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Calibri"/>
          <w:b w:val="0"/>
          <w:caps w:val="0"/>
          <w:noProof w:val="0"/>
          <w:color w:val="000000"/>
          <w:spacing w:val="0"/>
          <w:sz w:val="24"/>
          <w:szCs w:val="22"/>
          <w:lang w:eastAsia="en-AU"/>
        </w:rPr>
        <w:id w:val="5388617"/>
        <w:docPartObj>
          <w:docPartGallery w:val="Cover Pages"/>
          <w:docPartUnique/>
        </w:docPartObj>
      </w:sdtPr>
      <w:sdtEndPr/>
      <w:sdtContent>
        <w:p w14:paraId="434C29F4" w14:textId="77777777" w:rsidR="00BD3CD7" w:rsidRPr="004A6CF2" w:rsidRDefault="00856D04" w:rsidP="006607FE">
          <w:pPr>
            <w:pStyle w:val="BusinessUnitName"/>
            <w:framePr w:w="6124" w:h="284" w:hRule="exact" w:vSpace="1276" w:wrap="notBeside" w:vAnchor="page" w:hAnchor="margin" w:y="1146" w:anchorLock="1"/>
          </w:pPr>
          <w:r>
            <w:t>strategy, market vision and innovation</w:t>
          </w:r>
        </w:p>
        <w:p w14:paraId="5BF2527A" w14:textId="77777777" w:rsidR="006F5224" w:rsidRPr="004A6CF2" w:rsidRDefault="00884FFC" w:rsidP="00DA0B35">
          <w:pPr>
            <w:pStyle w:val="CoverTitle"/>
          </w:pPr>
          <w:r w:rsidRPr="004A6CF2">
            <w:rPr>
              <w:noProof/>
            </w:rPr>
            <mc:AlternateContent>
              <mc:Choice Requires="wps">
                <w:drawing>
                  <wp:anchor distT="45720" distB="45720" distL="114300" distR="114300" simplePos="0" relativeHeight="251822592" behindDoc="0" locked="0" layoutInCell="1" allowOverlap="1" wp14:anchorId="6F2ABE91" wp14:editId="55DDC66C">
                    <wp:simplePos x="0" y="0"/>
                    <wp:positionH relativeFrom="margin">
                      <wp:posOffset>-114740</wp:posOffset>
                    </wp:positionH>
                    <wp:positionV relativeFrom="paragraph">
                      <wp:posOffset>390525</wp:posOffset>
                    </wp:positionV>
                    <wp:extent cx="4259580" cy="4800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480060"/>
                            </a:xfrm>
                            <a:prstGeom prst="rect">
                              <a:avLst/>
                            </a:prstGeom>
                            <a:noFill/>
                            <a:ln w="9525">
                              <a:noFill/>
                              <a:miter lim="800000"/>
                              <a:headEnd/>
                              <a:tailEnd/>
                            </a:ln>
                          </wps:spPr>
                          <wps:txbx>
                            <w:txbxContent>
                              <w:p w14:paraId="201C5C90" w14:textId="77777777" w:rsidR="00620ECD" w:rsidRPr="00884FFC" w:rsidRDefault="00620ECD">
                                <w:pPr>
                                  <w:rPr>
                                    <w:sz w:val="36"/>
                                  </w:rPr>
                                </w:pPr>
                                <w:r w:rsidRPr="00884FFC">
                                  <w:rPr>
                                    <w:sz w:val="36"/>
                                  </w:rPr>
                                  <w:t>RESEARCH IMPACT EVALUATION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2ABE91" id="_x0000_t202" coordsize="21600,21600" o:spt="202" path="m,l,21600r21600,l21600,xe">
                    <v:stroke joinstyle="miter"/>
                    <v:path gradientshapeok="t" o:connecttype="rect"/>
                  </v:shapetype>
                  <v:shape id="Text Box 2" o:spid="_x0000_s1026" type="#_x0000_t202" style="position:absolute;margin-left:-9.05pt;margin-top:30.75pt;width:335.4pt;height:37.8pt;z-index:251822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" filled="f" stroked="f">
                    <v:textbox>
                      <w:txbxContent>
                        <w:p w14:paraId="201C5C90" w14:textId="77777777" w:rsidR="00620ECD" w:rsidRPr="00884FFC" w:rsidRDefault="00620ECD">
                          <w:pPr>
                            <w:rPr>
                              <w:sz w:val="36"/>
                            </w:rPr>
                          </w:pPr>
                          <w:r w:rsidRPr="00884FFC">
                            <w:rPr>
                              <w:sz w:val="36"/>
                            </w:rPr>
                            <w:t>RESEARCH IMPACT EVALUATION</w:t>
                          </w:r>
                        </w:p>
                      </w:txbxContent>
                    </v:textbox>
                    <w10:wrap type="square" anchorx="margin"/>
                  </v:shape>
                </w:pict>
              </mc:Fallback>
            </mc:AlternateContent>
          </w:r>
          <w:r w:rsidR="00042D44" w:rsidRPr="004A6CF2">
            <w:rPr>
              <w:noProof/>
            </w:rPr>
            <mc:AlternateContent>
              <mc:Choice Requires="wpg">
                <w:drawing>
                  <wp:anchor distT="0" distB="0" distL="114300" distR="114300" simplePos="0" relativeHeight="251816448" behindDoc="1" locked="0" layoutInCell="1" allowOverlap="1" wp14:anchorId="3811FFEA" wp14:editId="25939651">
                    <wp:simplePos x="0" y="0"/>
                    <wp:positionH relativeFrom="column">
                      <wp:posOffset>-886460</wp:posOffset>
                    </wp:positionH>
                    <wp:positionV relativeFrom="paragraph">
                      <wp:posOffset>-119380</wp:posOffset>
                    </wp:positionV>
                    <wp:extent cx="8095615" cy="1022350"/>
                    <wp:effectExtent l="5080" t="635" r="5080" b="5715"/>
                    <wp:wrapNone/>
                    <wp:docPr id="19"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5615" cy="1022350"/>
                              <a:chOff x="0" y="0"/>
                              <a:chExt cx="80962" cy="10223"/>
                            </a:xfrm>
                          </wpg:grpSpPr>
                          <wpg:grpSp>
                            <wpg:cNvPr id="20" name="Group 81"/>
                            <wpg:cNvGrpSpPr>
                              <a:grpSpLocks/>
                            </wpg:cNvGrpSpPr>
                            <wpg:grpSpPr bwMode="auto">
                              <a:xfrm>
                                <a:off x="0" y="0"/>
                                <a:ext cx="80962" cy="10223"/>
                                <a:chOff x="254" y="226"/>
                                <a:chExt cx="80962" cy="10223"/>
                              </a:xfrm>
                            </wpg:grpSpPr>
                            <wps:wsp>
                              <wps:cNvPr id="21" name="Freeform 70" descr="background"/>
                              <wps:cNvSpPr>
                                <a:spLocks noEditPoints="1"/>
                              </wps:cNvSpPr>
                              <wps:spPr bwMode="auto">
                                <a:xfrm>
                                  <a:off x="254" y="226"/>
                                  <a:ext cx="80962" cy="10224"/>
                                </a:xfrm>
                                <a:custGeom>
                                  <a:avLst/>
                                  <a:gdLst>
                                    <a:gd name="T0" fmla="*/ 2147483647 w 2488"/>
                                    <a:gd name="T1" fmla="*/ 2147483647 h 313"/>
                                    <a:gd name="T2" fmla="*/ 2147483647 w 2488"/>
                                    <a:gd name="T3" fmla="*/ 2147483647 h 313"/>
                                    <a:gd name="T4" fmla="*/ 2147483647 w 2488"/>
                                    <a:gd name="T5" fmla="*/ 2147483647 h 313"/>
                                    <a:gd name="T6" fmla="*/ 2147483647 w 2488"/>
                                    <a:gd name="T7" fmla="*/ 2147483647 h 313"/>
                                    <a:gd name="T8" fmla="*/ 2147483647 w 2488"/>
                                    <a:gd name="T9" fmla="*/ 2147483647 h 313"/>
                                    <a:gd name="T10" fmla="*/ 2147483647 w 2488"/>
                                    <a:gd name="T11" fmla="*/ 2147483647 h 313"/>
                                    <a:gd name="T12" fmla="*/ 2147483647 w 2488"/>
                                    <a:gd name="T13" fmla="*/ 0 h 313"/>
                                    <a:gd name="T14" fmla="*/ 0 w 2488"/>
                                    <a:gd name="T15" fmla="*/ 0 h 313"/>
                                    <a:gd name="T16" fmla="*/ 0 w 2488"/>
                                    <a:gd name="T17" fmla="*/ 2147483647 h 313"/>
                                    <a:gd name="T18" fmla="*/ 2147483647 w 2488"/>
                                    <a:gd name="T19" fmla="*/ 2147483647 h 313"/>
                                    <a:gd name="T20" fmla="*/ 2147483647 w 2488"/>
                                    <a:gd name="T21" fmla="*/ 2147483647 h 313"/>
                                    <a:gd name="T22" fmla="*/ 2147483647 w 2488"/>
                                    <a:gd name="T23" fmla="*/ 2147483647 h 313"/>
                                    <a:gd name="T24" fmla="*/ 2147483647 w 2488"/>
                                    <a:gd name="T25" fmla="*/ 2147483647 h 313"/>
                                    <a:gd name="T26" fmla="*/ 2147483647 w 2488"/>
                                    <a:gd name="T27" fmla="*/ 0 h 31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8" h="313">
                                      <a:moveTo>
                                        <a:pt x="2488" y="21"/>
                                      </a:moveTo>
                                      <a:cubicBezTo>
                                        <a:pt x="2284" y="21"/>
                                        <a:pt x="2284" y="21"/>
                                        <a:pt x="2284" y="21"/>
                                      </a:cubicBezTo>
                                      <a:cubicBezTo>
                                        <a:pt x="1994" y="21"/>
                                        <a:pt x="1887" y="107"/>
                                        <a:pt x="1808" y="137"/>
                                      </a:cubicBezTo>
                                      <a:cubicBezTo>
                                        <a:pt x="1905" y="218"/>
                                        <a:pt x="2037" y="313"/>
                                        <a:pt x="2278" y="313"/>
                                      </a:cubicBezTo>
                                      <a:cubicBezTo>
                                        <a:pt x="2336" y="313"/>
                                        <a:pt x="2488" y="313"/>
                                        <a:pt x="2488" y="313"/>
                                      </a:cubicBezTo>
                                      <a:cubicBezTo>
                                        <a:pt x="2488" y="21"/>
                                        <a:pt x="2488" y="21"/>
                                        <a:pt x="2488" y="21"/>
                                      </a:cubicBezTo>
                                      <a:moveTo>
                                        <a:pt x="1354" y="0"/>
                                      </a:moveTo>
                                      <a:cubicBezTo>
                                        <a:pt x="0" y="0"/>
                                        <a:pt x="0" y="0"/>
                                        <a:pt x="0" y="0"/>
                                      </a:cubicBezTo>
                                      <a:cubicBezTo>
                                        <a:pt x="0" y="157"/>
                                        <a:pt x="0" y="157"/>
                                        <a:pt x="0" y="157"/>
                                      </a:cubicBezTo>
                                      <a:cubicBezTo>
                                        <a:pt x="1524" y="157"/>
                                        <a:pt x="1524" y="157"/>
                                        <a:pt x="1524" y="157"/>
                                      </a:cubicBezTo>
                                      <a:cubicBezTo>
                                        <a:pt x="1709" y="157"/>
                                        <a:pt x="1769" y="152"/>
                                        <a:pt x="1808" y="137"/>
                                      </a:cubicBezTo>
                                      <a:cubicBezTo>
                                        <a:pt x="1808" y="137"/>
                                        <a:pt x="1808" y="137"/>
                                        <a:pt x="1808" y="137"/>
                                      </a:cubicBezTo>
                                      <a:cubicBezTo>
                                        <a:pt x="1808" y="137"/>
                                        <a:pt x="1808" y="137"/>
                                        <a:pt x="1808" y="137"/>
                                      </a:cubicBezTo>
                                      <a:cubicBezTo>
                                        <a:pt x="1710" y="57"/>
                                        <a:pt x="1548" y="0"/>
                                        <a:pt x="1354" y="0"/>
                                      </a:cubicBez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1" descr="background"/>
                              <wps:cNvSpPr>
                                <a:spLocks/>
                              </wps:cNvSpPr>
                              <wps:spPr bwMode="auto">
                                <a:xfrm>
                                  <a:off x="254" y="912"/>
                                  <a:ext cx="58837" cy="4442"/>
                                </a:xfrm>
                                <a:custGeom>
                                  <a:avLst/>
                                  <a:gdLst>
                                    <a:gd name="T0" fmla="*/ 2147483647 w 1808"/>
                                    <a:gd name="T1" fmla="*/ 2147483647 h 136"/>
                                    <a:gd name="T2" fmla="*/ 2147483647 w 1808"/>
                                    <a:gd name="T3" fmla="*/ 0 h 136"/>
                                    <a:gd name="T4" fmla="*/ 0 w 1808"/>
                                    <a:gd name="T5" fmla="*/ 0 h 136"/>
                                    <a:gd name="T6" fmla="*/ 0 w 1808"/>
                                    <a:gd name="T7" fmla="*/ 2147483647 h 136"/>
                                    <a:gd name="T8" fmla="*/ 2147483647 w 1808"/>
                                    <a:gd name="T9" fmla="*/ 2147483647 h 136"/>
                                    <a:gd name="T10" fmla="*/ 2147483647 w 1808"/>
                                    <a:gd name="T11" fmla="*/ 2147483647 h 1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08" h="136">
                                      <a:moveTo>
                                        <a:pt x="1808" y="116"/>
                                      </a:moveTo>
                                      <a:cubicBezTo>
                                        <a:pt x="1698" y="54"/>
                                        <a:pt x="1548" y="0"/>
                                        <a:pt x="1354" y="0"/>
                                      </a:cubicBezTo>
                                      <a:cubicBezTo>
                                        <a:pt x="0" y="0"/>
                                        <a:pt x="0" y="0"/>
                                        <a:pt x="0" y="0"/>
                                      </a:cubicBezTo>
                                      <a:cubicBezTo>
                                        <a:pt x="0" y="136"/>
                                        <a:pt x="0" y="136"/>
                                        <a:pt x="0" y="136"/>
                                      </a:cubicBezTo>
                                      <a:cubicBezTo>
                                        <a:pt x="1524" y="136"/>
                                        <a:pt x="1524" y="136"/>
                                        <a:pt x="1524" y="136"/>
                                      </a:cubicBezTo>
                                      <a:cubicBezTo>
                                        <a:pt x="1709" y="136"/>
                                        <a:pt x="1769" y="131"/>
                                        <a:pt x="1808" y="116"/>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 name="Group 105"/>
                              <wpg:cNvGrpSpPr>
                                <a:grpSpLocks/>
                              </wpg:cNvGrpSpPr>
                              <wpg:grpSpPr bwMode="auto">
                                <a:xfrm>
                                  <a:off x="9186" y="3326"/>
                                  <a:ext cx="8853" cy="1049"/>
                                  <a:chOff x="6800" y="3263"/>
                                  <a:chExt cx="8851" cy="1047"/>
                                </a:xfrm>
                              </wpg:grpSpPr>
                              <wps:wsp>
                                <wps:cNvPr id="24" name="Freeform 72" descr="background"/>
                                <wps:cNvSpPr>
                                  <a:spLocks/>
                                </wps:cNvSpPr>
                                <wps:spPr bwMode="auto">
                                  <a:xfrm>
                                    <a:off x="6800" y="3556"/>
                                    <a:ext cx="1042" cy="717"/>
                                  </a:xfrm>
                                  <a:custGeom>
                                    <a:avLst/>
                                    <a:gdLst>
                                      <a:gd name="T0" fmla="*/ 110421359 w 32"/>
                                      <a:gd name="T1" fmla="*/ 0 h 22"/>
                                      <a:gd name="T2" fmla="*/ 89717600 w 32"/>
                                      <a:gd name="T3" fmla="*/ 76215829 h 22"/>
                                      <a:gd name="T4" fmla="*/ 69013874 w 32"/>
                                      <a:gd name="T5" fmla="*/ 76215829 h 22"/>
                                      <a:gd name="T6" fmla="*/ 58660953 w 32"/>
                                      <a:gd name="T7" fmla="*/ 31178875 h 22"/>
                                      <a:gd name="T8" fmla="*/ 55210663 w 32"/>
                                      <a:gd name="T9" fmla="*/ 24250341 h 22"/>
                                      <a:gd name="T10" fmla="*/ 55210663 w 32"/>
                                      <a:gd name="T11" fmla="*/ 24250341 h 22"/>
                                      <a:gd name="T12" fmla="*/ 51760406 w 32"/>
                                      <a:gd name="T13" fmla="*/ 31178875 h 22"/>
                                      <a:gd name="T14" fmla="*/ 41408526 w 32"/>
                                      <a:gd name="T15" fmla="*/ 76215829 h 22"/>
                                      <a:gd name="T16" fmla="*/ 20703726 w 32"/>
                                      <a:gd name="T17" fmla="*/ 76215829 h 22"/>
                                      <a:gd name="T18" fmla="*/ 0 w 32"/>
                                      <a:gd name="T19" fmla="*/ 0 h 22"/>
                                      <a:gd name="T20" fmla="*/ 17253469 w 32"/>
                                      <a:gd name="T21" fmla="*/ 0 h 22"/>
                                      <a:gd name="T22" fmla="*/ 27605348 w 32"/>
                                      <a:gd name="T23" fmla="*/ 45036954 h 22"/>
                                      <a:gd name="T24" fmla="*/ 31055605 w 32"/>
                                      <a:gd name="T25" fmla="*/ 58893989 h 22"/>
                                      <a:gd name="T26" fmla="*/ 31055605 w 32"/>
                                      <a:gd name="T27" fmla="*/ 58893989 h 22"/>
                                      <a:gd name="T28" fmla="*/ 34506937 w 32"/>
                                      <a:gd name="T29" fmla="*/ 45036954 h 22"/>
                                      <a:gd name="T30" fmla="*/ 44858816 w 32"/>
                                      <a:gd name="T31" fmla="*/ 0 h 22"/>
                                      <a:gd name="T32" fmla="*/ 65562542 w 32"/>
                                      <a:gd name="T33" fmla="*/ 0 h 22"/>
                                      <a:gd name="T34" fmla="*/ 79365754 w 32"/>
                                      <a:gd name="T35" fmla="*/ 48500683 h 22"/>
                                      <a:gd name="T36" fmla="*/ 79365754 w 32"/>
                                      <a:gd name="T37" fmla="*/ 58893989 h 22"/>
                                      <a:gd name="T38" fmla="*/ 79365754 w 32"/>
                                      <a:gd name="T39" fmla="*/ 58893989 h 22"/>
                                      <a:gd name="T40" fmla="*/ 82816011 w 32"/>
                                      <a:gd name="T41" fmla="*/ 45036954 h 22"/>
                                      <a:gd name="T42" fmla="*/ 93167890 w 32"/>
                                      <a:gd name="T43" fmla="*/ 0 h 22"/>
                                      <a:gd name="T44" fmla="*/ 110421359 w 32"/>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2" h="22">
                                        <a:moveTo>
                                          <a:pt x="32"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5" y="9"/>
                                          <a:pt x="15" y="9"/>
                                          <a:pt x="15" y="9"/>
                                        </a:cubicBezTo>
                                        <a:cubicBezTo>
                                          <a:pt x="12" y="22"/>
                                          <a:pt x="12" y="22"/>
                                          <a:pt x="12" y="22"/>
                                        </a:cubicBezTo>
                                        <a:cubicBezTo>
                                          <a:pt x="6" y="22"/>
                                          <a:pt x="6" y="22"/>
                                          <a:pt x="6" y="22"/>
                                        </a:cubicBezTo>
                                        <a:cubicBezTo>
                                          <a:pt x="3" y="15"/>
                                          <a:pt x="1" y="8"/>
                                          <a:pt x="0" y="0"/>
                                        </a:cubicBezTo>
                                        <a:cubicBezTo>
                                          <a:pt x="5" y="0"/>
                                          <a:pt x="5" y="0"/>
                                          <a:pt x="5" y="0"/>
                                        </a:cubicBezTo>
                                        <a:cubicBezTo>
                                          <a:pt x="6" y="5"/>
                                          <a:pt x="7" y="9"/>
                                          <a:pt x="8" y="13"/>
                                        </a:cubicBezTo>
                                        <a:cubicBezTo>
                                          <a:pt x="9" y="14"/>
                                          <a:pt x="9" y="16"/>
                                          <a:pt x="9" y="17"/>
                                        </a:cubicBezTo>
                                        <a:cubicBezTo>
                                          <a:pt x="9" y="17"/>
                                          <a:pt x="9" y="17"/>
                                          <a:pt x="9" y="17"/>
                                        </a:cubicBezTo>
                                        <a:cubicBezTo>
                                          <a:pt x="10" y="13"/>
                                          <a:pt x="10" y="13"/>
                                          <a:pt x="10" y="13"/>
                                        </a:cubicBezTo>
                                        <a:cubicBezTo>
                                          <a:pt x="13" y="0"/>
                                          <a:pt x="13" y="0"/>
                                          <a:pt x="13" y="0"/>
                                        </a:cubicBezTo>
                                        <a:cubicBezTo>
                                          <a:pt x="19" y="0"/>
                                          <a:pt x="19" y="0"/>
                                          <a:pt x="19" y="0"/>
                                        </a:cubicBezTo>
                                        <a:cubicBezTo>
                                          <a:pt x="23" y="14"/>
                                          <a:pt x="23" y="14"/>
                                          <a:pt x="23" y="14"/>
                                        </a:cubicBezTo>
                                        <a:cubicBezTo>
                                          <a:pt x="23" y="17"/>
                                          <a:pt x="23" y="17"/>
                                          <a:pt x="23" y="17"/>
                                        </a:cubicBezTo>
                                        <a:cubicBezTo>
                                          <a:pt x="23" y="17"/>
                                          <a:pt x="23" y="17"/>
                                          <a:pt x="23" y="17"/>
                                        </a:cubicBezTo>
                                        <a:cubicBezTo>
                                          <a:pt x="24" y="16"/>
                                          <a:pt x="24" y="14"/>
                                          <a:pt x="24" y="13"/>
                                        </a:cubicBezTo>
                                        <a:cubicBezTo>
                                          <a:pt x="25" y="9"/>
                                          <a:pt x="26" y="5"/>
                                          <a:pt x="27" y="0"/>
                                        </a:cubicBezTo>
                                        <a:lnTo>
                                          <a:pt x="32"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73" descr="background"/>
                                <wps:cNvSpPr>
                                  <a:spLocks/>
                                </wps:cNvSpPr>
                                <wps:spPr bwMode="auto">
                                  <a:xfrm>
                                    <a:off x="7969" y="3556"/>
                                    <a:ext cx="1073" cy="717"/>
                                  </a:xfrm>
                                  <a:custGeom>
                                    <a:avLst/>
                                    <a:gdLst>
                                      <a:gd name="T0" fmla="*/ 113457167 w 33"/>
                                      <a:gd name="T1" fmla="*/ 0 h 22"/>
                                      <a:gd name="T2" fmla="*/ 89390297 w 33"/>
                                      <a:gd name="T3" fmla="*/ 76215829 h 22"/>
                                      <a:gd name="T4" fmla="*/ 6876151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1257533 w 33"/>
                                      <a:gd name="T15" fmla="*/ 76215829 h 22"/>
                                      <a:gd name="T16" fmla="*/ 20628783 w 33"/>
                                      <a:gd name="T17" fmla="*/ 76215829 h 22"/>
                                      <a:gd name="T18" fmla="*/ 0 w 33"/>
                                      <a:gd name="T19" fmla="*/ 0 h 22"/>
                                      <a:gd name="T20" fmla="*/ 17190631 w 33"/>
                                      <a:gd name="T21" fmla="*/ 0 h 22"/>
                                      <a:gd name="T22" fmla="*/ 30943141 w 33"/>
                                      <a:gd name="T23" fmla="*/ 45036954 h 22"/>
                                      <a:gd name="T24" fmla="*/ 30943141 w 33"/>
                                      <a:gd name="T25" fmla="*/ 58893989 h 22"/>
                                      <a:gd name="T26" fmla="*/ 30943141 w 33"/>
                                      <a:gd name="T27" fmla="*/ 58893989 h 22"/>
                                      <a:gd name="T28" fmla="*/ 34381294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6" y="9"/>
                                          <a:pt x="16" y="9"/>
                                          <a:pt x="16" y="9"/>
                                        </a:cubicBezTo>
                                        <a:cubicBezTo>
                                          <a:pt x="12" y="22"/>
                                          <a:pt x="12" y="22"/>
                                          <a:pt x="12" y="22"/>
                                        </a:cubicBezTo>
                                        <a:cubicBezTo>
                                          <a:pt x="6" y="22"/>
                                          <a:pt x="6" y="22"/>
                                          <a:pt x="6" y="22"/>
                                        </a:cubicBezTo>
                                        <a:cubicBezTo>
                                          <a:pt x="4" y="15"/>
                                          <a:pt x="1" y="8"/>
                                          <a:pt x="0" y="0"/>
                                        </a:cubicBezTo>
                                        <a:cubicBezTo>
                                          <a:pt x="5" y="0"/>
                                          <a:pt x="5" y="0"/>
                                          <a:pt x="5" y="0"/>
                                        </a:cubicBezTo>
                                        <a:cubicBezTo>
                                          <a:pt x="6" y="5"/>
                                          <a:pt x="7" y="9"/>
                                          <a:pt x="9" y="13"/>
                                        </a:cubicBezTo>
                                        <a:cubicBezTo>
                                          <a:pt x="9" y="14"/>
                                          <a:pt x="9" y="16"/>
                                          <a:pt x="9" y="17"/>
                                        </a:cubicBezTo>
                                        <a:cubicBezTo>
                                          <a:pt x="9" y="17"/>
                                          <a:pt x="9" y="17"/>
                                          <a:pt x="9" y="17"/>
                                        </a:cubicBezTo>
                                        <a:cubicBezTo>
                                          <a:pt x="10" y="13"/>
                                          <a:pt x="10" y="13"/>
                                          <a:pt x="10"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4" y="14"/>
                                          <a:pt x="25" y="13"/>
                                        </a:cubicBezTo>
                                        <a:cubicBezTo>
                                          <a:pt x="26" y="9"/>
                                          <a:pt x="27" y="5"/>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74" descr="background"/>
                                <wps:cNvSpPr>
                                  <a:spLocks/>
                                </wps:cNvSpPr>
                                <wps:spPr bwMode="auto">
                                  <a:xfrm>
                                    <a:off x="9144" y="3556"/>
                                    <a:ext cx="1073" cy="717"/>
                                  </a:xfrm>
                                  <a:custGeom>
                                    <a:avLst/>
                                    <a:gdLst>
                                      <a:gd name="T0" fmla="*/ 113457167 w 33"/>
                                      <a:gd name="T1" fmla="*/ 0 h 22"/>
                                      <a:gd name="T2" fmla="*/ 92828416 w 33"/>
                                      <a:gd name="T3" fmla="*/ 76215829 h 22"/>
                                      <a:gd name="T4" fmla="*/ 7219963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4695685 w 33"/>
                                      <a:gd name="T15" fmla="*/ 76215829 h 22"/>
                                      <a:gd name="T16" fmla="*/ 20628783 w 33"/>
                                      <a:gd name="T17" fmla="*/ 76215829 h 22"/>
                                      <a:gd name="T18" fmla="*/ 0 w 33"/>
                                      <a:gd name="T19" fmla="*/ 0 h 22"/>
                                      <a:gd name="T20" fmla="*/ 20628783 w 33"/>
                                      <a:gd name="T21" fmla="*/ 0 h 22"/>
                                      <a:gd name="T22" fmla="*/ 30943141 w 33"/>
                                      <a:gd name="T23" fmla="*/ 45036954 h 22"/>
                                      <a:gd name="T24" fmla="*/ 34381294 w 33"/>
                                      <a:gd name="T25" fmla="*/ 58893989 h 22"/>
                                      <a:gd name="T26" fmla="*/ 34381294 w 33"/>
                                      <a:gd name="T27" fmla="*/ 58893989 h 22"/>
                                      <a:gd name="T28" fmla="*/ 37819413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7" y="22"/>
                                        </a:cubicBezTo>
                                        <a:cubicBezTo>
                                          <a:pt x="21" y="22"/>
                                          <a:pt x="21" y="22"/>
                                          <a:pt x="21" y="22"/>
                                        </a:cubicBezTo>
                                        <a:cubicBezTo>
                                          <a:pt x="17" y="9"/>
                                          <a:pt x="17" y="9"/>
                                          <a:pt x="17" y="9"/>
                                        </a:cubicBezTo>
                                        <a:cubicBezTo>
                                          <a:pt x="16" y="7"/>
                                          <a:pt x="16" y="7"/>
                                          <a:pt x="16" y="7"/>
                                        </a:cubicBezTo>
                                        <a:cubicBezTo>
                                          <a:pt x="16" y="7"/>
                                          <a:pt x="16" y="7"/>
                                          <a:pt x="16" y="7"/>
                                        </a:cubicBezTo>
                                        <a:cubicBezTo>
                                          <a:pt x="16" y="9"/>
                                          <a:pt x="16" y="9"/>
                                          <a:pt x="16" y="9"/>
                                        </a:cubicBezTo>
                                        <a:cubicBezTo>
                                          <a:pt x="13" y="22"/>
                                          <a:pt x="13" y="22"/>
                                          <a:pt x="13" y="22"/>
                                        </a:cubicBezTo>
                                        <a:cubicBezTo>
                                          <a:pt x="6" y="22"/>
                                          <a:pt x="6" y="22"/>
                                          <a:pt x="6" y="22"/>
                                        </a:cubicBezTo>
                                        <a:cubicBezTo>
                                          <a:pt x="4" y="15"/>
                                          <a:pt x="2" y="8"/>
                                          <a:pt x="0" y="0"/>
                                        </a:cubicBezTo>
                                        <a:cubicBezTo>
                                          <a:pt x="6" y="0"/>
                                          <a:pt x="6" y="0"/>
                                          <a:pt x="6" y="0"/>
                                        </a:cubicBezTo>
                                        <a:cubicBezTo>
                                          <a:pt x="7" y="5"/>
                                          <a:pt x="8" y="9"/>
                                          <a:pt x="9" y="13"/>
                                        </a:cubicBezTo>
                                        <a:cubicBezTo>
                                          <a:pt x="9" y="14"/>
                                          <a:pt x="9" y="16"/>
                                          <a:pt x="10" y="17"/>
                                        </a:cubicBezTo>
                                        <a:cubicBezTo>
                                          <a:pt x="10" y="17"/>
                                          <a:pt x="10" y="17"/>
                                          <a:pt x="10" y="17"/>
                                        </a:cubicBezTo>
                                        <a:cubicBezTo>
                                          <a:pt x="11" y="13"/>
                                          <a:pt x="11" y="13"/>
                                          <a:pt x="11"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5" y="14"/>
                                          <a:pt x="25" y="13"/>
                                        </a:cubicBezTo>
                                        <a:cubicBezTo>
                                          <a:pt x="26" y="9"/>
                                          <a:pt x="27" y="5"/>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Oval 75" descr="background"/>
                                <wps:cNvSpPr>
                                  <a:spLocks noChangeArrowheads="1"/>
                                </wps:cNvSpPr>
                                <wps:spPr bwMode="auto">
                                  <a:xfrm>
                                    <a:off x="10312" y="4044"/>
                                    <a:ext cx="229" cy="229"/>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6" descr="background"/>
                                <wps:cNvSpPr>
                                  <a:spLocks/>
                                </wps:cNvSpPr>
                                <wps:spPr bwMode="auto">
                                  <a:xfrm>
                                    <a:off x="10674" y="3556"/>
                                    <a:ext cx="552" cy="717"/>
                                  </a:xfrm>
                                  <a:custGeom>
                                    <a:avLst/>
                                    <a:gdLst>
                                      <a:gd name="T0" fmla="*/ 58246975 w 17"/>
                                      <a:gd name="T1" fmla="*/ 72751024 h 22"/>
                                      <a:gd name="T2" fmla="*/ 34262867 w 17"/>
                                      <a:gd name="T3" fmla="*/ 76215829 h 22"/>
                                      <a:gd name="T4" fmla="*/ 0 w 17"/>
                                      <a:gd name="T5" fmla="*/ 41572181 h 22"/>
                                      <a:gd name="T6" fmla="*/ 37689456 w 17"/>
                                      <a:gd name="T7" fmla="*/ 0 h 22"/>
                                      <a:gd name="T8" fmla="*/ 54820354 w 17"/>
                                      <a:gd name="T9" fmla="*/ 3464805 h 22"/>
                                      <a:gd name="T10" fmla="*/ 51394804 w 17"/>
                                      <a:gd name="T11" fmla="*/ 17321840 h 22"/>
                                      <a:gd name="T12" fmla="*/ 37689456 w 17"/>
                                      <a:gd name="T13" fmla="*/ 13857035 h 22"/>
                                      <a:gd name="T14" fmla="*/ 20557519 w 17"/>
                                      <a:gd name="T15" fmla="*/ 38108452 h 22"/>
                                      <a:gd name="T16" fmla="*/ 37689456 w 17"/>
                                      <a:gd name="T17" fmla="*/ 62358794 h 22"/>
                                      <a:gd name="T18" fmla="*/ 54820354 w 17"/>
                                      <a:gd name="T19" fmla="*/ 58893989 h 22"/>
                                      <a:gd name="T20" fmla="*/ 58246975 w 17"/>
                                      <a:gd name="T21" fmla="*/ 72751024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7" h="22">
                                        <a:moveTo>
                                          <a:pt x="17" y="21"/>
                                        </a:moveTo>
                                        <a:cubicBezTo>
                                          <a:pt x="14" y="22"/>
                                          <a:pt x="12" y="22"/>
                                          <a:pt x="10" y="22"/>
                                        </a:cubicBezTo>
                                        <a:cubicBezTo>
                                          <a:pt x="3" y="22"/>
                                          <a:pt x="0" y="18"/>
                                          <a:pt x="0" y="12"/>
                                        </a:cubicBezTo>
                                        <a:cubicBezTo>
                                          <a:pt x="0" y="4"/>
                                          <a:pt x="5" y="0"/>
                                          <a:pt x="11" y="0"/>
                                        </a:cubicBezTo>
                                        <a:cubicBezTo>
                                          <a:pt x="13" y="0"/>
                                          <a:pt x="15" y="0"/>
                                          <a:pt x="16" y="1"/>
                                        </a:cubicBezTo>
                                        <a:cubicBezTo>
                                          <a:pt x="15" y="5"/>
                                          <a:pt x="15" y="5"/>
                                          <a:pt x="15" y="5"/>
                                        </a:cubicBezTo>
                                        <a:cubicBezTo>
                                          <a:pt x="14" y="5"/>
                                          <a:pt x="13" y="4"/>
                                          <a:pt x="11" y="4"/>
                                        </a:cubicBezTo>
                                        <a:cubicBezTo>
                                          <a:pt x="8" y="4"/>
                                          <a:pt x="6" y="7"/>
                                          <a:pt x="6" y="11"/>
                                        </a:cubicBezTo>
                                        <a:cubicBezTo>
                                          <a:pt x="6" y="16"/>
                                          <a:pt x="8" y="18"/>
                                          <a:pt x="11" y="18"/>
                                        </a:cubicBezTo>
                                        <a:cubicBezTo>
                                          <a:pt x="13" y="18"/>
                                          <a:pt x="14" y="18"/>
                                          <a:pt x="16" y="17"/>
                                        </a:cubicBezTo>
                                        <a:lnTo>
                                          <a:pt x="17" y="21"/>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77" descr="background"/>
                                <wps:cNvSpPr>
                                  <a:spLocks/>
                                </wps:cNvSpPr>
                                <wps:spPr bwMode="auto">
                                  <a:xfrm>
                                    <a:off x="11322" y="3556"/>
                                    <a:ext cx="520" cy="755"/>
                                  </a:xfrm>
                                  <a:custGeom>
                                    <a:avLst/>
                                    <a:gdLst>
                                      <a:gd name="T0" fmla="*/ 24062448 w 16"/>
                                      <a:gd name="T1" fmla="*/ 81425207 h 23"/>
                                      <a:gd name="T2" fmla="*/ 0 w 16"/>
                                      <a:gd name="T3" fmla="*/ 77885472 h 23"/>
                                      <a:gd name="T4" fmla="*/ 3437038 w 16"/>
                                      <a:gd name="T5" fmla="*/ 60183446 h 23"/>
                                      <a:gd name="T6" fmla="*/ 24062448 w 16"/>
                                      <a:gd name="T7" fmla="*/ 63724265 h 23"/>
                                      <a:gd name="T8" fmla="*/ 34374600 w 16"/>
                                      <a:gd name="T9" fmla="*/ 56643678 h 23"/>
                                      <a:gd name="T10" fmla="*/ 20624338 w 16"/>
                                      <a:gd name="T11" fmla="*/ 46023323 h 23"/>
                                      <a:gd name="T12" fmla="*/ 3437038 w 16"/>
                                      <a:gd name="T13" fmla="*/ 24781529 h 23"/>
                                      <a:gd name="T14" fmla="*/ 30936523 w 16"/>
                                      <a:gd name="T15" fmla="*/ 0 h 23"/>
                                      <a:gd name="T16" fmla="*/ 48123823 w 16"/>
                                      <a:gd name="T17" fmla="*/ 3539768 h 23"/>
                                      <a:gd name="T18" fmla="*/ 48123823 w 16"/>
                                      <a:gd name="T19" fmla="*/ 17700942 h 23"/>
                                      <a:gd name="T20" fmla="*/ 30936523 w 16"/>
                                      <a:gd name="T21" fmla="*/ 14161174 h 23"/>
                                      <a:gd name="T22" fmla="*/ 20624338 w 16"/>
                                      <a:gd name="T23" fmla="*/ 21241794 h 23"/>
                                      <a:gd name="T24" fmla="*/ 34374600 w 16"/>
                                      <a:gd name="T25" fmla="*/ 31862149 h 23"/>
                                      <a:gd name="T26" fmla="*/ 54998938 w 16"/>
                                      <a:gd name="T27" fmla="*/ 53103910 h 23"/>
                                      <a:gd name="T28" fmla="*/ 24062448 w 16"/>
                                      <a:gd name="T29" fmla="*/ 81425207 h 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6" h="23">
                                        <a:moveTo>
                                          <a:pt x="7" y="23"/>
                                        </a:moveTo>
                                        <a:cubicBezTo>
                                          <a:pt x="5" y="23"/>
                                          <a:pt x="3" y="22"/>
                                          <a:pt x="0" y="22"/>
                                        </a:cubicBezTo>
                                        <a:cubicBezTo>
                                          <a:pt x="1" y="17"/>
                                          <a:pt x="1" y="17"/>
                                          <a:pt x="1" y="17"/>
                                        </a:cubicBezTo>
                                        <a:cubicBezTo>
                                          <a:pt x="3" y="18"/>
                                          <a:pt x="5" y="18"/>
                                          <a:pt x="7" y="18"/>
                                        </a:cubicBezTo>
                                        <a:cubicBezTo>
                                          <a:pt x="9" y="18"/>
                                          <a:pt x="10" y="18"/>
                                          <a:pt x="10" y="16"/>
                                        </a:cubicBezTo>
                                        <a:cubicBezTo>
                                          <a:pt x="10" y="15"/>
                                          <a:pt x="9" y="14"/>
                                          <a:pt x="6" y="13"/>
                                        </a:cubicBezTo>
                                        <a:cubicBezTo>
                                          <a:pt x="3" y="12"/>
                                          <a:pt x="1" y="10"/>
                                          <a:pt x="1" y="7"/>
                                        </a:cubicBezTo>
                                        <a:cubicBezTo>
                                          <a:pt x="1" y="3"/>
                                          <a:pt x="4" y="0"/>
                                          <a:pt x="9" y="0"/>
                                        </a:cubicBezTo>
                                        <a:cubicBezTo>
                                          <a:pt x="11" y="0"/>
                                          <a:pt x="13" y="0"/>
                                          <a:pt x="14" y="1"/>
                                        </a:cubicBezTo>
                                        <a:cubicBezTo>
                                          <a:pt x="14" y="5"/>
                                          <a:pt x="14" y="5"/>
                                          <a:pt x="14" y="5"/>
                                        </a:cubicBezTo>
                                        <a:cubicBezTo>
                                          <a:pt x="12" y="4"/>
                                          <a:pt x="11" y="4"/>
                                          <a:pt x="9" y="4"/>
                                        </a:cubicBezTo>
                                        <a:cubicBezTo>
                                          <a:pt x="7" y="4"/>
                                          <a:pt x="6" y="5"/>
                                          <a:pt x="6" y="6"/>
                                        </a:cubicBezTo>
                                        <a:cubicBezTo>
                                          <a:pt x="6" y="8"/>
                                          <a:pt x="7" y="8"/>
                                          <a:pt x="10" y="9"/>
                                        </a:cubicBezTo>
                                        <a:cubicBezTo>
                                          <a:pt x="14" y="10"/>
                                          <a:pt x="16" y="12"/>
                                          <a:pt x="16" y="15"/>
                                        </a:cubicBezTo>
                                        <a:cubicBezTo>
                                          <a:pt x="16" y="20"/>
                                          <a:pt x="12" y="23"/>
                                          <a:pt x="7" y="23"/>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78" descr="background"/>
                                <wps:cNvSpPr>
                                  <a:spLocks noEditPoints="1"/>
                                </wps:cNvSpPr>
                                <wps:spPr bwMode="auto">
                                  <a:xfrm>
                                    <a:off x="11938" y="3263"/>
                                    <a:ext cx="298" cy="1010"/>
                                  </a:xfrm>
                                  <a:custGeom>
                                    <a:avLst/>
                                    <a:gdLst>
                                      <a:gd name="T0" fmla="*/ 10906436 w 9"/>
                                      <a:gd name="T1" fmla="*/ 107174195 h 31"/>
                                      <a:gd name="T2" fmla="*/ 10906436 w 9"/>
                                      <a:gd name="T3" fmla="*/ 44943860 h 31"/>
                                      <a:gd name="T4" fmla="*/ 0 w 9"/>
                                      <a:gd name="T5" fmla="*/ 44943860 h 31"/>
                                      <a:gd name="T6" fmla="*/ 0 w 9"/>
                                      <a:gd name="T7" fmla="*/ 31114646 h 31"/>
                                      <a:gd name="T8" fmla="*/ 29084966 w 9"/>
                                      <a:gd name="T9" fmla="*/ 31114646 h 31"/>
                                      <a:gd name="T10" fmla="*/ 29084966 w 9"/>
                                      <a:gd name="T11" fmla="*/ 107174195 h 31"/>
                                      <a:gd name="T12" fmla="*/ 10906436 w 9"/>
                                      <a:gd name="T13" fmla="*/ 107174195 h 31"/>
                                      <a:gd name="T14" fmla="*/ 21813997 w 9"/>
                                      <a:gd name="T15" fmla="*/ 20743804 h 31"/>
                                      <a:gd name="T16" fmla="*/ 7270968 w 9"/>
                                      <a:gd name="T17" fmla="*/ 10371885 h 31"/>
                                      <a:gd name="T18" fmla="*/ 21813997 w 9"/>
                                      <a:gd name="T19" fmla="*/ 0 h 31"/>
                                      <a:gd name="T20" fmla="*/ 32720433 w 9"/>
                                      <a:gd name="T21" fmla="*/ 10371885 h 31"/>
                                      <a:gd name="T22" fmla="*/ 21813997 w 9"/>
                                      <a:gd name="T23" fmla="*/ 20743804 h 3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 h="31">
                                        <a:moveTo>
                                          <a:pt x="3" y="31"/>
                                        </a:moveTo>
                                        <a:cubicBezTo>
                                          <a:pt x="3" y="13"/>
                                          <a:pt x="3" y="13"/>
                                          <a:pt x="3" y="13"/>
                                        </a:cubicBezTo>
                                        <a:cubicBezTo>
                                          <a:pt x="0" y="13"/>
                                          <a:pt x="0" y="13"/>
                                          <a:pt x="0" y="13"/>
                                        </a:cubicBezTo>
                                        <a:cubicBezTo>
                                          <a:pt x="0" y="9"/>
                                          <a:pt x="0" y="9"/>
                                          <a:pt x="0" y="9"/>
                                        </a:cubicBezTo>
                                        <a:cubicBezTo>
                                          <a:pt x="8" y="9"/>
                                          <a:pt x="8" y="9"/>
                                          <a:pt x="8" y="9"/>
                                        </a:cubicBezTo>
                                        <a:cubicBezTo>
                                          <a:pt x="8" y="31"/>
                                          <a:pt x="8" y="31"/>
                                          <a:pt x="8" y="31"/>
                                        </a:cubicBezTo>
                                        <a:lnTo>
                                          <a:pt x="3" y="31"/>
                                        </a:lnTo>
                                        <a:close/>
                                        <a:moveTo>
                                          <a:pt x="6" y="6"/>
                                        </a:moveTo>
                                        <a:cubicBezTo>
                                          <a:pt x="4" y="6"/>
                                          <a:pt x="2" y="5"/>
                                          <a:pt x="2" y="3"/>
                                        </a:cubicBezTo>
                                        <a:cubicBezTo>
                                          <a:pt x="2" y="1"/>
                                          <a:pt x="4" y="0"/>
                                          <a:pt x="6" y="0"/>
                                        </a:cubicBezTo>
                                        <a:cubicBezTo>
                                          <a:pt x="8" y="0"/>
                                          <a:pt x="9" y="1"/>
                                          <a:pt x="9" y="3"/>
                                        </a:cubicBezTo>
                                        <a:cubicBezTo>
                                          <a:pt x="9" y="5"/>
                                          <a:pt x="8" y="6"/>
                                          <a:pt x="6" y="6"/>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79" descr="background"/>
                                <wps:cNvSpPr>
                                  <a:spLocks/>
                                </wps:cNvSpPr>
                                <wps:spPr bwMode="auto">
                                  <a:xfrm>
                                    <a:off x="12426" y="3556"/>
                                    <a:ext cx="426" cy="717"/>
                                  </a:xfrm>
                                  <a:custGeom>
                                    <a:avLst/>
                                    <a:gdLst>
                                      <a:gd name="T0" fmla="*/ 42171149 w 13"/>
                                      <a:gd name="T1" fmla="*/ 17321840 h 22"/>
                                      <a:gd name="T2" fmla="*/ 35143001 w 13"/>
                                      <a:gd name="T3" fmla="*/ 17321840 h 22"/>
                                      <a:gd name="T4" fmla="*/ 17570960 w 13"/>
                                      <a:gd name="T5" fmla="*/ 31178875 h 22"/>
                                      <a:gd name="T6" fmla="*/ 17570960 w 13"/>
                                      <a:gd name="T7" fmla="*/ 76215829 h 22"/>
                                      <a:gd name="T8" fmla="*/ 0 w 13"/>
                                      <a:gd name="T9" fmla="*/ 76215829 h 22"/>
                                      <a:gd name="T10" fmla="*/ 0 w 13"/>
                                      <a:gd name="T11" fmla="*/ 0 h 22"/>
                                      <a:gd name="T12" fmla="*/ 14057410 w 13"/>
                                      <a:gd name="T13" fmla="*/ 0 h 22"/>
                                      <a:gd name="T14" fmla="*/ 17570960 w 13"/>
                                      <a:gd name="T15" fmla="*/ 13857035 h 22"/>
                                      <a:gd name="T16" fmla="*/ 35143001 w 13"/>
                                      <a:gd name="T17" fmla="*/ 0 h 22"/>
                                      <a:gd name="T18" fmla="*/ 45685780 w 13"/>
                                      <a:gd name="T19" fmla="*/ 0 h 22"/>
                                      <a:gd name="T20" fmla="*/ 42171149 w 13"/>
                                      <a:gd name="T21" fmla="*/ 17321840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3" h="22">
                                        <a:moveTo>
                                          <a:pt x="12" y="5"/>
                                        </a:moveTo>
                                        <a:cubicBezTo>
                                          <a:pt x="12" y="5"/>
                                          <a:pt x="11" y="5"/>
                                          <a:pt x="10" y="5"/>
                                        </a:cubicBezTo>
                                        <a:cubicBezTo>
                                          <a:pt x="9" y="5"/>
                                          <a:pt x="7" y="6"/>
                                          <a:pt x="5" y="9"/>
                                        </a:cubicBezTo>
                                        <a:cubicBezTo>
                                          <a:pt x="5" y="22"/>
                                          <a:pt x="5" y="22"/>
                                          <a:pt x="5" y="22"/>
                                        </a:cubicBezTo>
                                        <a:cubicBezTo>
                                          <a:pt x="0" y="22"/>
                                          <a:pt x="0" y="22"/>
                                          <a:pt x="0" y="22"/>
                                        </a:cubicBezTo>
                                        <a:cubicBezTo>
                                          <a:pt x="0" y="0"/>
                                          <a:pt x="0" y="0"/>
                                          <a:pt x="0" y="0"/>
                                        </a:cubicBezTo>
                                        <a:cubicBezTo>
                                          <a:pt x="4" y="0"/>
                                          <a:pt x="4" y="0"/>
                                          <a:pt x="4" y="0"/>
                                        </a:cubicBezTo>
                                        <a:cubicBezTo>
                                          <a:pt x="5" y="4"/>
                                          <a:pt x="5" y="4"/>
                                          <a:pt x="5" y="4"/>
                                        </a:cubicBezTo>
                                        <a:cubicBezTo>
                                          <a:pt x="7" y="1"/>
                                          <a:pt x="8" y="0"/>
                                          <a:pt x="10" y="0"/>
                                        </a:cubicBezTo>
                                        <a:cubicBezTo>
                                          <a:pt x="11" y="0"/>
                                          <a:pt x="12" y="0"/>
                                          <a:pt x="13" y="0"/>
                                        </a:cubicBezTo>
                                        <a:lnTo>
                                          <a:pt x="12" y="5"/>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80" descr="background"/>
                                <wps:cNvSpPr>
                                  <a:spLocks noEditPoints="1"/>
                                </wps:cNvSpPr>
                                <wps:spPr bwMode="auto">
                                  <a:xfrm>
                                    <a:off x="12947" y="3556"/>
                                    <a:ext cx="718" cy="755"/>
                                  </a:xfrm>
                                  <a:custGeom>
                                    <a:avLst/>
                                    <a:gdLst>
                                      <a:gd name="T0" fmla="*/ 38214799 w 22"/>
                                      <a:gd name="T1" fmla="*/ 81425207 h 23"/>
                                      <a:gd name="T2" fmla="*/ 0 w 22"/>
                                      <a:gd name="T3" fmla="*/ 42482471 h 23"/>
                                      <a:gd name="T4" fmla="*/ 38214799 w 22"/>
                                      <a:gd name="T5" fmla="*/ 0 h 23"/>
                                      <a:gd name="T6" fmla="*/ 76428554 w 22"/>
                                      <a:gd name="T7" fmla="*/ 38942736 h 23"/>
                                      <a:gd name="T8" fmla="*/ 38214799 w 22"/>
                                      <a:gd name="T9" fmla="*/ 81425207 h 23"/>
                                      <a:gd name="T10" fmla="*/ 38214799 w 22"/>
                                      <a:gd name="T11" fmla="*/ 14161174 h 23"/>
                                      <a:gd name="T12" fmla="*/ 17370182 w 22"/>
                                      <a:gd name="T13" fmla="*/ 38942736 h 23"/>
                                      <a:gd name="T14" fmla="*/ 38214799 w 22"/>
                                      <a:gd name="T15" fmla="*/ 63724265 h 23"/>
                                      <a:gd name="T16" fmla="*/ 55583937 w 22"/>
                                      <a:gd name="T17" fmla="*/ 38942736 h 23"/>
                                      <a:gd name="T18" fmla="*/ 38214799 w 22"/>
                                      <a:gd name="T19" fmla="*/ 14161174 h 2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 h="23">
                                        <a:moveTo>
                                          <a:pt x="11" y="23"/>
                                        </a:moveTo>
                                        <a:cubicBezTo>
                                          <a:pt x="3" y="23"/>
                                          <a:pt x="0" y="18"/>
                                          <a:pt x="0" y="12"/>
                                        </a:cubicBezTo>
                                        <a:cubicBezTo>
                                          <a:pt x="0" y="4"/>
                                          <a:pt x="4" y="0"/>
                                          <a:pt x="11" y="0"/>
                                        </a:cubicBezTo>
                                        <a:cubicBezTo>
                                          <a:pt x="18" y="0"/>
                                          <a:pt x="22" y="4"/>
                                          <a:pt x="22" y="11"/>
                                        </a:cubicBezTo>
                                        <a:cubicBezTo>
                                          <a:pt x="22" y="18"/>
                                          <a:pt x="18" y="23"/>
                                          <a:pt x="11" y="23"/>
                                        </a:cubicBezTo>
                                        <a:close/>
                                        <a:moveTo>
                                          <a:pt x="11" y="4"/>
                                        </a:moveTo>
                                        <a:cubicBezTo>
                                          <a:pt x="7" y="4"/>
                                          <a:pt x="5" y="7"/>
                                          <a:pt x="5" y="11"/>
                                        </a:cubicBezTo>
                                        <a:cubicBezTo>
                                          <a:pt x="5" y="15"/>
                                          <a:pt x="7" y="18"/>
                                          <a:pt x="11" y="18"/>
                                        </a:cubicBezTo>
                                        <a:cubicBezTo>
                                          <a:pt x="15" y="18"/>
                                          <a:pt x="16" y="15"/>
                                          <a:pt x="16" y="11"/>
                                        </a:cubicBezTo>
                                        <a:cubicBezTo>
                                          <a:pt x="16" y="7"/>
                                          <a:pt x="15" y="4"/>
                                          <a:pt x="11" y="4"/>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Oval 81" descr="background"/>
                                <wps:cNvSpPr>
                                  <a:spLocks noChangeArrowheads="1"/>
                                </wps:cNvSpPr>
                                <wps:spPr bwMode="auto">
                                  <a:xfrm>
                                    <a:off x="13830" y="4044"/>
                                    <a:ext cx="190" cy="229"/>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82" descr="background"/>
                                <wps:cNvSpPr>
                                  <a:spLocks noEditPoints="1"/>
                                </wps:cNvSpPr>
                                <wps:spPr bwMode="auto">
                                  <a:xfrm>
                                    <a:off x="14217" y="3556"/>
                                    <a:ext cx="584" cy="755"/>
                                  </a:xfrm>
                                  <a:custGeom>
                                    <a:avLst/>
                                    <a:gdLst>
                                      <a:gd name="T0" fmla="*/ 47829957 w 18"/>
                                      <a:gd name="T1" fmla="*/ 77885472 h 23"/>
                                      <a:gd name="T2" fmla="*/ 47829957 w 18"/>
                                      <a:gd name="T3" fmla="*/ 70804852 h 23"/>
                                      <a:gd name="T4" fmla="*/ 23914962 w 18"/>
                                      <a:gd name="T5" fmla="*/ 81425207 h 23"/>
                                      <a:gd name="T6" fmla="*/ 0 w 18"/>
                                      <a:gd name="T7" fmla="*/ 56643678 h 23"/>
                                      <a:gd name="T8" fmla="*/ 34164552 w 18"/>
                                      <a:gd name="T9" fmla="*/ 31862149 h 23"/>
                                      <a:gd name="T10" fmla="*/ 44413070 w 18"/>
                                      <a:gd name="T11" fmla="*/ 31862149 h 23"/>
                                      <a:gd name="T12" fmla="*/ 44413070 w 18"/>
                                      <a:gd name="T13" fmla="*/ 28321297 h 23"/>
                                      <a:gd name="T14" fmla="*/ 27330811 w 18"/>
                                      <a:gd name="T15" fmla="*/ 14161174 h 23"/>
                                      <a:gd name="T16" fmla="*/ 6832703 w 18"/>
                                      <a:gd name="T17" fmla="*/ 17700942 h 23"/>
                                      <a:gd name="T18" fmla="*/ 3416887 w 18"/>
                                      <a:gd name="T19" fmla="*/ 3539768 h 23"/>
                                      <a:gd name="T20" fmla="*/ 30747665 w 18"/>
                                      <a:gd name="T21" fmla="*/ 0 h 23"/>
                                      <a:gd name="T22" fmla="*/ 61495330 w 18"/>
                                      <a:gd name="T23" fmla="*/ 24781529 h 23"/>
                                      <a:gd name="T24" fmla="*/ 61495330 w 18"/>
                                      <a:gd name="T25" fmla="*/ 77885472 h 23"/>
                                      <a:gd name="T26" fmla="*/ 47829957 w 18"/>
                                      <a:gd name="T27" fmla="*/ 77885472 h 23"/>
                                      <a:gd name="T28" fmla="*/ 44413070 w 18"/>
                                      <a:gd name="T29" fmla="*/ 42482471 h 23"/>
                                      <a:gd name="T30" fmla="*/ 34164552 w 18"/>
                                      <a:gd name="T31" fmla="*/ 42482471 h 23"/>
                                      <a:gd name="T32" fmla="*/ 17082260 w 18"/>
                                      <a:gd name="T33" fmla="*/ 56643678 h 23"/>
                                      <a:gd name="T34" fmla="*/ 27330811 w 18"/>
                                      <a:gd name="T35" fmla="*/ 67264033 h 23"/>
                                      <a:gd name="T36" fmla="*/ 44413070 w 18"/>
                                      <a:gd name="T37" fmla="*/ 60183446 h 23"/>
                                      <a:gd name="T38" fmla="*/ 44413070 w 18"/>
                                      <a:gd name="T39" fmla="*/ 42482471 h 2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8" h="23">
                                        <a:moveTo>
                                          <a:pt x="14" y="22"/>
                                        </a:moveTo>
                                        <a:cubicBezTo>
                                          <a:pt x="14" y="20"/>
                                          <a:pt x="14" y="20"/>
                                          <a:pt x="14" y="20"/>
                                        </a:cubicBezTo>
                                        <a:cubicBezTo>
                                          <a:pt x="12" y="22"/>
                                          <a:pt x="10" y="23"/>
                                          <a:pt x="7" y="23"/>
                                        </a:cubicBezTo>
                                        <a:cubicBezTo>
                                          <a:pt x="2" y="23"/>
                                          <a:pt x="0" y="20"/>
                                          <a:pt x="0" y="16"/>
                                        </a:cubicBezTo>
                                        <a:cubicBezTo>
                                          <a:pt x="0" y="11"/>
                                          <a:pt x="4" y="9"/>
                                          <a:pt x="10" y="9"/>
                                        </a:cubicBezTo>
                                        <a:cubicBezTo>
                                          <a:pt x="13" y="9"/>
                                          <a:pt x="13" y="9"/>
                                          <a:pt x="13" y="9"/>
                                        </a:cubicBezTo>
                                        <a:cubicBezTo>
                                          <a:pt x="13" y="8"/>
                                          <a:pt x="13" y="8"/>
                                          <a:pt x="13" y="8"/>
                                        </a:cubicBezTo>
                                        <a:cubicBezTo>
                                          <a:pt x="13" y="5"/>
                                          <a:pt x="12" y="4"/>
                                          <a:pt x="8" y="4"/>
                                        </a:cubicBezTo>
                                        <a:cubicBezTo>
                                          <a:pt x="6" y="4"/>
                                          <a:pt x="4" y="4"/>
                                          <a:pt x="2" y="5"/>
                                        </a:cubicBezTo>
                                        <a:cubicBezTo>
                                          <a:pt x="1" y="1"/>
                                          <a:pt x="1" y="1"/>
                                          <a:pt x="1" y="1"/>
                                        </a:cubicBezTo>
                                        <a:cubicBezTo>
                                          <a:pt x="3" y="0"/>
                                          <a:pt x="6" y="0"/>
                                          <a:pt x="9" y="0"/>
                                        </a:cubicBezTo>
                                        <a:cubicBezTo>
                                          <a:pt x="16" y="0"/>
                                          <a:pt x="18" y="3"/>
                                          <a:pt x="18" y="7"/>
                                        </a:cubicBezTo>
                                        <a:cubicBezTo>
                                          <a:pt x="18" y="22"/>
                                          <a:pt x="18" y="22"/>
                                          <a:pt x="18" y="22"/>
                                        </a:cubicBezTo>
                                        <a:lnTo>
                                          <a:pt x="14" y="22"/>
                                        </a:lnTo>
                                        <a:close/>
                                        <a:moveTo>
                                          <a:pt x="13" y="12"/>
                                        </a:moveTo>
                                        <a:cubicBezTo>
                                          <a:pt x="10" y="12"/>
                                          <a:pt x="10" y="12"/>
                                          <a:pt x="10" y="12"/>
                                        </a:cubicBezTo>
                                        <a:cubicBezTo>
                                          <a:pt x="7" y="12"/>
                                          <a:pt x="5" y="14"/>
                                          <a:pt x="5" y="16"/>
                                        </a:cubicBezTo>
                                        <a:cubicBezTo>
                                          <a:pt x="5" y="17"/>
                                          <a:pt x="6" y="19"/>
                                          <a:pt x="8" y="19"/>
                                        </a:cubicBezTo>
                                        <a:cubicBezTo>
                                          <a:pt x="10" y="19"/>
                                          <a:pt x="12" y="18"/>
                                          <a:pt x="13" y="17"/>
                                        </a:cubicBezTo>
                                        <a:lnTo>
                                          <a:pt x="13" y="1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3" descr="background"/>
                                <wps:cNvSpPr>
                                  <a:spLocks/>
                                </wps:cNvSpPr>
                                <wps:spPr bwMode="auto">
                                  <a:xfrm>
                                    <a:off x="15030" y="3556"/>
                                    <a:ext cx="622" cy="755"/>
                                  </a:xfrm>
                                  <a:custGeom>
                                    <a:avLst/>
                                    <a:gdLst>
                                      <a:gd name="T0" fmla="*/ 52651580 w 19"/>
                                      <a:gd name="T1" fmla="*/ 77885472 h 23"/>
                                      <a:gd name="T2" fmla="*/ 52651580 w 19"/>
                                      <a:gd name="T3" fmla="*/ 67264033 h 23"/>
                                      <a:gd name="T4" fmla="*/ 24570899 w 19"/>
                                      <a:gd name="T5" fmla="*/ 81425207 h 23"/>
                                      <a:gd name="T6" fmla="*/ 0 w 19"/>
                                      <a:gd name="T7" fmla="*/ 49563091 h 23"/>
                                      <a:gd name="T8" fmla="*/ 0 w 19"/>
                                      <a:gd name="T9" fmla="*/ 0 h 23"/>
                                      <a:gd name="T10" fmla="*/ 17550188 w 19"/>
                                      <a:gd name="T11" fmla="*/ 0 h 23"/>
                                      <a:gd name="T12" fmla="*/ 17550188 w 19"/>
                                      <a:gd name="T13" fmla="*/ 46023323 h 23"/>
                                      <a:gd name="T14" fmla="*/ 31590529 w 19"/>
                                      <a:gd name="T15" fmla="*/ 63724265 h 23"/>
                                      <a:gd name="T16" fmla="*/ 49141765 w 19"/>
                                      <a:gd name="T17" fmla="*/ 53103910 h 23"/>
                                      <a:gd name="T18" fmla="*/ 49141765 w 19"/>
                                      <a:gd name="T19" fmla="*/ 0 h 23"/>
                                      <a:gd name="T20" fmla="*/ 66691953 w 19"/>
                                      <a:gd name="T21" fmla="*/ 0 h 23"/>
                                      <a:gd name="T22" fmla="*/ 66691953 w 19"/>
                                      <a:gd name="T23" fmla="*/ 77885472 h 23"/>
                                      <a:gd name="T24" fmla="*/ 52651580 w 19"/>
                                      <a:gd name="T25" fmla="*/ 77885472 h 2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9" h="23">
                                        <a:moveTo>
                                          <a:pt x="15" y="22"/>
                                        </a:moveTo>
                                        <a:cubicBezTo>
                                          <a:pt x="15" y="19"/>
                                          <a:pt x="15" y="19"/>
                                          <a:pt x="15" y="19"/>
                                        </a:cubicBezTo>
                                        <a:cubicBezTo>
                                          <a:pt x="12" y="22"/>
                                          <a:pt x="10" y="23"/>
                                          <a:pt x="7" y="23"/>
                                        </a:cubicBezTo>
                                        <a:cubicBezTo>
                                          <a:pt x="2" y="23"/>
                                          <a:pt x="0" y="19"/>
                                          <a:pt x="0" y="14"/>
                                        </a:cubicBezTo>
                                        <a:cubicBezTo>
                                          <a:pt x="0" y="0"/>
                                          <a:pt x="0" y="0"/>
                                          <a:pt x="0" y="0"/>
                                        </a:cubicBezTo>
                                        <a:cubicBezTo>
                                          <a:pt x="5" y="0"/>
                                          <a:pt x="5" y="0"/>
                                          <a:pt x="5" y="0"/>
                                        </a:cubicBezTo>
                                        <a:cubicBezTo>
                                          <a:pt x="5" y="13"/>
                                          <a:pt x="5" y="13"/>
                                          <a:pt x="5" y="13"/>
                                        </a:cubicBezTo>
                                        <a:cubicBezTo>
                                          <a:pt x="5" y="16"/>
                                          <a:pt x="6" y="18"/>
                                          <a:pt x="9" y="18"/>
                                        </a:cubicBezTo>
                                        <a:cubicBezTo>
                                          <a:pt x="11" y="18"/>
                                          <a:pt x="12" y="17"/>
                                          <a:pt x="14" y="15"/>
                                        </a:cubicBezTo>
                                        <a:cubicBezTo>
                                          <a:pt x="14" y="0"/>
                                          <a:pt x="14" y="0"/>
                                          <a:pt x="14" y="0"/>
                                        </a:cubicBezTo>
                                        <a:cubicBezTo>
                                          <a:pt x="19" y="0"/>
                                          <a:pt x="19" y="0"/>
                                          <a:pt x="19" y="0"/>
                                        </a:cubicBezTo>
                                        <a:cubicBezTo>
                                          <a:pt x="19" y="22"/>
                                          <a:pt x="19" y="22"/>
                                          <a:pt x="19" y="22"/>
                                        </a:cubicBezTo>
                                        <a:lnTo>
                                          <a:pt x="15" y="2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 name="Freeform 84"/>
                              <wps:cNvSpPr>
                                <a:spLocks/>
                              </wps:cNvSpPr>
                              <wps:spPr bwMode="auto">
                                <a:xfrm>
                                  <a:off x="59091" y="912"/>
                                  <a:ext cx="22125" cy="8883"/>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04" descr="background"/>
                              <wps:cNvSpPr>
                                <a:spLocks/>
                              </wps:cNvSpPr>
                              <wps:spPr bwMode="auto">
                                <a:xfrm>
                                  <a:off x="59103" y="929"/>
                                  <a:ext cx="22106" cy="8861"/>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 name="T18" fmla="*/ 0 w 680"/>
                                    <a:gd name="T19" fmla="*/ 0 h 272"/>
                                    <a:gd name="T20" fmla="*/ 680 w 680"/>
                                    <a:gd name="T21" fmla="*/ 272 h 272"/>
                                  </a:gdLst>
                                  <a:ahLst/>
                                  <a:cxnLst>
                                    <a:cxn ang="T12">
                                      <a:pos x="T0" y="T1"/>
                                    </a:cxn>
                                    <a:cxn ang="T13">
                                      <a:pos x="T2" y="T3"/>
                                    </a:cxn>
                                    <a:cxn ang="T14">
                                      <a:pos x="T4" y="T5"/>
                                    </a:cxn>
                                    <a:cxn ang="T15">
                                      <a:pos x="T6" y="T7"/>
                                    </a:cxn>
                                    <a:cxn ang="T16">
                                      <a:pos x="T8" y="T9"/>
                                    </a:cxn>
                                    <a:cxn ang="T17">
                                      <a:pos x="T10" y="T11"/>
                                    </a:cxn>
                                  </a:cxnLst>
                                  <a:rect l="T18" t="T19" r="T20" b="T21"/>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F17733" w14:textId="77777777" w:rsidR="00620ECD" w:rsidRPr="007367A7" w:rsidRDefault="00620ECD" w:rsidP="006C3DCD">
                                    <w:pPr>
                                      <w:rPr>
                                        <w:rFonts w:eastAsia="Times New Roman"/>
                                        <w:color w:val="00A9CE" w:themeColor="accent1"/>
                                      </w:rPr>
                                    </w:pPr>
                                  </w:p>
                                </w:txbxContent>
                              </wps:txbx>
                              <wps:bodyPr rot="0" vert="horz" wrap="square" lIns="91440" tIns="45720" rIns="91440" bIns="45720" anchor="t" anchorCtr="0" upright="1">
                                <a:noAutofit/>
                              </wps:bodyPr>
                            </wps:wsp>
                          </wpg:grpSp>
                          <pic:pic xmlns:pic="http://schemas.openxmlformats.org/drawingml/2006/picture">
                            <pic:nvPicPr>
                              <pic:cNvPr id="41" name="Picture 40" descr="CSIRO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65836" y="863"/>
                                <a:ext cx="8941" cy="87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811FFEA" id="Group 994" o:spid="_x0000_s1027" style="position:absolute;margin-left:-69.8pt;margin-top:-9.4pt;width:637.45pt;height:80.5pt;z-index:-251500032" coordsize="80962,102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">
                    <v:group id="Group 81" o:spid="_x0000_s1028" style="position:absolute;width:80962;height:10223" coordorigin="254,226" coordsize="80962,10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70" o:spid="_x0000_s1029" alt="background" style="position:absolute;left:254;top:226;width:80962;height:10224;visibility:visible;mso-wrap-style:square;v-text-anchor:top" coordsize="2488,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STxMMA&#10;AADbAAAADwAAAGRycy9kb3ducmV2LnhtbESPT4vCMBTE78J+h/AWvGlqQdGuUZZdFgVR8M9lb8/m&#10;2Rabl9BErd/eCILHYWZ+w0znranFlRpfWVYw6CcgiHOrKy4UHPZ/vTEIH5A11pZJwZ08zGcfnSlm&#10;2t54S9ddKESEsM9QQRmCy6T0eUkGfd864uidbGMwRNkUUjd4i3BTyzRJRtJgxXGhREc/JeXn3cUo&#10;2Ky2waXHX/5fDIfuoPeT86paK9X9bL+/QARqwzv8ai+1gnQAz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STxMMAAADbAAAADwAAAAAAAAAAAAAAAACYAgAAZHJzL2Rv&#10;d25yZXYueG1sUEsFBgAAAAAEAAQA9QAAAIgDAAAAAA==&#10;" path="m2488,21v-204,,-204,,-204,c1994,21,1887,107,1808,137v97,81,229,176,470,176c2336,313,2488,313,2488,313v,-292,,-292,,-292m1354,c,,,,,,,157,,157,,157v1524,,1524,,1524,c1709,157,1769,152,1808,137v,,,,,c1808,137,1808,137,1808,137,1710,57,1548,,1354,e" fillcolor="#bfbfbf" stroked="f">
                        <v:path arrowok="t" o:connecttype="custom" o:connectlocs="2147483646,2147483646;2147483646,2147483646;2147483646,2147483646;2147483646,2147483646;2147483646,2147483646;2147483646,2147483646;2147483646,0;0,0;0,2147483646;2147483646,2147483646;2147483646,2147483646;2147483646,2147483646;2147483646,2147483646;2147483646,0" o:connectangles="0,0,0,0,0,0,0,0,0,0,0,0,0,0"/>
                        <o:lock v:ext="edit" verticies="t"/>
                      </v:shape>
                      <v:shape id="Freeform 71" o:spid="_x0000_s1030" alt="background" style="position:absolute;left:254;top:912;width:58837;height:4442;visibility:visible;mso-wrap-style:square;v-text-anchor:top" coordsize="180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Y/sQA&#10;AADbAAAADwAAAGRycy9kb3ducmV2LnhtbESPQWvCQBSE7wX/w/KE3urGVIqkriIRi7di2oPH1+xL&#10;Nm32bchuk/jvu4LQ4zAz3zCb3WRbMVDvG8cKlosEBHHpdMO1gs+P49MahA/IGlvHpOBKHnbb2cMG&#10;M+1GPtNQhFpECPsMFZgQukxKXxqy6BeuI45e5XqLIcq+lrrHMcJtK9MkeZEWG44LBjvKDZU/xa9V&#10;8Pac7If8Un2/V6vxK6/pYExxUOpxPu1fQQSawn/43j5pBWkKty/x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s2P7EAAAA2wAAAA8AAAAAAAAAAAAAAAAAmAIAAGRycy9k&#10;b3ducmV2LnhtbFBLBQYAAAAABAAEAPUAAACJAwAAAAA=&#10;" path="m1808,116c1698,54,1548,,1354,,,,,,,,,136,,136,,136v1524,,1524,,1524,c1709,136,1769,131,1808,116e" fillcolor="#00a9ce [3204]" stroked="f">
                        <v:path arrowok="t" o:connecttype="custom" o:connectlocs="2147483646,2147483646;2147483646,0;0,0;0,2147483646;2147483646,2147483646;2147483646,2147483646" o:connectangles="0,0,0,0,0,0"/>
                      </v:shape>
                      <v:group id="Group 105" o:spid="_x0000_s1031" style="position:absolute;left:9186;top:3326;width:8853;height:1049" coordorigin="6800,3263" coordsize="8851,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72" o:spid="_x0000_s1032" alt="background" style="position:absolute;left:6800;top:3556;width:1042;height:717;visibility:visible;mso-wrap-style:square;v-text-anchor:top" coordsize="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wGMMA&#10;AADbAAAADwAAAGRycy9kb3ducmV2LnhtbESPQYvCMBSE74L/ITzBi2i6IlK6TWV3YVE8CFYPHt82&#10;b9ti81KaqPXfG0HwOMzMN0y66k0jrtS52rKCj1kEgriwuuZSwfHwO41BOI+ssbFMCu7kYJUNBykm&#10;2t54T9fclyJA2CWooPK+TaR0RUUG3cy2xMH7t51BH2RXSt3hLcBNI+dRtJQGaw4LFbb0U1Fxzi9G&#10;we7+bfptfmova/LxHx4nZ2lJqfGo//oE4an37/CrvdEK5gt4fgk/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hwGMMAAADbAAAADwAAAAAAAAAAAAAAAACYAgAAZHJzL2Rv&#10;d25yZXYueG1sUEsFBgAAAAAEAAQA9QAAAIgDAAAAAA==&#10;" path="m32,c31,8,29,15,26,22v-6,,-6,,-6,c17,9,17,9,17,9,16,7,16,7,16,7v,,,,,c15,9,15,9,15,9,12,22,12,22,12,22v-6,,-6,,-6,c3,15,1,8,,,5,,5,,5,,6,5,7,9,8,13v1,1,1,3,1,4c9,17,9,17,9,17v1,-4,1,-4,1,-4c13,,13,,13,v6,,6,,6,c23,14,23,14,23,14v,3,,3,,3c23,17,23,17,23,17v1,-1,1,-3,1,-4c25,9,26,5,27,r5,xe" fillcolor="#00313c [3205]" stroked="f">
                          <v:path arrowok="t" o:connecttype="custom" o:connectlocs="2147483646,0;2147483646,2147483646;2147483646,2147483646;1910147282,1016147881;1797797214,790340659;1797797214,790340659;1685448220,1016147881;1348365128,2147483646;674165078,2147483646;0,0;561816084,0;898899144,1467795274;1011248138,1919408642;1011248138,1919408642;1123632136,1467795274;1460715196,0;2134880274,0;2147483646,1580681351;2147483646,1919408642;2147483646,1919408642;2147483646,1467795274;2147483646,0;2147483646,0" o:connectangles="0,0,0,0,0,0,0,0,0,0,0,0,0,0,0,0,0,0,0,0,0,0,0"/>
                        </v:shape>
                        <v:shape id="Freeform 73" o:spid="_x0000_s1033" alt="background" style="position:absolute;left:7969;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Cd8MA&#10;AADbAAAADwAAAGRycy9kb3ducmV2LnhtbESP0YrCMBRE3xf2H8IVfBFNFXSlGmUVCis+aLt+wKW5&#10;tsXmpjZRu39vBGEfh5k5wyzXnanFnVpXWVYwHkUgiHOrKy4UnH6T4RyE88gaa8uk4I8crFefH0uM&#10;tX1wSvfMFyJA2MWooPS+iaV0eUkG3cg2xME729agD7ItpG7xEeCmlpMomkmDFYeFEhvalpRfsptR&#10;8JXqDe0PRz+47uQ2Pc2S7OYSpfq97nsBwlPn/8Pv9o9WMJnC60v4AX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kCd8MAAADbAAAADwAAAAAAAAAAAAAAAACYAgAAZHJzL2Rv&#10;d25yZXYueG1sUEsFBgAAAAAEAAQA9QAAAIgDAAAAAA==&#10;" path="m33,c31,8,29,15,26,22v-6,,-6,,-6,c17,9,17,9,17,9,16,7,16,7,16,7v,,,,,c16,9,16,9,16,9,12,22,12,22,12,22v-6,,-6,,-6,c4,15,1,8,,,5,,5,,5,,6,5,7,9,9,13v,1,,3,,4c9,17,9,17,9,17v1,-4,1,-4,1,-4c14,,14,,14,v5,,5,,5,c23,14,23,14,23,14v1,3,1,3,1,3c24,17,24,17,24,17v,-1,,-3,1,-4c26,9,27,5,28,r5,xe" fillcolor="#00313c [3205]" stroked="f">
                          <v:path arrowok="t" o:connecttype="custom" o:connectlocs="2147483646,0;2147483646,2147483646;2147483646,2147483646;1900417060,1016147881;1788659916,790340659;1788659916,790340659;1788659916,1016147881;1341494937,2147483646;670748005,2147483646;0,0;558955972,0;1006120918,1467795274;1006120918,1919408642;1006120918,1919408642;1117912984,1467795274;1565077963,0;2124000086,0;2147483646,1580681351;2147483646,1919408642;2147483646,1919408642;2147483646,1467795274;2147483646,0;2147483646,0" o:connectangles="0,0,0,0,0,0,0,0,0,0,0,0,0,0,0,0,0,0,0,0,0,0,0"/>
                        </v:shape>
                        <v:shape id="Freeform 74" o:spid="_x0000_s1034" alt="background" style="position:absolute;left:9144;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ucAMMA&#10;AADbAAAADwAAAGRycy9kb3ducmV2LnhtbESPQYvCMBSE7wv+h/AEL4um66Er1SgqFJQ9uK3+gEfz&#10;bIvNS7eJWv/9RhA8DjPzDbNY9aYRN+pcbVnB1yQCQVxYXXOp4HRMxzMQziNrbCyTggc5WC0HHwtM&#10;tL1zRrfclyJA2CWooPK+TaR0RUUG3cS2xME7286gD7Irpe7wHuCmkdMoiqXBmsNChS1tKyou+dUo&#10;+M70hn4Ov/7zby+32SlO86tLlRoN+/UchKfev8Ov9k4rmMb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ucAMMAAADbAAAADwAAAAAAAAAAAAAAAACYAgAAZHJzL2Rv&#10;d25yZXYueG1sUEsFBgAAAAAEAAQA9QAAAIgDAAAAAA==&#10;" path="m33,c31,8,29,15,27,22v-6,,-6,,-6,c17,9,17,9,17,9,16,7,16,7,16,7v,,,,,c16,9,16,9,16,9,13,22,13,22,13,22v-7,,-7,,-7,c4,15,2,8,,,6,,6,,6,,7,5,8,9,9,13v,1,,3,1,4c10,17,10,17,10,17v1,-4,1,-4,1,-4c14,,14,,14,v5,,5,,5,c23,14,23,14,23,14v1,3,1,3,1,3c24,17,24,17,24,17v,-1,1,-3,1,-4c26,9,27,5,28,r5,xe" fillcolor="#00313c [3205]" stroked="f">
                          <v:path arrowok="t" o:connecttype="custom" o:connectlocs="2147483646,0;2147483646,2147483646;2147483646,2147483646;1900417060,1016147881;1788659916,790340659;1788659916,790340659;1788659916,1016147881;1453286970,2147483646;670748005,2147483646;0,0;670748005,0;1006120918,1467795274;1117912984,1919408642;1117912984,1919408642;1229703944,1467795274;1565077963,0;2124000086,0;2147483646,1580681351;2147483646,1919408642;2147483646,1919408642;2147483646,1467795274;2147483646,0;2147483646,0" o:connectangles="0,0,0,0,0,0,0,0,0,0,0,0,0,0,0,0,0,0,0,0,0,0,0"/>
                        </v:shape>
                        <v:oval id="Oval 75" o:spid="_x0000_s1035" alt="background" style="position:absolute;left:10312;top:4044;width:229;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AEMYA&#10;AADbAAAADwAAAGRycy9kb3ducmV2LnhtbESPQWvCQBSE7wX/w/IEL0U35tBKdBVtowg9lGoOHh/Z&#10;ZxKSfRuzq6b++m6h0OMwM98wi1VvGnGjzlWWFUwnEQji3OqKCwXZcTuegXAeWWNjmRR8k4PVcvC0&#10;wETbO3/R7eALESDsElRQet8mUrq8JINuYlvi4J1tZ9AH2RVSd3gPcNPIOIpepMGKw0KJLb2VlNeH&#10;q1FQP9L3S5weL6fn7PyRfW7q3ZRTpUbDfj0H4an3/+G/9l4riF/h90v4AX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AEMYAAADbAAAADwAAAAAAAAAAAAAAAACYAgAAZHJz&#10;L2Rvd25yZXYueG1sUEsFBgAAAAAEAAQA9QAAAIsDAAAAAA==&#10;" fillcolor="#00313c [3205]" stroked="f"/>
                        <v:shape id="Freeform 76" o:spid="_x0000_s1036" alt="background" style="position:absolute;left:10674;top:3556;width:552;height:717;visibility:visible;mso-wrap-style:square;v-text-anchor:top" coordsize="1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5Mxr4A&#10;AADbAAAADwAAAGRycy9kb3ducmV2LnhtbERPy4rCMBTdD/gP4QqzG1OFEalGEUEQUcEXbi/NtQ02&#10;NyWJWufrJwvB5eG8J7PW1uJBPhjHCvq9DARx4bThUsHpuPwZgQgRWWPtmBS8KMBs2vmaYK7dk/f0&#10;OMRSpBAOOSqoYmxyKUNRkcXQcw1x4q7OW4wJ+lJqj88Ubms5yLKhtGg4NVTY0KKi4na4WwVb/HUm&#10;w9tmfTn/aV+Y5e7saqW+u+18DCJSGz/it3ulFQzS2PQl/QA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TOTMa+AAAA2wAAAA8AAAAAAAAAAAAAAAAAmAIAAGRycy9kb3ducmV2&#10;LnhtbFBLBQYAAAAABAAEAPUAAACDAwAAAAA=&#10;" path="m17,21v-3,1,-5,1,-7,1c3,22,,18,,12,,4,5,,11,v2,,4,,5,1c15,5,15,5,15,5,14,5,13,4,11,4,8,4,6,7,6,11v,5,2,7,5,7c13,18,14,18,16,17r1,4xe" fillcolor="#00313c [3205]" stroked="f">
                          <v:path arrowok="t" o:connecttype="custom" o:connectlocs="1891313541,2147483646;1112535446,2147483646;0,1354875172;1223798807,0;1780049142,112921145;1668819518,564534513;1223798807,451613368;667514735,1241989095;1223798807,2032329786;1780049142,1919408642;1891313541,2147483646" o:connectangles="0,0,0,0,0,0,0,0,0,0,0"/>
                        </v:shape>
                        <v:shape id="Freeform 77" o:spid="_x0000_s1037" alt="background" style="position:absolute;left:11322;top:3556;width:520;height:755;visibility:visible;mso-wrap-style:square;v-text-anchor:top" coordsize="1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AecMA&#10;AADbAAAADwAAAGRycy9kb3ducmV2LnhtbESPUWvCQBCE3wX/w7GCb3qp0NqmniKCEAUfjP6AJbdN&#10;0uT2Ym6r6b/vFQp9HGbmG2a1GVyr7tSH2rOBp3kCirjwtubSwPWyn72CCoJssfVMBr4pwGY9Hq0w&#10;tf7BZ7rnUqoI4ZCigUqkS7UORUUOw9x3xNH78L1DibIvte3xEeGu1YskedEOa44LFXa0q6ho8i9n&#10;4JlPx2XWXE/SFMdDmeVy+9TWmOlk2L6DEhrkP/zXzqyBxRv8fo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YAecMAAADbAAAADwAAAAAAAAAAAAAAAACYAgAAZHJzL2Rv&#10;d25yZXYueG1sUEsFBgAAAAAEAAQA9QAAAIgDAAAAAA==&#10;" path="m7,23c5,23,3,22,,22,1,17,1,17,1,17v2,1,4,1,6,1c9,18,10,18,10,16,10,15,9,14,6,13,3,12,1,10,1,7,1,3,4,,9,v2,,4,,5,1c14,5,14,5,14,5,12,4,11,4,9,4,7,4,6,5,6,6v,2,1,2,4,3c14,10,16,12,16,15v,5,-4,8,-9,8xe" fillcolor="#00313c [3205]" stroked="f">
                          <v:path arrowok="t" o:connecttype="custom" o:connectlocs="782029560,2147483646;0,2147483646;111703735,1975587032;782029560,2091818264;1117174500,1859390300;670290985,1510765603;111703735,813480626;1005436998,0;1564024248,116196732;1564024248,581052661;1005436998,464855929;670290985,697284977;1117174500,1045909674;1787465485,1743193567;782029560,2147483646" o:connectangles="0,0,0,0,0,0,0,0,0,0,0,0,0,0,0"/>
                        </v:shape>
                        <v:shape id="Freeform 78" o:spid="_x0000_s1038" alt="background" style="position:absolute;left:11938;top:3263;width:298;height:1010;visibility:visible;mso-wrap-style:square;v-text-anchor:top" coordsize="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mpdcEA&#10;AADbAAAADwAAAGRycy9kb3ducmV2LnhtbERP3WrCMBS+F/YO4Qy8EU2nTqQzyhAUQRB0PsChOUvr&#10;mpMuibW+vbkQvPz4/herztaiJR8qxwo+RhkI4sLpio2C889mOAcRIrLG2jEpuFOA1fKtt8Bcuxsf&#10;qT1FI1IIhxwVlDE2uZShKMliGLmGOHG/zluMCXojtcdbCre1HGfZTFqsODWU2NC6pOLvdLUK4mE7&#10;2Xya1k8HdfN/yS6Dq9kflOq/d99fICJ18SV+undawSStT1/S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5qXXBAAAA2wAAAA8AAAAAAAAAAAAAAAAAmAIAAGRycy9kb3du&#10;cmV2LnhtbFBLBQYAAAAABAAEAPUAAACGAwAAAAA=&#10;" path="m3,31c3,13,3,13,3,13,,13,,13,,13,,9,,9,,9v8,,8,,8,c8,31,8,31,8,31r-5,xm6,6c4,6,2,5,2,3,2,1,4,,6,,8,,9,1,9,3,9,5,8,6,6,6xe" fillcolor="#00313c [3205]" stroked="f">
                          <v:path arrowok="t" o:connecttype="custom" o:connectlocs="361124214,2147483646;361124214,1464299955;0,1464299955;0,1013735241;963035541,1013735241;963035541,2147483646;361124214,2147483646;722285678,675846517;240749829,337922705;722285678,0;1083409893,337922705;722285678,675846517" o:connectangles="0,0,0,0,0,0,0,0,0,0,0,0"/>
                          <o:lock v:ext="edit" verticies="t"/>
                        </v:shape>
                        <v:shape id="Freeform 79" o:spid="_x0000_s1039" alt="background" style="position:absolute;left:12426;top:3556;width:426;height:717;visibility:visible;mso-wrap-style:square;v-text-anchor:top" coordsize="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uEcIA&#10;AADbAAAADwAAAGRycy9kb3ducmV2LnhtbESPT4vCMBTE7wt+h/AWvK2piiJdoyxiQbypBa+P5tmW&#10;bV5qk/7RT2+EhT0OM78ZZr0dTCU6alxpWcF0EoEgzqwuOVeQXpKvFQjnkTVWlknBgxxsN6OPNcba&#10;9nyi7uxzEUrYxaig8L6OpXRZQQbdxNbEwbvZxqAPssmlbrAP5aaSsyhaSoMlh4UCa9oVlP2eW6Ng&#10;3rqkm17NfZFGSXdrj71+7nOlxp/DzzcIT4P/D//RBx24Gby/hB8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7K4RwgAAANsAAAAPAAAAAAAAAAAAAAAAAJgCAABkcnMvZG93&#10;bnJldi54bWxQSwUGAAAAAAQABAD1AAAAhwMAAAAA&#10;" path="m12,5v,,-1,,-2,c9,5,7,6,5,9v,13,,13,,13c,22,,22,,22,,,,,,,4,,4,,4,,5,4,5,4,5,4,7,1,8,,10,v1,,2,,3,l12,5xe" fillcolor="#00313c [3205]" stroked="f">
                          <v:path arrowok="t" o:connecttype="custom" o:connectlocs="1381916113,564534513;1151609110,564534513;575786843,1016147881;575786843,2147483646;0,2147483646;0,0;460650512,0;575786843,451613368;1151609110,0;1497087868,0;1381916113,564534513" o:connectangles="0,0,0,0,0,0,0,0,0,0,0"/>
                        </v:shape>
                        <v:shape id="Freeform 80" o:spid="_x0000_s1040" alt="background" style="position:absolute;left:12947;top:3556;width:718;height:755;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6scMA&#10;AADbAAAADwAAAGRycy9kb3ducmV2LnhtbESPQUsDMRSE70L/Q3hCbzarW0S2TYuUiqUnbT3o7bF5&#10;3SxuXpbkuV3/vREKPQ4z8w2zXI++UwPF1AY2cD8rQBHXwbbcGPg4vtw9gUqCbLELTAZ+KcF6NblZ&#10;YmXDmd9pOEijMoRThQacSF9pnWpHHtMs9MTZO4XoUbKMjbYRzxnuO/1QFI/aY8t5wWFPG0f19+HH&#10;G+g/h+2b8LZJ0RWvJc7xa5C9MdPb8XkBSmiUa/jS3lkDZQn/X/IP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R6scMAAADbAAAADwAAAAAAAAAAAAAAAACYAgAAZHJzL2Rv&#10;d25yZXYueG1sUEsFBgAAAAAEAAQA9QAAAIgDAAAAAA==&#10;" path="m11,23c3,23,,18,,12,,4,4,,11,v7,,11,4,11,11c22,18,18,23,11,23xm11,4c7,4,5,7,5,11v,4,2,7,6,7c15,18,16,15,16,11,16,7,15,4,11,4xe" fillcolor="#00313c [3205]" stroked="f">
                          <v:path arrowok="t" o:connecttype="custom" o:connectlocs="1247192076,2147483646;0,1394533287;1247192076,0;2147483646,1278337638;1247192076,2147483646;1247192076,464855929;566899576,1278337638;1247192076,2091818264;1814057580,1278337638;1247192076,464855929" o:connectangles="0,0,0,0,0,0,0,0,0,0"/>
                          <o:lock v:ext="edit" verticies="t"/>
                        </v:shape>
                        <v:oval id="Oval 81" o:spid="_x0000_s1041" alt="background" style="position:absolute;left:13830;top:4044;width:190;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3zVscA&#10;AADbAAAADwAAAGRycy9kb3ducmV2LnhtbESPzWvCQBTE74X+D8sreJG60YJIdCN+pKXQg6g59PjI&#10;vnyQ7NuY3Wrav75bEHocZuY3zGo9mFZcqXe1ZQXTSQSCOLe65lJBdn59XoBwHllja5kUfJODdfL4&#10;sMJY2xsf6XrypQgQdjEqqLzvYildXpFBN7EdcfAK2xv0Qfal1D3eAty0chZFc2mw5rBQYUe7ivLm&#10;9GUUND/p/jJLz5fPcVZ8ZIdt8zblVKnR07BZgvA0+P/wvf2uFbzM4e9L+AEy+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d81bHAAAA2wAAAA8AAAAAAAAAAAAAAAAAmAIAAGRy&#10;cy9kb3ducmV2LnhtbFBLBQYAAAAABAAEAPUAAACMAwAAAAA=&#10;" fillcolor="#00313c [3205]" stroked="f"/>
                        <v:shape id="Freeform 82" o:spid="_x0000_s1042" alt="background" style="position:absolute;left:14217;top:3556;width:584;height:755;visibility:visible;mso-wrap-style:square;v-text-anchor:top" coordsize="1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gHF8QA&#10;AADbAAAADwAAAGRycy9kb3ducmV2LnhtbESPQWvCQBSE7wX/w/KEXoJutNBKdBVpEQpe2qjo8ZF9&#10;JsHs25B9avz33UKhx2FmvmEWq9416kZdqD0bmIxTUMSFtzWXBva7zWgGKgiyxcYzGXhQgNVy8LTA&#10;zPo7f9Mtl1JFCIcMDVQibaZ1KCpyGMa+JY7e2XcOJcqu1LbDe4S7Rk/T9FU7rDkuVNjSe0XFJb86&#10;A3RKjnU+Sbb7j2R6cruy+RI5GPM87NdzUEK9/If/2p/WwMsb/H6JP0A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IBxfEAAAA2wAAAA8AAAAAAAAAAAAAAAAAmAIAAGRycy9k&#10;b3ducmV2LnhtbFBLBQYAAAAABAAEAPUAAACJAwAAAAA=&#10;" path="m14,22v,-2,,-2,,-2c12,22,10,23,7,23,2,23,,20,,16,,11,4,9,10,9v3,,3,,3,c13,8,13,8,13,8,13,5,12,4,8,4,6,4,4,4,2,5,1,1,1,1,1,1,3,,6,,9,v7,,9,3,9,7c18,22,18,22,18,22r-4,xm13,12v-3,,-3,,-3,c7,12,5,14,5,16v,1,1,3,3,3c10,19,12,18,13,17r,-5xe" fillcolor="#00313c [3205]" stroked="f">
                          <v:path arrowok="t" o:connecttype="custom" o:connectlocs="1551816383,2147483646;1551816383,2147483646;775907656,2147483646;0,1859390300;1108449909,1045909674;1440957382,1045909674;1440957382,929677358;886732979,464855929;221683253,581052661;110859000,116196732;997590909,0;1995181818,813480626;1995181818,2147483646;1551816383,2147483646;1440957382,1394533287;1108449909,1394533287;554224436,1859390300;886732979,2147483646;1440957382,1975587032;1440957382,1394533287" o:connectangles="0,0,0,0,0,0,0,0,0,0,0,0,0,0,0,0,0,0,0,0"/>
                          <o:lock v:ext="edit" verticies="t"/>
                        </v:shape>
                        <v:shape id="Freeform 83" o:spid="_x0000_s1043" alt="background" style="position:absolute;left:15030;top:3556;width:622;height:755;visibility:visible;mso-wrap-style:square;v-text-anchor:top" coordsize="1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huJ8IA&#10;AADbAAAADwAAAGRycy9kb3ducmV2LnhtbERPy4rCMBTdC/MP4Q7MRjRVwY4d0zIIgoIbH5vZXZtr&#10;W2xuShNtx683C8Hl4byXWW9qcafWVZYVTMYRCOLc6ooLBafjevQNwnlkjbVlUvBPDrL0Y7DERNuO&#10;93Q/+EKEEHYJKii9bxIpXV6SQTe2DXHgLrY16ANsC6lb7EK4qeU0iubSYMWhocSGViXl18PNKFgv&#10;4t3wGhe4fZzrftPFf1U8b5T6+ux/f0B46v1b/HJvtIJZGBu+hB8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G4nwgAAANsAAAAPAAAAAAAAAAAAAAAAAJgCAABkcnMvZG93&#10;bnJldi54bWxQSwUGAAAAAAQABAD1AAAAhwMAAAAA&#10;" path="m15,22v,-3,,-3,,-3c12,22,10,23,7,23,2,23,,19,,14,,,,,,,5,,5,,5,v,13,,13,,13c5,16,6,18,9,18v2,,3,-1,5,-3c14,,14,,14,v5,,5,,5,c19,22,19,22,19,22r-4,xe" fillcolor="#00313c [3205]" stroked="f">
                          <v:path arrowok="t" o:connecttype="custom" o:connectlocs="1723646461,2147483646;1723646461,2147483646;804373641,2147483646;0,1626962335;0,0;574537733,0;574537733,1510765603;1034174160,2091818264;1608746202,1743193567;1608746202,0;2147483646,0;2147483646,2147483646;1723646461,2147483646" o:connectangles="0,0,0,0,0,0,0,0,0,0,0,0,0"/>
                        </v:shape>
                      </v:group>
                      <v:shape id="Freeform 84" o:spid="_x0000_s1044" style="position:absolute;left:59091;top:912;width:22125;height:8883;visibility:visible;mso-wrap-style:square;v-text-anchor:top" coordsize="68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8znsAA&#10;AADbAAAADwAAAGRycy9kb3ducmV2LnhtbESPT4vCMBTE7wt+h/AEb2vqiqLVKCII9bCH9c/90Tyb&#10;0ualJFmt394sCHscZuY3zHrb21bcyYfasYLJOANBXDpdc6Xgcj58LkCEiKyxdUwKnhRguxl8rDHX&#10;7sE/dD/FSiQIhxwVmBi7XMpQGrIYxq4jTt7NeYsxSV9J7fGR4LaVX1k2lxZrTgsGO9obKpvTr1UQ&#10;Z60r9NX6pvg+9oVp5jsmVGo07HcrEJH6+B9+twutYLqEvy/pB8jN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48znsAAAADbAAAADwAAAAAAAAAAAAAAAACYAgAAZHJzL2Rvd25y&#10;ZXYueG1sUEsFBgAAAAAEAAQA9QAAAIUDAAAAAA==&#10;" path="m476,c186,,79,86,,116v128,73,229,156,470,156c528,272,680,272,680,272,680,,680,,680,l476,xe" fillcolor="white [3212]" stroked="f">
                        <v:path arrowok="t" o:connecttype="custom" o:connectlocs="2147483646,0;0,2147483646;2147483646,2147483646;2147483646,2147483646;2147483646,0;2147483646,0" o:connectangles="0,0,0,0,0,0"/>
                      </v:shape>
                      <v:shape id="Freeform 104" o:spid="_x0000_s1045" alt="background" style="position:absolute;left:59103;top:929;width:22106;height:8861;visibility:visible;mso-wrap-style:square;v-text-anchor:top" coordsize="680,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i17wA&#10;AADbAAAADwAAAGRycy9kb3ducmV2LnhtbERPzQ7BQBC+S7zDZiRubIkIZYlIiBtaieukO9rSnW26&#10;i3p7e5A4fvn+l+vWVOJFjSstKxgNIxDEmdUl5wou6W4wA+E8ssbKMin4kIP1qttZYqztm8/0Snwu&#10;Qgi7GBUU3texlC4ryKAb2po4cDfbGPQBNrnUDb5DuKnkOIqm0mDJoaHAmrYFZY/kaRQcp8/jbTt/&#10;2Cyp9ye6X1MvbapUv9duFiA8tf4v/rkPWsEkrA9fw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QZeLXvAAAANsAAAAPAAAAAAAAAAAAAAAAAJgCAABkcnMvZG93bnJldi54&#10;bWxQSwUGAAAAAAQABAD1AAAAgQMAAAAA&#10;" adj="-11796480,,5400" path="m476,c186,,79,86,,116v128,73,229,156,470,156c528,272,680,272,680,272,680,,680,,680,l476,xe" fillcolor="#f8f8f8" stroked="f">
                        <v:stroke joinstyle="miter"/>
                        <v:formulas/>
                        <v:path arrowok="t" o:connecttype="custom" o:connectlocs="2147483646,0;0,2147483646;2147483646,2147483646;2147483646,2147483646;2147483646,0;2147483646,0" o:connectangles="0,0,0,0,0,0" textboxrect="0,0,680,272"/>
                        <v:textbox>
                          <w:txbxContent>
                            <w:p w14:paraId="57F17733" w14:textId="77777777" w:rsidR="00620ECD" w:rsidRPr="007367A7" w:rsidRDefault="00620ECD" w:rsidP="006C3DCD">
                              <w:pPr>
                                <w:rPr>
                                  <w:rFonts w:eastAsia="Times New Roman"/>
                                  <w:color w:val="00A9CE" w:themeColor="accent1"/>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46" type="#_x0000_t75" alt="CSIRO logo" style="position:absolute;left:65836;top:863;width:8941;height:87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AwyjEAAAA2wAAAA8AAABkcnMvZG93bnJldi54bWxEj0FrAjEUhO+C/yG8Qm+aVYrV1SgiFEpZ&#10;Kdoe9PbcPDdLNy/bTarpvzeFgsdhZr5hFqtoG3GhzteOFYyGGQji0umaKwWfHy+DKQgfkDU2jknB&#10;L3lYLfu9BebaXXlHl32oRIKwz1GBCaHNpfSlIYt+6Fri5J1dZzEk2VVSd3hNcNvIcZZNpMWa04LB&#10;ljaGyq/9j1VwKr6bw8HNJu8mbiMe34rzMxdKPT7E9RxEoBju4f/2q1bwNIK/L+kHyO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xAwyjEAAAA2wAAAA8AAAAAAAAAAAAAAAAA&#10;nwIAAGRycy9kb3ducmV2LnhtbFBLBQYAAAAABAAEAPcAAACQAwAAAAA=&#10;">
                      <v:imagedata r:id="rId9" o:title="CSIRO logo"/>
                      <v:path arrowok="t"/>
                    </v:shape>
                  </v:group>
                </w:pict>
              </mc:Fallback>
            </mc:AlternateContent>
          </w:r>
          <w:r w:rsidR="006379F0">
            <w:t xml:space="preserve">Textor  </w:t>
          </w:r>
          <w:r w:rsidR="00FA2FAA" w:rsidRPr="004A6CF2">
            <w:t xml:space="preserve"> </w:t>
          </w:r>
        </w:p>
        <w:p w14:paraId="7A52EE2E" w14:textId="77777777" w:rsidR="00263D7F" w:rsidRPr="004A6CF2" w:rsidRDefault="00E46E07" w:rsidP="00263D7F">
          <w:pPr>
            <w:pStyle w:val="BodyText"/>
          </w:pPr>
          <w:sdt>
            <w:sdtPr>
              <w:id w:val="220948280"/>
              <w:placeholder>
                <w:docPart w:val="046967C8A3744B5DA0D6167F86CBE84B"/>
              </w:placeholder>
              <w:date w:fullDate="2017-07-01T00:00:00Z">
                <w:dateFormat w:val="MMMM yyyy"/>
                <w:lid w:val="en-AU"/>
                <w:storeMappedDataAs w:val="dateTime"/>
                <w:calendar w:val="gregorian"/>
              </w:date>
            </w:sdtPr>
            <w:sdtEndPr/>
            <w:sdtContent>
              <w:r w:rsidR="00E21F80">
                <w:t>July 2017</w:t>
              </w:r>
            </w:sdtContent>
          </w:sdt>
        </w:p>
        <w:p w14:paraId="5A884F13" w14:textId="77777777" w:rsidR="00B91098" w:rsidRPr="004A6CF2" w:rsidRDefault="00263D7F" w:rsidP="00263D7F">
          <w:pPr>
            <w:spacing w:after="0"/>
            <w:rPr>
              <w:sz w:val="24"/>
            </w:rPr>
          </w:pPr>
          <w:r w:rsidRPr="004A6CF2">
            <w:t xml:space="preserve"> </w:t>
          </w:r>
          <w:r w:rsidR="00B91098" w:rsidRPr="004A6CF2">
            <w:br w:type="page"/>
          </w:r>
        </w:p>
        <w:p w14:paraId="3A4E6930" w14:textId="77777777" w:rsidR="00BD3CD7" w:rsidRPr="004A6CF2" w:rsidRDefault="00042D44" w:rsidP="009A623D">
          <w:pPr>
            <w:pStyle w:val="BodyText"/>
          </w:pPr>
          <w:r w:rsidRPr="004A6CF2">
            <w:rPr>
              <w:noProof/>
            </w:rPr>
            <w:lastRenderedPageBreak/>
            <mc:AlternateContent>
              <mc:Choice Requires="wpg">
                <w:drawing>
                  <wp:anchor distT="0" distB="0" distL="114300" distR="114300" simplePos="0" relativeHeight="251817472" behindDoc="0" locked="1" layoutInCell="1" allowOverlap="1" wp14:anchorId="29FA60E4" wp14:editId="0563DEE7">
                    <wp:simplePos x="0" y="0"/>
                    <wp:positionH relativeFrom="column">
                      <wp:posOffset>-1245870</wp:posOffset>
                    </wp:positionH>
                    <wp:positionV relativeFrom="page">
                      <wp:posOffset>8954770</wp:posOffset>
                    </wp:positionV>
                    <wp:extent cx="9381490" cy="1239520"/>
                    <wp:effectExtent l="7620" t="1270" r="2540" b="6985"/>
                    <wp:wrapNone/>
                    <wp:docPr id="11" name="Group 1014"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81490" cy="1239520"/>
                              <a:chOff x="-828" y="14243"/>
                              <a:chExt cx="14774" cy="1952"/>
                            </a:xfrm>
                          </wpg:grpSpPr>
                          <wps:wsp>
                            <wps:cNvPr id="13" name="Freeform 116" descr="Background image"/>
                            <wps:cNvSpPr>
                              <a:spLocks/>
                            </wps:cNvSpPr>
                            <wps:spPr bwMode="auto">
                              <a:xfrm>
                                <a:off x="-828" y="14243"/>
                                <a:ext cx="3393" cy="976"/>
                              </a:xfrm>
                              <a:custGeom>
                                <a:avLst/>
                                <a:gdLst>
                                  <a:gd name="T0" fmla="*/ 2154555 w 667"/>
                                  <a:gd name="T1" fmla="*/ 532606 h 192"/>
                                  <a:gd name="T2" fmla="*/ 93676 w 667"/>
                                  <a:gd name="T3" fmla="*/ 0 h 192"/>
                                  <a:gd name="T4" fmla="*/ 0 w 667"/>
                                  <a:gd name="T5" fmla="*/ 0 h 192"/>
                                  <a:gd name="T6" fmla="*/ 0 w 667"/>
                                  <a:gd name="T7" fmla="*/ 619760 h 192"/>
                                  <a:gd name="T8" fmla="*/ 865698 w 667"/>
                                  <a:gd name="T9" fmla="*/ 619760 h 192"/>
                                  <a:gd name="T10" fmla="*/ 2154555 w 667"/>
                                  <a:gd name="T11" fmla="*/ 532606 h 19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67" h="192">
                                    <a:moveTo>
                                      <a:pt x="667" y="165"/>
                                    </a:moveTo>
                                    <a:cubicBezTo>
                                      <a:pt x="513" y="77"/>
                                      <a:pt x="302" y="0"/>
                                      <a:pt x="29" y="0"/>
                                    </a:cubicBezTo>
                                    <a:cubicBezTo>
                                      <a:pt x="0" y="0"/>
                                      <a:pt x="0" y="0"/>
                                      <a:pt x="0" y="0"/>
                                    </a:cubicBezTo>
                                    <a:cubicBezTo>
                                      <a:pt x="0" y="192"/>
                                      <a:pt x="0" y="192"/>
                                      <a:pt x="0" y="192"/>
                                    </a:cubicBezTo>
                                    <a:cubicBezTo>
                                      <a:pt x="268" y="192"/>
                                      <a:pt x="268" y="192"/>
                                      <a:pt x="268" y="192"/>
                                    </a:cubicBezTo>
                                    <a:cubicBezTo>
                                      <a:pt x="528" y="192"/>
                                      <a:pt x="612" y="186"/>
                                      <a:pt x="667" y="165"/>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7" descr="Background image"/>
                            <wps:cNvSpPr>
                              <a:spLocks/>
                            </wps:cNvSpPr>
                            <wps:spPr bwMode="auto">
                              <a:xfrm>
                                <a:off x="2565" y="14243"/>
                                <a:ext cx="11381" cy="1952"/>
                              </a:xfrm>
                              <a:custGeom>
                                <a:avLst/>
                                <a:gdLst>
                                  <a:gd name="T0" fmla="*/ 2161296 w 2237"/>
                                  <a:gd name="T1" fmla="*/ 0 h 384"/>
                                  <a:gd name="T2" fmla="*/ 0 w 2237"/>
                                  <a:gd name="T3" fmla="*/ 532606 h 384"/>
                                  <a:gd name="T4" fmla="*/ 2135451 w 2237"/>
                                  <a:gd name="T5" fmla="*/ 1239520 h 384"/>
                                  <a:gd name="T6" fmla="*/ 7226935 w 2237"/>
                                  <a:gd name="T7" fmla="*/ 1239520 h 384"/>
                                  <a:gd name="T8" fmla="*/ 7226935 w 2237"/>
                                  <a:gd name="T9" fmla="*/ 0 h 384"/>
                                  <a:gd name="T10" fmla="*/ 2161296 w 2237"/>
                                  <a:gd name="T11" fmla="*/ 0 h 38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37" h="384">
                                    <a:moveTo>
                                      <a:pt x="669" y="0"/>
                                    </a:moveTo>
                                    <a:cubicBezTo>
                                      <a:pt x="262" y="0"/>
                                      <a:pt x="112" y="122"/>
                                      <a:pt x="0" y="165"/>
                                    </a:cubicBezTo>
                                    <a:cubicBezTo>
                                      <a:pt x="180" y="268"/>
                                      <a:pt x="322" y="384"/>
                                      <a:pt x="661" y="384"/>
                                    </a:cubicBezTo>
                                    <a:cubicBezTo>
                                      <a:pt x="743" y="384"/>
                                      <a:pt x="2237" y="384"/>
                                      <a:pt x="2237" y="384"/>
                                    </a:cubicBezTo>
                                    <a:cubicBezTo>
                                      <a:pt x="2237" y="0"/>
                                      <a:pt x="2237" y="0"/>
                                      <a:pt x="2237" y="0"/>
                                    </a:cubicBezTo>
                                    <a:lnTo>
                                      <a:pt x="669" y="0"/>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19" descr="Background image"/>
                            <wps:cNvSpPr>
                              <a:spLocks/>
                            </wps:cNvSpPr>
                            <wps:spPr bwMode="auto">
                              <a:xfrm>
                                <a:off x="-828" y="15610"/>
                                <a:ext cx="11208" cy="224"/>
                              </a:xfrm>
                              <a:custGeom>
                                <a:avLst/>
                                <a:gdLst>
                                  <a:gd name="T0" fmla="*/ 7117080 w 2203"/>
                                  <a:gd name="T1" fmla="*/ 122844 h 44"/>
                                  <a:gd name="T2" fmla="*/ 6648639 w 2203"/>
                                  <a:gd name="T3" fmla="*/ 0 h 44"/>
                                  <a:gd name="T4" fmla="*/ 0 w 2203"/>
                                  <a:gd name="T5" fmla="*/ 0 h 44"/>
                                  <a:gd name="T6" fmla="*/ 0 w 2203"/>
                                  <a:gd name="T7" fmla="*/ 142240 h 44"/>
                                  <a:gd name="T8" fmla="*/ 6823093 w 2203"/>
                                  <a:gd name="T9" fmla="*/ 142240 h 44"/>
                                  <a:gd name="T10" fmla="*/ 7117080 w 2203"/>
                                  <a:gd name="T11" fmla="*/ 122844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03" h="44">
                                    <a:moveTo>
                                      <a:pt x="2203" y="38"/>
                                    </a:moveTo>
                                    <a:cubicBezTo>
                                      <a:pt x="2169" y="21"/>
                                      <a:pt x="2120" y="0"/>
                                      <a:pt x="2058" y="0"/>
                                    </a:cubicBezTo>
                                    <a:cubicBezTo>
                                      <a:pt x="0" y="0"/>
                                      <a:pt x="0" y="0"/>
                                      <a:pt x="0" y="0"/>
                                    </a:cubicBezTo>
                                    <a:cubicBezTo>
                                      <a:pt x="0" y="44"/>
                                      <a:pt x="0" y="44"/>
                                      <a:pt x="0" y="44"/>
                                    </a:cubicBezTo>
                                    <a:cubicBezTo>
                                      <a:pt x="2112" y="44"/>
                                      <a:pt x="2112" y="44"/>
                                      <a:pt x="2112" y="44"/>
                                    </a:cubicBezTo>
                                    <a:cubicBezTo>
                                      <a:pt x="2112" y="44"/>
                                      <a:pt x="2193" y="40"/>
                                      <a:pt x="2203" y="38"/>
                                    </a:cubicBezTo>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20" descr="Background image"/>
                            <wps:cNvSpPr>
                              <a:spLocks/>
                            </wps:cNvSpPr>
                            <wps:spPr bwMode="auto">
                              <a:xfrm>
                                <a:off x="10380" y="15610"/>
                                <a:ext cx="3566" cy="447"/>
                              </a:xfrm>
                              <a:custGeom>
                                <a:avLst/>
                                <a:gdLst>
                                  <a:gd name="T0" fmla="*/ 494229 w 701"/>
                                  <a:gd name="T1" fmla="*/ 0 h 88"/>
                                  <a:gd name="T2" fmla="*/ 0 w 701"/>
                                  <a:gd name="T3" fmla="*/ 122569 h 88"/>
                                  <a:gd name="T4" fmla="*/ 487769 w 701"/>
                                  <a:gd name="T5" fmla="*/ 283845 h 88"/>
                                  <a:gd name="T6" fmla="*/ 2264410 w 701"/>
                                  <a:gd name="T7" fmla="*/ 283845 h 88"/>
                                  <a:gd name="T8" fmla="*/ 2264410 w 701"/>
                                  <a:gd name="T9" fmla="*/ 0 h 88"/>
                                  <a:gd name="T10" fmla="*/ 494229 w 701"/>
                                  <a:gd name="T11" fmla="*/ 0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01" h="88">
                                    <a:moveTo>
                                      <a:pt x="153" y="0"/>
                                    </a:moveTo>
                                    <a:cubicBezTo>
                                      <a:pt x="60" y="0"/>
                                      <a:pt x="26" y="28"/>
                                      <a:pt x="0" y="38"/>
                                    </a:cubicBezTo>
                                    <a:cubicBezTo>
                                      <a:pt x="41" y="61"/>
                                      <a:pt x="74" y="88"/>
                                      <a:pt x="151" y="88"/>
                                    </a:cubicBezTo>
                                    <a:cubicBezTo>
                                      <a:pt x="701" y="88"/>
                                      <a:pt x="701" y="88"/>
                                      <a:pt x="701" y="88"/>
                                    </a:cubicBezTo>
                                    <a:cubicBezTo>
                                      <a:pt x="701" y="0"/>
                                      <a:pt x="701" y="0"/>
                                      <a:pt x="701" y="0"/>
                                    </a:cubicBezTo>
                                    <a:lnTo>
                                      <a:pt x="15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21" descr="Background image"/>
                            <wps:cNvSpPr>
                              <a:spLocks/>
                            </wps:cNvSpPr>
                            <wps:spPr bwMode="auto">
                              <a:xfrm>
                                <a:off x="8635" y="15158"/>
                                <a:ext cx="5311" cy="223"/>
                              </a:xfrm>
                              <a:custGeom>
                                <a:avLst/>
                                <a:gdLst>
                                  <a:gd name="T0" fmla="*/ 0 w 1044"/>
                                  <a:gd name="T1" fmla="*/ 22528 h 44"/>
                                  <a:gd name="T2" fmla="*/ 468401 w 1044"/>
                                  <a:gd name="T3" fmla="*/ 141605 h 44"/>
                                  <a:gd name="T4" fmla="*/ 3372485 w 1044"/>
                                  <a:gd name="T5" fmla="*/ 141605 h 44"/>
                                  <a:gd name="T6" fmla="*/ 3372485 w 1044"/>
                                  <a:gd name="T7" fmla="*/ 0 h 44"/>
                                  <a:gd name="T8" fmla="*/ 293962 w 1044"/>
                                  <a:gd name="T9" fmla="*/ 0 h 44"/>
                                  <a:gd name="T10" fmla="*/ 0 w 1044"/>
                                  <a:gd name="T11" fmla="*/ 22528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44" h="44">
                                    <a:moveTo>
                                      <a:pt x="0" y="7"/>
                                    </a:moveTo>
                                    <a:cubicBezTo>
                                      <a:pt x="35" y="27"/>
                                      <a:pt x="83" y="44"/>
                                      <a:pt x="145" y="44"/>
                                    </a:cubicBezTo>
                                    <a:cubicBezTo>
                                      <a:pt x="1044" y="44"/>
                                      <a:pt x="1044" y="44"/>
                                      <a:pt x="1044" y="44"/>
                                    </a:cubicBezTo>
                                    <a:cubicBezTo>
                                      <a:pt x="1044" y="0"/>
                                      <a:pt x="1044" y="0"/>
                                      <a:pt x="1044" y="0"/>
                                    </a:cubicBezTo>
                                    <a:cubicBezTo>
                                      <a:pt x="91" y="0"/>
                                      <a:pt x="91" y="0"/>
                                      <a:pt x="91" y="0"/>
                                    </a:cubicBezTo>
                                    <a:cubicBezTo>
                                      <a:pt x="32" y="0"/>
                                      <a:pt x="12" y="2"/>
                                      <a:pt x="0" y="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22" descr="Background image"/>
                            <wps:cNvSpPr>
                              <a:spLocks/>
                            </wps:cNvSpPr>
                            <wps:spPr bwMode="auto">
                              <a:xfrm>
                                <a:off x="-828" y="14939"/>
                                <a:ext cx="9463" cy="442"/>
                              </a:xfrm>
                              <a:custGeom>
                                <a:avLst/>
                                <a:gdLst>
                                  <a:gd name="T0" fmla="*/ 5514716 w 1860"/>
                                  <a:gd name="T1" fmla="*/ 280670 h 87"/>
                                  <a:gd name="T2" fmla="*/ 6009005 w 1860"/>
                                  <a:gd name="T3" fmla="*/ 161305 h 87"/>
                                  <a:gd name="T4" fmla="*/ 5521177 w 1860"/>
                                  <a:gd name="T5" fmla="*/ 0 h 87"/>
                                  <a:gd name="T6" fmla="*/ 0 w 1860"/>
                                  <a:gd name="T7" fmla="*/ 0 h 87"/>
                                  <a:gd name="T8" fmla="*/ 0 w 1860"/>
                                  <a:gd name="T9" fmla="*/ 280670 h 87"/>
                                  <a:gd name="T10" fmla="*/ 5514716 w 1860"/>
                                  <a:gd name="T11" fmla="*/ 280670 h 8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60" h="87">
                                    <a:moveTo>
                                      <a:pt x="1707" y="87"/>
                                    </a:moveTo>
                                    <a:cubicBezTo>
                                      <a:pt x="1800" y="87"/>
                                      <a:pt x="1834" y="59"/>
                                      <a:pt x="1860" y="50"/>
                                    </a:cubicBezTo>
                                    <a:cubicBezTo>
                                      <a:pt x="1819" y="26"/>
                                      <a:pt x="1786" y="0"/>
                                      <a:pt x="1709" y="0"/>
                                    </a:cubicBezTo>
                                    <a:cubicBezTo>
                                      <a:pt x="0" y="0"/>
                                      <a:pt x="0" y="0"/>
                                      <a:pt x="0" y="0"/>
                                    </a:cubicBezTo>
                                    <a:cubicBezTo>
                                      <a:pt x="0" y="87"/>
                                      <a:pt x="0" y="87"/>
                                      <a:pt x="0" y="87"/>
                                    </a:cubicBezTo>
                                    <a:lnTo>
                                      <a:pt x="1707" y="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0A1CD" id="Group 1014" o:spid="_x0000_s1026" alt="background" style="position:absolute;margin-left:-98.1pt;margin-top:705.1pt;width:738.7pt;height:97.6pt;z-index:251817472;mso-position-vertical-relative:page" coordorigin="-828,14243" coordsize="14774,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">
                    <v:shape id="Freeform 116" o:spid="_x0000_s1027" alt="Background image" style="position:absolute;left:-828;top:14243;width:3393;height:976;visibility:visible;mso-wrap-style:square;v-text-anchor:top" coordsize="66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6lsAA&#10;AADbAAAADwAAAGRycy9kb3ducmV2LnhtbERPS4vCMBC+L/gfwgje1lQFWatRiqCst/UFehuasS02&#10;k5Jkte6vN4Kwt/n4njNbtKYWN3K+sqxg0E9AEOdWV1woOOxXn18gfEDWWFsmBQ/ysJh3PmaYanvn&#10;Ld12oRAxhH2KCsoQmlRKn5dk0PdtQxy5i3UGQ4SukNrhPYabWg6TZCwNVhwbSmxoWVJ+3f0aBSN7&#10;Puqs+ltnP4429jRphuPzRqlet82mIAK14V/8dn/rOH8Er1/i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q6lsAAAADbAAAADwAAAAAAAAAAAAAAAACYAgAAZHJzL2Rvd25y&#10;ZXYueG1sUEsFBgAAAAAEAAQA9QAAAIUDAAAAAA==&#10;" path="m667,165c513,77,302,,29,,,,,,,,,192,,192,,192v268,,268,,268,c528,192,612,186,667,165e" fillcolor="#00a9ce [3204]" stroked="f">
                      <v:path arrowok="t" o:connecttype="custom" o:connectlocs="10960128,2707414;476526,0;0,0;0,3150447;4403768,3150447;10960128,2707414" o:connectangles="0,0,0,0,0,0"/>
                    </v:shape>
                    <v:shape id="Freeform 117" o:spid="_x0000_s1028" alt="Background image" style="position:absolute;left:2565;top:14243;width:11381;height:1952;visibility:visible;mso-wrap-style:square;v-text-anchor:top" coordsize="2237,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0vjr0A&#10;AADbAAAADwAAAGRycy9kb3ducmV2LnhtbERPzQrCMAy+C75DieBNO0VEplVUEAVPTsFrWOM2XNOx&#10;Vjd9eisI3vLx/Waxak0pnlS7wrKC0TACQZxaXXCm4HLeDWYgnEfWWFomBS9ysFp2OwuMtW34RM/E&#10;ZyKEsItRQe59FUvp0pwMuqGtiAN3s7VBH2CdSV1jE8JNKcdRNJUGCw4NOVa0zSm9Jw+jYF+dbs1m&#10;fbUJ7Y6j9/R9nWS8V6rfa9dzEJ5a/xf/3Acd5k/g+0s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10vjr0AAADbAAAADwAAAAAAAAAAAAAAAACYAgAAZHJzL2Rvd25yZXYu&#10;eG1sUEsFBgAAAAAEAAQA9QAAAIIDAAAAAA==&#10;" path="m669,c262,,112,122,,165,180,268,322,384,661,384v82,,1576,,1576,c2237,,2237,,2237,l669,xe" fillcolor="#00a9ce [3204]" stroked="f">
                      <v:path arrowok="t" o:connecttype="custom" o:connectlocs="10995847,0;0,2707414;10864358,6300893;36767880,6300893;36767880,0;10995847,0" o:connectangles="0,0,0,0,0,0"/>
                    </v:shape>
                    <v:shape id="Freeform 119" o:spid="_x0000_s1029" alt="Background image" style="position:absolute;left:-828;top:15610;width:11208;height:224;visibility:visible;mso-wrap-style:square;v-text-anchor:top" coordsize="220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lAJ8AA&#10;AADbAAAADwAAAGRycy9kb3ducmV2LnhtbERP24rCMBB9F/yHMIJvNlVWka5RZEERxAcvHzA0s02x&#10;mZQka7t+vREW9m0O5zqrTW8b8SAfascKplkOgrh0uuZKwe26myxBhIissXFMCn4pwGY9HKyw0K7j&#10;Mz0usRIphEOBCkyMbSFlKA1ZDJlriRP37bzFmKCvpPbYpXDbyFmeL6TFmlODwZa+DJX3y49VcDg+&#10;93y+6+l8sdwaf/rQ5ayLSo1H/fYTRKQ+/ov/3Aed5s/h/Us6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lAJ8AAAADbAAAADwAAAAAAAAAAAAAAAACYAgAAZHJzL2Rvd25y&#10;ZXYueG1sUEsFBgAAAAAEAAQA9QAAAIUDAAAAAA==&#10;" path="m2203,38c2169,21,2120,,2058,,,,,,,,,44,,44,,44v2112,,2112,,2112,c2112,44,2193,40,2203,38e" fillcolor="#00313c [3205]" stroked="f">
                      <v:path arrowok="t" o:connecttype="custom" o:connectlocs="36208912,625388;33825668,0;0,0;0,724131;34713221,724131;36208912,625388" o:connectangles="0,0,0,0,0,0"/>
                    </v:shape>
                    <v:shape id="Freeform 120" o:spid="_x0000_s1030" alt="Background image" style="position:absolute;left:10380;top:15610;width:3566;height:447;visibility:visible;mso-wrap-style:square;v-text-anchor:top" coordsize="70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pGLoA&#10;AADbAAAADwAAAGRycy9kb3ducmV2LnhtbERPzQrCMAy+C75DieBNO0VEplVEEPWozntY4zZc07JW&#10;N9/eCoK3fHy/WW06U4sXNb6yrGAyTkAQ51ZXXCjIrvvRAoQPyBpry6TgTR42635vham2LZ/pdQmF&#10;iCHsU1RQhuBSKX1ekkE/to44cnfbGAwRNoXUDbYx3NRymiRzabDi2FCio11J+ePyNAqMm52ym7tX&#10;192hZdxnCbfHh1LDQbddggjUhb/45z7qOH8O31/iAXL9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epGLoAAADbAAAADwAAAAAAAAAAAAAAAACYAgAAZHJzL2Rvd25yZXYueG1s&#10;UEsFBgAAAAAEAAQA9QAAAH8DAAAAAA==&#10;" path="m153,c60,,26,28,,38,41,61,74,88,151,88v550,,550,,550,c701,,701,,701,l153,xe" stroked="f">
                      <v:path arrowok="t" o:connecttype="custom" o:connectlocs="2514152,0;0,622595;2481290,1441804;11519096,1441804;11519096,0;2514152,0" o:connectangles="0,0,0,0,0,0"/>
                    </v:shape>
                    <v:shape id="Freeform 121" o:spid="_x0000_s1031" alt="Background image" style="position:absolute;left:8635;top:15158;width:5311;height:223;visibility:visible;mso-wrap-style:square;v-text-anchor:top" coordsize="104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7toMMA&#10;AADbAAAADwAAAGRycy9kb3ducmV2LnhtbERPTWvCQBC9C/6HZYTedKNSW6KrFEGRIkJiaT0O2TGJ&#10;zc6G7Fajv94VhN7m8T5ntmhNJc7UuNKyguEgAkGcWV1yruBrv+q/g3AeWWNlmRRcycFi3u3MMNb2&#10;wgmdU5+LEMIuRgWF93UspcsKMugGtiYO3NE2Bn2ATS51g5cQbio5iqKJNFhyaCiwpmVB2W/6ZxQc&#10;tslxddv9+Nd0t0w2+9P6+3M8Uuql135MQXhq/b/46d7oMP8NHr+E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7toMMAAADbAAAADwAAAAAAAAAAAAAAAACYAgAAZHJzL2Rv&#10;d25yZXYueG1sUEsFBgAAAAAEAAQA9QAAAIgDAAAAAA==&#10;" path="m,7c35,27,83,44,145,44v899,,899,,899,c1044,,1044,,1044,,91,,91,,91,,32,,12,2,,7e" stroked="f">
                      <v:path arrowok="t" o:connecttype="custom" o:connectlocs="0,114176;2382833,717680;17156387,717680;17156387,0;1495433,0;0,114176" o:connectangles="0,0,0,0,0,0"/>
                    </v:shape>
                    <v:shape id="Freeform 122" o:spid="_x0000_s1032" alt="Background image" style="position:absolute;left:-828;top:14939;width:9463;height:442;visibility:visible;mso-wrap-style:square;v-text-anchor:top" coordsize="186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t+MYA&#10;AADbAAAADwAAAGRycy9kb3ducmV2LnhtbESPQW/CMAyF75P4D5EncRvpOLCtENBAoHFBGmyHcbMa&#10;01ZrnJJkpezX48Ok3Wy95/c+zxa9a1RHIdaeDTyOMlDEhbc1lwY+PzYPz6BiQrbYeCYDV4qwmA/u&#10;Zphbf+E9dYdUKgnhmKOBKqU21zoWFTmMI98Si3bywWGSNZTaBrxIuGv0OMsm2mHN0lBhS6uKiu/D&#10;jzPwEq/p+LVcvy+3u/Pb77ELbrV+MmZ4379OQSXq07/573prBV9g5RcZQM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Pt+MYAAADbAAAADwAAAAAAAAAAAAAAAACYAgAAZHJz&#10;L2Rvd25yZXYueG1sUEsFBgAAAAAEAAQA9QAAAIsDAAAAAA==&#10;" path="m1707,87v93,,127,-28,153,-37c1819,26,1786,,1709,,,,,,,,,87,,87,,87r1707,xe" stroked="f">
                      <v:path arrowok="t" o:connecttype="custom" o:connectlocs="28056859,1425933;30571621,819504;28089730,0;0,0;0,1425933;28056859,1425933" o:connectangles="0,0,0,0,0,0"/>
                    </v:shape>
                    <w10:wrap anchory="page"/>
                    <w10:anchorlock/>
                  </v:group>
                </w:pict>
              </mc:Fallback>
            </mc:AlternateContent>
          </w:r>
        </w:p>
      </w:sdtContent>
    </w:sdt>
    <w:p w14:paraId="503266FD" w14:textId="77777777" w:rsidR="0023375E" w:rsidRDefault="00BD3CD7" w:rsidP="001E1C02">
      <w:pPr>
        <w:pStyle w:val="Heading1noTOC"/>
        <w:rPr>
          <w:noProof/>
        </w:rPr>
      </w:pPr>
      <w:r w:rsidRPr="004A6CF2">
        <w:t>Contents</w:t>
      </w:r>
      <w:r w:rsidR="00456271" w:rsidRPr="004A6CF2">
        <w:fldChar w:fldCharType="begin"/>
      </w:r>
      <w:r w:rsidRPr="004A6CF2">
        <w:instrText xml:space="preserve"> TOC \h \z \t "Heading 1,2,Heading 2,3,PartTitle,1,Heading 1 Numbered,2,Heading 1 not numbered,2,Heading 2 not numbered,3,Appendix Heading 1,2" </w:instrText>
      </w:r>
      <w:r w:rsidR="00456271" w:rsidRPr="004A6CF2">
        <w:fldChar w:fldCharType="separate"/>
      </w:r>
    </w:p>
    <w:p w14:paraId="38A5CA55" w14:textId="77777777" w:rsidR="0023375E" w:rsidRDefault="00E46E07">
      <w:pPr>
        <w:pStyle w:val="TOC2"/>
        <w:rPr>
          <w:rFonts w:asciiTheme="minorHAnsi" w:eastAsiaTheme="minorEastAsia" w:hAnsiTheme="minorHAnsi" w:cstheme="minorBidi"/>
          <w:color w:val="auto"/>
          <w:sz w:val="22"/>
        </w:rPr>
      </w:pPr>
      <w:hyperlink w:anchor="_Toc489016034" w:history="1">
        <w:r w:rsidR="0023375E" w:rsidRPr="00334BA5">
          <w:rPr>
            <w:rStyle w:val="Hyperlink"/>
          </w:rPr>
          <w:t>1</w:t>
        </w:r>
        <w:r w:rsidR="0023375E">
          <w:rPr>
            <w:rFonts w:asciiTheme="minorHAnsi" w:eastAsiaTheme="minorEastAsia" w:hAnsiTheme="minorHAnsi" w:cstheme="minorBidi"/>
            <w:color w:val="auto"/>
            <w:sz w:val="22"/>
          </w:rPr>
          <w:tab/>
        </w:r>
        <w:r w:rsidR="0023375E" w:rsidRPr="00334BA5">
          <w:rPr>
            <w:rStyle w:val="Hyperlink"/>
          </w:rPr>
          <w:t>Executive Summary</w:t>
        </w:r>
        <w:r w:rsidR="0023375E">
          <w:rPr>
            <w:webHidden/>
          </w:rPr>
          <w:tab/>
        </w:r>
        <w:r w:rsidR="0023375E">
          <w:rPr>
            <w:webHidden/>
          </w:rPr>
          <w:fldChar w:fldCharType="begin"/>
        </w:r>
        <w:r w:rsidR="0023375E">
          <w:rPr>
            <w:webHidden/>
          </w:rPr>
          <w:instrText xml:space="preserve"> PAGEREF _Toc489016034 \h </w:instrText>
        </w:r>
        <w:r w:rsidR="0023375E">
          <w:rPr>
            <w:webHidden/>
          </w:rPr>
        </w:r>
        <w:r w:rsidR="0023375E">
          <w:rPr>
            <w:webHidden/>
          </w:rPr>
          <w:fldChar w:fldCharType="separate"/>
        </w:r>
        <w:r w:rsidR="0023375E">
          <w:rPr>
            <w:webHidden/>
          </w:rPr>
          <w:t>3</w:t>
        </w:r>
        <w:r w:rsidR="0023375E">
          <w:rPr>
            <w:webHidden/>
          </w:rPr>
          <w:fldChar w:fldCharType="end"/>
        </w:r>
      </w:hyperlink>
    </w:p>
    <w:p w14:paraId="4B4FF13A" w14:textId="77777777" w:rsidR="0023375E" w:rsidRDefault="00E46E07">
      <w:pPr>
        <w:pStyle w:val="TOC2"/>
        <w:rPr>
          <w:rFonts w:asciiTheme="minorHAnsi" w:eastAsiaTheme="minorEastAsia" w:hAnsiTheme="minorHAnsi" w:cstheme="minorBidi"/>
          <w:color w:val="auto"/>
          <w:sz w:val="22"/>
        </w:rPr>
      </w:pPr>
      <w:hyperlink w:anchor="_Toc489016035" w:history="1">
        <w:r w:rsidR="0023375E" w:rsidRPr="00334BA5">
          <w:rPr>
            <w:rStyle w:val="Hyperlink"/>
          </w:rPr>
          <w:t>3</w:t>
        </w:r>
        <w:r w:rsidR="0023375E">
          <w:rPr>
            <w:rFonts w:asciiTheme="minorHAnsi" w:eastAsiaTheme="minorEastAsia" w:hAnsiTheme="minorHAnsi" w:cstheme="minorBidi"/>
            <w:color w:val="auto"/>
            <w:sz w:val="22"/>
          </w:rPr>
          <w:tab/>
        </w:r>
        <w:r w:rsidR="0023375E" w:rsidRPr="00334BA5">
          <w:rPr>
            <w:rStyle w:val="Hyperlink"/>
          </w:rPr>
          <w:t>Background</w:t>
        </w:r>
        <w:r w:rsidR="0023375E">
          <w:rPr>
            <w:webHidden/>
          </w:rPr>
          <w:tab/>
        </w:r>
        <w:r w:rsidR="0023375E">
          <w:rPr>
            <w:webHidden/>
          </w:rPr>
          <w:fldChar w:fldCharType="begin"/>
        </w:r>
        <w:r w:rsidR="0023375E">
          <w:rPr>
            <w:webHidden/>
          </w:rPr>
          <w:instrText xml:space="preserve"> PAGEREF _Toc489016035 \h </w:instrText>
        </w:r>
        <w:r w:rsidR="0023375E">
          <w:rPr>
            <w:webHidden/>
          </w:rPr>
        </w:r>
        <w:r w:rsidR="0023375E">
          <w:rPr>
            <w:webHidden/>
          </w:rPr>
          <w:fldChar w:fldCharType="separate"/>
        </w:r>
        <w:r w:rsidR="0023375E">
          <w:rPr>
            <w:webHidden/>
          </w:rPr>
          <w:t>5</w:t>
        </w:r>
        <w:r w:rsidR="0023375E">
          <w:rPr>
            <w:webHidden/>
          </w:rPr>
          <w:fldChar w:fldCharType="end"/>
        </w:r>
      </w:hyperlink>
    </w:p>
    <w:p w14:paraId="54E60972" w14:textId="77777777" w:rsidR="0023375E" w:rsidRDefault="00E46E07">
      <w:pPr>
        <w:pStyle w:val="TOC2"/>
        <w:rPr>
          <w:rFonts w:asciiTheme="minorHAnsi" w:eastAsiaTheme="minorEastAsia" w:hAnsiTheme="minorHAnsi" w:cstheme="minorBidi"/>
          <w:color w:val="auto"/>
          <w:sz w:val="22"/>
        </w:rPr>
      </w:pPr>
      <w:hyperlink w:anchor="_Toc489016036" w:history="1">
        <w:r w:rsidR="0023375E" w:rsidRPr="00334BA5">
          <w:rPr>
            <w:rStyle w:val="Hyperlink"/>
          </w:rPr>
          <w:t>4</w:t>
        </w:r>
        <w:r w:rsidR="0023375E">
          <w:rPr>
            <w:rFonts w:asciiTheme="minorHAnsi" w:eastAsiaTheme="minorEastAsia" w:hAnsiTheme="minorHAnsi" w:cstheme="minorBidi"/>
            <w:color w:val="auto"/>
            <w:sz w:val="22"/>
          </w:rPr>
          <w:tab/>
        </w:r>
        <w:r w:rsidR="0023375E" w:rsidRPr="00334BA5">
          <w:rPr>
            <w:rStyle w:val="Hyperlink"/>
          </w:rPr>
          <w:t>Impact Pathway</w:t>
        </w:r>
        <w:r w:rsidR="0023375E">
          <w:rPr>
            <w:webHidden/>
          </w:rPr>
          <w:tab/>
        </w:r>
        <w:r w:rsidR="0023375E">
          <w:rPr>
            <w:webHidden/>
          </w:rPr>
          <w:fldChar w:fldCharType="begin"/>
        </w:r>
        <w:r w:rsidR="0023375E">
          <w:rPr>
            <w:webHidden/>
          </w:rPr>
          <w:instrText xml:space="preserve"> PAGEREF _Toc489016036 \h </w:instrText>
        </w:r>
        <w:r w:rsidR="0023375E">
          <w:rPr>
            <w:webHidden/>
          </w:rPr>
        </w:r>
        <w:r w:rsidR="0023375E">
          <w:rPr>
            <w:webHidden/>
          </w:rPr>
          <w:fldChar w:fldCharType="separate"/>
        </w:r>
        <w:r w:rsidR="0023375E">
          <w:rPr>
            <w:webHidden/>
          </w:rPr>
          <w:t>6</w:t>
        </w:r>
        <w:r w:rsidR="0023375E">
          <w:rPr>
            <w:webHidden/>
          </w:rPr>
          <w:fldChar w:fldCharType="end"/>
        </w:r>
      </w:hyperlink>
    </w:p>
    <w:p w14:paraId="18055047" w14:textId="77777777" w:rsidR="0023375E" w:rsidRDefault="00E46E07">
      <w:pPr>
        <w:pStyle w:val="TOC3"/>
        <w:rPr>
          <w:rFonts w:asciiTheme="minorHAnsi" w:eastAsiaTheme="minorEastAsia" w:hAnsiTheme="minorHAnsi" w:cstheme="minorBidi"/>
          <w:noProof/>
          <w:color w:val="auto"/>
          <w:sz w:val="22"/>
        </w:rPr>
      </w:pPr>
      <w:hyperlink w:anchor="_Toc489016037" w:history="1">
        <w:r w:rsidR="0023375E" w:rsidRPr="00334BA5">
          <w:rPr>
            <w:rStyle w:val="Hyperlink"/>
            <w:noProof/>
          </w:rPr>
          <w:t>Project Inputs</w:t>
        </w:r>
        <w:r w:rsidR="0023375E">
          <w:rPr>
            <w:noProof/>
            <w:webHidden/>
          </w:rPr>
          <w:tab/>
        </w:r>
        <w:r w:rsidR="0023375E">
          <w:rPr>
            <w:noProof/>
            <w:webHidden/>
          </w:rPr>
          <w:fldChar w:fldCharType="begin"/>
        </w:r>
        <w:r w:rsidR="0023375E">
          <w:rPr>
            <w:noProof/>
            <w:webHidden/>
          </w:rPr>
          <w:instrText xml:space="preserve"> PAGEREF _Toc489016037 \h </w:instrText>
        </w:r>
        <w:r w:rsidR="0023375E">
          <w:rPr>
            <w:noProof/>
            <w:webHidden/>
          </w:rPr>
        </w:r>
        <w:r w:rsidR="0023375E">
          <w:rPr>
            <w:noProof/>
            <w:webHidden/>
          </w:rPr>
          <w:fldChar w:fldCharType="separate"/>
        </w:r>
        <w:r w:rsidR="0023375E">
          <w:rPr>
            <w:noProof/>
            <w:webHidden/>
          </w:rPr>
          <w:t>6</w:t>
        </w:r>
        <w:r w:rsidR="0023375E">
          <w:rPr>
            <w:noProof/>
            <w:webHidden/>
          </w:rPr>
          <w:fldChar w:fldCharType="end"/>
        </w:r>
      </w:hyperlink>
    </w:p>
    <w:p w14:paraId="1EE582EB" w14:textId="77777777" w:rsidR="0023375E" w:rsidRDefault="00E46E07">
      <w:pPr>
        <w:pStyle w:val="TOC3"/>
        <w:rPr>
          <w:rFonts w:asciiTheme="minorHAnsi" w:eastAsiaTheme="minorEastAsia" w:hAnsiTheme="minorHAnsi" w:cstheme="minorBidi"/>
          <w:noProof/>
          <w:color w:val="auto"/>
          <w:sz w:val="22"/>
        </w:rPr>
      </w:pPr>
      <w:hyperlink w:anchor="_Toc489016038" w:history="1">
        <w:r w:rsidR="0023375E" w:rsidRPr="00334BA5">
          <w:rPr>
            <w:rStyle w:val="Hyperlink"/>
            <w:noProof/>
          </w:rPr>
          <w:t>Activities</w:t>
        </w:r>
        <w:r w:rsidR="0023375E">
          <w:rPr>
            <w:noProof/>
            <w:webHidden/>
          </w:rPr>
          <w:tab/>
        </w:r>
        <w:r w:rsidR="0023375E">
          <w:rPr>
            <w:noProof/>
            <w:webHidden/>
          </w:rPr>
          <w:fldChar w:fldCharType="begin"/>
        </w:r>
        <w:r w:rsidR="0023375E">
          <w:rPr>
            <w:noProof/>
            <w:webHidden/>
          </w:rPr>
          <w:instrText xml:space="preserve"> PAGEREF _Toc489016038 \h </w:instrText>
        </w:r>
        <w:r w:rsidR="0023375E">
          <w:rPr>
            <w:noProof/>
            <w:webHidden/>
          </w:rPr>
        </w:r>
        <w:r w:rsidR="0023375E">
          <w:rPr>
            <w:noProof/>
            <w:webHidden/>
          </w:rPr>
          <w:fldChar w:fldCharType="separate"/>
        </w:r>
        <w:r w:rsidR="0023375E">
          <w:rPr>
            <w:noProof/>
            <w:webHidden/>
          </w:rPr>
          <w:t>7</w:t>
        </w:r>
        <w:r w:rsidR="0023375E">
          <w:rPr>
            <w:noProof/>
            <w:webHidden/>
          </w:rPr>
          <w:fldChar w:fldCharType="end"/>
        </w:r>
      </w:hyperlink>
    </w:p>
    <w:p w14:paraId="65DC4404" w14:textId="0DF4EEA9" w:rsidR="0023375E" w:rsidRDefault="00E46E07">
      <w:pPr>
        <w:pStyle w:val="TOC3"/>
        <w:rPr>
          <w:rFonts w:asciiTheme="minorHAnsi" w:eastAsiaTheme="minorEastAsia" w:hAnsiTheme="minorHAnsi" w:cstheme="minorBidi"/>
          <w:noProof/>
          <w:color w:val="auto"/>
          <w:sz w:val="22"/>
        </w:rPr>
      </w:pPr>
      <w:hyperlink w:anchor="_Toc489016039" w:history="1">
        <w:r w:rsidR="0023375E" w:rsidRPr="00334BA5">
          <w:rPr>
            <w:rStyle w:val="Hyperlink"/>
            <w:noProof/>
          </w:rPr>
          <w:t>Outputs</w:t>
        </w:r>
        <w:r w:rsidR="0023375E">
          <w:rPr>
            <w:noProof/>
            <w:webHidden/>
          </w:rPr>
          <w:tab/>
        </w:r>
      </w:hyperlink>
    </w:p>
    <w:p w14:paraId="4E2A34B4" w14:textId="77777777" w:rsidR="0023375E" w:rsidRDefault="00E46E07">
      <w:pPr>
        <w:pStyle w:val="TOC3"/>
        <w:rPr>
          <w:rFonts w:asciiTheme="minorHAnsi" w:eastAsiaTheme="minorEastAsia" w:hAnsiTheme="minorHAnsi" w:cstheme="minorBidi"/>
          <w:noProof/>
          <w:color w:val="auto"/>
          <w:sz w:val="22"/>
        </w:rPr>
      </w:pPr>
      <w:hyperlink w:anchor="_Toc489016040" w:history="1">
        <w:r w:rsidR="0023375E" w:rsidRPr="00334BA5">
          <w:rPr>
            <w:rStyle w:val="Hyperlink"/>
            <w:noProof/>
          </w:rPr>
          <w:t>Outcomes</w:t>
        </w:r>
        <w:r w:rsidR="0023375E">
          <w:rPr>
            <w:noProof/>
            <w:webHidden/>
          </w:rPr>
          <w:tab/>
        </w:r>
        <w:r w:rsidR="0023375E">
          <w:rPr>
            <w:noProof/>
            <w:webHidden/>
          </w:rPr>
          <w:fldChar w:fldCharType="begin"/>
        </w:r>
        <w:r w:rsidR="0023375E">
          <w:rPr>
            <w:noProof/>
            <w:webHidden/>
          </w:rPr>
          <w:instrText xml:space="preserve"> PAGEREF _Toc489016040 \h </w:instrText>
        </w:r>
        <w:r w:rsidR="0023375E">
          <w:rPr>
            <w:noProof/>
            <w:webHidden/>
          </w:rPr>
        </w:r>
        <w:r w:rsidR="0023375E">
          <w:rPr>
            <w:noProof/>
            <w:webHidden/>
          </w:rPr>
          <w:fldChar w:fldCharType="separate"/>
        </w:r>
        <w:r w:rsidR="0023375E">
          <w:rPr>
            <w:noProof/>
            <w:webHidden/>
          </w:rPr>
          <w:t>10</w:t>
        </w:r>
        <w:r w:rsidR="0023375E">
          <w:rPr>
            <w:noProof/>
            <w:webHidden/>
          </w:rPr>
          <w:fldChar w:fldCharType="end"/>
        </w:r>
      </w:hyperlink>
    </w:p>
    <w:p w14:paraId="4434C2C5" w14:textId="08748C76" w:rsidR="0023375E" w:rsidRDefault="00E46E07">
      <w:pPr>
        <w:pStyle w:val="TOC3"/>
        <w:rPr>
          <w:rFonts w:asciiTheme="minorHAnsi" w:eastAsiaTheme="minorEastAsia" w:hAnsiTheme="minorHAnsi" w:cstheme="minorBidi"/>
          <w:noProof/>
          <w:color w:val="auto"/>
          <w:sz w:val="22"/>
        </w:rPr>
      </w:pPr>
      <w:hyperlink w:anchor="_Toc489016041" w:history="1">
        <w:r w:rsidR="0023375E" w:rsidRPr="00334BA5">
          <w:rPr>
            <w:rStyle w:val="Hyperlink"/>
            <w:noProof/>
          </w:rPr>
          <w:t>Impacts</w:t>
        </w:r>
        <w:r w:rsidR="0023375E">
          <w:rPr>
            <w:noProof/>
            <w:webHidden/>
          </w:rPr>
          <w:tab/>
        </w:r>
      </w:hyperlink>
    </w:p>
    <w:p w14:paraId="3720D031" w14:textId="77777777" w:rsidR="0023375E" w:rsidRDefault="00E46E07">
      <w:pPr>
        <w:pStyle w:val="TOC2"/>
        <w:rPr>
          <w:rFonts w:asciiTheme="minorHAnsi" w:eastAsiaTheme="minorEastAsia" w:hAnsiTheme="minorHAnsi" w:cstheme="minorBidi"/>
          <w:color w:val="auto"/>
          <w:sz w:val="22"/>
        </w:rPr>
      </w:pPr>
      <w:hyperlink w:anchor="_Toc489016042" w:history="1">
        <w:r w:rsidR="0023375E" w:rsidRPr="00334BA5">
          <w:rPr>
            <w:rStyle w:val="Hyperlink"/>
          </w:rPr>
          <w:t>5</w:t>
        </w:r>
        <w:r w:rsidR="0023375E">
          <w:rPr>
            <w:rFonts w:asciiTheme="minorHAnsi" w:eastAsiaTheme="minorEastAsia" w:hAnsiTheme="minorHAnsi" w:cstheme="minorBidi"/>
            <w:color w:val="auto"/>
            <w:sz w:val="22"/>
          </w:rPr>
          <w:tab/>
        </w:r>
        <w:r w:rsidR="0023375E" w:rsidRPr="00334BA5">
          <w:rPr>
            <w:rStyle w:val="Hyperlink"/>
          </w:rPr>
          <w:t>Clarifying the Impacts</w:t>
        </w:r>
        <w:r w:rsidR="0023375E">
          <w:rPr>
            <w:webHidden/>
          </w:rPr>
          <w:tab/>
        </w:r>
        <w:r w:rsidR="0023375E">
          <w:rPr>
            <w:webHidden/>
          </w:rPr>
          <w:fldChar w:fldCharType="begin"/>
        </w:r>
        <w:r w:rsidR="0023375E">
          <w:rPr>
            <w:webHidden/>
          </w:rPr>
          <w:instrText xml:space="preserve"> PAGEREF _Toc489016042 \h </w:instrText>
        </w:r>
        <w:r w:rsidR="0023375E">
          <w:rPr>
            <w:webHidden/>
          </w:rPr>
        </w:r>
        <w:r w:rsidR="0023375E">
          <w:rPr>
            <w:webHidden/>
          </w:rPr>
          <w:fldChar w:fldCharType="separate"/>
        </w:r>
        <w:r w:rsidR="0023375E">
          <w:rPr>
            <w:webHidden/>
          </w:rPr>
          <w:t>13</w:t>
        </w:r>
        <w:r w:rsidR="0023375E">
          <w:rPr>
            <w:webHidden/>
          </w:rPr>
          <w:fldChar w:fldCharType="end"/>
        </w:r>
      </w:hyperlink>
    </w:p>
    <w:p w14:paraId="00DFAC5D" w14:textId="77777777" w:rsidR="0023375E" w:rsidRDefault="00E46E07">
      <w:pPr>
        <w:pStyle w:val="TOC3"/>
        <w:rPr>
          <w:rFonts w:asciiTheme="minorHAnsi" w:eastAsiaTheme="minorEastAsia" w:hAnsiTheme="minorHAnsi" w:cstheme="minorBidi"/>
          <w:noProof/>
          <w:color w:val="auto"/>
          <w:sz w:val="22"/>
        </w:rPr>
      </w:pPr>
      <w:hyperlink w:anchor="_Toc489016043" w:history="1">
        <w:r w:rsidR="0023375E" w:rsidRPr="00334BA5">
          <w:rPr>
            <w:rStyle w:val="Hyperlink"/>
            <w:noProof/>
          </w:rPr>
          <w:t>Counterfactual</w:t>
        </w:r>
        <w:r w:rsidR="0023375E">
          <w:rPr>
            <w:noProof/>
            <w:webHidden/>
          </w:rPr>
          <w:tab/>
        </w:r>
        <w:r w:rsidR="0023375E">
          <w:rPr>
            <w:noProof/>
            <w:webHidden/>
          </w:rPr>
          <w:fldChar w:fldCharType="begin"/>
        </w:r>
        <w:r w:rsidR="0023375E">
          <w:rPr>
            <w:noProof/>
            <w:webHidden/>
          </w:rPr>
          <w:instrText xml:space="preserve"> PAGEREF _Toc489016043 \h </w:instrText>
        </w:r>
        <w:r w:rsidR="0023375E">
          <w:rPr>
            <w:noProof/>
            <w:webHidden/>
          </w:rPr>
        </w:r>
        <w:r w:rsidR="0023375E">
          <w:rPr>
            <w:noProof/>
            <w:webHidden/>
          </w:rPr>
          <w:fldChar w:fldCharType="separate"/>
        </w:r>
        <w:r w:rsidR="0023375E">
          <w:rPr>
            <w:noProof/>
            <w:webHidden/>
          </w:rPr>
          <w:t>13</w:t>
        </w:r>
        <w:r w:rsidR="0023375E">
          <w:rPr>
            <w:noProof/>
            <w:webHidden/>
          </w:rPr>
          <w:fldChar w:fldCharType="end"/>
        </w:r>
      </w:hyperlink>
    </w:p>
    <w:p w14:paraId="1FE426FB" w14:textId="77777777" w:rsidR="0023375E" w:rsidRDefault="00E46E07">
      <w:pPr>
        <w:pStyle w:val="TOC3"/>
        <w:rPr>
          <w:rFonts w:asciiTheme="minorHAnsi" w:eastAsiaTheme="minorEastAsia" w:hAnsiTheme="minorHAnsi" w:cstheme="minorBidi"/>
          <w:noProof/>
          <w:color w:val="auto"/>
          <w:sz w:val="22"/>
        </w:rPr>
      </w:pPr>
      <w:hyperlink w:anchor="_Toc489016044" w:history="1">
        <w:r w:rsidR="0023375E" w:rsidRPr="00334BA5">
          <w:rPr>
            <w:rStyle w:val="Hyperlink"/>
            <w:noProof/>
          </w:rPr>
          <w:t>Attribution</w:t>
        </w:r>
        <w:r w:rsidR="0023375E">
          <w:rPr>
            <w:noProof/>
            <w:webHidden/>
          </w:rPr>
          <w:tab/>
        </w:r>
        <w:r w:rsidR="0023375E">
          <w:rPr>
            <w:noProof/>
            <w:webHidden/>
          </w:rPr>
          <w:fldChar w:fldCharType="begin"/>
        </w:r>
        <w:r w:rsidR="0023375E">
          <w:rPr>
            <w:noProof/>
            <w:webHidden/>
          </w:rPr>
          <w:instrText xml:space="preserve"> PAGEREF _Toc489016044 \h </w:instrText>
        </w:r>
        <w:r w:rsidR="0023375E">
          <w:rPr>
            <w:noProof/>
            <w:webHidden/>
          </w:rPr>
        </w:r>
        <w:r w:rsidR="0023375E">
          <w:rPr>
            <w:noProof/>
            <w:webHidden/>
          </w:rPr>
          <w:fldChar w:fldCharType="separate"/>
        </w:r>
        <w:r w:rsidR="0023375E">
          <w:rPr>
            <w:noProof/>
            <w:webHidden/>
          </w:rPr>
          <w:t>13</w:t>
        </w:r>
        <w:r w:rsidR="0023375E">
          <w:rPr>
            <w:noProof/>
            <w:webHidden/>
          </w:rPr>
          <w:fldChar w:fldCharType="end"/>
        </w:r>
      </w:hyperlink>
    </w:p>
    <w:p w14:paraId="0EB831B2" w14:textId="77777777" w:rsidR="0023375E" w:rsidRDefault="00E46E07">
      <w:pPr>
        <w:pStyle w:val="TOC2"/>
        <w:rPr>
          <w:rFonts w:asciiTheme="minorHAnsi" w:eastAsiaTheme="minorEastAsia" w:hAnsiTheme="minorHAnsi" w:cstheme="minorBidi"/>
          <w:color w:val="auto"/>
          <w:sz w:val="22"/>
        </w:rPr>
      </w:pPr>
      <w:hyperlink w:anchor="_Toc489016045" w:history="1">
        <w:r w:rsidR="0023375E" w:rsidRPr="00334BA5">
          <w:rPr>
            <w:rStyle w:val="Hyperlink"/>
          </w:rPr>
          <w:t>6</w:t>
        </w:r>
        <w:r w:rsidR="0023375E">
          <w:rPr>
            <w:rFonts w:asciiTheme="minorHAnsi" w:eastAsiaTheme="minorEastAsia" w:hAnsiTheme="minorHAnsi" w:cstheme="minorBidi"/>
            <w:color w:val="auto"/>
            <w:sz w:val="22"/>
          </w:rPr>
          <w:tab/>
        </w:r>
        <w:r w:rsidR="0023375E" w:rsidRPr="00334BA5">
          <w:rPr>
            <w:rStyle w:val="Hyperlink"/>
          </w:rPr>
          <w:t>Evaluating the Impacts</w:t>
        </w:r>
        <w:r w:rsidR="0023375E">
          <w:rPr>
            <w:webHidden/>
          </w:rPr>
          <w:tab/>
        </w:r>
        <w:r w:rsidR="0023375E">
          <w:rPr>
            <w:webHidden/>
          </w:rPr>
          <w:fldChar w:fldCharType="begin"/>
        </w:r>
        <w:r w:rsidR="0023375E">
          <w:rPr>
            <w:webHidden/>
          </w:rPr>
          <w:instrText xml:space="preserve"> PAGEREF _Toc489016045 \h </w:instrText>
        </w:r>
        <w:r w:rsidR="0023375E">
          <w:rPr>
            <w:webHidden/>
          </w:rPr>
        </w:r>
        <w:r w:rsidR="0023375E">
          <w:rPr>
            <w:webHidden/>
          </w:rPr>
          <w:fldChar w:fldCharType="separate"/>
        </w:r>
        <w:r w:rsidR="0023375E">
          <w:rPr>
            <w:webHidden/>
          </w:rPr>
          <w:t>14</w:t>
        </w:r>
        <w:r w:rsidR="0023375E">
          <w:rPr>
            <w:webHidden/>
          </w:rPr>
          <w:fldChar w:fldCharType="end"/>
        </w:r>
      </w:hyperlink>
    </w:p>
    <w:p w14:paraId="4B5735B8" w14:textId="77777777" w:rsidR="0023375E" w:rsidRDefault="00E46E07">
      <w:pPr>
        <w:pStyle w:val="TOC3"/>
        <w:rPr>
          <w:rFonts w:asciiTheme="minorHAnsi" w:eastAsiaTheme="minorEastAsia" w:hAnsiTheme="minorHAnsi" w:cstheme="minorBidi"/>
          <w:noProof/>
          <w:color w:val="auto"/>
          <w:sz w:val="22"/>
        </w:rPr>
      </w:pPr>
      <w:hyperlink w:anchor="_Toc489016046" w:history="1">
        <w:r w:rsidR="0023375E" w:rsidRPr="00334BA5">
          <w:rPr>
            <w:rStyle w:val="Hyperlink"/>
            <w:noProof/>
          </w:rPr>
          <w:t>Cost Benefit Analysis</w:t>
        </w:r>
        <w:r w:rsidR="0023375E">
          <w:rPr>
            <w:noProof/>
            <w:webHidden/>
          </w:rPr>
          <w:tab/>
        </w:r>
        <w:r w:rsidR="0023375E">
          <w:rPr>
            <w:noProof/>
            <w:webHidden/>
          </w:rPr>
          <w:fldChar w:fldCharType="begin"/>
        </w:r>
        <w:r w:rsidR="0023375E">
          <w:rPr>
            <w:noProof/>
            <w:webHidden/>
          </w:rPr>
          <w:instrText xml:space="preserve"> PAGEREF _Toc489016046 \h </w:instrText>
        </w:r>
        <w:r w:rsidR="0023375E">
          <w:rPr>
            <w:noProof/>
            <w:webHidden/>
          </w:rPr>
        </w:r>
        <w:r w:rsidR="0023375E">
          <w:rPr>
            <w:noProof/>
            <w:webHidden/>
          </w:rPr>
          <w:fldChar w:fldCharType="separate"/>
        </w:r>
        <w:r w:rsidR="0023375E">
          <w:rPr>
            <w:noProof/>
            <w:webHidden/>
          </w:rPr>
          <w:t>14</w:t>
        </w:r>
        <w:r w:rsidR="0023375E">
          <w:rPr>
            <w:noProof/>
            <w:webHidden/>
          </w:rPr>
          <w:fldChar w:fldCharType="end"/>
        </w:r>
      </w:hyperlink>
    </w:p>
    <w:p w14:paraId="6BB4B0F1" w14:textId="77777777" w:rsidR="0023375E" w:rsidRDefault="00E46E07">
      <w:pPr>
        <w:pStyle w:val="TOC2"/>
        <w:rPr>
          <w:rFonts w:asciiTheme="minorHAnsi" w:eastAsiaTheme="minorEastAsia" w:hAnsiTheme="minorHAnsi" w:cstheme="minorBidi"/>
          <w:color w:val="auto"/>
          <w:sz w:val="22"/>
        </w:rPr>
      </w:pPr>
      <w:hyperlink w:anchor="_Toc489016047" w:history="1">
        <w:r w:rsidR="0023375E" w:rsidRPr="00334BA5">
          <w:rPr>
            <w:rStyle w:val="Hyperlink"/>
          </w:rPr>
          <w:t>9</w:t>
        </w:r>
        <w:r w:rsidR="0023375E">
          <w:rPr>
            <w:rFonts w:asciiTheme="minorHAnsi" w:eastAsiaTheme="minorEastAsia" w:hAnsiTheme="minorHAnsi" w:cstheme="minorBidi"/>
            <w:color w:val="auto"/>
            <w:sz w:val="22"/>
          </w:rPr>
          <w:tab/>
        </w:r>
        <w:r w:rsidR="0023375E" w:rsidRPr="00334BA5">
          <w:rPr>
            <w:rStyle w:val="Hyperlink"/>
          </w:rPr>
          <w:t>References</w:t>
        </w:r>
        <w:r w:rsidR="0023375E">
          <w:rPr>
            <w:webHidden/>
          </w:rPr>
          <w:tab/>
        </w:r>
        <w:r w:rsidR="0023375E">
          <w:rPr>
            <w:webHidden/>
          </w:rPr>
          <w:fldChar w:fldCharType="begin"/>
        </w:r>
        <w:r w:rsidR="0023375E">
          <w:rPr>
            <w:webHidden/>
          </w:rPr>
          <w:instrText xml:space="preserve"> PAGEREF _Toc489016047 \h </w:instrText>
        </w:r>
        <w:r w:rsidR="0023375E">
          <w:rPr>
            <w:webHidden/>
          </w:rPr>
        </w:r>
        <w:r w:rsidR="0023375E">
          <w:rPr>
            <w:webHidden/>
          </w:rPr>
          <w:fldChar w:fldCharType="separate"/>
        </w:r>
        <w:r w:rsidR="0023375E">
          <w:rPr>
            <w:webHidden/>
          </w:rPr>
          <w:t>15</w:t>
        </w:r>
        <w:r w:rsidR="0023375E">
          <w:rPr>
            <w:webHidden/>
          </w:rPr>
          <w:fldChar w:fldCharType="end"/>
        </w:r>
      </w:hyperlink>
    </w:p>
    <w:p w14:paraId="193836C3" w14:textId="77777777" w:rsidR="00BD3CD7" w:rsidRPr="004A6CF2" w:rsidRDefault="00456271" w:rsidP="008B2EB2">
      <w:pPr>
        <w:pStyle w:val="TOC2"/>
        <w:rPr>
          <w:rFonts w:eastAsiaTheme="majorEastAsia" w:cstheme="majorBidi"/>
          <w:color w:val="00A9CE" w:themeColor="accent1"/>
          <w:sz w:val="44"/>
          <w:szCs w:val="28"/>
        </w:rPr>
      </w:pPr>
      <w:r w:rsidRPr="004A6CF2">
        <w:fldChar w:fldCharType="end"/>
      </w:r>
      <w:r w:rsidR="00BD3CD7" w:rsidRPr="004A6CF2">
        <w:br w:type="page"/>
      </w:r>
    </w:p>
    <w:p w14:paraId="1C998C0B" w14:textId="77777777" w:rsidR="0018129C" w:rsidRPr="004A6CF2" w:rsidRDefault="009668A3" w:rsidP="0018129C">
      <w:pPr>
        <w:pStyle w:val="Heading1"/>
        <w:ind w:left="1134" w:hanging="1134"/>
      </w:pPr>
      <w:bookmarkStart w:id="0" w:name="_Toc446334219"/>
      <w:bookmarkStart w:id="1" w:name="_Toc489016034"/>
      <w:bookmarkStart w:id="2" w:name="_Toc432078357"/>
      <w:bookmarkStart w:id="3" w:name="_Toc341085719"/>
      <w:r>
        <w:lastRenderedPageBreak/>
        <w:t>1</w:t>
      </w:r>
      <w:r>
        <w:tab/>
      </w:r>
      <w:r w:rsidR="00025D44" w:rsidRPr="004A6CF2">
        <w:t>Executive Summary</w:t>
      </w:r>
      <w:bookmarkEnd w:id="0"/>
      <w:bookmarkEnd w:id="1"/>
    </w:p>
    <w:p w14:paraId="499E341F" w14:textId="77777777" w:rsidR="006379F0" w:rsidRPr="006379F0" w:rsidRDefault="006379F0" w:rsidP="006379F0">
      <w:pPr>
        <w:pStyle w:val="BodyText"/>
        <w:rPr>
          <w:rFonts w:eastAsia="Times New Roman"/>
          <w:b/>
        </w:rPr>
      </w:pPr>
      <w:r>
        <w:rPr>
          <w:b/>
        </w:rPr>
        <w:t>The C</w:t>
      </w:r>
      <w:r w:rsidRPr="006379F0">
        <w:rPr>
          <w:b/>
        </w:rPr>
        <w:t>hallenge</w:t>
      </w:r>
    </w:p>
    <w:p w14:paraId="554276F5" w14:textId="3FE9245B" w:rsidR="006379F0" w:rsidRDefault="006379F0" w:rsidP="006379F0">
      <w:pPr>
        <w:pStyle w:val="BodyText"/>
        <w:rPr>
          <w:color w:val="1D2021"/>
          <w:sz w:val="23"/>
          <w:szCs w:val="23"/>
        </w:rPr>
      </w:pPr>
      <w:r>
        <w:rPr>
          <w:color w:val="1D2021"/>
          <w:sz w:val="23"/>
          <w:szCs w:val="23"/>
        </w:rPr>
        <w:t xml:space="preserve">Australian manufacturing constantly faces pressure from increasing production costs and mounting global competition. To increase market share our </w:t>
      </w:r>
      <w:r w:rsidR="003850DF">
        <w:rPr>
          <w:color w:val="1D2021"/>
          <w:sz w:val="23"/>
          <w:szCs w:val="23"/>
        </w:rPr>
        <w:t xml:space="preserve">manufacturing </w:t>
      </w:r>
      <w:r>
        <w:rPr>
          <w:color w:val="1D2021"/>
          <w:sz w:val="23"/>
          <w:szCs w:val="23"/>
        </w:rPr>
        <w:t>businesses need to grow through competitive advantage, and improved profitability. Entering and expanding into international markets is vital for the longevity of Australia’s manufacturing industry.</w:t>
      </w:r>
      <w:r w:rsidR="00684A1B">
        <w:rPr>
          <w:color w:val="1D2021"/>
          <w:sz w:val="23"/>
          <w:szCs w:val="23"/>
        </w:rPr>
        <w:t xml:space="preserve"> It is important that Small and Medium Enterprises (SME</w:t>
      </w:r>
      <w:r w:rsidR="00FB2F3F">
        <w:rPr>
          <w:color w:val="1D2021"/>
          <w:sz w:val="23"/>
          <w:szCs w:val="23"/>
        </w:rPr>
        <w:t>s</w:t>
      </w:r>
      <w:r w:rsidR="00684A1B">
        <w:rPr>
          <w:color w:val="1D2021"/>
          <w:sz w:val="23"/>
          <w:szCs w:val="23"/>
        </w:rPr>
        <w:t>) receive the research and development resources and capabilities which allow them to maintain competitiveness in the global market.</w:t>
      </w:r>
    </w:p>
    <w:p w14:paraId="71DA6BD8" w14:textId="77777777" w:rsidR="006379F0" w:rsidRDefault="006379F0" w:rsidP="006379F0">
      <w:pPr>
        <w:pStyle w:val="BodyText"/>
        <w:rPr>
          <w:color w:val="1D2021"/>
          <w:sz w:val="23"/>
          <w:szCs w:val="23"/>
        </w:rPr>
      </w:pPr>
      <w:r>
        <w:rPr>
          <w:color w:val="1D2021"/>
          <w:sz w:val="23"/>
          <w:szCs w:val="23"/>
        </w:rPr>
        <w:t xml:space="preserve">Textor Technologies, a Victorian family-owned company, produces an array of </w:t>
      </w:r>
      <w:r w:rsidR="003850DF">
        <w:rPr>
          <w:color w:val="1D2021"/>
          <w:sz w:val="23"/>
          <w:szCs w:val="23"/>
        </w:rPr>
        <w:t xml:space="preserve">technical </w:t>
      </w:r>
      <w:r>
        <w:rPr>
          <w:color w:val="1D2021"/>
          <w:sz w:val="23"/>
          <w:szCs w:val="23"/>
        </w:rPr>
        <w:t>textiles used in health care, personal h</w:t>
      </w:r>
      <w:r w:rsidR="00684A1B">
        <w:rPr>
          <w:color w:val="1D2021"/>
          <w:sz w:val="23"/>
          <w:szCs w:val="23"/>
        </w:rPr>
        <w:t xml:space="preserve">ygiene and industrial products. These </w:t>
      </w:r>
      <w:r w:rsidR="003850DF">
        <w:rPr>
          <w:color w:val="1D2021"/>
          <w:sz w:val="23"/>
          <w:szCs w:val="23"/>
        </w:rPr>
        <w:t xml:space="preserve">technical textiles that make up incontinence products in particular, </w:t>
      </w:r>
      <w:r w:rsidR="00684A1B">
        <w:rPr>
          <w:color w:val="1D2021"/>
          <w:sz w:val="23"/>
          <w:szCs w:val="23"/>
        </w:rPr>
        <w:t>focus on</w:t>
      </w:r>
      <w:r w:rsidR="003850DF">
        <w:rPr>
          <w:color w:val="1D2021"/>
          <w:sz w:val="23"/>
          <w:szCs w:val="23"/>
        </w:rPr>
        <w:t xml:space="preserve"> moisture management through permeable barrier materials. </w:t>
      </w:r>
      <w:r>
        <w:rPr>
          <w:color w:val="1D2021"/>
          <w:sz w:val="23"/>
          <w:szCs w:val="23"/>
        </w:rPr>
        <w:t xml:space="preserve">The competitive </w:t>
      </w:r>
      <w:r w:rsidR="003850DF">
        <w:rPr>
          <w:color w:val="1D2021"/>
          <w:sz w:val="23"/>
          <w:szCs w:val="23"/>
        </w:rPr>
        <w:t xml:space="preserve">technical </w:t>
      </w:r>
      <w:r>
        <w:rPr>
          <w:color w:val="1D2021"/>
          <w:sz w:val="23"/>
          <w:szCs w:val="23"/>
        </w:rPr>
        <w:t xml:space="preserve">advantage in this </w:t>
      </w:r>
      <w:r w:rsidR="003850DF">
        <w:rPr>
          <w:color w:val="1D2021"/>
          <w:sz w:val="23"/>
          <w:szCs w:val="23"/>
        </w:rPr>
        <w:t>product sector,</w:t>
      </w:r>
      <w:r>
        <w:rPr>
          <w:color w:val="1D2021"/>
          <w:sz w:val="23"/>
          <w:szCs w:val="23"/>
        </w:rPr>
        <w:t xml:space="preserve"> comes from material with advanced fluid absorption. Textor’s goal was to enter the international</w:t>
      </w:r>
      <w:r w:rsidR="00316377">
        <w:rPr>
          <w:color w:val="1D2021"/>
          <w:sz w:val="23"/>
          <w:szCs w:val="23"/>
        </w:rPr>
        <w:t xml:space="preserve"> market by </w:t>
      </w:r>
      <w:r w:rsidR="003850DF">
        <w:rPr>
          <w:color w:val="1D2021"/>
          <w:sz w:val="23"/>
          <w:szCs w:val="23"/>
        </w:rPr>
        <w:t>demonstrating a significant technical advantage over competitive products, many of which are produced in low labour cost countries</w:t>
      </w:r>
      <w:r>
        <w:rPr>
          <w:color w:val="1D2021"/>
          <w:sz w:val="23"/>
          <w:szCs w:val="23"/>
        </w:rPr>
        <w:t>.</w:t>
      </w:r>
    </w:p>
    <w:p w14:paraId="63682B50" w14:textId="77777777" w:rsidR="006379F0" w:rsidRPr="006379F0" w:rsidRDefault="006379F0" w:rsidP="006379F0">
      <w:pPr>
        <w:pStyle w:val="BodyText"/>
        <w:rPr>
          <w:b/>
          <w:color w:val="1D2021"/>
          <w:sz w:val="23"/>
          <w:szCs w:val="23"/>
        </w:rPr>
      </w:pPr>
      <w:r w:rsidRPr="006379F0">
        <w:rPr>
          <w:b/>
          <w:color w:val="1D2021"/>
          <w:sz w:val="23"/>
          <w:szCs w:val="23"/>
        </w:rPr>
        <w:t>Our response</w:t>
      </w:r>
    </w:p>
    <w:p w14:paraId="2E5280FE" w14:textId="3B808EDA" w:rsidR="006379F0" w:rsidRPr="006379F0" w:rsidRDefault="006379F0" w:rsidP="006379F0">
      <w:pPr>
        <w:pStyle w:val="BodyText"/>
        <w:rPr>
          <w:color w:val="1D2021"/>
          <w:sz w:val="23"/>
          <w:szCs w:val="23"/>
        </w:rPr>
      </w:pPr>
      <w:r w:rsidRPr="006379F0">
        <w:rPr>
          <w:color w:val="1D2021"/>
          <w:sz w:val="23"/>
          <w:szCs w:val="23"/>
        </w:rPr>
        <w:t>CSIRO and Te</w:t>
      </w:r>
      <w:r w:rsidR="002C74DA">
        <w:rPr>
          <w:color w:val="1D2021"/>
          <w:sz w:val="23"/>
          <w:szCs w:val="23"/>
        </w:rPr>
        <w:t xml:space="preserve">xtor </w:t>
      </w:r>
      <w:r w:rsidR="003850DF">
        <w:rPr>
          <w:color w:val="1D2021"/>
          <w:sz w:val="23"/>
          <w:szCs w:val="23"/>
        </w:rPr>
        <w:t xml:space="preserve">co-invested, initially through the then </w:t>
      </w:r>
      <w:r w:rsidR="00CC153F">
        <w:rPr>
          <w:color w:val="1D2021"/>
          <w:sz w:val="23"/>
          <w:szCs w:val="23"/>
        </w:rPr>
        <w:t xml:space="preserve">Commonwealth </w:t>
      </w:r>
      <w:r w:rsidR="003850DF">
        <w:rPr>
          <w:color w:val="1D2021"/>
          <w:sz w:val="23"/>
          <w:szCs w:val="23"/>
        </w:rPr>
        <w:t>Department of Industry, Innovation</w:t>
      </w:r>
      <w:r w:rsidR="00FB2F3F">
        <w:rPr>
          <w:color w:val="1D2021"/>
          <w:sz w:val="23"/>
          <w:szCs w:val="23"/>
        </w:rPr>
        <w:t xml:space="preserve"> and</w:t>
      </w:r>
      <w:r w:rsidR="003850DF">
        <w:rPr>
          <w:color w:val="1D2021"/>
          <w:sz w:val="23"/>
          <w:szCs w:val="23"/>
        </w:rPr>
        <w:t xml:space="preserve"> Science and “Researcher in Business” Program, and later</w:t>
      </w:r>
      <w:r w:rsidR="00CC153F">
        <w:rPr>
          <w:color w:val="1D2021"/>
          <w:sz w:val="23"/>
          <w:szCs w:val="23"/>
        </w:rPr>
        <w:t xml:space="preserve"> via </w:t>
      </w:r>
      <w:r w:rsidR="0034214E">
        <w:rPr>
          <w:color w:val="1D2021"/>
          <w:sz w:val="23"/>
          <w:szCs w:val="23"/>
        </w:rPr>
        <w:t>sequential</w:t>
      </w:r>
      <w:r w:rsidR="00CC153F">
        <w:rPr>
          <w:color w:val="1D2021"/>
          <w:sz w:val="23"/>
          <w:szCs w:val="23"/>
        </w:rPr>
        <w:t xml:space="preserve"> bilateral arrangements, to conduct research into: surface treatments of textiles using plasma; understanding moisture transport via capillary action; odour reduction; and new composite web structures.</w:t>
      </w:r>
      <w:r w:rsidRPr="006379F0">
        <w:rPr>
          <w:color w:val="1D2021"/>
          <w:sz w:val="23"/>
          <w:szCs w:val="23"/>
        </w:rPr>
        <w:t xml:space="preserve"> </w:t>
      </w:r>
      <w:r w:rsidR="00CC153F">
        <w:rPr>
          <w:color w:val="1D2021"/>
          <w:sz w:val="23"/>
          <w:szCs w:val="23"/>
        </w:rPr>
        <w:t xml:space="preserve">Ultimately, the research culminated </w:t>
      </w:r>
      <w:r w:rsidRPr="006379F0">
        <w:rPr>
          <w:color w:val="1D2021"/>
          <w:sz w:val="23"/>
          <w:szCs w:val="23"/>
        </w:rPr>
        <w:t xml:space="preserve">in </w:t>
      </w:r>
      <w:r w:rsidR="00CC153F">
        <w:rPr>
          <w:color w:val="1D2021"/>
          <w:sz w:val="23"/>
          <w:szCs w:val="23"/>
        </w:rPr>
        <w:t xml:space="preserve">the invention of </w:t>
      </w:r>
      <w:r w:rsidRPr="006379F0">
        <w:rPr>
          <w:color w:val="1D2021"/>
          <w:sz w:val="23"/>
          <w:szCs w:val="23"/>
        </w:rPr>
        <w:t>a novel three-dimensional fabric</w:t>
      </w:r>
      <w:r w:rsidR="00CC153F">
        <w:rPr>
          <w:color w:val="1D2021"/>
          <w:sz w:val="23"/>
          <w:szCs w:val="23"/>
        </w:rPr>
        <w:t xml:space="preserve"> that is employed as a next-to-skin component of predominantly infant diapers. The fabric, produced via hydroentanglement,</w:t>
      </w:r>
      <w:r w:rsidRPr="006379F0">
        <w:rPr>
          <w:color w:val="1D2021"/>
          <w:sz w:val="23"/>
          <w:szCs w:val="23"/>
        </w:rPr>
        <w:t xml:space="preserve"> is </w:t>
      </w:r>
      <w:r w:rsidR="00CC153F">
        <w:rPr>
          <w:color w:val="1D2021"/>
          <w:sz w:val="23"/>
          <w:szCs w:val="23"/>
        </w:rPr>
        <w:t>highly effective in facilitating moisture movement away from the ‘point of insult’ and into the absorbent layer of the diaper whilst maintaining a sense of dryness, and hence comfort, to the wearer.</w:t>
      </w:r>
      <w:r w:rsidR="0034214E">
        <w:rPr>
          <w:color w:val="1D2021"/>
          <w:sz w:val="23"/>
          <w:szCs w:val="23"/>
        </w:rPr>
        <w:t xml:space="preserve"> </w:t>
      </w:r>
      <w:r w:rsidR="00CC153F">
        <w:rPr>
          <w:color w:val="1D2021"/>
          <w:sz w:val="23"/>
          <w:szCs w:val="23"/>
        </w:rPr>
        <w:t>The product</w:t>
      </w:r>
      <w:r w:rsidR="00CC153F" w:rsidRPr="006379F0">
        <w:rPr>
          <w:color w:val="1D2021"/>
          <w:sz w:val="23"/>
          <w:szCs w:val="23"/>
        </w:rPr>
        <w:t xml:space="preserve"> </w:t>
      </w:r>
      <w:r w:rsidRPr="006379F0">
        <w:rPr>
          <w:color w:val="1D2021"/>
          <w:sz w:val="23"/>
          <w:szCs w:val="23"/>
        </w:rPr>
        <w:t>can be efficientl</w:t>
      </w:r>
      <w:r>
        <w:rPr>
          <w:color w:val="1D2021"/>
          <w:sz w:val="23"/>
          <w:szCs w:val="23"/>
        </w:rPr>
        <w:t>y produced in large quantities.</w:t>
      </w:r>
    </w:p>
    <w:p w14:paraId="2E2B5D73" w14:textId="5B453029" w:rsidR="006379F0" w:rsidRPr="006379F0" w:rsidRDefault="006379F0" w:rsidP="006379F0">
      <w:pPr>
        <w:pStyle w:val="BodyText"/>
        <w:rPr>
          <w:color w:val="1D2021"/>
          <w:sz w:val="23"/>
          <w:szCs w:val="23"/>
        </w:rPr>
      </w:pPr>
      <w:r w:rsidRPr="006379F0">
        <w:rPr>
          <w:color w:val="1D2021"/>
          <w:sz w:val="23"/>
          <w:szCs w:val="23"/>
        </w:rPr>
        <w:t>The new materi</w:t>
      </w:r>
      <w:r>
        <w:rPr>
          <w:color w:val="1D2021"/>
          <w:sz w:val="23"/>
          <w:szCs w:val="23"/>
        </w:rPr>
        <w:t>al has been</w:t>
      </w:r>
      <w:r w:rsidRPr="006379F0">
        <w:rPr>
          <w:color w:val="1D2021"/>
          <w:sz w:val="23"/>
          <w:szCs w:val="23"/>
        </w:rPr>
        <w:t xml:space="preserve"> incorporated into the millions of nappies produced in</w:t>
      </w:r>
      <w:r w:rsidR="00FB2F3F">
        <w:rPr>
          <w:color w:val="1D2021"/>
          <w:sz w:val="23"/>
          <w:szCs w:val="23"/>
        </w:rPr>
        <w:t xml:space="preserve"> Australia</w:t>
      </w:r>
      <w:r w:rsidRPr="006379F0">
        <w:rPr>
          <w:color w:val="1D2021"/>
          <w:sz w:val="23"/>
          <w:szCs w:val="23"/>
        </w:rPr>
        <w:t>, the U</w:t>
      </w:r>
      <w:r w:rsidR="00FB2F3F">
        <w:rPr>
          <w:color w:val="1D2021"/>
          <w:sz w:val="23"/>
          <w:szCs w:val="23"/>
        </w:rPr>
        <w:t xml:space="preserve">nited States </w:t>
      </w:r>
      <w:r w:rsidRPr="006379F0">
        <w:rPr>
          <w:color w:val="1D2021"/>
          <w:sz w:val="23"/>
          <w:szCs w:val="23"/>
        </w:rPr>
        <w:t>and Russia by</w:t>
      </w:r>
      <w:r>
        <w:rPr>
          <w:color w:val="1D2021"/>
          <w:sz w:val="23"/>
          <w:szCs w:val="23"/>
        </w:rPr>
        <w:t xml:space="preserve"> global company Kimberly-Clark.</w:t>
      </w:r>
    </w:p>
    <w:p w14:paraId="50ACE210" w14:textId="77777777" w:rsidR="006379F0" w:rsidRPr="006379F0" w:rsidRDefault="001E23B7" w:rsidP="006379F0">
      <w:pPr>
        <w:pStyle w:val="BodyText"/>
        <w:rPr>
          <w:color w:val="1D2021"/>
          <w:sz w:val="23"/>
          <w:szCs w:val="23"/>
        </w:rPr>
      </w:pPr>
      <w:r>
        <w:rPr>
          <w:color w:val="1D2021"/>
          <w:sz w:val="23"/>
          <w:szCs w:val="23"/>
        </w:rPr>
        <w:t xml:space="preserve">In addition to the pivotal and significant technical expertise of Dr Niall Finn, </w:t>
      </w:r>
      <w:r w:rsidR="006379F0" w:rsidRPr="006379F0">
        <w:rPr>
          <w:color w:val="1D2021"/>
          <w:sz w:val="23"/>
          <w:szCs w:val="23"/>
        </w:rPr>
        <w:t xml:space="preserve">CSIRO </w:t>
      </w:r>
      <w:r>
        <w:rPr>
          <w:color w:val="1D2021"/>
          <w:sz w:val="23"/>
          <w:szCs w:val="23"/>
        </w:rPr>
        <w:t xml:space="preserve">also </w:t>
      </w:r>
      <w:r w:rsidR="006379F0" w:rsidRPr="006379F0">
        <w:rPr>
          <w:color w:val="1D2021"/>
          <w:sz w:val="23"/>
          <w:szCs w:val="23"/>
        </w:rPr>
        <w:t>provided access to world-class research f</w:t>
      </w:r>
      <w:r w:rsidR="006379F0">
        <w:rPr>
          <w:color w:val="1D2021"/>
          <w:sz w:val="23"/>
          <w:szCs w:val="23"/>
        </w:rPr>
        <w:t>acilities</w:t>
      </w:r>
      <w:r>
        <w:rPr>
          <w:color w:val="1D2021"/>
          <w:sz w:val="23"/>
          <w:szCs w:val="23"/>
        </w:rPr>
        <w:t xml:space="preserve"> that were customised to suit the project as an integral part of the research relationship</w:t>
      </w:r>
      <w:r w:rsidR="006379F0">
        <w:rPr>
          <w:color w:val="1D2021"/>
          <w:sz w:val="23"/>
          <w:szCs w:val="23"/>
        </w:rPr>
        <w:t xml:space="preserve">, accelerating product </w:t>
      </w:r>
      <w:r w:rsidR="006379F0" w:rsidRPr="006379F0">
        <w:rPr>
          <w:color w:val="1D2021"/>
          <w:sz w:val="23"/>
          <w:szCs w:val="23"/>
        </w:rPr>
        <w:t xml:space="preserve">development and </w:t>
      </w:r>
      <w:r>
        <w:rPr>
          <w:color w:val="1D2021"/>
          <w:sz w:val="23"/>
          <w:szCs w:val="23"/>
        </w:rPr>
        <w:t xml:space="preserve">therefore </w:t>
      </w:r>
      <w:r w:rsidR="006379F0" w:rsidRPr="006379F0">
        <w:rPr>
          <w:color w:val="1D2021"/>
          <w:sz w:val="23"/>
          <w:szCs w:val="23"/>
        </w:rPr>
        <w:t>innovation.</w:t>
      </w:r>
    </w:p>
    <w:p w14:paraId="13695F20" w14:textId="77777777" w:rsidR="006379F0" w:rsidRPr="006379F0" w:rsidRDefault="006379F0" w:rsidP="006379F0">
      <w:pPr>
        <w:pStyle w:val="BodyText"/>
        <w:rPr>
          <w:b/>
          <w:color w:val="1D2021"/>
          <w:sz w:val="23"/>
          <w:szCs w:val="23"/>
        </w:rPr>
      </w:pPr>
      <w:r w:rsidRPr="006379F0">
        <w:rPr>
          <w:b/>
          <w:color w:val="1D2021"/>
          <w:sz w:val="23"/>
          <w:szCs w:val="23"/>
        </w:rPr>
        <w:t>The</w:t>
      </w:r>
      <w:r>
        <w:rPr>
          <w:b/>
          <w:color w:val="1D2021"/>
          <w:sz w:val="23"/>
          <w:szCs w:val="23"/>
        </w:rPr>
        <w:t xml:space="preserve"> Impact </w:t>
      </w:r>
    </w:p>
    <w:p w14:paraId="4C7303E6" w14:textId="72C3C09B" w:rsidR="006379F0" w:rsidRPr="006379F0" w:rsidRDefault="006379F0" w:rsidP="006379F0">
      <w:pPr>
        <w:pStyle w:val="BodyText"/>
        <w:rPr>
          <w:color w:val="1D2021"/>
          <w:sz w:val="23"/>
          <w:szCs w:val="23"/>
        </w:rPr>
      </w:pPr>
      <w:r w:rsidRPr="006379F0">
        <w:rPr>
          <w:color w:val="1D2021"/>
          <w:sz w:val="23"/>
          <w:szCs w:val="23"/>
        </w:rPr>
        <w:t xml:space="preserve">Through the </w:t>
      </w:r>
      <w:r w:rsidR="001E23B7">
        <w:rPr>
          <w:color w:val="1D2021"/>
          <w:sz w:val="23"/>
          <w:szCs w:val="23"/>
        </w:rPr>
        <w:t>Commonwealth</w:t>
      </w:r>
      <w:r w:rsidR="001E23B7" w:rsidRPr="006379F0">
        <w:rPr>
          <w:color w:val="1D2021"/>
          <w:sz w:val="23"/>
          <w:szCs w:val="23"/>
        </w:rPr>
        <w:t xml:space="preserve"> </w:t>
      </w:r>
      <w:r w:rsidRPr="006379F0">
        <w:rPr>
          <w:color w:val="1D2021"/>
          <w:sz w:val="23"/>
          <w:szCs w:val="23"/>
        </w:rPr>
        <w:t xml:space="preserve">Government </w:t>
      </w:r>
      <w:r w:rsidR="00696BA2">
        <w:rPr>
          <w:color w:val="1D2021"/>
          <w:sz w:val="23"/>
          <w:szCs w:val="23"/>
        </w:rPr>
        <w:t>“</w:t>
      </w:r>
      <w:r w:rsidRPr="006379F0">
        <w:rPr>
          <w:color w:val="1D2021"/>
          <w:sz w:val="23"/>
          <w:szCs w:val="23"/>
        </w:rPr>
        <w:t>Research</w:t>
      </w:r>
      <w:r w:rsidR="001E23B7">
        <w:rPr>
          <w:color w:val="1D2021"/>
          <w:sz w:val="23"/>
          <w:szCs w:val="23"/>
        </w:rPr>
        <w:t>er</w:t>
      </w:r>
      <w:r w:rsidRPr="006379F0">
        <w:rPr>
          <w:color w:val="1D2021"/>
          <w:sz w:val="23"/>
          <w:szCs w:val="23"/>
        </w:rPr>
        <w:t xml:space="preserve"> in </w:t>
      </w:r>
      <w:r w:rsidR="00684A1B">
        <w:rPr>
          <w:color w:val="1D2021"/>
          <w:sz w:val="23"/>
          <w:szCs w:val="23"/>
        </w:rPr>
        <w:t>Business</w:t>
      </w:r>
      <w:r w:rsidR="00696BA2">
        <w:rPr>
          <w:color w:val="1D2021"/>
          <w:sz w:val="23"/>
          <w:szCs w:val="23"/>
        </w:rPr>
        <w:t>”</w:t>
      </w:r>
      <w:r w:rsidR="00684A1B">
        <w:rPr>
          <w:color w:val="1D2021"/>
          <w:sz w:val="23"/>
          <w:szCs w:val="23"/>
        </w:rPr>
        <w:t xml:space="preserve"> program,</w:t>
      </w:r>
      <w:r w:rsidRPr="006379F0">
        <w:rPr>
          <w:color w:val="1D2021"/>
          <w:sz w:val="23"/>
          <w:szCs w:val="23"/>
        </w:rPr>
        <w:t xml:space="preserve"> </w:t>
      </w:r>
      <w:r w:rsidR="00316377">
        <w:rPr>
          <w:color w:val="1D2021"/>
          <w:sz w:val="23"/>
          <w:szCs w:val="23"/>
        </w:rPr>
        <w:t>CSIRO was</w:t>
      </w:r>
      <w:r w:rsidRPr="006379F0">
        <w:rPr>
          <w:color w:val="1D2021"/>
          <w:sz w:val="23"/>
          <w:szCs w:val="23"/>
        </w:rPr>
        <w:t xml:space="preserve"> able to place a materials scientist directly into the business to work i</w:t>
      </w:r>
      <w:r>
        <w:rPr>
          <w:color w:val="1D2021"/>
          <w:sz w:val="23"/>
          <w:szCs w:val="23"/>
        </w:rPr>
        <w:t>n collaboration with Textor.</w:t>
      </w:r>
    </w:p>
    <w:p w14:paraId="73696E03" w14:textId="2D065BF2" w:rsidR="006379F0" w:rsidRPr="006379F0" w:rsidRDefault="00D40418" w:rsidP="006379F0">
      <w:pPr>
        <w:pStyle w:val="BodyText"/>
        <w:rPr>
          <w:color w:val="1D2021"/>
          <w:sz w:val="23"/>
          <w:szCs w:val="23"/>
        </w:rPr>
      </w:pPr>
      <w:r>
        <w:rPr>
          <w:color w:val="1D2021"/>
          <w:sz w:val="23"/>
          <w:szCs w:val="23"/>
        </w:rPr>
        <w:t xml:space="preserve">CSIRO’s commercial engagement </w:t>
      </w:r>
      <w:r w:rsidR="007C00A4">
        <w:rPr>
          <w:color w:val="1D2021"/>
          <w:sz w:val="23"/>
          <w:szCs w:val="23"/>
        </w:rPr>
        <w:t>with Textor resulted in a new product development,</w:t>
      </w:r>
      <w:r w:rsidRPr="006379F0">
        <w:rPr>
          <w:color w:val="1D2021"/>
          <w:sz w:val="23"/>
          <w:szCs w:val="23"/>
        </w:rPr>
        <w:t xml:space="preserve"> in turn increasing</w:t>
      </w:r>
      <w:r w:rsidR="007C00A4">
        <w:rPr>
          <w:color w:val="1D2021"/>
          <w:sz w:val="23"/>
          <w:szCs w:val="23"/>
        </w:rPr>
        <w:t xml:space="preserve"> annual gross turnover. </w:t>
      </w:r>
      <w:r w:rsidR="006379F0" w:rsidRPr="006379F0">
        <w:rPr>
          <w:color w:val="1D2021"/>
          <w:sz w:val="23"/>
          <w:szCs w:val="23"/>
        </w:rPr>
        <w:t xml:space="preserve">Textor now manufactures </w:t>
      </w:r>
      <w:r w:rsidR="00F8454F">
        <w:rPr>
          <w:color w:val="1D2021"/>
          <w:sz w:val="23"/>
          <w:szCs w:val="23"/>
        </w:rPr>
        <w:t xml:space="preserve">the novel </w:t>
      </w:r>
      <w:r w:rsidR="006379F0" w:rsidRPr="006379F0">
        <w:rPr>
          <w:color w:val="1D2021"/>
          <w:sz w:val="23"/>
          <w:szCs w:val="23"/>
        </w:rPr>
        <w:t>moisture-</w:t>
      </w:r>
      <w:r w:rsidR="00EE5A66">
        <w:rPr>
          <w:color w:val="1D2021"/>
          <w:sz w:val="23"/>
          <w:szCs w:val="23"/>
        </w:rPr>
        <w:t>management</w:t>
      </w:r>
      <w:r w:rsidR="006379F0" w:rsidRPr="006379F0">
        <w:rPr>
          <w:color w:val="1D2021"/>
          <w:sz w:val="23"/>
          <w:szCs w:val="23"/>
        </w:rPr>
        <w:t xml:space="preserve"> fabric, making </w:t>
      </w:r>
      <w:r w:rsidR="00EE5A66">
        <w:rPr>
          <w:color w:val="1D2021"/>
          <w:sz w:val="23"/>
          <w:szCs w:val="23"/>
        </w:rPr>
        <w:t>it</w:t>
      </w:r>
      <w:r w:rsidR="006379F0" w:rsidRPr="006379F0">
        <w:rPr>
          <w:color w:val="1D2021"/>
          <w:sz w:val="23"/>
          <w:szCs w:val="23"/>
        </w:rPr>
        <w:t xml:space="preserve"> a key</w:t>
      </w:r>
      <w:r w:rsidR="002C74DA">
        <w:rPr>
          <w:color w:val="1D2021"/>
          <w:sz w:val="23"/>
          <w:szCs w:val="23"/>
        </w:rPr>
        <w:t xml:space="preserve"> supplier to the global market</w:t>
      </w:r>
      <w:r w:rsidR="00EE5A66">
        <w:rPr>
          <w:color w:val="1D2021"/>
          <w:sz w:val="23"/>
          <w:szCs w:val="23"/>
        </w:rPr>
        <w:t xml:space="preserve"> via Kimberly Clark Corporation</w:t>
      </w:r>
      <w:r w:rsidR="002C74DA">
        <w:rPr>
          <w:color w:val="1D2021"/>
          <w:sz w:val="23"/>
          <w:szCs w:val="23"/>
        </w:rPr>
        <w:t>.</w:t>
      </w:r>
    </w:p>
    <w:p w14:paraId="50B4CCC5" w14:textId="520CE261" w:rsidR="00021406" w:rsidRDefault="00F8454F" w:rsidP="00021406">
      <w:pPr>
        <w:pStyle w:val="BodyText"/>
        <w:rPr>
          <w:strike/>
          <w:color w:val="1D2021"/>
          <w:sz w:val="23"/>
          <w:szCs w:val="23"/>
        </w:rPr>
      </w:pPr>
      <w:r>
        <w:rPr>
          <w:color w:val="1D2021"/>
          <w:sz w:val="23"/>
          <w:szCs w:val="23"/>
        </w:rPr>
        <w:t xml:space="preserve">Textor </w:t>
      </w:r>
      <w:r w:rsidRPr="006379F0">
        <w:rPr>
          <w:color w:val="1D2021"/>
          <w:sz w:val="23"/>
          <w:szCs w:val="23"/>
        </w:rPr>
        <w:t>has</w:t>
      </w:r>
      <w:r w:rsidR="006379F0" w:rsidRPr="006379F0">
        <w:rPr>
          <w:color w:val="1D2021"/>
          <w:sz w:val="23"/>
          <w:szCs w:val="23"/>
        </w:rPr>
        <w:t xml:space="preserve"> also invest</w:t>
      </w:r>
      <w:r w:rsidR="00EE5A66">
        <w:rPr>
          <w:color w:val="1D2021"/>
          <w:sz w:val="23"/>
          <w:szCs w:val="23"/>
        </w:rPr>
        <w:t>ed</w:t>
      </w:r>
      <w:r w:rsidR="0034214E">
        <w:rPr>
          <w:color w:val="1D2021"/>
          <w:sz w:val="23"/>
          <w:szCs w:val="23"/>
        </w:rPr>
        <w:t xml:space="preserve"> </w:t>
      </w:r>
      <w:r w:rsidR="00EE5A66">
        <w:rPr>
          <w:color w:val="1D2021"/>
          <w:sz w:val="23"/>
          <w:szCs w:val="23"/>
        </w:rPr>
        <w:t>substantially in its</w:t>
      </w:r>
      <w:r w:rsidR="006379F0" w:rsidRPr="006379F0">
        <w:rPr>
          <w:color w:val="1D2021"/>
          <w:sz w:val="23"/>
          <w:szCs w:val="23"/>
        </w:rPr>
        <w:t xml:space="preserve"> manufacturing plant</w:t>
      </w:r>
      <w:r w:rsidR="00EE5A66">
        <w:rPr>
          <w:color w:val="1D2021"/>
          <w:sz w:val="23"/>
          <w:szCs w:val="23"/>
        </w:rPr>
        <w:t>, particularly in the areas of automation and data management</w:t>
      </w:r>
      <w:r w:rsidR="006379F0" w:rsidRPr="006379F0">
        <w:rPr>
          <w:color w:val="1D2021"/>
          <w:sz w:val="23"/>
          <w:szCs w:val="23"/>
        </w:rPr>
        <w:t xml:space="preserve"> to support expansion into international export markets, including the Asia-Pacific</w:t>
      </w:r>
      <w:r w:rsidR="00316377">
        <w:rPr>
          <w:color w:val="1D2021"/>
          <w:sz w:val="23"/>
          <w:szCs w:val="23"/>
        </w:rPr>
        <w:t xml:space="preserve"> Region</w:t>
      </w:r>
      <w:r w:rsidR="006379F0" w:rsidRPr="006379F0">
        <w:rPr>
          <w:color w:val="1D2021"/>
          <w:sz w:val="23"/>
          <w:szCs w:val="23"/>
        </w:rPr>
        <w:t xml:space="preserve">, Russia and the United States. </w:t>
      </w:r>
      <w:r w:rsidR="00EE5A66">
        <w:rPr>
          <w:color w:val="1D2021"/>
          <w:sz w:val="23"/>
          <w:szCs w:val="23"/>
        </w:rPr>
        <w:t>Much of this investment occurred during the period of Australian/US dollar parity</w:t>
      </w:r>
      <w:r w:rsidR="00B21A10">
        <w:rPr>
          <w:color w:val="1D2021"/>
          <w:sz w:val="23"/>
          <w:szCs w:val="23"/>
        </w:rPr>
        <w:t xml:space="preserve">, taking advantage of currency strength to </w:t>
      </w:r>
      <w:r w:rsidR="001F1732">
        <w:rPr>
          <w:color w:val="1D2021"/>
          <w:sz w:val="23"/>
          <w:szCs w:val="23"/>
        </w:rPr>
        <w:t xml:space="preserve">make capital purchases. </w:t>
      </w:r>
      <w:r>
        <w:rPr>
          <w:color w:val="1D2021"/>
          <w:sz w:val="23"/>
          <w:szCs w:val="23"/>
        </w:rPr>
        <w:lastRenderedPageBreak/>
        <w:t>The export achievements and success of Textor, in</w:t>
      </w:r>
      <w:r w:rsidRPr="00F8454F">
        <w:rPr>
          <w:color w:val="1D2021"/>
          <w:sz w:val="23"/>
          <w:szCs w:val="23"/>
        </w:rPr>
        <w:t xml:space="preserve"> conjunction with its ability to tap into the benefits of co-investing with CSIRO to achieve measureable outcomes, is a compelling demonstration of the ability of adaptable and determined Australian manufacturing companies to succeed</w:t>
      </w:r>
      <w:r w:rsidR="00816804">
        <w:rPr>
          <w:color w:val="1D2021"/>
          <w:sz w:val="23"/>
          <w:szCs w:val="23"/>
        </w:rPr>
        <w:t xml:space="preserve"> in </w:t>
      </w:r>
      <w:r w:rsidR="00816804" w:rsidRPr="00816804">
        <w:rPr>
          <w:color w:val="1D2021"/>
          <w:sz w:val="23"/>
          <w:szCs w:val="23"/>
        </w:rPr>
        <w:t>competitive global markets</w:t>
      </w:r>
      <w:r w:rsidR="00816804">
        <w:rPr>
          <w:color w:val="1D2021"/>
          <w:sz w:val="23"/>
          <w:szCs w:val="23"/>
        </w:rPr>
        <w:t>.</w:t>
      </w:r>
    </w:p>
    <w:p w14:paraId="75BE543A" w14:textId="43208A9E" w:rsidR="00D40418" w:rsidRPr="00021406" w:rsidRDefault="00DA0B35" w:rsidP="00021406">
      <w:pPr>
        <w:pStyle w:val="BodyText"/>
        <w:rPr>
          <w:strike/>
          <w:color w:val="1D2021"/>
          <w:sz w:val="23"/>
          <w:szCs w:val="23"/>
        </w:rPr>
      </w:pPr>
      <w:bookmarkStart w:id="4" w:name="_GoBack"/>
      <w:bookmarkEnd w:id="4"/>
      <w:r w:rsidRPr="0026031D">
        <w:rPr>
          <w:noProof/>
        </w:rPr>
        <mc:AlternateContent>
          <mc:Choice Requires="wpg">
            <w:drawing>
              <wp:anchor distT="0" distB="0" distL="114300" distR="114300" simplePos="0" relativeHeight="251824640" behindDoc="1" locked="0" layoutInCell="1" allowOverlap="1" wp14:anchorId="636AEFC0" wp14:editId="187C7C8F">
                <wp:simplePos x="0" y="0"/>
                <wp:positionH relativeFrom="margin">
                  <wp:posOffset>41910</wp:posOffset>
                </wp:positionH>
                <wp:positionV relativeFrom="paragraph">
                  <wp:posOffset>111760</wp:posOffset>
                </wp:positionV>
                <wp:extent cx="5991225" cy="6353175"/>
                <wp:effectExtent l="0" t="0" r="9525" b="9525"/>
                <wp:wrapTight wrapText="bothSides">
                  <wp:wrapPolygon edited="0">
                    <wp:start x="16689" y="0"/>
                    <wp:lineTo x="16689" y="1166"/>
                    <wp:lineTo x="0" y="1490"/>
                    <wp:lineTo x="0" y="6088"/>
                    <wp:lineTo x="13667" y="6347"/>
                    <wp:lineTo x="0" y="6542"/>
                    <wp:lineTo x="0" y="21568"/>
                    <wp:lineTo x="14217" y="21568"/>
                    <wp:lineTo x="14217" y="20855"/>
                    <wp:lineTo x="21566" y="19948"/>
                    <wp:lineTo x="21566" y="6542"/>
                    <wp:lineTo x="19986" y="6347"/>
                    <wp:lineTo x="21566" y="6023"/>
                    <wp:lineTo x="21566" y="1684"/>
                    <wp:lineTo x="21154" y="1490"/>
                    <wp:lineTo x="19162" y="1166"/>
                    <wp:lineTo x="19162" y="0"/>
                    <wp:lineTo x="16689" y="0"/>
                  </wp:wrapPolygon>
                </wp:wrapTight>
                <wp:docPr id="10" name="Group 1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6353175"/>
                          <a:chOff x="0" y="191"/>
                          <a:chExt cx="60412" cy="27547"/>
                        </a:xfrm>
                      </wpg:grpSpPr>
                      <wpg:grpSp>
                        <wpg:cNvPr id="1568" name="Group 1474"/>
                        <wpg:cNvGrpSpPr>
                          <a:grpSpLocks/>
                        </wpg:cNvGrpSpPr>
                        <wpg:grpSpPr bwMode="auto">
                          <a:xfrm>
                            <a:off x="0" y="191"/>
                            <a:ext cx="60412" cy="25427"/>
                            <a:chOff x="0" y="198"/>
                            <a:chExt cx="60816" cy="26410"/>
                          </a:xfrm>
                        </wpg:grpSpPr>
                        <wps:wsp>
                          <wps:cNvPr id="1569" name="Rectangle 1419"/>
                          <wps:cNvSpPr>
                            <a:spLocks noChangeArrowheads="1"/>
                          </wps:cNvSpPr>
                          <wps:spPr bwMode="auto">
                            <a:xfrm>
                              <a:off x="36346" y="8927"/>
                              <a:ext cx="11573" cy="17681"/>
                            </a:xfrm>
                            <a:prstGeom prst="rect">
                              <a:avLst/>
                            </a:prstGeom>
                            <a:solidFill>
                              <a:srgbClr val="007F9B">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BBAEFE2" w14:textId="77777777" w:rsidR="00620ECD" w:rsidRDefault="00620ECD" w:rsidP="00DA0B35">
                                <w:pPr>
                                  <w:pStyle w:val="NormalWeb"/>
                                  <w:spacing w:after="0" w:line="216" w:lineRule="auto"/>
                                  <w:rPr>
                                    <w:rFonts w:ascii="Calibri" w:hAnsi="Calibri"/>
                                    <w:b/>
                                    <w:bCs/>
                                    <w:i/>
                                    <w:iCs/>
                                    <w:kern w:val="24"/>
                                    <w:sz w:val="18"/>
                                    <w:szCs w:val="19"/>
                                  </w:rPr>
                                </w:pPr>
                                <w:r>
                                  <w:rPr>
                                    <w:rFonts w:ascii="Calibri" w:hAnsi="Calibri"/>
                                    <w:b/>
                                    <w:bCs/>
                                    <w:i/>
                                    <w:iCs/>
                                    <w:kern w:val="24"/>
                                    <w:sz w:val="18"/>
                                    <w:szCs w:val="19"/>
                                  </w:rPr>
                                  <w:t>Uptake and adoption</w:t>
                                </w:r>
                              </w:p>
                              <w:p w14:paraId="1D9162DB" w14:textId="77777777" w:rsidR="00620ECD" w:rsidRPr="003C09E2" w:rsidRDefault="00620ECD" w:rsidP="00C60727">
                                <w:pPr>
                                  <w:pStyle w:val="MediumGrid1-Accent21"/>
                                  <w:numPr>
                                    <w:ilvl w:val="0"/>
                                    <w:numId w:val="23"/>
                                  </w:numPr>
                                  <w:spacing w:after="0" w:line="216" w:lineRule="auto"/>
                                  <w:ind w:left="142" w:hanging="142"/>
                                  <w:rPr>
                                    <w:bCs/>
                                    <w:iCs/>
                                    <w:color w:val="005468" w:themeColor="accent2" w:themeTint="E6"/>
                                    <w:kern w:val="24"/>
                                    <w:sz w:val="18"/>
                                    <w:szCs w:val="19"/>
                                  </w:rPr>
                                </w:pPr>
                                <w:r w:rsidRPr="003C09E2">
                                  <w:rPr>
                                    <w:bCs/>
                                    <w:iCs/>
                                    <w:color w:val="005468" w:themeColor="accent2" w:themeTint="E6"/>
                                    <w:kern w:val="24"/>
                                    <w:sz w:val="18"/>
                                    <w:szCs w:val="19"/>
                                  </w:rPr>
                                  <w:t>Happier parents and babies</w:t>
                                </w:r>
                              </w:p>
                              <w:p w14:paraId="6A564597" w14:textId="4E7C2D29" w:rsidR="00620ECD" w:rsidRPr="003C09E2" w:rsidRDefault="00620ECD" w:rsidP="00C60727">
                                <w:pPr>
                                  <w:pStyle w:val="MediumGrid1-Accent21"/>
                                  <w:numPr>
                                    <w:ilvl w:val="0"/>
                                    <w:numId w:val="23"/>
                                  </w:numPr>
                                  <w:spacing w:after="0" w:line="216" w:lineRule="auto"/>
                                  <w:ind w:left="142" w:hanging="142"/>
                                  <w:rPr>
                                    <w:bCs/>
                                    <w:iCs/>
                                    <w:color w:val="005468" w:themeColor="accent2" w:themeTint="E6"/>
                                    <w:kern w:val="24"/>
                                    <w:sz w:val="18"/>
                                    <w:szCs w:val="19"/>
                                  </w:rPr>
                                </w:pPr>
                                <w:r w:rsidRPr="003C09E2">
                                  <w:rPr>
                                    <w:bCs/>
                                    <w:iCs/>
                                    <w:color w:val="005468" w:themeColor="accent2" w:themeTint="E6"/>
                                    <w:kern w:val="24"/>
                                    <w:sz w:val="18"/>
                                    <w:szCs w:val="19"/>
                                  </w:rPr>
                                  <w:t>I</w:t>
                                </w:r>
                                <w:r>
                                  <w:rPr>
                                    <w:bCs/>
                                    <w:iCs/>
                                    <w:color w:val="005468" w:themeColor="accent2" w:themeTint="E6"/>
                                    <w:kern w:val="24"/>
                                    <w:sz w:val="18"/>
                                    <w:szCs w:val="19"/>
                                  </w:rPr>
                                  <w:t>ncreased turnover and total profits</w:t>
                                </w:r>
                                <w:r w:rsidRPr="003C09E2">
                                  <w:rPr>
                                    <w:bCs/>
                                    <w:iCs/>
                                    <w:color w:val="005468" w:themeColor="accent2" w:themeTint="E6"/>
                                    <w:kern w:val="24"/>
                                    <w:sz w:val="18"/>
                                    <w:szCs w:val="19"/>
                                  </w:rPr>
                                  <w:t xml:space="preserve"> for Textor Technologies and Kimberly-Clark</w:t>
                                </w:r>
                              </w:p>
                              <w:p w14:paraId="0AB89DFB" w14:textId="77777777" w:rsidR="00620ECD" w:rsidRPr="003C09E2" w:rsidRDefault="00620ECD" w:rsidP="00C60727">
                                <w:pPr>
                                  <w:pStyle w:val="MediumGrid1-Accent21"/>
                                  <w:numPr>
                                    <w:ilvl w:val="0"/>
                                    <w:numId w:val="23"/>
                                  </w:numPr>
                                  <w:spacing w:after="0" w:line="216" w:lineRule="auto"/>
                                  <w:ind w:left="142" w:hanging="142"/>
                                  <w:rPr>
                                    <w:bCs/>
                                    <w:iCs/>
                                    <w:color w:val="005468" w:themeColor="accent2" w:themeTint="E6"/>
                                    <w:kern w:val="24"/>
                                    <w:sz w:val="18"/>
                                    <w:szCs w:val="19"/>
                                  </w:rPr>
                                </w:pPr>
                                <w:r w:rsidRPr="003C09E2">
                                  <w:rPr>
                                    <w:bCs/>
                                    <w:iCs/>
                                    <w:color w:val="005468" w:themeColor="accent2" w:themeTint="E6"/>
                                    <w:kern w:val="24"/>
                                    <w:sz w:val="18"/>
                                    <w:szCs w:val="19"/>
                                  </w:rPr>
                                  <w:t>Increased employment</w:t>
                                </w:r>
                              </w:p>
                              <w:p w14:paraId="67915DC7" w14:textId="77777777" w:rsidR="00620ECD" w:rsidRPr="003C09E2" w:rsidRDefault="00620ECD" w:rsidP="00C60727">
                                <w:pPr>
                                  <w:pStyle w:val="MediumGrid1-Accent21"/>
                                  <w:numPr>
                                    <w:ilvl w:val="0"/>
                                    <w:numId w:val="23"/>
                                  </w:numPr>
                                  <w:spacing w:after="0" w:line="216" w:lineRule="auto"/>
                                  <w:ind w:left="142" w:hanging="142"/>
                                  <w:rPr>
                                    <w:bCs/>
                                    <w:iCs/>
                                    <w:color w:val="005468" w:themeColor="accent2" w:themeTint="E6"/>
                                    <w:kern w:val="24"/>
                                    <w:sz w:val="18"/>
                                    <w:szCs w:val="19"/>
                                  </w:rPr>
                                </w:pPr>
                                <w:r w:rsidRPr="003C09E2">
                                  <w:rPr>
                                    <w:bCs/>
                                    <w:iCs/>
                                    <w:color w:val="005468" w:themeColor="accent2" w:themeTint="E6"/>
                                    <w:kern w:val="24"/>
                                    <w:sz w:val="18"/>
                                    <w:szCs w:val="19"/>
                                  </w:rPr>
                                  <w:t>Increased investment in plant and equipment</w:t>
                                </w:r>
                              </w:p>
                              <w:p w14:paraId="4EC792F4" w14:textId="77777777" w:rsidR="00620ECD" w:rsidRPr="00DA0B35" w:rsidRDefault="00620ECD" w:rsidP="00C60727">
                                <w:pPr>
                                  <w:pStyle w:val="MediumGrid1-Accent21"/>
                                  <w:spacing w:after="0" w:line="216" w:lineRule="auto"/>
                                  <w:ind w:left="142"/>
                                  <w:rPr>
                                    <w:rFonts w:eastAsia="Times New Roman"/>
                                    <w:sz w:val="18"/>
                                    <w:szCs w:val="19"/>
                                  </w:rPr>
                                </w:pPr>
                              </w:p>
                            </w:txbxContent>
                          </wps:txbx>
                          <wps:bodyPr rot="0" vert="horz" wrap="square" lIns="36000" tIns="45720" rIns="36000" bIns="45720" anchor="t" anchorCtr="0" upright="1">
                            <a:noAutofit/>
                          </wps:bodyPr>
                        </wps:wsp>
                        <wps:wsp>
                          <wps:cNvPr id="1570" name="Rectangle 1420"/>
                          <wps:cNvSpPr>
                            <a:spLocks noChangeArrowheads="1"/>
                          </wps:cNvSpPr>
                          <wps:spPr bwMode="auto">
                            <a:xfrm>
                              <a:off x="48471" y="8926"/>
                              <a:ext cx="12345" cy="17682"/>
                            </a:xfrm>
                            <a:prstGeom prst="rect">
                              <a:avLst/>
                            </a:prstGeom>
                            <a:solidFill>
                              <a:srgbClr val="005367">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1C03F0D" w14:textId="77777777" w:rsidR="00620ECD" w:rsidRDefault="00620ECD" w:rsidP="00DA0B35">
                                <w:pPr>
                                  <w:pStyle w:val="NormalWeb"/>
                                  <w:spacing w:after="0" w:line="216" w:lineRule="auto"/>
                                  <w:rPr>
                                    <w:rFonts w:ascii="Calibri" w:hAnsi="Calibri"/>
                                    <w:b/>
                                    <w:bCs/>
                                    <w:i/>
                                    <w:iCs/>
                                    <w:kern w:val="24"/>
                                    <w:sz w:val="18"/>
                                    <w:szCs w:val="19"/>
                                  </w:rPr>
                                </w:pPr>
                                <w:r w:rsidRPr="00862C0D">
                                  <w:rPr>
                                    <w:rFonts w:ascii="Calibri" w:hAnsi="Calibri"/>
                                    <w:b/>
                                    <w:bCs/>
                                    <w:i/>
                                    <w:iCs/>
                                    <w:kern w:val="24"/>
                                    <w:sz w:val="18"/>
                                    <w:szCs w:val="19"/>
                                  </w:rPr>
                                  <w:t>Economic impact</w:t>
                                </w:r>
                              </w:p>
                              <w:p w14:paraId="773FC5F6" w14:textId="77777777" w:rsidR="00620ECD" w:rsidRPr="003C09E2" w:rsidRDefault="00620ECD" w:rsidP="000242FD">
                                <w:pPr>
                                  <w:pStyle w:val="MediumGrid1-Accent21"/>
                                  <w:numPr>
                                    <w:ilvl w:val="0"/>
                                    <w:numId w:val="23"/>
                                  </w:numPr>
                                  <w:spacing w:after="0" w:line="216" w:lineRule="auto"/>
                                  <w:ind w:left="142" w:hanging="142"/>
                                  <w:rPr>
                                    <w:bCs/>
                                    <w:iCs/>
                                    <w:color w:val="005468" w:themeColor="accent2" w:themeTint="E6"/>
                                    <w:kern w:val="24"/>
                                    <w:sz w:val="18"/>
                                    <w:szCs w:val="19"/>
                                  </w:rPr>
                                </w:pPr>
                                <w:r w:rsidRPr="003C09E2">
                                  <w:rPr>
                                    <w:bCs/>
                                    <w:iCs/>
                                    <w:color w:val="005468" w:themeColor="accent2" w:themeTint="E6"/>
                                    <w:kern w:val="24"/>
                                    <w:sz w:val="18"/>
                                    <w:szCs w:val="19"/>
                                  </w:rPr>
                                  <w:t>Productivity improvement for manufacturing processes</w:t>
                                </w:r>
                              </w:p>
                              <w:p w14:paraId="0CDD6DEA" w14:textId="733B8E4A" w:rsidR="00620ECD" w:rsidRDefault="00620ECD" w:rsidP="000242FD">
                                <w:pPr>
                                  <w:pStyle w:val="MediumGrid1-Accent21"/>
                                  <w:numPr>
                                    <w:ilvl w:val="0"/>
                                    <w:numId w:val="23"/>
                                  </w:numPr>
                                  <w:spacing w:after="0" w:line="216" w:lineRule="auto"/>
                                  <w:ind w:left="142" w:hanging="142"/>
                                  <w:rPr>
                                    <w:bCs/>
                                    <w:iCs/>
                                    <w:color w:val="005468" w:themeColor="accent2" w:themeTint="E6"/>
                                    <w:kern w:val="24"/>
                                    <w:sz w:val="18"/>
                                    <w:szCs w:val="19"/>
                                  </w:rPr>
                                </w:pPr>
                                <w:r w:rsidRPr="003C09E2">
                                  <w:rPr>
                                    <w:bCs/>
                                    <w:iCs/>
                                    <w:color w:val="005468" w:themeColor="accent2" w:themeTint="E6"/>
                                    <w:kern w:val="24"/>
                                    <w:sz w:val="18"/>
                                    <w:szCs w:val="19"/>
                                  </w:rPr>
                                  <w:t>Increased expor</w:t>
                                </w:r>
                                <w:r>
                                  <w:rPr>
                                    <w:bCs/>
                                    <w:iCs/>
                                    <w:color w:val="005468" w:themeColor="accent2" w:themeTint="E6"/>
                                    <w:kern w:val="24"/>
                                    <w:sz w:val="18"/>
                                    <w:szCs w:val="19"/>
                                  </w:rPr>
                                  <w:t>t</w:t>
                                </w:r>
                              </w:p>
                              <w:p w14:paraId="649A7277" w14:textId="443EF35A" w:rsidR="00620ECD" w:rsidRDefault="00620ECD" w:rsidP="000242FD">
                                <w:pPr>
                                  <w:pStyle w:val="MediumGrid1-Accent21"/>
                                  <w:numPr>
                                    <w:ilvl w:val="0"/>
                                    <w:numId w:val="23"/>
                                  </w:numPr>
                                  <w:spacing w:after="0" w:line="216" w:lineRule="auto"/>
                                  <w:ind w:left="142" w:hanging="142"/>
                                  <w:rPr>
                                    <w:bCs/>
                                    <w:iCs/>
                                    <w:color w:val="005468" w:themeColor="accent2" w:themeTint="E6"/>
                                    <w:kern w:val="24"/>
                                    <w:sz w:val="18"/>
                                    <w:szCs w:val="19"/>
                                  </w:rPr>
                                </w:pPr>
                                <w:r>
                                  <w:rPr>
                                    <w:bCs/>
                                    <w:iCs/>
                                    <w:color w:val="005468" w:themeColor="accent2" w:themeTint="E6"/>
                                    <w:kern w:val="24"/>
                                    <w:sz w:val="18"/>
                                    <w:szCs w:val="19"/>
                                  </w:rPr>
                                  <w:t>Maintaining Textor’s sustainability and stability as a business</w:t>
                                </w:r>
                                <w:r w:rsidRPr="003C09E2">
                                  <w:rPr>
                                    <w:bCs/>
                                    <w:iCs/>
                                    <w:color w:val="005468" w:themeColor="accent2" w:themeTint="E6"/>
                                    <w:kern w:val="24"/>
                                    <w:sz w:val="18"/>
                                    <w:szCs w:val="19"/>
                                  </w:rPr>
                                  <w:t xml:space="preserve"> </w:t>
                                </w:r>
                              </w:p>
                              <w:p w14:paraId="5197AA39" w14:textId="77777777" w:rsidR="00E46E07" w:rsidRPr="003C09E2" w:rsidRDefault="00E46E07" w:rsidP="00E46E07">
                                <w:pPr>
                                  <w:pStyle w:val="MediumGrid1-Accent21"/>
                                  <w:spacing w:after="0" w:line="216" w:lineRule="auto"/>
                                  <w:ind w:left="142"/>
                                  <w:rPr>
                                    <w:bCs/>
                                    <w:iCs/>
                                    <w:color w:val="005468" w:themeColor="accent2" w:themeTint="E6"/>
                                    <w:kern w:val="24"/>
                                    <w:sz w:val="18"/>
                                    <w:szCs w:val="19"/>
                                  </w:rPr>
                                </w:pPr>
                              </w:p>
                              <w:p w14:paraId="33899966" w14:textId="77777777" w:rsidR="00E46E07" w:rsidRPr="003C09E2" w:rsidRDefault="00E46E07" w:rsidP="00E46E07">
                                <w:pPr>
                                  <w:pStyle w:val="MediumGrid1-Accent21"/>
                                  <w:spacing w:after="0" w:line="216" w:lineRule="auto"/>
                                  <w:rPr>
                                    <w:rFonts w:eastAsia="MS Mincho"/>
                                    <w:color w:val="005468" w:themeColor="accent2" w:themeTint="E6"/>
                                    <w:sz w:val="18"/>
                                    <w:szCs w:val="19"/>
                                  </w:rPr>
                                </w:pPr>
                                <w:r w:rsidRPr="003C09E2">
                                  <w:rPr>
                                    <w:b/>
                                    <w:bCs/>
                                    <w:i/>
                                    <w:iCs/>
                                    <w:color w:val="005468" w:themeColor="accent2" w:themeTint="E6"/>
                                    <w:kern w:val="24"/>
                                    <w:sz w:val="18"/>
                                    <w:szCs w:val="19"/>
                                  </w:rPr>
                                  <w:t>Environmental impact</w:t>
                                </w:r>
                              </w:p>
                              <w:p w14:paraId="40CE9E32" w14:textId="77777777" w:rsidR="00E46E07" w:rsidRPr="003C09E2" w:rsidRDefault="00E46E07" w:rsidP="00E46E07">
                                <w:pPr>
                                  <w:pStyle w:val="MediumGrid1-Accent21"/>
                                  <w:numPr>
                                    <w:ilvl w:val="0"/>
                                    <w:numId w:val="23"/>
                                  </w:numPr>
                                  <w:spacing w:after="0" w:line="216" w:lineRule="auto"/>
                                  <w:ind w:left="142" w:hanging="142"/>
                                  <w:rPr>
                                    <w:bCs/>
                                    <w:iCs/>
                                    <w:color w:val="005468" w:themeColor="accent2" w:themeTint="E6"/>
                                    <w:kern w:val="24"/>
                                    <w:sz w:val="18"/>
                                    <w:szCs w:val="19"/>
                                  </w:rPr>
                                </w:pPr>
                                <w:r w:rsidRPr="003C09E2">
                                  <w:rPr>
                                    <w:bCs/>
                                    <w:iCs/>
                                    <w:color w:val="005468" w:themeColor="accent2" w:themeTint="E6"/>
                                    <w:kern w:val="24"/>
                                    <w:sz w:val="18"/>
                                    <w:szCs w:val="19"/>
                                  </w:rPr>
                                  <w:t>Reduction in waste disposals</w:t>
                                </w:r>
                              </w:p>
                              <w:p w14:paraId="0C1D614A" w14:textId="77777777" w:rsidR="00620ECD" w:rsidRPr="003C09E2" w:rsidRDefault="00620ECD" w:rsidP="00DA0B35">
                                <w:pPr>
                                  <w:pStyle w:val="NormalWeb"/>
                                  <w:spacing w:after="0" w:line="216" w:lineRule="auto"/>
                                  <w:rPr>
                                    <w:rFonts w:ascii="Calibri" w:hAnsi="Calibri"/>
                                    <w:b/>
                                    <w:bCs/>
                                    <w:i/>
                                    <w:iCs/>
                                    <w:color w:val="005468" w:themeColor="accent2" w:themeTint="E6"/>
                                    <w:kern w:val="24"/>
                                    <w:sz w:val="18"/>
                                    <w:szCs w:val="19"/>
                                  </w:rPr>
                                </w:pPr>
                              </w:p>
                              <w:p w14:paraId="5E29F8AC" w14:textId="77777777" w:rsidR="00620ECD" w:rsidRPr="003C09E2" w:rsidRDefault="00620ECD" w:rsidP="00DA0B35">
                                <w:pPr>
                                  <w:pStyle w:val="NormalWeb"/>
                                  <w:spacing w:after="0" w:line="216" w:lineRule="auto"/>
                                  <w:rPr>
                                    <w:rFonts w:ascii="Calibri" w:hAnsi="Calibri"/>
                                    <w:b/>
                                    <w:bCs/>
                                    <w:i/>
                                    <w:iCs/>
                                    <w:color w:val="005468" w:themeColor="accent2" w:themeTint="E6"/>
                                    <w:kern w:val="24"/>
                                    <w:sz w:val="18"/>
                                    <w:szCs w:val="19"/>
                                  </w:rPr>
                                </w:pPr>
                                <w:r w:rsidRPr="003C09E2">
                                  <w:rPr>
                                    <w:rFonts w:ascii="Calibri" w:hAnsi="Calibri"/>
                                    <w:b/>
                                    <w:bCs/>
                                    <w:i/>
                                    <w:iCs/>
                                    <w:color w:val="005468" w:themeColor="accent2" w:themeTint="E6"/>
                                    <w:kern w:val="24"/>
                                    <w:sz w:val="18"/>
                                    <w:szCs w:val="19"/>
                                  </w:rPr>
                                  <w:t>Social impact</w:t>
                                </w:r>
                              </w:p>
                              <w:p w14:paraId="0B35BF72" w14:textId="77777777" w:rsidR="00620ECD" w:rsidRPr="003C09E2" w:rsidRDefault="00620ECD" w:rsidP="00CB61B7">
                                <w:pPr>
                                  <w:pStyle w:val="MediumGrid1-Accent21"/>
                                  <w:numPr>
                                    <w:ilvl w:val="0"/>
                                    <w:numId w:val="23"/>
                                  </w:numPr>
                                  <w:spacing w:after="0" w:line="216" w:lineRule="auto"/>
                                  <w:ind w:left="142" w:hanging="142"/>
                                  <w:rPr>
                                    <w:bCs/>
                                    <w:iCs/>
                                    <w:color w:val="005468" w:themeColor="accent2" w:themeTint="E6"/>
                                    <w:kern w:val="24"/>
                                    <w:sz w:val="18"/>
                                    <w:szCs w:val="19"/>
                                  </w:rPr>
                                </w:pPr>
                                <w:r w:rsidRPr="003C09E2">
                                  <w:rPr>
                                    <w:bCs/>
                                    <w:iCs/>
                                    <w:color w:val="005468" w:themeColor="accent2" w:themeTint="E6"/>
                                    <w:kern w:val="24"/>
                                    <w:sz w:val="18"/>
                                    <w:szCs w:val="19"/>
                                  </w:rPr>
                                  <w:t>Health benefits (reduced skin irritation and treatment)</w:t>
                                </w:r>
                              </w:p>
                              <w:p w14:paraId="27FE2D8A" w14:textId="77777777" w:rsidR="00620ECD" w:rsidRPr="00C60727" w:rsidRDefault="00620ECD" w:rsidP="00957841">
                                <w:pPr>
                                  <w:pStyle w:val="MediumGrid1-Accent21"/>
                                  <w:spacing w:after="0" w:line="216" w:lineRule="auto"/>
                                  <w:ind w:left="113"/>
                                  <w:rPr>
                                    <w:color w:val="FF0000"/>
                                    <w:kern w:val="24"/>
                                    <w:sz w:val="18"/>
                                    <w:szCs w:val="19"/>
                                  </w:rPr>
                                </w:pPr>
                              </w:p>
                            </w:txbxContent>
                          </wps:txbx>
                          <wps:bodyPr rot="0" vert="horz" wrap="square" lIns="36000" tIns="45720" rIns="36000" bIns="0" anchor="t" anchorCtr="0" upright="1">
                            <a:noAutofit/>
                          </wps:bodyPr>
                        </wps:wsp>
                        <wps:wsp>
                          <wps:cNvPr id="1571" name="Rectangle 1421"/>
                          <wps:cNvSpPr>
                            <a:spLocks noChangeArrowheads="1"/>
                          </wps:cNvSpPr>
                          <wps:spPr bwMode="auto">
                            <a:xfrm>
                              <a:off x="24583" y="8927"/>
                              <a:ext cx="11059" cy="17681"/>
                            </a:xfrm>
                            <a:prstGeom prst="rect">
                              <a:avLst/>
                            </a:prstGeom>
                            <a:solidFill>
                              <a:srgbClr val="008DAD">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FF5707D" w14:textId="6EFBC608" w:rsidR="00620ECD" w:rsidRPr="00C60727" w:rsidRDefault="00620ECD" w:rsidP="00C60727">
                                <w:pPr>
                                  <w:pStyle w:val="MediumGrid1-Accent21"/>
                                  <w:numPr>
                                    <w:ilvl w:val="0"/>
                                    <w:numId w:val="23"/>
                                  </w:numPr>
                                  <w:spacing w:after="0" w:line="216" w:lineRule="auto"/>
                                  <w:ind w:left="142" w:hanging="142"/>
                                  <w:rPr>
                                    <w:bCs/>
                                    <w:iCs/>
                                    <w:kern w:val="24"/>
                                    <w:sz w:val="18"/>
                                    <w:szCs w:val="19"/>
                                  </w:rPr>
                                </w:pPr>
                                <w:r>
                                  <w:rPr>
                                    <w:bCs/>
                                    <w:iCs/>
                                    <w:kern w:val="24"/>
                                    <w:sz w:val="18"/>
                                    <w:szCs w:val="19"/>
                                  </w:rPr>
                                  <w:t>A new pro</w:t>
                                </w:r>
                                <w:r w:rsidR="00374F1E">
                                  <w:rPr>
                                    <w:bCs/>
                                    <w:iCs/>
                                    <w:kern w:val="24"/>
                                    <w:sz w:val="18"/>
                                    <w:szCs w:val="19"/>
                                  </w:rPr>
                                  <w:t>duct – moisture transmission lay</w:t>
                                </w:r>
                                <w:r>
                                  <w:rPr>
                                    <w:bCs/>
                                    <w:iCs/>
                                    <w:kern w:val="24"/>
                                    <w:sz w:val="18"/>
                                    <w:szCs w:val="19"/>
                                  </w:rPr>
                                  <w:t xml:space="preserve">er </w:t>
                                </w:r>
                              </w:p>
                              <w:p w14:paraId="55E91B83" w14:textId="77777777" w:rsidR="00620ECD" w:rsidRPr="00C60727" w:rsidRDefault="00620ECD" w:rsidP="00C60727">
                                <w:pPr>
                                  <w:pStyle w:val="MediumGrid1-Accent21"/>
                                  <w:numPr>
                                    <w:ilvl w:val="0"/>
                                    <w:numId w:val="23"/>
                                  </w:numPr>
                                  <w:spacing w:after="0" w:line="216" w:lineRule="auto"/>
                                  <w:ind w:left="142" w:hanging="142"/>
                                  <w:rPr>
                                    <w:bCs/>
                                    <w:iCs/>
                                    <w:kern w:val="24"/>
                                    <w:sz w:val="18"/>
                                    <w:szCs w:val="19"/>
                                  </w:rPr>
                                </w:pPr>
                                <w:r w:rsidRPr="00C60727">
                                  <w:rPr>
                                    <w:bCs/>
                                    <w:iCs/>
                                    <w:kern w:val="24"/>
                                    <w:sz w:val="18"/>
                                    <w:szCs w:val="19"/>
                                  </w:rPr>
                                  <w:t>Six patents</w:t>
                                </w:r>
                              </w:p>
                              <w:p w14:paraId="6AD161F4" w14:textId="77777777" w:rsidR="00620ECD" w:rsidRPr="00C60727" w:rsidRDefault="00620ECD" w:rsidP="00C60727">
                                <w:pPr>
                                  <w:pStyle w:val="MediumGrid1-Accent21"/>
                                  <w:numPr>
                                    <w:ilvl w:val="0"/>
                                    <w:numId w:val="23"/>
                                  </w:numPr>
                                  <w:spacing w:after="0" w:line="216" w:lineRule="auto"/>
                                  <w:ind w:left="142" w:hanging="142"/>
                                  <w:rPr>
                                    <w:bCs/>
                                    <w:iCs/>
                                    <w:kern w:val="24"/>
                                    <w:sz w:val="18"/>
                                    <w:szCs w:val="19"/>
                                  </w:rPr>
                                </w:pPr>
                                <w:r w:rsidRPr="00C60727">
                                  <w:rPr>
                                    <w:bCs/>
                                    <w:iCs/>
                                    <w:kern w:val="24"/>
                                    <w:sz w:val="18"/>
                                    <w:szCs w:val="19"/>
                                  </w:rPr>
                                  <w:t>Trade secrets and know how</w:t>
                                </w:r>
                              </w:p>
                              <w:p w14:paraId="7DA7C705" w14:textId="77777777" w:rsidR="00620ECD" w:rsidRPr="00C60727" w:rsidRDefault="00620ECD" w:rsidP="00C60727">
                                <w:pPr>
                                  <w:pStyle w:val="MediumGrid1-Accent21"/>
                                  <w:spacing w:after="0" w:line="216" w:lineRule="auto"/>
                                  <w:ind w:left="142"/>
                                  <w:rPr>
                                    <w:bCs/>
                                    <w:iCs/>
                                    <w:kern w:val="24"/>
                                    <w:sz w:val="18"/>
                                    <w:szCs w:val="19"/>
                                  </w:rPr>
                                </w:pPr>
                              </w:p>
                            </w:txbxContent>
                          </wps:txbx>
                          <wps:bodyPr rot="0" vert="horz" wrap="square" lIns="36000" tIns="45720" rIns="36000" bIns="45720" anchor="t" anchorCtr="0" upright="1">
                            <a:noAutofit/>
                          </wps:bodyPr>
                        </wps:wsp>
                        <wps:wsp>
                          <wps:cNvPr id="1572" name="Rectangle 1422"/>
                          <wps:cNvSpPr>
                            <a:spLocks noChangeArrowheads="1"/>
                          </wps:cNvSpPr>
                          <wps:spPr bwMode="auto">
                            <a:xfrm>
                              <a:off x="407" y="8927"/>
                              <a:ext cx="11324" cy="17681"/>
                            </a:xfrm>
                            <a:prstGeom prst="rect">
                              <a:avLst/>
                            </a:prstGeom>
                            <a:solidFill>
                              <a:srgbClr val="1ED6FF">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AADFF7D" w14:textId="77777777" w:rsidR="00620ECD" w:rsidRPr="00DA0B35" w:rsidRDefault="00620ECD" w:rsidP="000242FD">
                                <w:pPr>
                                  <w:pStyle w:val="MediumGrid1-Accent21"/>
                                  <w:numPr>
                                    <w:ilvl w:val="0"/>
                                    <w:numId w:val="23"/>
                                  </w:numPr>
                                  <w:spacing w:after="0" w:line="216" w:lineRule="auto"/>
                                  <w:ind w:left="142" w:hanging="142"/>
                                  <w:rPr>
                                    <w:bCs/>
                                    <w:iCs/>
                                    <w:kern w:val="24"/>
                                    <w:sz w:val="18"/>
                                    <w:szCs w:val="19"/>
                                  </w:rPr>
                                </w:pPr>
                                <w:r w:rsidRPr="00DA0B35">
                                  <w:rPr>
                                    <w:bCs/>
                                    <w:iCs/>
                                    <w:kern w:val="24"/>
                                    <w:sz w:val="18"/>
                                    <w:szCs w:val="19"/>
                                  </w:rPr>
                                  <w:t>CSIRO investment</w:t>
                                </w:r>
                              </w:p>
                              <w:p w14:paraId="002F5E3E" w14:textId="77777777" w:rsidR="00620ECD" w:rsidRPr="00C60727" w:rsidRDefault="00620ECD" w:rsidP="00C60727">
                                <w:pPr>
                                  <w:pStyle w:val="MediumGrid1-Accent21"/>
                                  <w:numPr>
                                    <w:ilvl w:val="0"/>
                                    <w:numId w:val="23"/>
                                  </w:numPr>
                                  <w:spacing w:after="0" w:line="216" w:lineRule="auto"/>
                                  <w:ind w:left="142" w:hanging="142"/>
                                  <w:rPr>
                                    <w:bCs/>
                                    <w:iCs/>
                                    <w:kern w:val="24"/>
                                    <w:sz w:val="18"/>
                                    <w:szCs w:val="19"/>
                                  </w:rPr>
                                </w:pPr>
                                <w:r>
                                  <w:rPr>
                                    <w:bCs/>
                                    <w:iCs/>
                                    <w:kern w:val="24"/>
                                    <w:sz w:val="18"/>
                                    <w:szCs w:val="19"/>
                                  </w:rPr>
                                  <w:t>F</w:t>
                                </w:r>
                                <w:r w:rsidRPr="00C60727">
                                  <w:rPr>
                                    <w:bCs/>
                                    <w:iCs/>
                                    <w:kern w:val="24"/>
                                    <w:sz w:val="18"/>
                                    <w:szCs w:val="19"/>
                                  </w:rPr>
                                  <w:t xml:space="preserve">unding from Researchers in Business Program </w:t>
                                </w:r>
                              </w:p>
                              <w:p w14:paraId="343F1F81" w14:textId="77777777" w:rsidR="00620ECD" w:rsidRPr="00C60727" w:rsidRDefault="00620ECD" w:rsidP="00C60727">
                                <w:pPr>
                                  <w:pStyle w:val="MediumGrid1-Accent21"/>
                                  <w:numPr>
                                    <w:ilvl w:val="0"/>
                                    <w:numId w:val="23"/>
                                  </w:numPr>
                                  <w:spacing w:after="0" w:line="216" w:lineRule="auto"/>
                                  <w:ind w:left="142" w:hanging="142"/>
                                  <w:rPr>
                                    <w:bCs/>
                                    <w:iCs/>
                                    <w:kern w:val="24"/>
                                    <w:sz w:val="18"/>
                                    <w:szCs w:val="19"/>
                                  </w:rPr>
                                </w:pPr>
                                <w:r w:rsidRPr="00C60727">
                                  <w:rPr>
                                    <w:bCs/>
                                    <w:iCs/>
                                    <w:kern w:val="24"/>
                                    <w:sz w:val="18"/>
                                    <w:szCs w:val="19"/>
                                  </w:rPr>
                                  <w:t>Investment by Textor</w:t>
                                </w:r>
                              </w:p>
                              <w:p w14:paraId="74A86D6E" w14:textId="77777777" w:rsidR="00620ECD" w:rsidRPr="00C60727" w:rsidRDefault="00620ECD" w:rsidP="00C60727">
                                <w:pPr>
                                  <w:pStyle w:val="MediumGrid1-Accent21"/>
                                  <w:numPr>
                                    <w:ilvl w:val="0"/>
                                    <w:numId w:val="23"/>
                                  </w:numPr>
                                  <w:spacing w:after="0" w:line="216" w:lineRule="auto"/>
                                  <w:ind w:left="142" w:hanging="142"/>
                                  <w:rPr>
                                    <w:bCs/>
                                    <w:iCs/>
                                    <w:kern w:val="24"/>
                                    <w:sz w:val="18"/>
                                    <w:szCs w:val="19"/>
                                  </w:rPr>
                                </w:pPr>
                                <w:r w:rsidRPr="00C60727">
                                  <w:rPr>
                                    <w:bCs/>
                                    <w:iCs/>
                                    <w:kern w:val="24"/>
                                    <w:sz w:val="18"/>
                                    <w:szCs w:val="19"/>
                                  </w:rPr>
                                  <w:t>Investment by Kimberly-Clark</w:t>
                                </w:r>
                              </w:p>
                              <w:p w14:paraId="7C7B0DD1" w14:textId="77777777" w:rsidR="00620ECD" w:rsidRPr="00C60727" w:rsidRDefault="00620ECD" w:rsidP="00C60727">
                                <w:pPr>
                                  <w:pStyle w:val="MediumGrid1-Accent21"/>
                                  <w:numPr>
                                    <w:ilvl w:val="0"/>
                                    <w:numId w:val="23"/>
                                  </w:numPr>
                                  <w:spacing w:after="0" w:line="216" w:lineRule="auto"/>
                                  <w:ind w:left="142" w:hanging="142"/>
                                  <w:rPr>
                                    <w:bCs/>
                                    <w:iCs/>
                                    <w:kern w:val="24"/>
                                    <w:sz w:val="18"/>
                                    <w:szCs w:val="19"/>
                                  </w:rPr>
                                </w:pPr>
                                <w:r w:rsidRPr="00C60727">
                                  <w:rPr>
                                    <w:bCs/>
                                    <w:iCs/>
                                    <w:kern w:val="24"/>
                                    <w:sz w:val="18"/>
                                    <w:szCs w:val="19"/>
                                  </w:rPr>
                                  <w:t>CSIRO &amp; Department of Industry provided resources to facilitate the RIB engagement and agreements</w:t>
                                </w:r>
                              </w:p>
                            </w:txbxContent>
                          </wps:txbx>
                          <wps:bodyPr rot="0" vert="horz" wrap="square" lIns="36000" tIns="45720" rIns="36000" bIns="45720" anchor="t" anchorCtr="0" upright="1">
                            <a:noAutofit/>
                          </wps:bodyPr>
                        </wps:wsp>
                        <wps:wsp>
                          <wps:cNvPr id="1581" name="Rectangle 1423"/>
                          <wps:cNvSpPr>
                            <a:spLocks noChangeArrowheads="1"/>
                          </wps:cNvSpPr>
                          <wps:spPr bwMode="auto">
                            <a:xfrm>
                              <a:off x="12423" y="8927"/>
                              <a:ext cx="11574" cy="17681"/>
                            </a:xfrm>
                            <a:prstGeom prst="rect">
                              <a:avLst/>
                            </a:prstGeom>
                            <a:solidFill>
                              <a:srgbClr val="00A9CE">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67C8383" w14:textId="77777777" w:rsidR="00620ECD" w:rsidRPr="00C60727" w:rsidRDefault="00620ECD" w:rsidP="00C60727">
                                <w:pPr>
                                  <w:pStyle w:val="MediumGrid1-Accent21"/>
                                  <w:numPr>
                                    <w:ilvl w:val="0"/>
                                    <w:numId w:val="23"/>
                                  </w:numPr>
                                  <w:spacing w:after="0" w:line="216" w:lineRule="auto"/>
                                  <w:ind w:left="142" w:hanging="142"/>
                                  <w:rPr>
                                    <w:bCs/>
                                    <w:iCs/>
                                    <w:kern w:val="24"/>
                                    <w:sz w:val="18"/>
                                    <w:szCs w:val="19"/>
                                  </w:rPr>
                                </w:pPr>
                                <w:r w:rsidRPr="00C60727">
                                  <w:rPr>
                                    <w:bCs/>
                                    <w:iCs/>
                                    <w:kern w:val="24"/>
                                    <w:sz w:val="18"/>
                                    <w:szCs w:val="19"/>
                                  </w:rPr>
                                  <w:t>Research, design, development, and testing of a new fabric liner for nappies</w:t>
                                </w:r>
                              </w:p>
                              <w:p w14:paraId="01CE0B51" w14:textId="77777777" w:rsidR="00620ECD" w:rsidRPr="00C60727" w:rsidRDefault="00620ECD" w:rsidP="00C60727">
                                <w:pPr>
                                  <w:pStyle w:val="MediumGrid1-Accent21"/>
                                  <w:numPr>
                                    <w:ilvl w:val="0"/>
                                    <w:numId w:val="23"/>
                                  </w:numPr>
                                  <w:spacing w:after="0" w:line="216" w:lineRule="auto"/>
                                  <w:ind w:left="142" w:hanging="142"/>
                                  <w:rPr>
                                    <w:bCs/>
                                    <w:iCs/>
                                    <w:kern w:val="24"/>
                                    <w:sz w:val="18"/>
                                    <w:szCs w:val="19"/>
                                  </w:rPr>
                                </w:pPr>
                                <w:r w:rsidRPr="00C60727">
                                  <w:rPr>
                                    <w:bCs/>
                                    <w:iCs/>
                                    <w:kern w:val="24"/>
                                    <w:sz w:val="18"/>
                                    <w:szCs w:val="19"/>
                                  </w:rPr>
                                  <w:t>Adaptation of Textor’s plant to manufacture the new liner for use in the Huggies nappy range</w:t>
                                </w:r>
                              </w:p>
                              <w:p w14:paraId="5894C3EB" w14:textId="77777777" w:rsidR="00620ECD" w:rsidRPr="00C60727" w:rsidRDefault="00620ECD" w:rsidP="00C60727">
                                <w:pPr>
                                  <w:pStyle w:val="MediumGrid1-Accent21"/>
                                  <w:numPr>
                                    <w:ilvl w:val="0"/>
                                    <w:numId w:val="23"/>
                                  </w:numPr>
                                  <w:spacing w:after="0" w:line="216" w:lineRule="auto"/>
                                  <w:ind w:left="142" w:hanging="142"/>
                                  <w:rPr>
                                    <w:bCs/>
                                    <w:iCs/>
                                    <w:kern w:val="24"/>
                                    <w:sz w:val="18"/>
                                    <w:szCs w:val="19"/>
                                  </w:rPr>
                                </w:pPr>
                                <w:r w:rsidRPr="00C60727">
                                  <w:rPr>
                                    <w:bCs/>
                                    <w:iCs/>
                                    <w:kern w:val="24"/>
                                    <w:sz w:val="18"/>
                                    <w:szCs w:val="19"/>
                                  </w:rPr>
                                  <w:t>Commercialisation of the liner in Kimberly-Clark’s Huggies nappy range</w:t>
                                </w:r>
                              </w:p>
                              <w:p w14:paraId="5E2CEFA1" w14:textId="77777777" w:rsidR="00620ECD" w:rsidRPr="00DA0B35" w:rsidRDefault="00620ECD" w:rsidP="00C60727">
                                <w:pPr>
                                  <w:pStyle w:val="BodyText"/>
                                </w:pPr>
                              </w:p>
                            </w:txbxContent>
                          </wps:txbx>
                          <wps:bodyPr rot="0" vert="horz" wrap="square" lIns="36000" tIns="45720" rIns="36000" bIns="45720" anchor="t" anchorCtr="0" upright="1">
                            <a:noAutofit/>
                          </wps:bodyPr>
                        </wps:wsp>
                        <wpg:grpSp>
                          <wpg:cNvPr id="1586" name="Group 1473"/>
                          <wpg:cNvGrpSpPr>
                            <a:grpSpLocks/>
                          </wpg:cNvGrpSpPr>
                          <wpg:grpSpPr bwMode="auto">
                            <a:xfrm>
                              <a:off x="0" y="198"/>
                              <a:ext cx="60726" cy="8728"/>
                              <a:chOff x="0" y="198"/>
                              <a:chExt cx="60726" cy="8728"/>
                            </a:xfrm>
                          </wpg:grpSpPr>
                          <wps:wsp>
                            <wps:cNvPr id="1587" name="Rounded Rectangle 1438"/>
                            <wps:cNvSpPr>
                              <a:spLocks noChangeArrowheads="1"/>
                            </wps:cNvSpPr>
                            <wps:spPr bwMode="auto">
                              <a:xfrm>
                                <a:off x="0" y="2237"/>
                                <a:ext cx="60726" cy="5999"/>
                              </a:xfrm>
                              <a:prstGeom prst="roundRect">
                                <a:avLst>
                                  <a:gd name="adj" fmla="val 10722"/>
                                </a:avLst>
                              </a:prstGeom>
                              <a:solidFill>
                                <a:srgbClr val="005669">
                                  <a:alpha val="85881"/>
                                </a:srgb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588" name="Oval 1440"/>
                            <wps:cNvSpPr>
                              <a:spLocks noChangeArrowheads="1"/>
                            </wps:cNvSpPr>
                            <wps:spPr bwMode="auto">
                              <a:xfrm>
                                <a:off x="1093"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89" name="Oval 1442"/>
                            <wps:cNvSpPr>
                              <a:spLocks noChangeArrowheads="1"/>
                            </wps:cNvSpPr>
                            <wps:spPr bwMode="auto">
                              <a:xfrm>
                                <a:off x="13318"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0" name="Oval 1444"/>
                            <wps:cNvSpPr>
                              <a:spLocks noChangeArrowheads="1"/>
                            </wps:cNvSpPr>
                            <wps:spPr bwMode="auto">
                              <a:xfrm>
                                <a:off x="25444"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1" name="Oval 1446"/>
                            <wps:cNvSpPr>
                              <a:spLocks noChangeArrowheads="1"/>
                            </wps:cNvSpPr>
                            <wps:spPr bwMode="auto">
                              <a:xfrm>
                                <a:off x="37669"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2" name="Oval 1448"/>
                            <wps:cNvSpPr>
                              <a:spLocks noChangeArrowheads="1"/>
                            </wps:cNvSpPr>
                            <wps:spPr bwMode="auto">
                              <a:xfrm>
                                <a:off x="49795"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3" name="Isosceles Triangle 1451"/>
                            <wps:cNvSpPr>
                              <a:spLocks noChangeArrowheads="1"/>
                            </wps:cNvSpPr>
                            <wps:spPr bwMode="auto">
                              <a:xfrm rot="5400000">
                                <a:off x="23654" y="4572"/>
                                <a:ext cx="811" cy="1286"/>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594" name="Isosceles Triangle 1452"/>
                            <wps:cNvSpPr>
                              <a:spLocks noChangeArrowheads="1"/>
                            </wps:cNvSpPr>
                            <wps:spPr bwMode="auto">
                              <a:xfrm rot="5400000">
                                <a:off x="35880" y="4571"/>
                                <a:ext cx="811" cy="1287"/>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595" name="Isosceles Triangle 1453"/>
                            <wps:cNvSpPr>
                              <a:spLocks noChangeArrowheads="1"/>
                            </wps:cNvSpPr>
                            <wps:spPr bwMode="auto">
                              <a:xfrm rot="5400000">
                                <a:off x="48005" y="4572"/>
                                <a:ext cx="811" cy="1286"/>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596" name="TextBox 56"/>
                            <wps:cNvSpPr txBox="1">
                              <a:spLocks noChangeArrowheads="1"/>
                            </wps:cNvSpPr>
                            <wps:spPr bwMode="auto">
                              <a:xfrm>
                                <a:off x="46614" y="198"/>
                                <a:ext cx="7922" cy="2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E28BE" w14:textId="77777777" w:rsidR="00620ECD" w:rsidRPr="00535412" w:rsidRDefault="00620ECD" w:rsidP="00DA0B35">
                                  <w:pPr>
                                    <w:pStyle w:val="NormalWeb"/>
                                    <w:spacing w:after="0"/>
                                    <w:rPr>
                                      <w:b/>
                                      <w:sz w:val="22"/>
                                    </w:rPr>
                                  </w:pPr>
                                </w:p>
                              </w:txbxContent>
                            </wps:txbx>
                            <wps:bodyPr rot="0" vert="horz" wrap="square" lIns="91440" tIns="45720" rIns="91440" bIns="45720" anchor="t" anchorCtr="0" upright="1">
                              <a:noAutofit/>
                            </wps:bodyPr>
                          </wps:wsp>
                          <wps:wsp>
                            <wps:cNvPr id="1597" name="TextBox 10"/>
                            <wps:cNvSpPr txBox="1">
                              <a:spLocks noChangeArrowheads="1"/>
                            </wps:cNvSpPr>
                            <wps:spPr bwMode="auto">
                              <a:xfrm>
                                <a:off x="1093" y="4635"/>
                                <a:ext cx="9773" cy="3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5F46F" w14:textId="77777777" w:rsidR="00620ECD" w:rsidRPr="00535412" w:rsidRDefault="00620ECD" w:rsidP="00DA0B35">
                                  <w:pPr>
                                    <w:pStyle w:val="NormalWeb"/>
                                    <w:spacing w:after="0"/>
                                    <w:jc w:val="center"/>
                                    <w:rPr>
                                      <w:sz w:val="26"/>
                                      <w:szCs w:val="26"/>
                                    </w:rPr>
                                  </w:pPr>
                                  <w:r w:rsidRPr="002462DA">
                                    <w:rPr>
                                      <w:rFonts w:ascii="Calibri" w:hAnsi="Calibri"/>
                                      <w:b/>
                                      <w:bCs/>
                                      <w:color w:val="FFFFFF"/>
                                      <w:kern w:val="24"/>
                                      <w:sz w:val="26"/>
                                      <w:szCs w:val="26"/>
                                    </w:rPr>
                                    <w:t>INPUTS</w:t>
                                  </w:r>
                                </w:p>
                              </w:txbxContent>
                            </wps:txbx>
                            <wps:bodyPr rot="0" vert="horz" wrap="square" lIns="91440" tIns="45720" rIns="91440" bIns="45720" anchor="t" anchorCtr="0" upright="1">
                              <a:noAutofit/>
                            </wps:bodyPr>
                          </wps:wsp>
                          <wps:wsp>
                            <wps:cNvPr id="1598" name="TextBox 11"/>
                            <wps:cNvSpPr txBox="1">
                              <a:spLocks noChangeArrowheads="1"/>
                            </wps:cNvSpPr>
                            <wps:spPr bwMode="auto">
                              <a:xfrm>
                                <a:off x="13641" y="4635"/>
                                <a:ext cx="9775" cy="3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4714A" w14:textId="77777777" w:rsidR="00620ECD" w:rsidRPr="00535412" w:rsidRDefault="00620ECD" w:rsidP="00DA0B35">
                                  <w:pPr>
                                    <w:pStyle w:val="NormalWeb"/>
                                    <w:spacing w:after="0"/>
                                    <w:jc w:val="center"/>
                                    <w:rPr>
                                      <w:sz w:val="26"/>
                                      <w:szCs w:val="26"/>
                                    </w:rPr>
                                  </w:pPr>
                                  <w:r w:rsidRPr="002462DA">
                                    <w:rPr>
                                      <w:rFonts w:ascii="Calibri" w:hAnsi="Calibri"/>
                                      <w:b/>
                                      <w:bCs/>
                                      <w:color w:val="FFFFFF"/>
                                      <w:kern w:val="24"/>
                                      <w:sz w:val="26"/>
                                      <w:szCs w:val="26"/>
                                    </w:rPr>
                                    <w:t>ACTIVITIES</w:t>
                                  </w:r>
                                </w:p>
                              </w:txbxContent>
                            </wps:txbx>
                            <wps:bodyPr rot="0" vert="horz" wrap="square" lIns="91440" tIns="45720" rIns="91440" bIns="45720" anchor="t" anchorCtr="0" upright="1">
                              <a:noAutofit/>
                            </wps:bodyPr>
                          </wps:wsp>
                          <wps:wsp>
                            <wps:cNvPr id="34" name="TextBox 33"/>
                            <wps:cNvSpPr txBox="1">
                              <a:spLocks noChangeArrowheads="1"/>
                            </wps:cNvSpPr>
                            <wps:spPr bwMode="auto">
                              <a:xfrm>
                                <a:off x="25444" y="4635"/>
                                <a:ext cx="9773" cy="3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BDEBF" w14:textId="77777777" w:rsidR="00620ECD" w:rsidRPr="00535412" w:rsidRDefault="00620ECD" w:rsidP="00DA0B35">
                                  <w:pPr>
                                    <w:pStyle w:val="NormalWeb"/>
                                    <w:spacing w:after="0"/>
                                    <w:jc w:val="center"/>
                                    <w:rPr>
                                      <w:sz w:val="26"/>
                                      <w:szCs w:val="26"/>
                                    </w:rPr>
                                  </w:pPr>
                                  <w:r w:rsidRPr="002462DA">
                                    <w:rPr>
                                      <w:rFonts w:ascii="Calibri" w:hAnsi="Calibri"/>
                                      <w:b/>
                                      <w:bCs/>
                                      <w:color w:val="FFFFFF"/>
                                      <w:kern w:val="24"/>
                                      <w:sz w:val="26"/>
                                      <w:szCs w:val="26"/>
                                    </w:rPr>
                                    <w:t>OUTPUTS</w:t>
                                  </w:r>
                                </w:p>
                              </w:txbxContent>
                            </wps:txbx>
                            <wps:bodyPr rot="0" vert="horz" wrap="square" lIns="91440" tIns="45720" rIns="91440" bIns="45720" anchor="t" anchorCtr="0" upright="1">
                              <a:noAutofit/>
                            </wps:bodyPr>
                          </wps:wsp>
                          <wps:wsp>
                            <wps:cNvPr id="35" name="TextBox 13"/>
                            <wps:cNvSpPr txBox="1">
                              <a:spLocks noChangeArrowheads="1"/>
                            </wps:cNvSpPr>
                            <wps:spPr bwMode="auto">
                              <a:xfrm>
                                <a:off x="37949" y="4476"/>
                                <a:ext cx="9970" cy="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1835B" w14:textId="77777777" w:rsidR="00620ECD" w:rsidRPr="00535412" w:rsidRDefault="00620ECD" w:rsidP="00DA0B35">
                                  <w:pPr>
                                    <w:pStyle w:val="NormalWeb"/>
                                    <w:spacing w:after="0"/>
                                    <w:jc w:val="center"/>
                                    <w:rPr>
                                      <w:sz w:val="26"/>
                                      <w:szCs w:val="26"/>
                                    </w:rPr>
                                  </w:pPr>
                                  <w:r w:rsidRPr="002462DA">
                                    <w:rPr>
                                      <w:rFonts w:ascii="Calibri" w:hAnsi="Calibri"/>
                                      <w:b/>
                                      <w:bCs/>
                                      <w:color w:val="FFFFFF"/>
                                      <w:kern w:val="24"/>
                                      <w:sz w:val="26"/>
                                      <w:szCs w:val="26"/>
                                    </w:rPr>
                                    <w:t>OUTCOMES</w:t>
                                  </w:r>
                                </w:p>
                              </w:txbxContent>
                            </wps:txbx>
                            <wps:bodyPr rot="0" vert="horz" wrap="square" lIns="91440" tIns="45720" rIns="91440" bIns="45720" anchor="t" anchorCtr="0" upright="1">
                              <a:noAutofit/>
                            </wps:bodyPr>
                          </wps:wsp>
                          <wps:wsp>
                            <wps:cNvPr id="42" name="TextBox 14"/>
                            <wps:cNvSpPr txBox="1">
                              <a:spLocks noChangeArrowheads="1"/>
                            </wps:cNvSpPr>
                            <wps:spPr bwMode="auto">
                              <a:xfrm>
                                <a:off x="49795" y="4476"/>
                                <a:ext cx="9773" cy="3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E694C" w14:textId="77777777" w:rsidR="00620ECD" w:rsidRPr="00535412" w:rsidRDefault="00620ECD" w:rsidP="00DA0B35">
                                  <w:pPr>
                                    <w:pStyle w:val="NormalWeb"/>
                                    <w:spacing w:after="0"/>
                                    <w:jc w:val="center"/>
                                    <w:rPr>
                                      <w:sz w:val="26"/>
                                      <w:szCs w:val="26"/>
                                    </w:rPr>
                                  </w:pPr>
                                  <w:r w:rsidRPr="002462DA">
                                    <w:rPr>
                                      <w:rFonts w:ascii="Calibri" w:hAnsi="Calibri"/>
                                      <w:b/>
                                      <w:bCs/>
                                      <w:color w:val="FFFFFF"/>
                                      <w:kern w:val="24"/>
                                      <w:sz w:val="26"/>
                                      <w:szCs w:val="26"/>
                                    </w:rPr>
                                    <w:t>IMPACT</w:t>
                                  </w:r>
                                </w:p>
                              </w:txbxContent>
                            </wps:txbx>
                            <wps:bodyPr rot="0" vert="horz" wrap="square" lIns="91440" tIns="45720" rIns="91440" bIns="45720" anchor="t" anchorCtr="0" upright="1">
                              <a:noAutofit/>
                            </wps:bodyPr>
                          </wps:wsp>
                        </wpg:grpSp>
                      </wpg:grpSp>
                      <wps:wsp>
                        <wps:cNvPr id="43" name="Text Box 1475"/>
                        <wps:cNvSpPr txBox="1">
                          <a:spLocks noChangeArrowheads="1"/>
                        </wps:cNvSpPr>
                        <wps:spPr bwMode="auto">
                          <a:xfrm>
                            <a:off x="95" y="25154"/>
                            <a:ext cx="39656" cy="2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D29C20" w14:textId="509CB165" w:rsidR="00620ECD" w:rsidRDefault="00620ECD" w:rsidP="00DA0B35">
                              <w:pPr>
                                <w:pStyle w:val="Caption"/>
                              </w:pPr>
                              <w:r w:rsidRPr="00B66B5B">
                                <w:t>Figure 1: Impact</w:t>
                              </w:r>
                              <w:r>
                                <w:t xml:space="preserve"> Pathway for TEXTOR Project</w:t>
                              </w:r>
                            </w:p>
                          </w:txbxContent>
                        </wps:txbx>
                        <wps:bodyPr rot="0" vert="horz" wrap="square" lIns="36000" tIns="18000" rIns="36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AEFC0" id="Group 1476" o:spid="_x0000_s1047" style="position:absolute;margin-left:3.3pt;margin-top:8.8pt;width:471.75pt;height:500.25pt;z-index:-251491840;mso-position-horizontal-relative:margin" coordorigin=",191" coordsize="60412,27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">
                <v:group id="Group 1474" o:spid="_x0000_s1048" style="position:absolute;top:191;width:60412;height:25427" coordorigin=",198" coordsize="60816,26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V0jQccAAADd&#10;AAAADwAAAAAAAAAAAAAAAACqAgAAZHJzL2Rvd25yZXYueG1sUEsFBgAAAAAEAAQA+gAAAJ4DAAAA&#10;AA==&#10;">
                  <v:rect id="Rectangle 1419" o:spid="_x0000_s1049" style="position:absolute;left:36346;top:8927;width:11573;height:17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MnA8QA&#10;AADdAAAADwAAAGRycy9kb3ducmV2LnhtbERPS2sCMRC+C/6HMEJvmlgfbbdGKYWiXlq6LXodNuPu&#10;4mayJOm6/vumIPQ2H99zVpveNqIjH2rHGqYTBYK4cKbmUsP319v4EUSIyAYbx6ThSgE26+FghZlx&#10;F/6kLo+lSCEcMtRQxdhmUoaiIoth4lrixJ2ctxgT9KU0Hi8p3DbyXqmltFhzaqiwpdeKinP+YzXM&#10;eJfvu5D7w3X7MJt/qPPi/ai0vhv1L88gIvXxX3xz70yav1g+wd836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DJwPEAAAA3QAAAA8AAAAAAAAAAAAAAAAAmAIAAGRycy9k&#10;b3ducmV2LnhtbFBLBQYAAAAABAAEAPUAAACJAwAAAAA=&#10;" fillcolor="#007f9b" stroked="f" strokeweight="2pt">
                    <v:fill opacity="16191f"/>
                    <v:textbox inset="1mm,,1mm">
                      <w:txbxContent>
                        <w:p w14:paraId="0BBAEFE2" w14:textId="77777777" w:rsidR="00620ECD" w:rsidRDefault="00620ECD" w:rsidP="00DA0B35">
                          <w:pPr>
                            <w:pStyle w:val="NormalWeb"/>
                            <w:spacing w:after="0" w:line="216" w:lineRule="auto"/>
                            <w:rPr>
                              <w:rFonts w:ascii="Calibri" w:hAnsi="Calibri"/>
                              <w:b/>
                              <w:bCs/>
                              <w:i/>
                              <w:iCs/>
                              <w:kern w:val="24"/>
                              <w:sz w:val="18"/>
                              <w:szCs w:val="19"/>
                            </w:rPr>
                          </w:pPr>
                          <w:r>
                            <w:rPr>
                              <w:rFonts w:ascii="Calibri" w:hAnsi="Calibri"/>
                              <w:b/>
                              <w:bCs/>
                              <w:i/>
                              <w:iCs/>
                              <w:kern w:val="24"/>
                              <w:sz w:val="18"/>
                              <w:szCs w:val="19"/>
                            </w:rPr>
                            <w:t>Uptake and adoption</w:t>
                          </w:r>
                        </w:p>
                        <w:p w14:paraId="1D9162DB" w14:textId="77777777" w:rsidR="00620ECD" w:rsidRPr="003C09E2" w:rsidRDefault="00620ECD" w:rsidP="00C60727">
                          <w:pPr>
                            <w:pStyle w:val="MediumGrid1-Accent21"/>
                            <w:numPr>
                              <w:ilvl w:val="0"/>
                              <w:numId w:val="23"/>
                            </w:numPr>
                            <w:spacing w:after="0" w:line="216" w:lineRule="auto"/>
                            <w:ind w:left="142" w:hanging="142"/>
                            <w:rPr>
                              <w:bCs/>
                              <w:iCs/>
                              <w:color w:val="005468" w:themeColor="accent2" w:themeTint="E6"/>
                              <w:kern w:val="24"/>
                              <w:sz w:val="18"/>
                              <w:szCs w:val="19"/>
                            </w:rPr>
                          </w:pPr>
                          <w:r w:rsidRPr="003C09E2">
                            <w:rPr>
                              <w:bCs/>
                              <w:iCs/>
                              <w:color w:val="005468" w:themeColor="accent2" w:themeTint="E6"/>
                              <w:kern w:val="24"/>
                              <w:sz w:val="18"/>
                              <w:szCs w:val="19"/>
                            </w:rPr>
                            <w:t>Happier parents and babies</w:t>
                          </w:r>
                        </w:p>
                        <w:p w14:paraId="6A564597" w14:textId="4E7C2D29" w:rsidR="00620ECD" w:rsidRPr="003C09E2" w:rsidRDefault="00620ECD" w:rsidP="00C60727">
                          <w:pPr>
                            <w:pStyle w:val="MediumGrid1-Accent21"/>
                            <w:numPr>
                              <w:ilvl w:val="0"/>
                              <w:numId w:val="23"/>
                            </w:numPr>
                            <w:spacing w:after="0" w:line="216" w:lineRule="auto"/>
                            <w:ind w:left="142" w:hanging="142"/>
                            <w:rPr>
                              <w:bCs/>
                              <w:iCs/>
                              <w:color w:val="005468" w:themeColor="accent2" w:themeTint="E6"/>
                              <w:kern w:val="24"/>
                              <w:sz w:val="18"/>
                              <w:szCs w:val="19"/>
                            </w:rPr>
                          </w:pPr>
                          <w:r w:rsidRPr="003C09E2">
                            <w:rPr>
                              <w:bCs/>
                              <w:iCs/>
                              <w:color w:val="005468" w:themeColor="accent2" w:themeTint="E6"/>
                              <w:kern w:val="24"/>
                              <w:sz w:val="18"/>
                              <w:szCs w:val="19"/>
                            </w:rPr>
                            <w:t>I</w:t>
                          </w:r>
                          <w:r>
                            <w:rPr>
                              <w:bCs/>
                              <w:iCs/>
                              <w:color w:val="005468" w:themeColor="accent2" w:themeTint="E6"/>
                              <w:kern w:val="24"/>
                              <w:sz w:val="18"/>
                              <w:szCs w:val="19"/>
                            </w:rPr>
                            <w:t>ncreased turnover and total profits</w:t>
                          </w:r>
                          <w:r w:rsidRPr="003C09E2">
                            <w:rPr>
                              <w:bCs/>
                              <w:iCs/>
                              <w:color w:val="005468" w:themeColor="accent2" w:themeTint="E6"/>
                              <w:kern w:val="24"/>
                              <w:sz w:val="18"/>
                              <w:szCs w:val="19"/>
                            </w:rPr>
                            <w:t xml:space="preserve"> for Textor Technologies and Kimberly-Clark</w:t>
                          </w:r>
                        </w:p>
                        <w:p w14:paraId="0AB89DFB" w14:textId="77777777" w:rsidR="00620ECD" w:rsidRPr="003C09E2" w:rsidRDefault="00620ECD" w:rsidP="00C60727">
                          <w:pPr>
                            <w:pStyle w:val="MediumGrid1-Accent21"/>
                            <w:numPr>
                              <w:ilvl w:val="0"/>
                              <w:numId w:val="23"/>
                            </w:numPr>
                            <w:spacing w:after="0" w:line="216" w:lineRule="auto"/>
                            <w:ind w:left="142" w:hanging="142"/>
                            <w:rPr>
                              <w:bCs/>
                              <w:iCs/>
                              <w:color w:val="005468" w:themeColor="accent2" w:themeTint="E6"/>
                              <w:kern w:val="24"/>
                              <w:sz w:val="18"/>
                              <w:szCs w:val="19"/>
                            </w:rPr>
                          </w:pPr>
                          <w:r w:rsidRPr="003C09E2">
                            <w:rPr>
                              <w:bCs/>
                              <w:iCs/>
                              <w:color w:val="005468" w:themeColor="accent2" w:themeTint="E6"/>
                              <w:kern w:val="24"/>
                              <w:sz w:val="18"/>
                              <w:szCs w:val="19"/>
                            </w:rPr>
                            <w:t>Increased employment</w:t>
                          </w:r>
                        </w:p>
                        <w:p w14:paraId="67915DC7" w14:textId="77777777" w:rsidR="00620ECD" w:rsidRPr="003C09E2" w:rsidRDefault="00620ECD" w:rsidP="00C60727">
                          <w:pPr>
                            <w:pStyle w:val="MediumGrid1-Accent21"/>
                            <w:numPr>
                              <w:ilvl w:val="0"/>
                              <w:numId w:val="23"/>
                            </w:numPr>
                            <w:spacing w:after="0" w:line="216" w:lineRule="auto"/>
                            <w:ind w:left="142" w:hanging="142"/>
                            <w:rPr>
                              <w:bCs/>
                              <w:iCs/>
                              <w:color w:val="005468" w:themeColor="accent2" w:themeTint="E6"/>
                              <w:kern w:val="24"/>
                              <w:sz w:val="18"/>
                              <w:szCs w:val="19"/>
                            </w:rPr>
                          </w:pPr>
                          <w:r w:rsidRPr="003C09E2">
                            <w:rPr>
                              <w:bCs/>
                              <w:iCs/>
                              <w:color w:val="005468" w:themeColor="accent2" w:themeTint="E6"/>
                              <w:kern w:val="24"/>
                              <w:sz w:val="18"/>
                              <w:szCs w:val="19"/>
                            </w:rPr>
                            <w:t>Increased investment in plant and equipment</w:t>
                          </w:r>
                        </w:p>
                        <w:p w14:paraId="4EC792F4" w14:textId="77777777" w:rsidR="00620ECD" w:rsidRPr="00DA0B35" w:rsidRDefault="00620ECD" w:rsidP="00C60727">
                          <w:pPr>
                            <w:pStyle w:val="MediumGrid1-Accent21"/>
                            <w:spacing w:after="0" w:line="216" w:lineRule="auto"/>
                            <w:ind w:left="142"/>
                            <w:rPr>
                              <w:rFonts w:eastAsia="Times New Roman"/>
                              <w:sz w:val="18"/>
                              <w:szCs w:val="19"/>
                            </w:rPr>
                          </w:pPr>
                        </w:p>
                      </w:txbxContent>
                    </v:textbox>
                  </v:rect>
                  <v:rect id="Rectangle 1420" o:spid="_x0000_s1050" style="position:absolute;left:48471;top:8926;width:12345;height:17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t7ccA&#10;AADdAAAADwAAAGRycy9kb3ducmV2LnhtbESPT2vCQBDF70K/wzJCb7qx9I9EVyktLfFSiBa8Dtkx&#10;CWZn0+w2Sf30nYPgbYb35r3frLeja1RPXag9G1jME1DEhbc1lwa+Dx+zJagQkS02nsnAHwXYbu4m&#10;a0ytHzinfh9LJSEcUjRQxdimWoeiIodh7lti0U6+cxhl7UptOxwk3DX6IUmetcOapaHClt4qKs77&#10;X2cgy4Y++7wc3+Pl8dDvvn5CXuZLY+6n4+sKVKQx3szX68wK/tOL8Ms3MoL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77e3HAAAA3QAAAA8AAAAAAAAAAAAAAAAAmAIAAGRy&#10;cy9kb3ducmV2LnhtbFBLBQYAAAAABAAEAPUAAACMAwAAAAA=&#10;" fillcolor="#005367" stroked="f" strokeweight="2pt">
                    <v:fill opacity="16191f"/>
                    <v:textbox inset="1mm,,1mm,0">
                      <w:txbxContent>
                        <w:p w14:paraId="71C03F0D" w14:textId="77777777" w:rsidR="00620ECD" w:rsidRDefault="00620ECD" w:rsidP="00DA0B35">
                          <w:pPr>
                            <w:pStyle w:val="NormalWeb"/>
                            <w:spacing w:after="0" w:line="216" w:lineRule="auto"/>
                            <w:rPr>
                              <w:rFonts w:ascii="Calibri" w:hAnsi="Calibri"/>
                              <w:b/>
                              <w:bCs/>
                              <w:i/>
                              <w:iCs/>
                              <w:kern w:val="24"/>
                              <w:sz w:val="18"/>
                              <w:szCs w:val="19"/>
                            </w:rPr>
                          </w:pPr>
                          <w:r w:rsidRPr="00862C0D">
                            <w:rPr>
                              <w:rFonts w:ascii="Calibri" w:hAnsi="Calibri"/>
                              <w:b/>
                              <w:bCs/>
                              <w:i/>
                              <w:iCs/>
                              <w:kern w:val="24"/>
                              <w:sz w:val="18"/>
                              <w:szCs w:val="19"/>
                            </w:rPr>
                            <w:t>Economic impact</w:t>
                          </w:r>
                        </w:p>
                        <w:p w14:paraId="773FC5F6" w14:textId="77777777" w:rsidR="00620ECD" w:rsidRPr="003C09E2" w:rsidRDefault="00620ECD" w:rsidP="000242FD">
                          <w:pPr>
                            <w:pStyle w:val="MediumGrid1-Accent21"/>
                            <w:numPr>
                              <w:ilvl w:val="0"/>
                              <w:numId w:val="23"/>
                            </w:numPr>
                            <w:spacing w:after="0" w:line="216" w:lineRule="auto"/>
                            <w:ind w:left="142" w:hanging="142"/>
                            <w:rPr>
                              <w:bCs/>
                              <w:iCs/>
                              <w:color w:val="005468" w:themeColor="accent2" w:themeTint="E6"/>
                              <w:kern w:val="24"/>
                              <w:sz w:val="18"/>
                              <w:szCs w:val="19"/>
                            </w:rPr>
                          </w:pPr>
                          <w:r w:rsidRPr="003C09E2">
                            <w:rPr>
                              <w:bCs/>
                              <w:iCs/>
                              <w:color w:val="005468" w:themeColor="accent2" w:themeTint="E6"/>
                              <w:kern w:val="24"/>
                              <w:sz w:val="18"/>
                              <w:szCs w:val="19"/>
                            </w:rPr>
                            <w:t>Productivity improvement for manufacturing processes</w:t>
                          </w:r>
                        </w:p>
                        <w:p w14:paraId="0CDD6DEA" w14:textId="733B8E4A" w:rsidR="00620ECD" w:rsidRDefault="00620ECD" w:rsidP="000242FD">
                          <w:pPr>
                            <w:pStyle w:val="MediumGrid1-Accent21"/>
                            <w:numPr>
                              <w:ilvl w:val="0"/>
                              <w:numId w:val="23"/>
                            </w:numPr>
                            <w:spacing w:after="0" w:line="216" w:lineRule="auto"/>
                            <w:ind w:left="142" w:hanging="142"/>
                            <w:rPr>
                              <w:bCs/>
                              <w:iCs/>
                              <w:color w:val="005468" w:themeColor="accent2" w:themeTint="E6"/>
                              <w:kern w:val="24"/>
                              <w:sz w:val="18"/>
                              <w:szCs w:val="19"/>
                            </w:rPr>
                          </w:pPr>
                          <w:r w:rsidRPr="003C09E2">
                            <w:rPr>
                              <w:bCs/>
                              <w:iCs/>
                              <w:color w:val="005468" w:themeColor="accent2" w:themeTint="E6"/>
                              <w:kern w:val="24"/>
                              <w:sz w:val="18"/>
                              <w:szCs w:val="19"/>
                            </w:rPr>
                            <w:t>Increased expor</w:t>
                          </w:r>
                          <w:r>
                            <w:rPr>
                              <w:bCs/>
                              <w:iCs/>
                              <w:color w:val="005468" w:themeColor="accent2" w:themeTint="E6"/>
                              <w:kern w:val="24"/>
                              <w:sz w:val="18"/>
                              <w:szCs w:val="19"/>
                            </w:rPr>
                            <w:t>t</w:t>
                          </w:r>
                        </w:p>
                        <w:p w14:paraId="649A7277" w14:textId="443EF35A" w:rsidR="00620ECD" w:rsidRDefault="00620ECD" w:rsidP="000242FD">
                          <w:pPr>
                            <w:pStyle w:val="MediumGrid1-Accent21"/>
                            <w:numPr>
                              <w:ilvl w:val="0"/>
                              <w:numId w:val="23"/>
                            </w:numPr>
                            <w:spacing w:after="0" w:line="216" w:lineRule="auto"/>
                            <w:ind w:left="142" w:hanging="142"/>
                            <w:rPr>
                              <w:bCs/>
                              <w:iCs/>
                              <w:color w:val="005468" w:themeColor="accent2" w:themeTint="E6"/>
                              <w:kern w:val="24"/>
                              <w:sz w:val="18"/>
                              <w:szCs w:val="19"/>
                            </w:rPr>
                          </w:pPr>
                          <w:r>
                            <w:rPr>
                              <w:bCs/>
                              <w:iCs/>
                              <w:color w:val="005468" w:themeColor="accent2" w:themeTint="E6"/>
                              <w:kern w:val="24"/>
                              <w:sz w:val="18"/>
                              <w:szCs w:val="19"/>
                            </w:rPr>
                            <w:t>Maintaining Textor’s sustainability and stability as a business</w:t>
                          </w:r>
                          <w:r w:rsidRPr="003C09E2">
                            <w:rPr>
                              <w:bCs/>
                              <w:iCs/>
                              <w:color w:val="005468" w:themeColor="accent2" w:themeTint="E6"/>
                              <w:kern w:val="24"/>
                              <w:sz w:val="18"/>
                              <w:szCs w:val="19"/>
                            </w:rPr>
                            <w:t xml:space="preserve"> </w:t>
                          </w:r>
                        </w:p>
                        <w:p w14:paraId="5197AA39" w14:textId="77777777" w:rsidR="00E46E07" w:rsidRPr="003C09E2" w:rsidRDefault="00E46E07" w:rsidP="00E46E07">
                          <w:pPr>
                            <w:pStyle w:val="MediumGrid1-Accent21"/>
                            <w:spacing w:after="0" w:line="216" w:lineRule="auto"/>
                            <w:ind w:left="142"/>
                            <w:rPr>
                              <w:bCs/>
                              <w:iCs/>
                              <w:color w:val="005468" w:themeColor="accent2" w:themeTint="E6"/>
                              <w:kern w:val="24"/>
                              <w:sz w:val="18"/>
                              <w:szCs w:val="19"/>
                            </w:rPr>
                          </w:pPr>
                        </w:p>
                        <w:p w14:paraId="33899966" w14:textId="77777777" w:rsidR="00E46E07" w:rsidRPr="003C09E2" w:rsidRDefault="00E46E07" w:rsidP="00E46E07">
                          <w:pPr>
                            <w:pStyle w:val="MediumGrid1-Accent21"/>
                            <w:spacing w:after="0" w:line="216" w:lineRule="auto"/>
                            <w:rPr>
                              <w:rFonts w:eastAsia="MS Mincho"/>
                              <w:color w:val="005468" w:themeColor="accent2" w:themeTint="E6"/>
                              <w:sz w:val="18"/>
                              <w:szCs w:val="19"/>
                            </w:rPr>
                          </w:pPr>
                          <w:r w:rsidRPr="003C09E2">
                            <w:rPr>
                              <w:b/>
                              <w:bCs/>
                              <w:i/>
                              <w:iCs/>
                              <w:color w:val="005468" w:themeColor="accent2" w:themeTint="E6"/>
                              <w:kern w:val="24"/>
                              <w:sz w:val="18"/>
                              <w:szCs w:val="19"/>
                            </w:rPr>
                            <w:t>Environmental impact</w:t>
                          </w:r>
                        </w:p>
                        <w:p w14:paraId="40CE9E32" w14:textId="77777777" w:rsidR="00E46E07" w:rsidRPr="003C09E2" w:rsidRDefault="00E46E07" w:rsidP="00E46E07">
                          <w:pPr>
                            <w:pStyle w:val="MediumGrid1-Accent21"/>
                            <w:numPr>
                              <w:ilvl w:val="0"/>
                              <w:numId w:val="23"/>
                            </w:numPr>
                            <w:spacing w:after="0" w:line="216" w:lineRule="auto"/>
                            <w:ind w:left="142" w:hanging="142"/>
                            <w:rPr>
                              <w:bCs/>
                              <w:iCs/>
                              <w:color w:val="005468" w:themeColor="accent2" w:themeTint="E6"/>
                              <w:kern w:val="24"/>
                              <w:sz w:val="18"/>
                              <w:szCs w:val="19"/>
                            </w:rPr>
                          </w:pPr>
                          <w:r w:rsidRPr="003C09E2">
                            <w:rPr>
                              <w:bCs/>
                              <w:iCs/>
                              <w:color w:val="005468" w:themeColor="accent2" w:themeTint="E6"/>
                              <w:kern w:val="24"/>
                              <w:sz w:val="18"/>
                              <w:szCs w:val="19"/>
                            </w:rPr>
                            <w:t>Reduction in waste disposals</w:t>
                          </w:r>
                        </w:p>
                        <w:p w14:paraId="0C1D614A" w14:textId="77777777" w:rsidR="00620ECD" w:rsidRPr="003C09E2" w:rsidRDefault="00620ECD" w:rsidP="00DA0B35">
                          <w:pPr>
                            <w:pStyle w:val="NormalWeb"/>
                            <w:spacing w:after="0" w:line="216" w:lineRule="auto"/>
                            <w:rPr>
                              <w:rFonts w:ascii="Calibri" w:hAnsi="Calibri"/>
                              <w:b/>
                              <w:bCs/>
                              <w:i/>
                              <w:iCs/>
                              <w:color w:val="005468" w:themeColor="accent2" w:themeTint="E6"/>
                              <w:kern w:val="24"/>
                              <w:sz w:val="18"/>
                              <w:szCs w:val="19"/>
                            </w:rPr>
                          </w:pPr>
                        </w:p>
                        <w:p w14:paraId="5E29F8AC" w14:textId="77777777" w:rsidR="00620ECD" w:rsidRPr="003C09E2" w:rsidRDefault="00620ECD" w:rsidP="00DA0B35">
                          <w:pPr>
                            <w:pStyle w:val="NormalWeb"/>
                            <w:spacing w:after="0" w:line="216" w:lineRule="auto"/>
                            <w:rPr>
                              <w:rFonts w:ascii="Calibri" w:hAnsi="Calibri"/>
                              <w:b/>
                              <w:bCs/>
                              <w:i/>
                              <w:iCs/>
                              <w:color w:val="005468" w:themeColor="accent2" w:themeTint="E6"/>
                              <w:kern w:val="24"/>
                              <w:sz w:val="18"/>
                              <w:szCs w:val="19"/>
                            </w:rPr>
                          </w:pPr>
                          <w:r w:rsidRPr="003C09E2">
                            <w:rPr>
                              <w:rFonts w:ascii="Calibri" w:hAnsi="Calibri"/>
                              <w:b/>
                              <w:bCs/>
                              <w:i/>
                              <w:iCs/>
                              <w:color w:val="005468" w:themeColor="accent2" w:themeTint="E6"/>
                              <w:kern w:val="24"/>
                              <w:sz w:val="18"/>
                              <w:szCs w:val="19"/>
                            </w:rPr>
                            <w:t>Social impact</w:t>
                          </w:r>
                        </w:p>
                        <w:p w14:paraId="0B35BF72" w14:textId="77777777" w:rsidR="00620ECD" w:rsidRPr="003C09E2" w:rsidRDefault="00620ECD" w:rsidP="00CB61B7">
                          <w:pPr>
                            <w:pStyle w:val="MediumGrid1-Accent21"/>
                            <w:numPr>
                              <w:ilvl w:val="0"/>
                              <w:numId w:val="23"/>
                            </w:numPr>
                            <w:spacing w:after="0" w:line="216" w:lineRule="auto"/>
                            <w:ind w:left="142" w:hanging="142"/>
                            <w:rPr>
                              <w:bCs/>
                              <w:iCs/>
                              <w:color w:val="005468" w:themeColor="accent2" w:themeTint="E6"/>
                              <w:kern w:val="24"/>
                              <w:sz w:val="18"/>
                              <w:szCs w:val="19"/>
                            </w:rPr>
                          </w:pPr>
                          <w:r w:rsidRPr="003C09E2">
                            <w:rPr>
                              <w:bCs/>
                              <w:iCs/>
                              <w:color w:val="005468" w:themeColor="accent2" w:themeTint="E6"/>
                              <w:kern w:val="24"/>
                              <w:sz w:val="18"/>
                              <w:szCs w:val="19"/>
                            </w:rPr>
                            <w:t>Health benefits (reduced skin irritation and treatment)</w:t>
                          </w:r>
                        </w:p>
                        <w:p w14:paraId="27FE2D8A" w14:textId="77777777" w:rsidR="00620ECD" w:rsidRPr="00C60727" w:rsidRDefault="00620ECD" w:rsidP="00957841">
                          <w:pPr>
                            <w:pStyle w:val="MediumGrid1-Accent21"/>
                            <w:spacing w:after="0" w:line="216" w:lineRule="auto"/>
                            <w:ind w:left="113"/>
                            <w:rPr>
                              <w:color w:val="FF0000"/>
                              <w:kern w:val="24"/>
                              <w:sz w:val="18"/>
                              <w:szCs w:val="19"/>
                            </w:rPr>
                          </w:pPr>
                        </w:p>
                      </w:txbxContent>
                    </v:textbox>
                  </v:rect>
                  <v:rect id="Rectangle 1421" o:spid="_x0000_s1051" style="position:absolute;left:24583;top:8927;width:11059;height:17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TMMMA&#10;AADdAAAADwAAAGRycy9kb3ducmV2LnhtbERP30vDMBB+F/wfwgm+ubSCU7tlow5E8UGxG+z1SG5t&#10;WHMpSbbW/34RBN/u4/t5y/XkenGmEK1nBeWsAEGsvbHcKthtX++eQMSEbLD3TAp+KMJ6dX21xMr4&#10;kb/p3KRW5BCOFSroUhoqKaPuyGGc+YE4cwcfHKYMQytNwDGHu17eF8VcOrScGzocaNORPjYnp8A+&#10;W+2at/24Kz+2Xy9B1/xpaqVub6Z6ASLRlP7Ff+53k+c/PJbw+00+Qa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STMMMAAADdAAAADwAAAAAAAAAAAAAAAACYAgAAZHJzL2Rv&#10;d25yZXYueG1sUEsFBgAAAAAEAAQA9QAAAIgDAAAAAA==&#10;" fillcolor="#008dad" stroked="f" strokeweight="2pt">
                    <v:fill opacity="16191f"/>
                    <v:textbox inset="1mm,,1mm">
                      <w:txbxContent>
                        <w:p w14:paraId="0FF5707D" w14:textId="6EFBC608" w:rsidR="00620ECD" w:rsidRPr="00C60727" w:rsidRDefault="00620ECD" w:rsidP="00C60727">
                          <w:pPr>
                            <w:pStyle w:val="MediumGrid1-Accent21"/>
                            <w:numPr>
                              <w:ilvl w:val="0"/>
                              <w:numId w:val="23"/>
                            </w:numPr>
                            <w:spacing w:after="0" w:line="216" w:lineRule="auto"/>
                            <w:ind w:left="142" w:hanging="142"/>
                            <w:rPr>
                              <w:bCs/>
                              <w:iCs/>
                              <w:kern w:val="24"/>
                              <w:sz w:val="18"/>
                              <w:szCs w:val="19"/>
                            </w:rPr>
                          </w:pPr>
                          <w:r>
                            <w:rPr>
                              <w:bCs/>
                              <w:iCs/>
                              <w:kern w:val="24"/>
                              <w:sz w:val="18"/>
                              <w:szCs w:val="19"/>
                            </w:rPr>
                            <w:t>A new pro</w:t>
                          </w:r>
                          <w:r w:rsidR="00374F1E">
                            <w:rPr>
                              <w:bCs/>
                              <w:iCs/>
                              <w:kern w:val="24"/>
                              <w:sz w:val="18"/>
                              <w:szCs w:val="19"/>
                            </w:rPr>
                            <w:t>duct – moisture transmission lay</w:t>
                          </w:r>
                          <w:r>
                            <w:rPr>
                              <w:bCs/>
                              <w:iCs/>
                              <w:kern w:val="24"/>
                              <w:sz w:val="18"/>
                              <w:szCs w:val="19"/>
                            </w:rPr>
                            <w:t xml:space="preserve">er </w:t>
                          </w:r>
                        </w:p>
                        <w:p w14:paraId="55E91B83" w14:textId="77777777" w:rsidR="00620ECD" w:rsidRPr="00C60727" w:rsidRDefault="00620ECD" w:rsidP="00C60727">
                          <w:pPr>
                            <w:pStyle w:val="MediumGrid1-Accent21"/>
                            <w:numPr>
                              <w:ilvl w:val="0"/>
                              <w:numId w:val="23"/>
                            </w:numPr>
                            <w:spacing w:after="0" w:line="216" w:lineRule="auto"/>
                            <w:ind w:left="142" w:hanging="142"/>
                            <w:rPr>
                              <w:bCs/>
                              <w:iCs/>
                              <w:kern w:val="24"/>
                              <w:sz w:val="18"/>
                              <w:szCs w:val="19"/>
                            </w:rPr>
                          </w:pPr>
                          <w:r w:rsidRPr="00C60727">
                            <w:rPr>
                              <w:bCs/>
                              <w:iCs/>
                              <w:kern w:val="24"/>
                              <w:sz w:val="18"/>
                              <w:szCs w:val="19"/>
                            </w:rPr>
                            <w:t>Six patents</w:t>
                          </w:r>
                        </w:p>
                        <w:p w14:paraId="6AD161F4" w14:textId="77777777" w:rsidR="00620ECD" w:rsidRPr="00C60727" w:rsidRDefault="00620ECD" w:rsidP="00C60727">
                          <w:pPr>
                            <w:pStyle w:val="MediumGrid1-Accent21"/>
                            <w:numPr>
                              <w:ilvl w:val="0"/>
                              <w:numId w:val="23"/>
                            </w:numPr>
                            <w:spacing w:after="0" w:line="216" w:lineRule="auto"/>
                            <w:ind w:left="142" w:hanging="142"/>
                            <w:rPr>
                              <w:bCs/>
                              <w:iCs/>
                              <w:kern w:val="24"/>
                              <w:sz w:val="18"/>
                              <w:szCs w:val="19"/>
                            </w:rPr>
                          </w:pPr>
                          <w:r w:rsidRPr="00C60727">
                            <w:rPr>
                              <w:bCs/>
                              <w:iCs/>
                              <w:kern w:val="24"/>
                              <w:sz w:val="18"/>
                              <w:szCs w:val="19"/>
                            </w:rPr>
                            <w:t>Trade secrets and know how</w:t>
                          </w:r>
                        </w:p>
                        <w:p w14:paraId="7DA7C705" w14:textId="77777777" w:rsidR="00620ECD" w:rsidRPr="00C60727" w:rsidRDefault="00620ECD" w:rsidP="00C60727">
                          <w:pPr>
                            <w:pStyle w:val="MediumGrid1-Accent21"/>
                            <w:spacing w:after="0" w:line="216" w:lineRule="auto"/>
                            <w:ind w:left="142"/>
                            <w:rPr>
                              <w:bCs/>
                              <w:iCs/>
                              <w:kern w:val="24"/>
                              <w:sz w:val="18"/>
                              <w:szCs w:val="19"/>
                            </w:rPr>
                          </w:pPr>
                        </w:p>
                      </w:txbxContent>
                    </v:textbox>
                  </v:rect>
                  <v:rect id="Rectangle 1422" o:spid="_x0000_s1052" style="position:absolute;left:407;top:8927;width:11324;height:17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rNcMA&#10;AADdAAAADwAAAGRycy9kb3ducmV2LnhtbERPTWsCMRC9C/6HMEJvmlXUymoUFSytt2rB67AZN6ub&#10;ybpJde2vN4LQ2zze58wWjS3FlWpfOFbQ7yUgiDOnC84V/Ow33QkIH5A1lo5JwZ08LObt1gxT7W78&#10;TdddyEUMYZ+iAhNClUrpM0MWfc9VxJE7utpiiLDOpa7xFsNtKQdJMpYWC44NBitaG8rOu1+rQO7v&#10;H1+H/DQcsV2txsuD2V7+GqXeOs1yCiJQE/7FL/enjvNH7wN4fhN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yrNcMAAADdAAAADwAAAAAAAAAAAAAAAACYAgAAZHJzL2Rv&#10;d25yZXYueG1sUEsFBgAAAAAEAAQA9QAAAIgDAAAAAA==&#10;" fillcolor="#1ed6ff" stroked="f" strokeweight="2pt">
                    <v:fill opacity="16191f"/>
                    <v:textbox inset="1mm,,1mm">
                      <w:txbxContent>
                        <w:p w14:paraId="7AADFF7D" w14:textId="77777777" w:rsidR="00620ECD" w:rsidRPr="00DA0B35" w:rsidRDefault="00620ECD" w:rsidP="000242FD">
                          <w:pPr>
                            <w:pStyle w:val="MediumGrid1-Accent21"/>
                            <w:numPr>
                              <w:ilvl w:val="0"/>
                              <w:numId w:val="23"/>
                            </w:numPr>
                            <w:spacing w:after="0" w:line="216" w:lineRule="auto"/>
                            <w:ind w:left="142" w:hanging="142"/>
                            <w:rPr>
                              <w:bCs/>
                              <w:iCs/>
                              <w:kern w:val="24"/>
                              <w:sz w:val="18"/>
                              <w:szCs w:val="19"/>
                            </w:rPr>
                          </w:pPr>
                          <w:r w:rsidRPr="00DA0B35">
                            <w:rPr>
                              <w:bCs/>
                              <w:iCs/>
                              <w:kern w:val="24"/>
                              <w:sz w:val="18"/>
                              <w:szCs w:val="19"/>
                            </w:rPr>
                            <w:t>CSIRO investment</w:t>
                          </w:r>
                        </w:p>
                        <w:p w14:paraId="002F5E3E" w14:textId="77777777" w:rsidR="00620ECD" w:rsidRPr="00C60727" w:rsidRDefault="00620ECD" w:rsidP="00C60727">
                          <w:pPr>
                            <w:pStyle w:val="MediumGrid1-Accent21"/>
                            <w:numPr>
                              <w:ilvl w:val="0"/>
                              <w:numId w:val="23"/>
                            </w:numPr>
                            <w:spacing w:after="0" w:line="216" w:lineRule="auto"/>
                            <w:ind w:left="142" w:hanging="142"/>
                            <w:rPr>
                              <w:bCs/>
                              <w:iCs/>
                              <w:kern w:val="24"/>
                              <w:sz w:val="18"/>
                              <w:szCs w:val="19"/>
                            </w:rPr>
                          </w:pPr>
                          <w:r>
                            <w:rPr>
                              <w:bCs/>
                              <w:iCs/>
                              <w:kern w:val="24"/>
                              <w:sz w:val="18"/>
                              <w:szCs w:val="19"/>
                            </w:rPr>
                            <w:t>F</w:t>
                          </w:r>
                          <w:r w:rsidRPr="00C60727">
                            <w:rPr>
                              <w:bCs/>
                              <w:iCs/>
                              <w:kern w:val="24"/>
                              <w:sz w:val="18"/>
                              <w:szCs w:val="19"/>
                            </w:rPr>
                            <w:t xml:space="preserve">unding from Researchers in Business Program </w:t>
                          </w:r>
                        </w:p>
                        <w:p w14:paraId="343F1F81" w14:textId="77777777" w:rsidR="00620ECD" w:rsidRPr="00C60727" w:rsidRDefault="00620ECD" w:rsidP="00C60727">
                          <w:pPr>
                            <w:pStyle w:val="MediumGrid1-Accent21"/>
                            <w:numPr>
                              <w:ilvl w:val="0"/>
                              <w:numId w:val="23"/>
                            </w:numPr>
                            <w:spacing w:after="0" w:line="216" w:lineRule="auto"/>
                            <w:ind w:left="142" w:hanging="142"/>
                            <w:rPr>
                              <w:bCs/>
                              <w:iCs/>
                              <w:kern w:val="24"/>
                              <w:sz w:val="18"/>
                              <w:szCs w:val="19"/>
                            </w:rPr>
                          </w:pPr>
                          <w:r w:rsidRPr="00C60727">
                            <w:rPr>
                              <w:bCs/>
                              <w:iCs/>
                              <w:kern w:val="24"/>
                              <w:sz w:val="18"/>
                              <w:szCs w:val="19"/>
                            </w:rPr>
                            <w:t>Investment by Textor</w:t>
                          </w:r>
                        </w:p>
                        <w:p w14:paraId="74A86D6E" w14:textId="77777777" w:rsidR="00620ECD" w:rsidRPr="00C60727" w:rsidRDefault="00620ECD" w:rsidP="00C60727">
                          <w:pPr>
                            <w:pStyle w:val="MediumGrid1-Accent21"/>
                            <w:numPr>
                              <w:ilvl w:val="0"/>
                              <w:numId w:val="23"/>
                            </w:numPr>
                            <w:spacing w:after="0" w:line="216" w:lineRule="auto"/>
                            <w:ind w:left="142" w:hanging="142"/>
                            <w:rPr>
                              <w:bCs/>
                              <w:iCs/>
                              <w:kern w:val="24"/>
                              <w:sz w:val="18"/>
                              <w:szCs w:val="19"/>
                            </w:rPr>
                          </w:pPr>
                          <w:r w:rsidRPr="00C60727">
                            <w:rPr>
                              <w:bCs/>
                              <w:iCs/>
                              <w:kern w:val="24"/>
                              <w:sz w:val="18"/>
                              <w:szCs w:val="19"/>
                            </w:rPr>
                            <w:t>Investment by Kimberly-Clark</w:t>
                          </w:r>
                        </w:p>
                        <w:p w14:paraId="7C7B0DD1" w14:textId="77777777" w:rsidR="00620ECD" w:rsidRPr="00C60727" w:rsidRDefault="00620ECD" w:rsidP="00C60727">
                          <w:pPr>
                            <w:pStyle w:val="MediumGrid1-Accent21"/>
                            <w:numPr>
                              <w:ilvl w:val="0"/>
                              <w:numId w:val="23"/>
                            </w:numPr>
                            <w:spacing w:after="0" w:line="216" w:lineRule="auto"/>
                            <w:ind w:left="142" w:hanging="142"/>
                            <w:rPr>
                              <w:bCs/>
                              <w:iCs/>
                              <w:kern w:val="24"/>
                              <w:sz w:val="18"/>
                              <w:szCs w:val="19"/>
                            </w:rPr>
                          </w:pPr>
                          <w:r w:rsidRPr="00C60727">
                            <w:rPr>
                              <w:bCs/>
                              <w:iCs/>
                              <w:kern w:val="24"/>
                              <w:sz w:val="18"/>
                              <w:szCs w:val="19"/>
                            </w:rPr>
                            <w:t>CSIRO &amp; Department of Industry provided resources to facilitate the RIB engagement and agreements</w:t>
                          </w:r>
                        </w:p>
                      </w:txbxContent>
                    </v:textbox>
                  </v:rect>
                  <v:rect id="Rectangle 1423" o:spid="_x0000_s1053" style="position:absolute;left:12423;top:8927;width:11574;height:17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hFMQA&#10;AADdAAAADwAAAGRycy9kb3ducmV2LnhtbERPS2vCQBC+C/0PywheRDdrWx/RVYog9FSsj56H7DQJ&#10;ZmdDdo1pf323IHibj+85q01nK9FS40vHGtQ4AUGcOVNyruF03I3mIHxANlg5Jg0/5GGzfuqtMDXu&#10;xp/UHkIuYgj7FDUUIdSplD4ryKIfu5o4ct+usRgibHJpGrzFcFvJSZJMpcWSY0OBNW0Lyi6Hq9Vw&#10;db9DtVD7xczvVPtxeXbbr/OL1oN+97YEEagLD/Hd/W7i/Ne5gv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iIRTEAAAA3QAAAA8AAAAAAAAAAAAAAAAAmAIAAGRycy9k&#10;b3ducmV2LnhtbFBLBQYAAAAABAAEAPUAAACJAwAAAAA=&#10;" fillcolor="#00a9ce" stroked="f" strokeweight="2pt">
                    <v:fill opacity="16191f"/>
                    <v:textbox inset="1mm,,1mm">
                      <w:txbxContent>
                        <w:p w14:paraId="567C8383" w14:textId="77777777" w:rsidR="00620ECD" w:rsidRPr="00C60727" w:rsidRDefault="00620ECD" w:rsidP="00C60727">
                          <w:pPr>
                            <w:pStyle w:val="MediumGrid1-Accent21"/>
                            <w:numPr>
                              <w:ilvl w:val="0"/>
                              <w:numId w:val="23"/>
                            </w:numPr>
                            <w:spacing w:after="0" w:line="216" w:lineRule="auto"/>
                            <w:ind w:left="142" w:hanging="142"/>
                            <w:rPr>
                              <w:bCs/>
                              <w:iCs/>
                              <w:kern w:val="24"/>
                              <w:sz w:val="18"/>
                              <w:szCs w:val="19"/>
                            </w:rPr>
                          </w:pPr>
                          <w:r w:rsidRPr="00C60727">
                            <w:rPr>
                              <w:bCs/>
                              <w:iCs/>
                              <w:kern w:val="24"/>
                              <w:sz w:val="18"/>
                              <w:szCs w:val="19"/>
                            </w:rPr>
                            <w:t>Research, design, development, and testing of a new fabric liner for nappies</w:t>
                          </w:r>
                        </w:p>
                        <w:p w14:paraId="01CE0B51" w14:textId="77777777" w:rsidR="00620ECD" w:rsidRPr="00C60727" w:rsidRDefault="00620ECD" w:rsidP="00C60727">
                          <w:pPr>
                            <w:pStyle w:val="MediumGrid1-Accent21"/>
                            <w:numPr>
                              <w:ilvl w:val="0"/>
                              <w:numId w:val="23"/>
                            </w:numPr>
                            <w:spacing w:after="0" w:line="216" w:lineRule="auto"/>
                            <w:ind w:left="142" w:hanging="142"/>
                            <w:rPr>
                              <w:bCs/>
                              <w:iCs/>
                              <w:kern w:val="24"/>
                              <w:sz w:val="18"/>
                              <w:szCs w:val="19"/>
                            </w:rPr>
                          </w:pPr>
                          <w:r w:rsidRPr="00C60727">
                            <w:rPr>
                              <w:bCs/>
                              <w:iCs/>
                              <w:kern w:val="24"/>
                              <w:sz w:val="18"/>
                              <w:szCs w:val="19"/>
                            </w:rPr>
                            <w:t>Adaptation of Textor’s plant to manufacture the new liner for use in the Huggies nappy range</w:t>
                          </w:r>
                        </w:p>
                        <w:p w14:paraId="5894C3EB" w14:textId="77777777" w:rsidR="00620ECD" w:rsidRPr="00C60727" w:rsidRDefault="00620ECD" w:rsidP="00C60727">
                          <w:pPr>
                            <w:pStyle w:val="MediumGrid1-Accent21"/>
                            <w:numPr>
                              <w:ilvl w:val="0"/>
                              <w:numId w:val="23"/>
                            </w:numPr>
                            <w:spacing w:after="0" w:line="216" w:lineRule="auto"/>
                            <w:ind w:left="142" w:hanging="142"/>
                            <w:rPr>
                              <w:bCs/>
                              <w:iCs/>
                              <w:kern w:val="24"/>
                              <w:sz w:val="18"/>
                              <w:szCs w:val="19"/>
                            </w:rPr>
                          </w:pPr>
                          <w:r w:rsidRPr="00C60727">
                            <w:rPr>
                              <w:bCs/>
                              <w:iCs/>
                              <w:kern w:val="24"/>
                              <w:sz w:val="18"/>
                              <w:szCs w:val="19"/>
                            </w:rPr>
                            <w:t>Commercialisation of the liner in Kimberly-Clark’s Huggies nappy range</w:t>
                          </w:r>
                        </w:p>
                        <w:p w14:paraId="5E2CEFA1" w14:textId="77777777" w:rsidR="00620ECD" w:rsidRPr="00DA0B35" w:rsidRDefault="00620ECD" w:rsidP="00C60727">
                          <w:pPr>
                            <w:pStyle w:val="BodyText"/>
                          </w:pPr>
                        </w:p>
                      </w:txbxContent>
                    </v:textbox>
                  </v:rect>
                  <v:group id="Group 1473" o:spid="_x0000_s1054" style="position:absolute;top:198;width:60726;height:8728" coordorigin=",198" coordsize="60726,8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4L0UsQAAADdAAAA&#10;DwAAAAAAAAAAAAAAAACqAgAAZHJzL2Rvd25yZXYueG1sUEsFBgAAAAAEAAQA+gAAAJsDAAAAAA==&#10;">
                    <v:roundrect id="Rounded Rectangle 1438" o:spid="_x0000_s1055" style="position:absolute;top:2237;width:60726;height:5999;visibility:visible;mso-wrap-style:square;v-text-anchor:middle" arcsize="702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e2cMA&#10;AADdAAAADwAAAGRycy9kb3ducmV2LnhtbERPS4vCMBC+C/sfwix401QXX9UosrAgetqq97EZ22Iz&#10;6TapVn+9WRC8zcf3nMWqNaW4Uu0KywoG/QgEcWp1wZmCw/6nNwXhPLLG0jIpuJOD1fKjs8BY2xv/&#10;0jXxmQgh7GJUkHtfxVK6NCeDrm8r4sCdbW3QB1hnUtd4C+GmlMMoGkuDBYeGHCv6zim9JI1R8DfZ&#10;NpfZqTllj6FM1oP77vB13CnV/WzXcxCeWv8Wv9wbHeaPphP4/yac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de2cMAAADdAAAADwAAAAAAAAAAAAAAAACYAgAAZHJzL2Rv&#10;d25yZXYueG1sUEsFBgAAAAAEAAQA9QAAAIgDAAAAAA==&#10;" fillcolor="#005669" stroked="f" strokeweight="2pt">
                      <v:fill opacity="56283f"/>
                    </v:roundrect>
                    <v:oval id="Oval 1440" o:spid="_x0000_s1056" style="position:absolute;left:1093;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Lh8YA&#10;AADdAAAADwAAAGRycy9kb3ducmV2LnhtbESPT2vCQBDF74V+h2WEXopuaqmE6CpSKXisf/E4ZMds&#10;MDsbs1uN375zKPQ2w3vz3m9mi9436kZdrAMbeBtloIjLYGuuDOx3X8McVEzIFpvAZOBBERbz56cZ&#10;FjbceUO3baqUhHAs0IBLqS20jqUjj3EUWmLRzqHzmGTtKm07vEu4b/Q4yybaY83S4LClT0flZfvj&#10;Dayy1ek6bt1xWb1+H475fnN9P/fGvAz65RRUoj79m/+u11bwP3LBlW9kBD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nLh8YAAADdAAAADwAAAAAAAAAAAAAAAACYAgAAZHJz&#10;L2Rvd25yZXYueG1sUEsFBgAAAAAEAAQA9QAAAIsDAAAAAA==&#10;" fillcolor="#41b6e6" strokecolor="#00a9ce" strokeweight="2pt"/>
                    <v:oval id="Oval 1442" o:spid="_x0000_s1057" style="position:absolute;left:13318;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uHMQA&#10;AADdAAAADwAAAGRycy9kb3ducmV2LnhtbERPS2vCQBC+C/6HZYRepG60VNI0q0il0KNvehyyk2ww&#10;OxuzW03/fVcoeJuP7zn5sreNuFLna8cKppMEBHHhdM2VgsP+8zkF4QOyxsYxKfglD8vFcJBjpt2N&#10;t3TdhUrEEPYZKjAhtJmUvjBk0U9cSxy50nUWQ4RdJXWHtxhuGzlLkrm0WHNsMNjSh6HivPuxCtbJ&#10;+vsya81pVY03x1N62F5eyl6pp1G/egcRqA8P8b/7S8f5r+kb3L+JJ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lbhzEAAAA3QAAAA8AAAAAAAAAAAAAAAAAmAIAAGRycy9k&#10;b3ducmV2LnhtbFBLBQYAAAAABAAEAPUAAACJAwAAAAA=&#10;" fillcolor="#41b6e6" strokecolor="#00a9ce" strokeweight="2pt"/>
                    <v:oval id="Oval 1444" o:spid="_x0000_s1058" style="position:absolute;left:25444;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ZRXMYA&#10;AADdAAAADwAAAGRycy9kb3ducmV2LnhtbESPQWsCQQyF70L/w5BCL6KzVVp0dRSpFHqsVsVj2Ik7&#10;izuZdWeq679vDgVvCe/lvS/zZedrdaU2VoENvA4zUMRFsBWXBnY/n4MJqJiQLdaBycCdIiwXT705&#10;5jbceEPXbSqVhHDM0YBLqcm1joUjj3EYGmLRTqH1mGRtS21bvEm4r/Uoy961x4qlwWFDH46K8/bX&#10;G1hn6+Nl1LjDqux/7w+T3eYyPnXGvDx3qxmoRF16mP+vv6zgv02FX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ZRXMYAAADdAAAADwAAAAAAAAAAAAAAAACYAgAAZHJz&#10;L2Rvd25yZXYueG1sUEsFBgAAAAAEAAQA9QAAAIsDAAAAAA==&#10;" fillcolor="#41b6e6" strokecolor="#00a9ce" strokeweight="2pt"/>
                    <v:oval id="Oval 1446" o:spid="_x0000_s1059" style="position:absolute;left:37669;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r0x8MA&#10;AADdAAAADwAAAGRycy9kb3ducmV2LnhtbERPTYvCMBC9L/gfwgheFk1VdtFqFFEEj6ur4nFoxqbY&#10;TGoTtf57s7DgbR7vc6bzxpbiTrUvHCvo9xIQxJnTBecK9r/r7giED8gaS8ek4Eke5rPWxxRT7R68&#10;pfsu5CKGsE9RgQmhSqX0mSGLvucq4sidXW0xRFjnUtf4iOG2lIMk+ZYWC44NBitaGsouu5tVsEpW&#10;p+ugMsdF/vlzOI722+vw3CjVaTeLCYhATXiL/90bHed/jfvw9008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r0x8MAAADdAAAADwAAAAAAAAAAAAAAAACYAgAAZHJzL2Rv&#10;d25yZXYueG1sUEsFBgAAAAAEAAQA9QAAAIgDAAAAAA==&#10;" fillcolor="#41b6e6" strokecolor="#00a9ce" strokeweight="2pt"/>
                    <v:oval id="Oval 1448" o:spid="_x0000_s1060" style="position:absolute;left:49795;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qsMQA&#10;AADdAAAADwAAAGRycy9kb3ducmV2LnhtbERPTWvCQBC9F/wPywi9FLMxpaLRVaRS6FGtischO8kG&#10;s7Mxu9X033eFQm/zeJ+zWPW2ETfqfO1YwThJQRAXTtdcKTh8fYymIHxA1tg4JgU/5GG1HDwtMNfu&#10;zju67UMlYgj7HBWYENpcSl8YsugT1xJHrnSdxRBhV0nd4T2G20ZmaTqRFmuODQZbejdUXPbfVsEm&#10;3ZyvWWtO6+plezxND7vra9kr9Tzs13MQgfrwL/5zf+o4/22WweObeIJ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YarDEAAAA3QAAAA8AAAAAAAAAAAAAAAAAmAIAAGRycy9k&#10;b3ducmV2LnhtbFBLBQYAAAAABAAEAPUAAACJAwAAAAA=&#10;" fillcolor="#41b6e6" strokecolor="#00a9ce"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51" o:spid="_x0000_s1061" type="#_x0000_t5" style="position:absolute;left:23654;top:4572;width:811;height:1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r2sYA&#10;AADdAAAADwAAAGRycy9kb3ducmV2LnhtbESPQWvCQBCF74X+h2WEXkrd2FLR6Co1UFrqyVTwOmTH&#10;JJidDbujxn/fLRR6m+G9782b5XpwnbpQiK1nA5NxBoq48rbl2sD++/1pBioKssXOMxm4UYT16v5u&#10;ibn1V97RpZRapRCOORpoRPpc61g15DCOfU+ctKMPDiWtodY24DWFu04/Z9lUO2w5XWiwp6Kh6lSe&#10;XaoRDrNiU8pQPMppuvUfpfs634x5GA1vC1BCg/yb/+hPm7jX+Qv8fpNG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gr2sYAAADdAAAADwAAAAAAAAAAAAAAAACYAgAAZHJz&#10;L2Rvd25yZXYueG1sUEsFBgAAAAAEAAQA9QAAAIsDAAAAAA==&#10;" fillcolor="#41b6e6" stroked="f" strokeweight="2pt"/>
                    <v:shape id="Isosceles Triangle 1452" o:spid="_x0000_s1062" type="#_x0000_t5" style="position:absolute;left:35880;top:4571;width:811;height:128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zrsYA&#10;AADdAAAADwAAAGRycy9kb3ducmV2LnhtbESPQWvCQBCF74X+h2WEXkrdWFrR6Co1UFrqyVTwOmTH&#10;JJidDbujxn/fLRR6m+G9782b5XpwnbpQiK1nA5NxBoq48rbl2sD++/1pBioKssXOMxm4UYT16v5u&#10;ibn1V97RpZRapRCOORpoRPpc61g15DCOfU+ctKMPDiWtodY24DWFu04/Z9lUO2w5XWiwp6Kh6lSe&#10;XaoRDrNiU8pQPMppuvUfpfs634x5GA1vC1BCg/yb/+hPm7jX+Qv8fpNG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GzrsYAAADdAAAADwAAAAAAAAAAAAAAAACYAgAAZHJz&#10;L2Rvd25yZXYueG1sUEsFBgAAAAAEAAQA9QAAAIsDAAAAAA==&#10;" fillcolor="#41b6e6" stroked="f" strokeweight="2pt"/>
                    <v:shape id="Isosceles Triangle 1453" o:spid="_x0000_s1063" type="#_x0000_t5" style="position:absolute;left:48005;top:4572;width:811;height:1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0WNcUA&#10;AADdAAAADwAAAGRycy9kb3ducmV2LnhtbESPQWvCQBCF7wX/wzKCl6KbCoqmrqKB0tKemgpeh+w0&#10;CWZnw+6o8d93C4XeZnjve/Nmsxtcp64UYuvZwNMsA0VcedtybeD49TJdgYqCbLHzTAbuFGG3HT1s&#10;MLf+xp90LaVWKYRjjgYakT7XOlYNOYwz3xMn7dsHh5LWUGsb8JbCXafnWbbUDltOFxrsqWioOpcX&#10;l2qE06o4lDIUj3JefvjX0r1f7sZMxsP+GZTQIP/mP/rNJm6xXsDvN2kEv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RY1xQAAAN0AAAAPAAAAAAAAAAAAAAAAAJgCAABkcnMv&#10;ZG93bnJldi54bWxQSwUGAAAAAAQABAD1AAAAigMAAAAA&#10;" fillcolor="#41b6e6" stroked="f" strokeweight="2pt"/>
                    <v:shape id="TextBox 56" o:spid="_x0000_s1064" type="#_x0000_t202" style="position:absolute;left:46614;top:198;width:7922;height:2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hsx8EA&#10;AADdAAAADwAAAGRycy9kb3ducmV2LnhtbERPTYvCMBC9C/6HMII3TRQVrUYRRfC0y7oqeBuasS02&#10;k9JEW//9ZmFhb/N4n7PatLYUL6p94VjDaKhAEKfOFJxpOH8fBnMQPiAbLB2Thjd52Ky7nRUmxjX8&#10;Ra9TyEQMYZ+ghjyEKpHSpzlZ9ENXEUfu7mqLIcI6k6bGJobbUo6VmkmLBceGHCva5ZQ+Tk+r4fJx&#10;v10n6jPb22nVuFZJtgupdb/XbpcgArXhX/znPpo4f7qYwe838QS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obMfBAAAA3QAAAA8AAAAAAAAAAAAAAAAAmAIAAGRycy9kb3du&#10;cmV2LnhtbFBLBQYAAAAABAAEAPUAAACGAwAAAAA=&#10;" filled="f" stroked="f">
                      <v:textbox>
                        <w:txbxContent>
                          <w:p w14:paraId="657E28BE" w14:textId="77777777" w:rsidR="00620ECD" w:rsidRPr="00535412" w:rsidRDefault="00620ECD" w:rsidP="00DA0B35">
                            <w:pPr>
                              <w:pStyle w:val="NormalWeb"/>
                              <w:spacing w:after="0"/>
                              <w:rPr>
                                <w:b/>
                                <w:sz w:val="22"/>
                              </w:rPr>
                            </w:pPr>
                          </w:p>
                        </w:txbxContent>
                      </v:textbox>
                    </v:shape>
                    <v:shape id="TextBox 10" o:spid="_x0000_s1065" type="#_x0000_t202" style="position:absolute;left:1093;top:4635;width:9773;height:3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JXMIA&#10;AADdAAAADwAAAGRycy9kb3ducmV2LnhtbERPS2vCQBC+C/6HZYTe6q7FZ3QVqQieKqZV8DZkxySY&#10;nQ3ZrUn/fbdQ8DYf33NWm85W4kGNLx1rGA0VCOLMmZJzDV+f+9c5CB+QDVaOScMPedis+70VJsa1&#10;fKJHGnIRQ9gnqKEIoU6k9FlBFv3Q1cSRu7nGYoiwyaVpsI3htpJvSk2lxZJjQ4E1vReU3dNvq+H8&#10;cbtexuqY7+ykbl2nJNuF1Ppl0G2XIAJ14Sn+dx9MnD9ZzODvm3iC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pMlcwgAAAN0AAAAPAAAAAAAAAAAAAAAAAJgCAABkcnMvZG93&#10;bnJldi54bWxQSwUGAAAAAAQABAD1AAAAhwMAAAAA&#10;" filled="f" stroked="f">
                      <v:textbox>
                        <w:txbxContent>
                          <w:p w14:paraId="4AE5F46F" w14:textId="77777777" w:rsidR="00620ECD" w:rsidRPr="00535412" w:rsidRDefault="00620ECD" w:rsidP="00DA0B35">
                            <w:pPr>
                              <w:pStyle w:val="NormalWeb"/>
                              <w:spacing w:after="0"/>
                              <w:jc w:val="center"/>
                              <w:rPr>
                                <w:sz w:val="26"/>
                                <w:szCs w:val="26"/>
                              </w:rPr>
                            </w:pPr>
                            <w:r w:rsidRPr="002462DA">
                              <w:rPr>
                                <w:rFonts w:ascii="Calibri" w:hAnsi="Calibri"/>
                                <w:b/>
                                <w:bCs/>
                                <w:color w:val="FFFFFF"/>
                                <w:kern w:val="24"/>
                                <w:sz w:val="26"/>
                                <w:szCs w:val="26"/>
                              </w:rPr>
                              <w:t>INPUTS</w:t>
                            </w:r>
                          </w:p>
                        </w:txbxContent>
                      </v:textbox>
                    </v:shape>
                    <v:shape id="TextBox 11" o:spid="_x0000_s1066" type="#_x0000_t202" style="position:absolute;left:13641;top:4635;width:9775;height:3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tdLsUA&#10;AADdAAAADwAAAGRycy9kb3ducmV2LnhtbESPQWvCQBCF70L/wzKF3nS3UkVTVymWQk+KsS30NmTH&#10;JDQ7G7JbE/+9cxC8zfDevPfNajP4Rp2pi3VgC88TA4q4CK7m0sLX8WO8ABUTssMmMFm4UITN+mG0&#10;wsyFng90zlOpJIRjhhaqlNpM61hU5DFOQkss2il0HpOsXaldh72E+0ZPjZlrjzVLQ4UtbSsq/vJ/&#10;b+F7d/r9eTH78t3P2j4MRrNfamufHoe3V1CJhnQ3364/neDPloIr38gIe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O10uxQAAAN0AAAAPAAAAAAAAAAAAAAAAAJgCAABkcnMv&#10;ZG93bnJldi54bWxQSwUGAAAAAAQABAD1AAAAigMAAAAA&#10;" filled="f" stroked="f">
                      <v:textbox>
                        <w:txbxContent>
                          <w:p w14:paraId="75E4714A" w14:textId="77777777" w:rsidR="00620ECD" w:rsidRPr="00535412" w:rsidRDefault="00620ECD" w:rsidP="00DA0B35">
                            <w:pPr>
                              <w:pStyle w:val="NormalWeb"/>
                              <w:spacing w:after="0"/>
                              <w:jc w:val="center"/>
                              <w:rPr>
                                <w:sz w:val="26"/>
                                <w:szCs w:val="26"/>
                              </w:rPr>
                            </w:pPr>
                            <w:r w:rsidRPr="002462DA">
                              <w:rPr>
                                <w:rFonts w:ascii="Calibri" w:hAnsi="Calibri"/>
                                <w:b/>
                                <w:bCs/>
                                <w:color w:val="FFFFFF"/>
                                <w:kern w:val="24"/>
                                <w:sz w:val="26"/>
                                <w:szCs w:val="26"/>
                              </w:rPr>
                              <w:t>ACTIVITIES</w:t>
                            </w:r>
                          </w:p>
                        </w:txbxContent>
                      </v:textbox>
                    </v:shape>
                    <v:shape id="TextBox 33" o:spid="_x0000_s1067" type="#_x0000_t202" style="position:absolute;left:25444;top:4635;width:9773;height:3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14:paraId="091BDEBF" w14:textId="77777777" w:rsidR="00620ECD" w:rsidRPr="00535412" w:rsidRDefault="00620ECD" w:rsidP="00DA0B35">
                            <w:pPr>
                              <w:pStyle w:val="NormalWeb"/>
                              <w:spacing w:after="0"/>
                              <w:jc w:val="center"/>
                              <w:rPr>
                                <w:sz w:val="26"/>
                                <w:szCs w:val="26"/>
                              </w:rPr>
                            </w:pPr>
                            <w:r w:rsidRPr="002462DA">
                              <w:rPr>
                                <w:rFonts w:ascii="Calibri" w:hAnsi="Calibri"/>
                                <w:b/>
                                <w:bCs/>
                                <w:color w:val="FFFFFF"/>
                                <w:kern w:val="24"/>
                                <w:sz w:val="26"/>
                                <w:szCs w:val="26"/>
                              </w:rPr>
                              <w:t>OUTPUTS</w:t>
                            </w:r>
                          </w:p>
                        </w:txbxContent>
                      </v:textbox>
                    </v:shape>
                    <v:shape id="TextBox 13" o:spid="_x0000_s1068" type="#_x0000_t202" style="position:absolute;left:37949;top:4476;width:9970;height:4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14:paraId="7A51835B" w14:textId="77777777" w:rsidR="00620ECD" w:rsidRPr="00535412" w:rsidRDefault="00620ECD" w:rsidP="00DA0B35">
                            <w:pPr>
                              <w:pStyle w:val="NormalWeb"/>
                              <w:spacing w:after="0"/>
                              <w:jc w:val="center"/>
                              <w:rPr>
                                <w:sz w:val="26"/>
                                <w:szCs w:val="26"/>
                              </w:rPr>
                            </w:pPr>
                            <w:r w:rsidRPr="002462DA">
                              <w:rPr>
                                <w:rFonts w:ascii="Calibri" w:hAnsi="Calibri"/>
                                <w:b/>
                                <w:bCs/>
                                <w:color w:val="FFFFFF"/>
                                <w:kern w:val="24"/>
                                <w:sz w:val="26"/>
                                <w:szCs w:val="26"/>
                              </w:rPr>
                              <w:t>OUTCOMES</w:t>
                            </w:r>
                          </w:p>
                        </w:txbxContent>
                      </v:textbox>
                    </v:shape>
                    <v:shape id="TextBox 14" o:spid="_x0000_s1069" type="#_x0000_t202" style="position:absolute;left:49795;top:4476;width:9773;height:3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14:paraId="5A4E694C" w14:textId="77777777" w:rsidR="00620ECD" w:rsidRPr="00535412" w:rsidRDefault="00620ECD" w:rsidP="00DA0B35">
                            <w:pPr>
                              <w:pStyle w:val="NormalWeb"/>
                              <w:spacing w:after="0"/>
                              <w:jc w:val="center"/>
                              <w:rPr>
                                <w:sz w:val="26"/>
                                <w:szCs w:val="26"/>
                              </w:rPr>
                            </w:pPr>
                            <w:r w:rsidRPr="002462DA">
                              <w:rPr>
                                <w:rFonts w:ascii="Calibri" w:hAnsi="Calibri"/>
                                <w:b/>
                                <w:bCs/>
                                <w:color w:val="FFFFFF"/>
                                <w:kern w:val="24"/>
                                <w:sz w:val="26"/>
                                <w:szCs w:val="26"/>
                              </w:rPr>
                              <w:t>IMPACT</w:t>
                            </w:r>
                          </w:p>
                        </w:txbxContent>
                      </v:textbox>
                    </v:shape>
                  </v:group>
                </v:group>
                <v:shape id="Text Box 1475" o:spid="_x0000_s1070" type="#_x0000_t202" style="position:absolute;left:95;top:25154;width:39656;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2DsYA&#10;AADbAAAADwAAAGRycy9kb3ducmV2LnhtbESPT2vCQBTE7wW/w/IKvRTd+IdgYzYiQmnxUFELpbfH&#10;7jMJzb4N2Y3Gb+8WCj0OM/MbJl8PthEX6nztWMF0koAg1s7UXCr4PL2OlyB8QDbYOCYFN/KwLkYP&#10;OWbGXflAl2MoRYSwz1BBFUKbSel1RRb9xLXE0Tu7zmKIsiul6fAa4baRsyRJpcWa40KFLW0r0j/H&#10;3ip41tu3/mW5X3zNvvvTRxh2Vk9TpZ4eh80KRKAh/If/2u9GwWIOv1/iD5D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2DsYAAADbAAAADwAAAAAAAAAAAAAAAACYAgAAZHJz&#10;L2Rvd25yZXYueG1sUEsFBgAAAAAEAAQA9QAAAIsDAAAAAA==&#10;" filled="f" stroked="f" strokeweight=".5pt">
                  <v:textbox inset="1mm,.5mm,1mm,.5mm">
                    <w:txbxContent>
                      <w:p w14:paraId="31D29C20" w14:textId="509CB165" w:rsidR="00620ECD" w:rsidRDefault="00620ECD" w:rsidP="00DA0B35">
                        <w:pPr>
                          <w:pStyle w:val="Caption"/>
                        </w:pPr>
                        <w:r w:rsidRPr="00B66B5B">
                          <w:t>Figure 1: Impact</w:t>
                        </w:r>
                        <w:r>
                          <w:t xml:space="preserve"> Pathway for TEXTOR Project</w:t>
                        </w:r>
                      </w:p>
                    </w:txbxContent>
                  </v:textbox>
                </v:shape>
                <w10:wrap type="tight" anchorx="margin"/>
              </v:group>
            </w:pict>
          </mc:Fallback>
        </mc:AlternateContent>
      </w:r>
    </w:p>
    <w:p w14:paraId="3163D62D" w14:textId="77777777" w:rsidR="00A70391" w:rsidRDefault="00A70391" w:rsidP="005A327D">
      <w:pPr>
        <w:pStyle w:val="Heading1noTOC"/>
        <w:rPr>
          <w:rFonts w:eastAsia="Calibri" w:cs="Times New Roman"/>
          <w:b w:val="0"/>
          <w:bCs w:val="0"/>
          <w:color w:val="000000"/>
          <w:sz w:val="22"/>
          <w:szCs w:val="22"/>
        </w:rPr>
      </w:pPr>
    </w:p>
    <w:p w14:paraId="0F10D977" w14:textId="77777777" w:rsidR="00A70391" w:rsidRDefault="00A70391" w:rsidP="00A70391">
      <w:pPr>
        <w:pStyle w:val="BodyText"/>
        <w:rPr>
          <w:sz w:val="22"/>
        </w:rPr>
      </w:pPr>
    </w:p>
    <w:p w14:paraId="147372B0" w14:textId="77777777" w:rsidR="00A70391" w:rsidRDefault="00A70391" w:rsidP="00A70391">
      <w:pPr>
        <w:pStyle w:val="BodyText"/>
        <w:rPr>
          <w:sz w:val="22"/>
        </w:rPr>
      </w:pPr>
    </w:p>
    <w:p w14:paraId="2C039637" w14:textId="77777777" w:rsidR="00A70391" w:rsidRPr="00A70391" w:rsidRDefault="00A70391" w:rsidP="00A70391">
      <w:pPr>
        <w:pStyle w:val="BodyText"/>
      </w:pPr>
    </w:p>
    <w:p w14:paraId="641E6D0F" w14:textId="0A1B3796" w:rsidR="00F02016" w:rsidRPr="005A327D" w:rsidRDefault="005A327D" w:rsidP="005A327D">
      <w:pPr>
        <w:pStyle w:val="Heading1noTOC"/>
      </w:pPr>
      <w:r>
        <w:lastRenderedPageBreak/>
        <w:t>2</w:t>
      </w:r>
      <w:r>
        <w:tab/>
      </w:r>
      <w:r w:rsidR="00C60727" w:rsidRPr="005A327D">
        <w:t xml:space="preserve">Purpose </w:t>
      </w:r>
      <w:r w:rsidR="00F02016" w:rsidRPr="005A327D">
        <w:t>and audience</w:t>
      </w:r>
    </w:p>
    <w:p w14:paraId="7E4AD4E7" w14:textId="77777777" w:rsidR="00A279F7" w:rsidRDefault="00A279F7" w:rsidP="00001967">
      <w:pPr>
        <w:pStyle w:val="BodyText"/>
      </w:pPr>
      <w:bookmarkStart w:id="5" w:name="_Toc432078358"/>
      <w:bookmarkEnd w:id="2"/>
      <w:r>
        <w:t xml:space="preserve">This independent case study evaluation has been undertaken to assess the economic, social and environmental impact of CSIRO research into 3D nappy fabric undertaken with Textor Technologies. This case study may be used as a standalone report and also aggregated with other case studies to substantiate the impact and value of CSIRO’s activities. </w:t>
      </w:r>
    </w:p>
    <w:p w14:paraId="1E644477" w14:textId="1C89CFD7" w:rsidR="00B30B38" w:rsidRPr="00152D86" w:rsidRDefault="00A279F7" w:rsidP="00001967">
      <w:pPr>
        <w:pStyle w:val="BodyText"/>
      </w:pPr>
      <w:r>
        <w:t>The report is provided for accountability, reporting, communication and continual improvement purposes. Audiences for this report may include</w:t>
      </w:r>
      <w:r w:rsidR="00BB53D1">
        <w:t xml:space="preserve"> Business Unit Review Panel,</w:t>
      </w:r>
      <w:r>
        <w:t xml:space="preserve"> Members of Parliament, Government Departments, CSIRO and the general public.</w:t>
      </w:r>
    </w:p>
    <w:p w14:paraId="07A344BA" w14:textId="77777777" w:rsidR="00843B06" w:rsidRDefault="009668A3" w:rsidP="00FE5F9D">
      <w:pPr>
        <w:pStyle w:val="Heading1"/>
        <w:ind w:left="1134" w:hanging="1134"/>
      </w:pPr>
      <w:bookmarkStart w:id="6" w:name="_Toc489016035"/>
      <w:r>
        <w:t>3</w:t>
      </w:r>
      <w:r>
        <w:tab/>
      </w:r>
      <w:r w:rsidR="006A696B" w:rsidRPr="004A6CF2">
        <w:t>Background</w:t>
      </w:r>
      <w:bookmarkEnd w:id="6"/>
    </w:p>
    <w:p w14:paraId="1D904F97" w14:textId="4C907296" w:rsidR="00CC7C0E" w:rsidRPr="003142F6" w:rsidRDefault="00CC7C0E" w:rsidP="00CC7C0E">
      <w:pPr>
        <w:pStyle w:val="BodyText"/>
      </w:pPr>
      <w:r w:rsidRPr="00CC7C0E">
        <w:t xml:space="preserve">Approximately 300,000 babies are born in Australia each year.  Around 40 per cent of these are born to first-time mothers. Research with first time mothers has indicated that one of their strongest challenges involves managing their young baby’s very liquid bowel movements </w:t>
      </w:r>
      <w:r w:rsidR="00744A0E">
        <w:t xml:space="preserve">(Kimberly-Clark, </w:t>
      </w:r>
      <w:r w:rsidRPr="003142F6">
        <w:t>2013). The market for disposable nappies for young babies in Australia is around $500 million per annum.</w:t>
      </w:r>
      <w:r w:rsidR="00B008F8" w:rsidRPr="003142F6">
        <w:t xml:space="preserve"> Moreover, the glo</w:t>
      </w:r>
      <w:r w:rsidR="00316377">
        <w:t>bal baby nappy</w:t>
      </w:r>
      <w:r w:rsidR="00B008F8" w:rsidRPr="003142F6">
        <w:t xml:space="preserve"> market is growing, driven by rising birth rates and increased hygiene awareness across developing countries. Factors such as rising disposable income and shifting consumer preferences, alon</w:t>
      </w:r>
      <w:r w:rsidR="00316377">
        <w:t xml:space="preserve">g with demographic patterns have </w:t>
      </w:r>
      <w:r w:rsidR="00B008F8" w:rsidRPr="003142F6">
        <w:t xml:space="preserve">accelerated growth in developing markets. </w:t>
      </w:r>
    </w:p>
    <w:p w14:paraId="444A1A4A" w14:textId="03D8419E" w:rsidR="00CC7C0E" w:rsidRPr="003142F6" w:rsidRDefault="00CC7C0E" w:rsidP="00CC7C0E">
      <w:pPr>
        <w:pStyle w:val="BodyText"/>
      </w:pPr>
      <w:r w:rsidRPr="003142F6">
        <w:t>The modern disposable nappy is a complex and sophisticated product with breathable outer covers, highly absorbent material on the inside, and shape desi</w:t>
      </w:r>
      <w:r w:rsidR="00B008F8" w:rsidRPr="003142F6">
        <w:t xml:space="preserve">gned to suit gender. IBISWorld </w:t>
      </w:r>
      <w:r w:rsidR="00744A0E">
        <w:t>estimated that</w:t>
      </w:r>
      <w:r w:rsidRPr="003142F6">
        <w:t xml:space="preserve"> in 2009, 5.6 million disposable nappies were used every day in Australia.</w:t>
      </w:r>
    </w:p>
    <w:p w14:paraId="69DF58D4" w14:textId="77777777" w:rsidR="00CC7C0E" w:rsidRPr="003142F6" w:rsidRDefault="00CC7C0E" w:rsidP="00CC7C0E">
      <w:pPr>
        <w:pStyle w:val="BodyText"/>
      </w:pPr>
      <w:r w:rsidRPr="003142F6">
        <w:t>Nappies have traditionally maintained the same flat shape over time. Children who are fed mainly liquids in their first six months are prone to very liquid bowel movements that would normally leave residues on their skin. Kimberly-Clark, a global household brands company</w:t>
      </w:r>
      <w:r w:rsidR="00316377">
        <w:t xml:space="preserve"> specialising in paper-based consumer products which</w:t>
      </w:r>
      <w:r w:rsidRPr="003142F6">
        <w:t xml:space="preserve"> has manufactured nappies for many years, recognised that traditional nappies were not always able to sufficiently protect a child’s skin.  </w:t>
      </w:r>
    </w:p>
    <w:p w14:paraId="385FB5F3" w14:textId="77777777" w:rsidR="003233D1" w:rsidRPr="003142F6" w:rsidRDefault="00CC7C0E" w:rsidP="00CC7C0E">
      <w:pPr>
        <w:pStyle w:val="BodyText"/>
      </w:pPr>
      <w:r w:rsidRPr="003142F6">
        <w:t>This recognition coincided nicely with the development of a new 3D fabric developed by CSIRO in partnership with Textor Technologies. Textor’s alliance with Kimberly-Clark enabled it to demonstrate relatively easily that by using this new fabric it was possible to create a new nappy that better protected the health of a young child’s skin.  Kimberly-Clark has now extended the use of the Textor liner to its nappy products for older babies.</w:t>
      </w:r>
    </w:p>
    <w:p w14:paraId="4AD40B8F" w14:textId="07A5D0F6" w:rsidR="00AB0553" w:rsidRDefault="00B008F8" w:rsidP="00CC7C0E">
      <w:pPr>
        <w:pStyle w:val="BodyText"/>
      </w:pPr>
      <w:r w:rsidRPr="003142F6">
        <w:t xml:space="preserve">Textor </w:t>
      </w:r>
      <w:r w:rsidR="00657FA2" w:rsidRPr="003142F6">
        <w:t xml:space="preserve">Technologies, </w:t>
      </w:r>
      <w:r w:rsidRPr="003142F6">
        <w:t>a Melbourne-based SME, designs and manufactures highly specialised non-woven textiles that are engineered for spe</w:t>
      </w:r>
      <w:r w:rsidR="00657FA2" w:rsidRPr="003142F6">
        <w:t>cific purposes. These are generally low margin products which are manufactured in high volum</w:t>
      </w:r>
      <w:r w:rsidR="002732A5" w:rsidRPr="003142F6">
        <w:t xml:space="preserve">e, </w:t>
      </w:r>
      <w:r w:rsidR="0004233C" w:rsidRPr="003142F6">
        <w:t xml:space="preserve">with the company </w:t>
      </w:r>
      <w:r w:rsidR="002732A5" w:rsidRPr="003142F6">
        <w:t xml:space="preserve">producing more than 100 million square metres of fabric annually. </w:t>
      </w:r>
      <w:r w:rsidR="00316377">
        <w:t>Textor is</w:t>
      </w:r>
      <w:r w:rsidR="00077D0B" w:rsidRPr="003142F6">
        <w:t xml:space="preserve"> </w:t>
      </w:r>
      <w:r w:rsidR="00316377">
        <w:t>one of the k</w:t>
      </w:r>
      <w:r w:rsidR="005A327D">
        <w:t>ey suppliers for Kimberly-Clark</w:t>
      </w:r>
      <w:r w:rsidR="00077D0B" w:rsidRPr="003142F6">
        <w:t xml:space="preserve">.  </w:t>
      </w:r>
    </w:p>
    <w:p w14:paraId="43CC5673" w14:textId="77777777" w:rsidR="00AB0553" w:rsidRPr="00A85B10" w:rsidRDefault="00AB0553" w:rsidP="00CC7C0E">
      <w:pPr>
        <w:pStyle w:val="BodyText"/>
        <w:rPr>
          <w:color w:val="auto"/>
        </w:rPr>
      </w:pPr>
      <w:r w:rsidRPr="00A85B10">
        <w:rPr>
          <w:color w:val="auto"/>
        </w:rPr>
        <w:t xml:space="preserve">The dynamic global competition poses challenges for SMEs in understanding where there market is going and how to adapt their businesses. Novel ideas and proven technology can </w:t>
      </w:r>
      <w:r w:rsidR="00D87DEE" w:rsidRPr="00A85B10">
        <w:rPr>
          <w:color w:val="auto"/>
        </w:rPr>
        <w:t>assist in achieving more effective and efficient processes</w:t>
      </w:r>
      <w:r w:rsidR="00EC5BA5" w:rsidRPr="00A85B10">
        <w:rPr>
          <w:color w:val="auto"/>
        </w:rPr>
        <w:t xml:space="preserve">. Australia’s research sector has world-class expertise and facilities, in partnering with SMEs it enables them to take advantage of market opportunities. </w:t>
      </w:r>
      <w:r w:rsidR="00463C50" w:rsidRPr="00A85B10">
        <w:rPr>
          <w:color w:val="auto"/>
        </w:rPr>
        <w:t>CSIRO engages with such SMEs to th</w:t>
      </w:r>
      <w:r w:rsidR="00344FD1" w:rsidRPr="00A85B10">
        <w:rPr>
          <w:color w:val="auto"/>
        </w:rPr>
        <w:t>rough the SME Engagement Centre (now</w:t>
      </w:r>
      <w:r w:rsidR="00463C50" w:rsidRPr="00A85B10">
        <w:rPr>
          <w:color w:val="auto"/>
        </w:rPr>
        <w:t xml:space="preserve"> SME </w:t>
      </w:r>
      <w:r w:rsidR="00344FD1" w:rsidRPr="00A85B10">
        <w:rPr>
          <w:color w:val="auto"/>
        </w:rPr>
        <w:t>Connect Program</w:t>
      </w:r>
      <w:r w:rsidR="00463C50" w:rsidRPr="00A85B10">
        <w:rPr>
          <w:color w:val="auto"/>
        </w:rPr>
        <w:t xml:space="preserve">). Since 2008 the program has helped more than 180 businesses grow and gain a competitive advantage through access to cutting edge research and technology. </w:t>
      </w:r>
    </w:p>
    <w:p w14:paraId="111D4A07" w14:textId="77777777" w:rsidR="00CC7C0E" w:rsidRPr="003233D1" w:rsidRDefault="00CB61B7" w:rsidP="00CC7C0E">
      <w:pPr>
        <w:pStyle w:val="BodyText"/>
      </w:pPr>
      <w:r w:rsidRPr="00A85B10">
        <w:rPr>
          <w:color w:val="auto"/>
        </w:rPr>
        <w:t xml:space="preserve">Textor’s relationship as a customer of CSIRO began in the early 2000’s, and mostly consisted of small scale consulting and R&amp;D services on a fee for service basis. Some of these activities included image analysis system development, consulting and service agreements examining carding efficiency, </w:t>
      </w:r>
      <w:r w:rsidR="0092365A">
        <w:rPr>
          <w:color w:val="auto"/>
        </w:rPr>
        <w:t xml:space="preserve">and </w:t>
      </w:r>
      <w:r w:rsidRPr="00A85B10">
        <w:rPr>
          <w:color w:val="auto"/>
        </w:rPr>
        <w:t xml:space="preserve">non- woven processing. </w:t>
      </w:r>
      <w:r w:rsidR="00344FD1" w:rsidRPr="00A85B10">
        <w:rPr>
          <w:color w:val="auto"/>
        </w:rPr>
        <w:t>In 2010, CSIRO’s SME Engagement Centre engaged with Textor via the</w:t>
      </w:r>
      <w:r w:rsidR="00D72790" w:rsidRPr="00A85B10">
        <w:rPr>
          <w:color w:val="auto"/>
        </w:rPr>
        <w:t xml:space="preserve"> Department of Industry’s Researchers in Business (RIB) program (now Research Connections). The RIB program utilised resources </w:t>
      </w:r>
      <w:r w:rsidR="00D72790" w:rsidRPr="003142F6">
        <w:t>from within CSIRO and other research organisations to enable the transfer of useful knowledge from researchers to companies</w:t>
      </w:r>
      <w:r w:rsidR="00645DD7" w:rsidRPr="003142F6">
        <w:t xml:space="preserve"> participating in the </w:t>
      </w:r>
      <w:r w:rsidR="00316377">
        <w:t>program. This agreement formalis</w:t>
      </w:r>
      <w:r w:rsidR="00645DD7" w:rsidRPr="003142F6">
        <w:t>ed the placement of Dr Niall Finn, a nuclear physicist who spent the most recent part of his career working in industrial fibres and textiles.</w:t>
      </w:r>
    </w:p>
    <w:p w14:paraId="2BADB6A0" w14:textId="77777777" w:rsidR="003852B6" w:rsidRPr="004A6CF2" w:rsidRDefault="00FA38E0" w:rsidP="00FE5F9D">
      <w:pPr>
        <w:pStyle w:val="Heading1"/>
        <w:ind w:left="1134" w:hanging="1134"/>
      </w:pPr>
      <w:bookmarkStart w:id="7" w:name="_Toc489016036"/>
      <w:r>
        <w:t>4</w:t>
      </w:r>
      <w:r>
        <w:tab/>
      </w:r>
      <w:r w:rsidR="003852B6" w:rsidRPr="004A6CF2">
        <w:t>Impact Pathway</w:t>
      </w:r>
      <w:bookmarkEnd w:id="7"/>
    </w:p>
    <w:p w14:paraId="4243E7EC" w14:textId="77777777" w:rsidR="003142F6" w:rsidRPr="00C72C83" w:rsidRDefault="00DB7278" w:rsidP="00C72C83">
      <w:pPr>
        <w:pStyle w:val="Heading2"/>
        <w:ind w:left="0" w:firstLine="0"/>
      </w:pPr>
      <w:bookmarkStart w:id="8" w:name="_Toc489016037"/>
      <w:r w:rsidRPr="004A6CF2">
        <w:t xml:space="preserve">Project </w:t>
      </w:r>
      <w:r w:rsidR="007867F1" w:rsidRPr="004A6CF2">
        <w:t>Inputs</w:t>
      </w:r>
      <w:bookmarkEnd w:id="8"/>
    </w:p>
    <w:p w14:paraId="422533BB" w14:textId="77777777" w:rsidR="00EB51C5" w:rsidRDefault="003142F6" w:rsidP="00EB51C5">
      <w:pPr>
        <w:pStyle w:val="BodyText"/>
      </w:pPr>
      <w:r>
        <w:t>The collaboration between Textor and CSIRO w</w:t>
      </w:r>
      <w:r w:rsidR="00EB51C5">
        <w:t xml:space="preserve">as enabled due to initial </w:t>
      </w:r>
      <w:r>
        <w:t xml:space="preserve">grants from RIB, following which </w:t>
      </w:r>
      <w:r w:rsidR="00EB51C5">
        <w:t>further annual agreements were made to maintain mom</w:t>
      </w:r>
      <w:r w:rsidR="001D08EE">
        <w:t xml:space="preserve">entum and further demonstrate </w:t>
      </w:r>
      <w:r w:rsidR="00EB51C5">
        <w:t xml:space="preserve">commitment to a deepening relationship. The final placement agreement was executed in the 2016-17 financial year, and expired contemporaneously with Dr Finn’s retirement from CSIRO. </w:t>
      </w:r>
    </w:p>
    <w:p w14:paraId="283E7576" w14:textId="77777777" w:rsidR="007735FF" w:rsidRPr="00EB51C5" w:rsidRDefault="00EB51C5" w:rsidP="00EB51C5">
      <w:pPr>
        <w:pStyle w:val="BodyText"/>
        <w:rPr>
          <w:rStyle w:val="CaptionLabel"/>
          <w:b w:val="0"/>
        </w:rPr>
      </w:pPr>
      <w:r>
        <w:t xml:space="preserve">Table 4.1 </w:t>
      </w:r>
      <w:bookmarkStart w:id="9" w:name="_Toc431908633"/>
      <w:r>
        <w:t xml:space="preserve">outlines the financial contributions to the Textor project in the period 2009-2017. </w:t>
      </w:r>
      <w:r w:rsidR="00062F93">
        <w:t xml:space="preserve">Additionally, CSIRO’s workshop manufactured special rotating drums which Textor use to make the new product. The total cost of CSIRO’s workshop contribution is around $38,000. </w:t>
      </w:r>
      <w:r w:rsidR="001D08EE">
        <w:t xml:space="preserve"> </w:t>
      </w:r>
    </w:p>
    <w:p w14:paraId="17044203" w14:textId="76A99857" w:rsidR="007C00A4" w:rsidRPr="00A70391" w:rsidRDefault="007735FF" w:rsidP="00A70391">
      <w:pPr>
        <w:pStyle w:val="Heading4"/>
        <w:rPr>
          <w:rFonts w:asciiTheme="minorHAnsi" w:hAnsiTheme="minorHAnsi"/>
          <w:sz w:val="20"/>
          <w:szCs w:val="20"/>
        </w:rPr>
      </w:pPr>
      <w:r w:rsidRPr="007735FF">
        <w:rPr>
          <w:rFonts w:asciiTheme="minorHAnsi" w:hAnsiTheme="minorHAnsi"/>
          <w:sz w:val="20"/>
          <w:szCs w:val="20"/>
        </w:rPr>
        <w:t xml:space="preserve">Table </w:t>
      </w:r>
      <w:bookmarkEnd w:id="9"/>
      <w:r w:rsidR="00EB51C5">
        <w:rPr>
          <w:rFonts w:asciiTheme="minorHAnsi" w:hAnsiTheme="minorHAnsi"/>
          <w:sz w:val="20"/>
          <w:szCs w:val="20"/>
        </w:rPr>
        <w:t>4.1</w:t>
      </w:r>
      <w:r>
        <w:rPr>
          <w:rFonts w:asciiTheme="minorHAnsi" w:hAnsiTheme="minorHAnsi"/>
          <w:sz w:val="20"/>
          <w:szCs w:val="20"/>
        </w:rPr>
        <w:t xml:space="preserve">: </w:t>
      </w:r>
      <w:r w:rsidRPr="007735FF">
        <w:rPr>
          <w:rFonts w:asciiTheme="minorHAnsi" w:hAnsiTheme="minorHAnsi"/>
          <w:sz w:val="20"/>
          <w:szCs w:val="20"/>
        </w:rPr>
        <w:t>CASH AND IN-KIND SUPPORT FOR</w:t>
      </w:r>
      <w:r w:rsidR="00930E2F">
        <w:rPr>
          <w:rFonts w:asciiTheme="minorHAnsi" w:hAnsiTheme="minorHAnsi"/>
          <w:sz w:val="20"/>
          <w:szCs w:val="20"/>
        </w:rPr>
        <w:t xml:space="preserve"> TEXTOR PROJECT</w:t>
      </w:r>
      <w:r w:rsidR="00EC66F8">
        <w:tab/>
      </w:r>
    </w:p>
    <w:tbl>
      <w:tblPr>
        <w:tblStyle w:val="TableGrid121"/>
        <w:tblpPr w:leftFromText="180" w:rightFromText="180" w:vertAnchor="text" w:horzAnchor="margin" w:tblpY="24"/>
        <w:tblW w:w="9263" w:type="dxa"/>
        <w:tblLook w:val="04A0" w:firstRow="1" w:lastRow="0" w:firstColumn="1" w:lastColumn="0" w:noHBand="0" w:noVBand="1"/>
      </w:tblPr>
      <w:tblGrid>
        <w:gridCol w:w="3080"/>
        <w:gridCol w:w="2061"/>
        <w:gridCol w:w="2061"/>
        <w:gridCol w:w="2061"/>
      </w:tblGrid>
      <w:tr w:rsidR="007C00A4" w:rsidRPr="00335926" w14:paraId="04470BBD" w14:textId="77777777" w:rsidTr="00A70391">
        <w:trPr>
          <w:trHeight w:val="260"/>
        </w:trPr>
        <w:tc>
          <w:tcPr>
            <w:tcW w:w="3080" w:type="dxa"/>
            <w:shd w:val="clear" w:color="auto" w:fill="00A9CE" w:themeFill="accent1"/>
            <w:vAlign w:val="center"/>
          </w:tcPr>
          <w:p w14:paraId="19651CF9" w14:textId="68945F5D" w:rsidR="007C00A4" w:rsidRPr="002302BE" w:rsidRDefault="007C00A4" w:rsidP="00E57513">
            <w:pPr>
              <w:spacing w:before="120"/>
              <w:rPr>
                <w:rFonts w:asciiTheme="minorHAnsi" w:hAnsiTheme="minorHAnsi"/>
                <w:b/>
                <w:bCs/>
                <w:caps/>
                <w:color w:val="FFFFFF" w:themeColor="background1"/>
              </w:rPr>
            </w:pPr>
            <w:r>
              <w:rPr>
                <w:b/>
                <w:color w:val="FFFFFF" w:themeColor="background1"/>
              </w:rPr>
              <w:t xml:space="preserve">Agreement </w:t>
            </w:r>
          </w:p>
        </w:tc>
        <w:tc>
          <w:tcPr>
            <w:tcW w:w="2061" w:type="dxa"/>
            <w:shd w:val="clear" w:color="auto" w:fill="00A9CE" w:themeFill="accent1"/>
            <w:vAlign w:val="center"/>
          </w:tcPr>
          <w:p w14:paraId="634150F8" w14:textId="77777777" w:rsidR="007C00A4" w:rsidRPr="002302BE" w:rsidRDefault="007C00A4" w:rsidP="00E57513">
            <w:pPr>
              <w:spacing w:before="120"/>
              <w:rPr>
                <w:rFonts w:asciiTheme="minorHAnsi" w:hAnsiTheme="minorHAnsi"/>
                <w:b/>
                <w:bCs/>
                <w:caps/>
                <w:color w:val="FFFFFF" w:themeColor="background1"/>
              </w:rPr>
            </w:pPr>
            <w:r w:rsidRPr="002302BE">
              <w:rPr>
                <w:b/>
                <w:color w:val="FFFFFF" w:themeColor="background1"/>
              </w:rPr>
              <w:t>Revenue from RIB</w:t>
            </w:r>
          </w:p>
        </w:tc>
        <w:tc>
          <w:tcPr>
            <w:tcW w:w="2061" w:type="dxa"/>
            <w:shd w:val="clear" w:color="auto" w:fill="00A9CE" w:themeFill="accent1"/>
            <w:vAlign w:val="center"/>
          </w:tcPr>
          <w:p w14:paraId="5BCC1CB3" w14:textId="77777777" w:rsidR="007C00A4" w:rsidRPr="002302BE" w:rsidRDefault="007C00A4" w:rsidP="00E57513">
            <w:pPr>
              <w:spacing w:before="120"/>
              <w:rPr>
                <w:rFonts w:asciiTheme="minorHAnsi" w:hAnsiTheme="minorHAnsi"/>
                <w:b/>
                <w:bCs/>
                <w:caps/>
                <w:color w:val="FFFFFF" w:themeColor="background1"/>
              </w:rPr>
            </w:pPr>
            <w:r w:rsidRPr="002302BE">
              <w:rPr>
                <w:b/>
                <w:color w:val="FFFFFF" w:themeColor="background1"/>
              </w:rPr>
              <w:t>Textor payments to CSIRO</w:t>
            </w:r>
          </w:p>
        </w:tc>
        <w:tc>
          <w:tcPr>
            <w:tcW w:w="2061" w:type="dxa"/>
            <w:shd w:val="clear" w:color="auto" w:fill="00A9CE" w:themeFill="accent1"/>
            <w:vAlign w:val="center"/>
          </w:tcPr>
          <w:p w14:paraId="4075DA5D" w14:textId="77777777" w:rsidR="007C00A4" w:rsidRPr="002302BE" w:rsidRDefault="007C00A4" w:rsidP="00E57513">
            <w:pPr>
              <w:spacing w:before="120"/>
              <w:rPr>
                <w:rFonts w:asciiTheme="minorHAnsi" w:hAnsiTheme="minorHAnsi"/>
                <w:b/>
                <w:bCs/>
                <w:caps/>
                <w:color w:val="FFFFFF" w:themeColor="background1"/>
              </w:rPr>
            </w:pPr>
            <w:r w:rsidRPr="002302BE">
              <w:rPr>
                <w:b/>
                <w:color w:val="FFFFFF" w:themeColor="background1"/>
              </w:rPr>
              <w:t>CSIRO funds</w:t>
            </w:r>
          </w:p>
        </w:tc>
      </w:tr>
      <w:tr w:rsidR="007C00A4" w:rsidRPr="00335926" w14:paraId="5BC0FC14" w14:textId="77777777" w:rsidTr="00A70391">
        <w:trPr>
          <w:trHeight w:val="447"/>
        </w:trPr>
        <w:tc>
          <w:tcPr>
            <w:tcW w:w="3080" w:type="dxa"/>
            <w:vAlign w:val="center"/>
          </w:tcPr>
          <w:p w14:paraId="3499FEFE" w14:textId="19AC21D1" w:rsidR="007C00A4" w:rsidRPr="00C2130D" w:rsidRDefault="00C2130D" w:rsidP="00E57513">
            <w:r w:rsidRPr="00C2130D">
              <w:t>1</w:t>
            </w:r>
            <w:r w:rsidR="00AF0091">
              <w:t>st</w:t>
            </w:r>
            <w:r w:rsidRPr="00C2130D">
              <w:t xml:space="preserve"> Agreement </w:t>
            </w:r>
          </w:p>
        </w:tc>
        <w:tc>
          <w:tcPr>
            <w:tcW w:w="2061" w:type="dxa"/>
            <w:vAlign w:val="center"/>
          </w:tcPr>
          <w:p w14:paraId="0A1C8153" w14:textId="77777777" w:rsidR="007C00A4" w:rsidRPr="00C2130D" w:rsidRDefault="007C00A4" w:rsidP="00E57513">
            <w:r w:rsidRPr="005957A1">
              <w:t>$50,000</w:t>
            </w:r>
          </w:p>
        </w:tc>
        <w:tc>
          <w:tcPr>
            <w:tcW w:w="2061" w:type="dxa"/>
            <w:vAlign w:val="center"/>
          </w:tcPr>
          <w:p w14:paraId="0299FCA9" w14:textId="77777777" w:rsidR="007C00A4" w:rsidRPr="00C2130D" w:rsidRDefault="007C00A4" w:rsidP="00E57513">
            <w:r w:rsidRPr="005957A1">
              <w:t>$50,029</w:t>
            </w:r>
          </w:p>
        </w:tc>
        <w:tc>
          <w:tcPr>
            <w:tcW w:w="2061" w:type="dxa"/>
            <w:vAlign w:val="center"/>
          </w:tcPr>
          <w:p w14:paraId="687E9903" w14:textId="76A01C9F" w:rsidR="007C00A4" w:rsidRPr="00C2130D" w:rsidRDefault="007C00A4" w:rsidP="007C00A4">
            <w:r w:rsidRPr="005957A1">
              <w:t>$</w:t>
            </w:r>
            <w:r>
              <w:t>80,000</w:t>
            </w:r>
          </w:p>
        </w:tc>
      </w:tr>
      <w:tr w:rsidR="007C00A4" w:rsidRPr="00335926" w14:paraId="7FCF8A8A" w14:textId="77777777" w:rsidTr="00A70391">
        <w:trPr>
          <w:trHeight w:val="447"/>
        </w:trPr>
        <w:tc>
          <w:tcPr>
            <w:tcW w:w="3080" w:type="dxa"/>
            <w:vAlign w:val="center"/>
          </w:tcPr>
          <w:p w14:paraId="15938301" w14:textId="1AB29AD6" w:rsidR="007C00A4" w:rsidRPr="00C2130D" w:rsidRDefault="00C2130D" w:rsidP="00E57513">
            <w:r w:rsidRPr="00C2130D">
              <w:t xml:space="preserve">2nd Agreement </w:t>
            </w:r>
          </w:p>
        </w:tc>
        <w:tc>
          <w:tcPr>
            <w:tcW w:w="2061" w:type="dxa"/>
            <w:vAlign w:val="center"/>
          </w:tcPr>
          <w:p w14:paraId="6E17E872" w14:textId="77777777" w:rsidR="007C00A4" w:rsidRPr="00C2130D" w:rsidRDefault="007C00A4" w:rsidP="00E57513">
            <w:r w:rsidRPr="005957A1">
              <w:t>$50,000</w:t>
            </w:r>
          </w:p>
        </w:tc>
        <w:tc>
          <w:tcPr>
            <w:tcW w:w="2061" w:type="dxa"/>
            <w:vAlign w:val="center"/>
          </w:tcPr>
          <w:p w14:paraId="263D4E08" w14:textId="77777777" w:rsidR="007C00A4" w:rsidRPr="00C2130D" w:rsidRDefault="007C00A4" w:rsidP="00E57513">
            <w:r w:rsidRPr="005957A1">
              <w:t>$57,000</w:t>
            </w:r>
          </w:p>
        </w:tc>
        <w:tc>
          <w:tcPr>
            <w:tcW w:w="2061" w:type="dxa"/>
            <w:vAlign w:val="center"/>
          </w:tcPr>
          <w:p w14:paraId="18E7630C" w14:textId="61894EB1" w:rsidR="007C00A4" w:rsidRPr="00C2130D" w:rsidRDefault="007C00A4" w:rsidP="00C2130D">
            <w:r w:rsidRPr="005957A1">
              <w:t>$</w:t>
            </w:r>
            <w:r w:rsidR="00C2130D">
              <w:t>73,00</w:t>
            </w:r>
          </w:p>
        </w:tc>
      </w:tr>
      <w:tr w:rsidR="007C00A4" w:rsidRPr="00335926" w14:paraId="75C3C322" w14:textId="77777777" w:rsidTr="00A70391">
        <w:trPr>
          <w:trHeight w:val="447"/>
        </w:trPr>
        <w:tc>
          <w:tcPr>
            <w:tcW w:w="3080" w:type="dxa"/>
            <w:vAlign w:val="center"/>
          </w:tcPr>
          <w:p w14:paraId="5802BF66" w14:textId="5721F569" w:rsidR="007C00A4" w:rsidRPr="00335926" w:rsidRDefault="00C2130D" w:rsidP="00E57513">
            <w:r>
              <w:t>3</w:t>
            </w:r>
            <w:r w:rsidRPr="00C2130D">
              <w:t>rd</w:t>
            </w:r>
            <w:r>
              <w:t xml:space="preserve"> Agreement </w:t>
            </w:r>
          </w:p>
        </w:tc>
        <w:tc>
          <w:tcPr>
            <w:tcW w:w="2061" w:type="dxa"/>
            <w:vAlign w:val="center"/>
          </w:tcPr>
          <w:p w14:paraId="47DD02FA" w14:textId="77777777" w:rsidR="007C00A4" w:rsidRPr="00C2130D" w:rsidRDefault="007C00A4" w:rsidP="00E57513"/>
        </w:tc>
        <w:tc>
          <w:tcPr>
            <w:tcW w:w="2061" w:type="dxa"/>
            <w:vAlign w:val="center"/>
          </w:tcPr>
          <w:p w14:paraId="04C81959" w14:textId="3DE09E60" w:rsidR="007C00A4" w:rsidRPr="00C2130D" w:rsidRDefault="007C00A4" w:rsidP="00C2130D">
            <w:r w:rsidRPr="005957A1">
              <w:t>$</w:t>
            </w:r>
            <w:r w:rsidR="00C2130D">
              <w:t>44,000</w:t>
            </w:r>
          </w:p>
        </w:tc>
        <w:tc>
          <w:tcPr>
            <w:tcW w:w="2061" w:type="dxa"/>
            <w:vAlign w:val="center"/>
          </w:tcPr>
          <w:p w14:paraId="0B812DB9" w14:textId="39994F2E" w:rsidR="007C00A4" w:rsidRPr="00C2130D" w:rsidRDefault="007C00A4" w:rsidP="00E57513">
            <w:r w:rsidRPr="005957A1">
              <w:t>$</w:t>
            </w:r>
            <w:r w:rsidR="00C2130D">
              <w:t>16,000</w:t>
            </w:r>
          </w:p>
        </w:tc>
      </w:tr>
      <w:tr w:rsidR="00161C0C" w:rsidRPr="00335926" w14:paraId="3F65B0A4" w14:textId="77777777" w:rsidTr="00A70391">
        <w:trPr>
          <w:trHeight w:val="447"/>
        </w:trPr>
        <w:tc>
          <w:tcPr>
            <w:tcW w:w="3080" w:type="dxa"/>
            <w:vAlign w:val="center"/>
          </w:tcPr>
          <w:p w14:paraId="16469489" w14:textId="612F5A7F" w:rsidR="00161C0C" w:rsidRDefault="00161C0C" w:rsidP="00E57513">
            <w:r>
              <w:t>4</w:t>
            </w:r>
            <w:r w:rsidR="00AF0091">
              <w:t>th</w:t>
            </w:r>
            <w:r>
              <w:t xml:space="preserve"> Agreement </w:t>
            </w:r>
          </w:p>
        </w:tc>
        <w:tc>
          <w:tcPr>
            <w:tcW w:w="2061" w:type="dxa"/>
            <w:vAlign w:val="center"/>
          </w:tcPr>
          <w:p w14:paraId="2CBCFF8C" w14:textId="77777777" w:rsidR="00161C0C" w:rsidRPr="00C2130D" w:rsidRDefault="00161C0C" w:rsidP="00E57513"/>
        </w:tc>
        <w:tc>
          <w:tcPr>
            <w:tcW w:w="2061" w:type="dxa"/>
            <w:vAlign w:val="center"/>
          </w:tcPr>
          <w:p w14:paraId="69A4650A" w14:textId="55B92604" w:rsidR="00161C0C" w:rsidRPr="005957A1" w:rsidRDefault="00161C0C" w:rsidP="00C2130D">
            <w:r>
              <w:t>$44,000</w:t>
            </w:r>
          </w:p>
        </w:tc>
        <w:tc>
          <w:tcPr>
            <w:tcW w:w="2061" w:type="dxa"/>
            <w:vAlign w:val="center"/>
          </w:tcPr>
          <w:p w14:paraId="62C51FE6" w14:textId="3AF44244" w:rsidR="00161C0C" w:rsidRPr="005957A1" w:rsidRDefault="00161C0C" w:rsidP="00E57513">
            <w:r>
              <w:t>$16,000</w:t>
            </w:r>
          </w:p>
        </w:tc>
      </w:tr>
      <w:tr w:rsidR="007C00A4" w:rsidRPr="00335926" w14:paraId="0F05514A" w14:textId="77777777" w:rsidTr="00A70391">
        <w:trPr>
          <w:trHeight w:val="447"/>
        </w:trPr>
        <w:tc>
          <w:tcPr>
            <w:tcW w:w="3080" w:type="dxa"/>
            <w:vAlign w:val="center"/>
          </w:tcPr>
          <w:p w14:paraId="7221E0A4" w14:textId="7CEBE8CC" w:rsidR="007C00A4" w:rsidRPr="00335926" w:rsidRDefault="00C2130D" w:rsidP="00E57513">
            <w:r>
              <w:t>4</w:t>
            </w:r>
            <w:r w:rsidRPr="00C2130D">
              <w:t>th</w:t>
            </w:r>
            <w:r>
              <w:t xml:space="preserve"> Agreement </w:t>
            </w:r>
          </w:p>
        </w:tc>
        <w:tc>
          <w:tcPr>
            <w:tcW w:w="2061" w:type="dxa"/>
            <w:vAlign w:val="center"/>
          </w:tcPr>
          <w:p w14:paraId="488B2933" w14:textId="77777777" w:rsidR="007C00A4" w:rsidRPr="00C2130D" w:rsidRDefault="007C00A4" w:rsidP="00E57513"/>
        </w:tc>
        <w:tc>
          <w:tcPr>
            <w:tcW w:w="2061" w:type="dxa"/>
            <w:vAlign w:val="center"/>
          </w:tcPr>
          <w:p w14:paraId="1DB860E5" w14:textId="1CC144AA" w:rsidR="007C00A4" w:rsidRPr="00C2130D" w:rsidRDefault="00C2130D" w:rsidP="00E57513">
            <w:r>
              <w:t>$93,000</w:t>
            </w:r>
          </w:p>
        </w:tc>
        <w:tc>
          <w:tcPr>
            <w:tcW w:w="2061" w:type="dxa"/>
            <w:vAlign w:val="center"/>
          </w:tcPr>
          <w:p w14:paraId="456A0317" w14:textId="256300A1" w:rsidR="007C00A4" w:rsidRPr="00C2130D" w:rsidRDefault="00C2130D" w:rsidP="00E57513">
            <w:r>
              <w:t>$27,000</w:t>
            </w:r>
          </w:p>
        </w:tc>
      </w:tr>
      <w:tr w:rsidR="007C00A4" w:rsidRPr="00335926" w14:paraId="7C8CF336" w14:textId="77777777" w:rsidTr="00A70391">
        <w:trPr>
          <w:trHeight w:val="447"/>
        </w:trPr>
        <w:tc>
          <w:tcPr>
            <w:tcW w:w="3080" w:type="dxa"/>
            <w:vAlign w:val="center"/>
          </w:tcPr>
          <w:p w14:paraId="5A0C45BE" w14:textId="47AFD11B" w:rsidR="007C00A4" w:rsidRDefault="00C2130D" w:rsidP="00E57513">
            <w:r>
              <w:t>6</w:t>
            </w:r>
            <w:r w:rsidRPr="00C2130D">
              <w:t>th</w:t>
            </w:r>
            <w:r>
              <w:t xml:space="preserve"> Agreement </w:t>
            </w:r>
          </w:p>
        </w:tc>
        <w:tc>
          <w:tcPr>
            <w:tcW w:w="2061" w:type="dxa"/>
            <w:vAlign w:val="center"/>
          </w:tcPr>
          <w:p w14:paraId="5CBE5B1D" w14:textId="77777777" w:rsidR="007C00A4" w:rsidRPr="00E27E86" w:rsidRDefault="007C00A4" w:rsidP="00E57513"/>
        </w:tc>
        <w:tc>
          <w:tcPr>
            <w:tcW w:w="2061" w:type="dxa"/>
            <w:vAlign w:val="center"/>
          </w:tcPr>
          <w:p w14:paraId="0DBA5755" w14:textId="0D3E22D7" w:rsidR="007C00A4" w:rsidRPr="00E27E86" w:rsidRDefault="00C2130D" w:rsidP="00E57513">
            <w:r>
              <w:t>$147,000</w:t>
            </w:r>
          </w:p>
        </w:tc>
        <w:tc>
          <w:tcPr>
            <w:tcW w:w="2061" w:type="dxa"/>
            <w:vAlign w:val="center"/>
          </w:tcPr>
          <w:p w14:paraId="40B50BA8" w14:textId="2ED658A0" w:rsidR="007C00A4" w:rsidRPr="00E27E86" w:rsidRDefault="00C2130D" w:rsidP="00E57513">
            <w:r>
              <w:t>$93,000</w:t>
            </w:r>
          </w:p>
        </w:tc>
      </w:tr>
      <w:tr w:rsidR="007C00A4" w:rsidRPr="00335926" w14:paraId="7AAABBEE" w14:textId="77777777" w:rsidTr="00A70391">
        <w:trPr>
          <w:trHeight w:val="447"/>
        </w:trPr>
        <w:tc>
          <w:tcPr>
            <w:tcW w:w="3080" w:type="dxa"/>
            <w:vAlign w:val="center"/>
          </w:tcPr>
          <w:p w14:paraId="465B4DE3" w14:textId="7A700391" w:rsidR="00C2130D" w:rsidRPr="00C2130D" w:rsidRDefault="00C2130D" w:rsidP="00E57513">
            <w:r w:rsidRPr="00C2130D">
              <w:t>7th Agreement</w:t>
            </w:r>
          </w:p>
        </w:tc>
        <w:tc>
          <w:tcPr>
            <w:tcW w:w="2061" w:type="dxa"/>
            <w:vAlign w:val="center"/>
          </w:tcPr>
          <w:p w14:paraId="071A6E57" w14:textId="77777777" w:rsidR="007C00A4" w:rsidRPr="00C2130D" w:rsidRDefault="007C00A4" w:rsidP="00E57513"/>
        </w:tc>
        <w:tc>
          <w:tcPr>
            <w:tcW w:w="2061" w:type="dxa"/>
            <w:vAlign w:val="center"/>
          </w:tcPr>
          <w:p w14:paraId="1C07C1C5" w14:textId="18957D88" w:rsidR="007C00A4" w:rsidRPr="00C2130D" w:rsidRDefault="00C2130D" w:rsidP="00E57513">
            <w:r w:rsidRPr="00C2130D">
              <w:t>$147,000</w:t>
            </w:r>
          </w:p>
        </w:tc>
        <w:tc>
          <w:tcPr>
            <w:tcW w:w="2061" w:type="dxa"/>
            <w:vAlign w:val="center"/>
          </w:tcPr>
          <w:p w14:paraId="70A164F3" w14:textId="7012B422" w:rsidR="007C00A4" w:rsidRPr="00C2130D" w:rsidRDefault="00C2130D" w:rsidP="00E57513">
            <w:r w:rsidRPr="00C2130D">
              <w:t>$93,000</w:t>
            </w:r>
          </w:p>
        </w:tc>
      </w:tr>
      <w:tr w:rsidR="00C2130D" w:rsidRPr="00335926" w14:paraId="0FE123B8" w14:textId="77777777" w:rsidTr="00A70391">
        <w:trPr>
          <w:trHeight w:val="447"/>
        </w:trPr>
        <w:tc>
          <w:tcPr>
            <w:tcW w:w="3080" w:type="dxa"/>
            <w:vAlign w:val="center"/>
          </w:tcPr>
          <w:p w14:paraId="02F88AD5" w14:textId="48EE0EA3" w:rsidR="00C2130D" w:rsidRPr="00C2130D" w:rsidRDefault="00C2130D" w:rsidP="00E57513">
            <w:pPr>
              <w:rPr>
                <w:i/>
              </w:rPr>
            </w:pPr>
            <w:r w:rsidRPr="00C2130D">
              <w:rPr>
                <w:i/>
              </w:rPr>
              <w:t>Total</w:t>
            </w:r>
          </w:p>
        </w:tc>
        <w:tc>
          <w:tcPr>
            <w:tcW w:w="2061" w:type="dxa"/>
            <w:vAlign w:val="center"/>
          </w:tcPr>
          <w:p w14:paraId="61DAAEDF" w14:textId="6FB47075" w:rsidR="00C2130D" w:rsidRPr="00C2130D" w:rsidRDefault="00C2130D" w:rsidP="00E57513">
            <w:pPr>
              <w:rPr>
                <w:i/>
              </w:rPr>
            </w:pPr>
            <w:r w:rsidRPr="00C2130D">
              <w:rPr>
                <w:i/>
              </w:rPr>
              <w:t>$100,000</w:t>
            </w:r>
          </w:p>
        </w:tc>
        <w:tc>
          <w:tcPr>
            <w:tcW w:w="2061" w:type="dxa"/>
            <w:vAlign w:val="center"/>
          </w:tcPr>
          <w:p w14:paraId="1D7384AB" w14:textId="096C0979" w:rsidR="00C2130D" w:rsidRPr="00C2130D" w:rsidRDefault="00C51C72" w:rsidP="00E57513">
            <w:pPr>
              <w:rPr>
                <w:i/>
              </w:rPr>
            </w:pPr>
            <w:r>
              <w:rPr>
                <w:i/>
              </w:rPr>
              <w:t>$5</w:t>
            </w:r>
            <w:r w:rsidR="00C2130D" w:rsidRPr="00C2130D">
              <w:rPr>
                <w:i/>
              </w:rPr>
              <w:t>8</w:t>
            </w:r>
            <w:r>
              <w:rPr>
                <w:i/>
              </w:rPr>
              <w:t>2</w:t>
            </w:r>
            <w:r w:rsidR="00C2130D" w:rsidRPr="00C2130D">
              <w:rPr>
                <w:i/>
              </w:rPr>
              <w:t>,029</w:t>
            </w:r>
          </w:p>
        </w:tc>
        <w:tc>
          <w:tcPr>
            <w:tcW w:w="2061" w:type="dxa"/>
            <w:vAlign w:val="center"/>
          </w:tcPr>
          <w:p w14:paraId="73B55DEC" w14:textId="665BBD88" w:rsidR="00C2130D" w:rsidRPr="00C2130D" w:rsidRDefault="00C51C72" w:rsidP="00C2130D">
            <w:pPr>
              <w:rPr>
                <w:i/>
              </w:rPr>
            </w:pPr>
            <w:r>
              <w:rPr>
                <w:i/>
              </w:rPr>
              <w:t>$325</w:t>
            </w:r>
            <w:r w:rsidR="00C2130D" w:rsidRPr="00C2130D">
              <w:rPr>
                <w:i/>
              </w:rPr>
              <w:t>,000</w:t>
            </w:r>
          </w:p>
        </w:tc>
      </w:tr>
    </w:tbl>
    <w:p w14:paraId="6ABF9E61" w14:textId="75534829" w:rsidR="00541235" w:rsidRDefault="00541235" w:rsidP="00EC66F8">
      <w:pPr>
        <w:pStyle w:val="BodyText"/>
        <w:tabs>
          <w:tab w:val="left" w:pos="345"/>
          <w:tab w:val="left" w:pos="4041"/>
        </w:tabs>
      </w:pPr>
    </w:p>
    <w:p w14:paraId="634647BA" w14:textId="77777777" w:rsidR="00A70391" w:rsidRDefault="00A70391" w:rsidP="00EC66F8">
      <w:pPr>
        <w:pStyle w:val="BodyText"/>
        <w:tabs>
          <w:tab w:val="left" w:pos="345"/>
          <w:tab w:val="left" w:pos="4041"/>
        </w:tabs>
      </w:pPr>
    </w:p>
    <w:p w14:paraId="452DF554" w14:textId="599B22B9" w:rsidR="00255E33" w:rsidRDefault="00D01C90" w:rsidP="00985F67">
      <w:pPr>
        <w:pStyle w:val="Heading2"/>
        <w:ind w:left="0" w:firstLine="0"/>
      </w:pPr>
      <w:bookmarkStart w:id="10" w:name="_Toc489016038"/>
      <w:r w:rsidRPr="004A6CF2">
        <w:t>A</w:t>
      </w:r>
      <w:r w:rsidR="004B7696" w:rsidRPr="004A6CF2">
        <w:t>ctivities</w:t>
      </w:r>
      <w:bookmarkEnd w:id="10"/>
    </w:p>
    <w:p w14:paraId="0F296645" w14:textId="77777777" w:rsidR="002B7690" w:rsidRDefault="002B7690" w:rsidP="001D08EE">
      <w:pPr>
        <w:pStyle w:val="BodyText"/>
      </w:pPr>
      <w:r>
        <w:rPr>
          <w:b/>
        </w:rPr>
        <w:t xml:space="preserve">Research and Development of 3D fabric </w:t>
      </w:r>
    </w:p>
    <w:p w14:paraId="424514DF" w14:textId="77777777" w:rsidR="001D08EE" w:rsidRDefault="001D08EE" w:rsidP="001D08EE">
      <w:pPr>
        <w:pStyle w:val="BodyText"/>
      </w:pPr>
      <w:r>
        <w:t>Textor had a well-established relationship with CSIRO prior to the start of this project. CSIRO staff from the Materials Science and Engineering</w:t>
      </w:r>
      <w:r w:rsidR="00316377">
        <w:t xml:space="preserve"> section</w:t>
      </w:r>
      <w:r>
        <w:t xml:space="preserve"> at Geelong had experience working with non-woven textiles and had equipment which was used to pilot the production of the new Textor Product. </w:t>
      </w:r>
    </w:p>
    <w:p w14:paraId="6F3E8481" w14:textId="77777777" w:rsidR="001D08EE" w:rsidRDefault="001D08EE" w:rsidP="001D08EE">
      <w:pPr>
        <w:pStyle w:val="BodyText"/>
      </w:pPr>
      <w:r>
        <w:t xml:space="preserve">Dr Finn’s expertise enabled him to assist Textor develop fabrics with specifically tailored properties. In this case, his expertise was specifically applied to developing a fabric product which, when used in nappies, could make them softer and keep the wearer drier for longer periods. </w:t>
      </w:r>
      <w:r w:rsidR="00C22B86">
        <w:t xml:space="preserve">The research undertaken was focussed on developing a composite 3D fabric. The project focussed on the following key areas: </w:t>
      </w:r>
    </w:p>
    <w:p w14:paraId="4C6E2C5E" w14:textId="77777777" w:rsidR="00C22B86" w:rsidRDefault="00C22B86" w:rsidP="00C22B86">
      <w:pPr>
        <w:pStyle w:val="BodyText"/>
        <w:numPr>
          <w:ilvl w:val="0"/>
          <w:numId w:val="29"/>
        </w:numPr>
      </w:pPr>
      <w:r>
        <w:t xml:space="preserve">Plasma treatment of acquisition layer materials for baby </w:t>
      </w:r>
      <w:r w:rsidR="00316377">
        <w:t>nappies;</w:t>
      </w:r>
      <w:r>
        <w:t xml:space="preserve"> </w:t>
      </w:r>
    </w:p>
    <w:p w14:paraId="39A8F461" w14:textId="77777777" w:rsidR="00C22B86" w:rsidRDefault="00C22B86" w:rsidP="00C22B86">
      <w:pPr>
        <w:pStyle w:val="BodyText"/>
        <w:numPr>
          <w:ilvl w:val="0"/>
          <w:numId w:val="29"/>
        </w:numPr>
      </w:pPr>
      <w:r>
        <w:t xml:space="preserve">Development of a stay dry liner for a hygiene application and in doing so understanding the factors affecting wicking behaviour in textiles </w:t>
      </w:r>
      <w:r w:rsidR="00316377">
        <w:t>;</w:t>
      </w:r>
    </w:p>
    <w:p w14:paraId="21B40C1A" w14:textId="77777777" w:rsidR="00C22B86" w:rsidRDefault="00C22B86" w:rsidP="00C22B86">
      <w:pPr>
        <w:pStyle w:val="BodyText"/>
        <w:numPr>
          <w:ilvl w:val="0"/>
          <w:numId w:val="29"/>
        </w:numPr>
      </w:pPr>
      <w:r>
        <w:t>Development of an odour reducing component capable of an application to an acquisition layer</w:t>
      </w:r>
      <w:r w:rsidR="00316377">
        <w:t>; and</w:t>
      </w:r>
    </w:p>
    <w:p w14:paraId="1340F347" w14:textId="77777777" w:rsidR="00C22B86" w:rsidRDefault="00C22B86" w:rsidP="00C22B86">
      <w:pPr>
        <w:pStyle w:val="BodyText"/>
        <w:numPr>
          <w:ilvl w:val="0"/>
          <w:numId w:val="29"/>
        </w:numPr>
      </w:pPr>
      <w:r>
        <w:t>New composite web structures for non-woven t</w:t>
      </w:r>
      <w:r w:rsidR="00316377">
        <w:t>extiles in hygiene applications.</w:t>
      </w:r>
    </w:p>
    <w:p w14:paraId="3DC19640" w14:textId="77777777" w:rsidR="007C14B7" w:rsidRDefault="0041233A" w:rsidP="0041233A">
      <w:pPr>
        <w:pStyle w:val="BodyText"/>
      </w:pPr>
      <w:r>
        <w:t xml:space="preserve">Some of the key research activities </w:t>
      </w:r>
      <w:r w:rsidR="008C310C">
        <w:t>conducte</w:t>
      </w:r>
      <w:r w:rsidR="007C14B7">
        <w:t>d during the</w:t>
      </w:r>
      <w:r w:rsidR="00082F93">
        <w:t xml:space="preserve"> partnership </w:t>
      </w:r>
      <w:r w:rsidR="007C14B7">
        <w:t>include</w:t>
      </w:r>
      <w:r w:rsidR="007A2768">
        <w:t>d</w:t>
      </w:r>
      <w:r w:rsidR="007C14B7">
        <w:t xml:space="preserve">: </w:t>
      </w:r>
    </w:p>
    <w:p w14:paraId="46ADFC93" w14:textId="77777777" w:rsidR="007C14B7" w:rsidRPr="00CF0951" w:rsidRDefault="00CF0951" w:rsidP="007C14B7">
      <w:pPr>
        <w:pStyle w:val="BodyText"/>
        <w:numPr>
          <w:ilvl w:val="0"/>
          <w:numId w:val="30"/>
        </w:numPr>
        <w:rPr>
          <w:color w:val="auto"/>
        </w:rPr>
      </w:pPr>
      <w:r w:rsidRPr="00CF0951">
        <w:rPr>
          <w:color w:val="auto"/>
        </w:rPr>
        <w:t>D</w:t>
      </w:r>
      <w:r w:rsidR="00B6350E" w:rsidRPr="00CF0951">
        <w:rPr>
          <w:color w:val="auto"/>
        </w:rPr>
        <w:t>evelo</w:t>
      </w:r>
      <w:r w:rsidR="007A2768">
        <w:rPr>
          <w:color w:val="auto"/>
        </w:rPr>
        <w:t>pment of 3D structured non-woven material</w:t>
      </w:r>
      <w:r w:rsidR="00B6350E" w:rsidRPr="00CF0951">
        <w:rPr>
          <w:color w:val="auto"/>
        </w:rPr>
        <w:t>s a</w:t>
      </w:r>
      <w:r w:rsidR="007A2768">
        <w:rPr>
          <w:color w:val="auto"/>
        </w:rPr>
        <w:t>nd methods for their manufacture;</w:t>
      </w:r>
    </w:p>
    <w:p w14:paraId="1BBF7FC0" w14:textId="77777777" w:rsidR="00CF0951" w:rsidRPr="00CF0951" w:rsidRDefault="00CF0951" w:rsidP="007C14B7">
      <w:pPr>
        <w:pStyle w:val="BodyText"/>
        <w:numPr>
          <w:ilvl w:val="0"/>
          <w:numId w:val="30"/>
        </w:numPr>
        <w:rPr>
          <w:color w:val="auto"/>
        </w:rPr>
      </w:pPr>
      <w:r w:rsidRPr="00CF0951">
        <w:rPr>
          <w:color w:val="auto"/>
        </w:rPr>
        <w:t>N</w:t>
      </w:r>
      <w:r w:rsidR="00B6350E" w:rsidRPr="00CF0951">
        <w:rPr>
          <w:color w:val="auto"/>
        </w:rPr>
        <w:t>ew methods of modifying surface chemistry of non</w:t>
      </w:r>
      <w:r w:rsidR="007A2768">
        <w:rPr>
          <w:color w:val="auto"/>
        </w:rPr>
        <w:t>-</w:t>
      </w:r>
      <w:r w:rsidR="00B6350E" w:rsidRPr="00CF0951">
        <w:rPr>
          <w:color w:val="auto"/>
        </w:rPr>
        <w:t>wove</w:t>
      </w:r>
      <w:r w:rsidR="007A2768">
        <w:rPr>
          <w:color w:val="auto"/>
        </w:rPr>
        <w:t>n materials</w:t>
      </w:r>
      <w:r w:rsidR="00B6350E" w:rsidRPr="00CF0951">
        <w:rPr>
          <w:color w:val="auto"/>
        </w:rPr>
        <w:t xml:space="preserve"> for enhanced performance</w:t>
      </w:r>
      <w:r w:rsidR="007A2768">
        <w:rPr>
          <w:color w:val="auto"/>
        </w:rPr>
        <w:t>;</w:t>
      </w:r>
    </w:p>
    <w:p w14:paraId="1C94B541" w14:textId="77777777" w:rsidR="00B6350E" w:rsidRPr="00CF0951" w:rsidRDefault="00CF0951" w:rsidP="007C14B7">
      <w:pPr>
        <w:pStyle w:val="BodyText"/>
        <w:numPr>
          <w:ilvl w:val="0"/>
          <w:numId w:val="30"/>
        </w:numPr>
        <w:rPr>
          <w:color w:val="auto"/>
        </w:rPr>
      </w:pPr>
      <w:r w:rsidRPr="00CF0951">
        <w:rPr>
          <w:color w:val="auto"/>
        </w:rPr>
        <w:t>Development of s</w:t>
      </w:r>
      <w:r w:rsidR="00B6350E" w:rsidRPr="00CF0951">
        <w:rPr>
          <w:color w:val="auto"/>
        </w:rPr>
        <w:t>tructured thermally bonded non</w:t>
      </w:r>
      <w:r w:rsidR="007A2768">
        <w:rPr>
          <w:color w:val="auto"/>
        </w:rPr>
        <w:t>-woven materials</w:t>
      </w:r>
      <w:r w:rsidR="00B6350E" w:rsidRPr="00CF0951">
        <w:rPr>
          <w:color w:val="auto"/>
        </w:rPr>
        <w:t xml:space="preserve"> for improved liquid distribution</w:t>
      </w:r>
      <w:r w:rsidR="007A2768">
        <w:rPr>
          <w:color w:val="auto"/>
        </w:rPr>
        <w:t>;</w:t>
      </w:r>
    </w:p>
    <w:p w14:paraId="0FFA438D" w14:textId="4D98C2B8" w:rsidR="007C14B7" w:rsidRDefault="007C14B7" w:rsidP="007C14B7">
      <w:pPr>
        <w:pStyle w:val="BodyText"/>
        <w:numPr>
          <w:ilvl w:val="0"/>
          <w:numId w:val="30"/>
        </w:numPr>
      </w:pPr>
      <w:r w:rsidRPr="00CF0951">
        <w:rPr>
          <w:color w:val="auto"/>
        </w:rPr>
        <w:t xml:space="preserve">Determining feasibility of the </w:t>
      </w:r>
      <w:r w:rsidR="00FC0308" w:rsidRPr="00CF0951">
        <w:rPr>
          <w:color w:val="auto"/>
        </w:rPr>
        <w:t xml:space="preserve">scaling process. This was proven through modification </w:t>
      </w:r>
      <w:r w:rsidR="00FC0308">
        <w:t xml:space="preserve">of the CSIRO pilot line to run at almost four times its original design speed. These experiments informed the design of new equipment and selection of material inputs and process parameters for </w:t>
      </w:r>
      <w:r w:rsidR="007A2768">
        <w:t xml:space="preserve">high production rates at Textor; and </w:t>
      </w:r>
    </w:p>
    <w:p w14:paraId="0EFE2FE6" w14:textId="77777777" w:rsidR="001D08EE" w:rsidRDefault="007A2768" w:rsidP="00CF0951">
      <w:pPr>
        <w:pStyle w:val="BodyText"/>
        <w:numPr>
          <w:ilvl w:val="0"/>
          <w:numId w:val="30"/>
        </w:numPr>
      </w:pPr>
      <w:r>
        <w:t>Modifications and key specialis</w:t>
      </w:r>
      <w:r w:rsidR="00FC0308">
        <w:t xml:space="preserve">ed parts required for the production machine at Textor. This enabled higher manufacture speeds, allowing the 3D liner to be commercially viable.  </w:t>
      </w:r>
    </w:p>
    <w:p w14:paraId="48803C75" w14:textId="77777777" w:rsidR="00091341" w:rsidRDefault="002B7690" w:rsidP="002B7690">
      <w:pPr>
        <w:pStyle w:val="BodyText"/>
        <w:rPr>
          <w:b/>
        </w:rPr>
      </w:pPr>
      <w:r>
        <w:rPr>
          <w:b/>
        </w:rPr>
        <w:t xml:space="preserve">Commercialisation of 3D fabric </w:t>
      </w:r>
    </w:p>
    <w:p w14:paraId="7A9C2D4A" w14:textId="53558B9D" w:rsidR="006D2E0F" w:rsidRPr="002D6E8F" w:rsidRDefault="00091341" w:rsidP="006D2E0F">
      <w:pPr>
        <w:pStyle w:val="BodyText"/>
        <w:rPr>
          <w:color w:val="auto"/>
        </w:rPr>
      </w:pPr>
      <w:r w:rsidRPr="002D6E8F">
        <w:rPr>
          <w:color w:val="auto"/>
        </w:rPr>
        <w:t xml:space="preserve">The new 3D nappy liner was commercialised through Textor’s major customer Kimberly Clark in </w:t>
      </w:r>
      <w:r w:rsidR="00C14F5D" w:rsidRPr="002D6E8F">
        <w:rPr>
          <w:color w:val="auto"/>
        </w:rPr>
        <w:t>Australia,</w:t>
      </w:r>
      <w:r w:rsidR="00EC66F8">
        <w:rPr>
          <w:color w:val="auto"/>
        </w:rPr>
        <w:t xml:space="preserve"> </w:t>
      </w:r>
      <w:r w:rsidR="00445B14">
        <w:rPr>
          <w:color w:val="auto"/>
        </w:rPr>
        <w:t>the United States</w:t>
      </w:r>
      <w:r w:rsidR="00EC66F8">
        <w:rPr>
          <w:color w:val="auto"/>
        </w:rPr>
        <w:t>, South America and Russia</w:t>
      </w:r>
      <w:r w:rsidRPr="002D6E8F">
        <w:rPr>
          <w:color w:val="auto"/>
        </w:rPr>
        <w:t xml:space="preserve">, followed </w:t>
      </w:r>
      <w:r w:rsidR="006D2E0F" w:rsidRPr="002D6E8F">
        <w:rPr>
          <w:color w:val="auto"/>
        </w:rPr>
        <w:t>by other regions. After extensive laboratory and consumer testing, the Textor liner was chosen over other candidates</w:t>
      </w:r>
      <w:r w:rsidR="0092365A" w:rsidRPr="002D6E8F">
        <w:rPr>
          <w:color w:val="auto"/>
        </w:rPr>
        <w:t>, including prototypes designed by Kimberly Clark’s internal non-woven development team</w:t>
      </w:r>
      <w:r w:rsidR="006D2E0F" w:rsidRPr="002D6E8F">
        <w:rPr>
          <w:color w:val="auto"/>
        </w:rPr>
        <w:t xml:space="preserve">. </w:t>
      </w:r>
      <w:r w:rsidR="00922813" w:rsidRPr="002D6E8F">
        <w:rPr>
          <w:color w:val="auto"/>
        </w:rPr>
        <w:t>Kimberly Clark launched the liner through it Huggies branded nappies with an integrated marketing campaign including TV, print, online, sampling and instore activity to show the how the nappy compares.</w:t>
      </w:r>
    </w:p>
    <w:p w14:paraId="54827973" w14:textId="77777777" w:rsidR="00034C76" w:rsidRPr="00C63646" w:rsidRDefault="00D01C90" w:rsidP="00C63646">
      <w:pPr>
        <w:pStyle w:val="Heading2"/>
      </w:pPr>
      <w:bookmarkStart w:id="11" w:name="_Toc489016039"/>
      <w:r w:rsidRPr="004A6CF2">
        <w:t>O</w:t>
      </w:r>
      <w:r w:rsidR="001C5D2F" w:rsidRPr="004A6CF2">
        <w:t>utputs</w:t>
      </w:r>
      <w:bookmarkEnd w:id="11"/>
    </w:p>
    <w:p w14:paraId="2C7A1D80" w14:textId="77777777" w:rsidR="00F35F3D" w:rsidRDefault="00CF0951" w:rsidP="00F35F3D">
      <w:pPr>
        <w:pStyle w:val="BodyText"/>
      </w:pPr>
      <w:r w:rsidRPr="00CF0951">
        <w:t>T</w:t>
      </w:r>
      <w:r w:rsidR="00C63646">
        <w:t>he eventual output of the R&amp;D from this project was a</w:t>
      </w:r>
      <w:r w:rsidR="00F35F3D">
        <w:t xml:space="preserve"> novel</w:t>
      </w:r>
      <w:r w:rsidRPr="00CF0951">
        <w:t xml:space="preserve"> three dimensional (3D) fabric </w:t>
      </w:r>
      <w:r w:rsidR="00F35F3D">
        <w:t xml:space="preserve">which formed a key component as a nappy liner for Kimberly Clark. </w:t>
      </w:r>
      <w:r w:rsidR="00F35F3D" w:rsidRPr="00F35F3D">
        <w:t>It is a three-dimensional hydro-entangled composite that provides a unique combination of functional as well as aesthetic benefits not previously available in a baby nappy.</w:t>
      </w:r>
    </w:p>
    <w:p w14:paraId="63CA807A" w14:textId="77777777" w:rsidR="00D60608" w:rsidRDefault="00F35F3D" w:rsidP="00F35F3D">
      <w:pPr>
        <w:pStyle w:val="BodyText"/>
      </w:pPr>
      <w:r>
        <w:t>The fabric met several needs simultaneously.</w:t>
      </w:r>
      <w:r w:rsidR="00D60608">
        <w:t xml:space="preserve"> Some of the key properties of the fabric include:</w:t>
      </w:r>
    </w:p>
    <w:p w14:paraId="6AAFC560" w14:textId="77777777" w:rsidR="00C63646" w:rsidRDefault="00CD743E" w:rsidP="00D60608">
      <w:pPr>
        <w:pStyle w:val="BodyText"/>
        <w:numPr>
          <w:ilvl w:val="0"/>
          <w:numId w:val="31"/>
        </w:numPr>
      </w:pPr>
      <w:r>
        <w:t xml:space="preserve">A </w:t>
      </w:r>
      <w:r w:rsidR="00F35F3D">
        <w:t>three dimensional s</w:t>
      </w:r>
      <w:r w:rsidR="00C63646">
        <w:t>tructure</w:t>
      </w:r>
      <w:r w:rsidR="00F35F3D">
        <w:t xml:space="preserve"> </w:t>
      </w:r>
      <w:r w:rsidR="007A2768">
        <w:t xml:space="preserve">which keeps </w:t>
      </w:r>
      <w:r w:rsidR="00F35F3D">
        <w:t xml:space="preserve">the baby’s skin dry by providing separation between the skin and the super-absorbent core while simultaneously distributing the fluid rapidly </w:t>
      </w:r>
      <w:r w:rsidR="007A2768">
        <w:t>and uniformly through the nappy;</w:t>
      </w:r>
    </w:p>
    <w:p w14:paraId="7433D3C8" w14:textId="77777777" w:rsidR="00F35F3D" w:rsidRDefault="00F35F3D" w:rsidP="00D60608">
      <w:pPr>
        <w:pStyle w:val="BodyText"/>
        <w:numPr>
          <w:ilvl w:val="0"/>
          <w:numId w:val="31"/>
        </w:numPr>
      </w:pPr>
      <w:r>
        <w:t>A gradient in hydrophilicity</w:t>
      </w:r>
      <w:r w:rsidR="007A2768">
        <w:t xml:space="preserve"> which</w:t>
      </w:r>
      <w:r>
        <w:t xml:space="preserve"> keeps the surface dry and allows liquid to be drawn towards the core. Breast-fed newborns have particularly runny bowel movements and the structure is designed to reduce their spread within the nappy</w:t>
      </w:r>
      <w:r w:rsidR="007A2768">
        <w:t>; and</w:t>
      </w:r>
    </w:p>
    <w:p w14:paraId="03508CAE" w14:textId="77777777" w:rsidR="00EE4F90" w:rsidRDefault="00EE4F90" w:rsidP="00D60608">
      <w:pPr>
        <w:pStyle w:val="BodyText"/>
        <w:numPr>
          <w:ilvl w:val="0"/>
          <w:numId w:val="31"/>
        </w:numPr>
      </w:pPr>
      <w:r>
        <w:t>A material that is able to maintain the soft but resilient 3D structure while meeting stringent mechanical requirements was required in order to allow its endurance through the high speed conversion processes.</w:t>
      </w:r>
    </w:p>
    <w:p w14:paraId="4431ADC7" w14:textId="77777777" w:rsidR="0006770E" w:rsidRDefault="00F35F3D" w:rsidP="00D60608">
      <w:pPr>
        <w:pStyle w:val="BodyText"/>
      </w:pPr>
      <w:r>
        <w:t>The two-layer composite provides this combination of properties through a web of fibres that is formed into the soft 3D projections while being simultaneously combined with the flat support layer through the hydro entanglement process.</w:t>
      </w:r>
      <w:r w:rsidR="00755D0B">
        <w:t xml:space="preserve"> </w:t>
      </w:r>
      <w:r>
        <w:t xml:space="preserve">The support layer gives the strength and stability necessary for the later conversion processes, with the projections providing the in-product functionality and aesthetics. </w:t>
      </w:r>
    </w:p>
    <w:p w14:paraId="496ADEBF" w14:textId="117CAF45" w:rsidR="00CA64C4" w:rsidRPr="00021406" w:rsidRDefault="00F830C4" w:rsidP="00021406">
      <w:pPr>
        <w:pStyle w:val="BodyText"/>
        <w:rPr>
          <w:i/>
        </w:rPr>
      </w:pPr>
      <w:r>
        <w:rPr>
          <w:noProof/>
        </w:rPr>
        <mc:AlternateContent>
          <mc:Choice Requires="wps">
            <w:drawing>
              <wp:anchor distT="0" distB="0" distL="114300" distR="114300" simplePos="0" relativeHeight="251827712" behindDoc="0" locked="0" layoutInCell="1" allowOverlap="1" wp14:anchorId="7AC32B53" wp14:editId="2C6203E4">
                <wp:simplePos x="0" y="0"/>
                <wp:positionH relativeFrom="column">
                  <wp:posOffset>189609</wp:posOffset>
                </wp:positionH>
                <wp:positionV relativeFrom="paragraph">
                  <wp:posOffset>3515715</wp:posOffset>
                </wp:positionV>
                <wp:extent cx="4441190" cy="635"/>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4441190" cy="635"/>
                        </a:xfrm>
                        <a:prstGeom prst="rect">
                          <a:avLst/>
                        </a:prstGeom>
                        <a:solidFill>
                          <a:prstClr val="white"/>
                        </a:solidFill>
                        <a:ln>
                          <a:noFill/>
                        </a:ln>
                        <a:effectLst/>
                      </wps:spPr>
                      <wps:txbx>
                        <w:txbxContent>
                          <w:p w14:paraId="0E90F3C7" w14:textId="77777777" w:rsidR="00620ECD" w:rsidRPr="00686A1D" w:rsidRDefault="00620ECD" w:rsidP="00F830C4">
                            <w:pPr>
                              <w:pStyle w:val="Caption"/>
                              <w:rPr>
                                <w:i/>
                                <w:color w:val="000000"/>
                                <w:sz w:val="24"/>
                              </w:rPr>
                            </w:pPr>
                            <w:r>
                              <w:t xml:space="preserve">Figure </w:t>
                            </w:r>
                            <w:r w:rsidR="00E46E07">
                              <w:fldChar w:fldCharType="begin"/>
                            </w:r>
                            <w:r w:rsidR="00E46E07">
                              <w:instrText xml:space="preserve"> SEQ Figure \* ARABIC </w:instrText>
                            </w:r>
                            <w:r w:rsidR="00E46E07">
                              <w:fldChar w:fldCharType="separate"/>
                            </w:r>
                            <w:r w:rsidR="0023375E">
                              <w:rPr>
                                <w:noProof/>
                              </w:rPr>
                              <w:t>1</w:t>
                            </w:r>
                            <w:r w:rsidR="00E46E07">
                              <w:rPr>
                                <w:noProof/>
                              </w:rPr>
                              <w:fldChar w:fldCharType="end"/>
                            </w:r>
                            <w:r>
                              <w:t xml:space="preserve"> :</w:t>
                            </w:r>
                            <w:r w:rsidRPr="00F830C4">
                              <w:rPr>
                                <w:rFonts w:ascii="Arial" w:hAnsi="Arial" w:cs="Arial"/>
                                <w:color w:val="565656"/>
                                <w:sz w:val="18"/>
                                <w:shd w:val="clear" w:color="auto" w:fill="FFFFFF"/>
                              </w:rPr>
                              <w:t xml:space="preserve"> </w:t>
                            </w:r>
                            <w:r>
                              <w:rPr>
                                <w:rFonts w:ascii="Arial" w:hAnsi="Arial" w:cs="Arial"/>
                                <w:color w:val="565656"/>
                                <w:sz w:val="18"/>
                                <w:shd w:val="clear" w:color="auto" w:fill="FFFFFF"/>
                              </w:rPr>
                              <w:t>Technical figures from US patent 2014/0121626 Finn et 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AC32B53" id="Text Box 31" o:spid="_x0000_s1071" type="#_x0000_t202" style="position:absolute;margin-left:14.95pt;margin-top:276.85pt;width:349.7pt;height:.05pt;z-index:251827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" stroked="f">
                <v:textbox style="mso-fit-shape-to-text:t" inset="0,0,0,0">
                  <w:txbxContent>
                    <w:p w14:paraId="0E90F3C7" w14:textId="77777777" w:rsidR="00620ECD" w:rsidRPr="00686A1D" w:rsidRDefault="00620ECD" w:rsidP="00F830C4">
                      <w:pPr>
                        <w:pStyle w:val="Caption"/>
                        <w:rPr>
                          <w:i/>
                          <w:color w:val="000000"/>
                          <w:sz w:val="24"/>
                        </w:rPr>
                      </w:pPr>
                      <w:r>
                        <w:t xml:space="preserve">Figure </w:t>
                      </w:r>
                      <w:r w:rsidR="00E46E07">
                        <w:fldChar w:fldCharType="begin"/>
                      </w:r>
                      <w:r w:rsidR="00E46E07">
                        <w:instrText xml:space="preserve"> SEQ Figure \* ARABIC </w:instrText>
                      </w:r>
                      <w:r w:rsidR="00E46E07">
                        <w:fldChar w:fldCharType="separate"/>
                      </w:r>
                      <w:r w:rsidR="0023375E">
                        <w:rPr>
                          <w:noProof/>
                        </w:rPr>
                        <w:t>1</w:t>
                      </w:r>
                      <w:r w:rsidR="00E46E07">
                        <w:rPr>
                          <w:noProof/>
                        </w:rPr>
                        <w:fldChar w:fldCharType="end"/>
                      </w:r>
                      <w:r>
                        <w:t xml:space="preserve"> :</w:t>
                      </w:r>
                      <w:r w:rsidRPr="00F830C4">
                        <w:rPr>
                          <w:rFonts w:ascii="Arial" w:hAnsi="Arial" w:cs="Arial"/>
                          <w:color w:val="565656"/>
                          <w:sz w:val="18"/>
                          <w:shd w:val="clear" w:color="auto" w:fill="FFFFFF"/>
                        </w:rPr>
                        <w:t xml:space="preserve"> </w:t>
                      </w:r>
                      <w:r>
                        <w:rPr>
                          <w:rFonts w:ascii="Arial" w:hAnsi="Arial" w:cs="Arial"/>
                          <w:color w:val="565656"/>
                          <w:sz w:val="18"/>
                          <w:shd w:val="clear" w:color="auto" w:fill="FFFFFF"/>
                        </w:rPr>
                        <w:t>Technical figures from US patent 2014/0121626 Finn et al.</w:t>
                      </w:r>
                    </w:p>
                  </w:txbxContent>
                </v:textbox>
                <w10:wrap type="square"/>
              </v:shape>
            </w:pict>
          </mc:Fallback>
        </mc:AlternateContent>
      </w:r>
      <w:r w:rsidRPr="00D60608">
        <w:rPr>
          <w:i/>
          <w:noProof/>
        </w:rPr>
        <w:drawing>
          <wp:anchor distT="0" distB="0" distL="114300" distR="114300" simplePos="0" relativeHeight="251825664" behindDoc="0" locked="0" layoutInCell="1" allowOverlap="1" wp14:anchorId="473C1BAB" wp14:editId="67FE40CA">
            <wp:simplePos x="0" y="0"/>
            <wp:positionH relativeFrom="margin">
              <wp:align>left</wp:align>
            </wp:positionH>
            <wp:positionV relativeFrom="paragraph">
              <wp:posOffset>228386</wp:posOffset>
            </wp:positionV>
            <wp:extent cx="4676140" cy="3289300"/>
            <wp:effectExtent l="0" t="0" r="0" b="6350"/>
            <wp:wrapSquare wrapText="bothSides"/>
            <wp:docPr id="12" name="Picture 12" descr="https://i0.wp.com/csiropedia.csiro.au/wp-content/uploads/2015/07/Patent-Fig-composite.jp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csiropedia.csiro.au/wp-content/uploads/2015/07/Patent-Fig-composite.jpg?ssl=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1354" cy="3292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0608" w:rsidRPr="00D60608">
        <w:rPr>
          <w:i/>
        </w:rPr>
        <w:t xml:space="preserve"> </w:t>
      </w:r>
      <w:r w:rsidR="0006770E" w:rsidRPr="00F830C4">
        <w:br/>
      </w:r>
      <w:r w:rsidRPr="00F830C4">
        <w:rPr>
          <w:i/>
          <w:sz w:val="22"/>
        </w:rPr>
        <w:t xml:space="preserve">Panel </w:t>
      </w:r>
      <w:r w:rsidR="00D60608" w:rsidRPr="00F830C4">
        <w:rPr>
          <w:i/>
          <w:sz w:val="22"/>
        </w:rPr>
        <w:t xml:space="preserve">(a): A schematic diagram of one embodiment of the composite nonwoven 3D nappy liner showing the two fabric layers and the projections and apertures. </w:t>
      </w:r>
      <w:r w:rsidR="0006770E" w:rsidRPr="00F830C4">
        <w:rPr>
          <w:i/>
          <w:sz w:val="22"/>
        </w:rPr>
        <w:br/>
      </w:r>
      <w:r w:rsidR="00D60608" w:rsidRPr="00F830C4">
        <w:rPr>
          <w:i/>
          <w:sz w:val="22"/>
        </w:rPr>
        <w:t>(b), A cross-sectional schematic of the fabric structure showing the hollow projections.</w:t>
      </w:r>
      <w:r w:rsidR="0006770E" w:rsidRPr="00F830C4">
        <w:rPr>
          <w:i/>
          <w:sz w:val="22"/>
        </w:rPr>
        <w:br/>
      </w:r>
      <w:r w:rsidR="00D60608" w:rsidRPr="00F830C4">
        <w:rPr>
          <w:i/>
          <w:sz w:val="22"/>
        </w:rPr>
        <w:t xml:space="preserve"> (c), Photomicrograph of the 3D nappy liner from above. (d), Cross sectional photomicrograph of the composite fabric.  </w:t>
      </w:r>
    </w:p>
    <w:p w14:paraId="23F019C2" w14:textId="77777777" w:rsidR="00CA64C4" w:rsidRDefault="00CA64C4" w:rsidP="00C25AEE">
      <w:pPr>
        <w:autoSpaceDE w:val="0"/>
        <w:autoSpaceDN w:val="0"/>
        <w:adjustRightInd w:val="0"/>
        <w:spacing w:after="0" w:line="276" w:lineRule="auto"/>
        <w:rPr>
          <w:b/>
          <w:sz w:val="24"/>
        </w:rPr>
      </w:pPr>
    </w:p>
    <w:p w14:paraId="69D43800" w14:textId="77777777" w:rsidR="00021406" w:rsidRDefault="00021406" w:rsidP="00C25AEE">
      <w:pPr>
        <w:autoSpaceDE w:val="0"/>
        <w:autoSpaceDN w:val="0"/>
        <w:adjustRightInd w:val="0"/>
        <w:spacing w:after="0" w:line="276" w:lineRule="auto"/>
        <w:rPr>
          <w:b/>
          <w:sz w:val="24"/>
        </w:rPr>
      </w:pPr>
    </w:p>
    <w:p w14:paraId="0D75391C" w14:textId="77777777" w:rsidR="00021406" w:rsidRDefault="00021406" w:rsidP="00C25AEE">
      <w:pPr>
        <w:autoSpaceDE w:val="0"/>
        <w:autoSpaceDN w:val="0"/>
        <w:adjustRightInd w:val="0"/>
        <w:spacing w:after="0" w:line="276" w:lineRule="auto"/>
        <w:rPr>
          <w:b/>
          <w:sz w:val="24"/>
        </w:rPr>
      </w:pPr>
    </w:p>
    <w:p w14:paraId="34DFBF58" w14:textId="77777777" w:rsidR="00DB18F3" w:rsidRDefault="00DB18F3" w:rsidP="00C25AEE">
      <w:pPr>
        <w:autoSpaceDE w:val="0"/>
        <w:autoSpaceDN w:val="0"/>
        <w:adjustRightInd w:val="0"/>
        <w:spacing w:after="0" w:line="276" w:lineRule="auto"/>
        <w:rPr>
          <w:b/>
          <w:sz w:val="24"/>
        </w:rPr>
      </w:pPr>
      <w:r>
        <w:rPr>
          <w:b/>
          <w:sz w:val="24"/>
        </w:rPr>
        <w:t>Publications</w:t>
      </w:r>
      <w:r w:rsidR="002B5650">
        <w:rPr>
          <w:b/>
          <w:sz w:val="24"/>
        </w:rPr>
        <w:t xml:space="preserve"> </w:t>
      </w:r>
      <w:r w:rsidR="002302BE">
        <w:rPr>
          <w:b/>
          <w:sz w:val="24"/>
        </w:rPr>
        <w:t xml:space="preserve"> </w:t>
      </w:r>
    </w:p>
    <w:p w14:paraId="06BC6F6F" w14:textId="77777777" w:rsidR="002C74DA" w:rsidRPr="002C74DA" w:rsidRDefault="002C74DA" w:rsidP="002C74DA">
      <w:pPr>
        <w:pStyle w:val="BodyText"/>
      </w:pPr>
      <w:r w:rsidRPr="002C74DA">
        <w:t>Finn N, Kirby SSC, Butler AR, 2014, ‘Fluid-entangled laminate webs having hollow projections and a process and apparatus for making the same.’ US20140121626A1. Also published as WO2014068492A1. [</w:t>
      </w:r>
      <w:hyperlink r:id="rId11" w:history="1">
        <w:r w:rsidRPr="002C74DA">
          <w:rPr>
            <w:rStyle w:val="Hyperlink"/>
            <w:color w:val="000000"/>
          </w:rPr>
          <w:t>http://www.google.com/patents/US2014/0121626</w:t>
        </w:r>
      </w:hyperlink>
      <w:r w:rsidRPr="002C74DA">
        <w:t>]</w:t>
      </w:r>
    </w:p>
    <w:p w14:paraId="060BAE59" w14:textId="77777777" w:rsidR="002C74DA" w:rsidRPr="002C74DA" w:rsidRDefault="002C74DA" w:rsidP="002C74DA">
      <w:pPr>
        <w:pStyle w:val="BodyText"/>
      </w:pPr>
      <w:r w:rsidRPr="002C74DA">
        <w:t>Kirby SSC, Krautkramer CD, Roberson LJ, Biggs DG, Hammond AT, Williams KJ, Finn N, Butler AR, 2014, ‘Absorbent article.’ US20140121625A1. Also published as WO2014068490A1. </w:t>
      </w:r>
      <w:hyperlink r:id="rId12" w:history="1">
        <w:r w:rsidRPr="002C74DA">
          <w:rPr>
            <w:rStyle w:val="Hyperlink"/>
            <w:color w:val="000000"/>
          </w:rPr>
          <w:t>[http://www.google.com/patents/US2014/0121625]</w:t>
        </w:r>
      </w:hyperlink>
    </w:p>
    <w:p w14:paraId="092C4894" w14:textId="77777777" w:rsidR="002C74DA" w:rsidRPr="002C74DA" w:rsidRDefault="002C74DA" w:rsidP="002C74DA">
      <w:pPr>
        <w:pStyle w:val="BodyText"/>
      </w:pPr>
      <w:r w:rsidRPr="002C74DA">
        <w:t>Kirby SSC, Biggs DG, Hammond AT, Johnson ED, Popp RL, Schlinz DR, Williams KJ, Finn N, Butler AR, 2014, ‘Absorbent article.’ US20140121624-A1. Also published as WO2014068489A1. </w:t>
      </w:r>
      <w:hyperlink r:id="rId13" w:history="1">
        <w:r w:rsidRPr="002C74DA">
          <w:rPr>
            <w:rStyle w:val="Hyperlink"/>
            <w:color w:val="000000"/>
          </w:rPr>
          <w:t>[http://www.google.com/patents/US2014/0121624</w:t>
        </w:r>
      </w:hyperlink>
      <w:r w:rsidRPr="002C74DA">
        <w:t>]</w:t>
      </w:r>
    </w:p>
    <w:p w14:paraId="02E90ABE" w14:textId="77777777" w:rsidR="002C74DA" w:rsidRPr="002C74DA" w:rsidRDefault="002C74DA" w:rsidP="002C74DA">
      <w:pPr>
        <w:pStyle w:val="BodyText"/>
      </w:pPr>
      <w:r w:rsidRPr="002C74DA">
        <w:t>Kirby SSC, Biggs DG, Hammond AT, Johnson ED, Krautkramer CD, Popp RL, Roberson LJ, Williams KJ, Finn N, Butler AR, 2014, ‘Absorbent article.’ US20140121623-A1. Also published as WO2014068487A1.[</w:t>
      </w:r>
      <w:hyperlink r:id="rId14" w:history="1">
        <w:r w:rsidRPr="002C74DA">
          <w:rPr>
            <w:rStyle w:val="Hyperlink"/>
            <w:color w:val="000000"/>
          </w:rPr>
          <w:t>http://www.google.com/patents/ US2014/0121623</w:t>
        </w:r>
      </w:hyperlink>
      <w:r w:rsidRPr="002C74DA">
        <w:t>]</w:t>
      </w:r>
    </w:p>
    <w:p w14:paraId="414DDE9C" w14:textId="77777777" w:rsidR="002C74DA" w:rsidRPr="002C74DA" w:rsidRDefault="002C74DA" w:rsidP="002C74DA">
      <w:pPr>
        <w:pStyle w:val="BodyText"/>
      </w:pPr>
      <w:r w:rsidRPr="002C74DA">
        <w:t>Kirby SSC, Biggs DG, Hammond AT, Johnson ED, Popp RL, Schlinz DR, Williams KJ, Finn N, Butler AR, 2014, ‘Absorbent article.’ US20140121621A1. Also published as WO2014068488A1. [</w:t>
      </w:r>
      <w:hyperlink r:id="rId15" w:history="1">
        <w:r w:rsidRPr="002C74DA">
          <w:rPr>
            <w:rStyle w:val="Hyperlink"/>
            <w:color w:val="000000"/>
          </w:rPr>
          <w:t>http://www.google.com/patents/US2014/0121621</w:t>
        </w:r>
      </w:hyperlink>
      <w:r w:rsidRPr="002C74DA">
        <w:t>]</w:t>
      </w:r>
    </w:p>
    <w:p w14:paraId="6361DA5E" w14:textId="77777777" w:rsidR="00DB18F3" w:rsidRDefault="00DB18F3" w:rsidP="00C25AEE">
      <w:pPr>
        <w:autoSpaceDE w:val="0"/>
        <w:autoSpaceDN w:val="0"/>
        <w:adjustRightInd w:val="0"/>
        <w:spacing w:after="0" w:line="276" w:lineRule="auto"/>
        <w:rPr>
          <w:b/>
          <w:sz w:val="24"/>
        </w:rPr>
      </w:pPr>
    </w:p>
    <w:p w14:paraId="3C0334DF" w14:textId="77777777" w:rsidR="00DB18F3" w:rsidRDefault="00DB18F3" w:rsidP="00C25AEE">
      <w:pPr>
        <w:autoSpaceDE w:val="0"/>
        <w:autoSpaceDN w:val="0"/>
        <w:adjustRightInd w:val="0"/>
        <w:spacing w:after="0" w:line="276" w:lineRule="auto"/>
        <w:rPr>
          <w:b/>
          <w:sz w:val="24"/>
        </w:rPr>
      </w:pPr>
      <w:r>
        <w:rPr>
          <w:b/>
          <w:sz w:val="24"/>
        </w:rPr>
        <w:t>Awards</w:t>
      </w:r>
    </w:p>
    <w:p w14:paraId="621017FD" w14:textId="77777777" w:rsidR="00930E2F" w:rsidRPr="002C74DA" w:rsidRDefault="007A2768" w:rsidP="002C74DA">
      <w:pPr>
        <w:pStyle w:val="BodyText"/>
      </w:pPr>
      <w:r>
        <w:t>The research has been recognis</w:t>
      </w:r>
      <w:r w:rsidR="002C74DA" w:rsidRPr="002C74DA">
        <w:t>ed by the following awards:</w:t>
      </w:r>
    </w:p>
    <w:p w14:paraId="1E7541F8" w14:textId="77777777" w:rsidR="00930E2F" w:rsidRDefault="00930E2F" w:rsidP="002C74DA">
      <w:pPr>
        <w:pStyle w:val="BodyText"/>
        <w:numPr>
          <w:ilvl w:val="0"/>
          <w:numId w:val="28"/>
        </w:numPr>
      </w:pPr>
      <w:r>
        <w:t xml:space="preserve">Kimberly- Clark Global Supplier of the Year 2011 to Textor, due to the success of the product in 3D UltraAbsorb Huggies Nappy. </w:t>
      </w:r>
    </w:p>
    <w:p w14:paraId="137080A4" w14:textId="77777777" w:rsidR="00EF5C30" w:rsidRDefault="002F3C45" w:rsidP="002C74DA">
      <w:pPr>
        <w:pStyle w:val="BodyText"/>
        <w:numPr>
          <w:ilvl w:val="0"/>
          <w:numId w:val="28"/>
        </w:numPr>
      </w:pPr>
      <w:r>
        <w:t>Most Innovative Pro</w:t>
      </w:r>
      <w:r w:rsidR="007A2768">
        <w:t>duct 2014  awarded by Out &amp; Abo</w:t>
      </w:r>
      <w:r>
        <w:t xml:space="preserve">ut with Kids’ Magazine for the 3D UltraAbsorb in </w:t>
      </w:r>
      <w:r w:rsidRPr="002F3C45">
        <w:t>Huggies Infant and Newborn nappies at the Melbourne Baby &amp; Toddler Show</w:t>
      </w:r>
      <w:r>
        <w:t xml:space="preserve"> .  </w:t>
      </w:r>
    </w:p>
    <w:p w14:paraId="5E03DA3C" w14:textId="77777777" w:rsidR="002C74DA" w:rsidRPr="002C74DA" w:rsidRDefault="002C74DA" w:rsidP="002C74DA">
      <w:pPr>
        <w:pStyle w:val="BodyText"/>
        <w:numPr>
          <w:ilvl w:val="0"/>
          <w:numId w:val="28"/>
        </w:numPr>
      </w:pPr>
      <w:r w:rsidRPr="002C74DA">
        <w:t>Sir Ian McLennan Achievement for Industry Award 2014 ‘</w:t>
      </w:r>
      <w:r w:rsidR="007A2768">
        <w:t xml:space="preserve"> to Niall Finn, Phillip Smale, and</w:t>
      </w:r>
      <w:r w:rsidRPr="002C74DA">
        <w:t xml:space="preserve"> Textor Technologies Pty Ltd</w:t>
      </w:r>
      <w:r w:rsidR="00930E2F">
        <w:t xml:space="preserve">. The award recognised the work of the CSIRO 3D Nappy Liner Team, highlighting outstanding contributions by CSIRO scientists and engineers to national development. </w:t>
      </w:r>
    </w:p>
    <w:p w14:paraId="54D814A6" w14:textId="77777777" w:rsidR="00BB53D1" w:rsidRDefault="002C74DA" w:rsidP="00BB53D1">
      <w:pPr>
        <w:pStyle w:val="BodyText"/>
        <w:numPr>
          <w:ilvl w:val="0"/>
          <w:numId w:val="28"/>
        </w:numPr>
      </w:pPr>
      <w:r w:rsidRPr="002C74DA">
        <w:t xml:space="preserve">AIRG Medal for Australasian SME </w:t>
      </w:r>
      <w:r w:rsidR="002B5650">
        <w:t>Technological Innovation 2014 ‘</w:t>
      </w:r>
      <w:r w:rsidRPr="002C74DA">
        <w:t>to Textor Technologies Pty Ltd</w:t>
      </w:r>
      <w:r w:rsidR="00930E2F">
        <w:t xml:space="preserve"> . The medal acknowledged the innovative methods used to produce the 3D </w:t>
      </w:r>
      <w:r w:rsidR="00754C87">
        <w:t>fabric</w:t>
      </w:r>
      <w:r w:rsidR="00930E2F">
        <w:t>, which CSIRO co-developed with Textor.</w:t>
      </w:r>
      <w:r w:rsidR="00EF5C30">
        <w:t xml:space="preserve"> </w:t>
      </w:r>
    </w:p>
    <w:p w14:paraId="064331CA" w14:textId="77777777" w:rsidR="00A70391" w:rsidRDefault="00A70391" w:rsidP="00021406">
      <w:pPr>
        <w:pStyle w:val="BodyText"/>
      </w:pPr>
    </w:p>
    <w:p w14:paraId="249D42C9" w14:textId="77777777" w:rsidR="00BB53D1" w:rsidRPr="00CB61B7" w:rsidRDefault="00BB53D1" w:rsidP="00CB61B7">
      <w:pPr>
        <w:autoSpaceDE w:val="0"/>
        <w:autoSpaceDN w:val="0"/>
        <w:adjustRightInd w:val="0"/>
        <w:spacing w:after="0" w:line="276" w:lineRule="auto"/>
        <w:rPr>
          <w:b/>
        </w:rPr>
      </w:pPr>
      <w:r w:rsidRPr="00CB61B7">
        <w:rPr>
          <w:b/>
          <w:sz w:val="24"/>
        </w:rPr>
        <w:t>IP/Patent</w:t>
      </w:r>
      <w:r>
        <w:rPr>
          <w:b/>
          <w:sz w:val="24"/>
        </w:rPr>
        <w:t>s</w:t>
      </w:r>
      <w:r w:rsidRPr="00CB61B7">
        <w:rPr>
          <w:b/>
          <w:sz w:val="24"/>
        </w:rPr>
        <w:t xml:space="preserve"> </w:t>
      </w:r>
    </w:p>
    <w:p w14:paraId="4017D198" w14:textId="77777777" w:rsidR="00BB53D1" w:rsidRPr="008C6C57" w:rsidRDefault="00BB53D1" w:rsidP="00CB61B7">
      <w:pPr>
        <w:pStyle w:val="BodyText"/>
      </w:pPr>
      <w:r>
        <w:t>CSIRO’s partnership with Textor has resulted in development of the novel 3D fabric, dubbed 3D UltraAbsorb. Kimberly Clark, who commercialised the product, hold all 6 patents covering the technology.</w:t>
      </w:r>
    </w:p>
    <w:p w14:paraId="6CD07883" w14:textId="77777777" w:rsidR="00900829" w:rsidRDefault="00900829" w:rsidP="00E92057">
      <w:pPr>
        <w:pStyle w:val="Heading2"/>
      </w:pPr>
      <w:bookmarkStart w:id="12" w:name="_Toc489016040"/>
      <w:bookmarkEnd w:id="5"/>
      <w:r w:rsidRPr="004A6CF2">
        <w:t>Outcomes</w:t>
      </w:r>
      <w:bookmarkEnd w:id="12"/>
    </w:p>
    <w:p w14:paraId="14AC3C45" w14:textId="087EB6C9" w:rsidR="003433A2" w:rsidRDefault="002D63A9" w:rsidP="003433A2">
      <w:pPr>
        <w:pStyle w:val="BodyText"/>
      </w:pPr>
      <w:r w:rsidRPr="00A275AE">
        <w:rPr>
          <w:color w:val="auto"/>
        </w:rPr>
        <w:t>Since 2013, when the 3</w:t>
      </w:r>
      <w:r w:rsidR="00034483" w:rsidRPr="00A275AE">
        <w:rPr>
          <w:color w:val="auto"/>
        </w:rPr>
        <w:t xml:space="preserve">D UltraAbsorb </w:t>
      </w:r>
      <w:r w:rsidR="00034483">
        <w:t>liner</w:t>
      </w:r>
      <w:r>
        <w:t xml:space="preserve"> was first implemented across K</w:t>
      </w:r>
      <w:r w:rsidR="00744A0E">
        <w:t>imberly Clark’s product range, it</w:t>
      </w:r>
      <w:r>
        <w:t xml:space="preserve"> has continued</w:t>
      </w:r>
      <w:r w:rsidR="00034483">
        <w:t xml:space="preserve"> to</w:t>
      </w:r>
      <w:r w:rsidR="00805B7D">
        <w:t xml:space="preserve"> be</w:t>
      </w:r>
      <w:r w:rsidR="00034483">
        <w:t xml:space="preserve"> </w:t>
      </w:r>
      <w:r w:rsidR="00EF5C30">
        <w:t xml:space="preserve">marketed and </w:t>
      </w:r>
      <w:r>
        <w:t xml:space="preserve">received exceedingly well. </w:t>
      </w:r>
    </w:p>
    <w:p w14:paraId="2E90CE27" w14:textId="45856B68" w:rsidR="00CA5ECB" w:rsidRDefault="006E4D29" w:rsidP="003433A2">
      <w:pPr>
        <w:pStyle w:val="BodyText"/>
      </w:pPr>
      <w:r>
        <w:t>The bene</w:t>
      </w:r>
      <w:r w:rsidR="00347369">
        <w:t xml:space="preserve">ficiaries of the technology have </w:t>
      </w:r>
      <w:r>
        <w:t>been Textor, Kimberly Clark</w:t>
      </w:r>
      <w:r w:rsidR="007A2768">
        <w:t>,</w:t>
      </w:r>
      <w:r>
        <w:t xml:space="preserve"> </w:t>
      </w:r>
      <w:r w:rsidR="00347369">
        <w:t>and</w:t>
      </w:r>
      <w:r>
        <w:t xml:space="preserve"> the end consumer</w:t>
      </w:r>
      <w:r w:rsidR="00347369">
        <w:t>s,</w:t>
      </w:r>
      <w:r>
        <w:t xml:space="preserve"> who </w:t>
      </w:r>
      <w:r w:rsidR="007A2768">
        <w:t xml:space="preserve">are, in this case are mothers </w:t>
      </w:r>
      <w:r>
        <w:t xml:space="preserve">and babies. </w:t>
      </w:r>
      <w:r w:rsidR="007A2768">
        <w:t>Textor has expanded its</w:t>
      </w:r>
      <w:r>
        <w:t xml:space="preserve"> capabilities to develop textiles that are more absorbent and comfortable</w:t>
      </w:r>
      <w:r w:rsidR="007A2768">
        <w:t>, as well as increase its</w:t>
      </w:r>
      <w:r w:rsidR="004615E7">
        <w:t xml:space="preserve"> </w:t>
      </w:r>
      <w:r>
        <w:t>efficiency in producing large quantities.</w:t>
      </w:r>
      <w:r w:rsidR="00886D19">
        <w:t xml:space="preserve"> In 2</w:t>
      </w:r>
      <w:r w:rsidR="00FC23E1">
        <w:t xml:space="preserve">014 Textor invested $17 million to increase the </w:t>
      </w:r>
      <w:r w:rsidR="00886D19">
        <w:t>capacity of the factory</w:t>
      </w:r>
      <w:r w:rsidR="00FC23E1">
        <w:t xml:space="preserve"> (Roberts</w:t>
      </w:r>
      <w:r w:rsidR="00D40418">
        <w:t xml:space="preserve"> </w:t>
      </w:r>
      <w:r w:rsidR="00FC23E1">
        <w:t xml:space="preserve">,2014) </w:t>
      </w:r>
      <w:r w:rsidR="00886D19">
        <w:t xml:space="preserve">, typifying </w:t>
      </w:r>
      <w:r w:rsidR="00FC23E1">
        <w:t>how important the product has been to their sustainability and viability as a business.</w:t>
      </w:r>
      <w:r>
        <w:t xml:space="preserve"> T</w:t>
      </w:r>
      <w:r w:rsidR="00FC23E1">
        <w:t xml:space="preserve">he new product coupled with </w:t>
      </w:r>
      <w:r>
        <w:t xml:space="preserve">improvements in production process </w:t>
      </w:r>
      <w:r w:rsidR="00CA5ECB">
        <w:t xml:space="preserve">have enabled Textor to expand production and improved its competitive advantage over other rivals. </w:t>
      </w:r>
      <w:r w:rsidR="00786EA2">
        <w:t xml:space="preserve"> </w:t>
      </w:r>
    </w:p>
    <w:p w14:paraId="044172A8" w14:textId="77777777" w:rsidR="00EB216F" w:rsidRDefault="00CA5ECB" w:rsidP="003433A2">
      <w:pPr>
        <w:pStyle w:val="BodyText"/>
      </w:pPr>
      <w:r>
        <w:t>Kimberly</w:t>
      </w:r>
      <w:r w:rsidR="004615E7">
        <w:t xml:space="preserve"> Clark has benefitted from </w:t>
      </w:r>
      <w:r w:rsidR="007A2768">
        <w:t>its</w:t>
      </w:r>
      <w:r>
        <w:t xml:space="preserve"> relationship with Textor</w:t>
      </w:r>
      <w:r w:rsidR="004615E7">
        <w:t>,</w:t>
      </w:r>
      <w:r>
        <w:t xml:space="preserve"> having obtained new and innovative intellectual property</w:t>
      </w:r>
      <w:r w:rsidR="00347369">
        <w:t>,</w:t>
      </w:r>
      <w:r>
        <w:t xml:space="preserve"> which </w:t>
      </w:r>
      <w:r w:rsidR="002D104D">
        <w:t>has seen them inco</w:t>
      </w:r>
      <w:r w:rsidR="004615E7">
        <w:t xml:space="preserve">rporate the technology into their </w:t>
      </w:r>
      <w:r w:rsidR="002D104D">
        <w:t xml:space="preserve">nappies globally. </w:t>
      </w:r>
      <w:r w:rsidR="00786EA2">
        <w:t>Initial consumer trials received an exceptionally high approval rating</w:t>
      </w:r>
      <w:r w:rsidR="007A2768">
        <w:t>;</w:t>
      </w:r>
      <w:r w:rsidR="00786EA2">
        <w:t xml:space="preserve"> and since its launch</w:t>
      </w:r>
      <w:r w:rsidR="007A2768">
        <w:t>,</w:t>
      </w:r>
      <w:r w:rsidR="00347369">
        <w:t xml:space="preserve"> consumer preference </w:t>
      </w:r>
      <w:r w:rsidR="000B2CE8">
        <w:t xml:space="preserve">for the products </w:t>
      </w:r>
      <w:r w:rsidR="004615E7">
        <w:t>have</w:t>
      </w:r>
      <w:r w:rsidR="00347369">
        <w:t xml:space="preserve"> driven strong</w:t>
      </w:r>
      <w:r w:rsidR="007A6964">
        <w:t xml:space="preserve"> sales performance. </w:t>
      </w:r>
    </w:p>
    <w:p w14:paraId="4F53359F" w14:textId="77777777" w:rsidR="00886D19" w:rsidRPr="00CB61B7" w:rsidRDefault="00886D19" w:rsidP="00886D19">
      <w:pPr>
        <w:pStyle w:val="BodyText"/>
        <w:rPr>
          <w:b/>
        </w:rPr>
      </w:pPr>
      <w:r>
        <w:rPr>
          <w:b/>
        </w:rPr>
        <w:t>M</w:t>
      </w:r>
      <w:r w:rsidRPr="00CB61B7">
        <w:rPr>
          <w:b/>
        </w:rPr>
        <w:t>arket adoption</w:t>
      </w:r>
    </w:p>
    <w:p w14:paraId="463CECA7" w14:textId="13D9E0DA" w:rsidR="00886D19" w:rsidRDefault="00886D19" w:rsidP="00886D19">
      <w:pPr>
        <w:pStyle w:val="BodyText"/>
      </w:pPr>
      <w:r>
        <w:t xml:space="preserve">Irene Anast, Marekting </w:t>
      </w:r>
      <w:r w:rsidR="00EC66F8">
        <w:t>Sector</w:t>
      </w:r>
      <w:r>
        <w:t xml:space="preserve"> Leader- Baby &amp; Child </w:t>
      </w:r>
      <w:r w:rsidR="00AC6476">
        <w:t>Care,</w:t>
      </w:r>
      <w:r>
        <w:t xml:space="preserve"> Kimberly-Clark Australia, stated that of all the innovative consumer led features that have been developed for Huggies Newborn Nappies, the 3D UltraAbsorb layer has been the most exciting as it helps parents overcome the challenge of the liquid bowel movements during infancy before they are introduced to solid foods.</w:t>
      </w:r>
    </w:p>
    <w:tbl>
      <w:tblPr>
        <w:tblStyle w:val="TableGrid20"/>
        <w:tblpPr w:leftFromText="180" w:rightFromText="180" w:vertAnchor="text" w:horzAnchor="margin" w:tblpY="28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box_std"/>
      </w:tblPr>
      <w:tblGrid>
        <w:gridCol w:w="9639"/>
      </w:tblGrid>
      <w:tr w:rsidR="00AC6476" w:rsidRPr="00AC6476" w14:paraId="0B679F71" w14:textId="77777777" w:rsidTr="00676C56">
        <w:trPr>
          <w:cantSplit/>
        </w:trPr>
        <w:tc>
          <w:tcPr>
            <w:tcW w:w="9639" w:type="dxa"/>
            <w:shd w:val="clear" w:color="auto" w:fill="auto"/>
            <w:tcMar>
              <w:left w:w="446" w:type="dxa"/>
            </w:tcMar>
          </w:tcPr>
          <w:p w14:paraId="22E0213B" w14:textId="0B1642AD" w:rsidR="00AC6476" w:rsidRPr="00AC6476" w:rsidRDefault="00AC6476" w:rsidP="00D75916">
            <w:pPr>
              <w:spacing w:after="0" w:line="360" w:lineRule="auto"/>
              <w:rPr>
                <w:rFonts w:eastAsiaTheme="minorEastAsia"/>
                <w:bCs/>
                <w:color w:val="404040" w:themeColor="text1" w:themeTint="BF"/>
                <w:sz w:val="16"/>
                <w:szCs w:val="16"/>
              </w:rPr>
            </w:pPr>
            <w:r w:rsidRPr="00AC6476">
              <w:rPr>
                <w:rFonts w:eastAsiaTheme="minorEastAsia"/>
                <w:b/>
                <w:bCs/>
                <w:color w:val="404040" w:themeColor="text1" w:themeTint="BF"/>
                <w:sz w:val="16"/>
                <w:szCs w:val="16"/>
              </w:rPr>
              <w:t>Box 1</w:t>
            </w:r>
            <w:r w:rsidRPr="00AC6476">
              <w:rPr>
                <w:rFonts w:eastAsiaTheme="minorEastAsia"/>
                <w:bCs/>
                <w:color w:val="404040" w:themeColor="text1" w:themeTint="BF"/>
                <w:sz w:val="16"/>
                <w:szCs w:val="16"/>
              </w:rPr>
              <w:tab/>
            </w:r>
            <w:r w:rsidRPr="00AC6476">
              <w:rPr>
                <w:rFonts w:eastAsiaTheme="minorEastAsia"/>
                <w:b/>
                <w:bCs/>
                <w:color w:val="404040" w:themeColor="text1" w:themeTint="BF"/>
                <w:sz w:val="16"/>
                <w:szCs w:val="16"/>
              </w:rPr>
              <w:t>Client Testimonial (</w:t>
            </w:r>
            <w:r>
              <w:t xml:space="preserve"> </w:t>
            </w:r>
            <w:r w:rsidRPr="00AC6476">
              <w:rPr>
                <w:rFonts w:eastAsiaTheme="minorEastAsia"/>
                <w:b/>
                <w:bCs/>
                <w:color w:val="404040" w:themeColor="text1" w:themeTint="BF"/>
                <w:sz w:val="16"/>
                <w:szCs w:val="16"/>
              </w:rPr>
              <w:t>Kimberly Clark)</w:t>
            </w:r>
          </w:p>
        </w:tc>
      </w:tr>
      <w:tr w:rsidR="00AC6476" w:rsidRPr="00AC6476" w14:paraId="02712CF0" w14:textId="77777777" w:rsidTr="00676C56">
        <w:trPr>
          <w:cantSplit/>
        </w:trPr>
        <w:tc>
          <w:tcPr>
            <w:tcW w:w="9639" w:type="dxa"/>
            <w:shd w:val="clear" w:color="auto" w:fill="D9D9D9" w:themeFill="background1" w:themeFillShade="D9"/>
            <w:tcMar>
              <w:top w:w="276" w:type="dxa"/>
              <w:bottom w:w="184" w:type="dxa"/>
              <w:right w:w="120" w:type="dxa"/>
            </w:tcMar>
          </w:tcPr>
          <w:p w14:paraId="2F1A3A44" w14:textId="77777777" w:rsidR="00AC6476" w:rsidRPr="00AC6476" w:rsidRDefault="00AC6476" w:rsidP="00AC6476">
            <w:pPr>
              <w:keepNext/>
              <w:spacing w:after="0" w:line="360" w:lineRule="auto"/>
              <w:ind w:left="448"/>
              <w:rPr>
                <w:rFonts w:eastAsiaTheme="minorHAnsi"/>
                <w:color w:val="auto"/>
                <w:lang w:eastAsia="en-US"/>
              </w:rPr>
            </w:pPr>
            <w:r w:rsidRPr="00AC6476">
              <w:rPr>
                <w:rFonts w:eastAsiaTheme="minorHAnsi"/>
                <w:color w:val="auto"/>
                <w:lang w:eastAsia="en-US"/>
              </w:rPr>
              <w:t xml:space="preserve">This is an innovation so unique that we truly believe it will change the game of what a nappy can deliver. We've experienced fantastic results from mums who tested the new nappy, which tells us just how much this innovation will mean to them and their babies.   </w:t>
            </w:r>
          </w:p>
          <w:p w14:paraId="6E064AD1" w14:textId="7C1B1587" w:rsidR="00AC6476" w:rsidRPr="00AC6476" w:rsidRDefault="00AC6476" w:rsidP="00D75916">
            <w:pPr>
              <w:keepNext/>
              <w:spacing w:after="0" w:line="360" w:lineRule="auto"/>
              <w:ind w:left="448"/>
              <w:rPr>
                <w:rFonts w:eastAsiaTheme="minorHAnsi"/>
                <w:color w:val="auto"/>
                <w:lang w:eastAsia="en-US"/>
              </w:rPr>
            </w:pPr>
            <w:r w:rsidRPr="00AC6476">
              <w:rPr>
                <w:rFonts w:eastAsiaTheme="minorHAnsi"/>
                <w:color w:val="auto"/>
                <w:lang w:eastAsia="en-US"/>
              </w:rPr>
              <w:t>We're particularly proud of how this innovation has been born locally in Australia through a very successful collaboration between Kimberly-Clark, our long time supplier Textor and the CSIRO.  (Kimberly Clark, 2014)</w:t>
            </w:r>
          </w:p>
        </w:tc>
      </w:tr>
    </w:tbl>
    <w:p w14:paraId="5323E39F" w14:textId="77777777" w:rsidR="00AC6476" w:rsidRDefault="00AC6476" w:rsidP="00886D19">
      <w:pPr>
        <w:pStyle w:val="BodyText"/>
      </w:pPr>
    </w:p>
    <w:p w14:paraId="5DD84B41" w14:textId="77777777" w:rsidR="00EB216F" w:rsidRPr="00CB61B7" w:rsidRDefault="00EB216F" w:rsidP="003433A2">
      <w:pPr>
        <w:pStyle w:val="BodyText"/>
        <w:rPr>
          <w:b/>
        </w:rPr>
      </w:pPr>
      <w:r w:rsidRPr="00CB61B7">
        <w:rPr>
          <w:b/>
        </w:rPr>
        <w:t>Uptake has been extremely rapid</w:t>
      </w:r>
    </w:p>
    <w:p w14:paraId="2E3DA11B" w14:textId="5E7D66AF" w:rsidR="00541235" w:rsidRDefault="00687CD1" w:rsidP="00886D19">
      <w:pPr>
        <w:pStyle w:val="BodyText"/>
        <w:rPr>
          <w:color w:val="auto"/>
        </w:rPr>
      </w:pPr>
      <w:r w:rsidRPr="00541235">
        <w:rPr>
          <w:color w:val="auto"/>
        </w:rPr>
        <w:t>High adoption rates have been driven by strong consumer preference for the product. Kimberly Clark was able to hold its position as leader in premium nappies with the help of the 3D UltraAbsorb Technology, getting 70% approval from consumers</w:t>
      </w:r>
      <w:r w:rsidR="00A275AE" w:rsidRPr="00541235">
        <w:rPr>
          <w:color w:val="auto"/>
        </w:rPr>
        <w:t xml:space="preserve"> during trials</w:t>
      </w:r>
      <w:r w:rsidRPr="00541235">
        <w:rPr>
          <w:color w:val="auto"/>
        </w:rPr>
        <w:t xml:space="preserve">. In 2013 </w:t>
      </w:r>
      <w:r w:rsidR="00A275AE" w:rsidRPr="00541235">
        <w:rPr>
          <w:color w:val="auto"/>
        </w:rPr>
        <w:t xml:space="preserve">the </w:t>
      </w:r>
      <w:r w:rsidRPr="00541235">
        <w:rPr>
          <w:color w:val="auto"/>
        </w:rPr>
        <w:t xml:space="preserve">total market for nappies grew by $8 million, with Kimberly Clark being the biggest contributor to this growth. The strongest value growth of 2% was in the new born nappies/diapers category due to an effort by Kimberly Clark to attract consumers to its new innovative technology. The introduction of the product saw an immediate effect on the market preference of Kimberly Clark. </w:t>
      </w:r>
      <w:r w:rsidR="00A275AE" w:rsidRPr="00541235">
        <w:rPr>
          <w:color w:val="auto"/>
        </w:rPr>
        <w:t xml:space="preserve">In 2013 the </w:t>
      </w:r>
      <w:r w:rsidRPr="00541235">
        <w:rPr>
          <w:color w:val="auto"/>
        </w:rPr>
        <w:t>percentage of value share of both Kimber</w:t>
      </w:r>
      <w:r w:rsidR="00B543B6" w:rsidRPr="00541235">
        <w:rPr>
          <w:color w:val="auto"/>
        </w:rPr>
        <w:t>ly Clark and its brand Huggies</w:t>
      </w:r>
      <w:r w:rsidRPr="00541235">
        <w:rPr>
          <w:color w:val="auto"/>
        </w:rPr>
        <w:t xml:space="preserve"> saw a 0.7% and 0.9% increase </w:t>
      </w:r>
      <w:r w:rsidRPr="00FC23E1">
        <w:rPr>
          <w:color w:val="auto"/>
        </w:rPr>
        <w:t>respectively</w:t>
      </w:r>
      <w:r w:rsidR="00541235" w:rsidRPr="00FC23E1">
        <w:rPr>
          <w:color w:val="auto"/>
        </w:rPr>
        <w:t xml:space="preserve"> </w:t>
      </w:r>
      <w:r w:rsidR="00D51FAA" w:rsidRPr="00FC23E1">
        <w:rPr>
          <w:color w:val="auto"/>
        </w:rPr>
        <w:t>(Euromonitor, 2014)</w:t>
      </w:r>
      <w:r w:rsidR="003C09E2" w:rsidRPr="00FC23E1">
        <w:rPr>
          <w:color w:val="auto"/>
        </w:rPr>
        <w:t xml:space="preserve">. </w:t>
      </w:r>
    </w:p>
    <w:p w14:paraId="580393B4" w14:textId="77777777" w:rsidR="004425D3" w:rsidRPr="00D92840" w:rsidRDefault="004425D3" w:rsidP="00886D19">
      <w:pPr>
        <w:pStyle w:val="BodyText"/>
        <w:rPr>
          <w:color w:val="008CAC" w:themeColor="accent2" w:themeTint="BF"/>
        </w:rPr>
      </w:pPr>
    </w:p>
    <w:p w14:paraId="125DD679" w14:textId="77777777" w:rsidR="00DF4530" w:rsidRPr="00CB61B7" w:rsidRDefault="00DF4530" w:rsidP="003433A2">
      <w:pPr>
        <w:pStyle w:val="BodyText"/>
        <w:rPr>
          <w:b/>
        </w:rPr>
      </w:pPr>
      <w:r w:rsidRPr="00CB61B7">
        <w:rPr>
          <w:b/>
        </w:rPr>
        <w:t xml:space="preserve">Improved health outcomes </w:t>
      </w:r>
    </w:p>
    <w:p w14:paraId="34F9A857" w14:textId="77777777" w:rsidR="00034483" w:rsidRPr="001C1CB5" w:rsidRDefault="00376A48" w:rsidP="003433A2">
      <w:pPr>
        <w:pStyle w:val="BodyText"/>
        <w:rPr>
          <w:color w:val="auto"/>
        </w:rPr>
      </w:pPr>
      <w:r w:rsidRPr="001C1CB5">
        <w:rPr>
          <w:color w:val="auto"/>
        </w:rPr>
        <w:t>Infants under the age of two are vulnerable to developing skin irritation in the diapered region. Over hydration or prolonged skin contact with urine and bowel movements can result in the breakdown of the protective outer</w:t>
      </w:r>
      <w:r w:rsidR="00512834" w:rsidRPr="001C1CB5">
        <w:rPr>
          <w:color w:val="auto"/>
        </w:rPr>
        <w:t xml:space="preserve"> </w:t>
      </w:r>
      <w:r w:rsidRPr="001C1CB5">
        <w:rPr>
          <w:color w:val="auto"/>
        </w:rPr>
        <w:t xml:space="preserve">layer of the skin, resulting in irritation and the appearance of a rash. This inflammation or irritation </w:t>
      </w:r>
      <w:r w:rsidR="00512834" w:rsidRPr="001C1CB5">
        <w:rPr>
          <w:color w:val="auto"/>
        </w:rPr>
        <w:t xml:space="preserve">in the diaper region </w:t>
      </w:r>
      <w:r w:rsidRPr="001C1CB5">
        <w:rPr>
          <w:color w:val="auto"/>
        </w:rPr>
        <w:t>is termed diaper dermatitis or diaper rash.</w:t>
      </w:r>
    </w:p>
    <w:p w14:paraId="68BBD6E9" w14:textId="63A3019D" w:rsidR="00512834" w:rsidRPr="001C1CB5" w:rsidRDefault="00512834" w:rsidP="003433A2">
      <w:pPr>
        <w:pStyle w:val="BodyText"/>
        <w:rPr>
          <w:color w:val="auto"/>
        </w:rPr>
      </w:pPr>
      <w:r w:rsidRPr="001C1CB5">
        <w:rPr>
          <w:color w:val="auto"/>
        </w:rPr>
        <w:t>Diaper dermatitis is among the most common skin disorders during infancy, accounting for 10-20% of all skin disorders treated by pediatricians</w:t>
      </w:r>
      <w:r w:rsidR="003A6DED">
        <w:rPr>
          <w:color w:val="auto"/>
        </w:rPr>
        <w:t xml:space="preserve"> (Gregorio, 2015)</w:t>
      </w:r>
      <w:r w:rsidRPr="001C1CB5">
        <w:rPr>
          <w:color w:val="auto"/>
        </w:rPr>
        <w:t>. Left untreated, progressive skin irritation in the diapered region which can lead to infections including candida dermatosis and bact</w:t>
      </w:r>
      <w:r w:rsidR="00B543B6" w:rsidRPr="001C1CB5">
        <w:rPr>
          <w:color w:val="auto"/>
        </w:rPr>
        <w:t>erial infections, which require</w:t>
      </w:r>
      <w:r w:rsidRPr="001C1CB5">
        <w:rPr>
          <w:color w:val="auto"/>
        </w:rPr>
        <w:t xml:space="preserve"> further treatment by a physician. </w:t>
      </w:r>
    </w:p>
    <w:p w14:paraId="0930A986" w14:textId="32ED8D1A" w:rsidR="00B543B6" w:rsidRPr="00E46B34" w:rsidRDefault="00B543B6" w:rsidP="00E46B34">
      <w:pPr>
        <w:pStyle w:val="BodyText"/>
        <w:rPr>
          <w:color w:val="auto"/>
        </w:rPr>
      </w:pPr>
      <w:r w:rsidRPr="001C1CB5">
        <w:rPr>
          <w:color w:val="auto"/>
        </w:rPr>
        <w:t>Extensive research has demonstrated that factor</w:t>
      </w:r>
      <w:r w:rsidR="00CC22C0" w:rsidRPr="001C1CB5">
        <w:rPr>
          <w:color w:val="auto"/>
        </w:rPr>
        <w:t>s including chemical and mechani</w:t>
      </w:r>
      <w:r w:rsidRPr="001C1CB5">
        <w:rPr>
          <w:color w:val="auto"/>
        </w:rPr>
        <w:t xml:space="preserve">cal irritants, skin pH, diet, skin over-hydration, </w:t>
      </w:r>
      <w:r w:rsidR="00CC22C0" w:rsidRPr="001C1CB5">
        <w:rPr>
          <w:color w:val="auto"/>
        </w:rPr>
        <w:t xml:space="preserve">skin </w:t>
      </w:r>
      <w:r w:rsidRPr="001C1CB5">
        <w:rPr>
          <w:color w:val="auto"/>
        </w:rPr>
        <w:t>occlusiveness</w:t>
      </w:r>
      <w:r w:rsidR="003A1BF8">
        <w:rPr>
          <w:color w:val="auto"/>
        </w:rPr>
        <w:t xml:space="preserve">, bowel movement consistency </w:t>
      </w:r>
      <w:r w:rsidR="00CC22C0" w:rsidRPr="001C1CB5">
        <w:rPr>
          <w:color w:val="auto"/>
        </w:rPr>
        <w:t xml:space="preserve">contribute to the occurrence and severity of diaper dermatitis. Conceptually, diaper dermatitis is believed to develop from fecal irritants on the skin which can mix with urine to increase the pH of the skin. Additionally resulting in skin breakdown and infiltration of the irritants into the skin. </w:t>
      </w:r>
      <w:r w:rsidR="00E46B34">
        <w:tab/>
      </w:r>
    </w:p>
    <w:p w14:paraId="47625090" w14:textId="53F6EEC2" w:rsidR="002D6E8F" w:rsidRDefault="00CC22C0" w:rsidP="003433A2">
      <w:pPr>
        <w:pStyle w:val="BodyText"/>
        <w:rPr>
          <w:color w:val="auto"/>
        </w:rPr>
      </w:pPr>
      <w:r w:rsidRPr="001C1CB5">
        <w:rPr>
          <w:color w:val="auto"/>
        </w:rPr>
        <w:t>Maintaining optimal skin pH is particularly important to protect diapered skin from the irritating effects of fecal enzymes. Clinical study results have indicated that disp</w:t>
      </w:r>
      <w:r w:rsidR="0069150A">
        <w:rPr>
          <w:color w:val="auto"/>
        </w:rPr>
        <w:t>osable diapers containing Super</w:t>
      </w:r>
      <w:r w:rsidRPr="001C1CB5">
        <w:rPr>
          <w:color w:val="auto"/>
        </w:rPr>
        <w:t>absorbent</w:t>
      </w:r>
      <w:r w:rsidR="00620ECD">
        <w:rPr>
          <w:color w:val="auto"/>
        </w:rPr>
        <w:t xml:space="preserve"> polymers, </w:t>
      </w:r>
      <w:r w:rsidRPr="001C1CB5">
        <w:rPr>
          <w:color w:val="auto"/>
        </w:rPr>
        <w:t xml:space="preserve">are associated with improved pH maintenance. </w:t>
      </w:r>
      <w:r w:rsidR="00DD0545" w:rsidRPr="001C1CB5">
        <w:rPr>
          <w:color w:val="auto"/>
        </w:rPr>
        <w:t xml:space="preserve">Helping maintain pH in the diaper area helps reduce skin irritation, which in turn contributes to a reduced risk of diaper rash. </w:t>
      </w:r>
      <w:r w:rsidR="00620ECD">
        <w:rPr>
          <w:color w:val="auto"/>
        </w:rPr>
        <w:t>The 3D UltraAbsorb, is a further development on these Superabsorbent polymers, and provides grea</w:t>
      </w:r>
      <w:r w:rsidR="00EC66F8">
        <w:rPr>
          <w:color w:val="auto"/>
        </w:rPr>
        <w:t>ter moisture wicking properties</w:t>
      </w:r>
      <w:r w:rsidR="00620ECD">
        <w:rPr>
          <w:color w:val="auto"/>
        </w:rPr>
        <w:t xml:space="preserve">.  </w:t>
      </w:r>
      <w:r w:rsidR="0069150A">
        <w:rPr>
          <w:color w:val="auto"/>
        </w:rPr>
        <w:t>Table 4.2</w:t>
      </w:r>
      <w:r w:rsidR="00DD0545" w:rsidRPr="001C1CB5">
        <w:rPr>
          <w:color w:val="auto"/>
        </w:rPr>
        <w:t xml:space="preserve"> below summarises the findings of a study </w:t>
      </w:r>
      <w:r w:rsidR="00E46B34">
        <w:rPr>
          <w:color w:val="auto"/>
        </w:rPr>
        <w:t xml:space="preserve">analysing the change in pH across different nappy types. </w:t>
      </w:r>
    </w:p>
    <w:p w14:paraId="64287A65" w14:textId="3EE43FF7" w:rsidR="0069150A" w:rsidRPr="0069150A" w:rsidRDefault="0069150A" w:rsidP="0069150A">
      <w:pPr>
        <w:pStyle w:val="Heading4"/>
        <w:rPr>
          <w:rFonts w:asciiTheme="minorHAnsi" w:hAnsiTheme="minorHAnsi"/>
          <w:sz w:val="20"/>
          <w:szCs w:val="20"/>
        </w:rPr>
      </w:pPr>
      <w:r>
        <w:rPr>
          <w:rFonts w:asciiTheme="minorHAnsi" w:hAnsiTheme="minorHAnsi"/>
          <w:sz w:val="20"/>
          <w:szCs w:val="20"/>
        </w:rPr>
        <w:t>Table 4.2</w:t>
      </w:r>
      <w:r w:rsidRPr="0026031D">
        <w:rPr>
          <w:rFonts w:asciiTheme="minorHAnsi" w:hAnsiTheme="minorHAnsi"/>
          <w:sz w:val="20"/>
          <w:szCs w:val="20"/>
        </w:rPr>
        <w:t xml:space="preserve">: </w:t>
      </w:r>
      <w:r>
        <w:rPr>
          <w:rFonts w:asciiTheme="minorHAnsi" w:hAnsiTheme="minorHAnsi"/>
          <w:sz w:val="20"/>
          <w:szCs w:val="20"/>
        </w:rPr>
        <w:t>Change in skin pH of different diaper types</w:t>
      </w:r>
    </w:p>
    <w:tbl>
      <w:tblPr>
        <w:tblStyle w:val="TableCSIRO"/>
        <w:tblpPr w:leftFromText="180" w:rightFromText="180" w:vertAnchor="text" w:horzAnchor="margin" w:tblpY="-15"/>
        <w:tblW w:w="6865" w:type="dxa"/>
        <w:tblInd w:w="0" w:type="dxa"/>
        <w:tblLook w:val="04A0" w:firstRow="1" w:lastRow="0" w:firstColumn="1" w:lastColumn="0" w:noHBand="0" w:noVBand="1"/>
      </w:tblPr>
      <w:tblGrid>
        <w:gridCol w:w="3953"/>
        <w:gridCol w:w="2912"/>
      </w:tblGrid>
      <w:tr w:rsidR="00E46B34" w:rsidRPr="001C1CB5" w14:paraId="5045092E" w14:textId="77777777" w:rsidTr="00E2014A">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953" w:type="dxa"/>
            <w:noWrap/>
            <w:hideMark/>
          </w:tcPr>
          <w:p w14:paraId="11120D46" w14:textId="77777777" w:rsidR="00E46B34" w:rsidRPr="001C1CB5" w:rsidRDefault="00E46B34" w:rsidP="00E46B34">
            <w:pPr>
              <w:spacing w:after="0"/>
              <w:rPr>
                <w:rFonts w:eastAsia="Times New Roman"/>
                <w:color w:val="auto"/>
              </w:rPr>
            </w:pPr>
            <w:r w:rsidRPr="001C1CB5">
              <w:rPr>
                <w:rFonts w:eastAsia="Times New Roman"/>
                <w:color w:val="auto"/>
              </w:rPr>
              <w:t>Diaper Type</w:t>
            </w:r>
          </w:p>
        </w:tc>
        <w:tc>
          <w:tcPr>
            <w:tcW w:w="2912" w:type="dxa"/>
            <w:noWrap/>
            <w:hideMark/>
          </w:tcPr>
          <w:p w14:paraId="7C93E1A9" w14:textId="77777777" w:rsidR="00E46B34" w:rsidRPr="001C1CB5" w:rsidRDefault="00E46B34" w:rsidP="00E46B34">
            <w:pPr>
              <w:spacing w:after="0"/>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1C1CB5">
              <w:rPr>
                <w:rFonts w:eastAsia="Times New Roman"/>
                <w:color w:val="auto"/>
              </w:rPr>
              <w:t>Change in pH</w:t>
            </w:r>
          </w:p>
        </w:tc>
      </w:tr>
      <w:tr w:rsidR="00E46B34" w:rsidRPr="001C1CB5" w14:paraId="70161283" w14:textId="77777777" w:rsidTr="00E2014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953" w:type="dxa"/>
            <w:noWrap/>
          </w:tcPr>
          <w:p w14:paraId="037DFC10" w14:textId="77777777" w:rsidR="00E46B34" w:rsidRPr="00E2014A" w:rsidRDefault="00E46B34" w:rsidP="00E46B34">
            <w:pPr>
              <w:spacing w:after="0"/>
              <w:jc w:val="right"/>
              <w:rPr>
                <w:rFonts w:eastAsia="Times New Roman"/>
                <w:b w:val="0"/>
                <w:color w:val="auto"/>
              </w:rPr>
            </w:pPr>
            <w:r w:rsidRPr="00E2014A">
              <w:rPr>
                <w:rFonts w:eastAsia="Times New Roman"/>
                <w:b w:val="0"/>
                <w:color w:val="auto"/>
              </w:rPr>
              <w:t>Superabsorbent disposable diaper</w:t>
            </w:r>
          </w:p>
        </w:tc>
        <w:tc>
          <w:tcPr>
            <w:tcW w:w="2912" w:type="dxa"/>
            <w:noWrap/>
          </w:tcPr>
          <w:p w14:paraId="133B96D5" w14:textId="77777777" w:rsidR="00E46B34" w:rsidRPr="00E2014A" w:rsidRDefault="00E46B34" w:rsidP="00E46B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E2014A">
              <w:rPr>
                <w:rFonts w:eastAsia="Times New Roman"/>
                <w:color w:val="auto"/>
              </w:rPr>
              <w:t>0.59</w:t>
            </w:r>
          </w:p>
        </w:tc>
      </w:tr>
      <w:tr w:rsidR="00E46B34" w:rsidRPr="001C1CB5" w14:paraId="1284A7E6" w14:textId="77777777" w:rsidTr="00E2014A">
        <w:trPr>
          <w:trHeight w:val="256"/>
        </w:trPr>
        <w:tc>
          <w:tcPr>
            <w:cnfStyle w:val="001000000000" w:firstRow="0" w:lastRow="0" w:firstColumn="1" w:lastColumn="0" w:oddVBand="0" w:evenVBand="0" w:oddHBand="0" w:evenHBand="0" w:firstRowFirstColumn="0" w:firstRowLastColumn="0" w:lastRowFirstColumn="0" w:lastRowLastColumn="0"/>
            <w:tcW w:w="3953" w:type="dxa"/>
            <w:noWrap/>
          </w:tcPr>
          <w:p w14:paraId="19D12114" w14:textId="77777777" w:rsidR="00E46B34" w:rsidRPr="00E2014A" w:rsidRDefault="00E46B34" w:rsidP="00E46B34">
            <w:pPr>
              <w:spacing w:after="0"/>
              <w:jc w:val="right"/>
              <w:rPr>
                <w:rFonts w:eastAsia="Times New Roman"/>
                <w:b w:val="0"/>
                <w:color w:val="auto"/>
              </w:rPr>
            </w:pPr>
            <w:r w:rsidRPr="00E2014A">
              <w:rPr>
                <w:rFonts w:eastAsia="Times New Roman"/>
                <w:b w:val="0"/>
                <w:color w:val="auto"/>
              </w:rPr>
              <w:t xml:space="preserve">Conventional disposable diaper </w:t>
            </w:r>
          </w:p>
        </w:tc>
        <w:tc>
          <w:tcPr>
            <w:tcW w:w="2912" w:type="dxa"/>
            <w:noWrap/>
          </w:tcPr>
          <w:p w14:paraId="06EECEEA" w14:textId="77777777" w:rsidR="00E46B34" w:rsidRPr="00E2014A" w:rsidRDefault="00E46B34" w:rsidP="00E46B3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E2014A">
              <w:rPr>
                <w:rFonts w:eastAsia="Times New Roman"/>
                <w:color w:val="auto"/>
              </w:rPr>
              <w:t>0.9</w:t>
            </w:r>
          </w:p>
        </w:tc>
      </w:tr>
      <w:tr w:rsidR="00E46B34" w:rsidRPr="001C1CB5" w14:paraId="3E053451" w14:textId="77777777" w:rsidTr="00E2014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953" w:type="dxa"/>
            <w:noWrap/>
          </w:tcPr>
          <w:p w14:paraId="0629E193" w14:textId="77777777" w:rsidR="00E46B34" w:rsidRPr="00E2014A" w:rsidRDefault="00E46B34" w:rsidP="00E46B34">
            <w:pPr>
              <w:spacing w:after="0"/>
              <w:jc w:val="right"/>
              <w:rPr>
                <w:rFonts w:eastAsia="Times New Roman"/>
                <w:b w:val="0"/>
                <w:color w:val="auto"/>
              </w:rPr>
            </w:pPr>
            <w:r w:rsidRPr="00E2014A">
              <w:rPr>
                <w:rFonts w:eastAsia="Times New Roman"/>
                <w:b w:val="0"/>
                <w:color w:val="auto"/>
              </w:rPr>
              <w:t>Home laundered cloth diaper</w:t>
            </w:r>
          </w:p>
        </w:tc>
        <w:tc>
          <w:tcPr>
            <w:tcW w:w="2912" w:type="dxa"/>
            <w:noWrap/>
          </w:tcPr>
          <w:p w14:paraId="0FBF6EAA" w14:textId="77777777" w:rsidR="00E46B34" w:rsidRPr="00E2014A" w:rsidRDefault="00E46B34" w:rsidP="00E46B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E2014A">
              <w:rPr>
                <w:rFonts w:eastAsia="Times New Roman"/>
                <w:color w:val="auto"/>
              </w:rPr>
              <w:t>1.16</w:t>
            </w:r>
          </w:p>
        </w:tc>
      </w:tr>
      <w:tr w:rsidR="002D6E8F" w:rsidRPr="001C1CB5" w14:paraId="6057AD94" w14:textId="77777777" w:rsidTr="00E2014A">
        <w:trPr>
          <w:trHeight w:val="256"/>
        </w:trPr>
        <w:tc>
          <w:tcPr>
            <w:cnfStyle w:val="001000000000" w:firstRow="0" w:lastRow="0" w:firstColumn="1" w:lastColumn="0" w:oddVBand="0" w:evenVBand="0" w:oddHBand="0" w:evenHBand="0" w:firstRowFirstColumn="0" w:firstRowLastColumn="0" w:lastRowFirstColumn="0" w:lastRowLastColumn="0"/>
            <w:tcW w:w="6865" w:type="dxa"/>
            <w:gridSpan w:val="2"/>
            <w:noWrap/>
          </w:tcPr>
          <w:p w14:paraId="001C7F98" w14:textId="6E162C14" w:rsidR="002D6E8F" w:rsidRPr="00886D19" w:rsidRDefault="00CB2216" w:rsidP="00886D19">
            <w:pPr>
              <w:spacing w:after="0"/>
              <w:jc w:val="both"/>
              <w:rPr>
                <w:rFonts w:eastAsia="Times New Roman"/>
                <w:b w:val="0"/>
                <w:i/>
                <w:color w:val="auto"/>
              </w:rPr>
            </w:pPr>
            <w:r w:rsidRPr="00886D19">
              <w:rPr>
                <w:rFonts w:eastAsia="Times New Roman"/>
                <w:b w:val="0"/>
                <w:i/>
                <w:color w:val="auto"/>
                <w:sz w:val="20"/>
              </w:rPr>
              <w:t>Source</w:t>
            </w:r>
            <w:r w:rsidR="003D5B53" w:rsidRPr="00886D19">
              <w:rPr>
                <w:rFonts w:eastAsia="Times New Roman"/>
                <w:b w:val="0"/>
                <w:i/>
                <w:color w:val="auto"/>
                <w:sz w:val="20"/>
              </w:rPr>
              <w:t>:</w:t>
            </w:r>
            <w:r w:rsidR="00886D19" w:rsidRPr="00886D19">
              <w:rPr>
                <w:rFonts w:eastAsia="Times New Roman"/>
                <w:b w:val="0"/>
                <w:i/>
                <w:color w:val="auto"/>
                <w:sz w:val="20"/>
              </w:rPr>
              <w:t xml:space="preserve"> Counts et. Al 2014</w:t>
            </w:r>
            <w:r w:rsidR="003D5B53" w:rsidRPr="00886D19">
              <w:rPr>
                <w:rFonts w:eastAsia="Times New Roman"/>
                <w:b w:val="0"/>
                <w:i/>
                <w:color w:val="auto"/>
                <w:sz w:val="20"/>
              </w:rPr>
              <w:t xml:space="preserve"> </w:t>
            </w:r>
          </w:p>
        </w:tc>
      </w:tr>
    </w:tbl>
    <w:p w14:paraId="68B4E8FB" w14:textId="77777777" w:rsidR="00DD0545" w:rsidRPr="001C1CB5" w:rsidRDefault="00DD0545" w:rsidP="003433A2">
      <w:pPr>
        <w:pStyle w:val="BodyText"/>
        <w:rPr>
          <w:color w:val="auto"/>
        </w:rPr>
      </w:pPr>
    </w:p>
    <w:p w14:paraId="7F5AD20D" w14:textId="77777777" w:rsidR="00DD0545" w:rsidRPr="00512834" w:rsidRDefault="00DD0545" w:rsidP="003433A2">
      <w:pPr>
        <w:pStyle w:val="BodyText"/>
        <w:rPr>
          <w:color w:val="008CAC" w:themeColor="accent2" w:themeTint="BF"/>
        </w:rPr>
      </w:pPr>
    </w:p>
    <w:p w14:paraId="37D93A39" w14:textId="72341656" w:rsidR="00F10B5D" w:rsidRDefault="00F10B5D" w:rsidP="00CB2216">
      <w:pPr>
        <w:pStyle w:val="BodyText"/>
      </w:pPr>
    </w:p>
    <w:p w14:paraId="148287C3" w14:textId="77777777" w:rsidR="00E2014A" w:rsidRPr="00CB2216" w:rsidRDefault="00E2014A" w:rsidP="00CB2216">
      <w:pPr>
        <w:pStyle w:val="BodyText"/>
      </w:pPr>
    </w:p>
    <w:p w14:paraId="239B5C53" w14:textId="77777777" w:rsidR="00202A72" w:rsidRDefault="00900829" w:rsidP="00202A72">
      <w:pPr>
        <w:pStyle w:val="Heading2"/>
      </w:pPr>
      <w:bookmarkStart w:id="13" w:name="_Toc489016041"/>
      <w:r w:rsidRPr="004A6CF2">
        <w:t>Impacts</w:t>
      </w:r>
      <w:bookmarkEnd w:id="13"/>
    </w:p>
    <w:p w14:paraId="1A3197CC" w14:textId="5E4585F1" w:rsidR="00671BE9" w:rsidRDefault="00805B7D" w:rsidP="00671BE9">
      <w:pPr>
        <w:pStyle w:val="ListDash"/>
        <w:numPr>
          <w:ilvl w:val="0"/>
          <w:numId w:val="0"/>
        </w:numPr>
        <w:rPr>
          <w:i/>
        </w:rPr>
      </w:pPr>
      <w:r w:rsidRPr="00620ECD">
        <w:rPr>
          <w:rFonts w:ascii="Calibri" w:eastAsia="Calibri" w:hAnsi="Calibri"/>
          <w:color w:val="000000"/>
          <w:sz w:val="24"/>
        </w:rPr>
        <w:t>CSIRO’s</w:t>
      </w:r>
      <w:r w:rsidR="00620ECD" w:rsidRPr="00620ECD">
        <w:rPr>
          <w:rFonts w:ascii="Calibri" w:eastAsia="Calibri" w:hAnsi="Calibri"/>
          <w:color w:val="000000"/>
          <w:sz w:val="24"/>
        </w:rPr>
        <w:t xml:space="preserve"> engagement</w:t>
      </w:r>
      <w:r w:rsidRPr="00620ECD">
        <w:rPr>
          <w:rFonts w:ascii="Calibri" w:eastAsia="Calibri" w:hAnsi="Calibri"/>
          <w:color w:val="000000"/>
          <w:sz w:val="24"/>
        </w:rPr>
        <w:t xml:space="preserve"> with Textor via the </w:t>
      </w:r>
      <w:r w:rsidRPr="00620ECD">
        <w:rPr>
          <w:rFonts w:ascii="Calibri" w:eastAsia="Calibri" w:hAnsi="Calibri"/>
          <w:i/>
          <w:color w:val="000000"/>
          <w:sz w:val="24"/>
        </w:rPr>
        <w:t>Researchers in Business</w:t>
      </w:r>
      <w:r w:rsidRPr="00620ECD">
        <w:rPr>
          <w:rFonts w:ascii="Calibri" w:eastAsia="Calibri" w:hAnsi="Calibri"/>
          <w:color w:val="000000"/>
          <w:sz w:val="24"/>
        </w:rPr>
        <w:t xml:space="preserve"> Program and secondment of Dr Finn has generated a range of impacts</w:t>
      </w:r>
      <w:r w:rsidR="0069150A">
        <w:rPr>
          <w:rFonts w:ascii="Calibri" w:eastAsia="Calibri" w:hAnsi="Calibri"/>
          <w:color w:val="000000"/>
          <w:sz w:val="24"/>
        </w:rPr>
        <w:t xml:space="preserve"> which can be seen in table 4.3</w:t>
      </w:r>
      <w:r w:rsidR="00620ECD" w:rsidRPr="00620ECD">
        <w:rPr>
          <w:rFonts w:ascii="Calibri" w:eastAsia="Calibri" w:hAnsi="Calibri"/>
          <w:color w:val="000000"/>
          <w:sz w:val="24"/>
        </w:rPr>
        <w:t>.</w:t>
      </w:r>
    </w:p>
    <w:p w14:paraId="7B99370F" w14:textId="5754D7AB" w:rsidR="00671BE9" w:rsidRDefault="0069150A" w:rsidP="00671BE9">
      <w:pPr>
        <w:pStyle w:val="Heading4"/>
        <w:rPr>
          <w:rFonts w:asciiTheme="minorHAnsi" w:hAnsiTheme="minorHAnsi"/>
          <w:sz w:val="20"/>
          <w:szCs w:val="20"/>
        </w:rPr>
      </w:pPr>
      <w:r>
        <w:rPr>
          <w:rFonts w:asciiTheme="minorHAnsi" w:hAnsiTheme="minorHAnsi"/>
          <w:sz w:val="20"/>
          <w:szCs w:val="20"/>
        </w:rPr>
        <w:t>Table 4.3</w:t>
      </w:r>
      <w:r w:rsidR="00671BE9" w:rsidRPr="0026031D">
        <w:rPr>
          <w:rFonts w:asciiTheme="minorHAnsi" w:hAnsiTheme="minorHAnsi"/>
          <w:sz w:val="20"/>
          <w:szCs w:val="20"/>
        </w:rPr>
        <w:t>: Summary of</w:t>
      </w:r>
      <w:r w:rsidR="00D33434">
        <w:rPr>
          <w:rFonts w:asciiTheme="minorHAnsi" w:hAnsiTheme="minorHAnsi"/>
          <w:sz w:val="20"/>
          <w:szCs w:val="20"/>
        </w:rPr>
        <w:t xml:space="preserve"> Textor</w:t>
      </w:r>
      <w:r w:rsidR="00671BE9" w:rsidRPr="0026031D">
        <w:rPr>
          <w:rFonts w:asciiTheme="minorHAnsi" w:hAnsiTheme="minorHAnsi"/>
          <w:sz w:val="20"/>
          <w:szCs w:val="20"/>
        </w:rPr>
        <w:t xml:space="preserve"> project impacts</w:t>
      </w:r>
    </w:p>
    <w:tbl>
      <w:tblPr>
        <w:tblStyle w:val="TableCSIRO"/>
        <w:tblpPr w:leftFromText="180" w:rightFromText="180" w:vertAnchor="text" w:horzAnchor="margin" w:tblpY="24"/>
        <w:tblW w:w="9945" w:type="dxa"/>
        <w:tblInd w:w="0" w:type="dxa"/>
        <w:tblLook w:val="04A0" w:firstRow="1" w:lastRow="0" w:firstColumn="1" w:lastColumn="0" w:noHBand="0" w:noVBand="1"/>
      </w:tblPr>
      <w:tblGrid>
        <w:gridCol w:w="1660"/>
        <w:gridCol w:w="1719"/>
        <w:gridCol w:w="2205"/>
        <w:gridCol w:w="4361"/>
      </w:tblGrid>
      <w:tr w:rsidR="00D33434" w:rsidRPr="00673205" w14:paraId="58705035" w14:textId="77777777" w:rsidTr="00D11B0F">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660" w:type="dxa"/>
          </w:tcPr>
          <w:p w14:paraId="3FE2455E" w14:textId="77777777" w:rsidR="008E49CE" w:rsidRPr="00001967" w:rsidRDefault="008E49CE" w:rsidP="00F830C4">
            <w:pPr>
              <w:spacing w:before="120" w:line="276" w:lineRule="auto"/>
              <w:rPr>
                <w:rFonts w:asciiTheme="minorHAnsi" w:hAnsiTheme="minorHAnsi"/>
                <w:bCs w:val="0"/>
                <w:caps/>
                <w:color w:val="FFFFFF" w:themeColor="background2"/>
              </w:rPr>
            </w:pPr>
            <w:r w:rsidRPr="00001967">
              <w:rPr>
                <w:rFonts w:asciiTheme="minorHAnsi" w:hAnsiTheme="minorHAnsi"/>
                <w:caps/>
                <w:color w:val="FFFFFF" w:themeColor="background2"/>
              </w:rPr>
              <w:t>type</w:t>
            </w:r>
          </w:p>
        </w:tc>
        <w:tc>
          <w:tcPr>
            <w:tcW w:w="1719" w:type="dxa"/>
          </w:tcPr>
          <w:p w14:paraId="668BF7FE" w14:textId="77777777" w:rsidR="008E49CE" w:rsidRPr="00001967" w:rsidRDefault="008E49CE" w:rsidP="00F830C4">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aps/>
                <w:color w:val="FFFFFF" w:themeColor="background2"/>
              </w:rPr>
            </w:pPr>
            <w:r w:rsidRPr="00001967">
              <w:rPr>
                <w:rFonts w:asciiTheme="minorHAnsi" w:hAnsiTheme="minorHAnsi"/>
                <w:caps/>
                <w:color w:val="FFFFFF" w:themeColor="background2"/>
              </w:rPr>
              <w:t>category</w:t>
            </w:r>
          </w:p>
        </w:tc>
        <w:tc>
          <w:tcPr>
            <w:tcW w:w="2205" w:type="dxa"/>
          </w:tcPr>
          <w:p w14:paraId="22B5CB1A" w14:textId="77777777" w:rsidR="008E49CE" w:rsidRPr="00001967" w:rsidRDefault="008E49CE" w:rsidP="00F830C4">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aps/>
                <w:color w:val="FFFFFF" w:themeColor="background2"/>
              </w:rPr>
            </w:pPr>
            <w:r w:rsidRPr="00001967">
              <w:rPr>
                <w:rFonts w:asciiTheme="minorHAnsi" w:hAnsiTheme="minorHAnsi"/>
                <w:caps/>
                <w:color w:val="FFFFFF" w:themeColor="background2"/>
              </w:rPr>
              <w:t>indicator</w:t>
            </w:r>
          </w:p>
        </w:tc>
        <w:tc>
          <w:tcPr>
            <w:tcW w:w="4361" w:type="dxa"/>
          </w:tcPr>
          <w:p w14:paraId="333D79A4" w14:textId="77777777" w:rsidR="008E49CE" w:rsidRPr="00001967" w:rsidRDefault="008E49CE" w:rsidP="00F830C4">
            <w:pPr>
              <w:spacing w:before="12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aps/>
                <w:color w:val="FFFFFF" w:themeColor="background2"/>
              </w:rPr>
            </w:pPr>
            <w:r w:rsidRPr="00001967">
              <w:rPr>
                <w:rFonts w:asciiTheme="minorHAnsi" w:hAnsiTheme="minorHAnsi"/>
                <w:caps/>
                <w:color w:val="FFFFFF" w:themeColor="background2"/>
              </w:rPr>
              <w:t>description</w:t>
            </w:r>
          </w:p>
        </w:tc>
      </w:tr>
      <w:tr w:rsidR="001C1CB5" w:rsidRPr="00673205" w14:paraId="64D456DC" w14:textId="77777777" w:rsidTr="00D11B0F">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660" w:type="dxa"/>
          </w:tcPr>
          <w:p w14:paraId="2FA82F2A" w14:textId="77777777" w:rsidR="001C1CB5" w:rsidRPr="00001967" w:rsidRDefault="001C1CB5" w:rsidP="008E49CE">
            <w:pPr>
              <w:spacing w:line="276" w:lineRule="auto"/>
              <w:rPr>
                <w:rFonts w:asciiTheme="minorHAnsi" w:hAnsiTheme="minorHAnsi"/>
                <w:bCs w:val="0"/>
                <w:color w:val="auto"/>
              </w:rPr>
            </w:pPr>
            <w:r w:rsidRPr="00001967">
              <w:rPr>
                <w:rFonts w:asciiTheme="minorHAnsi" w:hAnsiTheme="minorHAnsi"/>
                <w:color w:val="auto"/>
              </w:rPr>
              <w:t>Economic</w:t>
            </w:r>
          </w:p>
          <w:p w14:paraId="622620DE" w14:textId="77777777" w:rsidR="00E46B34" w:rsidRPr="00001967" w:rsidRDefault="00E46B34" w:rsidP="008E49CE">
            <w:pPr>
              <w:spacing w:line="276" w:lineRule="auto"/>
              <w:rPr>
                <w:rFonts w:asciiTheme="minorHAnsi" w:hAnsiTheme="minorHAnsi"/>
                <w:bCs w:val="0"/>
                <w:color w:val="auto"/>
              </w:rPr>
            </w:pPr>
          </w:p>
        </w:tc>
        <w:tc>
          <w:tcPr>
            <w:tcW w:w="1719" w:type="dxa"/>
          </w:tcPr>
          <w:p w14:paraId="6BC7D0D8" w14:textId="77777777" w:rsidR="001C1CB5" w:rsidRPr="00001967" w:rsidRDefault="001C1CB5" w:rsidP="00D33434">
            <w:pPr>
              <w:pStyle w:val="Tabletext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lang w:eastAsia="en-AU"/>
              </w:rPr>
            </w:pPr>
            <w:r w:rsidRPr="00001967">
              <w:rPr>
                <w:rFonts w:asciiTheme="minorHAnsi" w:hAnsiTheme="minorHAnsi"/>
                <w:color w:val="000000"/>
                <w:sz w:val="22"/>
                <w:lang w:eastAsia="en-AU"/>
              </w:rPr>
              <w:t>Product innovation</w:t>
            </w:r>
          </w:p>
          <w:p w14:paraId="6BA3D365" w14:textId="77777777" w:rsidR="001C1CB5" w:rsidRPr="00001967" w:rsidRDefault="001C1CB5" w:rsidP="00F830C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6F1BD4F" w14:textId="77777777" w:rsidR="00E46B34" w:rsidRPr="00001967" w:rsidRDefault="00E46B34" w:rsidP="00F830C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2F83DAB" w14:textId="77777777" w:rsidR="00E46B34" w:rsidRPr="00001967" w:rsidRDefault="00E46B34" w:rsidP="00F830C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05" w:type="dxa"/>
          </w:tcPr>
          <w:p w14:paraId="086284EB" w14:textId="7092FB69" w:rsidR="001C1CB5" w:rsidRPr="00001967" w:rsidRDefault="001C1CB5" w:rsidP="00D7591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01967">
              <w:rPr>
                <w:rFonts w:asciiTheme="minorHAnsi" w:hAnsiTheme="minorHAnsi"/>
              </w:rPr>
              <w:t xml:space="preserve">New products </w:t>
            </w:r>
          </w:p>
        </w:tc>
        <w:tc>
          <w:tcPr>
            <w:tcW w:w="4361" w:type="dxa"/>
          </w:tcPr>
          <w:p w14:paraId="4691DCE7" w14:textId="77777777" w:rsidR="00E46B34" w:rsidRPr="00001967" w:rsidRDefault="001C1CB5" w:rsidP="00D3343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001967">
              <w:rPr>
                <w:rFonts w:asciiTheme="minorHAnsi" w:hAnsiTheme="minorHAnsi"/>
                <w:sz w:val="22"/>
              </w:rPr>
              <w:t>The development of the 3D fabric has enabled Kimberly-Clark to bring a new world-class product innovation to market, which will benefit sales and market share, as well as further differentiate Huggies as the market leader.</w:t>
            </w:r>
          </w:p>
        </w:tc>
      </w:tr>
      <w:tr w:rsidR="00D92840" w:rsidRPr="00673205" w14:paraId="7B64A7C0" w14:textId="77777777" w:rsidTr="00D11B0F">
        <w:trPr>
          <w:trHeight w:val="475"/>
        </w:trPr>
        <w:tc>
          <w:tcPr>
            <w:cnfStyle w:val="001000000000" w:firstRow="0" w:lastRow="0" w:firstColumn="1" w:lastColumn="0" w:oddVBand="0" w:evenVBand="0" w:oddHBand="0" w:evenHBand="0" w:firstRowFirstColumn="0" w:firstRowLastColumn="0" w:lastRowFirstColumn="0" w:lastRowLastColumn="0"/>
            <w:tcW w:w="1660" w:type="dxa"/>
          </w:tcPr>
          <w:p w14:paraId="5F511BEE" w14:textId="77777777" w:rsidR="00D92840" w:rsidRPr="00001967" w:rsidRDefault="00D92840" w:rsidP="00D92840">
            <w:pPr>
              <w:spacing w:line="276" w:lineRule="auto"/>
              <w:rPr>
                <w:rFonts w:asciiTheme="minorHAnsi" w:hAnsiTheme="minorHAnsi"/>
                <w:bCs w:val="0"/>
                <w:color w:val="auto"/>
              </w:rPr>
            </w:pPr>
          </w:p>
        </w:tc>
        <w:tc>
          <w:tcPr>
            <w:tcW w:w="1719" w:type="dxa"/>
          </w:tcPr>
          <w:p w14:paraId="45A954A6" w14:textId="085FAA1A" w:rsidR="00D92840" w:rsidRPr="00001967" w:rsidRDefault="00673205" w:rsidP="00D92840">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lang w:eastAsia="en-AU"/>
              </w:rPr>
            </w:pPr>
            <w:r>
              <w:rPr>
                <w:rFonts w:asciiTheme="minorHAnsi" w:hAnsiTheme="minorHAnsi"/>
                <w:color w:val="000000"/>
                <w:sz w:val="22"/>
                <w:lang w:eastAsia="en-AU"/>
              </w:rPr>
              <w:t>Productivity and efficiency</w:t>
            </w:r>
          </w:p>
        </w:tc>
        <w:tc>
          <w:tcPr>
            <w:tcW w:w="2205" w:type="dxa"/>
          </w:tcPr>
          <w:p w14:paraId="0C214052" w14:textId="51C3DB03" w:rsidR="00D92840" w:rsidRPr="00001967" w:rsidRDefault="00673205" w:rsidP="00D92840">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Productivity improvement</w:t>
            </w:r>
          </w:p>
        </w:tc>
        <w:tc>
          <w:tcPr>
            <w:tcW w:w="4361" w:type="dxa"/>
          </w:tcPr>
          <w:p w14:paraId="72AD3F5C" w14:textId="61B5E345" w:rsidR="00D92840" w:rsidRPr="00001967" w:rsidRDefault="00D92840" w:rsidP="00001967">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001967">
              <w:rPr>
                <w:rFonts w:asciiTheme="minorHAnsi" w:hAnsiTheme="minorHAnsi"/>
                <w:color w:val="000000"/>
                <w:sz w:val="22"/>
                <w:lang w:eastAsia="en-AU"/>
              </w:rPr>
              <w:t>The partnership with CSIRO enhanced Textor’s production processes. The focus of the business has changed from servicing the local markets in a range of general applications to being the best in the world in fluid transfer materials.</w:t>
            </w:r>
          </w:p>
        </w:tc>
      </w:tr>
      <w:tr w:rsidR="00D92840" w:rsidRPr="00673205" w14:paraId="21DADADF" w14:textId="77777777" w:rsidTr="00D11B0F">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660" w:type="dxa"/>
          </w:tcPr>
          <w:p w14:paraId="47134DDF" w14:textId="77777777" w:rsidR="00D92840" w:rsidRPr="00001967" w:rsidRDefault="00D92840" w:rsidP="00D92840">
            <w:pPr>
              <w:spacing w:line="276" w:lineRule="auto"/>
              <w:rPr>
                <w:rFonts w:asciiTheme="minorHAnsi" w:hAnsiTheme="minorHAnsi"/>
                <w:bCs w:val="0"/>
                <w:color w:val="auto"/>
              </w:rPr>
            </w:pPr>
          </w:p>
        </w:tc>
        <w:tc>
          <w:tcPr>
            <w:tcW w:w="1719" w:type="dxa"/>
          </w:tcPr>
          <w:p w14:paraId="4A9F4EA2" w14:textId="4FB9AE42" w:rsidR="00D92840" w:rsidRPr="00001967" w:rsidRDefault="00D92840" w:rsidP="00D92840">
            <w:pPr>
              <w:pStyle w:val="Tabletext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lang w:eastAsia="en-AU"/>
              </w:rPr>
            </w:pPr>
            <w:r w:rsidRPr="00001967">
              <w:rPr>
                <w:rFonts w:asciiTheme="minorHAnsi" w:hAnsiTheme="minorHAnsi"/>
                <w:color w:val="000000"/>
                <w:sz w:val="22"/>
                <w:lang w:eastAsia="en-AU"/>
              </w:rPr>
              <w:t>Trade and Competitiveness</w:t>
            </w:r>
          </w:p>
          <w:p w14:paraId="5C9888E6" w14:textId="77777777" w:rsidR="00D92840" w:rsidRPr="00001967" w:rsidRDefault="00D92840" w:rsidP="00D92840">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05" w:type="dxa"/>
          </w:tcPr>
          <w:p w14:paraId="62C8B68B" w14:textId="19DCBE76" w:rsidR="00D92840" w:rsidRPr="00001967" w:rsidRDefault="00D92840" w:rsidP="00D7591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01967">
              <w:rPr>
                <w:rFonts w:asciiTheme="minorHAnsi" w:hAnsiTheme="minorHAnsi"/>
              </w:rPr>
              <w:t>Export</w:t>
            </w:r>
            <w:r w:rsidR="00673205" w:rsidRPr="00001967">
              <w:rPr>
                <w:rFonts w:asciiTheme="minorHAnsi" w:hAnsiTheme="minorHAnsi"/>
              </w:rPr>
              <w:t>s</w:t>
            </w:r>
            <w:r w:rsidRPr="00001967">
              <w:rPr>
                <w:rFonts w:asciiTheme="minorHAnsi" w:hAnsiTheme="minorHAnsi"/>
              </w:rPr>
              <w:t xml:space="preserve"> </w:t>
            </w:r>
          </w:p>
        </w:tc>
        <w:tc>
          <w:tcPr>
            <w:tcW w:w="4361" w:type="dxa"/>
          </w:tcPr>
          <w:p w14:paraId="490FEE47" w14:textId="77777777" w:rsidR="00D92840" w:rsidRPr="00001967" w:rsidRDefault="00D92840" w:rsidP="00D92840">
            <w:pPr>
              <w:pStyle w:val="Tabletext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lang w:eastAsia="en-AU"/>
              </w:rPr>
            </w:pPr>
            <w:r w:rsidRPr="00001967">
              <w:rPr>
                <w:rFonts w:asciiTheme="minorHAnsi" w:hAnsiTheme="minorHAnsi"/>
                <w:color w:val="000000"/>
                <w:sz w:val="22"/>
                <w:lang w:eastAsia="en-AU"/>
              </w:rPr>
              <w:t xml:space="preserve">Textor is currently exporting around 70 per cent of its output from its Tullamarine site to most countries throughout the world. </w:t>
            </w:r>
          </w:p>
          <w:p w14:paraId="0334F655" w14:textId="77777777" w:rsidR="00D92840" w:rsidRPr="00001967" w:rsidRDefault="00D92840" w:rsidP="00001967">
            <w:pPr>
              <w:pStyle w:val="Tabletex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01967">
              <w:rPr>
                <w:rFonts w:asciiTheme="minorHAnsi" w:hAnsiTheme="minorHAnsi"/>
                <w:color w:val="000000"/>
                <w:sz w:val="22"/>
                <w:lang w:eastAsia="en-AU"/>
              </w:rPr>
              <w:t>Kimberly-Clark has facilitated these supply contracts for their various nappy production facilities.  Kimberly-Clark is exporting this Australian developed innovation into six other markets at this stage.</w:t>
            </w:r>
          </w:p>
        </w:tc>
      </w:tr>
      <w:tr w:rsidR="00D92840" w:rsidRPr="00673205" w14:paraId="61754450" w14:textId="77777777" w:rsidTr="00D11B0F">
        <w:trPr>
          <w:trHeight w:val="475"/>
        </w:trPr>
        <w:tc>
          <w:tcPr>
            <w:cnfStyle w:val="001000000000" w:firstRow="0" w:lastRow="0" w:firstColumn="1" w:lastColumn="0" w:oddVBand="0" w:evenVBand="0" w:oddHBand="0" w:evenHBand="0" w:firstRowFirstColumn="0" w:firstRowLastColumn="0" w:lastRowFirstColumn="0" w:lastRowLastColumn="0"/>
            <w:tcW w:w="1660" w:type="dxa"/>
          </w:tcPr>
          <w:p w14:paraId="1F33A433" w14:textId="77777777" w:rsidR="00D92840" w:rsidRPr="00001967" w:rsidRDefault="00D92840" w:rsidP="00D92840">
            <w:pPr>
              <w:spacing w:line="276" w:lineRule="auto"/>
              <w:rPr>
                <w:rFonts w:asciiTheme="minorHAnsi" w:hAnsiTheme="minorHAnsi"/>
                <w:bCs w:val="0"/>
                <w:color w:val="auto"/>
              </w:rPr>
            </w:pPr>
            <w:r w:rsidRPr="00001967">
              <w:rPr>
                <w:rFonts w:asciiTheme="minorHAnsi" w:hAnsiTheme="minorHAnsi"/>
                <w:color w:val="auto"/>
              </w:rPr>
              <w:t xml:space="preserve">Environmental </w:t>
            </w:r>
          </w:p>
        </w:tc>
        <w:tc>
          <w:tcPr>
            <w:tcW w:w="1719" w:type="dxa"/>
          </w:tcPr>
          <w:p w14:paraId="7473B943" w14:textId="3D4CF743" w:rsidR="00D92840" w:rsidRPr="00001967" w:rsidRDefault="00D92840" w:rsidP="00D92840">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lang w:eastAsia="en-AU"/>
              </w:rPr>
            </w:pPr>
            <w:r w:rsidRPr="00001967">
              <w:rPr>
                <w:rFonts w:asciiTheme="minorHAnsi" w:hAnsiTheme="minorHAnsi"/>
                <w:color w:val="000000"/>
                <w:sz w:val="22"/>
                <w:lang w:eastAsia="en-AU"/>
              </w:rPr>
              <w:t>Land quality and management</w:t>
            </w:r>
          </w:p>
        </w:tc>
        <w:tc>
          <w:tcPr>
            <w:tcW w:w="2205" w:type="dxa"/>
          </w:tcPr>
          <w:p w14:paraId="28636645" w14:textId="77777777" w:rsidR="00D92840" w:rsidRPr="00001967" w:rsidRDefault="00D92840" w:rsidP="00D92840">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lang w:eastAsia="en-AU"/>
              </w:rPr>
            </w:pPr>
            <w:r w:rsidRPr="00001967">
              <w:rPr>
                <w:rFonts w:asciiTheme="minorHAnsi" w:hAnsiTheme="minorHAnsi"/>
                <w:color w:val="000000"/>
                <w:sz w:val="22"/>
                <w:lang w:eastAsia="en-AU"/>
              </w:rPr>
              <w:t>Waste disposal</w:t>
            </w:r>
          </w:p>
          <w:p w14:paraId="16973607" w14:textId="30801907" w:rsidR="00D92840" w:rsidRPr="00001967" w:rsidRDefault="00D92840" w:rsidP="00D92840">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361" w:type="dxa"/>
          </w:tcPr>
          <w:p w14:paraId="42007998" w14:textId="383E434F" w:rsidR="00D92840" w:rsidRPr="00001967" w:rsidRDefault="00D92840" w:rsidP="00D92840">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lang w:eastAsia="en-AU"/>
              </w:rPr>
            </w:pPr>
            <w:r w:rsidRPr="00001967">
              <w:rPr>
                <w:rFonts w:asciiTheme="minorHAnsi" w:hAnsiTheme="minorHAnsi"/>
                <w:color w:val="000000"/>
                <w:sz w:val="22"/>
                <w:lang w:eastAsia="en-AU"/>
              </w:rPr>
              <w:t>While the relative environmental impact of using disposable nappies has be</w:t>
            </w:r>
            <w:r w:rsidR="00C749C2">
              <w:rPr>
                <w:rFonts w:asciiTheme="minorHAnsi" w:hAnsiTheme="minorHAnsi"/>
                <w:color w:val="000000"/>
                <w:sz w:val="22"/>
                <w:lang w:eastAsia="en-AU"/>
              </w:rPr>
              <w:t>en the subject of some argument. A</w:t>
            </w:r>
            <w:r w:rsidRPr="00001967">
              <w:rPr>
                <w:rFonts w:asciiTheme="minorHAnsi" w:hAnsiTheme="minorHAnsi"/>
                <w:color w:val="000000"/>
                <w:sz w:val="22"/>
                <w:lang w:eastAsia="en-AU"/>
              </w:rPr>
              <w:t xml:space="preserve"> recent study indicates that the view among some</w:t>
            </w:r>
            <w:r w:rsidR="00C749C2">
              <w:rPr>
                <w:rFonts w:asciiTheme="minorHAnsi" w:hAnsiTheme="minorHAnsi"/>
                <w:color w:val="000000"/>
                <w:sz w:val="22"/>
                <w:lang w:eastAsia="en-AU"/>
              </w:rPr>
              <w:t xml:space="preserve">, </w:t>
            </w:r>
            <w:r w:rsidRPr="00001967">
              <w:rPr>
                <w:rFonts w:asciiTheme="minorHAnsi" w:hAnsiTheme="minorHAnsi"/>
                <w:color w:val="000000"/>
                <w:sz w:val="22"/>
                <w:lang w:eastAsia="en-AU"/>
              </w:rPr>
              <w:t>that disposable nappies are less environmentally friendly than reusable nappies</w:t>
            </w:r>
            <w:r w:rsidR="00C749C2">
              <w:rPr>
                <w:rFonts w:asciiTheme="minorHAnsi" w:hAnsiTheme="minorHAnsi"/>
                <w:color w:val="000000"/>
                <w:sz w:val="22"/>
                <w:lang w:eastAsia="en-AU"/>
              </w:rPr>
              <w:t>,</w:t>
            </w:r>
            <w:r w:rsidRPr="00001967">
              <w:rPr>
                <w:rFonts w:asciiTheme="minorHAnsi" w:hAnsiTheme="minorHAnsi"/>
                <w:color w:val="000000"/>
                <w:sz w:val="22"/>
                <w:lang w:eastAsia="en-AU"/>
              </w:rPr>
              <w:t xml:space="preserve"> may be incorrect. </w:t>
            </w:r>
          </w:p>
          <w:p w14:paraId="274587E6" w14:textId="562CF196" w:rsidR="00D92840" w:rsidRPr="00001967" w:rsidRDefault="00D92840" w:rsidP="00D92840">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i/>
                <w:color w:val="000000"/>
                <w:sz w:val="22"/>
                <w:lang w:eastAsia="en-AU"/>
              </w:rPr>
            </w:pPr>
            <w:r w:rsidRPr="00001967">
              <w:rPr>
                <w:rFonts w:asciiTheme="minorHAnsi" w:hAnsiTheme="minorHAnsi"/>
                <w:color w:val="000000"/>
                <w:sz w:val="22"/>
                <w:lang w:eastAsia="en-AU"/>
              </w:rPr>
              <w:t>A</w:t>
            </w:r>
            <w:r w:rsidR="000B6758">
              <w:rPr>
                <w:rFonts w:asciiTheme="minorHAnsi" w:hAnsiTheme="minorHAnsi"/>
                <w:color w:val="000000"/>
                <w:sz w:val="22"/>
                <w:lang w:eastAsia="en-AU"/>
              </w:rPr>
              <w:t>n</w:t>
            </w:r>
            <w:r w:rsidRPr="00001967">
              <w:rPr>
                <w:rFonts w:asciiTheme="minorHAnsi" w:hAnsiTheme="minorHAnsi"/>
                <w:color w:val="000000"/>
                <w:sz w:val="22"/>
                <w:lang w:eastAsia="en-AU"/>
              </w:rPr>
              <w:t xml:space="preserve"> independently reviewed study in the United Kingdom in 2005 (Aumônier and Collins 2005), which was updated in (Aumônier et al 2008) assessed a wide range of activities associated with manufacture, use and disposal of disposable and reusable nappies which can affect the environment. The 2008 report concluded that: </w:t>
            </w:r>
          </w:p>
          <w:p w14:paraId="317B4791" w14:textId="77777777" w:rsidR="00D92840" w:rsidRPr="00001967" w:rsidRDefault="00D92840" w:rsidP="00D92840">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01967">
              <w:rPr>
                <w:rFonts w:asciiTheme="minorHAnsi" w:hAnsiTheme="minorHAnsi"/>
                <w:i/>
              </w:rPr>
              <w:t>The environmental impacts of using shaped reusable nappies can be higher or lower than using disposables, depending on how they are laundered. The report shows that, in contrast to the use of disposable nappies, it is consumers' behaviour after purchase that determines most of the impacts from reusable nappies.</w:t>
            </w:r>
          </w:p>
        </w:tc>
      </w:tr>
      <w:tr w:rsidR="00673205" w:rsidRPr="00673205" w14:paraId="6554408A" w14:textId="77777777" w:rsidTr="00D11B0F">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660" w:type="dxa"/>
          </w:tcPr>
          <w:p w14:paraId="3AD7907C" w14:textId="7E73C8F1" w:rsidR="00673205" w:rsidRPr="00001967" w:rsidRDefault="00673205" w:rsidP="00673205">
            <w:pPr>
              <w:spacing w:line="276" w:lineRule="auto"/>
              <w:rPr>
                <w:rFonts w:asciiTheme="minorHAnsi" w:hAnsiTheme="minorHAnsi"/>
                <w:color w:val="auto"/>
              </w:rPr>
            </w:pPr>
            <w:r w:rsidRPr="00001967">
              <w:rPr>
                <w:rFonts w:asciiTheme="minorHAnsi" w:hAnsiTheme="minorHAnsi"/>
                <w:color w:val="auto"/>
              </w:rPr>
              <w:t xml:space="preserve">Social </w:t>
            </w:r>
          </w:p>
        </w:tc>
        <w:tc>
          <w:tcPr>
            <w:tcW w:w="1719" w:type="dxa"/>
          </w:tcPr>
          <w:p w14:paraId="7ACEBFDB" w14:textId="3AF0CF1F" w:rsidR="00673205" w:rsidRPr="00001967" w:rsidRDefault="00673205" w:rsidP="00673205">
            <w:pPr>
              <w:pStyle w:val="Tabletext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lang w:eastAsia="en-AU"/>
              </w:rPr>
            </w:pPr>
            <w:r w:rsidRPr="00001967">
              <w:rPr>
                <w:rFonts w:asciiTheme="minorHAnsi" w:hAnsiTheme="minorHAnsi"/>
                <w:sz w:val="22"/>
              </w:rPr>
              <w:t xml:space="preserve">Quality of Life </w:t>
            </w:r>
          </w:p>
        </w:tc>
        <w:tc>
          <w:tcPr>
            <w:tcW w:w="2205" w:type="dxa"/>
          </w:tcPr>
          <w:p w14:paraId="68A33A74" w14:textId="43469E9F" w:rsidR="00673205" w:rsidRPr="00001967" w:rsidRDefault="00673205" w:rsidP="00673205">
            <w:pPr>
              <w:pStyle w:val="Tabletext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lang w:eastAsia="en-AU"/>
              </w:rPr>
            </w:pPr>
            <w:r w:rsidRPr="00001967">
              <w:rPr>
                <w:rFonts w:asciiTheme="minorHAnsi" w:hAnsiTheme="minorHAnsi"/>
                <w:sz w:val="22"/>
              </w:rPr>
              <w:t xml:space="preserve">Improved health outcomes </w:t>
            </w:r>
          </w:p>
        </w:tc>
        <w:tc>
          <w:tcPr>
            <w:tcW w:w="4361" w:type="dxa"/>
          </w:tcPr>
          <w:p w14:paraId="590664C2" w14:textId="074002BF" w:rsidR="00673205" w:rsidRPr="00001967" w:rsidRDefault="00673205" w:rsidP="00673205">
            <w:pPr>
              <w:pStyle w:val="Tabletext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lang w:eastAsia="en-AU"/>
              </w:rPr>
            </w:pPr>
            <w:r w:rsidRPr="00001967">
              <w:rPr>
                <w:rFonts w:asciiTheme="minorHAnsi" w:hAnsiTheme="minorHAnsi"/>
                <w:sz w:val="22"/>
              </w:rPr>
              <w:t>The unique 3D UltraAbsorb layer absorbs and contains babies’ runny bowel movements and minimises the spread within the nappy, leaving a baby’s skin noticeably cleaner, more protected, more comfortable with less incidence of nappy rash.</w:t>
            </w:r>
          </w:p>
        </w:tc>
      </w:tr>
      <w:tr w:rsidR="00D11B0F" w:rsidRPr="00D75916" w14:paraId="6126A36E" w14:textId="77777777" w:rsidTr="00D11B0F">
        <w:trPr>
          <w:trHeight w:val="475"/>
        </w:trPr>
        <w:tc>
          <w:tcPr>
            <w:cnfStyle w:val="001000000000" w:firstRow="0" w:lastRow="0" w:firstColumn="1" w:lastColumn="0" w:oddVBand="0" w:evenVBand="0" w:oddHBand="0" w:evenHBand="0" w:firstRowFirstColumn="0" w:firstRowLastColumn="0" w:lastRowFirstColumn="0" w:lastRowLastColumn="0"/>
            <w:tcW w:w="1660" w:type="dxa"/>
          </w:tcPr>
          <w:p w14:paraId="6263F3E0" w14:textId="77777777" w:rsidR="00D11B0F" w:rsidRPr="00D75916" w:rsidRDefault="00D11B0F" w:rsidP="00D11B0F">
            <w:pPr>
              <w:spacing w:line="276" w:lineRule="auto"/>
              <w:rPr>
                <w:rFonts w:asciiTheme="minorHAnsi" w:hAnsiTheme="minorHAnsi"/>
                <w:color w:val="auto"/>
              </w:rPr>
            </w:pPr>
          </w:p>
        </w:tc>
        <w:tc>
          <w:tcPr>
            <w:tcW w:w="1719" w:type="dxa"/>
          </w:tcPr>
          <w:p w14:paraId="2F8FD189" w14:textId="5696C50D" w:rsidR="00D11B0F" w:rsidRPr="00D75916" w:rsidRDefault="007742FF" w:rsidP="00D11B0F">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7742FF">
              <w:rPr>
                <w:rFonts w:asciiTheme="minorHAnsi" w:hAnsiTheme="minorHAnsi"/>
                <w:sz w:val="22"/>
              </w:rPr>
              <w:t>Access to resources, services and opportunities</w:t>
            </w:r>
          </w:p>
        </w:tc>
        <w:tc>
          <w:tcPr>
            <w:tcW w:w="2205" w:type="dxa"/>
          </w:tcPr>
          <w:p w14:paraId="3B664398" w14:textId="653979E2" w:rsidR="00D11B0F" w:rsidRPr="00D75916" w:rsidRDefault="00D11B0F" w:rsidP="00D11B0F">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001967">
              <w:rPr>
                <w:rFonts w:asciiTheme="minorHAnsi" w:hAnsiTheme="minorHAnsi"/>
                <w:sz w:val="22"/>
              </w:rPr>
              <w:t>Employment</w:t>
            </w:r>
          </w:p>
        </w:tc>
        <w:tc>
          <w:tcPr>
            <w:tcW w:w="4361" w:type="dxa"/>
          </w:tcPr>
          <w:p w14:paraId="5D3BFB5A" w14:textId="6905BF98" w:rsidR="00D11B0F" w:rsidRPr="00D75916" w:rsidRDefault="00D11B0F" w:rsidP="00D11B0F">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001967">
              <w:rPr>
                <w:rFonts w:asciiTheme="minorHAnsi" w:hAnsiTheme="minorHAnsi"/>
                <w:sz w:val="22"/>
              </w:rPr>
              <w:t xml:space="preserve">Textor currently employs some 50 staff.  It is probable that many of these jobs would not have existed without the new 3D fabric developed in partnership with CSIRO. </w:t>
            </w:r>
          </w:p>
        </w:tc>
      </w:tr>
    </w:tbl>
    <w:p w14:paraId="185E8B2A" w14:textId="77777777" w:rsidR="00E92057" w:rsidRDefault="00152B73" w:rsidP="00021406">
      <w:pPr>
        <w:pStyle w:val="Heading1"/>
      </w:pPr>
      <w:bookmarkStart w:id="14" w:name="_Toc489016042"/>
      <w:bookmarkStart w:id="15" w:name="_Toc446334231"/>
      <w:r>
        <w:t>5</w:t>
      </w:r>
      <w:r>
        <w:tab/>
      </w:r>
      <w:r w:rsidR="00E92057" w:rsidRPr="004A6CF2">
        <w:t>Clarifying the Impacts</w:t>
      </w:r>
      <w:bookmarkEnd w:id="14"/>
    </w:p>
    <w:p w14:paraId="7E0D9AE1" w14:textId="77777777" w:rsidR="00E92057" w:rsidRPr="004A6CF2" w:rsidRDefault="00E92057" w:rsidP="00E92057">
      <w:pPr>
        <w:pStyle w:val="Heading2"/>
      </w:pPr>
      <w:bookmarkStart w:id="16" w:name="_Toc489016043"/>
      <w:r w:rsidRPr="004A6CF2">
        <w:t>Counterfactual</w:t>
      </w:r>
      <w:bookmarkEnd w:id="16"/>
      <w:r w:rsidRPr="004A6CF2">
        <w:t xml:space="preserve"> </w:t>
      </w:r>
    </w:p>
    <w:p w14:paraId="6AFB94A9" w14:textId="77777777" w:rsidR="001A71E3" w:rsidRDefault="001A71E3" w:rsidP="001A71E3">
      <w:pPr>
        <w:pStyle w:val="BodyText"/>
      </w:pPr>
      <w:r>
        <w:t xml:space="preserve">If CSIRO and Textor had not undertaken this project, Textor would not have achieved the growth in its business and users of disposable nappies would be continuing to use a less satisfactory product. </w:t>
      </w:r>
      <w:r w:rsidR="0060538C">
        <w:t>It will be difficult for Kimberly-Clark’s competitors to match the success of the 3D UltraAbsorb product given that a strong intellectual property position has been established.</w:t>
      </w:r>
    </w:p>
    <w:p w14:paraId="5082F907" w14:textId="458F9DBF" w:rsidR="00DB1446" w:rsidRDefault="00DB1446" w:rsidP="001A71E3">
      <w:pPr>
        <w:pStyle w:val="BodyText"/>
      </w:pPr>
      <w:r w:rsidRPr="00DB1446">
        <w:t xml:space="preserve">There are numerous </w:t>
      </w:r>
      <w:r>
        <w:t>nappy product</w:t>
      </w:r>
      <w:r w:rsidR="00B77577">
        <w:t>s</w:t>
      </w:r>
      <w:r>
        <w:t>, but not many of them can better protect the health of a young child’s skin</w:t>
      </w:r>
      <w:r w:rsidRPr="00DB1446">
        <w:t xml:space="preserve">. Of particular concern for </w:t>
      </w:r>
      <w:r>
        <w:t>parents has been residues on baby’s skin.</w:t>
      </w:r>
      <w:r w:rsidRPr="00DB1446">
        <w:t xml:space="preserve"> Whilst </w:t>
      </w:r>
      <w:r>
        <w:t xml:space="preserve">conventional nappies </w:t>
      </w:r>
      <w:r w:rsidRPr="00DB1446">
        <w:t xml:space="preserve">will continue to be </w:t>
      </w:r>
      <w:r>
        <w:t xml:space="preserve">used </w:t>
      </w:r>
      <w:r w:rsidR="00B77577">
        <w:t xml:space="preserve">in </w:t>
      </w:r>
      <w:r>
        <w:t>b</w:t>
      </w:r>
      <w:r w:rsidRPr="00DB1446">
        <w:t>oth Australia and globally, the</w:t>
      </w:r>
      <w:r w:rsidR="00085C20">
        <w:t>re</w:t>
      </w:r>
      <w:r w:rsidRPr="00DB1446">
        <w:t xml:space="preserve"> </w:t>
      </w:r>
      <w:r w:rsidR="00AF0091">
        <w:t xml:space="preserve">is </w:t>
      </w:r>
      <w:r w:rsidRPr="00DB1446">
        <w:t>limited potential for improvements in</w:t>
      </w:r>
      <w:r>
        <w:t xml:space="preserve"> </w:t>
      </w:r>
      <w:r w:rsidR="00AF0091">
        <w:t>nappies to protect</w:t>
      </w:r>
      <w:r>
        <w:t xml:space="preserve"> a child’s skin. </w:t>
      </w:r>
      <w:r w:rsidRPr="00DB1446">
        <w:t xml:space="preserve"> </w:t>
      </w:r>
    </w:p>
    <w:p w14:paraId="4B984F18" w14:textId="0239C8EA" w:rsidR="00DB1446" w:rsidRDefault="00DB1446" w:rsidP="00DB1446">
      <w:pPr>
        <w:pStyle w:val="BodyText"/>
      </w:pPr>
      <w:r>
        <w:t>The counterfactual scenario describes what happens if CSIRO’s 3D fabric is not implemented and the status quo or extension of</w:t>
      </w:r>
      <w:r w:rsidR="00085C20">
        <w:t xml:space="preserve"> current trends prevails.  The c</w:t>
      </w:r>
      <w:r>
        <w:t>ounterfactual scenario includes the following two broad key elements:</w:t>
      </w:r>
    </w:p>
    <w:p w14:paraId="2D1F257C" w14:textId="77777777" w:rsidR="00DB1446" w:rsidRDefault="00DB1446" w:rsidP="00E719BD">
      <w:pPr>
        <w:pStyle w:val="BodyText"/>
        <w:ind w:left="720" w:hanging="720"/>
      </w:pPr>
      <w:r>
        <w:t>•</w:t>
      </w:r>
      <w:r>
        <w:tab/>
        <w:t xml:space="preserve">Limited adoption of </w:t>
      </w:r>
      <w:r w:rsidR="0053515B">
        <w:t>3D fabric technology to create a new nappy</w:t>
      </w:r>
      <w:r>
        <w:t xml:space="preserve">.  Current trend of </w:t>
      </w:r>
      <w:r w:rsidR="00BF664D">
        <w:t xml:space="preserve">use of conventional nappies and associated </w:t>
      </w:r>
      <w:r w:rsidR="0053515B">
        <w:t xml:space="preserve">negative economic and </w:t>
      </w:r>
      <w:r>
        <w:t>environmental impacts continue prevails.</w:t>
      </w:r>
    </w:p>
    <w:p w14:paraId="246E3343" w14:textId="7DDD75E2" w:rsidR="00DB1446" w:rsidRDefault="00DB1446" w:rsidP="001A71E3">
      <w:pPr>
        <w:pStyle w:val="BodyText"/>
      </w:pPr>
      <w:r>
        <w:t>•</w:t>
      </w:r>
      <w:r>
        <w:tab/>
      </w:r>
      <w:r w:rsidR="0053515B" w:rsidRPr="0053515B">
        <w:t>It will be difficult for Kimberly-Clark to match the succes</w:t>
      </w:r>
      <w:r w:rsidR="0053515B">
        <w:t>s of the 3D UltraAbsorb product.</w:t>
      </w:r>
    </w:p>
    <w:p w14:paraId="32B15F31" w14:textId="77777777" w:rsidR="00E92057" w:rsidRPr="004A6CF2" w:rsidRDefault="00E92057" w:rsidP="00E92057">
      <w:pPr>
        <w:pStyle w:val="Heading2"/>
      </w:pPr>
      <w:bookmarkStart w:id="17" w:name="_Toc489016044"/>
      <w:r w:rsidRPr="004A6CF2">
        <w:t>Attribution</w:t>
      </w:r>
      <w:bookmarkEnd w:id="17"/>
    </w:p>
    <w:p w14:paraId="599DAA13" w14:textId="77777777" w:rsidR="001A71E3" w:rsidRDefault="00EB4C2E" w:rsidP="001A71E3">
      <w:pPr>
        <w:pStyle w:val="BodyText"/>
      </w:pPr>
      <w:r>
        <w:t>The partnership with CSIRO has significantly improved Textor’s</w:t>
      </w:r>
      <w:r w:rsidR="001A71E3" w:rsidRPr="00611D5C">
        <w:t xml:space="preserve"> production processes, turnover and notably led to the development of the new </w:t>
      </w:r>
      <w:r w:rsidR="00CD743E">
        <w:t>lining u</w:t>
      </w:r>
      <w:r w:rsidR="0060538C">
        <w:t xml:space="preserve">sed by Kimberly-Clark in its </w:t>
      </w:r>
      <w:r w:rsidR="00CD743E">
        <w:t>nappy range.</w:t>
      </w:r>
      <w:r w:rsidR="001A71E3" w:rsidRPr="00611D5C">
        <w:t xml:space="preserve"> </w:t>
      </w:r>
    </w:p>
    <w:p w14:paraId="10927B7D" w14:textId="77777777" w:rsidR="001A71E3" w:rsidRDefault="001A71E3" w:rsidP="001A71E3">
      <w:pPr>
        <w:pStyle w:val="BodyText"/>
      </w:pPr>
      <w:r>
        <w:t>The development of the technology used in the new nappies provides an excellent example of how CSIRO works effectively with different levels of industry in order to deliver innovation and improve competitiveness.  In this case, each of the three parties brough</w:t>
      </w:r>
      <w:r w:rsidR="00EB4C2E">
        <w:t xml:space="preserve">t crucial elements </w:t>
      </w:r>
      <w:r>
        <w:t xml:space="preserve">to help ensure the successful development and deployment of the technology. Contributions from each of these parties included: </w:t>
      </w:r>
    </w:p>
    <w:p w14:paraId="5E98230E" w14:textId="77777777" w:rsidR="001A71E3" w:rsidRPr="00EB4C2E" w:rsidRDefault="0060538C" w:rsidP="00EB4C2E">
      <w:pPr>
        <w:pStyle w:val="ListDash"/>
        <w:numPr>
          <w:ilvl w:val="0"/>
          <w:numId w:val="34"/>
        </w:numPr>
        <w:rPr>
          <w:rFonts w:ascii="Calibri" w:eastAsia="Calibri" w:hAnsi="Calibri"/>
          <w:color w:val="000000"/>
          <w:sz w:val="24"/>
        </w:rPr>
      </w:pPr>
      <w:r>
        <w:rPr>
          <w:rFonts w:ascii="Calibri" w:eastAsia="Calibri" w:hAnsi="Calibri"/>
          <w:color w:val="000000"/>
          <w:sz w:val="24"/>
        </w:rPr>
        <w:t>CSIRO brought its</w:t>
      </w:r>
      <w:r w:rsidR="001A71E3" w:rsidRPr="00EB4C2E">
        <w:rPr>
          <w:rFonts w:ascii="Calibri" w:eastAsia="Calibri" w:hAnsi="Calibri"/>
          <w:color w:val="000000"/>
          <w:sz w:val="24"/>
        </w:rPr>
        <w:t xml:space="preserve"> scientific expertise in textile technology, pilot-scale </w:t>
      </w:r>
      <w:r>
        <w:rPr>
          <w:rFonts w:ascii="Calibri" w:eastAsia="Calibri" w:hAnsi="Calibri"/>
          <w:color w:val="000000"/>
          <w:sz w:val="24"/>
        </w:rPr>
        <w:t>processing facilities, and</w:t>
      </w:r>
      <w:r w:rsidR="001A71E3" w:rsidRPr="00EB4C2E">
        <w:rPr>
          <w:rFonts w:ascii="Calibri" w:eastAsia="Calibri" w:hAnsi="Calibri"/>
          <w:color w:val="000000"/>
          <w:sz w:val="24"/>
        </w:rPr>
        <w:t xml:space="preserve"> high end mechanical fabrication capability to bear on the project.</w:t>
      </w:r>
    </w:p>
    <w:p w14:paraId="0D85B637" w14:textId="77777777" w:rsidR="001A71E3" w:rsidRPr="00EB4C2E" w:rsidRDefault="001A71E3" w:rsidP="00EB4C2E">
      <w:pPr>
        <w:pStyle w:val="ListDash"/>
        <w:numPr>
          <w:ilvl w:val="0"/>
          <w:numId w:val="34"/>
        </w:numPr>
        <w:rPr>
          <w:rFonts w:ascii="Calibri" w:eastAsia="Calibri" w:hAnsi="Calibri"/>
          <w:color w:val="000000"/>
          <w:sz w:val="24"/>
        </w:rPr>
      </w:pPr>
      <w:r w:rsidRPr="00EB4C2E">
        <w:rPr>
          <w:rFonts w:ascii="Calibri" w:eastAsia="Calibri" w:hAnsi="Calibri"/>
          <w:color w:val="000000"/>
          <w:sz w:val="24"/>
        </w:rPr>
        <w:t>Textor made major investments (in time and equipment) and provided the capability to rapidly scale up and test the technology at high levels of production.</w:t>
      </w:r>
    </w:p>
    <w:p w14:paraId="5DAC258F" w14:textId="77777777" w:rsidR="001A71E3" w:rsidRPr="00EB4C2E" w:rsidRDefault="001A71E3" w:rsidP="00EB4C2E">
      <w:pPr>
        <w:pStyle w:val="ListDash"/>
        <w:numPr>
          <w:ilvl w:val="0"/>
          <w:numId w:val="34"/>
        </w:numPr>
        <w:rPr>
          <w:rFonts w:ascii="Calibri" w:eastAsia="Calibri" w:hAnsi="Calibri"/>
          <w:color w:val="000000"/>
          <w:sz w:val="24"/>
        </w:rPr>
      </w:pPr>
      <w:r w:rsidRPr="00EB4C2E">
        <w:rPr>
          <w:rFonts w:ascii="Calibri" w:eastAsia="Calibri" w:hAnsi="Calibri"/>
          <w:color w:val="000000"/>
          <w:sz w:val="24"/>
        </w:rPr>
        <w:t>Kimberly-Clark invested in a strong promotional and marketing program to promote the 3D technology in the nappies. This investment enabled the rapid deployment of the technology in the market place, and expanded the Australian innovation into other Kimberly-Clark markets around the world.</w:t>
      </w:r>
    </w:p>
    <w:p w14:paraId="3029C707" w14:textId="77777777" w:rsidR="003A1B61" w:rsidRPr="004A6CF2" w:rsidRDefault="001A71E3" w:rsidP="00EB4C2E">
      <w:pPr>
        <w:pStyle w:val="BodyText"/>
      </w:pPr>
      <w:r>
        <w:t>Based on the above, the attribution of identified benefits for this case study should be split evenly between CSIRO, Textor Technologies and Kimberly-Clark.</w:t>
      </w:r>
    </w:p>
    <w:p w14:paraId="4DC5167B" w14:textId="77777777" w:rsidR="007E3F58" w:rsidRPr="004A6CF2" w:rsidRDefault="007D6047" w:rsidP="00502A60">
      <w:pPr>
        <w:pStyle w:val="Heading1"/>
        <w:ind w:left="1134" w:hanging="1134"/>
      </w:pPr>
      <w:bookmarkStart w:id="18" w:name="_Toc433720768"/>
      <w:bookmarkStart w:id="19" w:name="_Toc489016045"/>
      <w:bookmarkEnd w:id="15"/>
      <w:r>
        <w:t>6</w:t>
      </w:r>
      <w:r>
        <w:tab/>
      </w:r>
      <w:r w:rsidR="00A6092F" w:rsidRPr="004A6CF2">
        <w:t>Evaluating the I</w:t>
      </w:r>
      <w:r w:rsidR="007E3F58" w:rsidRPr="004A6CF2">
        <w:t>mpacts</w:t>
      </w:r>
      <w:bookmarkEnd w:id="18"/>
      <w:bookmarkEnd w:id="19"/>
    </w:p>
    <w:p w14:paraId="1CFC5CB4" w14:textId="77777777" w:rsidR="007E3F58" w:rsidRPr="004A6CF2" w:rsidRDefault="007E3F58" w:rsidP="00502A60">
      <w:pPr>
        <w:pStyle w:val="Heading2"/>
      </w:pPr>
      <w:bookmarkStart w:id="20" w:name="_Toc489016046"/>
      <w:r w:rsidRPr="004A6CF2">
        <w:t>Cost Benefit Analysis</w:t>
      </w:r>
      <w:bookmarkEnd w:id="20"/>
    </w:p>
    <w:p w14:paraId="24618BA4" w14:textId="7012C3CE" w:rsidR="00E175FD" w:rsidRDefault="00E175FD" w:rsidP="00E175FD">
      <w:pPr>
        <w:pStyle w:val="BodyText"/>
        <w:rPr>
          <w:rFonts w:eastAsia="Times New Roman"/>
          <w:color w:val="auto"/>
        </w:rPr>
      </w:pPr>
      <w:bookmarkStart w:id="21" w:name="_Toc433720769"/>
      <w:r>
        <w:t xml:space="preserve">It was not possible to prepare a formal cost benefit analysis for the Textor case study. The main reason for this is that both firms regard the figures on commercial returns as highly commercially confidential and l are not prepared to make them available. </w:t>
      </w:r>
    </w:p>
    <w:p w14:paraId="4961785F" w14:textId="77777777" w:rsidR="00E175FD" w:rsidRDefault="00E175FD" w:rsidP="00E175FD">
      <w:pPr>
        <w:pStyle w:val="BodyText"/>
      </w:pPr>
      <w:r>
        <w:t xml:space="preserve">The costs to CSIRO were approximately around $643,000. The Australian Financial Review reported in February 2012 (before the expansion resulting from this project) that Textor’s turnover was reported to be $22 million (AFR 2012).  As noted earlier, it is possible that in the absence of this CSIRO developed technology Textor’s financial viability could have been threatened. Because Textor is not a public company, its turnover and profits are not publicly disclosed. However, the benefits achieved by Textor from this project are likely to be at least of the order of the firm’s turnover, i.e. in the tens of millions of dollars. </w:t>
      </w:r>
    </w:p>
    <w:p w14:paraId="41CA3E00" w14:textId="77777777" w:rsidR="00A70391" w:rsidRDefault="00A70391" w:rsidP="00A70391">
      <w:pPr>
        <w:pStyle w:val="Heading1"/>
        <w:ind w:left="1134" w:hanging="1134"/>
      </w:pPr>
    </w:p>
    <w:p w14:paraId="6C678D1A" w14:textId="77777777" w:rsidR="00A70391" w:rsidRDefault="00A70391" w:rsidP="00A70391">
      <w:pPr>
        <w:pStyle w:val="Heading1"/>
        <w:ind w:left="1134" w:hanging="1134"/>
      </w:pPr>
    </w:p>
    <w:p w14:paraId="5B9D0BC4" w14:textId="77777777" w:rsidR="00A70391" w:rsidRDefault="00A70391" w:rsidP="00A70391">
      <w:pPr>
        <w:pStyle w:val="Heading1"/>
        <w:ind w:left="1134" w:hanging="1134"/>
      </w:pPr>
    </w:p>
    <w:p w14:paraId="32D938A5" w14:textId="77777777" w:rsidR="00A70391" w:rsidRDefault="00A70391" w:rsidP="00A70391">
      <w:pPr>
        <w:pStyle w:val="Heading1"/>
        <w:ind w:left="1134" w:hanging="1134"/>
      </w:pPr>
    </w:p>
    <w:p w14:paraId="1A29FBA3" w14:textId="77777777" w:rsidR="00A70391" w:rsidRDefault="00A70391" w:rsidP="00A70391">
      <w:pPr>
        <w:pStyle w:val="Heading1"/>
        <w:ind w:left="1134" w:hanging="1134"/>
      </w:pPr>
    </w:p>
    <w:p w14:paraId="57A76D70" w14:textId="77777777" w:rsidR="00A70391" w:rsidRDefault="00A70391" w:rsidP="00A70391">
      <w:pPr>
        <w:pStyle w:val="BodyText"/>
      </w:pPr>
    </w:p>
    <w:p w14:paraId="4D1E37A1" w14:textId="77777777" w:rsidR="00A70391" w:rsidRDefault="00A70391" w:rsidP="00A70391">
      <w:pPr>
        <w:pStyle w:val="BodyText"/>
      </w:pPr>
    </w:p>
    <w:p w14:paraId="523711B1" w14:textId="77777777" w:rsidR="00021406" w:rsidRDefault="00021406" w:rsidP="00A70391">
      <w:pPr>
        <w:pStyle w:val="BodyText"/>
      </w:pPr>
    </w:p>
    <w:p w14:paraId="25AE9862" w14:textId="77777777" w:rsidR="00021406" w:rsidRDefault="00021406" w:rsidP="00A70391">
      <w:pPr>
        <w:pStyle w:val="BodyText"/>
      </w:pPr>
    </w:p>
    <w:p w14:paraId="36189C5A" w14:textId="77777777" w:rsidR="00021406" w:rsidRDefault="00021406" w:rsidP="00A70391">
      <w:pPr>
        <w:pStyle w:val="BodyText"/>
      </w:pPr>
    </w:p>
    <w:p w14:paraId="6932FDBD" w14:textId="77777777" w:rsidR="00021406" w:rsidRPr="00A70391" w:rsidRDefault="00021406" w:rsidP="00A70391">
      <w:pPr>
        <w:pStyle w:val="BodyText"/>
      </w:pPr>
    </w:p>
    <w:p w14:paraId="63CA51C8" w14:textId="2888E2CC" w:rsidR="00B5191F" w:rsidRPr="003A6DED" w:rsidRDefault="00B11DC0" w:rsidP="00A70391">
      <w:pPr>
        <w:pStyle w:val="Heading1"/>
        <w:ind w:left="1134" w:hanging="1134"/>
      </w:pPr>
      <w:bookmarkStart w:id="22" w:name="_Toc489016047"/>
      <w:r>
        <w:t>9</w:t>
      </w:r>
      <w:r>
        <w:tab/>
      </w:r>
      <w:r w:rsidR="00502A60" w:rsidRPr="004A6CF2">
        <w:t>References</w:t>
      </w:r>
      <w:bookmarkEnd w:id="21"/>
      <w:bookmarkEnd w:id="22"/>
    </w:p>
    <w:p w14:paraId="31FA3AA7" w14:textId="77777777" w:rsidR="00E175FD" w:rsidRPr="00852E97" w:rsidRDefault="00E175FD" w:rsidP="003A6DED">
      <w:pPr>
        <w:pStyle w:val="BodyText"/>
        <w:rPr>
          <w:color w:val="000000" w:themeColor="text1"/>
        </w:rPr>
      </w:pPr>
      <w:r>
        <w:rPr>
          <w:color w:val="000000" w:themeColor="text1"/>
        </w:rPr>
        <w:t>ACIL Allen Consulting , 2014, CSIRO’s Impact and Value, ACIL Allen, Canberra.</w:t>
      </w:r>
    </w:p>
    <w:p w14:paraId="67A8F102" w14:textId="77777777" w:rsidR="00E175FD" w:rsidRDefault="00E175FD" w:rsidP="00085C20">
      <w:pPr>
        <w:pStyle w:val="BodyText"/>
      </w:pPr>
      <w:r w:rsidRPr="00420DFD">
        <w:t>Anast, I., 2014, personal communication</w:t>
      </w:r>
    </w:p>
    <w:p w14:paraId="5732B97C" w14:textId="77777777" w:rsidR="00E175FD" w:rsidRDefault="00E175FD" w:rsidP="00085C20">
      <w:pPr>
        <w:pStyle w:val="BodyText"/>
      </w:pPr>
      <w:r w:rsidRPr="00420DFD">
        <w:t>Aumônier, S and M Collins</w:t>
      </w:r>
      <w:r>
        <w:t xml:space="preserve">. </w:t>
      </w:r>
      <w:r w:rsidRPr="00420DFD">
        <w:t xml:space="preserve"> </w:t>
      </w:r>
      <w:r>
        <w:t>(2005)</w:t>
      </w:r>
      <w:r w:rsidRPr="00420DFD">
        <w:t xml:space="preserve"> </w:t>
      </w:r>
      <w:r w:rsidRPr="00420DFD">
        <w:rPr>
          <w:i/>
        </w:rPr>
        <w:t>Life Cycle Assessment of Disposable and Reusable Nappies in the UK</w:t>
      </w:r>
      <w:r w:rsidRPr="00420DFD">
        <w:t>, The Environment Agency, Bristol, UK.</w:t>
      </w:r>
    </w:p>
    <w:p w14:paraId="5002A921" w14:textId="77777777" w:rsidR="00E175FD" w:rsidRDefault="00E175FD" w:rsidP="00085C20">
      <w:pPr>
        <w:pStyle w:val="BodyText"/>
      </w:pPr>
      <w:r w:rsidRPr="00420DFD">
        <w:t>Aumônier, S, M Collins and P Garrett</w:t>
      </w:r>
      <w:r>
        <w:t>. (</w:t>
      </w:r>
      <w:r w:rsidRPr="00420DFD">
        <w:t>2008</w:t>
      </w:r>
      <w:r>
        <w:t xml:space="preserve">) </w:t>
      </w:r>
      <w:r w:rsidRPr="00420DFD">
        <w:t xml:space="preserve"> </w:t>
      </w:r>
      <w:r w:rsidRPr="00420DFD">
        <w:rPr>
          <w:i/>
        </w:rPr>
        <w:t>An updated lifecycle assessment study for disposable and reusable nappies</w:t>
      </w:r>
      <w:r w:rsidRPr="00420DFD">
        <w:t>, Science Report - SC010018/SR2, Oct 08, The Environment Agency, Bristol, UK, accessed on 3 November 2014 at</w:t>
      </w:r>
    </w:p>
    <w:p w14:paraId="111F4416" w14:textId="77777777" w:rsidR="00E175FD" w:rsidRPr="00E175FD" w:rsidRDefault="00E175FD" w:rsidP="00085C20">
      <w:pPr>
        <w:pStyle w:val="BodyText"/>
        <w:rPr>
          <w:rFonts w:eastAsia="Times New Roman"/>
          <w:color w:val="auto"/>
        </w:rPr>
      </w:pPr>
      <w:r>
        <w:t xml:space="preserve">Australian Financial Review (AFR) 2012, ‘Thinking big pays off for textile survivor’. Retrieved from </w:t>
      </w:r>
      <w:r w:rsidRPr="00E175FD">
        <w:t>http://www.afr.com/p/national/work_space/thinking_big_pays_off_for_textile_aaHhbK8Yp2jJlKmXngOUAJ</w:t>
      </w:r>
      <w:r>
        <w:t>&gt;.</w:t>
      </w:r>
    </w:p>
    <w:p w14:paraId="7783C573" w14:textId="77777777" w:rsidR="00E175FD" w:rsidRDefault="00E175FD" w:rsidP="00B5191F">
      <w:pPr>
        <w:pStyle w:val="BodyText"/>
        <w:rPr>
          <w:rStyle w:val="Hyperlink"/>
          <w:color w:val="auto"/>
        </w:rPr>
      </w:pPr>
      <w:r w:rsidRPr="00420DFD">
        <w:t xml:space="preserve">Balinski, B 2014, </w:t>
      </w:r>
      <w:r w:rsidRPr="00420DFD">
        <w:rPr>
          <w:i/>
        </w:rPr>
        <w:t>Hidden Champions series part 5: Textor Technologies</w:t>
      </w:r>
      <w:r w:rsidRPr="00420DFD">
        <w:t>, Manufac</w:t>
      </w:r>
      <w:r>
        <w:t xml:space="preserve">turers’ Monthly, 8 August 2014. Retrieved from </w:t>
      </w:r>
      <w:hyperlink r:id="rId16" w:history="1">
        <w:r w:rsidRPr="00420DFD">
          <w:rPr>
            <w:rStyle w:val="Hyperlink"/>
            <w:color w:val="auto"/>
          </w:rPr>
          <w:t>http://www.manmonthly.com.au/features/hidden-champions-series-part-5-textor-technologies</w:t>
        </w:r>
      </w:hyperlink>
    </w:p>
    <w:p w14:paraId="153AB53B" w14:textId="77777777" w:rsidR="00E175FD" w:rsidRDefault="00E175FD" w:rsidP="008049BD">
      <w:pPr>
        <w:spacing w:line="276" w:lineRule="auto"/>
        <w:rPr>
          <w:sz w:val="24"/>
        </w:rPr>
      </w:pPr>
      <w:r w:rsidRPr="00085C20">
        <w:rPr>
          <w:sz w:val="24"/>
        </w:rPr>
        <w:t>Counts, J</w:t>
      </w:r>
      <w:r>
        <w:rPr>
          <w:sz w:val="24"/>
        </w:rPr>
        <w:t xml:space="preserve"> &amp; Helmes, </w:t>
      </w:r>
      <w:r w:rsidRPr="00085C20">
        <w:rPr>
          <w:sz w:val="24"/>
        </w:rPr>
        <w:t>Tucke</w:t>
      </w:r>
      <w:r>
        <w:rPr>
          <w:sz w:val="24"/>
        </w:rPr>
        <w:t>r C.</w:t>
      </w:r>
      <w:r w:rsidRPr="00085C20">
        <w:rPr>
          <w:sz w:val="24"/>
        </w:rPr>
        <w:t xml:space="preserve"> &amp; Kenneally, Dianna &amp; Otts, David R. (2014). Modern Disposable Diaper Construction: Innovations in Performance Help Maintain Healthy Diap</w:t>
      </w:r>
      <w:r>
        <w:rPr>
          <w:sz w:val="24"/>
        </w:rPr>
        <w:t>ered Skin. Clinical pediatrics,</w:t>
      </w:r>
      <w:r w:rsidRPr="00085C20">
        <w:rPr>
          <w:sz w:val="24"/>
        </w:rPr>
        <w:t xml:space="preserve">. Retreived from </w:t>
      </w:r>
      <w:r w:rsidRPr="00B5191F">
        <w:rPr>
          <w:sz w:val="24"/>
        </w:rPr>
        <w:t>http://www.biomedsearch.com/nih/Modern-Disposable-Diaper-Construction-Innovations/24961775.html</w:t>
      </w:r>
    </w:p>
    <w:p w14:paraId="08475401" w14:textId="77777777" w:rsidR="00E175FD" w:rsidRDefault="00E175FD" w:rsidP="00B5191F">
      <w:pPr>
        <w:pStyle w:val="BodyText"/>
      </w:pPr>
      <w:r w:rsidRPr="00420DFD">
        <w:t xml:space="preserve">Euromonitor International </w:t>
      </w:r>
      <w:r>
        <w:t>(</w:t>
      </w:r>
      <w:r w:rsidRPr="00420DFD">
        <w:t>2014</w:t>
      </w:r>
      <w:r>
        <w:t>)</w:t>
      </w:r>
      <w:r w:rsidRPr="00420DFD">
        <w:t xml:space="preserve">, </w:t>
      </w:r>
      <w:r w:rsidRPr="00420DFD">
        <w:rPr>
          <w:i/>
        </w:rPr>
        <w:t>Passport: Nappies/Diapers/Pants in Australia</w:t>
      </w:r>
      <w:r>
        <w:t>, June 2017</w:t>
      </w:r>
    </w:p>
    <w:p w14:paraId="336E6D5A" w14:textId="77777777" w:rsidR="00E175FD" w:rsidRPr="003A6DED" w:rsidRDefault="00E175FD" w:rsidP="003A6DED">
      <w:pPr>
        <w:pStyle w:val="BodyText"/>
      </w:pPr>
      <w:r w:rsidRPr="003A6DED">
        <w:t xml:space="preserve">Gregorio, J. &amp; Rodriguez, K. 2015. Diaper Dermatitis in Infant Skin: Causes and Mitigation. Retrieved from https://www.huggieshealthcare.com/en-us/-/media/files/pdfs/clinical-resources/diaper-dermatitis-in-infant-skin </w:t>
      </w:r>
    </w:p>
    <w:p w14:paraId="2E65D802" w14:textId="77777777" w:rsidR="00E175FD" w:rsidRPr="00420DFD" w:rsidRDefault="00E175FD" w:rsidP="00085C20">
      <w:pPr>
        <w:pStyle w:val="BodyText"/>
      </w:pPr>
      <w:r w:rsidRPr="00420DFD">
        <w:t xml:space="preserve">Kimberly-Clark 2013, </w:t>
      </w:r>
      <w:r w:rsidRPr="00420DFD">
        <w:rPr>
          <w:i/>
        </w:rPr>
        <w:t>Australian innovation to revolutionise nappy market</w:t>
      </w:r>
      <w:r>
        <w:t xml:space="preserve">. Retrieved from </w:t>
      </w:r>
      <w:r w:rsidRPr="003A6DED">
        <w:t>http://www.kimberly-clark.com.au/en/news/2013/newsbox/australian-innovation-to-revolutionise-nappy-market/</w:t>
      </w:r>
      <w:r w:rsidRPr="00420DFD">
        <w:t>.</w:t>
      </w:r>
    </w:p>
    <w:p w14:paraId="141C950D" w14:textId="77777777" w:rsidR="00E175FD" w:rsidRDefault="00E175FD" w:rsidP="00B5191F">
      <w:pPr>
        <w:pStyle w:val="BodyText"/>
      </w:pPr>
      <w:r>
        <w:t>Mullaly, J. (2017), IBISWorld Industry Report C1524 Sanitary Paper Product Manufacturing in Australia.</w:t>
      </w:r>
    </w:p>
    <w:p w14:paraId="6C152628" w14:textId="5E552981" w:rsidR="00152D86" w:rsidRDefault="00E175FD" w:rsidP="00B5191F">
      <w:pPr>
        <w:pStyle w:val="BodyText"/>
        <w:rPr>
          <w:rStyle w:val="Hyperlink"/>
          <w:color w:val="auto"/>
        </w:rPr>
      </w:pPr>
      <w:r w:rsidRPr="00420DFD">
        <w:t xml:space="preserve">Roberts, P 2014, </w:t>
      </w:r>
      <w:r w:rsidRPr="00420DFD">
        <w:rPr>
          <w:i/>
        </w:rPr>
        <w:t>Postcard from the journey to high value-added manufacturing - from the Australian Manufacturing Forum</w:t>
      </w:r>
      <w:r>
        <w:t xml:space="preserve">, Retrieved from </w:t>
      </w:r>
      <w:hyperlink r:id="rId17" w:history="1">
        <w:r w:rsidRPr="00420DFD">
          <w:rPr>
            <w:rStyle w:val="Hyperlink"/>
            <w:color w:val="auto"/>
          </w:rPr>
          <w:t>http://www.linkedin.com/groups/Postcard-from-journey-high-valueadded-3852111.S.5864265918778978304?qid=ee682cd1-70fd-4b1c-8b51-3096f94bd1ba&amp;trk=groups_items_see_more-0-b-ttl</w:t>
        </w:r>
      </w:hyperlink>
    </w:p>
    <w:p w14:paraId="0265CC23" w14:textId="77777777" w:rsidR="00152D86" w:rsidRDefault="00152D86" w:rsidP="00B5191F">
      <w:pPr>
        <w:pStyle w:val="BodyText"/>
        <w:rPr>
          <w:rStyle w:val="Hyperlink"/>
          <w:color w:val="auto"/>
        </w:rPr>
      </w:pPr>
    </w:p>
    <w:p w14:paraId="16551B15" w14:textId="77777777" w:rsidR="00152D86" w:rsidRDefault="00152D86" w:rsidP="00B5191F">
      <w:pPr>
        <w:pStyle w:val="BodyText"/>
        <w:rPr>
          <w:rStyle w:val="Hyperlink"/>
          <w:color w:val="auto"/>
        </w:rPr>
      </w:pPr>
    </w:p>
    <w:p w14:paraId="70427D84" w14:textId="77777777" w:rsidR="00E175FD" w:rsidRDefault="00E175FD" w:rsidP="00B5191F">
      <w:pPr>
        <w:pStyle w:val="BodyText"/>
        <w:rPr>
          <w:rStyle w:val="Hyperlink"/>
          <w:color w:val="auto"/>
        </w:rPr>
      </w:pPr>
    </w:p>
    <w:p w14:paraId="41D62611" w14:textId="77777777" w:rsidR="00E175FD" w:rsidRDefault="00E175FD" w:rsidP="00B5191F">
      <w:pPr>
        <w:pStyle w:val="BodyText"/>
        <w:rPr>
          <w:rStyle w:val="Hyperlink"/>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37"/>
        <w:gridCol w:w="457"/>
        <w:gridCol w:w="4961"/>
      </w:tblGrid>
      <w:tr w:rsidR="00B46B69" w:rsidRPr="004A6CF2" w14:paraId="4D395212" w14:textId="77777777" w:rsidTr="0024666C">
        <w:trPr>
          <w:trHeight w:hRule="exact" w:val="992"/>
        </w:trPr>
        <w:tc>
          <w:tcPr>
            <w:tcW w:w="8755" w:type="dxa"/>
            <w:gridSpan w:val="3"/>
          </w:tcPr>
          <w:bookmarkEnd w:id="3"/>
          <w:p w14:paraId="10B00EED" w14:textId="77777777" w:rsidR="00B46B69" w:rsidRPr="004A6CF2" w:rsidRDefault="00042D44" w:rsidP="0024666C">
            <w:pPr>
              <w:pStyle w:val="BackCoverContactDetails"/>
            </w:pPr>
            <w:r w:rsidRPr="004A6CF2">
              <w:rPr>
                <w:noProof/>
              </w:rPr>
              <mc:AlternateContent>
                <mc:Choice Requires="wpg">
                  <w:drawing>
                    <wp:anchor distT="0" distB="0" distL="114300" distR="114300" simplePos="0" relativeHeight="251813376" behindDoc="1" locked="1" layoutInCell="1" allowOverlap="1" wp14:anchorId="20088523" wp14:editId="3269DB03">
                      <wp:simplePos x="0" y="0"/>
                      <wp:positionH relativeFrom="column">
                        <wp:posOffset>-852170</wp:posOffset>
                      </wp:positionH>
                      <wp:positionV relativeFrom="page">
                        <wp:posOffset>-1292860</wp:posOffset>
                      </wp:positionV>
                      <wp:extent cx="7695565" cy="10968355"/>
                      <wp:effectExtent l="0" t="0" r="635" b="4445"/>
                      <wp:wrapNone/>
                      <wp:docPr id="2" name="Group 938"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95565" cy="10968355"/>
                                <a:chOff x="-136" y="-750"/>
                                <a:chExt cx="12119" cy="17273"/>
                              </a:xfrm>
                            </wpg:grpSpPr>
                            <wps:wsp>
                              <wps:cNvPr id="3" name="Rectangle 816" descr="background"/>
                              <wps:cNvSpPr>
                                <a:spLocks noChangeAspect="1" noChangeArrowheads="1"/>
                              </wps:cNvSpPr>
                              <wps:spPr bwMode="auto">
                                <a:xfrm>
                                  <a:off x="-75" y="-750"/>
                                  <a:ext cx="12008" cy="17273"/>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b" anchorCtr="0" upright="1">
                                <a:noAutofit/>
                              </wps:bodyPr>
                            </wps:wsp>
                            <wpg:grpSp>
                              <wpg:cNvPr id="4" name="Group 684" descr="background"/>
                              <wpg:cNvGrpSpPr>
                                <a:grpSpLocks/>
                              </wpg:cNvGrpSpPr>
                              <wpg:grpSpPr bwMode="auto">
                                <a:xfrm>
                                  <a:off x="-136" y="913"/>
                                  <a:ext cx="12119" cy="830"/>
                                  <a:chOff x="0" y="0"/>
                                  <a:chExt cx="89528" cy="6261"/>
                                </a:xfrm>
                              </wpg:grpSpPr>
                              <wps:wsp>
                                <wps:cNvPr id="5" name="AutoShape 26"/>
                                <wps:cNvSpPr>
                                  <a:spLocks noChangeAspect="1" noChangeArrowheads="1"/>
                                </wps:cNvSpPr>
                                <wps:spPr bwMode="auto">
                                  <a:xfrm>
                                    <a:off x="0" y="0"/>
                                    <a:ext cx="89528" cy="6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4"/>
                                <wps:cNvSpPr>
                                  <a:spLocks noChangeArrowheads="1"/>
                                </wps:cNvSpPr>
                                <wps:spPr bwMode="auto">
                                  <a:xfrm>
                                    <a:off x="146" y="190"/>
                                    <a:ext cx="89223" cy="5950"/>
                                  </a:xfrm>
                                  <a:prstGeom prst="rect">
                                    <a:avLst/>
                                  </a:prstGeom>
                                  <a:solidFill>
                                    <a:srgbClr val="C8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 name="Group 91"/>
                                <wpg:cNvGrpSpPr>
                                  <a:grpSpLocks/>
                                </wpg:cNvGrpSpPr>
                                <wpg:grpSpPr bwMode="auto">
                                  <a:xfrm>
                                    <a:off x="114" y="190"/>
                                    <a:ext cx="89255" cy="5950"/>
                                    <a:chOff x="114" y="190"/>
                                    <a:chExt cx="89255" cy="5950"/>
                                  </a:xfrm>
                                </wpg:grpSpPr>
                                <wps:wsp>
                                  <wps:cNvPr id="8" name="Rectangle 35" descr="background"/>
                                  <wps:cNvSpPr>
                                    <a:spLocks noChangeArrowheads="1"/>
                                  </wps:cNvSpPr>
                                  <wps:spPr bwMode="auto">
                                    <a:xfrm>
                                      <a:off x="146" y="190"/>
                                      <a:ext cx="89223" cy="595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36" descr="background"/>
                                  <wps:cNvSpPr>
                                    <a:spLocks noChangeArrowheads="1"/>
                                  </wps:cNvSpPr>
                                  <wps:spPr bwMode="auto">
                                    <a:xfrm>
                                      <a:off x="114" y="984"/>
                                      <a:ext cx="89255" cy="5156"/>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B13264E" id="Group 938" o:spid="_x0000_s1026" alt="background" style="position:absolute;margin-left:-67.1pt;margin-top:-101.8pt;width:605.95pt;height:863.65pt;z-index:-251503104;mso-position-vertical-relative:page" coordorigin="-136,-750" coordsize="12119,1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">
                      <v:rect id="Rectangle 816" o:spid="_x0000_s1027" alt="background" style="position:absolute;left:-75;top:-750;width:12008;height:1727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4k1MMA&#10;AADaAAAADwAAAGRycy9kb3ducmV2LnhtbESPT4vCMBTE74LfITzBi2iqwrJUUxFhV4X14B8Ub4/m&#10;2Rabl9KkWr/9RljY4zAzv2Hmi9aU4kG1KywrGI8iEMSp1QVnCk7Hr+EnCOeRNZaWScGLHCySbmeO&#10;sbZP3tPj4DMRIOxiVJB7X8VSujQng25kK+Lg3Wxt0AdZZ1LX+AxwU8pJFH1IgwWHhRwrWuWU3g+N&#10;UfBz3V+KHZXb8SBd62mE56trvpXq99rlDISn1v+H/9obrWAK7yvhBs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4k1MMAAADaAAAADwAAAAAAAAAAAAAAAACYAgAAZHJzL2Rv&#10;d25yZXYueG1sUEsFBgAAAAAEAAQA9QAAAIgDAAAAAA==&#10;" fillcolor="white [3214]" stroked="f">
                        <o:lock v:ext="edit" aspectratio="t"/>
                        <v:textbox inset="0,0,0,0"/>
                      </v:rect>
                      <v:group id="Group 684" o:spid="_x0000_s1028" alt="background" style="position:absolute;left:-136;top:913;width:12119;height:830" coordsize="89528,6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AutoShape 26" o:spid="_x0000_s1029" style="position:absolute;width:89528;height:6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o:lock v:ext="edit" aspectratio="t"/>
                        </v:rect>
                        <v:rect id="Rectangle 34" o:spid="_x0000_s1030" style="position:absolute;left:146;top:190;width:89223;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IiGMMA&#10;AADaAAAADwAAAGRycy9kb3ducmV2LnhtbESPQWsCMRSE74L/ITyhl6VmtSBlNUqpWISCoG09Pzav&#10;m+DmZbuJ6/rvjSD0OMzMN8xi1btadNQG61nBZJyDIC69tlwp+P7aPL+CCBFZY+2ZFFwpwGo5HCyw&#10;0P7Ce+oOsRIJwqFABSbGppAylIYchrFviJP361uHMcm2krrFS4K7Wk7zfCYdWk4LBht6N1SeDmen&#10;YHr9WDd2tw2no+2zz7+fzLx0mVJPo/5tDiJSH//Dj/ZWK5jB/Uq6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IiGMMAAADaAAAADwAAAAAAAAAAAAAAAACYAgAAZHJzL2Rv&#10;d25yZXYueG1sUEsFBgAAAAAEAAQA9QAAAIgDAAAAAA==&#10;" fillcolor="#c8c7c7" stroked="f"/>
                        <v:group id="Group 91" o:spid="_x0000_s1031" style="position:absolute;left:114;top:190;width:89255;height:5950" coordorigin="114,190" coordsize="89255,59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35" o:spid="_x0000_s1032" alt="background" style="position:absolute;left:146;top:190;width:89223;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rL98EA&#10;AADaAAAADwAAAGRycy9kb3ducmV2LnhtbERPTWvCQBC9C/0PyxR6CbpRodjUVWox1Fs1lZyH7DQJ&#10;zc6G7DaJ/nr3IHh8vO/1djSN6KlztWUF81kMgriwuuZSwfknna5AOI+ssbFMCi7kYLt5mqwx0Xbg&#10;E/WZL0UIYZeggsr7NpHSFRUZdDPbEgfu13YGfYBdKXWHQwg3jVzE8as0WHNoqLClz4qKv+zfKIja&#10;Zb4brsdD9J3Gl/1Xfnoro1Gpl+fx4x2Ep9E/xHf3QSsIW8OVcAPk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ay/fBAAAA2gAAAA8AAAAAAAAAAAAAAAAAmAIAAGRycy9kb3du&#10;cmV2LnhtbFBLBQYAAAAABAAEAPUAAACGAwAAAAA=&#10;" fillcolor="#bfbfbf" stroked="f"/>
                          <v:rect id="Rectangle 36" o:spid="_x0000_s1033" alt="background" style="position:absolute;left:114;top:984;width:89255;height:5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rFFcMA&#10;AADaAAAADwAAAGRycy9kb3ducmV2LnhtbESPQWvCQBSE7wX/w/KE3urGHkobXSUIUtGDmBb0+Mw+&#10;syHZtyG7xvjvu4LQ4zAz3zDz5WAb0VPnK8cKppMEBHHhdMWlgt+f9dsnCB+QNTaOScGdPCwXo5c5&#10;ptrd+EB9HkoRIexTVGBCaFMpfWHIop+4ljh6F9dZDFF2pdQd3iLcNvI9ST6kxYrjgsGWVoaKOr9a&#10;BZtTFr635+vWHbNDne/Mvq/rvVKv4yGbgQg0hP/ws73RCr7gcSXe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rFFcMAAADaAAAADwAAAAAAAAAAAAAAAACYAgAAZHJzL2Rv&#10;d25yZXYueG1sUEsFBgAAAAAEAAQA9QAAAIgDAAAAAA==&#10;" fillcolor="#00a9ce [3204]" stroked="f"/>
                        </v:group>
                      </v:group>
                      <w10:wrap anchory="page"/>
                      <w10:anchorlock/>
                    </v:group>
                  </w:pict>
                </mc:Fallback>
              </mc:AlternateContent>
            </w:r>
            <w:r w:rsidRPr="004A6CF2">
              <w:rPr>
                <w:noProof/>
              </w:rPr>
              <mc:AlternateContent>
                <mc:Choice Requires="wps">
                  <w:drawing>
                    <wp:anchor distT="0" distB="0" distL="114300" distR="114300" simplePos="0" relativeHeight="251782144" behindDoc="1" locked="0" layoutInCell="1" allowOverlap="1" wp14:anchorId="4A68B24E" wp14:editId="2D8D2651">
                      <wp:simplePos x="0" y="0"/>
                      <wp:positionH relativeFrom="column">
                        <wp:posOffset>-759460</wp:posOffset>
                      </wp:positionH>
                      <wp:positionV relativeFrom="paragraph">
                        <wp:posOffset>-746125</wp:posOffset>
                      </wp:positionV>
                      <wp:extent cx="7598410" cy="7686675"/>
                      <wp:effectExtent l="0" t="2540" r="3810" b="0"/>
                      <wp:wrapNone/>
                      <wp:docPr id="1" name="Rectangle 680" descr="background element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8410" cy="768667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86C71" id="Rectangle 680" o:spid="_x0000_s1026" alt="background elements" style="position:absolute;margin-left:-59.8pt;margin-top:-58.75pt;width:598.3pt;height:605.2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" filled="f" fillcolor="#00a9ce [3204]" stroked="f"/>
                  </w:pict>
                </mc:Fallback>
              </mc:AlternateContent>
            </w:r>
          </w:p>
        </w:tc>
      </w:tr>
      <w:tr w:rsidR="00B46B69" w:rsidRPr="004A6CF2" w14:paraId="124B9270" w14:textId="77777777" w:rsidTr="0024666C">
        <w:tc>
          <w:tcPr>
            <w:tcW w:w="3337" w:type="dxa"/>
          </w:tcPr>
          <w:p w14:paraId="2B0E4A51" w14:textId="77777777" w:rsidR="00B46B69" w:rsidRPr="004A6CF2" w:rsidRDefault="00B46B69" w:rsidP="0024666C">
            <w:pPr>
              <w:pStyle w:val="BackCoverContactHeading"/>
            </w:pPr>
            <w:r w:rsidRPr="004A6CF2">
              <w:t>CONTACT US</w:t>
            </w:r>
          </w:p>
          <w:p w14:paraId="5E45CDBB" w14:textId="77777777" w:rsidR="00B46B69" w:rsidRPr="004A6CF2" w:rsidRDefault="00B46B69" w:rsidP="0024666C">
            <w:pPr>
              <w:pStyle w:val="BackCoverContactDetails"/>
            </w:pPr>
            <w:r w:rsidRPr="004A6CF2">
              <w:rPr>
                <w:rStyle w:val="BackCoverContactBold"/>
              </w:rPr>
              <w:t>t</w:t>
            </w:r>
            <w:r w:rsidRPr="004A6CF2">
              <w:t xml:space="preserve"> </w:t>
            </w:r>
            <w:r w:rsidRPr="004A6CF2">
              <w:tab/>
              <w:t>1300 363 400</w:t>
            </w:r>
          </w:p>
          <w:p w14:paraId="36F263A3" w14:textId="77777777" w:rsidR="00B46B69" w:rsidRPr="004A6CF2" w:rsidRDefault="00B46B69" w:rsidP="0024666C">
            <w:pPr>
              <w:pStyle w:val="BackCoverContactDetails"/>
              <w:rPr>
                <w:szCs w:val="22"/>
              </w:rPr>
            </w:pPr>
            <w:r w:rsidRPr="004A6CF2">
              <w:tab/>
              <w:t>+61 3 9545 2176</w:t>
            </w:r>
          </w:p>
          <w:p w14:paraId="0BE542DA" w14:textId="77777777" w:rsidR="00B46B69" w:rsidRPr="004A6CF2" w:rsidRDefault="00B46B69" w:rsidP="0024666C">
            <w:pPr>
              <w:pStyle w:val="BackCoverContactDetails"/>
            </w:pPr>
            <w:r w:rsidRPr="004A6CF2">
              <w:rPr>
                <w:rStyle w:val="BackCoverContactBold"/>
              </w:rPr>
              <w:t>e</w:t>
            </w:r>
            <w:r w:rsidRPr="004A6CF2">
              <w:t xml:space="preserve"> </w:t>
            </w:r>
            <w:r w:rsidRPr="004A6CF2">
              <w:tab/>
              <w:t>enquiries@csiro.au</w:t>
            </w:r>
          </w:p>
          <w:p w14:paraId="7542687A" w14:textId="77777777" w:rsidR="00B46B69" w:rsidRPr="004A6CF2" w:rsidRDefault="00B46B69" w:rsidP="0024666C">
            <w:pPr>
              <w:pStyle w:val="BackCoverContactDetails"/>
            </w:pPr>
            <w:r w:rsidRPr="004A6CF2">
              <w:rPr>
                <w:rStyle w:val="BackCoverContactBold"/>
              </w:rPr>
              <w:t>w</w:t>
            </w:r>
            <w:r w:rsidRPr="004A6CF2">
              <w:t xml:space="preserve"> </w:t>
            </w:r>
            <w:r w:rsidRPr="004A6CF2">
              <w:tab/>
              <w:t>www.csiro.au</w:t>
            </w:r>
          </w:p>
          <w:p w14:paraId="0FAF14DF" w14:textId="77777777" w:rsidR="00B46B69" w:rsidRPr="004A6CF2" w:rsidRDefault="00A73662" w:rsidP="0024666C">
            <w:pPr>
              <w:pStyle w:val="BackCoverContactHeading"/>
            </w:pPr>
            <w:r w:rsidRPr="004A6CF2">
              <w:t>At CSIRO we shape the future</w:t>
            </w:r>
            <w:r w:rsidR="00B46B69" w:rsidRPr="004A6CF2">
              <w:t xml:space="preserve"> </w:t>
            </w:r>
          </w:p>
          <w:p w14:paraId="4AC06EED" w14:textId="77777777" w:rsidR="009802BB" w:rsidRPr="004A6CF2" w:rsidRDefault="009802BB" w:rsidP="009802BB">
            <w:pPr>
              <w:pStyle w:val="BackCoverContactDetails"/>
              <w:spacing w:after="120"/>
            </w:pPr>
            <w:r w:rsidRPr="004A6CF2">
              <w:t>We do this by using science to solve real issues. Our research makes a difference to industry, people and the planet.</w:t>
            </w:r>
          </w:p>
          <w:p w14:paraId="536C519D" w14:textId="77777777" w:rsidR="009802BB" w:rsidRPr="004A6CF2" w:rsidRDefault="009802BB" w:rsidP="009802BB">
            <w:pPr>
              <w:pStyle w:val="BackCoverContactDetails"/>
              <w:spacing w:after="120"/>
            </w:pPr>
            <w:r w:rsidRPr="004A6CF2">
              <w:t>As Australia’s national science agency we’ve been pushing the edge of what’s possible for over 85 years. Today we have more than 5,000 talented people working out of 50-plus centres in Australia and internationally. Our people work closely with industry and communities to leave a lasting legacy. Collectively, our innovation and excellence places us in the top ten applied research agencies in the world.</w:t>
            </w:r>
          </w:p>
          <w:p w14:paraId="7D83D3DD" w14:textId="77777777" w:rsidR="00B46B69" w:rsidRPr="004A6CF2" w:rsidRDefault="009802BB" w:rsidP="0024666C">
            <w:pPr>
              <w:pStyle w:val="BackCoverContactDetails"/>
            </w:pPr>
            <w:r w:rsidRPr="004A6CF2">
              <w:t>WE  ASK, WE SEEK AND WE SOLVE</w:t>
            </w:r>
          </w:p>
        </w:tc>
        <w:tc>
          <w:tcPr>
            <w:tcW w:w="457" w:type="dxa"/>
          </w:tcPr>
          <w:p w14:paraId="4563D1B3" w14:textId="77777777" w:rsidR="00B46B69" w:rsidRPr="004A6CF2" w:rsidRDefault="00B46B69" w:rsidP="0024666C">
            <w:pPr>
              <w:pStyle w:val="BackCoverContactHeading"/>
            </w:pPr>
          </w:p>
        </w:tc>
        <w:tc>
          <w:tcPr>
            <w:tcW w:w="4961" w:type="dxa"/>
          </w:tcPr>
          <w:p w14:paraId="2170A927" w14:textId="77777777" w:rsidR="004A1C2B" w:rsidRPr="004A6CF2" w:rsidRDefault="004A1C2B" w:rsidP="004A1C2B">
            <w:pPr>
              <w:pStyle w:val="BackCoverContactHeading"/>
            </w:pPr>
            <w:r w:rsidRPr="004A6CF2">
              <w:t>For further information</w:t>
            </w:r>
          </w:p>
          <w:p w14:paraId="7A1610EF" w14:textId="77777777" w:rsidR="004A1C2B" w:rsidRPr="004A6CF2" w:rsidRDefault="00AD705C" w:rsidP="004A1C2B">
            <w:pPr>
              <w:pStyle w:val="BackCoverContactDetails"/>
              <w:rPr>
                <w:rStyle w:val="BackCoverContactBold"/>
              </w:rPr>
            </w:pPr>
            <w:r>
              <w:rPr>
                <w:rStyle w:val="BackCoverContactBold"/>
              </w:rPr>
              <w:t>Strategy, Market Vision and Innovation</w:t>
            </w:r>
          </w:p>
          <w:p w14:paraId="3B94A3E0" w14:textId="77777777" w:rsidR="004A1C2B" w:rsidRPr="004A6CF2" w:rsidRDefault="004A1C2B" w:rsidP="004A1C2B">
            <w:pPr>
              <w:pStyle w:val="BackCoverContactDetails"/>
            </w:pPr>
            <w:r w:rsidRPr="004A6CF2">
              <w:t>Dr Anne-Maree Dowd</w:t>
            </w:r>
          </w:p>
          <w:p w14:paraId="505F9660" w14:textId="77777777" w:rsidR="002F2C8F" w:rsidRPr="004A6CF2" w:rsidRDefault="002F2C8F" w:rsidP="002F2C8F">
            <w:pPr>
              <w:pStyle w:val="BackCoverContactDetails"/>
            </w:pPr>
            <w:r w:rsidRPr="004A6CF2">
              <w:t>Executive Manager</w:t>
            </w:r>
          </w:p>
          <w:p w14:paraId="7E18BE15" w14:textId="77777777" w:rsidR="004A1C2B" w:rsidRPr="004A6CF2" w:rsidRDefault="004A1C2B" w:rsidP="004A1C2B">
            <w:pPr>
              <w:pStyle w:val="BackCoverContactDetails"/>
            </w:pPr>
            <w:r w:rsidRPr="004A6CF2">
              <w:rPr>
                <w:rStyle w:val="BackCoverContactBold"/>
              </w:rPr>
              <w:t>t</w:t>
            </w:r>
            <w:r w:rsidRPr="004A6CF2">
              <w:t xml:space="preserve"> </w:t>
            </w:r>
            <w:r w:rsidRPr="004A6CF2">
              <w:tab/>
              <w:t>+61 7 3327 4468</w:t>
            </w:r>
          </w:p>
          <w:p w14:paraId="16412A56" w14:textId="77777777" w:rsidR="004A1C2B" w:rsidRPr="004A6CF2" w:rsidRDefault="004A1C2B" w:rsidP="004A1C2B">
            <w:pPr>
              <w:pStyle w:val="BackCoverContactDetails"/>
            </w:pPr>
            <w:r w:rsidRPr="004A6CF2">
              <w:rPr>
                <w:rStyle w:val="BackCoverContactBold"/>
              </w:rPr>
              <w:t>e</w:t>
            </w:r>
            <w:r w:rsidRPr="004A6CF2">
              <w:t xml:space="preserve"> </w:t>
            </w:r>
            <w:r w:rsidRPr="004A6CF2">
              <w:tab/>
            </w:r>
            <w:hyperlink r:id="rId18" w:history="1">
              <w:r w:rsidR="00FF5FDE" w:rsidRPr="005C461A">
                <w:rPr>
                  <w:rStyle w:val="Hyperlink"/>
                </w:rPr>
                <w:t>anne-maree.dowd@csiro.au</w:t>
              </w:r>
            </w:hyperlink>
            <w:r w:rsidRPr="004A6CF2">
              <w:t xml:space="preserve"> </w:t>
            </w:r>
          </w:p>
          <w:p w14:paraId="5D01DEB6" w14:textId="77777777" w:rsidR="004A1C2B" w:rsidRPr="004A6CF2" w:rsidRDefault="004A1C2B" w:rsidP="004A1C2B">
            <w:pPr>
              <w:pStyle w:val="BackCoverContactDetails"/>
            </w:pPr>
            <w:r w:rsidRPr="004A6CF2">
              <w:rPr>
                <w:rStyle w:val="BackCoverContactBold"/>
              </w:rPr>
              <w:t>w</w:t>
            </w:r>
            <w:r w:rsidRPr="004A6CF2">
              <w:t xml:space="preserve"> </w:t>
            </w:r>
            <w:r w:rsidRPr="004A6CF2">
              <w:tab/>
            </w:r>
            <w:hyperlink r:id="rId19" w:history="1">
              <w:r w:rsidRPr="004A6CF2">
                <w:rPr>
                  <w:rStyle w:val="Hyperlink"/>
                </w:rPr>
                <w:t>http://my.csiro.au/impact</w:t>
              </w:r>
            </w:hyperlink>
          </w:p>
          <w:p w14:paraId="2BC9D22C" w14:textId="77777777" w:rsidR="004A1C2B" w:rsidRPr="004A6CF2" w:rsidRDefault="004A1C2B" w:rsidP="004A1C2B">
            <w:pPr>
              <w:pStyle w:val="BackCoverContactDetails"/>
              <w:rPr>
                <w:rStyle w:val="BackCoverContactBold"/>
                <w:b w:val="0"/>
              </w:rPr>
            </w:pPr>
            <w:r w:rsidRPr="004A6CF2">
              <w:t xml:space="preserve"> </w:t>
            </w:r>
          </w:p>
          <w:p w14:paraId="7890A498" w14:textId="77777777" w:rsidR="004A1C2B" w:rsidRPr="004A6CF2" w:rsidRDefault="004A1C2B" w:rsidP="004A1C2B">
            <w:pPr>
              <w:pStyle w:val="BackCoverContactDetails"/>
            </w:pPr>
          </w:p>
          <w:p w14:paraId="6007476A" w14:textId="77777777" w:rsidR="00B46B69" w:rsidRPr="004A6CF2" w:rsidRDefault="00B46B69" w:rsidP="00CA09F4">
            <w:pPr>
              <w:pStyle w:val="BackCoverContactDetails"/>
            </w:pPr>
          </w:p>
        </w:tc>
      </w:tr>
    </w:tbl>
    <w:p w14:paraId="783D9FDC" w14:textId="77777777" w:rsidR="00A14107" w:rsidRPr="004A6CF2" w:rsidRDefault="00A14107" w:rsidP="006C3DCD">
      <w:pPr>
        <w:pStyle w:val="BodyText"/>
        <w:rPr>
          <w:sz w:val="18"/>
        </w:rPr>
      </w:pPr>
    </w:p>
    <w:sectPr w:rsidR="00A14107" w:rsidRPr="004A6CF2" w:rsidSect="00027233">
      <w:footerReference w:type="even" r:id="rId20"/>
      <w:footerReference w:type="default" r:id="rId21"/>
      <w:pgSz w:w="11906" w:h="16838" w:code="9"/>
      <w:pgMar w:top="1134" w:right="1134" w:bottom="1134" w:left="1134" w:header="510" w:footer="624" w:gutter="0"/>
      <w:cols w:space="85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86157" w14:textId="77777777" w:rsidR="00620ECD" w:rsidRDefault="00620ECD" w:rsidP="009964E7">
      <w:r>
        <w:separator/>
      </w:r>
    </w:p>
    <w:p w14:paraId="0D5B223F" w14:textId="77777777" w:rsidR="00620ECD" w:rsidRDefault="00620ECD"/>
  </w:endnote>
  <w:endnote w:type="continuationSeparator" w:id="0">
    <w:p w14:paraId="5EFD1DC2" w14:textId="77777777" w:rsidR="00620ECD" w:rsidRDefault="00620ECD" w:rsidP="009964E7">
      <w:r>
        <w:continuationSeparator/>
      </w:r>
    </w:p>
    <w:p w14:paraId="2F6B72C5" w14:textId="77777777" w:rsidR="00620ECD" w:rsidRDefault="00620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1D0B8" w14:textId="77777777" w:rsidR="00620ECD" w:rsidRDefault="00620ECD" w:rsidP="00AE0D97">
    <w:pPr>
      <w:pStyle w:val="Footer"/>
      <w:tabs>
        <w:tab w:val="clear" w:pos="4513"/>
        <w:tab w:val="clear" w:pos="9026"/>
      </w:tabs>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sidR="00E46E07">
      <w:fldChar w:fldCharType="begin"/>
    </w:r>
    <w:r w:rsidR="00E46E07">
      <w:instrText xml:space="preserve"> STYLEREF  CoverTitle </w:instrText>
    </w:r>
    <w:r w:rsidR="00E46E07">
      <w:fldChar w:fldCharType="separate"/>
    </w:r>
    <w:r w:rsidR="0023375E">
      <w:rPr>
        <w:noProof/>
      </w:rPr>
      <w:t>Textor</w:t>
    </w:r>
    <w:r w:rsidR="00E46E07">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12838"/>
      <w:docPartObj>
        <w:docPartGallery w:val="Page Numbers (Bottom of Page)"/>
        <w:docPartUnique/>
      </w:docPartObj>
    </w:sdtPr>
    <w:sdtEndPr>
      <w:rPr>
        <w:noProof/>
      </w:rPr>
    </w:sdtEndPr>
    <w:sdtContent>
      <w:p w14:paraId="089E50AC" w14:textId="77777777" w:rsidR="00620ECD" w:rsidRDefault="00620ECD">
        <w:pPr>
          <w:pStyle w:val="Footer"/>
          <w:jc w:val="right"/>
        </w:pPr>
        <w:r>
          <w:fldChar w:fldCharType="begin"/>
        </w:r>
        <w:r>
          <w:instrText xml:space="preserve"> PAGE   \* MERGEFORMAT </w:instrText>
        </w:r>
        <w:r>
          <w:fldChar w:fldCharType="separate"/>
        </w:r>
        <w:r w:rsidR="00E46E07">
          <w:rPr>
            <w:noProof/>
          </w:rPr>
          <w:t>6</w:t>
        </w:r>
        <w:r>
          <w:rPr>
            <w:noProof/>
          </w:rPr>
          <w:fldChar w:fldCharType="end"/>
        </w:r>
      </w:p>
    </w:sdtContent>
  </w:sdt>
  <w:p w14:paraId="3C897DD3" w14:textId="77777777" w:rsidR="00620ECD" w:rsidRDefault="00620ECD" w:rsidP="00AE0D97">
    <w:pPr>
      <w:pStyle w:val="Footer"/>
      <w:tabs>
        <w:tab w:val="clear" w:pos="4513"/>
        <w:tab w:val="clear" w:pos="902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A0E74" w14:textId="77777777" w:rsidR="00620ECD" w:rsidRDefault="00620ECD" w:rsidP="009964E7">
      <w:r>
        <w:separator/>
      </w:r>
    </w:p>
    <w:p w14:paraId="6D2958DF" w14:textId="77777777" w:rsidR="00620ECD" w:rsidRDefault="00620ECD"/>
  </w:footnote>
  <w:footnote w:type="continuationSeparator" w:id="0">
    <w:p w14:paraId="3F6227D6" w14:textId="77777777" w:rsidR="00620ECD" w:rsidRDefault="00620ECD" w:rsidP="009964E7">
      <w:r>
        <w:continuationSeparator/>
      </w:r>
    </w:p>
    <w:p w14:paraId="339F09EB" w14:textId="77777777" w:rsidR="00620ECD" w:rsidRDefault="00620EC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C3EF2D2"/>
    <w:lvl w:ilvl="0">
      <w:start w:val="1"/>
      <w:numFmt w:val="lowerLetter"/>
      <w:pStyle w:val="ListNumber2"/>
      <w:lvlText w:val="%1."/>
      <w:lvlJc w:val="left"/>
      <w:pPr>
        <w:ind w:left="643" w:hanging="360"/>
      </w:pPr>
    </w:lvl>
  </w:abstractNum>
  <w:abstractNum w:abstractNumId="1"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05110F23"/>
    <w:multiLevelType w:val="hybridMultilevel"/>
    <w:tmpl w:val="E2D6B83E"/>
    <w:lvl w:ilvl="0" w:tplc="9DF06A4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C535B"/>
    <w:multiLevelType w:val="multilevel"/>
    <w:tmpl w:val="CC5C7C98"/>
    <w:styleLink w:val="ACILAllenDashedList"/>
    <w:lvl w:ilvl="0">
      <w:start w:val="1"/>
      <w:numFmt w:val="bullet"/>
      <w:pStyle w:val="ListDash"/>
      <w:lvlText w:val=""/>
      <w:lvlJc w:val="left"/>
      <w:pPr>
        <w:ind w:left="2977" w:hanging="284"/>
      </w:pPr>
      <w:rPr>
        <w:rFonts w:ascii="Symbol" w:hAnsi="Symbol" w:hint="default"/>
      </w:rPr>
    </w:lvl>
    <w:lvl w:ilvl="1">
      <w:start w:val="1"/>
      <w:numFmt w:val="bullet"/>
      <w:pStyle w:val="ListDash2"/>
      <w:lvlText w:val=""/>
      <w:lvlJc w:val="left"/>
      <w:pPr>
        <w:ind w:left="851" w:hanging="284"/>
      </w:pPr>
      <w:rPr>
        <w:rFonts w:ascii="Symbol" w:hAnsi="Symbol" w:hint="default"/>
      </w:rPr>
    </w:lvl>
    <w:lvl w:ilvl="2">
      <w:start w:val="1"/>
      <w:numFmt w:val="bullet"/>
      <w:pStyle w:val="ListDash3"/>
      <w:lvlText w:val=""/>
      <w:lvlJc w:val="left"/>
      <w:pPr>
        <w:ind w:left="1418" w:hanging="284"/>
      </w:pPr>
      <w:rPr>
        <w:rFonts w:ascii="Symbol" w:hAnsi="Symbol" w:hint="default"/>
      </w:rPr>
    </w:lvl>
    <w:lvl w:ilvl="3">
      <w:start w:val="1"/>
      <w:numFmt w:val="none"/>
      <w:suff w:val="nothing"/>
      <w:lvlText w:val=""/>
      <w:lvlJc w:val="left"/>
      <w:pPr>
        <w:ind w:left="4320" w:hanging="360"/>
      </w:pPr>
      <w:rPr>
        <w:rFonts w:hint="default"/>
      </w:rPr>
    </w:lvl>
    <w:lvl w:ilvl="4">
      <w:start w:val="1"/>
      <w:numFmt w:val="none"/>
      <w:suff w:val="nothing"/>
      <w:lvlText w:val=""/>
      <w:lvlJc w:val="left"/>
      <w:pPr>
        <w:ind w:left="5040" w:hanging="360"/>
      </w:pPr>
      <w:rPr>
        <w:rFonts w:hint="default"/>
      </w:rPr>
    </w:lvl>
    <w:lvl w:ilvl="5">
      <w:start w:val="1"/>
      <w:numFmt w:val="none"/>
      <w:suff w:val="nothing"/>
      <w:lvlText w:val=""/>
      <w:lvlJc w:val="left"/>
      <w:pPr>
        <w:ind w:left="576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7200" w:hanging="360"/>
      </w:pPr>
      <w:rPr>
        <w:rFonts w:hint="default"/>
      </w:rPr>
    </w:lvl>
    <w:lvl w:ilvl="8">
      <w:start w:val="1"/>
      <w:numFmt w:val="none"/>
      <w:suff w:val="nothing"/>
      <w:lvlText w:val=""/>
      <w:lvlJc w:val="left"/>
      <w:pPr>
        <w:ind w:left="7920" w:hanging="360"/>
      </w:pPr>
      <w:rPr>
        <w:rFonts w:hint="default"/>
      </w:rPr>
    </w:lvl>
  </w:abstractNum>
  <w:abstractNum w:abstractNumId="7" w15:restartNumberingAfterBreak="0">
    <w:nsid w:val="1332223C"/>
    <w:multiLevelType w:val="multilevel"/>
    <w:tmpl w:val="2300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C3DFF"/>
    <w:multiLevelType w:val="multilevel"/>
    <w:tmpl w:val="AB0EE45E"/>
    <w:styleLink w:val="BoxListBullets"/>
    <w:lvl w:ilvl="0">
      <w:start w:val="1"/>
      <w:numFmt w:val="bullet"/>
      <w:pStyle w:val="BoxListBullet"/>
      <w:lvlText w:val="—"/>
      <w:lvlJc w:val="left"/>
      <w:pPr>
        <w:ind w:left="446" w:hanging="446"/>
      </w:pPr>
      <w:rPr>
        <w:rFonts w:ascii="HelveticaNeueLT Std Lt Cn" w:hAnsi="HelveticaNeueLT Std Lt Cn" w:hint="default"/>
      </w:rPr>
    </w:lvl>
    <w:lvl w:ilvl="1">
      <w:start w:val="1"/>
      <w:numFmt w:val="bullet"/>
      <w:pStyle w:val="BoxListBullet2"/>
      <w:lvlText w:val="–"/>
      <w:lvlJc w:val="left"/>
      <w:pPr>
        <w:ind w:left="726" w:hanging="280"/>
      </w:pPr>
      <w:rPr>
        <w:rFonts w:ascii="HelveticaNeueLT Std Lt Cn" w:hAnsi="HelveticaNeueLT Std Lt Cn" w:hint="default"/>
        <w:sz w:val="16"/>
      </w:rPr>
    </w:lvl>
    <w:lvl w:ilvl="2">
      <w:start w:val="1"/>
      <w:numFmt w:val="bullet"/>
      <w:pStyle w:val="BoxListBullet3"/>
      <w:lvlText w:val="–"/>
      <w:lvlJc w:val="left"/>
      <w:pPr>
        <w:ind w:left="966" w:hanging="240"/>
      </w:pPr>
      <w:rPr>
        <w:rFonts w:ascii="HelveticaNeueLT Std Lt Cn" w:hAnsi="HelveticaNeueLT Std Lt Cn" w:hint="default"/>
      </w:rPr>
    </w:lvl>
    <w:lvl w:ilvl="3">
      <w:start w:val="1"/>
      <w:numFmt w:val="decimal"/>
      <w:lvlText w:val="(%4)"/>
      <w:lvlJc w:val="left"/>
      <w:pPr>
        <w:ind w:left="1166" w:hanging="446"/>
      </w:pPr>
      <w:rPr>
        <w:rFonts w:hint="default"/>
      </w:rPr>
    </w:lvl>
    <w:lvl w:ilvl="4">
      <w:start w:val="1"/>
      <w:numFmt w:val="lowerLetter"/>
      <w:lvlText w:val="(%5)"/>
      <w:lvlJc w:val="left"/>
      <w:pPr>
        <w:ind w:left="1406" w:hanging="446"/>
      </w:pPr>
      <w:rPr>
        <w:rFonts w:hint="default"/>
      </w:rPr>
    </w:lvl>
    <w:lvl w:ilvl="5">
      <w:start w:val="1"/>
      <w:numFmt w:val="lowerRoman"/>
      <w:lvlText w:val="(%6)"/>
      <w:lvlJc w:val="left"/>
      <w:pPr>
        <w:ind w:left="1646" w:hanging="446"/>
      </w:pPr>
      <w:rPr>
        <w:rFonts w:hint="default"/>
      </w:rPr>
    </w:lvl>
    <w:lvl w:ilvl="6">
      <w:start w:val="1"/>
      <w:numFmt w:val="decimal"/>
      <w:lvlText w:val="%7."/>
      <w:lvlJc w:val="left"/>
      <w:pPr>
        <w:ind w:left="1886" w:hanging="446"/>
      </w:pPr>
      <w:rPr>
        <w:rFonts w:hint="default"/>
      </w:rPr>
    </w:lvl>
    <w:lvl w:ilvl="7">
      <w:start w:val="1"/>
      <w:numFmt w:val="lowerLetter"/>
      <w:lvlText w:val="%8."/>
      <w:lvlJc w:val="left"/>
      <w:pPr>
        <w:ind w:left="2126" w:hanging="446"/>
      </w:pPr>
      <w:rPr>
        <w:rFonts w:hint="default"/>
      </w:rPr>
    </w:lvl>
    <w:lvl w:ilvl="8">
      <w:start w:val="1"/>
      <w:numFmt w:val="lowerRoman"/>
      <w:lvlText w:val="%9."/>
      <w:lvlJc w:val="left"/>
      <w:pPr>
        <w:ind w:left="2366" w:hanging="446"/>
      </w:pPr>
      <w:rPr>
        <w:rFonts w:hint="default"/>
      </w:rPr>
    </w:lvl>
  </w:abstractNum>
  <w:abstractNum w:abstractNumId="9" w15:restartNumberingAfterBreak="0">
    <w:nsid w:val="184A0171"/>
    <w:multiLevelType w:val="multilevel"/>
    <w:tmpl w:val="CC5C7C98"/>
    <w:numStyleLink w:val="ACILAllenDashedList"/>
  </w:abstractNum>
  <w:abstractNum w:abstractNumId="10"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27AFB"/>
    <w:multiLevelType w:val="hybridMultilevel"/>
    <w:tmpl w:val="CA663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3" w15:restartNumberingAfterBreak="0">
    <w:nsid w:val="24103F2B"/>
    <w:multiLevelType w:val="multilevel"/>
    <w:tmpl w:val="A23A1EBA"/>
    <w:styleLink w:val="aaReportListBullets"/>
    <w:lvl w:ilvl="0">
      <w:start w:val="1"/>
      <w:numFmt w:val="bullet"/>
      <w:lvlText w:val="—"/>
      <w:lvlJc w:val="left"/>
      <w:pPr>
        <w:ind w:left="0" w:hanging="446"/>
      </w:pPr>
      <w:rPr>
        <w:rFonts w:ascii="Arial Narrow" w:hAnsi="Arial Narrow" w:hint="default"/>
        <w:sz w:val="20"/>
      </w:rPr>
    </w:lvl>
    <w:lvl w:ilvl="1">
      <w:start w:val="1"/>
      <w:numFmt w:val="bullet"/>
      <w:lvlText w:val="–"/>
      <w:lvlJc w:val="left"/>
      <w:pPr>
        <w:ind w:left="240" w:hanging="240"/>
      </w:pPr>
      <w:rPr>
        <w:rFonts w:ascii="Arial Narrow" w:hAnsi="Arial Narrow" w:hint="default"/>
        <w:sz w:val="16"/>
      </w:rPr>
    </w:lvl>
    <w:lvl w:ilvl="2">
      <w:start w:val="1"/>
      <w:numFmt w:val="bullet"/>
      <w:lvlText w:val="–"/>
      <w:lvlJc w:val="left"/>
      <w:pPr>
        <w:ind w:left="480" w:hanging="240"/>
      </w:pPr>
      <w:rPr>
        <w:rFonts w:ascii="Arial Narrow" w:hAnsi="Arial Narrow" w:hint="default"/>
      </w:rPr>
    </w:lvl>
    <w:lvl w:ilvl="3">
      <w:start w:val="1"/>
      <w:numFmt w:val="bullet"/>
      <w:lvlText w:val="–"/>
      <w:lvlJc w:val="left"/>
      <w:pPr>
        <w:ind w:left="480" w:hanging="240"/>
      </w:pPr>
      <w:rPr>
        <w:rFonts w:ascii="HelveticaNeueLT Std Lt Cn" w:hAnsi="HelveticaNeueLT Std Lt Cn" w:hint="default"/>
      </w:rPr>
    </w:lvl>
    <w:lvl w:ilvl="4">
      <w:start w:val="1"/>
      <w:numFmt w:val="lowerLetter"/>
      <w:lvlText w:val="(%5)"/>
      <w:lvlJc w:val="left"/>
      <w:pPr>
        <w:ind w:left="960" w:hanging="446"/>
      </w:pPr>
      <w:rPr>
        <w:rFonts w:hint="default"/>
      </w:rPr>
    </w:lvl>
    <w:lvl w:ilvl="5">
      <w:start w:val="1"/>
      <w:numFmt w:val="lowerRoman"/>
      <w:lvlText w:val="(%6)"/>
      <w:lvlJc w:val="left"/>
      <w:pPr>
        <w:ind w:left="1200" w:hanging="446"/>
      </w:pPr>
      <w:rPr>
        <w:rFonts w:hint="default"/>
      </w:rPr>
    </w:lvl>
    <w:lvl w:ilvl="6">
      <w:start w:val="1"/>
      <w:numFmt w:val="decimal"/>
      <w:lvlText w:val="%7."/>
      <w:lvlJc w:val="left"/>
      <w:pPr>
        <w:ind w:left="1440" w:hanging="446"/>
      </w:pPr>
      <w:rPr>
        <w:rFonts w:hint="default"/>
      </w:rPr>
    </w:lvl>
    <w:lvl w:ilvl="7">
      <w:start w:val="1"/>
      <w:numFmt w:val="lowerLetter"/>
      <w:lvlText w:val="%8."/>
      <w:lvlJc w:val="left"/>
      <w:pPr>
        <w:ind w:left="1680" w:hanging="446"/>
      </w:pPr>
      <w:rPr>
        <w:rFonts w:hint="default"/>
      </w:rPr>
    </w:lvl>
    <w:lvl w:ilvl="8">
      <w:start w:val="1"/>
      <w:numFmt w:val="lowerRoman"/>
      <w:lvlText w:val="%9."/>
      <w:lvlJc w:val="left"/>
      <w:pPr>
        <w:ind w:left="1920" w:hanging="446"/>
      </w:pPr>
      <w:rPr>
        <w:rFonts w:hint="default"/>
      </w:rPr>
    </w:lvl>
  </w:abstractNum>
  <w:abstractNum w:abstractNumId="14" w15:restartNumberingAfterBreak="0">
    <w:nsid w:val="24602A3A"/>
    <w:multiLevelType w:val="multilevel"/>
    <w:tmpl w:val="55DAED7E"/>
    <w:styleLink w:val="aaTableListBullets"/>
    <w:lvl w:ilvl="0">
      <w:start w:val="1"/>
      <w:numFmt w:val="bullet"/>
      <w:pStyle w:val="Tablelistbullet"/>
      <w:lvlText w:val="–"/>
      <w:lvlJc w:val="left"/>
      <w:pPr>
        <w:ind w:left="280" w:hanging="280"/>
      </w:pPr>
      <w:rPr>
        <w:rFonts w:ascii="HelveticaNeueLT Std Lt Cn" w:hAnsi="HelveticaNeueLT Std Lt Cn" w:hint="default"/>
      </w:rPr>
    </w:lvl>
    <w:lvl w:ilvl="1">
      <w:start w:val="1"/>
      <w:numFmt w:val="bullet"/>
      <w:pStyle w:val="Tablelistbullet2"/>
      <w:lvlText w:val="–"/>
      <w:lvlJc w:val="left"/>
      <w:pPr>
        <w:ind w:left="520" w:hanging="240"/>
      </w:pPr>
      <w:rPr>
        <w:rFonts w:ascii="HelveticaNeueLT Std Lt Cn" w:hAnsi="HelveticaNeueLT Std Lt Cn" w:hint="default"/>
        <w:color w:val="000100"/>
      </w:rPr>
    </w:lvl>
    <w:lvl w:ilvl="2">
      <w:start w:val="1"/>
      <w:numFmt w:val="bullet"/>
      <w:pStyle w:val="Tablelistbullet3"/>
      <w:lvlText w:val="–"/>
      <w:lvlJc w:val="left"/>
      <w:pPr>
        <w:ind w:left="760" w:hanging="240"/>
      </w:pPr>
      <w:rPr>
        <w:rFonts w:ascii="HelveticaNeueLT Std Lt Cn" w:hAnsi="HelveticaNeueLT Std Lt Cn" w:hint="default"/>
      </w:rPr>
    </w:lvl>
    <w:lvl w:ilvl="3">
      <w:start w:val="1"/>
      <w:numFmt w:val="decimal"/>
      <w:lvlText w:val="(%4)"/>
      <w:lvlJc w:val="left"/>
      <w:pPr>
        <w:ind w:left="960" w:hanging="240"/>
      </w:pPr>
      <w:rPr>
        <w:rFonts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15" w15:restartNumberingAfterBreak="0">
    <w:nsid w:val="27157A1C"/>
    <w:multiLevelType w:val="hybridMultilevel"/>
    <w:tmpl w:val="AE707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AE6927"/>
    <w:multiLevelType w:val="hybridMultilevel"/>
    <w:tmpl w:val="8E165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8ED3CBE"/>
    <w:multiLevelType w:val="hybridMultilevel"/>
    <w:tmpl w:val="BB508B58"/>
    <w:lvl w:ilvl="0" w:tplc="9DF06A42">
      <w:start w:val="1"/>
      <w:numFmt w:val="bullet"/>
      <w:lvlText w:val="•"/>
      <w:lvlJc w:val="left"/>
      <w:pPr>
        <w:tabs>
          <w:tab w:val="num" w:pos="720"/>
        </w:tabs>
        <w:ind w:left="720" w:hanging="360"/>
      </w:pPr>
      <w:rPr>
        <w:rFonts w:ascii="Arial" w:hAnsi="Arial" w:hint="default"/>
      </w:rPr>
    </w:lvl>
    <w:lvl w:ilvl="1" w:tplc="0172EC88" w:tentative="1">
      <w:start w:val="1"/>
      <w:numFmt w:val="bullet"/>
      <w:lvlText w:val="•"/>
      <w:lvlJc w:val="left"/>
      <w:pPr>
        <w:tabs>
          <w:tab w:val="num" w:pos="1440"/>
        </w:tabs>
        <w:ind w:left="1440" w:hanging="360"/>
      </w:pPr>
      <w:rPr>
        <w:rFonts w:ascii="Arial" w:hAnsi="Arial" w:hint="default"/>
      </w:rPr>
    </w:lvl>
    <w:lvl w:ilvl="2" w:tplc="B6BCF2BC" w:tentative="1">
      <w:start w:val="1"/>
      <w:numFmt w:val="bullet"/>
      <w:lvlText w:val="•"/>
      <w:lvlJc w:val="left"/>
      <w:pPr>
        <w:tabs>
          <w:tab w:val="num" w:pos="2160"/>
        </w:tabs>
        <w:ind w:left="2160" w:hanging="360"/>
      </w:pPr>
      <w:rPr>
        <w:rFonts w:ascii="Arial" w:hAnsi="Arial" w:hint="default"/>
      </w:rPr>
    </w:lvl>
    <w:lvl w:ilvl="3" w:tplc="96C8F952" w:tentative="1">
      <w:start w:val="1"/>
      <w:numFmt w:val="bullet"/>
      <w:lvlText w:val="•"/>
      <w:lvlJc w:val="left"/>
      <w:pPr>
        <w:tabs>
          <w:tab w:val="num" w:pos="2880"/>
        </w:tabs>
        <w:ind w:left="2880" w:hanging="360"/>
      </w:pPr>
      <w:rPr>
        <w:rFonts w:ascii="Arial" w:hAnsi="Arial" w:hint="default"/>
      </w:rPr>
    </w:lvl>
    <w:lvl w:ilvl="4" w:tplc="59BE57BE" w:tentative="1">
      <w:start w:val="1"/>
      <w:numFmt w:val="bullet"/>
      <w:lvlText w:val="•"/>
      <w:lvlJc w:val="left"/>
      <w:pPr>
        <w:tabs>
          <w:tab w:val="num" w:pos="3600"/>
        </w:tabs>
        <w:ind w:left="3600" w:hanging="360"/>
      </w:pPr>
      <w:rPr>
        <w:rFonts w:ascii="Arial" w:hAnsi="Arial" w:hint="default"/>
      </w:rPr>
    </w:lvl>
    <w:lvl w:ilvl="5" w:tplc="959A9814" w:tentative="1">
      <w:start w:val="1"/>
      <w:numFmt w:val="bullet"/>
      <w:lvlText w:val="•"/>
      <w:lvlJc w:val="left"/>
      <w:pPr>
        <w:tabs>
          <w:tab w:val="num" w:pos="4320"/>
        </w:tabs>
        <w:ind w:left="4320" w:hanging="360"/>
      </w:pPr>
      <w:rPr>
        <w:rFonts w:ascii="Arial" w:hAnsi="Arial" w:hint="default"/>
      </w:rPr>
    </w:lvl>
    <w:lvl w:ilvl="6" w:tplc="D78A65D6" w:tentative="1">
      <w:start w:val="1"/>
      <w:numFmt w:val="bullet"/>
      <w:lvlText w:val="•"/>
      <w:lvlJc w:val="left"/>
      <w:pPr>
        <w:tabs>
          <w:tab w:val="num" w:pos="5040"/>
        </w:tabs>
        <w:ind w:left="5040" w:hanging="360"/>
      </w:pPr>
      <w:rPr>
        <w:rFonts w:ascii="Arial" w:hAnsi="Arial" w:hint="default"/>
      </w:rPr>
    </w:lvl>
    <w:lvl w:ilvl="7" w:tplc="17CA1D1A" w:tentative="1">
      <w:start w:val="1"/>
      <w:numFmt w:val="bullet"/>
      <w:lvlText w:val="•"/>
      <w:lvlJc w:val="left"/>
      <w:pPr>
        <w:tabs>
          <w:tab w:val="num" w:pos="5760"/>
        </w:tabs>
        <w:ind w:left="5760" w:hanging="360"/>
      </w:pPr>
      <w:rPr>
        <w:rFonts w:ascii="Arial" w:hAnsi="Arial" w:hint="default"/>
      </w:rPr>
    </w:lvl>
    <w:lvl w:ilvl="8" w:tplc="BFEA11B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632776"/>
    <w:multiLevelType w:val="hybridMultilevel"/>
    <w:tmpl w:val="44B89FFE"/>
    <w:lvl w:ilvl="0" w:tplc="09B268EA">
      <w:start w:val="1"/>
      <w:numFmt w:val="bullet"/>
      <w:lvlText w:val=""/>
      <w:lvlJc w:val="left"/>
      <w:pPr>
        <w:ind w:left="833" w:hanging="360"/>
      </w:pPr>
      <w:rPr>
        <w:rFonts w:ascii="Symbol" w:hAnsi="Symbol" w:hint="default"/>
        <w:sz w:val="1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0" w15:restartNumberingAfterBreak="0">
    <w:nsid w:val="36232C7D"/>
    <w:multiLevelType w:val="multilevel"/>
    <w:tmpl w:val="AB0EE45E"/>
    <w:numStyleLink w:val="BoxListBullets"/>
  </w:abstractNum>
  <w:abstractNum w:abstractNumId="21"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C9F5669"/>
    <w:multiLevelType w:val="hybridMultilevel"/>
    <w:tmpl w:val="72D6E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A80C42"/>
    <w:multiLevelType w:val="multilevel"/>
    <w:tmpl w:val="55DAED7E"/>
    <w:numStyleLink w:val="aaTableListBullets"/>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2690100"/>
    <w:multiLevelType w:val="hybridMultilevel"/>
    <w:tmpl w:val="05F039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8C61FD"/>
    <w:multiLevelType w:val="multilevel"/>
    <w:tmpl w:val="1FA672DC"/>
    <w:styleLink w:val="ACILAllenTableBulletedList"/>
    <w:lvl w:ilvl="0">
      <w:start w:val="1"/>
      <w:numFmt w:val="bullet"/>
      <w:lvlText w:val=""/>
      <w:lvlJc w:val="left"/>
      <w:pPr>
        <w:ind w:left="227" w:hanging="227"/>
      </w:pPr>
      <w:rPr>
        <w:rFonts w:ascii="Wingdings" w:hAnsi="Wingdings" w:hint="default"/>
        <w:color w:val="auto"/>
      </w:rPr>
    </w:lvl>
    <w:lvl w:ilvl="1">
      <w:start w:val="1"/>
      <w:numFmt w:val="bullet"/>
      <w:lvlText w:val=""/>
      <w:lvlJc w:val="left"/>
      <w:pPr>
        <w:ind w:left="454" w:hanging="227"/>
      </w:pPr>
      <w:rPr>
        <w:rFonts w:ascii="Wingdings" w:hAnsi="Wingdings" w:hint="default"/>
      </w:rPr>
    </w:lvl>
    <w:lvl w:ilvl="2">
      <w:start w:val="1"/>
      <w:numFmt w:val="bullet"/>
      <w:lvlText w:val="…"/>
      <w:lvlJc w:val="left"/>
      <w:pPr>
        <w:ind w:left="680" w:hanging="226"/>
      </w:pPr>
      <w:rPr>
        <w:rFonts w:ascii="Arial" w:hAnsi="Arial" w:hint="default"/>
        <w:position w:val="2"/>
      </w:rPr>
    </w:lvl>
    <w:lvl w:ilvl="3">
      <w:start w:val="1"/>
      <w:numFmt w:val="none"/>
      <w:suff w:val="nothing"/>
      <w:lvlText w:val=""/>
      <w:lvlJc w:val="left"/>
      <w:pPr>
        <w:ind w:left="90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7" w15:restartNumberingAfterBreak="0">
    <w:nsid w:val="48C3318D"/>
    <w:multiLevelType w:val="hybridMultilevel"/>
    <w:tmpl w:val="60AAB4E6"/>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8" w15:restartNumberingAfterBreak="0">
    <w:nsid w:val="506029EB"/>
    <w:multiLevelType w:val="hybridMultilevel"/>
    <w:tmpl w:val="8B584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2" w15:restartNumberingAfterBreak="0">
    <w:nsid w:val="5F7133AE"/>
    <w:multiLevelType w:val="hybridMultilevel"/>
    <w:tmpl w:val="B90A3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063429"/>
    <w:multiLevelType w:val="multilevel"/>
    <w:tmpl w:val="FCBECBAC"/>
    <w:lvl w:ilvl="0">
      <w:start w:val="1"/>
      <w:numFmt w:val="upperLetter"/>
      <w:pStyle w:val="AppendixHeading1base"/>
      <w:lvlText w:val="Appendix %1 "/>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4" w15:restartNumberingAfterBreak="0">
    <w:nsid w:val="6C815125"/>
    <w:multiLevelType w:val="hybridMultilevel"/>
    <w:tmpl w:val="7DB4C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0D6A74"/>
    <w:multiLevelType w:val="hybridMultilevel"/>
    <w:tmpl w:val="70922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7F54ED6"/>
    <w:multiLevelType w:val="hybridMultilevel"/>
    <w:tmpl w:val="7EFAB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24"/>
  </w:num>
  <w:num w:numId="6">
    <w:abstractNumId w:val="12"/>
  </w:num>
  <w:num w:numId="7">
    <w:abstractNumId w:val="10"/>
  </w:num>
  <w:num w:numId="8">
    <w:abstractNumId w:val="29"/>
  </w:num>
  <w:num w:numId="9">
    <w:abstractNumId w:val="21"/>
  </w:num>
  <w:num w:numId="10">
    <w:abstractNumId w:val="17"/>
  </w:num>
  <w:num w:numId="11">
    <w:abstractNumId w:val="31"/>
  </w:num>
  <w:num w:numId="12">
    <w:abstractNumId w:val="0"/>
  </w:num>
  <w:num w:numId="13">
    <w:abstractNumId w:val="33"/>
  </w:num>
  <w:num w:numId="14">
    <w:abstractNumId w:val="36"/>
  </w:num>
  <w:num w:numId="15">
    <w:abstractNumId w:val="30"/>
  </w:num>
  <w:num w:numId="16">
    <w:abstractNumId w:val="14"/>
  </w:num>
  <w:num w:numId="17">
    <w:abstractNumId w:val="23"/>
  </w:num>
  <w:num w:numId="18">
    <w:abstractNumId w:val="26"/>
  </w:num>
  <w:num w:numId="19">
    <w:abstractNumId w:val="13"/>
  </w:num>
  <w:num w:numId="20">
    <w:abstractNumId w:val="8"/>
  </w:num>
  <w:num w:numId="21">
    <w:abstractNumId w:val="20"/>
  </w:num>
  <w:num w:numId="22">
    <w:abstractNumId w:val="18"/>
  </w:num>
  <w:num w:numId="23">
    <w:abstractNumId w:val="19"/>
  </w:num>
  <w:num w:numId="24">
    <w:abstractNumId w:val="6"/>
  </w:num>
  <w:num w:numId="25">
    <w:abstractNumId w:val="9"/>
  </w:num>
  <w:num w:numId="26">
    <w:abstractNumId w:val="7"/>
  </w:num>
  <w:num w:numId="27">
    <w:abstractNumId w:val="28"/>
  </w:num>
  <w:num w:numId="28">
    <w:abstractNumId w:val="15"/>
  </w:num>
  <w:num w:numId="29">
    <w:abstractNumId w:val="32"/>
  </w:num>
  <w:num w:numId="30">
    <w:abstractNumId w:val="22"/>
  </w:num>
  <w:num w:numId="31">
    <w:abstractNumId w:val="27"/>
  </w:num>
  <w:num w:numId="32">
    <w:abstractNumId w:val="9"/>
    <w:lvlOverride w:ilvl="0">
      <w:lvl w:ilvl="0">
        <w:start w:val="1"/>
        <w:numFmt w:val="bullet"/>
        <w:pStyle w:val="ListDash"/>
        <w:lvlText w:val=""/>
        <w:lvlJc w:val="left"/>
        <w:pPr>
          <w:ind w:left="284" w:hanging="284"/>
        </w:pPr>
        <w:rPr>
          <w:rFonts w:ascii="Symbol" w:hAnsi="Symbol" w:hint="default"/>
        </w:rPr>
      </w:lvl>
    </w:lvlOverride>
  </w:num>
  <w:num w:numId="33">
    <w:abstractNumId w:val="34"/>
  </w:num>
  <w:num w:numId="34">
    <w:abstractNumId w:val="5"/>
  </w:num>
  <w:num w:numId="35">
    <w:abstractNumId w:val="25"/>
  </w:num>
  <w:num w:numId="36">
    <w:abstractNumId w:val="35"/>
  </w:num>
  <w:num w:numId="37">
    <w:abstractNumId w:val="11"/>
  </w:num>
  <w:num w:numId="38">
    <w:abstractNumId w:val="37"/>
  </w:num>
  <w:num w:numId="39">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10"/>
  <w:displayHorizontalDrawingGridEvery w:val="2"/>
  <w:characterSpacingControl w:val="doNotCompress"/>
  <w:hdrShapeDefaults>
    <o:shapedefaults v:ext="edit" spidmax="21505" style="mso-position-vertical-relative:page;v-text-anchor:bottom" fill="f" fillcolor="white" stroke="f">
      <v:fill color="white" on="f"/>
      <v:stroke on="f"/>
      <v:textbox inset="0,0,0,0"/>
      <o:colormru v:ext="edit" colors="#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urChosen" w:val="Core"/>
    <w:docVar w:name="CoverChosen" w:val="Standard"/>
  </w:docVars>
  <w:rsids>
    <w:rsidRoot w:val="00042D44"/>
    <w:rsid w:val="000008CD"/>
    <w:rsid w:val="00000EEA"/>
    <w:rsid w:val="00001864"/>
    <w:rsid w:val="00001967"/>
    <w:rsid w:val="00002AA7"/>
    <w:rsid w:val="00002B2A"/>
    <w:rsid w:val="000031E1"/>
    <w:rsid w:val="00003239"/>
    <w:rsid w:val="00003970"/>
    <w:rsid w:val="000064E0"/>
    <w:rsid w:val="00006C29"/>
    <w:rsid w:val="000119B9"/>
    <w:rsid w:val="00011BFC"/>
    <w:rsid w:val="00011FC6"/>
    <w:rsid w:val="000126EB"/>
    <w:rsid w:val="00012A6D"/>
    <w:rsid w:val="00012E7A"/>
    <w:rsid w:val="00015E82"/>
    <w:rsid w:val="00016825"/>
    <w:rsid w:val="0001775B"/>
    <w:rsid w:val="00021406"/>
    <w:rsid w:val="00021907"/>
    <w:rsid w:val="00021B65"/>
    <w:rsid w:val="00021FBE"/>
    <w:rsid w:val="00022CFC"/>
    <w:rsid w:val="000241DC"/>
    <w:rsid w:val="000242FD"/>
    <w:rsid w:val="00024F6E"/>
    <w:rsid w:val="00024F8F"/>
    <w:rsid w:val="00025D44"/>
    <w:rsid w:val="00025FD5"/>
    <w:rsid w:val="00026792"/>
    <w:rsid w:val="0002686D"/>
    <w:rsid w:val="00027233"/>
    <w:rsid w:val="00030D63"/>
    <w:rsid w:val="000312EA"/>
    <w:rsid w:val="000316D4"/>
    <w:rsid w:val="0003217B"/>
    <w:rsid w:val="00032C10"/>
    <w:rsid w:val="000331D4"/>
    <w:rsid w:val="000333BD"/>
    <w:rsid w:val="00034483"/>
    <w:rsid w:val="00034C76"/>
    <w:rsid w:val="00040EB1"/>
    <w:rsid w:val="0004233C"/>
    <w:rsid w:val="00042A1A"/>
    <w:rsid w:val="00042D44"/>
    <w:rsid w:val="00043876"/>
    <w:rsid w:val="000443E1"/>
    <w:rsid w:val="000456A0"/>
    <w:rsid w:val="00046533"/>
    <w:rsid w:val="00046F4B"/>
    <w:rsid w:val="000476E1"/>
    <w:rsid w:val="0005048B"/>
    <w:rsid w:val="00051219"/>
    <w:rsid w:val="00051456"/>
    <w:rsid w:val="000519B5"/>
    <w:rsid w:val="00051F43"/>
    <w:rsid w:val="00052191"/>
    <w:rsid w:val="0005226F"/>
    <w:rsid w:val="00052C2D"/>
    <w:rsid w:val="0005371F"/>
    <w:rsid w:val="00053C07"/>
    <w:rsid w:val="00053E83"/>
    <w:rsid w:val="00055E3D"/>
    <w:rsid w:val="0005657C"/>
    <w:rsid w:val="00056FD0"/>
    <w:rsid w:val="00057DD2"/>
    <w:rsid w:val="00057ED4"/>
    <w:rsid w:val="00062F93"/>
    <w:rsid w:val="00064612"/>
    <w:rsid w:val="000660F7"/>
    <w:rsid w:val="000667A4"/>
    <w:rsid w:val="0006770E"/>
    <w:rsid w:val="00067B0B"/>
    <w:rsid w:val="00072D9F"/>
    <w:rsid w:val="00073CE7"/>
    <w:rsid w:val="00074D00"/>
    <w:rsid w:val="00074DFE"/>
    <w:rsid w:val="00075774"/>
    <w:rsid w:val="00075B0B"/>
    <w:rsid w:val="00077075"/>
    <w:rsid w:val="000775E3"/>
    <w:rsid w:val="00077D0B"/>
    <w:rsid w:val="000815C2"/>
    <w:rsid w:val="00081869"/>
    <w:rsid w:val="0008281F"/>
    <w:rsid w:val="00082F93"/>
    <w:rsid w:val="00083CBE"/>
    <w:rsid w:val="00083FBD"/>
    <w:rsid w:val="00085456"/>
    <w:rsid w:val="00085C20"/>
    <w:rsid w:val="00085DC0"/>
    <w:rsid w:val="000861CC"/>
    <w:rsid w:val="000867A9"/>
    <w:rsid w:val="00087ADA"/>
    <w:rsid w:val="00091341"/>
    <w:rsid w:val="00094E76"/>
    <w:rsid w:val="00095845"/>
    <w:rsid w:val="0009674F"/>
    <w:rsid w:val="00096D58"/>
    <w:rsid w:val="000979AD"/>
    <w:rsid w:val="000A1904"/>
    <w:rsid w:val="000A31B3"/>
    <w:rsid w:val="000A468E"/>
    <w:rsid w:val="000A6F40"/>
    <w:rsid w:val="000B0A3D"/>
    <w:rsid w:val="000B0BAB"/>
    <w:rsid w:val="000B1470"/>
    <w:rsid w:val="000B2CE8"/>
    <w:rsid w:val="000B3399"/>
    <w:rsid w:val="000B3443"/>
    <w:rsid w:val="000B3486"/>
    <w:rsid w:val="000B4977"/>
    <w:rsid w:val="000B4A6A"/>
    <w:rsid w:val="000B6758"/>
    <w:rsid w:val="000B7BB9"/>
    <w:rsid w:val="000C02C0"/>
    <w:rsid w:val="000C05F1"/>
    <w:rsid w:val="000C0940"/>
    <w:rsid w:val="000C0E41"/>
    <w:rsid w:val="000C1B8B"/>
    <w:rsid w:val="000C4051"/>
    <w:rsid w:val="000C5523"/>
    <w:rsid w:val="000C5E3C"/>
    <w:rsid w:val="000C5F55"/>
    <w:rsid w:val="000C61C0"/>
    <w:rsid w:val="000C7D15"/>
    <w:rsid w:val="000D0298"/>
    <w:rsid w:val="000D07E0"/>
    <w:rsid w:val="000D19DE"/>
    <w:rsid w:val="000D436B"/>
    <w:rsid w:val="000D442F"/>
    <w:rsid w:val="000D5E7F"/>
    <w:rsid w:val="000D6B9E"/>
    <w:rsid w:val="000D6D2F"/>
    <w:rsid w:val="000D6E05"/>
    <w:rsid w:val="000E1CF3"/>
    <w:rsid w:val="000E2422"/>
    <w:rsid w:val="000E52A5"/>
    <w:rsid w:val="000E599F"/>
    <w:rsid w:val="000F1EC3"/>
    <w:rsid w:val="000F1FE4"/>
    <w:rsid w:val="000F33F7"/>
    <w:rsid w:val="000F37E1"/>
    <w:rsid w:val="001010A2"/>
    <w:rsid w:val="00101A2A"/>
    <w:rsid w:val="00102AD5"/>
    <w:rsid w:val="00103F91"/>
    <w:rsid w:val="0010419F"/>
    <w:rsid w:val="00104FBD"/>
    <w:rsid w:val="001067F0"/>
    <w:rsid w:val="001068F9"/>
    <w:rsid w:val="00106C5C"/>
    <w:rsid w:val="001100D4"/>
    <w:rsid w:val="001103F0"/>
    <w:rsid w:val="00112414"/>
    <w:rsid w:val="001129FB"/>
    <w:rsid w:val="0011346D"/>
    <w:rsid w:val="0011470B"/>
    <w:rsid w:val="00114B30"/>
    <w:rsid w:val="00116C3E"/>
    <w:rsid w:val="00117E59"/>
    <w:rsid w:val="00120578"/>
    <w:rsid w:val="001210D0"/>
    <w:rsid w:val="00121861"/>
    <w:rsid w:val="0012201E"/>
    <w:rsid w:val="00123BCC"/>
    <w:rsid w:val="00123FD7"/>
    <w:rsid w:val="001249CC"/>
    <w:rsid w:val="0012549B"/>
    <w:rsid w:val="0012766B"/>
    <w:rsid w:val="00127A89"/>
    <w:rsid w:val="001305D4"/>
    <w:rsid w:val="0013089B"/>
    <w:rsid w:val="001308C3"/>
    <w:rsid w:val="00130D29"/>
    <w:rsid w:val="0013231D"/>
    <w:rsid w:val="00132F76"/>
    <w:rsid w:val="0013384F"/>
    <w:rsid w:val="00133F82"/>
    <w:rsid w:val="00134FC3"/>
    <w:rsid w:val="001362D8"/>
    <w:rsid w:val="00136B7F"/>
    <w:rsid w:val="00141D5A"/>
    <w:rsid w:val="00146A7F"/>
    <w:rsid w:val="00152B73"/>
    <w:rsid w:val="00152D86"/>
    <w:rsid w:val="00154168"/>
    <w:rsid w:val="0015605C"/>
    <w:rsid w:val="00156D4F"/>
    <w:rsid w:val="00157960"/>
    <w:rsid w:val="00157AAE"/>
    <w:rsid w:val="00160B14"/>
    <w:rsid w:val="00161209"/>
    <w:rsid w:val="00161BB6"/>
    <w:rsid w:val="00161C0C"/>
    <w:rsid w:val="00165AD1"/>
    <w:rsid w:val="00167AFA"/>
    <w:rsid w:val="001708B3"/>
    <w:rsid w:val="00172055"/>
    <w:rsid w:val="001724A7"/>
    <w:rsid w:val="00173457"/>
    <w:rsid w:val="00173C4D"/>
    <w:rsid w:val="001740AD"/>
    <w:rsid w:val="001746F1"/>
    <w:rsid w:val="00174A49"/>
    <w:rsid w:val="00175388"/>
    <w:rsid w:val="00175709"/>
    <w:rsid w:val="00176E32"/>
    <w:rsid w:val="00177270"/>
    <w:rsid w:val="001772D6"/>
    <w:rsid w:val="0017758B"/>
    <w:rsid w:val="0018129C"/>
    <w:rsid w:val="00182032"/>
    <w:rsid w:val="00182DB3"/>
    <w:rsid w:val="00182F30"/>
    <w:rsid w:val="00186386"/>
    <w:rsid w:val="0018774C"/>
    <w:rsid w:val="00190E0B"/>
    <w:rsid w:val="00192E59"/>
    <w:rsid w:val="00192EC8"/>
    <w:rsid w:val="00193162"/>
    <w:rsid w:val="00194542"/>
    <w:rsid w:val="00195301"/>
    <w:rsid w:val="00196146"/>
    <w:rsid w:val="0019717F"/>
    <w:rsid w:val="001A1020"/>
    <w:rsid w:val="001A62D2"/>
    <w:rsid w:val="001A71E3"/>
    <w:rsid w:val="001B00A0"/>
    <w:rsid w:val="001B0B8C"/>
    <w:rsid w:val="001B1899"/>
    <w:rsid w:val="001B23ED"/>
    <w:rsid w:val="001B34DE"/>
    <w:rsid w:val="001B3556"/>
    <w:rsid w:val="001B4FB4"/>
    <w:rsid w:val="001B6AF8"/>
    <w:rsid w:val="001B6CB5"/>
    <w:rsid w:val="001B79DA"/>
    <w:rsid w:val="001B7BF3"/>
    <w:rsid w:val="001C035D"/>
    <w:rsid w:val="001C07F5"/>
    <w:rsid w:val="001C0DEA"/>
    <w:rsid w:val="001C1CB5"/>
    <w:rsid w:val="001C3137"/>
    <w:rsid w:val="001C540A"/>
    <w:rsid w:val="001C540E"/>
    <w:rsid w:val="001C5CA5"/>
    <w:rsid w:val="001C5D2F"/>
    <w:rsid w:val="001C6336"/>
    <w:rsid w:val="001C663B"/>
    <w:rsid w:val="001C6D25"/>
    <w:rsid w:val="001D02F7"/>
    <w:rsid w:val="001D08EE"/>
    <w:rsid w:val="001D1412"/>
    <w:rsid w:val="001D2982"/>
    <w:rsid w:val="001D2DD6"/>
    <w:rsid w:val="001D36DC"/>
    <w:rsid w:val="001D4D59"/>
    <w:rsid w:val="001D713C"/>
    <w:rsid w:val="001E1C02"/>
    <w:rsid w:val="001E23B7"/>
    <w:rsid w:val="001E2D97"/>
    <w:rsid w:val="001E30E8"/>
    <w:rsid w:val="001E4AF6"/>
    <w:rsid w:val="001E4B29"/>
    <w:rsid w:val="001E4C59"/>
    <w:rsid w:val="001E5149"/>
    <w:rsid w:val="001E531C"/>
    <w:rsid w:val="001E5A13"/>
    <w:rsid w:val="001F1732"/>
    <w:rsid w:val="001F1EE6"/>
    <w:rsid w:val="001F57B9"/>
    <w:rsid w:val="001F5D3F"/>
    <w:rsid w:val="001F61D8"/>
    <w:rsid w:val="00200079"/>
    <w:rsid w:val="0020034E"/>
    <w:rsid w:val="00200397"/>
    <w:rsid w:val="00201C06"/>
    <w:rsid w:val="00202A72"/>
    <w:rsid w:val="00203C83"/>
    <w:rsid w:val="00204569"/>
    <w:rsid w:val="002049D2"/>
    <w:rsid w:val="00204AD3"/>
    <w:rsid w:val="00204DEB"/>
    <w:rsid w:val="00205E27"/>
    <w:rsid w:val="00207117"/>
    <w:rsid w:val="002101A4"/>
    <w:rsid w:val="002109F9"/>
    <w:rsid w:val="00211685"/>
    <w:rsid w:val="00211D36"/>
    <w:rsid w:val="002123BF"/>
    <w:rsid w:val="00212DA6"/>
    <w:rsid w:val="002137D2"/>
    <w:rsid w:val="00214440"/>
    <w:rsid w:val="00215132"/>
    <w:rsid w:val="002154A2"/>
    <w:rsid w:val="002156C8"/>
    <w:rsid w:val="00216473"/>
    <w:rsid w:val="002179A6"/>
    <w:rsid w:val="00217A8B"/>
    <w:rsid w:val="002210D5"/>
    <w:rsid w:val="00221A8F"/>
    <w:rsid w:val="00221D5A"/>
    <w:rsid w:val="0022431B"/>
    <w:rsid w:val="002254A0"/>
    <w:rsid w:val="002256CA"/>
    <w:rsid w:val="002274F9"/>
    <w:rsid w:val="002302BE"/>
    <w:rsid w:val="00232B56"/>
    <w:rsid w:val="0023375E"/>
    <w:rsid w:val="0023494D"/>
    <w:rsid w:val="00236F81"/>
    <w:rsid w:val="0023778B"/>
    <w:rsid w:val="0023778E"/>
    <w:rsid w:val="00237AA5"/>
    <w:rsid w:val="00240ED2"/>
    <w:rsid w:val="0024169C"/>
    <w:rsid w:val="002418DA"/>
    <w:rsid w:val="00241BAC"/>
    <w:rsid w:val="002421F2"/>
    <w:rsid w:val="0024666C"/>
    <w:rsid w:val="00246B99"/>
    <w:rsid w:val="00246C4A"/>
    <w:rsid w:val="00251361"/>
    <w:rsid w:val="0025177C"/>
    <w:rsid w:val="00251DDE"/>
    <w:rsid w:val="00251E88"/>
    <w:rsid w:val="00252CBB"/>
    <w:rsid w:val="002548B9"/>
    <w:rsid w:val="00255336"/>
    <w:rsid w:val="0025599A"/>
    <w:rsid w:val="00255E33"/>
    <w:rsid w:val="00256219"/>
    <w:rsid w:val="002579B2"/>
    <w:rsid w:val="00257C2F"/>
    <w:rsid w:val="00260A7D"/>
    <w:rsid w:val="00260CC9"/>
    <w:rsid w:val="00263A58"/>
    <w:rsid w:val="00263D7F"/>
    <w:rsid w:val="00264E7B"/>
    <w:rsid w:val="002653A6"/>
    <w:rsid w:val="002663EA"/>
    <w:rsid w:val="002668CD"/>
    <w:rsid w:val="00267364"/>
    <w:rsid w:val="0026739B"/>
    <w:rsid w:val="00271DAF"/>
    <w:rsid w:val="002721B0"/>
    <w:rsid w:val="002724F1"/>
    <w:rsid w:val="00272B98"/>
    <w:rsid w:val="00272C63"/>
    <w:rsid w:val="002732A5"/>
    <w:rsid w:val="00273A31"/>
    <w:rsid w:val="00274483"/>
    <w:rsid w:val="002748A0"/>
    <w:rsid w:val="00274DF1"/>
    <w:rsid w:val="00274FEA"/>
    <w:rsid w:val="00275456"/>
    <w:rsid w:val="00276E3E"/>
    <w:rsid w:val="00277240"/>
    <w:rsid w:val="00277610"/>
    <w:rsid w:val="00277A23"/>
    <w:rsid w:val="00277D7E"/>
    <w:rsid w:val="00280E4B"/>
    <w:rsid w:val="002852DB"/>
    <w:rsid w:val="00285F27"/>
    <w:rsid w:val="002875EB"/>
    <w:rsid w:val="00287FBB"/>
    <w:rsid w:val="0029026E"/>
    <w:rsid w:val="0029371B"/>
    <w:rsid w:val="00293EB0"/>
    <w:rsid w:val="00295D01"/>
    <w:rsid w:val="002A0D8F"/>
    <w:rsid w:val="002A2438"/>
    <w:rsid w:val="002A47DB"/>
    <w:rsid w:val="002A5707"/>
    <w:rsid w:val="002A5A18"/>
    <w:rsid w:val="002A5D8F"/>
    <w:rsid w:val="002A658F"/>
    <w:rsid w:val="002A694A"/>
    <w:rsid w:val="002A6DF7"/>
    <w:rsid w:val="002B15B7"/>
    <w:rsid w:val="002B3E4C"/>
    <w:rsid w:val="002B3E6E"/>
    <w:rsid w:val="002B4524"/>
    <w:rsid w:val="002B4699"/>
    <w:rsid w:val="002B5650"/>
    <w:rsid w:val="002B7690"/>
    <w:rsid w:val="002B769F"/>
    <w:rsid w:val="002C0642"/>
    <w:rsid w:val="002C0691"/>
    <w:rsid w:val="002C11FB"/>
    <w:rsid w:val="002C324D"/>
    <w:rsid w:val="002C54A6"/>
    <w:rsid w:val="002C74DA"/>
    <w:rsid w:val="002D0C6B"/>
    <w:rsid w:val="002D104D"/>
    <w:rsid w:val="002D19CD"/>
    <w:rsid w:val="002D449D"/>
    <w:rsid w:val="002D54C3"/>
    <w:rsid w:val="002D63A9"/>
    <w:rsid w:val="002D688F"/>
    <w:rsid w:val="002D6E8F"/>
    <w:rsid w:val="002D70ED"/>
    <w:rsid w:val="002E00BA"/>
    <w:rsid w:val="002E0C1E"/>
    <w:rsid w:val="002E11E5"/>
    <w:rsid w:val="002E2F86"/>
    <w:rsid w:val="002E3B33"/>
    <w:rsid w:val="002E3BB0"/>
    <w:rsid w:val="002E478D"/>
    <w:rsid w:val="002E6619"/>
    <w:rsid w:val="002E6732"/>
    <w:rsid w:val="002E7657"/>
    <w:rsid w:val="002E7AB1"/>
    <w:rsid w:val="002E7DC9"/>
    <w:rsid w:val="002F0071"/>
    <w:rsid w:val="002F06CC"/>
    <w:rsid w:val="002F10E0"/>
    <w:rsid w:val="002F2C8F"/>
    <w:rsid w:val="002F3C45"/>
    <w:rsid w:val="002F53C6"/>
    <w:rsid w:val="002F5550"/>
    <w:rsid w:val="002F5610"/>
    <w:rsid w:val="002F6563"/>
    <w:rsid w:val="002F6753"/>
    <w:rsid w:val="002F6E7C"/>
    <w:rsid w:val="002F7A19"/>
    <w:rsid w:val="00300A1D"/>
    <w:rsid w:val="00301C5C"/>
    <w:rsid w:val="003036A2"/>
    <w:rsid w:val="00303951"/>
    <w:rsid w:val="00304438"/>
    <w:rsid w:val="00304842"/>
    <w:rsid w:val="00304D7D"/>
    <w:rsid w:val="003053C7"/>
    <w:rsid w:val="003059EB"/>
    <w:rsid w:val="00305F97"/>
    <w:rsid w:val="0030640F"/>
    <w:rsid w:val="00306A4B"/>
    <w:rsid w:val="00307B3C"/>
    <w:rsid w:val="003102C6"/>
    <w:rsid w:val="00310421"/>
    <w:rsid w:val="00310F37"/>
    <w:rsid w:val="0031289E"/>
    <w:rsid w:val="003139EB"/>
    <w:rsid w:val="00313CAE"/>
    <w:rsid w:val="003142F6"/>
    <w:rsid w:val="003149FC"/>
    <w:rsid w:val="0031605A"/>
    <w:rsid w:val="00316377"/>
    <w:rsid w:val="003164A1"/>
    <w:rsid w:val="003176A1"/>
    <w:rsid w:val="003178CB"/>
    <w:rsid w:val="00317F79"/>
    <w:rsid w:val="00320351"/>
    <w:rsid w:val="00322BA1"/>
    <w:rsid w:val="003233D1"/>
    <w:rsid w:val="0032352F"/>
    <w:rsid w:val="003239DB"/>
    <w:rsid w:val="00323F50"/>
    <w:rsid w:val="00326485"/>
    <w:rsid w:val="0032796C"/>
    <w:rsid w:val="00331731"/>
    <w:rsid w:val="00333759"/>
    <w:rsid w:val="00333EED"/>
    <w:rsid w:val="00334838"/>
    <w:rsid w:val="0033551F"/>
    <w:rsid w:val="00337746"/>
    <w:rsid w:val="00340806"/>
    <w:rsid w:val="00341FFE"/>
    <w:rsid w:val="0034214E"/>
    <w:rsid w:val="003425BE"/>
    <w:rsid w:val="003433A2"/>
    <w:rsid w:val="00343E46"/>
    <w:rsid w:val="00344FD1"/>
    <w:rsid w:val="003450A8"/>
    <w:rsid w:val="003461B2"/>
    <w:rsid w:val="00346BE3"/>
    <w:rsid w:val="00347369"/>
    <w:rsid w:val="003474A6"/>
    <w:rsid w:val="00350D61"/>
    <w:rsid w:val="003533C6"/>
    <w:rsid w:val="0035550C"/>
    <w:rsid w:val="00355B43"/>
    <w:rsid w:val="00355FF0"/>
    <w:rsid w:val="00356EF8"/>
    <w:rsid w:val="00357251"/>
    <w:rsid w:val="00357315"/>
    <w:rsid w:val="00357913"/>
    <w:rsid w:val="003579A8"/>
    <w:rsid w:val="00357F24"/>
    <w:rsid w:val="00360A78"/>
    <w:rsid w:val="00360C47"/>
    <w:rsid w:val="003611B4"/>
    <w:rsid w:val="00361EE2"/>
    <w:rsid w:val="0036319D"/>
    <w:rsid w:val="003646C4"/>
    <w:rsid w:val="00367063"/>
    <w:rsid w:val="0036769A"/>
    <w:rsid w:val="00374F1E"/>
    <w:rsid w:val="00376A48"/>
    <w:rsid w:val="003828D4"/>
    <w:rsid w:val="0038303F"/>
    <w:rsid w:val="00383ADF"/>
    <w:rsid w:val="0038407D"/>
    <w:rsid w:val="003850DF"/>
    <w:rsid w:val="003852B6"/>
    <w:rsid w:val="00385C0C"/>
    <w:rsid w:val="00385D15"/>
    <w:rsid w:val="00385E84"/>
    <w:rsid w:val="00386F3C"/>
    <w:rsid w:val="00387974"/>
    <w:rsid w:val="00390015"/>
    <w:rsid w:val="0039270B"/>
    <w:rsid w:val="00394C8D"/>
    <w:rsid w:val="00395246"/>
    <w:rsid w:val="00395EF5"/>
    <w:rsid w:val="0039729E"/>
    <w:rsid w:val="003A1B61"/>
    <w:rsid w:val="003A1BF8"/>
    <w:rsid w:val="003A2FF2"/>
    <w:rsid w:val="003A3052"/>
    <w:rsid w:val="003A3919"/>
    <w:rsid w:val="003A476E"/>
    <w:rsid w:val="003A4AF4"/>
    <w:rsid w:val="003A6443"/>
    <w:rsid w:val="003A647C"/>
    <w:rsid w:val="003A6870"/>
    <w:rsid w:val="003A6DED"/>
    <w:rsid w:val="003A710E"/>
    <w:rsid w:val="003B020B"/>
    <w:rsid w:val="003B1238"/>
    <w:rsid w:val="003B27B2"/>
    <w:rsid w:val="003B2AEA"/>
    <w:rsid w:val="003B2C7D"/>
    <w:rsid w:val="003B371C"/>
    <w:rsid w:val="003B4380"/>
    <w:rsid w:val="003B49CB"/>
    <w:rsid w:val="003B58A6"/>
    <w:rsid w:val="003B5F2F"/>
    <w:rsid w:val="003C09E2"/>
    <w:rsid w:val="003C11D2"/>
    <w:rsid w:val="003C3955"/>
    <w:rsid w:val="003C4078"/>
    <w:rsid w:val="003C40B6"/>
    <w:rsid w:val="003C4968"/>
    <w:rsid w:val="003C54DF"/>
    <w:rsid w:val="003C6670"/>
    <w:rsid w:val="003D0594"/>
    <w:rsid w:val="003D26A3"/>
    <w:rsid w:val="003D3B96"/>
    <w:rsid w:val="003D5875"/>
    <w:rsid w:val="003D5B53"/>
    <w:rsid w:val="003D62C9"/>
    <w:rsid w:val="003D641F"/>
    <w:rsid w:val="003D6565"/>
    <w:rsid w:val="003D778D"/>
    <w:rsid w:val="003E0043"/>
    <w:rsid w:val="003E09B8"/>
    <w:rsid w:val="003E0B7C"/>
    <w:rsid w:val="003E0BB8"/>
    <w:rsid w:val="003E0D96"/>
    <w:rsid w:val="003E1D2D"/>
    <w:rsid w:val="003E271D"/>
    <w:rsid w:val="003E27E2"/>
    <w:rsid w:val="003E35A0"/>
    <w:rsid w:val="003E3972"/>
    <w:rsid w:val="003E41CC"/>
    <w:rsid w:val="003E5D3E"/>
    <w:rsid w:val="003F00C4"/>
    <w:rsid w:val="003F061A"/>
    <w:rsid w:val="003F10B0"/>
    <w:rsid w:val="003F1240"/>
    <w:rsid w:val="003F1806"/>
    <w:rsid w:val="003F1FBD"/>
    <w:rsid w:val="003F2C9C"/>
    <w:rsid w:val="003F3183"/>
    <w:rsid w:val="003F5D80"/>
    <w:rsid w:val="003F6EAD"/>
    <w:rsid w:val="0040108B"/>
    <w:rsid w:val="00401C9F"/>
    <w:rsid w:val="004022D1"/>
    <w:rsid w:val="00405EE5"/>
    <w:rsid w:val="004070AA"/>
    <w:rsid w:val="00410CB7"/>
    <w:rsid w:val="00411077"/>
    <w:rsid w:val="00411371"/>
    <w:rsid w:val="00411649"/>
    <w:rsid w:val="00411FA7"/>
    <w:rsid w:val="0041233A"/>
    <w:rsid w:val="00412553"/>
    <w:rsid w:val="00413421"/>
    <w:rsid w:val="004134DD"/>
    <w:rsid w:val="0041517D"/>
    <w:rsid w:val="00416DF7"/>
    <w:rsid w:val="004173D9"/>
    <w:rsid w:val="00420CC0"/>
    <w:rsid w:val="00422278"/>
    <w:rsid w:val="00422A9A"/>
    <w:rsid w:val="00424349"/>
    <w:rsid w:val="00424719"/>
    <w:rsid w:val="00425080"/>
    <w:rsid w:val="00425304"/>
    <w:rsid w:val="004254CE"/>
    <w:rsid w:val="00425B20"/>
    <w:rsid w:val="00425EF9"/>
    <w:rsid w:val="00426E97"/>
    <w:rsid w:val="00431F6B"/>
    <w:rsid w:val="00433160"/>
    <w:rsid w:val="00435BBD"/>
    <w:rsid w:val="004362E3"/>
    <w:rsid w:val="00440CFE"/>
    <w:rsid w:val="00441D99"/>
    <w:rsid w:val="0044229F"/>
    <w:rsid w:val="004425D3"/>
    <w:rsid w:val="004431DB"/>
    <w:rsid w:val="004432E1"/>
    <w:rsid w:val="00444967"/>
    <w:rsid w:val="00444D4A"/>
    <w:rsid w:val="004455B1"/>
    <w:rsid w:val="004459B1"/>
    <w:rsid w:val="00445B14"/>
    <w:rsid w:val="00447BE9"/>
    <w:rsid w:val="00450B7D"/>
    <w:rsid w:val="00450C41"/>
    <w:rsid w:val="00453174"/>
    <w:rsid w:val="00454221"/>
    <w:rsid w:val="00455807"/>
    <w:rsid w:val="00456271"/>
    <w:rsid w:val="00457440"/>
    <w:rsid w:val="00460250"/>
    <w:rsid w:val="00461412"/>
    <w:rsid w:val="004615E7"/>
    <w:rsid w:val="0046209B"/>
    <w:rsid w:val="00462182"/>
    <w:rsid w:val="004624D6"/>
    <w:rsid w:val="004629F2"/>
    <w:rsid w:val="0046318D"/>
    <w:rsid w:val="00463C50"/>
    <w:rsid w:val="00463ED6"/>
    <w:rsid w:val="00465839"/>
    <w:rsid w:val="00466556"/>
    <w:rsid w:val="004666B7"/>
    <w:rsid w:val="00467438"/>
    <w:rsid w:val="004712A8"/>
    <w:rsid w:val="00471DED"/>
    <w:rsid w:val="00472720"/>
    <w:rsid w:val="004749C4"/>
    <w:rsid w:val="00475BB5"/>
    <w:rsid w:val="00475EB7"/>
    <w:rsid w:val="004761B8"/>
    <w:rsid w:val="004766E5"/>
    <w:rsid w:val="00481E7E"/>
    <w:rsid w:val="004826CF"/>
    <w:rsid w:val="004833D6"/>
    <w:rsid w:val="00483F64"/>
    <w:rsid w:val="004849F7"/>
    <w:rsid w:val="004857E3"/>
    <w:rsid w:val="0048768F"/>
    <w:rsid w:val="00487D3D"/>
    <w:rsid w:val="004907DF"/>
    <w:rsid w:val="00491B05"/>
    <w:rsid w:val="00491D34"/>
    <w:rsid w:val="00492288"/>
    <w:rsid w:val="00492547"/>
    <w:rsid w:val="00494587"/>
    <w:rsid w:val="00494743"/>
    <w:rsid w:val="00494DA2"/>
    <w:rsid w:val="00497738"/>
    <w:rsid w:val="004A067D"/>
    <w:rsid w:val="004A1C2B"/>
    <w:rsid w:val="004A2336"/>
    <w:rsid w:val="004A27E2"/>
    <w:rsid w:val="004A4028"/>
    <w:rsid w:val="004A575F"/>
    <w:rsid w:val="004A6CF2"/>
    <w:rsid w:val="004A7FA7"/>
    <w:rsid w:val="004B0155"/>
    <w:rsid w:val="004B0C97"/>
    <w:rsid w:val="004B1330"/>
    <w:rsid w:val="004B2603"/>
    <w:rsid w:val="004B2DAA"/>
    <w:rsid w:val="004B5AC9"/>
    <w:rsid w:val="004B7696"/>
    <w:rsid w:val="004C053D"/>
    <w:rsid w:val="004C08B6"/>
    <w:rsid w:val="004C0D00"/>
    <w:rsid w:val="004C11CE"/>
    <w:rsid w:val="004C14AB"/>
    <w:rsid w:val="004C1D3E"/>
    <w:rsid w:val="004C23EA"/>
    <w:rsid w:val="004C3462"/>
    <w:rsid w:val="004C4962"/>
    <w:rsid w:val="004C5224"/>
    <w:rsid w:val="004C5772"/>
    <w:rsid w:val="004C59C7"/>
    <w:rsid w:val="004C5DC4"/>
    <w:rsid w:val="004C7A28"/>
    <w:rsid w:val="004C7A3E"/>
    <w:rsid w:val="004D0A90"/>
    <w:rsid w:val="004D139E"/>
    <w:rsid w:val="004D1CE2"/>
    <w:rsid w:val="004D3DB4"/>
    <w:rsid w:val="004D44AC"/>
    <w:rsid w:val="004D52A4"/>
    <w:rsid w:val="004D53D1"/>
    <w:rsid w:val="004D5ED7"/>
    <w:rsid w:val="004D6C6C"/>
    <w:rsid w:val="004D7044"/>
    <w:rsid w:val="004D7860"/>
    <w:rsid w:val="004E1262"/>
    <w:rsid w:val="004E3049"/>
    <w:rsid w:val="004E40E6"/>
    <w:rsid w:val="004E411B"/>
    <w:rsid w:val="004E46D6"/>
    <w:rsid w:val="004E472E"/>
    <w:rsid w:val="004E5109"/>
    <w:rsid w:val="004E56BE"/>
    <w:rsid w:val="004E5C69"/>
    <w:rsid w:val="004E60D0"/>
    <w:rsid w:val="004E6B95"/>
    <w:rsid w:val="004E6F17"/>
    <w:rsid w:val="004E7142"/>
    <w:rsid w:val="004F12A6"/>
    <w:rsid w:val="004F1565"/>
    <w:rsid w:val="004F1878"/>
    <w:rsid w:val="004F2304"/>
    <w:rsid w:val="004F26F8"/>
    <w:rsid w:val="004F287F"/>
    <w:rsid w:val="004F2BC6"/>
    <w:rsid w:val="004F2E61"/>
    <w:rsid w:val="004F3EF7"/>
    <w:rsid w:val="004F4627"/>
    <w:rsid w:val="004F4CC9"/>
    <w:rsid w:val="004F75D8"/>
    <w:rsid w:val="0050233F"/>
    <w:rsid w:val="005025FE"/>
    <w:rsid w:val="00502A60"/>
    <w:rsid w:val="00503F7C"/>
    <w:rsid w:val="00504585"/>
    <w:rsid w:val="00506DDE"/>
    <w:rsid w:val="00506E99"/>
    <w:rsid w:val="00507CD6"/>
    <w:rsid w:val="00511412"/>
    <w:rsid w:val="00511A1C"/>
    <w:rsid w:val="00512834"/>
    <w:rsid w:val="005136AD"/>
    <w:rsid w:val="005138BA"/>
    <w:rsid w:val="00513923"/>
    <w:rsid w:val="0051624B"/>
    <w:rsid w:val="005162CD"/>
    <w:rsid w:val="00516335"/>
    <w:rsid w:val="005164C6"/>
    <w:rsid w:val="00516657"/>
    <w:rsid w:val="0051687A"/>
    <w:rsid w:val="00516904"/>
    <w:rsid w:val="00520268"/>
    <w:rsid w:val="00520CB5"/>
    <w:rsid w:val="005210CC"/>
    <w:rsid w:val="005211AF"/>
    <w:rsid w:val="005213E2"/>
    <w:rsid w:val="005222AD"/>
    <w:rsid w:val="005223A0"/>
    <w:rsid w:val="00522C5F"/>
    <w:rsid w:val="00524B59"/>
    <w:rsid w:val="005259A9"/>
    <w:rsid w:val="00526B7A"/>
    <w:rsid w:val="005276C2"/>
    <w:rsid w:val="005305D9"/>
    <w:rsid w:val="00530C98"/>
    <w:rsid w:val="00533C8E"/>
    <w:rsid w:val="0053515B"/>
    <w:rsid w:val="00540587"/>
    <w:rsid w:val="005406F8"/>
    <w:rsid w:val="00541235"/>
    <w:rsid w:val="0054169B"/>
    <w:rsid w:val="005417D2"/>
    <w:rsid w:val="005422E4"/>
    <w:rsid w:val="00543151"/>
    <w:rsid w:val="00543721"/>
    <w:rsid w:val="00543E1E"/>
    <w:rsid w:val="00544161"/>
    <w:rsid w:val="0054436C"/>
    <w:rsid w:val="005452BF"/>
    <w:rsid w:val="00545CF8"/>
    <w:rsid w:val="00546797"/>
    <w:rsid w:val="00550E4D"/>
    <w:rsid w:val="00550F69"/>
    <w:rsid w:val="005523C6"/>
    <w:rsid w:val="005535C1"/>
    <w:rsid w:val="005616AE"/>
    <w:rsid w:val="00565996"/>
    <w:rsid w:val="00566D79"/>
    <w:rsid w:val="0057018B"/>
    <w:rsid w:val="00571AAC"/>
    <w:rsid w:val="00571ADF"/>
    <w:rsid w:val="00571CEA"/>
    <w:rsid w:val="00571F91"/>
    <w:rsid w:val="00573032"/>
    <w:rsid w:val="0057340D"/>
    <w:rsid w:val="0057516A"/>
    <w:rsid w:val="00575E75"/>
    <w:rsid w:val="005767F7"/>
    <w:rsid w:val="0058102C"/>
    <w:rsid w:val="00581C8A"/>
    <w:rsid w:val="0058292B"/>
    <w:rsid w:val="00582A99"/>
    <w:rsid w:val="00582B78"/>
    <w:rsid w:val="0058405A"/>
    <w:rsid w:val="005840B1"/>
    <w:rsid w:val="00584CE8"/>
    <w:rsid w:val="00585C0D"/>
    <w:rsid w:val="005871BD"/>
    <w:rsid w:val="005900A1"/>
    <w:rsid w:val="00590B01"/>
    <w:rsid w:val="00591990"/>
    <w:rsid w:val="00592ADA"/>
    <w:rsid w:val="00595936"/>
    <w:rsid w:val="00595AA1"/>
    <w:rsid w:val="0059647F"/>
    <w:rsid w:val="00596640"/>
    <w:rsid w:val="005971DD"/>
    <w:rsid w:val="005975F5"/>
    <w:rsid w:val="005A0224"/>
    <w:rsid w:val="005A0BA6"/>
    <w:rsid w:val="005A1201"/>
    <w:rsid w:val="005A15E8"/>
    <w:rsid w:val="005A327D"/>
    <w:rsid w:val="005A35B2"/>
    <w:rsid w:val="005A3671"/>
    <w:rsid w:val="005A3972"/>
    <w:rsid w:val="005A3F38"/>
    <w:rsid w:val="005A68C6"/>
    <w:rsid w:val="005A68D6"/>
    <w:rsid w:val="005A6C20"/>
    <w:rsid w:val="005A6F02"/>
    <w:rsid w:val="005A7C50"/>
    <w:rsid w:val="005B01D7"/>
    <w:rsid w:val="005B0BCB"/>
    <w:rsid w:val="005B170A"/>
    <w:rsid w:val="005B1FDE"/>
    <w:rsid w:val="005B2B2E"/>
    <w:rsid w:val="005B3263"/>
    <w:rsid w:val="005B6FDC"/>
    <w:rsid w:val="005B753C"/>
    <w:rsid w:val="005B77B6"/>
    <w:rsid w:val="005B7DCC"/>
    <w:rsid w:val="005C07A9"/>
    <w:rsid w:val="005C1B4B"/>
    <w:rsid w:val="005C1C61"/>
    <w:rsid w:val="005C2541"/>
    <w:rsid w:val="005C511F"/>
    <w:rsid w:val="005C542A"/>
    <w:rsid w:val="005C71E9"/>
    <w:rsid w:val="005D1585"/>
    <w:rsid w:val="005D4603"/>
    <w:rsid w:val="005D5D01"/>
    <w:rsid w:val="005D7700"/>
    <w:rsid w:val="005E0F7F"/>
    <w:rsid w:val="005E3A06"/>
    <w:rsid w:val="005E408D"/>
    <w:rsid w:val="005E49CB"/>
    <w:rsid w:val="005E5EEE"/>
    <w:rsid w:val="005E7012"/>
    <w:rsid w:val="005E7D55"/>
    <w:rsid w:val="005F0DA6"/>
    <w:rsid w:val="005F32AD"/>
    <w:rsid w:val="005F41CD"/>
    <w:rsid w:val="005F45F5"/>
    <w:rsid w:val="005F573F"/>
    <w:rsid w:val="005F7C32"/>
    <w:rsid w:val="00601BED"/>
    <w:rsid w:val="00603D72"/>
    <w:rsid w:val="00603EA3"/>
    <w:rsid w:val="006043D5"/>
    <w:rsid w:val="0060538C"/>
    <w:rsid w:val="00605CB1"/>
    <w:rsid w:val="006065A9"/>
    <w:rsid w:val="006075B1"/>
    <w:rsid w:val="00607651"/>
    <w:rsid w:val="0061004F"/>
    <w:rsid w:val="006101EB"/>
    <w:rsid w:val="006103AF"/>
    <w:rsid w:val="00610C1D"/>
    <w:rsid w:val="006131D3"/>
    <w:rsid w:val="006137A9"/>
    <w:rsid w:val="00613805"/>
    <w:rsid w:val="0061477A"/>
    <w:rsid w:val="00617E98"/>
    <w:rsid w:val="00620AB1"/>
    <w:rsid w:val="00620C5C"/>
    <w:rsid w:val="00620ECD"/>
    <w:rsid w:val="00622516"/>
    <w:rsid w:val="0062347F"/>
    <w:rsid w:val="006243D9"/>
    <w:rsid w:val="006249D4"/>
    <w:rsid w:val="0062561B"/>
    <w:rsid w:val="00625BAE"/>
    <w:rsid w:val="0062667B"/>
    <w:rsid w:val="00627195"/>
    <w:rsid w:val="00627799"/>
    <w:rsid w:val="00630E7C"/>
    <w:rsid w:val="00631892"/>
    <w:rsid w:val="0063561B"/>
    <w:rsid w:val="00637188"/>
    <w:rsid w:val="006379F0"/>
    <w:rsid w:val="0064042D"/>
    <w:rsid w:val="006408F4"/>
    <w:rsid w:val="00641026"/>
    <w:rsid w:val="00641AEC"/>
    <w:rsid w:val="00642E3D"/>
    <w:rsid w:val="00643DEF"/>
    <w:rsid w:val="0064524B"/>
    <w:rsid w:val="00645DD7"/>
    <w:rsid w:val="006469A4"/>
    <w:rsid w:val="00646AA9"/>
    <w:rsid w:val="00646E5A"/>
    <w:rsid w:val="00650A8F"/>
    <w:rsid w:val="00651877"/>
    <w:rsid w:val="0065389C"/>
    <w:rsid w:val="00653F4E"/>
    <w:rsid w:val="00655388"/>
    <w:rsid w:val="00655D04"/>
    <w:rsid w:val="00655D42"/>
    <w:rsid w:val="00656199"/>
    <w:rsid w:val="00656B73"/>
    <w:rsid w:val="00657FA2"/>
    <w:rsid w:val="006607FE"/>
    <w:rsid w:val="00664D3A"/>
    <w:rsid w:val="006659CF"/>
    <w:rsid w:val="00666B96"/>
    <w:rsid w:val="00667189"/>
    <w:rsid w:val="006677B7"/>
    <w:rsid w:val="00667837"/>
    <w:rsid w:val="00671BE9"/>
    <w:rsid w:val="00671F37"/>
    <w:rsid w:val="00673205"/>
    <w:rsid w:val="006732BF"/>
    <w:rsid w:val="00673B80"/>
    <w:rsid w:val="00673DD6"/>
    <w:rsid w:val="00675060"/>
    <w:rsid w:val="006759C2"/>
    <w:rsid w:val="0067631B"/>
    <w:rsid w:val="00676831"/>
    <w:rsid w:val="00677A9F"/>
    <w:rsid w:val="006819F2"/>
    <w:rsid w:val="00681CA4"/>
    <w:rsid w:val="00682027"/>
    <w:rsid w:val="0068399B"/>
    <w:rsid w:val="006839AA"/>
    <w:rsid w:val="00684A1B"/>
    <w:rsid w:val="00685B63"/>
    <w:rsid w:val="00687CD1"/>
    <w:rsid w:val="00690252"/>
    <w:rsid w:val="00690BC7"/>
    <w:rsid w:val="0069150A"/>
    <w:rsid w:val="00691BD8"/>
    <w:rsid w:val="0069411C"/>
    <w:rsid w:val="00694E1A"/>
    <w:rsid w:val="00694E54"/>
    <w:rsid w:val="00694EDA"/>
    <w:rsid w:val="00695A1E"/>
    <w:rsid w:val="00695E7E"/>
    <w:rsid w:val="006963A0"/>
    <w:rsid w:val="006966DC"/>
    <w:rsid w:val="00696BA2"/>
    <w:rsid w:val="00697D30"/>
    <w:rsid w:val="006A25BB"/>
    <w:rsid w:val="006A2A5A"/>
    <w:rsid w:val="006A4641"/>
    <w:rsid w:val="006A4E81"/>
    <w:rsid w:val="006A5D0B"/>
    <w:rsid w:val="006A61C0"/>
    <w:rsid w:val="006A696B"/>
    <w:rsid w:val="006B10B6"/>
    <w:rsid w:val="006B1377"/>
    <w:rsid w:val="006B239C"/>
    <w:rsid w:val="006B2726"/>
    <w:rsid w:val="006B3131"/>
    <w:rsid w:val="006B49DA"/>
    <w:rsid w:val="006B4EB1"/>
    <w:rsid w:val="006B57B2"/>
    <w:rsid w:val="006C0EDC"/>
    <w:rsid w:val="006C109B"/>
    <w:rsid w:val="006C180F"/>
    <w:rsid w:val="006C26D0"/>
    <w:rsid w:val="006C2F7A"/>
    <w:rsid w:val="006C3940"/>
    <w:rsid w:val="006C3DCD"/>
    <w:rsid w:val="006C4214"/>
    <w:rsid w:val="006C63D3"/>
    <w:rsid w:val="006C6A48"/>
    <w:rsid w:val="006D166A"/>
    <w:rsid w:val="006D16F9"/>
    <w:rsid w:val="006D1B2D"/>
    <w:rsid w:val="006D1E80"/>
    <w:rsid w:val="006D2E0F"/>
    <w:rsid w:val="006D555F"/>
    <w:rsid w:val="006D72D1"/>
    <w:rsid w:val="006D7E28"/>
    <w:rsid w:val="006D7EC3"/>
    <w:rsid w:val="006E17CD"/>
    <w:rsid w:val="006E23B6"/>
    <w:rsid w:val="006E25AB"/>
    <w:rsid w:val="006E2EDC"/>
    <w:rsid w:val="006E3262"/>
    <w:rsid w:val="006E3A6D"/>
    <w:rsid w:val="006E3ADE"/>
    <w:rsid w:val="006E4748"/>
    <w:rsid w:val="006E4D29"/>
    <w:rsid w:val="006E530C"/>
    <w:rsid w:val="006E7746"/>
    <w:rsid w:val="006E7F70"/>
    <w:rsid w:val="006F262B"/>
    <w:rsid w:val="006F35D3"/>
    <w:rsid w:val="006F4826"/>
    <w:rsid w:val="006F4D0E"/>
    <w:rsid w:val="006F5224"/>
    <w:rsid w:val="006F732D"/>
    <w:rsid w:val="006F738D"/>
    <w:rsid w:val="00700738"/>
    <w:rsid w:val="00701B9C"/>
    <w:rsid w:val="00702E7B"/>
    <w:rsid w:val="007051CE"/>
    <w:rsid w:val="007075A9"/>
    <w:rsid w:val="00707997"/>
    <w:rsid w:val="0071029B"/>
    <w:rsid w:val="0071052E"/>
    <w:rsid w:val="00711762"/>
    <w:rsid w:val="00711E4A"/>
    <w:rsid w:val="00713AF4"/>
    <w:rsid w:val="0071626E"/>
    <w:rsid w:val="00716588"/>
    <w:rsid w:val="0072084F"/>
    <w:rsid w:val="00720996"/>
    <w:rsid w:val="00721552"/>
    <w:rsid w:val="00721C10"/>
    <w:rsid w:val="0072336D"/>
    <w:rsid w:val="007233A8"/>
    <w:rsid w:val="007245F1"/>
    <w:rsid w:val="00726E5E"/>
    <w:rsid w:val="00730B5B"/>
    <w:rsid w:val="00731ED4"/>
    <w:rsid w:val="007327F4"/>
    <w:rsid w:val="007367A7"/>
    <w:rsid w:val="00736C13"/>
    <w:rsid w:val="00736E1E"/>
    <w:rsid w:val="00736F0E"/>
    <w:rsid w:val="00737F92"/>
    <w:rsid w:val="00741FFB"/>
    <w:rsid w:val="007423A6"/>
    <w:rsid w:val="00742897"/>
    <w:rsid w:val="007445DB"/>
    <w:rsid w:val="00744A0E"/>
    <w:rsid w:val="0074569B"/>
    <w:rsid w:val="00746FE8"/>
    <w:rsid w:val="00747E9C"/>
    <w:rsid w:val="007510E2"/>
    <w:rsid w:val="007513AA"/>
    <w:rsid w:val="00751CB9"/>
    <w:rsid w:val="00752314"/>
    <w:rsid w:val="00752473"/>
    <w:rsid w:val="00752903"/>
    <w:rsid w:val="00754C87"/>
    <w:rsid w:val="0075518C"/>
    <w:rsid w:val="00755D0B"/>
    <w:rsid w:val="00756EBA"/>
    <w:rsid w:val="0075755C"/>
    <w:rsid w:val="00757D44"/>
    <w:rsid w:val="00766BBE"/>
    <w:rsid w:val="00767521"/>
    <w:rsid w:val="00772B9F"/>
    <w:rsid w:val="007732C9"/>
    <w:rsid w:val="007735FF"/>
    <w:rsid w:val="007738F3"/>
    <w:rsid w:val="007742FF"/>
    <w:rsid w:val="00774793"/>
    <w:rsid w:val="00774CB6"/>
    <w:rsid w:val="00776A3D"/>
    <w:rsid w:val="007800F1"/>
    <w:rsid w:val="007809D5"/>
    <w:rsid w:val="00781977"/>
    <w:rsid w:val="00782001"/>
    <w:rsid w:val="00782488"/>
    <w:rsid w:val="0078249B"/>
    <w:rsid w:val="007826F0"/>
    <w:rsid w:val="00784C5E"/>
    <w:rsid w:val="0078585D"/>
    <w:rsid w:val="00785E49"/>
    <w:rsid w:val="0078640B"/>
    <w:rsid w:val="007867F1"/>
    <w:rsid w:val="007868C5"/>
    <w:rsid w:val="00786A8D"/>
    <w:rsid w:val="00786B17"/>
    <w:rsid w:val="00786EA2"/>
    <w:rsid w:val="00786ED8"/>
    <w:rsid w:val="00787338"/>
    <w:rsid w:val="00787C90"/>
    <w:rsid w:val="00790A1F"/>
    <w:rsid w:val="00790B1C"/>
    <w:rsid w:val="00792905"/>
    <w:rsid w:val="00792EEF"/>
    <w:rsid w:val="00792FCF"/>
    <w:rsid w:val="00793A3A"/>
    <w:rsid w:val="00793B7A"/>
    <w:rsid w:val="00793C15"/>
    <w:rsid w:val="00793DA2"/>
    <w:rsid w:val="0079521F"/>
    <w:rsid w:val="00795ED7"/>
    <w:rsid w:val="007967B4"/>
    <w:rsid w:val="00796902"/>
    <w:rsid w:val="007A01EB"/>
    <w:rsid w:val="007A2768"/>
    <w:rsid w:val="007A2B4C"/>
    <w:rsid w:val="007A2BCD"/>
    <w:rsid w:val="007A378D"/>
    <w:rsid w:val="007A48DF"/>
    <w:rsid w:val="007A5547"/>
    <w:rsid w:val="007A6964"/>
    <w:rsid w:val="007B0168"/>
    <w:rsid w:val="007B038A"/>
    <w:rsid w:val="007B03D4"/>
    <w:rsid w:val="007B0722"/>
    <w:rsid w:val="007B13AE"/>
    <w:rsid w:val="007B210B"/>
    <w:rsid w:val="007B2475"/>
    <w:rsid w:val="007B249F"/>
    <w:rsid w:val="007B2CD9"/>
    <w:rsid w:val="007B2ECC"/>
    <w:rsid w:val="007B31E4"/>
    <w:rsid w:val="007B4622"/>
    <w:rsid w:val="007B49DF"/>
    <w:rsid w:val="007B5789"/>
    <w:rsid w:val="007C00A4"/>
    <w:rsid w:val="007C057D"/>
    <w:rsid w:val="007C14B7"/>
    <w:rsid w:val="007C1DF4"/>
    <w:rsid w:val="007C2335"/>
    <w:rsid w:val="007C45F1"/>
    <w:rsid w:val="007C505E"/>
    <w:rsid w:val="007C5394"/>
    <w:rsid w:val="007C53D6"/>
    <w:rsid w:val="007C5F44"/>
    <w:rsid w:val="007C6600"/>
    <w:rsid w:val="007C6BB9"/>
    <w:rsid w:val="007C7A37"/>
    <w:rsid w:val="007D1633"/>
    <w:rsid w:val="007D1B60"/>
    <w:rsid w:val="007D28E0"/>
    <w:rsid w:val="007D2976"/>
    <w:rsid w:val="007D2E6D"/>
    <w:rsid w:val="007D5501"/>
    <w:rsid w:val="007D56F0"/>
    <w:rsid w:val="007D6047"/>
    <w:rsid w:val="007D70CD"/>
    <w:rsid w:val="007D7F23"/>
    <w:rsid w:val="007E073D"/>
    <w:rsid w:val="007E0873"/>
    <w:rsid w:val="007E1FB4"/>
    <w:rsid w:val="007E260F"/>
    <w:rsid w:val="007E35CB"/>
    <w:rsid w:val="007E3F58"/>
    <w:rsid w:val="007E4B05"/>
    <w:rsid w:val="007E5DA1"/>
    <w:rsid w:val="007E62F7"/>
    <w:rsid w:val="007F16A8"/>
    <w:rsid w:val="007F24E8"/>
    <w:rsid w:val="007F25A9"/>
    <w:rsid w:val="007F3AE9"/>
    <w:rsid w:val="007F4CCD"/>
    <w:rsid w:val="007F5277"/>
    <w:rsid w:val="007F6149"/>
    <w:rsid w:val="007F618C"/>
    <w:rsid w:val="007F688D"/>
    <w:rsid w:val="007F7EB7"/>
    <w:rsid w:val="008014AD"/>
    <w:rsid w:val="00802325"/>
    <w:rsid w:val="00802920"/>
    <w:rsid w:val="00803A89"/>
    <w:rsid w:val="008049BD"/>
    <w:rsid w:val="008052A5"/>
    <w:rsid w:val="00805B7D"/>
    <w:rsid w:val="00806A96"/>
    <w:rsid w:val="00806F44"/>
    <w:rsid w:val="00807954"/>
    <w:rsid w:val="008114AE"/>
    <w:rsid w:val="008126E4"/>
    <w:rsid w:val="00812CF2"/>
    <w:rsid w:val="00812E6B"/>
    <w:rsid w:val="00812E7D"/>
    <w:rsid w:val="00815522"/>
    <w:rsid w:val="00815DBC"/>
    <w:rsid w:val="00816804"/>
    <w:rsid w:val="00816F1C"/>
    <w:rsid w:val="0081709B"/>
    <w:rsid w:val="008175AA"/>
    <w:rsid w:val="008208ED"/>
    <w:rsid w:val="0082116C"/>
    <w:rsid w:val="008214F4"/>
    <w:rsid w:val="008223E7"/>
    <w:rsid w:val="0082247E"/>
    <w:rsid w:val="00824076"/>
    <w:rsid w:val="00825A7D"/>
    <w:rsid w:val="00826D20"/>
    <w:rsid w:val="00833224"/>
    <w:rsid w:val="00833678"/>
    <w:rsid w:val="00834FBE"/>
    <w:rsid w:val="00835A0A"/>
    <w:rsid w:val="00840460"/>
    <w:rsid w:val="008408C1"/>
    <w:rsid w:val="00840B15"/>
    <w:rsid w:val="008412F6"/>
    <w:rsid w:val="008413D6"/>
    <w:rsid w:val="00843A62"/>
    <w:rsid w:val="00843B06"/>
    <w:rsid w:val="00844184"/>
    <w:rsid w:val="00844B0F"/>
    <w:rsid w:val="00844C9C"/>
    <w:rsid w:val="0084763A"/>
    <w:rsid w:val="00850365"/>
    <w:rsid w:val="008503AA"/>
    <w:rsid w:val="008505CC"/>
    <w:rsid w:val="0085234E"/>
    <w:rsid w:val="0085286E"/>
    <w:rsid w:val="008532CA"/>
    <w:rsid w:val="008532E2"/>
    <w:rsid w:val="008534CB"/>
    <w:rsid w:val="00854E3D"/>
    <w:rsid w:val="00856D04"/>
    <w:rsid w:val="00856E94"/>
    <w:rsid w:val="00857457"/>
    <w:rsid w:val="00857E65"/>
    <w:rsid w:val="00860179"/>
    <w:rsid w:val="008601C5"/>
    <w:rsid w:val="00862C0D"/>
    <w:rsid w:val="008631BE"/>
    <w:rsid w:val="00863F9A"/>
    <w:rsid w:val="00864126"/>
    <w:rsid w:val="00865E73"/>
    <w:rsid w:val="00865F66"/>
    <w:rsid w:val="00867518"/>
    <w:rsid w:val="008704E4"/>
    <w:rsid w:val="00872114"/>
    <w:rsid w:val="00873356"/>
    <w:rsid w:val="008737AC"/>
    <w:rsid w:val="00876062"/>
    <w:rsid w:val="00877130"/>
    <w:rsid w:val="008778BF"/>
    <w:rsid w:val="00880650"/>
    <w:rsid w:val="00880DE8"/>
    <w:rsid w:val="00882464"/>
    <w:rsid w:val="008830AA"/>
    <w:rsid w:val="00884ABF"/>
    <w:rsid w:val="00884FFC"/>
    <w:rsid w:val="00886BD6"/>
    <w:rsid w:val="00886D19"/>
    <w:rsid w:val="00887AD9"/>
    <w:rsid w:val="0089095D"/>
    <w:rsid w:val="00890BD7"/>
    <w:rsid w:val="00891A6E"/>
    <w:rsid w:val="008927A4"/>
    <w:rsid w:val="008937AA"/>
    <w:rsid w:val="008941B7"/>
    <w:rsid w:val="008951FB"/>
    <w:rsid w:val="008953AC"/>
    <w:rsid w:val="008968EB"/>
    <w:rsid w:val="00897689"/>
    <w:rsid w:val="00897CBF"/>
    <w:rsid w:val="00897FEE"/>
    <w:rsid w:val="008A0FB9"/>
    <w:rsid w:val="008A141E"/>
    <w:rsid w:val="008A16D9"/>
    <w:rsid w:val="008A3A56"/>
    <w:rsid w:val="008A3C31"/>
    <w:rsid w:val="008A405E"/>
    <w:rsid w:val="008A4DD1"/>
    <w:rsid w:val="008A51A2"/>
    <w:rsid w:val="008A51C6"/>
    <w:rsid w:val="008A51D2"/>
    <w:rsid w:val="008A684F"/>
    <w:rsid w:val="008B20BE"/>
    <w:rsid w:val="008B2EB2"/>
    <w:rsid w:val="008B4C97"/>
    <w:rsid w:val="008B55B4"/>
    <w:rsid w:val="008B62A9"/>
    <w:rsid w:val="008B7AF1"/>
    <w:rsid w:val="008B7BEA"/>
    <w:rsid w:val="008C04C9"/>
    <w:rsid w:val="008C0F49"/>
    <w:rsid w:val="008C310C"/>
    <w:rsid w:val="008C31FD"/>
    <w:rsid w:val="008C3EB9"/>
    <w:rsid w:val="008C5328"/>
    <w:rsid w:val="008C6C57"/>
    <w:rsid w:val="008C73F3"/>
    <w:rsid w:val="008C7658"/>
    <w:rsid w:val="008C7FA1"/>
    <w:rsid w:val="008D0832"/>
    <w:rsid w:val="008D4A11"/>
    <w:rsid w:val="008D5E56"/>
    <w:rsid w:val="008D6463"/>
    <w:rsid w:val="008E0922"/>
    <w:rsid w:val="008E2CDB"/>
    <w:rsid w:val="008E36EC"/>
    <w:rsid w:val="008E3A6A"/>
    <w:rsid w:val="008E49CE"/>
    <w:rsid w:val="008E5CE3"/>
    <w:rsid w:val="008E6E76"/>
    <w:rsid w:val="008F0712"/>
    <w:rsid w:val="008F10C0"/>
    <w:rsid w:val="008F1194"/>
    <w:rsid w:val="008F273A"/>
    <w:rsid w:val="008F41A0"/>
    <w:rsid w:val="008F5FA6"/>
    <w:rsid w:val="008F64BD"/>
    <w:rsid w:val="008F7A9C"/>
    <w:rsid w:val="00900503"/>
    <w:rsid w:val="00900829"/>
    <w:rsid w:val="00900DA8"/>
    <w:rsid w:val="00901525"/>
    <w:rsid w:val="00902774"/>
    <w:rsid w:val="00903BCA"/>
    <w:rsid w:val="00904393"/>
    <w:rsid w:val="009106CD"/>
    <w:rsid w:val="009110CD"/>
    <w:rsid w:val="00911F10"/>
    <w:rsid w:val="0091299A"/>
    <w:rsid w:val="00914764"/>
    <w:rsid w:val="0091539C"/>
    <w:rsid w:val="00916459"/>
    <w:rsid w:val="00916C85"/>
    <w:rsid w:val="00917002"/>
    <w:rsid w:val="00917822"/>
    <w:rsid w:val="00920449"/>
    <w:rsid w:val="00921389"/>
    <w:rsid w:val="00921F8C"/>
    <w:rsid w:val="00922813"/>
    <w:rsid w:val="00922B04"/>
    <w:rsid w:val="0092365A"/>
    <w:rsid w:val="009238C0"/>
    <w:rsid w:val="00924CB5"/>
    <w:rsid w:val="00924D99"/>
    <w:rsid w:val="00925BAA"/>
    <w:rsid w:val="00925EE3"/>
    <w:rsid w:val="00926352"/>
    <w:rsid w:val="00926BC0"/>
    <w:rsid w:val="0092796F"/>
    <w:rsid w:val="00930B50"/>
    <w:rsid w:val="00930E2F"/>
    <w:rsid w:val="009314F1"/>
    <w:rsid w:val="009317F7"/>
    <w:rsid w:val="00932326"/>
    <w:rsid w:val="009328FC"/>
    <w:rsid w:val="00933D7D"/>
    <w:rsid w:val="009348D7"/>
    <w:rsid w:val="00934BFF"/>
    <w:rsid w:val="009360C5"/>
    <w:rsid w:val="009367D5"/>
    <w:rsid w:val="0094110C"/>
    <w:rsid w:val="0094225E"/>
    <w:rsid w:val="00942810"/>
    <w:rsid w:val="00944443"/>
    <w:rsid w:val="00945B8B"/>
    <w:rsid w:val="00950842"/>
    <w:rsid w:val="00950B64"/>
    <w:rsid w:val="0095229E"/>
    <w:rsid w:val="00953D01"/>
    <w:rsid w:val="00953DC9"/>
    <w:rsid w:val="00954D2A"/>
    <w:rsid w:val="00957152"/>
    <w:rsid w:val="00957841"/>
    <w:rsid w:val="0096064B"/>
    <w:rsid w:val="00960904"/>
    <w:rsid w:val="00962C63"/>
    <w:rsid w:val="00963332"/>
    <w:rsid w:val="00963568"/>
    <w:rsid w:val="00964FC8"/>
    <w:rsid w:val="009668A3"/>
    <w:rsid w:val="009704B0"/>
    <w:rsid w:val="00971572"/>
    <w:rsid w:val="00972036"/>
    <w:rsid w:val="00972A1E"/>
    <w:rsid w:val="00972E4A"/>
    <w:rsid w:val="00973698"/>
    <w:rsid w:val="00974095"/>
    <w:rsid w:val="00974136"/>
    <w:rsid w:val="00974949"/>
    <w:rsid w:val="009752EF"/>
    <w:rsid w:val="00975458"/>
    <w:rsid w:val="009776B4"/>
    <w:rsid w:val="009802BB"/>
    <w:rsid w:val="0098133E"/>
    <w:rsid w:val="00983ABD"/>
    <w:rsid w:val="00983CF2"/>
    <w:rsid w:val="00983F19"/>
    <w:rsid w:val="00985755"/>
    <w:rsid w:val="00985AC0"/>
    <w:rsid w:val="00985F67"/>
    <w:rsid w:val="00987853"/>
    <w:rsid w:val="009920D4"/>
    <w:rsid w:val="00992506"/>
    <w:rsid w:val="00993DAB"/>
    <w:rsid w:val="0099432F"/>
    <w:rsid w:val="00994C9E"/>
    <w:rsid w:val="009952EB"/>
    <w:rsid w:val="00995D43"/>
    <w:rsid w:val="00995D4C"/>
    <w:rsid w:val="009964E7"/>
    <w:rsid w:val="00997595"/>
    <w:rsid w:val="00997EEC"/>
    <w:rsid w:val="009A180F"/>
    <w:rsid w:val="009A194C"/>
    <w:rsid w:val="009A1C25"/>
    <w:rsid w:val="009A1D13"/>
    <w:rsid w:val="009A20E5"/>
    <w:rsid w:val="009A3386"/>
    <w:rsid w:val="009A4E23"/>
    <w:rsid w:val="009A5A7E"/>
    <w:rsid w:val="009A623A"/>
    <w:rsid w:val="009A623D"/>
    <w:rsid w:val="009A68EA"/>
    <w:rsid w:val="009B013D"/>
    <w:rsid w:val="009B2213"/>
    <w:rsid w:val="009B3319"/>
    <w:rsid w:val="009B4B17"/>
    <w:rsid w:val="009B532B"/>
    <w:rsid w:val="009B5513"/>
    <w:rsid w:val="009B5F0E"/>
    <w:rsid w:val="009B6B20"/>
    <w:rsid w:val="009B7560"/>
    <w:rsid w:val="009B77E9"/>
    <w:rsid w:val="009C1001"/>
    <w:rsid w:val="009C124F"/>
    <w:rsid w:val="009C1924"/>
    <w:rsid w:val="009C1F68"/>
    <w:rsid w:val="009C3E19"/>
    <w:rsid w:val="009C4684"/>
    <w:rsid w:val="009C4E23"/>
    <w:rsid w:val="009C532F"/>
    <w:rsid w:val="009C5CA3"/>
    <w:rsid w:val="009C5DC9"/>
    <w:rsid w:val="009D2375"/>
    <w:rsid w:val="009D3EE1"/>
    <w:rsid w:val="009D40F5"/>
    <w:rsid w:val="009D48A3"/>
    <w:rsid w:val="009D4D48"/>
    <w:rsid w:val="009D62E1"/>
    <w:rsid w:val="009D63C8"/>
    <w:rsid w:val="009D7E49"/>
    <w:rsid w:val="009E022C"/>
    <w:rsid w:val="009E1502"/>
    <w:rsid w:val="009E2CA3"/>
    <w:rsid w:val="009E354F"/>
    <w:rsid w:val="009E3E67"/>
    <w:rsid w:val="009E51CE"/>
    <w:rsid w:val="009E5BCC"/>
    <w:rsid w:val="009E5D82"/>
    <w:rsid w:val="009E5ECF"/>
    <w:rsid w:val="009E6AD3"/>
    <w:rsid w:val="009E734D"/>
    <w:rsid w:val="009F0667"/>
    <w:rsid w:val="009F0EAA"/>
    <w:rsid w:val="009F2D52"/>
    <w:rsid w:val="009F38A2"/>
    <w:rsid w:val="009F4114"/>
    <w:rsid w:val="009F42AB"/>
    <w:rsid w:val="009F5A9B"/>
    <w:rsid w:val="009F5BFA"/>
    <w:rsid w:val="009F78CB"/>
    <w:rsid w:val="009F79DC"/>
    <w:rsid w:val="00A00A06"/>
    <w:rsid w:val="00A01B5C"/>
    <w:rsid w:val="00A0309C"/>
    <w:rsid w:val="00A03F0C"/>
    <w:rsid w:val="00A0599B"/>
    <w:rsid w:val="00A06029"/>
    <w:rsid w:val="00A077F8"/>
    <w:rsid w:val="00A114AB"/>
    <w:rsid w:val="00A12330"/>
    <w:rsid w:val="00A13487"/>
    <w:rsid w:val="00A13899"/>
    <w:rsid w:val="00A14107"/>
    <w:rsid w:val="00A20DBC"/>
    <w:rsid w:val="00A234DF"/>
    <w:rsid w:val="00A23FE4"/>
    <w:rsid w:val="00A25A5B"/>
    <w:rsid w:val="00A275AE"/>
    <w:rsid w:val="00A279F7"/>
    <w:rsid w:val="00A307CE"/>
    <w:rsid w:val="00A32EDC"/>
    <w:rsid w:val="00A33063"/>
    <w:rsid w:val="00A33625"/>
    <w:rsid w:val="00A35817"/>
    <w:rsid w:val="00A36C54"/>
    <w:rsid w:val="00A373B9"/>
    <w:rsid w:val="00A37466"/>
    <w:rsid w:val="00A40CC4"/>
    <w:rsid w:val="00A410CD"/>
    <w:rsid w:val="00A41431"/>
    <w:rsid w:val="00A42340"/>
    <w:rsid w:val="00A42AE3"/>
    <w:rsid w:val="00A4301D"/>
    <w:rsid w:val="00A4312F"/>
    <w:rsid w:val="00A43192"/>
    <w:rsid w:val="00A502B4"/>
    <w:rsid w:val="00A51997"/>
    <w:rsid w:val="00A51A53"/>
    <w:rsid w:val="00A52C01"/>
    <w:rsid w:val="00A54135"/>
    <w:rsid w:val="00A55391"/>
    <w:rsid w:val="00A5632D"/>
    <w:rsid w:val="00A57A6E"/>
    <w:rsid w:val="00A6080C"/>
    <w:rsid w:val="00A6092F"/>
    <w:rsid w:val="00A619E7"/>
    <w:rsid w:val="00A6269A"/>
    <w:rsid w:val="00A63318"/>
    <w:rsid w:val="00A65678"/>
    <w:rsid w:val="00A70391"/>
    <w:rsid w:val="00A70DD1"/>
    <w:rsid w:val="00A716CA"/>
    <w:rsid w:val="00A71878"/>
    <w:rsid w:val="00A73662"/>
    <w:rsid w:val="00A7397B"/>
    <w:rsid w:val="00A74C23"/>
    <w:rsid w:val="00A76621"/>
    <w:rsid w:val="00A7679C"/>
    <w:rsid w:val="00A77922"/>
    <w:rsid w:val="00A77E5A"/>
    <w:rsid w:val="00A81299"/>
    <w:rsid w:val="00A8139B"/>
    <w:rsid w:val="00A82227"/>
    <w:rsid w:val="00A832D2"/>
    <w:rsid w:val="00A847E1"/>
    <w:rsid w:val="00A85B10"/>
    <w:rsid w:val="00A85C20"/>
    <w:rsid w:val="00A86058"/>
    <w:rsid w:val="00A86381"/>
    <w:rsid w:val="00A86985"/>
    <w:rsid w:val="00A87054"/>
    <w:rsid w:val="00A90BD5"/>
    <w:rsid w:val="00A90F41"/>
    <w:rsid w:val="00A9157A"/>
    <w:rsid w:val="00A91C82"/>
    <w:rsid w:val="00A943B2"/>
    <w:rsid w:val="00A957A5"/>
    <w:rsid w:val="00A9602E"/>
    <w:rsid w:val="00A965CC"/>
    <w:rsid w:val="00A96616"/>
    <w:rsid w:val="00A97E2F"/>
    <w:rsid w:val="00AA0222"/>
    <w:rsid w:val="00AA0A49"/>
    <w:rsid w:val="00AA3BA4"/>
    <w:rsid w:val="00AA4BB9"/>
    <w:rsid w:val="00AA5FA0"/>
    <w:rsid w:val="00AA7020"/>
    <w:rsid w:val="00AA747C"/>
    <w:rsid w:val="00AA76F1"/>
    <w:rsid w:val="00AB0326"/>
    <w:rsid w:val="00AB0553"/>
    <w:rsid w:val="00AB07A4"/>
    <w:rsid w:val="00AB181B"/>
    <w:rsid w:val="00AB1F61"/>
    <w:rsid w:val="00AB234C"/>
    <w:rsid w:val="00AB2E64"/>
    <w:rsid w:val="00AB41DE"/>
    <w:rsid w:val="00AB4D75"/>
    <w:rsid w:val="00AB6C5F"/>
    <w:rsid w:val="00AB6E29"/>
    <w:rsid w:val="00AB7BE6"/>
    <w:rsid w:val="00AC2375"/>
    <w:rsid w:val="00AC3B69"/>
    <w:rsid w:val="00AC3B99"/>
    <w:rsid w:val="00AC3E58"/>
    <w:rsid w:val="00AC442A"/>
    <w:rsid w:val="00AC5BC6"/>
    <w:rsid w:val="00AC6476"/>
    <w:rsid w:val="00AC6720"/>
    <w:rsid w:val="00AC7ECD"/>
    <w:rsid w:val="00AD0766"/>
    <w:rsid w:val="00AD083F"/>
    <w:rsid w:val="00AD2170"/>
    <w:rsid w:val="00AD275A"/>
    <w:rsid w:val="00AD2CE8"/>
    <w:rsid w:val="00AD3D6D"/>
    <w:rsid w:val="00AD6806"/>
    <w:rsid w:val="00AD6E5E"/>
    <w:rsid w:val="00AD705C"/>
    <w:rsid w:val="00AD7F00"/>
    <w:rsid w:val="00AE0357"/>
    <w:rsid w:val="00AE0559"/>
    <w:rsid w:val="00AE0D97"/>
    <w:rsid w:val="00AE19DC"/>
    <w:rsid w:val="00AE22BA"/>
    <w:rsid w:val="00AE2B1C"/>
    <w:rsid w:val="00AE3B5F"/>
    <w:rsid w:val="00AE3CFD"/>
    <w:rsid w:val="00AE55D2"/>
    <w:rsid w:val="00AE583D"/>
    <w:rsid w:val="00AE7106"/>
    <w:rsid w:val="00AF0091"/>
    <w:rsid w:val="00AF06CB"/>
    <w:rsid w:val="00AF1755"/>
    <w:rsid w:val="00AF1B84"/>
    <w:rsid w:val="00AF365E"/>
    <w:rsid w:val="00AF37BE"/>
    <w:rsid w:val="00AF3BDF"/>
    <w:rsid w:val="00AF4D16"/>
    <w:rsid w:val="00AF5B4A"/>
    <w:rsid w:val="00AF6215"/>
    <w:rsid w:val="00B008F8"/>
    <w:rsid w:val="00B03428"/>
    <w:rsid w:val="00B035CC"/>
    <w:rsid w:val="00B0391D"/>
    <w:rsid w:val="00B045C3"/>
    <w:rsid w:val="00B06606"/>
    <w:rsid w:val="00B068D9"/>
    <w:rsid w:val="00B06E83"/>
    <w:rsid w:val="00B103CA"/>
    <w:rsid w:val="00B104F3"/>
    <w:rsid w:val="00B10B0E"/>
    <w:rsid w:val="00B11DC0"/>
    <w:rsid w:val="00B14087"/>
    <w:rsid w:val="00B15C0F"/>
    <w:rsid w:val="00B163BC"/>
    <w:rsid w:val="00B20BD0"/>
    <w:rsid w:val="00B21A10"/>
    <w:rsid w:val="00B222AD"/>
    <w:rsid w:val="00B226BC"/>
    <w:rsid w:val="00B236E3"/>
    <w:rsid w:val="00B23729"/>
    <w:rsid w:val="00B23CE0"/>
    <w:rsid w:val="00B23F83"/>
    <w:rsid w:val="00B24EBD"/>
    <w:rsid w:val="00B26878"/>
    <w:rsid w:val="00B268F6"/>
    <w:rsid w:val="00B26C9B"/>
    <w:rsid w:val="00B30B38"/>
    <w:rsid w:val="00B30B47"/>
    <w:rsid w:val="00B32C21"/>
    <w:rsid w:val="00B34418"/>
    <w:rsid w:val="00B3452A"/>
    <w:rsid w:val="00B34A68"/>
    <w:rsid w:val="00B34F64"/>
    <w:rsid w:val="00B36B4B"/>
    <w:rsid w:val="00B407E1"/>
    <w:rsid w:val="00B44D12"/>
    <w:rsid w:val="00B45E08"/>
    <w:rsid w:val="00B46B69"/>
    <w:rsid w:val="00B51385"/>
    <w:rsid w:val="00B5191F"/>
    <w:rsid w:val="00B51E8B"/>
    <w:rsid w:val="00B522B8"/>
    <w:rsid w:val="00B526F5"/>
    <w:rsid w:val="00B52C04"/>
    <w:rsid w:val="00B53061"/>
    <w:rsid w:val="00B5338E"/>
    <w:rsid w:val="00B543B6"/>
    <w:rsid w:val="00B54FEB"/>
    <w:rsid w:val="00B55490"/>
    <w:rsid w:val="00B5561F"/>
    <w:rsid w:val="00B55F0E"/>
    <w:rsid w:val="00B572E1"/>
    <w:rsid w:val="00B6350E"/>
    <w:rsid w:val="00B6527B"/>
    <w:rsid w:val="00B67BA7"/>
    <w:rsid w:val="00B713A1"/>
    <w:rsid w:val="00B720B0"/>
    <w:rsid w:val="00B72F56"/>
    <w:rsid w:val="00B73488"/>
    <w:rsid w:val="00B75C09"/>
    <w:rsid w:val="00B75FE1"/>
    <w:rsid w:val="00B7693B"/>
    <w:rsid w:val="00B76959"/>
    <w:rsid w:val="00B77577"/>
    <w:rsid w:val="00B80087"/>
    <w:rsid w:val="00B80913"/>
    <w:rsid w:val="00B816CE"/>
    <w:rsid w:val="00B81E55"/>
    <w:rsid w:val="00B82416"/>
    <w:rsid w:val="00B82795"/>
    <w:rsid w:val="00B827FF"/>
    <w:rsid w:val="00B84045"/>
    <w:rsid w:val="00B8445D"/>
    <w:rsid w:val="00B846E1"/>
    <w:rsid w:val="00B84CE4"/>
    <w:rsid w:val="00B8577F"/>
    <w:rsid w:val="00B85FCA"/>
    <w:rsid w:val="00B86FCB"/>
    <w:rsid w:val="00B9000E"/>
    <w:rsid w:val="00B9010E"/>
    <w:rsid w:val="00B9061C"/>
    <w:rsid w:val="00B90A67"/>
    <w:rsid w:val="00B90BE2"/>
    <w:rsid w:val="00B91098"/>
    <w:rsid w:val="00B93351"/>
    <w:rsid w:val="00B93FAF"/>
    <w:rsid w:val="00B94054"/>
    <w:rsid w:val="00B9507A"/>
    <w:rsid w:val="00B9562A"/>
    <w:rsid w:val="00B966BC"/>
    <w:rsid w:val="00B96AC7"/>
    <w:rsid w:val="00B96BBB"/>
    <w:rsid w:val="00B96DBD"/>
    <w:rsid w:val="00B9744A"/>
    <w:rsid w:val="00BA0067"/>
    <w:rsid w:val="00BA0D89"/>
    <w:rsid w:val="00BA0EF6"/>
    <w:rsid w:val="00BA20A7"/>
    <w:rsid w:val="00BA28F0"/>
    <w:rsid w:val="00BA49CD"/>
    <w:rsid w:val="00BA5A1E"/>
    <w:rsid w:val="00BA5B7E"/>
    <w:rsid w:val="00BA6C89"/>
    <w:rsid w:val="00BA6E25"/>
    <w:rsid w:val="00BB2FE5"/>
    <w:rsid w:val="00BB3ADB"/>
    <w:rsid w:val="00BB48BF"/>
    <w:rsid w:val="00BB50E7"/>
    <w:rsid w:val="00BB50ED"/>
    <w:rsid w:val="00BB53D1"/>
    <w:rsid w:val="00BB7794"/>
    <w:rsid w:val="00BC2074"/>
    <w:rsid w:val="00BC4073"/>
    <w:rsid w:val="00BC46FA"/>
    <w:rsid w:val="00BC4F4A"/>
    <w:rsid w:val="00BC5FF3"/>
    <w:rsid w:val="00BC622C"/>
    <w:rsid w:val="00BC6781"/>
    <w:rsid w:val="00BD0813"/>
    <w:rsid w:val="00BD0833"/>
    <w:rsid w:val="00BD223C"/>
    <w:rsid w:val="00BD241F"/>
    <w:rsid w:val="00BD3CD7"/>
    <w:rsid w:val="00BD403D"/>
    <w:rsid w:val="00BD503B"/>
    <w:rsid w:val="00BD528A"/>
    <w:rsid w:val="00BD53BA"/>
    <w:rsid w:val="00BD5C05"/>
    <w:rsid w:val="00BD7002"/>
    <w:rsid w:val="00BD79CE"/>
    <w:rsid w:val="00BE3C7B"/>
    <w:rsid w:val="00BE4371"/>
    <w:rsid w:val="00BF1D44"/>
    <w:rsid w:val="00BF2752"/>
    <w:rsid w:val="00BF2E42"/>
    <w:rsid w:val="00BF45C4"/>
    <w:rsid w:val="00BF58F6"/>
    <w:rsid w:val="00BF6512"/>
    <w:rsid w:val="00BF664D"/>
    <w:rsid w:val="00C00C32"/>
    <w:rsid w:val="00C0383C"/>
    <w:rsid w:val="00C0427F"/>
    <w:rsid w:val="00C07E1F"/>
    <w:rsid w:val="00C102B5"/>
    <w:rsid w:val="00C108D4"/>
    <w:rsid w:val="00C14296"/>
    <w:rsid w:val="00C148C1"/>
    <w:rsid w:val="00C14F5D"/>
    <w:rsid w:val="00C15234"/>
    <w:rsid w:val="00C2053A"/>
    <w:rsid w:val="00C2130D"/>
    <w:rsid w:val="00C21443"/>
    <w:rsid w:val="00C220E1"/>
    <w:rsid w:val="00C22B86"/>
    <w:rsid w:val="00C23138"/>
    <w:rsid w:val="00C235CA"/>
    <w:rsid w:val="00C24F8C"/>
    <w:rsid w:val="00C25AEE"/>
    <w:rsid w:val="00C25CB9"/>
    <w:rsid w:val="00C25ECE"/>
    <w:rsid w:val="00C27641"/>
    <w:rsid w:val="00C2792D"/>
    <w:rsid w:val="00C30AA3"/>
    <w:rsid w:val="00C30FF5"/>
    <w:rsid w:val="00C32554"/>
    <w:rsid w:val="00C32E7A"/>
    <w:rsid w:val="00C3338A"/>
    <w:rsid w:val="00C33F58"/>
    <w:rsid w:val="00C34189"/>
    <w:rsid w:val="00C35A51"/>
    <w:rsid w:val="00C422BC"/>
    <w:rsid w:val="00C42B47"/>
    <w:rsid w:val="00C44BBE"/>
    <w:rsid w:val="00C469A4"/>
    <w:rsid w:val="00C476D7"/>
    <w:rsid w:val="00C507C3"/>
    <w:rsid w:val="00C513A0"/>
    <w:rsid w:val="00C515EB"/>
    <w:rsid w:val="00C51C72"/>
    <w:rsid w:val="00C52188"/>
    <w:rsid w:val="00C5358D"/>
    <w:rsid w:val="00C55456"/>
    <w:rsid w:val="00C56AB8"/>
    <w:rsid w:val="00C56D03"/>
    <w:rsid w:val="00C57FE9"/>
    <w:rsid w:val="00C60727"/>
    <w:rsid w:val="00C607F8"/>
    <w:rsid w:val="00C61603"/>
    <w:rsid w:val="00C62BBB"/>
    <w:rsid w:val="00C62C08"/>
    <w:rsid w:val="00C6302E"/>
    <w:rsid w:val="00C63646"/>
    <w:rsid w:val="00C63B3B"/>
    <w:rsid w:val="00C64AD3"/>
    <w:rsid w:val="00C66A8B"/>
    <w:rsid w:val="00C66D9D"/>
    <w:rsid w:val="00C71AC4"/>
    <w:rsid w:val="00C72C83"/>
    <w:rsid w:val="00C731E8"/>
    <w:rsid w:val="00C749C2"/>
    <w:rsid w:val="00C76839"/>
    <w:rsid w:val="00C768B7"/>
    <w:rsid w:val="00C770B0"/>
    <w:rsid w:val="00C80108"/>
    <w:rsid w:val="00C81154"/>
    <w:rsid w:val="00C8276C"/>
    <w:rsid w:val="00C832E2"/>
    <w:rsid w:val="00C83B2F"/>
    <w:rsid w:val="00C83DF8"/>
    <w:rsid w:val="00C852FA"/>
    <w:rsid w:val="00C858FA"/>
    <w:rsid w:val="00C8699C"/>
    <w:rsid w:val="00C86A37"/>
    <w:rsid w:val="00C8790C"/>
    <w:rsid w:val="00C87B47"/>
    <w:rsid w:val="00C87E1A"/>
    <w:rsid w:val="00C905F0"/>
    <w:rsid w:val="00C92AA9"/>
    <w:rsid w:val="00C92BBB"/>
    <w:rsid w:val="00C945DD"/>
    <w:rsid w:val="00CA074A"/>
    <w:rsid w:val="00CA09F4"/>
    <w:rsid w:val="00CA0BE6"/>
    <w:rsid w:val="00CA0DC9"/>
    <w:rsid w:val="00CA314B"/>
    <w:rsid w:val="00CA391F"/>
    <w:rsid w:val="00CA43A1"/>
    <w:rsid w:val="00CA4AF5"/>
    <w:rsid w:val="00CA4E97"/>
    <w:rsid w:val="00CA5249"/>
    <w:rsid w:val="00CA5ECB"/>
    <w:rsid w:val="00CA64C4"/>
    <w:rsid w:val="00CA660A"/>
    <w:rsid w:val="00CA75F1"/>
    <w:rsid w:val="00CB1F21"/>
    <w:rsid w:val="00CB2216"/>
    <w:rsid w:val="00CB2C7D"/>
    <w:rsid w:val="00CB2DEC"/>
    <w:rsid w:val="00CB41C7"/>
    <w:rsid w:val="00CB59D1"/>
    <w:rsid w:val="00CB61B7"/>
    <w:rsid w:val="00CC0F54"/>
    <w:rsid w:val="00CC153F"/>
    <w:rsid w:val="00CC1AC2"/>
    <w:rsid w:val="00CC22C0"/>
    <w:rsid w:val="00CC3D0D"/>
    <w:rsid w:val="00CC3F7F"/>
    <w:rsid w:val="00CC447D"/>
    <w:rsid w:val="00CC4685"/>
    <w:rsid w:val="00CC5188"/>
    <w:rsid w:val="00CC5D5F"/>
    <w:rsid w:val="00CC68C9"/>
    <w:rsid w:val="00CC69A6"/>
    <w:rsid w:val="00CC6FA2"/>
    <w:rsid w:val="00CC7AF6"/>
    <w:rsid w:val="00CC7C0E"/>
    <w:rsid w:val="00CD1006"/>
    <w:rsid w:val="00CD1FC6"/>
    <w:rsid w:val="00CD23DC"/>
    <w:rsid w:val="00CD27C9"/>
    <w:rsid w:val="00CD33C4"/>
    <w:rsid w:val="00CD4424"/>
    <w:rsid w:val="00CD5730"/>
    <w:rsid w:val="00CD5B9E"/>
    <w:rsid w:val="00CD743E"/>
    <w:rsid w:val="00CE0F56"/>
    <w:rsid w:val="00CE17A5"/>
    <w:rsid w:val="00CE2013"/>
    <w:rsid w:val="00CE44C5"/>
    <w:rsid w:val="00CE5ED4"/>
    <w:rsid w:val="00CE6D6D"/>
    <w:rsid w:val="00CE7FBB"/>
    <w:rsid w:val="00CF0951"/>
    <w:rsid w:val="00CF1C3C"/>
    <w:rsid w:val="00CF1F0A"/>
    <w:rsid w:val="00CF51EE"/>
    <w:rsid w:val="00CF561E"/>
    <w:rsid w:val="00CF6520"/>
    <w:rsid w:val="00CF65CD"/>
    <w:rsid w:val="00CF7499"/>
    <w:rsid w:val="00CF763A"/>
    <w:rsid w:val="00CF7B71"/>
    <w:rsid w:val="00D00929"/>
    <w:rsid w:val="00D010D6"/>
    <w:rsid w:val="00D01487"/>
    <w:rsid w:val="00D014E8"/>
    <w:rsid w:val="00D01C90"/>
    <w:rsid w:val="00D01CA5"/>
    <w:rsid w:val="00D032A0"/>
    <w:rsid w:val="00D0366F"/>
    <w:rsid w:val="00D044DD"/>
    <w:rsid w:val="00D051DE"/>
    <w:rsid w:val="00D055CD"/>
    <w:rsid w:val="00D05C69"/>
    <w:rsid w:val="00D075F5"/>
    <w:rsid w:val="00D1044D"/>
    <w:rsid w:val="00D105D7"/>
    <w:rsid w:val="00D10AC4"/>
    <w:rsid w:val="00D11143"/>
    <w:rsid w:val="00D11503"/>
    <w:rsid w:val="00D11B0F"/>
    <w:rsid w:val="00D14796"/>
    <w:rsid w:val="00D151F8"/>
    <w:rsid w:val="00D1613E"/>
    <w:rsid w:val="00D16870"/>
    <w:rsid w:val="00D16D7D"/>
    <w:rsid w:val="00D17ACB"/>
    <w:rsid w:val="00D20077"/>
    <w:rsid w:val="00D23445"/>
    <w:rsid w:val="00D23F4C"/>
    <w:rsid w:val="00D26EB7"/>
    <w:rsid w:val="00D273DD"/>
    <w:rsid w:val="00D27AC7"/>
    <w:rsid w:val="00D308D9"/>
    <w:rsid w:val="00D30DD9"/>
    <w:rsid w:val="00D31DCE"/>
    <w:rsid w:val="00D33434"/>
    <w:rsid w:val="00D349D1"/>
    <w:rsid w:val="00D34C68"/>
    <w:rsid w:val="00D365AD"/>
    <w:rsid w:val="00D37701"/>
    <w:rsid w:val="00D40099"/>
    <w:rsid w:val="00D40418"/>
    <w:rsid w:val="00D4229E"/>
    <w:rsid w:val="00D428C5"/>
    <w:rsid w:val="00D42B7D"/>
    <w:rsid w:val="00D44997"/>
    <w:rsid w:val="00D47E2C"/>
    <w:rsid w:val="00D51FAA"/>
    <w:rsid w:val="00D53504"/>
    <w:rsid w:val="00D537A4"/>
    <w:rsid w:val="00D54E30"/>
    <w:rsid w:val="00D5513A"/>
    <w:rsid w:val="00D568A8"/>
    <w:rsid w:val="00D56D08"/>
    <w:rsid w:val="00D572EB"/>
    <w:rsid w:val="00D60608"/>
    <w:rsid w:val="00D60FDF"/>
    <w:rsid w:val="00D61BF3"/>
    <w:rsid w:val="00D61F41"/>
    <w:rsid w:val="00D62C77"/>
    <w:rsid w:val="00D62DA7"/>
    <w:rsid w:val="00D679DE"/>
    <w:rsid w:val="00D7081E"/>
    <w:rsid w:val="00D71350"/>
    <w:rsid w:val="00D71EC0"/>
    <w:rsid w:val="00D7207E"/>
    <w:rsid w:val="00D726E8"/>
    <w:rsid w:val="00D72790"/>
    <w:rsid w:val="00D728C4"/>
    <w:rsid w:val="00D733B6"/>
    <w:rsid w:val="00D7362B"/>
    <w:rsid w:val="00D7404E"/>
    <w:rsid w:val="00D743B6"/>
    <w:rsid w:val="00D74957"/>
    <w:rsid w:val="00D75916"/>
    <w:rsid w:val="00D77D42"/>
    <w:rsid w:val="00D77F94"/>
    <w:rsid w:val="00D80059"/>
    <w:rsid w:val="00D81B3B"/>
    <w:rsid w:val="00D8247E"/>
    <w:rsid w:val="00D84113"/>
    <w:rsid w:val="00D84697"/>
    <w:rsid w:val="00D84D19"/>
    <w:rsid w:val="00D853A9"/>
    <w:rsid w:val="00D86132"/>
    <w:rsid w:val="00D87DEE"/>
    <w:rsid w:val="00D90A59"/>
    <w:rsid w:val="00D90D4D"/>
    <w:rsid w:val="00D91C27"/>
    <w:rsid w:val="00D92840"/>
    <w:rsid w:val="00D92DC5"/>
    <w:rsid w:val="00D92E2E"/>
    <w:rsid w:val="00D94F12"/>
    <w:rsid w:val="00D95B02"/>
    <w:rsid w:val="00D95FBB"/>
    <w:rsid w:val="00DA0B35"/>
    <w:rsid w:val="00DA0E9A"/>
    <w:rsid w:val="00DA1A87"/>
    <w:rsid w:val="00DB045D"/>
    <w:rsid w:val="00DB1446"/>
    <w:rsid w:val="00DB18F3"/>
    <w:rsid w:val="00DB2075"/>
    <w:rsid w:val="00DB251D"/>
    <w:rsid w:val="00DB330E"/>
    <w:rsid w:val="00DB523A"/>
    <w:rsid w:val="00DB525D"/>
    <w:rsid w:val="00DB55B9"/>
    <w:rsid w:val="00DB579D"/>
    <w:rsid w:val="00DB6EE5"/>
    <w:rsid w:val="00DB7278"/>
    <w:rsid w:val="00DB7788"/>
    <w:rsid w:val="00DC068F"/>
    <w:rsid w:val="00DC2413"/>
    <w:rsid w:val="00DC3CE7"/>
    <w:rsid w:val="00DC5857"/>
    <w:rsid w:val="00DC58A0"/>
    <w:rsid w:val="00DC6978"/>
    <w:rsid w:val="00DC6EB9"/>
    <w:rsid w:val="00DC739A"/>
    <w:rsid w:val="00DD0545"/>
    <w:rsid w:val="00DD29DC"/>
    <w:rsid w:val="00DD2D1C"/>
    <w:rsid w:val="00DD4E93"/>
    <w:rsid w:val="00DD4F5E"/>
    <w:rsid w:val="00DD5BBB"/>
    <w:rsid w:val="00DD648E"/>
    <w:rsid w:val="00DD65E0"/>
    <w:rsid w:val="00DD726E"/>
    <w:rsid w:val="00DE015B"/>
    <w:rsid w:val="00DE05C4"/>
    <w:rsid w:val="00DE09D9"/>
    <w:rsid w:val="00DE1C54"/>
    <w:rsid w:val="00DE1FE6"/>
    <w:rsid w:val="00DE2175"/>
    <w:rsid w:val="00DE2400"/>
    <w:rsid w:val="00DE30A8"/>
    <w:rsid w:val="00DE4A8A"/>
    <w:rsid w:val="00DE58AA"/>
    <w:rsid w:val="00DE63F9"/>
    <w:rsid w:val="00DE6A31"/>
    <w:rsid w:val="00DF1A83"/>
    <w:rsid w:val="00DF238C"/>
    <w:rsid w:val="00DF4393"/>
    <w:rsid w:val="00DF4530"/>
    <w:rsid w:val="00E01208"/>
    <w:rsid w:val="00E021E3"/>
    <w:rsid w:val="00E03A17"/>
    <w:rsid w:val="00E04447"/>
    <w:rsid w:val="00E04D68"/>
    <w:rsid w:val="00E06970"/>
    <w:rsid w:val="00E07757"/>
    <w:rsid w:val="00E079CA"/>
    <w:rsid w:val="00E1167F"/>
    <w:rsid w:val="00E13458"/>
    <w:rsid w:val="00E15CA5"/>
    <w:rsid w:val="00E16C25"/>
    <w:rsid w:val="00E16D27"/>
    <w:rsid w:val="00E175FD"/>
    <w:rsid w:val="00E2014A"/>
    <w:rsid w:val="00E20A2C"/>
    <w:rsid w:val="00E21F80"/>
    <w:rsid w:val="00E22258"/>
    <w:rsid w:val="00E22B76"/>
    <w:rsid w:val="00E251B6"/>
    <w:rsid w:val="00E267FC"/>
    <w:rsid w:val="00E30FC9"/>
    <w:rsid w:val="00E31373"/>
    <w:rsid w:val="00E313DA"/>
    <w:rsid w:val="00E316C1"/>
    <w:rsid w:val="00E3225D"/>
    <w:rsid w:val="00E32A95"/>
    <w:rsid w:val="00E32FB4"/>
    <w:rsid w:val="00E33152"/>
    <w:rsid w:val="00E33BE9"/>
    <w:rsid w:val="00E33E31"/>
    <w:rsid w:val="00E34923"/>
    <w:rsid w:val="00E34CA5"/>
    <w:rsid w:val="00E35E89"/>
    <w:rsid w:val="00E36862"/>
    <w:rsid w:val="00E404F9"/>
    <w:rsid w:val="00E414CC"/>
    <w:rsid w:val="00E423A8"/>
    <w:rsid w:val="00E4279C"/>
    <w:rsid w:val="00E42DF7"/>
    <w:rsid w:val="00E43C40"/>
    <w:rsid w:val="00E4491D"/>
    <w:rsid w:val="00E458E8"/>
    <w:rsid w:val="00E467E7"/>
    <w:rsid w:val="00E46B34"/>
    <w:rsid w:val="00E46E07"/>
    <w:rsid w:val="00E502CA"/>
    <w:rsid w:val="00E50A07"/>
    <w:rsid w:val="00E50F60"/>
    <w:rsid w:val="00E51970"/>
    <w:rsid w:val="00E52B95"/>
    <w:rsid w:val="00E539E7"/>
    <w:rsid w:val="00E56586"/>
    <w:rsid w:val="00E5758E"/>
    <w:rsid w:val="00E60F21"/>
    <w:rsid w:val="00E61DE3"/>
    <w:rsid w:val="00E63960"/>
    <w:rsid w:val="00E63B68"/>
    <w:rsid w:val="00E63DB9"/>
    <w:rsid w:val="00E6681D"/>
    <w:rsid w:val="00E66BA4"/>
    <w:rsid w:val="00E66F0F"/>
    <w:rsid w:val="00E67ADE"/>
    <w:rsid w:val="00E7095D"/>
    <w:rsid w:val="00E70A36"/>
    <w:rsid w:val="00E719BD"/>
    <w:rsid w:val="00E71F2C"/>
    <w:rsid w:val="00E72FFF"/>
    <w:rsid w:val="00E73EA7"/>
    <w:rsid w:val="00E74101"/>
    <w:rsid w:val="00E75EAB"/>
    <w:rsid w:val="00E80CC5"/>
    <w:rsid w:val="00E81CC9"/>
    <w:rsid w:val="00E822AF"/>
    <w:rsid w:val="00E825CA"/>
    <w:rsid w:val="00E834D8"/>
    <w:rsid w:val="00E84118"/>
    <w:rsid w:val="00E84B8C"/>
    <w:rsid w:val="00E857E0"/>
    <w:rsid w:val="00E85F27"/>
    <w:rsid w:val="00E86979"/>
    <w:rsid w:val="00E902F2"/>
    <w:rsid w:val="00E909DE"/>
    <w:rsid w:val="00E90D48"/>
    <w:rsid w:val="00E90F2F"/>
    <w:rsid w:val="00E91424"/>
    <w:rsid w:val="00E915C4"/>
    <w:rsid w:val="00E91E5D"/>
    <w:rsid w:val="00E92057"/>
    <w:rsid w:val="00E92EF9"/>
    <w:rsid w:val="00E94356"/>
    <w:rsid w:val="00E95956"/>
    <w:rsid w:val="00E9750B"/>
    <w:rsid w:val="00EA1341"/>
    <w:rsid w:val="00EA1519"/>
    <w:rsid w:val="00EA1D11"/>
    <w:rsid w:val="00EA297D"/>
    <w:rsid w:val="00EA3214"/>
    <w:rsid w:val="00EA355D"/>
    <w:rsid w:val="00EA3B51"/>
    <w:rsid w:val="00EA4E78"/>
    <w:rsid w:val="00EA6DD8"/>
    <w:rsid w:val="00EB0407"/>
    <w:rsid w:val="00EB0536"/>
    <w:rsid w:val="00EB216F"/>
    <w:rsid w:val="00EB2587"/>
    <w:rsid w:val="00EB2A09"/>
    <w:rsid w:val="00EB2F24"/>
    <w:rsid w:val="00EB395E"/>
    <w:rsid w:val="00EB3D29"/>
    <w:rsid w:val="00EB3E27"/>
    <w:rsid w:val="00EB42A8"/>
    <w:rsid w:val="00EB4C2E"/>
    <w:rsid w:val="00EB51C5"/>
    <w:rsid w:val="00EB5601"/>
    <w:rsid w:val="00EC0B59"/>
    <w:rsid w:val="00EC32D7"/>
    <w:rsid w:val="00EC3BFE"/>
    <w:rsid w:val="00EC433C"/>
    <w:rsid w:val="00EC501A"/>
    <w:rsid w:val="00EC526F"/>
    <w:rsid w:val="00EC5BA5"/>
    <w:rsid w:val="00EC5C01"/>
    <w:rsid w:val="00EC66F8"/>
    <w:rsid w:val="00EC6F2A"/>
    <w:rsid w:val="00ED0868"/>
    <w:rsid w:val="00ED0A75"/>
    <w:rsid w:val="00ED0F38"/>
    <w:rsid w:val="00ED266B"/>
    <w:rsid w:val="00ED5DE8"/>
    <w:rsid w:val="00ED7603"/>
    <w:rsid w:val="00ED7C24"/>
    <w:rsid w:val="00EE1888"/>
    <w:rsid w:val="00EE206A"/>
    <w:rsid w:val="00EE4F90"/>
    <w:rsid w:val="00EE5A66"/>
    <w:rsid w:val="00EF08E3"/>
    <w:rsid w:val="00EF2E4D"/>
    <w:rsid w:val="00EF3427"/>
    <w:rsid w:val="00EF369E"/>
    <w:rsid w:val="00EF3793"/>
    <w:rsid w:val="00EF5074"/>
    <w:rsid w:val="00EF5C30"/>
    <w:rsid w:val="00EF6738"/>
    <w:rsid w:val="00EF67C8"/>
    <w:rsid w:val="00EF6B11"/>
    <w:rsid w:val="00EF7B5D"/>
    <w:rsid w:val="00F01636"/>
    <w:rsid w:val="00F02016"/>
    <w:rsid w:val="00F020F8"/>
    <w:rsid w:val="00F0278D"/>
    <w:rsid w:val="00F03554"/>
    <w:rsid w:val="00F06060"/>
    <w:rsid w:val="00F0753C"/>
    <w:rsid w:val="00F10410"/>
    <w:rsid w:val="00F10621"/>
    <w:rsid w:val="00F10924"/>
    <w:rsid w:val="00F10B5D"/>
    <w:rsid w:val="00F10E17"/>
    <w:rsid w:val="00F1365E"/>
    <w:rsid w:val="00F1548E"/>
    <w:rsid w:val="00F158D4"/>
    <w:rsid w:val="00F15CEC"/>
    <w:rsid w:val="00F16467"/>
    <w:rsid w:val="00F16569"/>
    <w:rsid w:val="00F1744D"/>
    <w:rsid w:val="00F17621"/>
    <w:rsid w:val="00F178DE"/>
    <w:rsid w:val="00F1799A"/>
    <w:rsid w:val="00F17EF3"/>
    <w:rsid w:val="00F22482"/>
    <w:rsid w:val="00F241B6"/>
    <w:rsid w:val="00F31868"/>
    <w:rsid w:val="00F31ECF"/>
    <w:rsid w:val="00F32102"/>
    <w:rsid w:val="00F34445"/>
    <w:rsid w:val="00F34BA8"/>
    <w:rsid w:val="00F35F3D"/>
    <w:rsid w:val="00F40B38"/>
    <w:rsid w:val="00F4291D"/>
    <w:rsid w:val="00F4296A"/>
    <w:rsid w:val="00F43209"/>
    <w:rsid w:val="00F4382D"/>
    <w:rsid w:val="00F4418C"/>
    <w:rsid w:val="00F444B7"/>
    <w:rsid w:val="00F447B2"/>
    <w:rsid w:val="00F44FB2"/>
    <w:rsid w:val="00F45304"/>
    <w:rsid w:val="00F45D64"/>
    <w:rsid w:val="00F46AB9"/>
    <w:rsid w:val="00F46B5A"/>
    <w:rsid w:val="00F46CC7"/>
    <w:rsid w:val="00F50357"/>
    <w:rsid w:val="00F50E71"/>
    <w:rsid w:val="00F518AD"/>
    <w:rsid w:val="00F519E6"/>
    <w:rsid w:val="00F52633"/>
    <w:rsid w:val="00F52ADA"/>
    <w:rsid w:val="00F5393B"/>
    <w:rsid w:val="00F53DC4"/>
    <w:rsid w:val="00F57032"/>
    <w:rsid w:val="00F6104A"/>
    <w:rsid w:val="00F62D4E"/>
    <w:rsid w:val="00F640E5"/>
    <w:rsid w:val="00F6484C"/>
    <w:rsid w:val="00F65292"/>
    <w:rsid w:val="00F66234"/>
    <w:rsid w:val="00F72CE5"/>
    <w:rsid w:val="00F7361B"/>
    <w:rsid w:val="00F751F2"/>
    <w:rsid w:val="00F75CA3"/>
    <w:rsid w:val="00F76488"/>
    <w:rsid w:val="00F76B77"/>
    <w:rsid w:val="00F771C9"/>
    <w:rsid w:val="00F77D9B"/>
    <w:rsid w:val="00F80238"/>
    <w:rsid w:val="00F8031B"/>
    <w:rsid w:val="00F830C4"/>
    <w:rsid w:val="00F83572"/>
    <w:rsid w:val="00F8357C"/>
    <w:rsid w:val="00F8454F"/>
    <w:rsid w:val="00F849CD"/>
    <w:rsid w:val="00F8566B"/>
    <w:rsid w:val="00F85E4C"/>
    <w:rsid w:val="00F86215"/>
    <w:rsid w:val="00F86688"/>
    <w:rsid w:val="00F8713D"/>
    <w:rsid w:val="00F873A4"/>
    <w:rsid w:val="00F87ECD"/>
    <w:rsid w:val="00F90B68"/>
    <w:rsid w:val="00F91888"/>
    <w:rsid w:val="00F929EB"/>
    <w:rsid w:val="00F947AE"/>
    <w:rsid w:val="00F94EF4"/>
    <w:rsid w:val="00F95102"/>
    <w:rsid w:val="00F95542"/>
    <w:rsid w:val="00F96BC0"/>
    <w:rsid w:val="00FA016A"/>
    <w:rsid w:val="00FA0A5E"/>
    <w:rsid w:val="00FA115C"/>
    <w:rsid w:val="00FA1BD1"/>
    <w:rsid w:val="00FA1C4A"/>
    <w:rsid w:val="00FA2803"/>
    <w:rsid w:val="00FA2FAA"/>
    <w:rsid w:val="00FA3625"/>
    <w:rsid w:val="00FA38E0"/>
    <w:rsid w:val="00FA618A"/>
    <w:rsid w:val="00FA61F0"/>
    <w:rsid w:val="00FA64DA"/>
    <w:rsid w:val="00FA652A"/>
    <w:rsid w:val="00FA783D"/>
    <w:rsid w:val="00FA7D7E"/>
    <w:rsid w:val="00FB1E85"/>
    <w:rsid w:val="00FB2F3F"/>
    <w:rsid w:val="00FB45C1"/>
    <w:rsid w:val="00FB4C0B"/>
    <w:rsid w:val="00FB5BF5"/>
    <w:rsid w:val="00FB5EDF"/>
    <w:rsid w:val="00FB6C47"/>
    <w:rsid w:val="00FB702E"/>
    <w:rsid w:val="00FB77AF"/>
    <w:rsid w:val="00FB7E2B"/>
    <w:rsid w:val="00FC0308"/>
    <w:rsid w:val="00FC11AD"/>
    <w:rsid w:val="00FC1729"/>
    <w:rsid w:val="00FC21E2"/>
    <w:rsid w:val="00FC23E1"/>
    <w:rsid w:val="00FC27E2"/>
    <w:rsid w:val="00FC2995"/>
    <w:rsid w:val="00FC2EC5"/>
    <w:rsid w:val="00FC345F"/>
    <w:rsid w:val="00FC4B72"/>
    <w:rsid w:val="00FC4D89"/>
    <w:rsid w:val="00FC5206"/>
    <w:rsid w:val="00FC6AE0"/>
    <w:rsid w:val="00FD0109"/>
    <w:rsid w:val="00FD028C"/>
    <w:rsid w:val="00FD1778"/>
    <w:rsid w:val="00FD2217"/>
    <w:rsid w:val="00FD4477"/>
    <w:rsid w:val="00FD4E62"/>
    <w:rsid w:val="00FD5783"/>
    <w:rsid w:val="00FD5AA1"/>
    <w:rsid w:val="00FD6A19"/>
    <w:rsid w:val="00FD76CC"/>
    <w:rsid w:val="00FD7F89"/>
    <w:rsid w:val="00FE0264"/>
    <w:rsid w:val="00FE097C"/>
    <w:rsid w:val="00FE0CF9"/>
    <w:rsid w:val="00FE0FD6"/>
    <w:rsid w:val="00FE3F4D"/>
    <w:rsid w:val="00FE45A9"/>
    <w:rsid w:val="00FE5074"/>
    <w:rsid w:val="00FE5649"/>
    <w:rsid w:val="00FE5DBC"/>
    <w:rsid w:val="00FE5F9D"/>
    <w:rsid w:val="00FE6FDC"/>
    <w:rsid w:val="00FE71D7"/>
    <w:rsid w:val="00FF014F"/>
    <w:rsid w:val="00FF03D7"/>
    <w:rsid w:val="00FF1978"/>
    <w:rsid w:val="00FF249A"/>
    <w:rsid w:val="00FF2A36"/>
    <w:rsid w:val="00FF3DDB"/>
    <w:rsid w:val="00FF48DD"/>
    <w:rsid w:val="00FF5A95"/>
    <w:rsid w:val="00FF5FDE"/>
    <w:rsid w:val="00FF6451"/>
    <w:rsid w:val="00FF7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style="mso-position-vertical-relative:page;v-text-anchor:bottom" fill="f" fillcolor="white" stroke="f">
      <v:fill color="white" on="f"/>
      <v:stroke on="f"/>
      <v:textbox inset="0,0,0,0"/>
      <o:colormru v:ext="edit" colors="#ddd,#f8f8f8"/>
    </o:shapedefaults>
    <o:shapelayout v:ext="edit">
      <o:idmap v:ext="edit" data="1"/>
    </o:shapelayout>
  </w:shapeDefaults>
  <w:decimalSymbol w:val="."/>
  <w:listSeparator w:val=","/>
  <w14:docId w14:val="0C1AFF71"/>
  <w15:docId w15:val="{A53ABDF1-C7E4-4309-9C36-B6487A8B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71" w:qFormat="1"/>
    <w:lsdException w:name="heading 6" w:qFormat="1"/>
    <w:lsdException w:name="heading 7" w:unhideWhenUsed="1" w:qFormat="1"/>
    <w:lsdException w:name="heading 8" w:unhideWhenUsed="1" w:qFormat="1"/>
    <w:lsdException w:name="heading 9"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qFormat="1"/>
    <w:lsdException w:name="index heading" w:locked="1" w:semiHidden="1" w:unhideWhenUsed="1"/>
    <w:lsdException w:name="caption"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4" w:unhideWhenUsed="1" w:qFormat="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semiHidden="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6527B"/>
    <w:pPr>
      <w:spacing w:after="120"/>
    </w:pPr>
    <w:rPr>
      <w:rFonts w:eastAsia="Calibri"/>
      <w:color w:val="000000"/>
    </w:rPr>
  </w:style>
  <w:style w:type="paragraph" w:styleId="Heading1">
    <w:name w:val="heading 1"/>
    <w:next w:val="BodyText"/>
    <w:link w:val="Heading1Char"/>
    <w:uiPriority w:val="1"/>
    <w:qFormat/>
    <w:rsid w:val="0008281F"/>
    <w:pPr>
      <w:keepNext/>
      <w:keepLines/>
      <w:tabs>
        <w:tab w:val="left" w:pos="1134"/>
      </w:tabs>
      <w:spacing w:before="480" w:after="360"/>
      <w:outlineLvl w:val="0"/>
    </w:pPr>
    <w:rPr>
      <w:rFonts w:eastAsiaTheme="majorEastAsia" w:cstheme="majorBidi"/>
      <w:b/>
      <w:bCs/>
      <w:color w:val="00313C" w:themeColor="accent2"/>
      <w:sz w:val="44"/>
      <w:szCs w:val="28"/>
    </w:rPr>
  </w:style>
  <w:style w:type="paragraph" w:styleId="Heading2">
    <w:name w:val="heading 2"/>
    <w:basedOn w:val="Heading1"/>
    <w:next w:val="BodyText"/>
    <w:link w:val="Heading2Char"/>
    <w:uiPriority w:val="1"/>
    <w:qFormat/>
    <w:rsid w:val="00A90F41"/>
    <w:pPr>
      <w:spacing w:before="360" w:after="240"/>
      <w:ind w:left="1134" w:hanging="1134"/>
      <w:outlineLvl w:val="1"/>
    </w:pPr>
    <w:rPr>
      <w:b w:val="0"/>
      <w:sz w:val="32"/>
      <w:szCs w:val="26"/>
    </w:rPr>
  </w:style>
  <w:style w:type="paragraph" w:styleId="Heading3">
    <w:name w:val="heading 3"/>
    <w:basedOn w:val="Heading2"/>
    <w:next w:val="BodyText"/>
    <w:link w:val="Heading3Char"/>
    <w:uiPriority w:val="1"/>
    <w:qFormat/>
    <w:rsid w:val="00E71F2C"/>
    <w:pPr>
      <w:numPr>
        <w:ilvl w:val="2"/>
      </w:numPr>
      <w:ind w:left="1134" w:hanging="1134"/>
      <w:outlineLvl w:val="2"/>
    </w:pPr>
    <w:rPr>
      <w:b/>
      <w:color w:val="auto"/>
      <w:sz w:val="26"/>
    </w:rPr>
  </w:style>
  <w:style w:type="paragraph" w:styleId="Heading4">
    <w:name w:val="heading 4"/>
    <w:basedOn w:val="Heading3"/>
    <w:next w:val="BodyText"/>
    <w:link w:val="Heading4Char"/>
    <w:uiPriority w:val="1"/>
    <w:qFormat/>
    <w:rsid w:val="00D1044D"/>
    <w:pPr>
      <w:numPr>
        <w:ilvl w:val="0"/>
      </w:numPr>
      <w:spacing w:before="240" w:after="120"/>
      <w:ind w:left="1134" w:hanging="1134"/>
      <w:outlineLvl w:val="3"/>
    </w:pPr>
    <w:rPr>
      <w:iCs/>
      <w:color w:val="007E9A" w:themeColor="accent1" w:themeShade="BF"/>
      <w:spacing w:val="1"/>
      <w:sz w:val="24"/>
    </w:rPr>
  </w:style>
  <w:style w:type="paragraph" w:styleId="Heading5">
    <w:name w:val="heading 5"/>
    <w:basedOn w:val="Heading4"/>
    <w:next w:val="BodyText"/>
    <w:link w:val="Heading5Char"/>
    <w:uiPriority w:val="1"/>
    <w:qFormat/>
    <w:rsid w:val="00C80108"/>
    <w:pPr>
      <w:outlineLvl w:val="4"/>
    </w:pPr>
    <w:rPr>
      <w:color w:val="auto"/>
      <w:sz w:val="22"/>
    </w:rPr>
  </w:style>
  <w:style w:type="paragraph" w:styleId="Heading6">
    <w:name w:val="heading 6"/>
    <w:basedOn w:val="Normal"/>
    <w:next w:val="Normal"/>
    <w:link w:val="Heading6Char"/>
    <w:uiPriority w:val="99"/>
    <w:semiHidden/>
    <w:qFormat/>
    <w:rsid w:val="001249C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DB55B9"/>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DB55B9"/>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BodyText"/>
    <w:link w:val="Heading9Char"/>
    <w:uiPriority w:val="10"/>
    <w:locked/>
    <w:rsid w:val="00D1044D"/>
    <w:pPr>
      <w:spacing w:after="1080"/>
      <w:outlineLvl w:val="8"/>
    </w:pPr>
    <w:rPr>
      <w:color w:val="00313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08281F"/>
    <w:rPr>
      <w:rFonts w:eastAsiaTheme="majorEastAsia" w:cstheme="majorBidi"/>
      <w:b/>
      <w:bCs/>
      <w:color w:val="00313C" w:themeColor="accent2"/>
      <w:sz w:val="44"/>
      <w:szCs w:val="28"/>
    </w:rPr>
  </w:style>
  <w:style w:type="character" w:customStyle="1" w:styleId="Heading2Char">
    <w:name w:val="Heading 2 Char"/>
    <w:basedOn w:val="DefaultParagraphFont"/>
    <w:link w:val="Heading2"/>
    <w:uiPriority w:val="1"/>
    <w:locked/>
    <w:rsid w:val="00A90F41"/>
    <w:rPr>
      <w:rFonts w:eastAsiaTheme="majorEastAsia" w:cstheme="majorBidi"/>
      <w:bCs/>
      <w:color w:val="00313C" w:themeColor="accent2"/>
      <w:sz w:val="32"/>
      <w:szCs w:val="26"/>
    </w:rPr>
  </w:style>
  <w:style w:type="character" w:customStyle="1" w:styleId="Heading3Char">
    <w:name w:val="Heading 3 Char"/>
    <w:basedOn w:val="DefaultParagraphFont"/>
    <w:link w:val="Heading3"/>
    <w:uiPriority w:val="1"/>
    <w:locked/>
    <w:rsid w:val="00E71F2C"/>
    <w:rPr>
      <w:rFonts w:eastAsiaTheme="majorEastAsia" w:cstheme="majorBidi"/>
      <w:b/>
      <w:bCs/>
      <w:sz w:val="26"/>
      <w:szCs w:val="26"/>
    </w:rPr>
  </w:style>
  <w:style w:type="character" w:customStyle="1" w:styleId="Heading4Char">
    <w:name w:val="Heading 4 Char"/>
    <w:basedOn w:val="DefaultParagraphFont"/>
    <w:link w:val="Heading4"/>
    <w:uiPriority w:val="1"/>
    <w:locked/>
    <w:rsid w:val="00D1044D"/>
    <w:rPr>
      <w:rFonts w:eastAsiaTheme="majorEastAsia" w:cstheme="majorBidi"/>
      <w:b/>
      <w:bCs/>
      <w:iCs/>
      <w:color w:val="007E9A" w:themeColor="accent1" w:themeShade="BF"/>
      <w:spacing w:val="1"/>
      <w:sz w:val="24"/>
      <w:szCs w:val="26"/>
    </w:rPr>
  </w:style>
  <w:style w:type="character" w:customStyle="1" w:styleId="Heading5Char">
    <w:name w:val="Heading 5 Char"/>
    <w:basedOn w:val="DefaultParagraphFont"/>
    <w:link w:val="Heading5"/>
    <w:uiPriority w:val="1"/>
    <w:locked/>
    <w:rsid w:val="00C80108"/>
    <w:rPr>
      <w:rFonts w:eastAsiaTheme="majorEastAsia" w:cstheme="majorBidi"/>
      <w:b/>
      <w:bCs/>
      <w:iCs/>
      <w:spacing w:val="1"/>
      <w:szCs w:val="26"/>
    </w:rPr>
  </w:style>
  <w:style w:type="character" w:customStyle="1" w:styleId="Heading6Char">
    <w:name w:val="Heading 6 Char"/>
    <w:basedOn w:val="DefaultParagraphFont"/>
    <w:link w:val="Heading6"/>
    <w:uiPriority w:val="99"/>
    <w:semiHidden/>
    <w:locked/>
    <w:rsid w:val="00DB55B9"/>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DB55B9"/>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DB55B9"/>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D1044D"/>
    <w:rPr>
      <w:rFonts w:eastAsiaTheme="majorEastAsia" w:cstheme="majorBidi"/>
      <w:b/>
      <w:bCs/>
      <w:color w:val="00313C" w:themeColor="accent2"/>
      <w:sz w:val="44"/>
      <w:szCs w:val="28"/>
    </w:rPr>
  </w:style>
  <w:style w:type="paragraph" w:styleId="Header">
    <w:name w:val="header"/>
    <w:basedOn w:val="Normal"/>
    <w:link w:val="HeaderChar"/>
    <w:rsid w:val="00944443"/>
    <w:rPr>
      <w:caps/>
      <w:color w:val="FFFFFF"/>
      <w:spacing w:val="16"/>
    </w:rPr>
  </w:style>
  <w:style w:type="character" w:customStyle="1" w:styleId="HeaderChar">
    <w:name w:val="Header Char"/>
    <w:basedOn w:val="DefaultParagraphFont"/>
    <w:link w:val="Header"/>
    <w:uiPriority w:val="99"/>
    <w:semiHidden/>
    <w:locked/>
    <w:rsid w:val="00DB55B9"/>
    <w:rPr>
      <w:rFonts w:eastAsia="Calibri"/>
      <w:caps/>
      <w:color w:val="FFFFFF"/>
      <w:spacing w:val="16"/>
    </w:rPr>
  </w:style>
  <w:style w:type="paragraph" w:styleId="Footer">
    <w:name w:val="footer"/>
    <w:basedOn w:val="BodyText"/>
    <w:link w:val="FooterChar"/>
    <w:uiPriority w:val="99"/>
    <w:qFormat/>
    <w:rsid w:val="00DC2413"/>
    <w:pPr>
      <w:tabs>
        <w:tab w:val="center" w:pos="4513"/>
        <w:tab w:val="right" w:pos="9026"/>
      </w:tabs>
      <w:spacing w:before="0" w:line="220" w:lineRule="atLeast"/>
    </w:pPr>
    <w:rPr>
      <w:color w:val="auto"/>
      <w:sz w:val="16"/>
    </w:rPr>
  </w:style>
  <w:style w:type="character" w:customStyle="1" w:styleId="FooterChar">
    <w:name w:val="Footer Char"/>
    <w:basedOn w:val="DefaultParagraphFont"/>
    <w:link w:val="Footer"/>
    <w:uiPriority w:val="99"/>
    <w:locked/>
    <w:rsid w:val="00DC2413"/>
    <w:rPr>
      <w:rFonts w:eastAsia="Calibri"/>
      <w:sz w:val="16"/>
    </w:rPr>
  </w:style>
  <w:style w:type="paragraph" w:styleId="BalloonText">
    <w:name w:val="Balloon Text"/>
    <w:basedOn w:val="Normal"/>
    <w:link w:val="BalloonTextChar"/>
    <w:uiPriority w:val="99"/>
    <w:semiHidden/>
    <w:locked/>
    <w:rsid w:val="00064612"/>
    <w:pPr>
      <w:spacing w:after="0"/>
    </w:pPr>
    <w:rPr>
      <w:rFonts w:ascii="Tahoma" w:hAnsi="Tahoma" w:cs="Tahoma"/>
      <w:sz w:val="16"/>
      <w:szCs w:val="16"/>
    </w:rPr>
  </w:style>
  <w:style w:type="paragraph" w:styleId="ListBullet">
    <w:name w:val="List Bullet"/>
    <w:basedOn w:val="BodyText"/>
    <w:uiPriority w:val="99"/>
    <w:qFormat/>
    <w:rsid w:val="00D349D1"/>
    <w:pPr>
      <w:numPr>
        <w:numId w:val="5"/>
      </w:numPr>
      <w:tabs>
        <w:tab w:val="left" w:pos="397"/>
      </w:tabs>
      <w:spacing w:before="60" w:after="60"/>
      <w:ind w:left="198" w:hanging="198"/>
    </w:pPr>
  </w:style>
  <w:style w:type="paragraph" w:styleId="ListNumber">
    <w:name w:val="List Number"/>
    <w:basedOn w:val="BodyText"/>
    <w:uiPriority w:val="2"/>
    <w:qFormat/>
    <w:rsid w:val="00D349D1"/>
    <w:pPr>
      <w:numPr>
        <w:numId w:val="8"/>
      </w:numPr>
      <w:tabs>
        <w:tab w:val="left" w:pos="397"/>
      </w:tabs>
      <w:ind w:left="397" w:hanging="397"/>
    </w:pPr>
  </w:style>
  <w:style w:type="paragraph" w:styleId="ListBullet2">
    <w:name w:val="List Bullet 2"/>
    <w:basedOn w:val="ListBullet"/>
    <w:uiPriority w:val="99"/>
    <w:qFormat/>
    <w:rsid w:val="00D349D1"/>
    <w:pPr>
      <w:numPr>
        <w:ilvl w:val="1"/>
      </w:numPr>
      <w:tabs>
        <w:tab w:val="clear" w:pos="397"/>
        <w:tab w:val="left" w:pos="794"/>
      </w:tabs>
      <w:ind w:left="794" w:hanging="357"/>
    </w:pPr>
  </w:style>
  <w:style w:type="paragraph" w:styleId="TOC1">
    <w:name w:val="toc 1"/>
    <w:basedOn w:val="BodyText"/>
    <w:next w:val="TOC2"/>
    <w:uiPriority w:val="39"/>
    <w:unhideWhenUsed/>
    <w:rsid w:val="00DC2413"/>
    <w:pPr>
      <w:pBdr>
        <w:top w:val="single" w:sz="4" w:space="1" w:color="00313C" w:themeColor="accent2"/>
        <w:left w:val="single" w:sz="4" w:space="4" w:color="00313C" w:themeColor="accent2"/>
        <w:bottom w:val="single" w:sz="4" w:space="1" w:color="00313C" w:themeColor="accent2"/>
        <w:right w:val="single" w:sz="4" w:space="4" w:color="00313C" w:themeColor="accent2"/>
      </w:pBdr>
      <w:shd w:val="clear" w:color="auto" w:fill="00313C" w:themeFill="accent2"/>
      <w:tabs>
        <w:tab w:val="left" w:pos="737"/>
        <w:tab w:val="right" w:pos="9639"/>
      </w:tabs>
      <w:spacing w:before="240" w:after="180"/>
    </w:pPr>
    <w:rPr>
      <w:b/>
      <w:noProof/>
      <w:color w:val="FFFFFF"/>
    </w:rPr>
  </w:style>
  <w:style w:type="paragraph" w:styleId="TOC2">
    <w:name w:val="toc 2"/>
    <w:basedOn w:val="BodyText"/>
    <w:uiPriority w:val="39"/>
    <w:unhideWhenUsed/>
    <w:rsid w:val="00A23FE4"/>
    <w:pPr>
      <w:tabs>
        <w:tab w:val="left" w:pos="737"/>
        <w:tab w:val="left" w:pos="1531"/>
        <w:tab w:val="right" w:leader="dot" w:pos="9639"/>
      </w:tabs>
      <w:ind w:right="284"/>
    </w:pPr>
    <w:rPr>
      <w:noProof/>
      <w:color w:val="00313C" w:themeColor="accent2"/>
    </w:rPr>
  </w:style>
  <w:style w:type="table" w:styleId="TableGrid">
    <w:name w:val="Table Grid"/>
    <w:basedOn w:val="TableNormal"/>
    <w:uiPriority w:val="39"/>
    <w:rsid w:val="006F4826"/>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BodyText"/>
    <w:uiPriority w:val="39"/>
    <w:unhideWhenUsed/>
    <w:rsid w:val="00A23FE4"/>
    <w:pPr>
      <w:tabs>
        <w:tab w:val="left" w:pos="1531"/>
        <w:tab w:val="right" w:leader="dot" w:pos="9639"/>
      </w:tabs>
      <w:spacing w:before="60"/>
      <w:ind w:left="737" w:right="284"/>
    </w:pPr>
    <w:rPr>
      <w:color w:val="00313C" w:themeColor="accent2"/>
    </w:rPr>
  </w:style>
  <w:style w:type="paragraph" w:customStyle="1" w:styleId="CoverTitle">
    <w:name w:val="CoverTitle"/>
    <w:next w:val="CoverSubtitle"/>
    <w:uiPriority w:val="12"/>
    <w:qFormat/>
    <w:rsid w:val="00F76488"/>
    <w:pPr>
      <w:spacing w:after="170" w:line="216" w:lineRule="auto"/>
    </w:pPr>
    <w:rPr>
      <w:rFonts w:eastAsiaTheme="majorEastAsia" w:cstheme="majorBidi"/>
      <w:b/>
      <w:color w:val="00313C" w:themeColor="accent2"/>
      <w:spacing w:val="5"/>
      <w:kern w:val="28"/>
      <w:sz w:val="80"/>
      <w:szCs w:val="52"/>
    </w:rPr>
  </w:style>
  <w:style w:type="paragraph" w:customStyle="1" w:styleId="PartTitle">
    <w:name w:val="PartTitle"/>
    <w:next w:val="PartSubtitle"/>
    <w:uiPriority w:val="15"/>
    <w:qFormat/>
    <w:rsid w:val="004E5109"/>
    <w:pPr>
      <w:keepNext/>
      <w:tabs>
        <w:tab w:val="left" w:pos="2552"/>
      </w:tabs>
      <w:ind w:left="2552" w:hanging="2552"/>
      <w:outlineLvl w:val="0"/>
    </w:pPr>
    <w:rPr>
      <w:rFonts w:eastAsia="Calibri"/>
      <w:b/>
      <w:color w:val="007E9A" w:themeColor="accent1" w:themeShade="BF"/>
      <w:sz w:val="80"/>
    </w:rPr>
  </w:style>
  <w:style w:type="paragraph" w:customStyle="1" w:styleId="PartSubtitle">
    <w:name w:val="PartSubtitle"/>
    <w:basedOn w:val="PartTitle"/>
    <w:next w:val="BodyText"/>
    <w:uiPriority w:val="15"/>
    <w:qFormat/>
    <w:rsid w:val="00D1044D"/>
    <w:pPr>
      <w:spacing w:before="360" w:after="240" w:line="340" w:lineRule="atLeast"/>
      <w:outlineLvl w:val="9"/>
    </w:pPr>
    <w:rPr>
      <w:b w:val="0"/>
      <w:color w:val="00313C" w:themeColor="accent2"/>
      <w:sz w:val="34"/>
    </w:rPr>
  </w:style>
  <w:style w:type="paragraph" w:customStyle="1" w:styleId="ListofFiguresandTablesTOCHeading">
    <w:name w:val="List of Figures and Tables TOC Heading"/>
    <w:basedOn w:val="TOCHeading"/>
    <w:next w:val="TableofFigures"/>
    <w:uiPriority w:val="14"/>
    <w:qFormat/>
    <w:rsid w:val="00D1044D"/>
  </w:style>
  <w:style w:type="paragraph" w:styleId="ListBullet3">
    <w:name w:val="List Bullet 3"/>
    <w:basedOn w:val="ListBullet2"/>
    <w:uiPriority w:val="99"/>
    <w:rsid w:val="00D349D1"/>
    <w:pPr>
      <w:numPr>
        <w:ilvl w:val="0"/>
        <w:numId w:val="14"/>
      </w:numPr>
      <w:tabs>
        <w:tab w:val="clear" w:pos="794"/>
        <w:tab w:val="left" w:pos="851"/>
      </w:tabs>
      <w:ind w:left="1497" w:hanging="340"/>
    </w:pPr>
  </w:style>
  <w:style w:type="paragraph" w:styleId="FootnoteText">
    <w:name w:val="footnote text"/>
    <w:basedOn w:val="BodyText"/>
    <w:link w:val="FootnoteTextChar"/>
    <w:uiPriority w:val="9"/>
    <w:qFormat/>
    <w:rsid w:val="00DC2413"/>
    <w:pPr>
      <w:spacing w:before="60" w:line="180" w:lineRule="atLeast"/>
    </w:pPr>
    <w:rPr>
      <w:sz w:val="16"/>
      <w:szCs w:val="20"/>
    </w:rPr>
  </w:style>
  <w:style w:type="character" w:customStyle="1" w:styleId="FootnoteTextChar">
    <w:name w:val="Footnote Text Char"/>
    <w:basedOn w:val="DefaultParagraphFont"/>
    <w:link w:val="FootnoteText"/>
    <w:uiPriority w:val="9"/>
    <w:locked/>
    <w:rsid w:val="00DC2413"/>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FigureTableSource">
    <w:name w:val="Figure/Table Source"/>
    <w:basedOn w:val="BodyText"/>
    <w:next w:val="BodyText"/>
    <w:uiPriority w:val="4"/>
    <w:qFormat/>
    <w:rsid w:val="00DC2413"/>
    <w:pPr>
      <w:tabs>
        <w:tab w:val="left" w:pos="539"/>
      </w:tabs>
      <w:spacing w:after="240" w:line="180" w:lineRule="atLeast"/>
    </w:pPr>
    <w:rPr>
      <w:sz w:val="16"/>
      <w:szCs w:val="20"/>
    </w:rPr>
  </w:style>
  <w:style w:type="paragraph" w:customStyle="1" w:styleId="TableText">
    <w:name w:val="TableText"/>
    <w:basedOn w:val="Normal"/>
    <w:uiPriority w:val="5"/>
    <w:qFormat/>
    <w:rsid w:val="00DC2413"/>
    <w:pPr>
      <w:spacing w:before="60" w:after="60"/>
    </w:pPr>
    <w:rPr>
      <w:sz w:val="18"/>
    </w:rPr>
  </w:style>
  <w:style w:type="paragraph" w:customStyle="1" w:styleId="TableBullet">
    <w:name w:val="TableBullet"/>
    <w:basedOn w:val="TableText"/>
    <w:next w:val="TableText"/>
    <w:uiPriority w:val="5"/>
    <w:qFormat/>
    <w:rsid w:val="006131D3"/>
    <w:pPr>
      <w:numPr>
        <w:numId w:val="7"/>
      </w:numPr>
    </w:pPr>
  </w:style>
  <w:style w:type="paragraph" w:customStyle="1" w:styleId="RowHeading">
    <w:name w:val="RowHeading"/>
    <w:basedOn w:val="TableText"/>
    <w:next w:val="TableText"/>
    <w:uiPriority w:val="5"/>
    <w:qFormat/>
    <w:rsid w:val="00FB6C47"/>
    <w:rPr>
      <w:b/>
      <w:color w:val="auto"/>
    </w:rPr>
  </w:style>
  <w:style w:type="paragraph" w:customStyle="1" w:styleId="ColumnHeading">
    <w:name w:val="ColumnHeading"/>
    <w:basedOn w:val="TableText"/>
    <w:uiPriority w:val="5"/>
    <w:qFormat/>
    <w:rsid w:val="00786A8D"/>
    <w:pPr>
      <w:spacing w:after="0" w:line="180" w:lineRule="atLeast"/>
    </w:pPr>
    <w:rPr>
      <w:b/>
      <w:caps/>
      <w:color w:val="FFFFFF"/>
      <w:sz w:val="16"/>
    </w:rPr>
  </w:style>
  <w:style w:type="paragraph" w:customStyle="1" w:styleId="CoverSubtitle">
    <w:name w:val="CoverSubtitle"/>
    <w:next w:val="BodyText"/>
    <w:uiPriority w:val="12"/>
    <w:qFormat/>
    <w:rsid w:val="0024666C"/>
    <w:pPr>
      <w:numPr>
        <w:ilvl w:val="1"/>
      </w:numPr>
      <w:spacing w:after="170"/>
    </w:pPr>
    <w:rPr>
      <w:rFonts w:eastAsiaTheme="majorEastAsia" w:cstheme="majorBidi"/>
      <w:iCs/>
      <w:color w:val="000000" w:themeColor="text2"/>
      <w:spacing w:val="15"/>
      <w:sz w:val="34"/>
      <w:szCs w:val="24"/>
    </w:rPr>
  </w:style>
  <w:style w:type="paragraph" w:customStyle="1" w:styleId="BackCoverContactHeading">
    <w:name w:val="BackCover ContactHeading"/>
    <w:next w:val="BackCoverContactDetails"/>
    <w:uiPriority w:val="18"/>
    <w:qFormat/>
    <w:rsid w:val="00DC2413"/>
    <w:pPr>
      <w:spacing w:before="360" w:after="60"/>
    </w:pPr>
    <w:rPr>
      <w:rFonts w:eastAsia="Calibri"/>
      <w:caps/>
      <w:sz w:val="18"/>
      <w:szCs w:val="20"/>
    </w:rPr>
  </w:style>
  <w:style w:type="paragraph" w:customStyle="1" w:styleId="BackCoverContactDetails">
    <w:name w:val="BackCover ContactDetails"/>
    <w:uiPriority w:val="18"/>
    <w:qFormat/>
    <w:rsid w:val="00DC2413"/>
    <w:pPr>
      <w:tabs>
        <w:tab w:val="left" w:pos="199"/>
      </w:tabs>
    </w:pPr>
    <w:rPr>
      <w:rFonts w:eastAsia="Calibri"/>
      <w:sz w:val="18"/>
    </w:rPr>
  </w:style>
  <w:style w:type="character" w:customStyle="1" w:styleId="BackCoverContactBold">
    <w:name w:val="BackCover ContactBold"/>
    <w:basedOn w:val="DefaultParagraphFont"/>
    <w:uiPriority w:val="18"/>
    <w:qFormat/>
    <w:rsid w:val="00D1044D"/>
    <w:rPr>
      <w:b/>
    </w:rPr>
  </w:style>
  <w:style w:type="paragraph" w:styleId="TOCHeading">
    <w:name w:val="TOC Heading"/>
    <w:basedOn w:val="Heading1"/>
    <w:next w:val="Normal"/>
    <w:link w:val="TOCHeadingChar"/>
    <w:uiPriority w:val="19"/>
    <w:semiHidden/>
    <w:rsid w:val="00462182"/>
    <w:pPr>
      <w:spacing w:after="240"/>
      <w:outlineLvl w:val="1"/>
    </w:pPr>
    <w:rPr>
      <w:bCs w:val="0"/>
    </w:rPr>
  </w:style>
  <w:style w:type="character" w:styleId="Hyperlink">
    <w:name w:val="Hyperlink"/>
    <w:basedOn w:val="DefaultParagraphFont"/>
    <w:uiPriority w:val="99"/>
    <w:qFormat/>
    <w:rsid w:val="008631BE"/>
    <w:rPr>
      <w:rFonts w:cs="Times New Roman"/>
      <w:color w:val="007E9A" w:themeColor="accent1" w:themeShade="BF"/>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Calibri" w:hAnsi="Tahoma" w:cs="Tahoma"/>
      <w:color w:val="000000"/>
      <w:sz w:val="16"/>
      <w:szCs w:val="16"/>
    </w:rPr>
  </w:style>
  <w:style w:type="paragraph" w:styleId="Caption">
    <w:name w:val="caption"/>
    <w:basedOn w:val="BodyText"/>
    <w:next w:val="BodyText"/>
    <w:uiPriority w:val="35"/>
    <w:qFormat/>
    <w:rsid w:val="00B26878"/>
    <w:pPr>
      <w:keepNext/>
      <w:spacing w:before="180" w:after="180"/>
      <w:contextualSpacing/>
    </w:pPr>
    <w:rPr>
      <w:b/>
      <w:bCs/>
      <w:color w:val="007E9A" w:themeColor="accent1" w:themeShade="BF"/>
      <w:sz w:val="20"/>
      <w:szCs w:val="18"/>
    </w:rPr>
  </w:style>
  <w:style w:type="paragraph" w:customStyle="1" w:styleId="Headerurl">
    <w:name w:val="Header url"/>
    <w:basedOn w:val="Header"/>
    <w:uiPriority w:val="99"/>
    <w:semiHidden/>
    <w:rsid w:val="00944443"/>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D1044D"/>
    <w:rPr>
      <w:color w:val="00313C" w:themeColor="accent2"/>
    </w:rPr>
  </w:style>
  <w:style w:type="paragraph" w:customStyle="1" w:styleId="Heading1notnumbered">
    <w:name w:val="Heading 1 not numbered"/>
    <w:basedOn w:val="Heading1"/>
    <w:next w:val="BodyText"/>
    <w:uiPriority w:val="1"/>
    <w:qFormat/>
    <w:rsid w:val="00D1044D"/>
  </w:style>
  <w:style w:type="paragraph" w:customStyle="1" w:styleId="Heading3notnumbered">
    <w:name w:val="Heading 3 not numbered"/>
    <w:basedOn w:val="Heading3"/>
    <w:next w:val="BodyText"/>
    <w:uiPriority w:val="1"/>
    <w:qFormat/>
    <w:rsid w:val="00752314"/>
    <w:pPr>
      <w:numPr>
        <w:ilvl w:val="0"/>
      </w:numPr>
      <w:ind w:left="1134" w:hanging="1134"/>
    </w:pPr>
  </w:style>
  <w:style w:type="paragraph" w:customStyle="1" w:styleId="Heading2notnumbered">
    <w:name w:val="Heading 2 not numbered"/>
    <w:basedOn w:val="Heading2"/>
    <w:next w:val="BodyText"/>
    <w:uiPriority w:val="1"/>
    <w:qFormat/>
    <w:rsid w:val="00752314"/>
  </w:style>
  <w:style w:type="paragraph" w:customStyle="1" w:styleId="Heading1noTOC">
    <w:name w:val="Heading 1 no TOC"/>
    <w:basedOn w:val="Heading1notnumbered"/>
    <w:next w:val="BodyText"/>
    <w:uiPriority w:val="1"/>
    <w:qFormat/>
    <w:rsid w:val="0008281F"/>
  </w:style>
  <w:style w:type="character" w:customStyle="1" w:styleId="TOCHeadingChar">
    <w:name w:val="TOC Heading Char"/>
    <w:basedOn w:val="DefaultParagraphFont"/>
    <w:link w:val="TOCHeading"/>
    <w:uiPriority w:val="19"/>
    <w:semiHidden/>
    <w:locked/>
    <w:rsid w:val="00DB55B9"/>
    <w:rPr>
      <w:rFonts w:eastAsiaTheme="majorEastAsia" w:cstheme="majorBidi"/>
      <w:b/>
      <w:color w:val="00A9CE" w:themeColor="accent1"/>
      <w:sz w:val="44"/>
      <w:szCs w:val="28"/>
    </w:rPr>
  </w:style>
  <w:style w:type="paragraph" w:styleId="BlockText">
    <w:name w:val="Block Text"/>
    <w:basedOn w:val="Normal"/>
    <w:uiPriority w:val="99"/>
    <w:semiHidden/>
    <w:locked/>
    <w:rsid w:val="00E251B6"/>
    <w:pPr>
      <w:ind w:left="1440" w:right="1440"/>
    </w:pPr>
  </w:style>
  <w:style w:type="paragraph" w:styleId="BodyText">
    <w:name w:val="Body Text"/>
    <w:link w:val="BodyTextChar"/>
    <w:qFormat/>
    <w:locked/>
    <w:rsid w:val="00E71F2C"/>
    <w:pPr>
      <w:spacing w:before="120" w:after="120" w:line="264" w:lineRule="auto"/>
    </w:pPr>
    <w:rPr>
      <w:rFonts w:eastAsia="Calibri"/>
      <w:color w:val="000000"/>
      <w:sz w:val="24"/>
    </w:rPr>
  </w:style>
  <w:style w:type="character" w:customStyle="1" w:styleId="BodyTextChar">
    <w:name w:val="Body Text Char"/>
    <w:basedOn w:val="DefaultParagraphFont"/>
    <w:link w:val="BodyText"/>
    <w:locked/>
    <w:rsid w:val="00E71F2C"/>
    <w:rPr>
      <w:rFonts w:eastAsia="Calibri"/>
      <w:color w:val="000000"/>
      <w:sz w:val="24"/>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sz w:val="24"/>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20"/>
    <w:qFormat/>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uiPriority w:val="9"/>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semiHidden/>
    <w:locked/>
    <w:rsid w:val="00E251B6"/>
    <w:pPr>
      <w:numPr>
        <w:numId w:val="1"/>
      </w:numPr>
      <w:tabs>
        <w:tab w:val="num" w:pos="1209"/>
      </w:tabs>
      <w:ind w:left="1209"/>
    </w:pPr>
  </w:style>
  <w:style w:type="paragraph" w:styleId="ListBullet5">
    <w:name w:val="List Bullet 5"/>
    <w:basedOn w:val="Normal"/>
    <w:uiPriority w:val="99"/>
    <w:semiHidden/>
    <w:locked/>
    <w:rsid w:val="00E251B6"/>
    <w:pPr>
      <w:numPr>
        <w:numId w:val="2"/>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ListNumber2"/>
    <w:uiPriority w:val="2"/>
    <w:locked/>
    <w:rsid w:val="00D349D1"/>
    <w:pPr>
      <w:numPr>
        <w:numId w:val="15"/>
      </w:numPr>
      <w:tabs>
        <w:tab w:val="clear" w:pos="397"/>
      </w:tabs>
      <w:ind w:left="1078" w:hanging="284"/>
    </w:pPr>
  </w:style>
  <w:style w:type="paragraph" w:styleId="ListNumber4">
    <w:name w:val="List Number 4"/>
    <w:basedOn w:val="Normal"/>
    <w:uiPriority w:val="99"/>
    <w:semiHidden/>
    <w:locked/>
    <w:rsid w:val="00E251B6"/>
    <w:pPr>
      <w:numPr>
        <w:numId w:val="3"/>
      </w:numPr>
    </w:pPr>
  </w:style>
  <w:style w:type="paragraph" w:styleId="ListNumber5">
    <w:name w:val="List Number 5"/>
    <w:basedOn w:val="Normal"/>
    <w:uiPriority w:val="99"/>
    <w:semiHidden/>
    <w:locked/>
    <w:rsid w:val="00E251B6"/>
    <w:pPr>
      <w:numPr>
        <w:numId w:val="4"/>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sz w:val="24"/>
      <w:szCs w:val="24"/>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99"/>
    <w:semiHidden/>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D1044D"/>
    <w:pPr>
      <w:spacing w:before="180" w:after="60"/>
    </w:pPr>
    <w:rPr>
      <w:rFonts w:eastAsia="Times New Roman"/>
      <w:bCs/>
      <w:color w:val="00313C" w:themeColor="accent2"/>
      <w:sz w:val="24"/>
      <w:szCs w:val="26"/>
      <w:lang w:eastAsia="en-US"/>
    </w:rPr>
  </w:style>
  <w:style w:type="paragraph" w:customStyle="1" w:styleId="BusinessUnitName">
    <w:name w:val="Business Unit Name"/>
    <w:uiPriority w:val="12"/>
    <w:rsid w:val="00897FEE"/>
    <w:rPr>
      <w:b/>
      <w:caps/>
      <w:noProof/>
      <w:color w:val="FFFFFF"/>
      <w:spacing w:val="16"/>
      <w:szCs w:val="24"/>
      <w:lang w:eastAsia="en-US"/>
    </w:rPr>
  </w:style>
  <w:style w:type="character" w:styleId="CommentReference">
    <w:name w:val="annotation reference"/>
    <w:basedOn w:val="DefaultParagraphFont"/>
    <w:uiPriority w:val="99"/>
    <w:semiHidden/>
    <w:locked/>
    <w:rsid w:val="00AD275A"/>
    <w:rPr>
      <w:rFonts w:cs="Times New Roman"/>
      <w:sz w:val="16"/>
      <w:szCs w:val="16"/>
    </w:rPr>
  </w:style>
  <w:style w:type="paragraph" w:styleId="CommentText">
    <w:name w:val="annotation text"/>
    <w:basedOn w:val="Normal"/>
    <w:link w:val="CommentTextChar"/>
    <w:uiPriority w:val="99"/>
    <w:semiHidden/>
    <w:locked/>
    <w:rsid w:val="00AD275A"/>
    <w:rPr>
      <w:sz w:val="20"/>
      <w:szCs w:val="20"/>
    </w:rPr>
  </w:style>
  <w:style w:type="character" w:customStyle="1" w:styleId="CommentTextChar">
    <w:name w:val="Comment Text Char"/>
    <w:basedOn w:val="DefaultParagraphFont"/>
    <w:link w:val="CommentText"/>
    <w:uiPriority w:val="99"/>
    <w:semiHidden/>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BodyText"/>
    <w:next w:val="BodyText"/>
    <w:uiPriority w:val="99"/>
    <w:locked/>
    <w:rsid w:val="00DC2413"/>
    <w:pPr>
      <w:tabs>
        <w:tab w:val="right" w:leader="dot" w:pos="9639"/>
      </w:tabs>
      <w:spacing w:before="0"/>
      <w:ind w:right="284"/>
    </w:pPr>
  </w:style>
  <w:style w:type="paragraph" w:styleId="TOAHeading">
    <w:name w:val="toa heading"/>
    <w:basedOn w:val="Normal"/>
    <w:next w:val="Normal"/>
    <w:uiPriority w:val="99"/>
    <w:semiHidden/>
    <w:locked/>
    <w:rsid w:val="00AD275A"/>
    <w:pPr>
      <w:spacing w:before="120"/>
    </w:pPr>
    <w:rPr>
      <w:rFonts w:ascii="Arial" w:hAnsi="Arial" w:cs="Arial"/>
      <w:b/>
      <w:bCs/>
      <w:sz w:val="24"/>
      <w:szCs w:val="24"/>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7"/>
      </w:numPr>
    </w:pPr>
  </w:style>
  <w:style w:type="numbering" w:customStyle="1" w:styleId="Sources">
    <w:name w:val="Sources"/>
    <w:rsid w:val="008861FC"/>
    <w:pPr>
      <w:numPr>
        <w:numId w:val="6"/>
      </w:numPr>
    </w:pPr>
  </w:style>
  <w:style w:type="numbering" w:styleId="1ai">
    <w:name w:val="Outline List 1"/>
    <w:basedOn w:val="NoList"/>
    <w:uiPriority w:val="99"/>
    <w:semiHidden/>
    <w:unhideWhenUsed/>
    <w:locked/>
    <w:rsid w:val="008861FC"/>
    <w:pPr>
      <w:numPr>
        <w:numId w:val="10"/>
      </w:numPr>
    </w:pPr>
  </w:style>
  <w:style w:type="numbering" w:styleId="111111">
    <w:name w:val="Outline List 2"/>
    <w:basedOn w:val="NoList"/>
    <w:uiPriority w:val="99"/>
    <w:semiHidden/>
    <w:unhideWhenUsed/>
    <w:locked/>
    <w:rsid w:val="008861FC"/>
    <w:pPr>
      <w:numPr>
        <w:numId w:val="9"/>
      </w:numPr>
    </w:pPr>
  </w:style>
  <w:style w:type="numbering" w:customStyle="1" w:styleId="Bullets">
    <w:name w:val="Bullets"/>
    <w:rsid w:val="008861FC"/>
    <w:pPr>
      <w:numPr>
        <w:numId w:val="5"/>
      </w:numPr>
    </w:pPr>
  </w:style>
  <w:style w:type="numbering" w:customStyle="1" w:styleId="Numbers">
    <w:name w:val="Numbers"/>
    <w:rsid w:val="008861FC"/>
    <w:pPr>
      <w:numPr>
        <w:numId w:val="8"/>
      </w:numPr>
    </w:pPr>
  </w:style>
  <w:style w:type="numbering" w:styleId="ArticleSection">
    <w:name w:val="Outline List 3"/>
    <w:basedOn w:val="NoList"/>
    <w:uiPriority w:val="99"/>
    <w:semiHidden/>
    <w:unhideWhenUsed/>
    <w:locked/>
    <w:rsid w:val="008861FC"/>
    <w:pPr>
      <w:numPr>
        <w:numId w:val="11"/>
      </w:numPr>
    </w:pPr>
  </w:style>
  <w:style w:type="paragraph" w:customStyle="1" w:styleId="AppendixHeading1base">
    <w:name w:val="Appendix Heading 1 base"/>
    <w:uiPriority w:val="20"/>
    <w:semiHidden/>
    <w:qFormat/>
    <w:rsid w:val="005C1B4B"/>
    <w:pPr>
      <w:keepNext/>
      <w:pageBreakBefore/>
      <w:numPr>
        <w:numId w:val="13"/>
      </w:numPr>
      <w:tabs>
        <w:tab w:val="left" w:pos="2268"/>
      </w:tabs>
    </w:pPr>
    <w:rPr>
      <w:rFonts w:eastAsiaTheme="majorEastAsia" w:cstheme="majorBidi"/>
      <w:b/>
      <w:bCs/>
      <w:color w:val="00A9CE" w:themeColor="accent1"/>
      <w:sz w:val="44"/>
      <w:szCs w:val="28"/>
    </w:rPr>
  </w:style>
  <w:style w:type="paragraph" w:customStyle="1" w:styleId="AppendixHeading2">
    <w:name w:val="Appendix Heading 2"/>
    <w:basedOn w:val="Heading2"/>
    <w:next w:val="BodyText"/>
    <w:uiPriority w:val="11"/>
    <w:qFormat/>
    <w:rsid w:val="00C80108"/>
  </w:style>
  <w:style w:type="paragraph" w:customStyle="1" w:styleId="AppendixHeading3">
    <w:name w:val="Appendix Heading 3"/>
    <w:basedOn w:val="Heading3"/>
    <w:next w:val="BodyText"/>
    <w:uiPriority w:val="11"/>
    <w:qFormat/>
    <w:rsid w:val="00C80108"/>
    <w:pPr>
      <w:numPr>
        <w:numId w:val="13"/>
      </w:numPr>
      <w:ind w:left="1134" w:hanging="1134"/>
    </w:pPr>
  </w:style>
  <w:style w:type="paragraph" w:customStyle="1" w:styleId="AppendixHeading4">
    <w:name w:val="Appendix Heading 4"/>
    <w:basedOn w:val="Heading4"/>
    <w:next w:val="BodyText"/>
    <w:uiPriority w:val="11"/>
    <w:qFormat/>
    <w:rsid w:val="00880650"/>
  </w:style>
  <w:style w:type="paragraph" w:customStyle="1" w:styleId="Equation">
    <w:name w:val="Equation"/>
    <w:basedOn w:val="BodyText"/>
    <w:next w:val="BodyText"/>
    <w:uiPriority w:val="7"/>
    <w:qFormat/>
    <w:rsid w:val="009E354F"/>
    <w:pPr>
      <w:tabs>
        <w:tab w:val="right" w:pos="9639"/>
      </w:tabs>
      <w:spacing w:before="240" w:after="240"/>
      <w:ind w:left="567"/>
    </w:pPr>
    <w:rPr>
      <w:rFonts w:asciiTheme="minorHAnsi" w:eastAsia="Times New Roman" w:hAnsiTheme="minorHAnsi"/>
      <w:color w:val="auto"/>
      <w:szCs w:val="24"/>
      <w:lang w:eastAsia="en-US"/>
    </w:rPr>
  </w:style>
  <w:style w:type="paragraph" w:customStyle="1" w:styleId="Reference">
    <w:name w:val="Reference"/>
    <w:basedOn w:val="BodyText"/>
    <w:next w:val="BodyText"/>
    <w:uiPriority w:val="4"/>
    <w:qFormat/>
    <w:rsid w:val="00DC2413"/>
    <w:pPr>
      <w:ind w:left="567" w:hanging="567"/>
    </w:pPr>
  </w:style>
  <w:style w:type="paragraph" w:styleId="ListNumber2">
    <w:name w:val="List Number 2"/>
    <w:basedOn w:val="ListNumber"/>
    <w:uiPriority w:val="2"/>
    <w:qFormat/>
    <w:locked/>
    <w:rsid w:val="00D349D1"/>
    <w:pPr>
      <w:numPr>
        <w:numId w:val="12"/>
      </w:numPr>
      <w:tabs>
        <w:tab w:val="left" w:pos="794"/>
      </w:tabs>
      <w:spacing w:before="60" w:after="60"/>
      <w:ind w:left="794" w:hanging="397"/>
    </w:pPr>
  </w:style>
  <w:style w:type="character" w:customStyle="1" w:styleId="Italics">
    <w:name w:val="Italics"/>
    <w:basedOn w:val="DefaultParagraphFont"/>
    <w:uiPriority w:val="3"/>
    <w:qFormat/>
    <w:rsid w:val="0005371F"/>
    <w:rPr>
      <w:i/>
    </w:rPr>
  </w:style>
  <w:style w:type="table" w:customStyle="1" w:styleId="LightShading1">
    <w:name w:val="Light Shading1"/>
    <w:basedOn w:val="TableNormal"/>
    <w:uiPriority w:val="60"/>
    <w:rsid w:val="009B5F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CSIRO">
    <w:name w:val="Table_CSIRO"/>
    <w:basedOn w:val="TableNormal"/>
    <w:uiPriority w:val="99"/>
    <w:qFormat/>
    <w:rsid w:val="004D3DB4"/>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qFormat/>
    <w:rsid w:val="00B26878"/>
    <w:pPr>
      <w:spacing w:before="0"/>
    </w:pPr>
  </w:style>
  <w:style w:type="character" w:customStyle="1" w:styleId="Bold">
    <w:name w:val="Bold"/>
    <w:basedOn w:val="DefaultParagraphFont"/>
    <w:uiPriority w:val="3"/>
    <w:qFormat/>
    <w:rsid w:val="00856E94"/>
    <w:rPr>
      <w:b/>
    </w:rPr>
  </w:style>
  <w:style w:type="paragraph" w:styleId="ListParagraph">
    <w:name w:val="List Paragraph"/>
    <w:basedOn w:val="Normal"/>
    <w:link w:val="ListParagraphChar"/>
    <w:uiPriority w:val="34"/>
    <w:qFormat/>
    <w:rsid w:val="009C5CA3"/>
    <w:pPr>
      <w:spacing w:before="180" w:line="264" w:lineRule="auto"/>
      <w:ind w:left="720"/>
      <w:contextualSpacing/>
    </w:pPr>
    <w:rPr>
      <w:sz w:val="24"/>
      <w:szCs w:val="24"/>
    </w:rPr>
  </w:style>
  <w:style w:type="character" w:styleId="IntenseEmphasis">
    <w:name w:val="Intense Emphasis"/>
    <w:basedOn w:val="DefaultParagraphFont"/>
    <w:uiPriority w:val="21"/>
    <w:semiHidden/>
    <w:qFormat/>
    <w:rsid w:val="00A65678"/>
    <w:rPr>
      <w:b/>
      <w:bCs/>
      <w:i/>
      <w:iCs/>
      <w:color w:val="00313C" w:themeColor="accent2"/>
    </w:rPr>
  </w:style>
  <w:style w:type="character" w:styleId="SubtleEmphasis">
    <w:name w:val="Subtle Emphasis"/>
    <w:basedOn w:val="DefaultParagraphFont"/>
    <w:uiPriority w:val="19"/>
    <w:semiHidden/>
    <w:qFormat/>
    <w:rsid w:val="00A65678"/>
    <w:rPr>
      <w:i/>
      <w:iCs/>
      <w:color w:val="595959" w:themeColor="text1" w:themeTint="A6"/>
    </w:rPr>
  </w:style>
  <w:style w:type="paragraph" w:styleId="IntenseQuote">
    <w:name w:val="Intense Quote"/>
    <w:basedOn w:val="Normal"/>
    <w:next w:val="Normal"/>
    <w:link w:val="IntenseQuoteChar"/>
    <w:uiPriority w:val="30"/>
    <w:semiHidden/>
    <w:qFormat/>
    <w:rsid w:val="00A65678"/>
    <w:pPr>
      <w:pBdr>
        <w:bottom w:val="single" w:sz="4" w:space="4" w:color="00313C" w:themeColor="accent2"/>
      </w:pBdr>
      <w:spacing w:before="200" w:after="280"/>
      <w:ind w:left="936" w:right="936"/>
    </w:pPr>
    <w:rPr>
      <w:b/>
      <w:bCs/>
      <w:i/>
      <w:iCs/>
      <w:color w:val="00313C" w:themeColor="accent2"/>
    </w:rPr>
  </w:style>
  <w:style w:type="character" w:customStyle="1" w:styleId="IntenseQuoteChar">
    <w:name w:val="Intense Quote Char"/>
    <w:basedOn w:val="DefaultParagraphFont"/>
    <w:link w:val="IntenseQuote"/>
    <w:uiPriority w:val="30"/>
    <w:semiHidden/>
    <w:rsid w:val="00A65678"/>
    <w:rPr>
      <w:rFonts w:eastAsia="Calibri"/>
      <w:b/>
      <w:bCs/>
      <w:i/>
      <w:iCs/>
      <w:color w:val="00313C" w:themeColor="accent2"/>
    </w:rPr>
  </w:style>
  <w:style w:type="paragraph" w:customStyle="1" w:styleId="CoverTitleWhite">
    <w:name w:val="CoverTitle White"/>
    <w:basedOn w:val="CoverTitle"/>
    <w:next w:val="BodyText"/>
    <w:uiPriority w:val="12"/>
    <w:qFormat/>
    <w:rsid w:val="00731ED4"/>
    <w:rPr>
      <w:color w:val="FFFFFF" w:themeColor="background2"/>
    </w:rPr>
  </w:style>
  <w:style w:type="paragraph" w:customStyle="1" w:styleId="CoverSubtitleWhite">
    <w:name w:val="CoverSubtitle White"/>
    <w:basedOn w:val="CoverSubtitle"/>
    <w:next w:val="BodyText"/>
    <w:uiPriority w:val="12"/>
    <w:qFormat/>
    <w:rsid w:val="00731ED4"/>
    <w:rPr>
      <w:color w:val="FFFFFF" w:themeColor="background2"/>
    </w:rPr>
  </w:style>
  <w:style w:type="paragraph" w:customStyle="1" w:styleId="BodyTextWhite">
    <w:name w:val="Body Text White"/>
    <w:basedOn w:val="BodyText"/>
    <w:next w:val="BodyText"/>
    <w:uiPriority w:val="12"/>
    <w:qFormat/>
    <w:rsid w:val="00731ED4"/>
    <w:rPr>
      <w:color w:val="FFFFFF" w:themeColor="background2"/>
    </w:rPr>
  </w:style>
  <w:style w:type="paragraph" w:customStyle="1" w:styleId="BackCoverContactHeadingWhite">
    <w:name w:val="BackCover ContactHeading White"/>
    <w:basedOn w:val="BackCoverContactHeading"/>
    <w:next w:val="BackCoverContactDetailsWhite"/>
    <w:uiPriority w:val="16"/>
    <w:qFormat/>
    <w:rsid w:val="00731ED4"/>
    <w:rPr>
      <w:color w:val="FFFFFF" w:themeColor="background2"/>
    </w:rPr>
  </w:style>
  <w:style w:type="paragraph" w:customStyle="1" w:styleId="BackCoverContactDetailsWhite">
    <w:name w:val="BackCover ContactDetails White"/>
    <w:basedOn w:val="BackCoverContactDetails"/>
    <w:uiPriority w:val="16"/>
    <w:qFormat/>
    <w:rsid w:val="00731ED4"/>
    <w:rPr>
      <w:color w:val="FFFFFF" w:themeColor="background2"/>
      <w:szCs w:val="20"/>
    </w:rPr>
  </w:style>
  <w:style w:type="paragraph" w:customStyle="1" w:styleId="BackCoverContactBoldWhite">
    <w:name w:val="BackCover ContactBold White"/>
    <w:basedOn w:val="BackCoverContactDetails"/>
    <w:next w:val="BackCoverContactDetailsWhite"/>
    <w:uiPriority w:val="16"/>
    <w:qFormat/>
    <w:rsid w:val="00731ED4"/>
    <w:rPr>
      <w:color w:val="FFFFFF" w:themeColor="background2"/>
    </w:rPr>
  </w:style>
  <w:style w:type="paragraph" w:customStyle="1" w:styleId="Boxedheading">
    <w:name w:val="Boxed heading"/>
    <w:uiPriority w:val="19"/>
    <w:qFormat/>
    <w:rsid w:val="00B36B4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360" w:after="240"/>
      <w:ind w:left="227" w:right="227"/>
    </w:pPr>
    <w:rPr>
      <w:rFonts w:eastAsia="Calibri"/>
      <w:b/>
      <w:color w:val="000000"/>
      <w:sz w:val="28"/>
      <w:szCs w:val="28"/>
    </w:rPr>
  </w:style>
  <w:style w:type="paragraph" w:customStyle="1" w:styleId="Boxedtext">
    <w:name w:val="Boxed text"/>
    <w:uiPriority w:val="19"/>
    <w:qFormat/>
    <w:rsid w:val="00B36B4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180" w:after="180"/>
      <w:ind w:left="227" w:right="227"/>
    </w:pPr>
    <w:rPr>
      <w:rFonts w:eastAsia="Calibri"/>
      <w:color w:val="000000"/>
      <w:sz w:val="24"/>
      <w:szCs w:val="24"/>
    </w:rPr>
  </w:style>
  <w:style w:type="paragraph" w:customStyle="1" w:styleId="Default">
    <w:name w:val="Default"/>
    <w:rsid w:val="004A27E2"/>
    <w:pPr>
      <w:autoSpaceDE w:val="0"/>
      <w:autoSpaceDN w:val="0"/>
      <w:adjustRightInd w:val="0"/>
    </w:pPr>
    <w:rPr>
      <w:rFonts w:ascii="Times New Roman" w:hAnsi="Times New Roman"/>
      <w:color w:val="000000"/>
      <w:sz w:val="24"/>
      <w:szCs w:val="24"/>
    </w:rPr>
  </w:style>
  <w:style w:type="paragraph" w:customStyle="1" w:styleId="Tablelistbullet">
    <w:name w:val="Table list bullet"/>
    <w:basedOn w:val="Normal"/>
    <w:uiPriority w:val="3"/>
    <w:qFormat/>
    <w:rsid w:val="00BD53BA"/>
    <w:pPr>
      <w:numPr>
        <w:numId w:val="17"/>
      </w:numPr>
      <w:spacing w:before="60" w:after="0" w:line="240" w:lineRule="atLeast"/>
    </w:pPr>
    <w:rPr>
      <w:rFonts w:ascii="Arial Narrow" w:eastAsiaTheme="minorHAnsi" w:hAnsi="Arial Narrow" w:cstheme="minorBidi"/>
      <w:color w:val="000100"/>
      <w:sz w:val="20"/>
      <w:lang w:eastAsia="en-US"/>
    </w:rPr>
  </w:style>
  <w:style w:type="paragraph" w:customStyle="1" w:styleId="Tablelistbullet2">
    <w:name w:val="Table list bullet 2"/>
    <w:basedOn w:val="Tablelistbullet"/>
    <w:uiPriority w:val="3"/>
    <w:qFormat/>
    <w:rsid w:val="00BD53BA"/>
    <w:pPr>
      <w:numPr>
        <w:ilvl w:val="1"/>
      </w:numPr>
      <w:spacing w:before="0"/>
    </w:pPr>
  </w:style>
  <w:style w:type="paragraph" w:customStyle="1" w:styleId="Tablelistbullet3">
    <w:name w:val="Table list bullet 3"/>
    <w:basedOn w:val="Normal"/>
    <w:uiPriority w:val="3"/>
    <w:qFormat/>
    <w:rsid w:val="00BD53BA"/>
    <w:pPr>
      <w:numPr>
        <w:ilvl w:val="2"/>
        <w:numId w:val="17"/>
      </w:numPr>
      <w:spacing w:after="60" w:line="240" w:lineRule="atLeast"/>
    </w:pPr>
    <w:rPr>
      <w:rFonts w:ascii="Arial Narrow" w:eastAsiaTheme="minorHAnsi" w:hAnsi="Arial Narrow" w:cstheme="minorBidi"/>
      <w:color w:val="000100"/>
      <w:sz w:val="20"/>
      <w:lang w:eastAsia="en-US"/>
    </w:rPr>
  </w:style>
  <w:style w:type="numbering" w:customStyle="1" w:styleId="aaTableListBullets">
    <w:name w:val="aa Table List Bullets"/>
    <w:uiPriority w:val="99"/>
    <w:rsid w:val="00BD53BA"/>
    <w:pPr>
      <w:numPr>
        <w:numId w:val="16"/>
      </w:numPr>
    </w:pPr>
  </w:style>
  <w:style w:type="numbering" w:customStyle="1" w:styleId="ACILAllenTableBulletedList">
    <w:name w:val="ACIL Allen Table Bulleted List"/>
    <w:uiPriority w:val="99"/>
    <w:rsid w:val="00BD53BA"/>
    <w:pPr>
      <w:numPr>
        <w:numId w:val="18"/>
      </w:numPr>
    </w:pPr>
  </w:style>
  <w:style w:type="numbering" w:customStyle="1" w:styleId="aaReportListBullets">
    <w:name w:val="aa Report List Bullets"/>
    <w:uiPriority w:val="99"/>
    <w:rsid w:val="00255E33"/>
    <w:pPr>
      <w:numPr>
        <w:numId w:val="19"/>
      </w:numPr>
    </w:pPr>
  </w:style>
  <w:style w:type="table" w:styleId="GridTable2">
    <w:name w:val="Grid Table 2"/>
    <w:basedOn w:val="TableNormal"/>
    <w:uiPriority w:val="47"/>
    <w:rsid w:val="003C54DF"/>
    <w:rPr>
      <w:rFonts w:asciiTheme="minorHAnsi"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CSIRO1">
    <w:name w:val="Table_CSIRO1"/>
    <w:basedOn w:val="TableNormal"/>
    <w:uiPriority w:val="99"/>
    <w:qFormat/>
    <w:rsid w:val="00D428C5"/>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BoxText">
    <w:name w:val="Box Text"/>
    <w:basedOn w:val="Normal"/>
    <w:qFormat/>
    <w:rsid w:val="0018129C"/>
    <w:pPr>
      <w:keepNext/>
      <w:spacing w:before="60" w:after="60" w:line="240" w:lineRule="atLeast"/>
      <w:ind w:left="448"/>
    </w:pPr>
    <w:rPr>
      <w:rFonts w:ascii="Arial Narrow" w:eastAsiaTheme="minorHAnsi" w:hAnsi="Arial Narrow" w:cstheme="minorBidi"/>
      <w:color w:val="auto"/>
      <w:sz w:val="20"/>
      <w:lang w:eastAsia="en-US"/>
    </w:rPr>
  </w:style>
  <w:style w:type="paragraph" w:customStyle="1" w:styleId="BoxListBullet">
    <w:name w:val="Box List Bullet"/>
    <w:basedOn w:val="Normal"/>
    <w:qFormat/>
    <w:rsid w:val="0018129C"/>
    <w:pPr>
      <w:keepNext/>
      <w:numPr>
        <w:numId w:val="21"/>
      </w:numPr>
      <w:spacing w:before="60" w:after="60" w:line="240" w:lineRule="atLeast"/>
      <w:contextualSpacing/>
    </w:pPr>
    <w:rPr>
      <w:rFonts w:ascii="Arial Narrow" w:eastAsiaTheme="minorHAnsi" w:hAnsi="Arial Narrow" w:cstheme="minorBidi"/>
      <w:color w:val="auto"/>
      <w:sz w:val="20"/>
      <w:lang w:eastAsia="en-US"/>
    </w:rPr>
  </w:style>
  <w:style w:type="paragraph" w:customStyle="1" w:styleId="BoxListBullet2">
    <w:name w:val="Box List Bullet 2"/>
    <w:basedOn w:val="Normal"/>
    <w:qFormat/>
    <w:rsid w:val="0018129C"/>
    <w:pPr>
      <w:keepNext/>
      <w:numPr>
        <w:ilvl w:val="1"/>
        <w:numId w:val="21"/>
      </w:numPr>
      <w:spacing w:after="0" w:line="240" w:lineRule="atLeast"/>
      <w:contextualSpacing/>
    </w:pPr>
    <w:rPr>
      <w:rFonts w:ascii="Arial Narrow" w:eastAsiaTheme="minorHAnsi" w:hAnsi="Arial Narrow" w:cstheme="minorBidi"/>
      <w:color w:val="auto"/>
      <w:sz w:val="20"/>
      <w:lang w:eastAsia="en-US"/>
    </w:rPr>
  </w:style>
  <w:style w:type="paragraph" w:customStyle="1" w:styleId="BoxListBullet3">
    <w:name w:val="Box List Bullet 3"/>
    <w:basedOn w:val="Normal"/>
    <w:qFormat/>
    <w:rsid w:val="0018129C"/>
    <w:pPr>
      <w:keepNext/>
      <w:numPr>
        <w:ilvl w:val="2"/>
        <w:numId w:val="21"/>
      </w:numPr>
      <w:spacing w:after="60" w:line="240" w:lineRule="atLeast"/>
      <w:contextualSpacing/>
    </w:pPr>
    <w:rPr>
      <w:rFonts w:ascii="Arial Narrow" w:eastAsiaTheme="minorHAnsi" w:hAnsi="Arial Narrow" w:cstheme="minorBidi"/>
      <w:color w:val="auto"/>
      <w:sz w:val="20"/>
      <w:lang w:eastAsia="en-US"/>
    </w:rPr>
  </w:style>
  <w:style w:type="paragraph" w:customStyle="1" w:styleId="BoxSideHeading1">
    <w:name w:val="Box Side Heading 1"/>
    <w:basedOn w:val="BoxText"/>
    <w:next w:val="BoxText"/>
    <w:qFormat/>
    <w:rsid w:val="0018129C"/>
    <w:pPr>
      <w:spacing w:before="0"/>
    </w:pPr>
    <w:rPr>
      <w:b/>
      <w:i/>
    </w:rPr>
  </w:style>
  <w:style w:type="numbering" w:customStyle="1" w:styleId="BoxListBullets">
    <w:name w:val="Box List Bullets"/>
    <w:uiPriority w:val="99"/>
    <w:rsid w:val="0018129C"/>
    <w:pPr>
      <w:numPr>
        <w:numId w:val="20"/>
      </w:numPr>
    </w:pPr>
  </w:style>
  <w:style w:type="character" w:customStyle="1" w:styleId="ListParagraphChar">
    <w:name w:val="List Paragraph Char"/>
    <w:basedOn w:val="DefaultParagraphFont"/>
    <w:link w:val="ListParagraph"/>
    <w:uiPriority w:val="34"/>
    <w:locked/>
    <w:rsid w:val="004D53D1"/>
    <w:rPr>
      <w:rFonts w:eastAsia="Calibri"/>
      <w:color w:val="000000"/>
      <w:sz w:val="24"/>
      <w:szCs w:val="24"/>
    </w:rPr>
  </w:style>
  <w:style w:type="table" w:customStyle="1" w:styleId="TableGrid10">
    <w:name w:val="Table Grid1"/>
    <w:basedOn w:val="TableNormal"/>
    <w:next w:val="TableGrid"/>
    <w:uiPriority w:val="99"/>
    <w:rsid w:val="004455B1"/>
    <w:rPr>
      <w:rFonts w:ascii="HelveticaNeueLT Std Lt Cn" w:hAnsi="HelveticaNeueLT Std Lt Cn"/>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dTable21">
    <w:name w:val="Grid Table 21"/>
    <w:basedOn w:val="TableNormal"/>
    <w:next w:val="GridTable2"/>
    <w:uiPriority w:val="47"/>
    <w:rsid w:val="00E822AF"/>
    <w:rPr>
      <w:rFonts w:asciiTheme="minorHAnsi"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1">
    <w:name w:val="Table Grid11"/>
    <w:basedOn w:val="TableNormal"/>
    <w:next w:val="TableGrid"/>
    <w:uiPriority w:val="99"/>
    <w:rsid w:val="00900829"/>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table" w:customStyle="1" w:styleId="GridTable6Colorful-Accent41">
    <w:name w:val="Grid Table 6 Colorful - Accent 41"/>
    <w:basedOn w:val="TableNormal"/>
    <w:uiPriority w:val="51"/>
    <w:rsid w:val="00922B04"/>
    <w:rPr>
      <w:rFonts w:ascii="Times New Roman" w:eastAsia="Times New Roman" w:hAnsi="Times New Roman"/>
      <w:color w:val="37581E" w:themeColor="accent4" w:themeShade="BF"/>
      <w:sz w:val="20"/>
      <w:szCs w:val="20"/>
    </w:rPr>
    <w:tblPr>
      <w:tblStyleRowBandSize w:val="1"/>
      <w:tblStyleColBandSize w:val="1"/>
      <w:tblBorders>
        <w:top w:val="single" w:sz="4" w:space="0" w:color="8DC962" w:themeColor="accent4" w:themeTint="99"/>
        <w:left w:val="single" w:sz="4" w:space="0" w:color="8DC962" w:themeColor="accent4" w:themeTint="99"/>
        <w:bottom w:val="single" w:sz="4" w:space="0" w:color="8DC962" w:themeColor="accent4" w:themeTint="99"/>
        <w:right w:val="single" w:sz="4" w:space="0" w:color="8DC962" w:themeColor="accent4" w:themeTint="99"/>
        <w:insideH w:val="single" w:sz="4" w:space="0" w:color="8DC962" w:themeColor="accent4" w:themeTint="99"/>
        <w:insideV w:val="single" w:sz="4" w:space="0" w:color="8DC962" w:themeColor="accent4" w:themeTint="99"/>
      </w:tblBorders>
    </w:tblPr>
    <w:tblStylePr w:type="firstRow">
      <w:rPr>
        <w:b/>
        <w:bCs/>
      </w:rPr>
      <w:tblPr/>
      <w:tcPr>
        <w:tcBorders>
          <w:bottom w:val="single" w:sz="12" w:space="0" w:color="8DC962" w:themeColor="accent4" w:themeTint="99"/>
        </w:tcBorders>
      </w:tcPr>
    </w:tblStylePr>
    <w:tblStylePr w:type="lastRow">
      <w:rPr>
        <w:b/>
        <w:bCs/>
      </w:rPr>
      <w:tblPr/>
      <w:tcPr>
        <w:tcBorders>
          <w:top w:val="double" w:sz="4" w:space="0" w:color="8DC962" w:themeColor="accent4" w:themeTint="99"/>
        </w:tcBorders>
      </w:tcPr>
    </w:tblStylePr>
    <w:tblStylePr w:type="firstCol">
      <w:rPr>
        <w:b/>
        <w:bCs/>
      </w:rPr>
    </w:tblStylePr>
    <w:tblStylePr w:type="lastCol">
      <w:rPr>
        <w:b/>
        <w:bCs/>
      </w:rPr>
    </w:tblStylePr>
    <w:tblStylePr w:type="band1Vert">
      <w:tblPr/>
      <w:tcPr>
        <w:shd w:val="clear" w:color="auto" w:fill="D9EDCA" w:themeFill="accent4" w:themeFillTint="33"/>
      </w:tcPr>
    </w:tblStylePr>
    <w:tblStylePr w:type="band1Horz">
      <w:tblPr/>
      <w:tcPr>
        <w:shd w:val="clear" w:color="auto" w:fill="D9EDCA" w:themeFill="accent4" w:themeFillTint="33"/>
      </w:tcPr>
    </w:tblStylePr>
  </w:style>
  <w:style w:type="paragraph" w:customStyle="1" w:styleId="Tabletext0">
    <w:name w:val="Table text"/>
    <w:basedOn w:val="Normal"/>
    <w:uiPriority w:val="3"/>
    <w:qFormat/>
    <w:rsid w:val="00C8276C"/>
    <w:pPr>
      <w:spacing w:before="60" w:after="0" w:line="240" w:lineRule="atLeast"/>
      <w:ind w:right="60"/>
    </w:pPr>
    <w:rPr>
      <w:rFonts w:ascii="Arial Narrow" w:hAnsi="Arial Narrow"/>
      <w:color w:val="000100"/>
      <w:sz w:val="20"/>
      <w:lang w:eastAsia="en-US"/>
    </w:rPr>
  </w:style>
  <w:style w:type="table" w:customStyle="1" w:styleId="AcilAllenTable">
    <w:name w:val="Acil Allen Table"/>
    <w:basedOn w:val="TableNormal"/>
    <w:uiPriority w:val="99"/>
    <w:rsid w:val="00C8276C"/>
    <w:pPr>
      <w:spacing w:line="240" w:lineRule="atLeast"/>
    </w:pPr>
    <w:rPr>
      <w:rFonts w:ascii="HelveticaNeueLT Std Lt Cn" w:hAnsi="HelveticaNeueLT Std Lt Cn" w:cstheme="minorBidi"/>
      <w:sz w:val="20"/>
      <w:lang w:val="en-US" w:eastAsia="en-US"/>
    </w:rPr>
    <w:tblPr>
      <w:tblBorders>
        <w:top w:val="single" w:sz="4" w:space="0" w:color="000100"/>
        <w:bottom w:val="single" w:sz="4" w:space="0" w:color="000100"/>
        <w:insideH w:val="single" w:sz="4" w:space="0" w:color="000100"/>
      </w:tblBorders>
      <w:tblCellMar>
        <w:left w:w="0" w:type="dxa"/>
        <w:right w:w="0" w:type="dxa"/>
      </w:tblCellMar>
    </w:tblPr>
    <w:tblStylePr w:type="firstRow">
      <w:pPr>
        <w:wordWrap/>
        <w:spacing w:beforeLines="0" w:before="0" w:beforeAutospacing="0" w:afterLines="0" w:after="0" w:afterAutospacing="0" w:line="240" w:lineRule="atLeast"/>
        <w:ind w:leftChars="0" w:left="0" w:rightChars="0" w:right="0" w:firstLineChars="0" w:firstLine="0"/>
        <w:contextualSpacing/>
        <w:mirrorIndents w:val="0"/>
        <w:jc w:val="left"/>
      </w:pPr>
      <w:rPr>
        <w:rFonts w:ascii="Arial Black" w:hAnsi="Arial Black"/>
        <w:color w:val="FFFEFF"/>
      </w:rPr>
      <w:tblPr/>
      <w:tcPr>
        <w:tcBorders>
          <w:top w:val="nil"/>
          <w:left w:val="nil"/>
          <w:bottom w:val="nil"/>
          <w:right w:val="nil"/>
          <w:insideH w:val="nil"/>
          <w:insideV w:val="nil"/>
          <w:tl2br w:val="nil"/>
          <w:tr2bl w:val="nil"/>
        </w:tcBorders>
        <w:shd w:val="clear" w:color="auto" w:fill="9757A6"/>
      </w:tcPr>
    </w:tblStylePr>
    <w:tblStylePr w:type="lastRow">
      <w:pPr>
        <w:wordWrap/>
        <w:spacing w:beforeLines="0" w:before="0" w:beforeAutospacing="0" w:afterLines="0" w:after="0" w:afterAutospacing="0" w:line="240" w:lineRule="atLeast"/>
      </w:pPr>
      <w:rPr>
        <w:rFonts w:ascii="Feijoa Medium" w:hAnsi="Feijoa Medium"/>
        <w:sz w:val="20"/>
      </w:rPr>
    </w:tblStylePr>
  </w:style>
  <w:style w:type="paragraph" w:styleId="Revision">
    <w:name w:val="Revision"/>
    <w:hidden/>
    <w:uiPriority w:val="99"/>
    <w:semiHidden/>
    <w:rsid w:val="00603EA3"/>
    <w:rPr>
      <w:rFonts w:eastAsia="Calibri"/>
      <w:color w:val="000000"/>
    </w:rPr>
  </w:style>
  <w:style w:type="paragraph" w:customStyle="1" w:styleId="MediumGrid1-Accent21">
    <w:name w:val="Medium Grid 1 - Accent 21"/>
    <w:basedOn w:val="Normal"/>
    <w:uiPriority w:val="34"/>
    <w:qFormat/>
    <w:rsid w:val="009F5BFA"/>
    <w:pPr>
      <w:contextualSpacing/>
    </w:pPr>
  </w:style>
  <w:style w:type="table" w:customStyle="1" w:styleId="TableGrid12">
    <w:name w:val="Table Grid12"/>
    <w:basedOn w:val="TableNormal"/>
    <w:next w:val="TableGrid"/>
    <w:uiPriority w:val="99"/>
    <w:rsid w:val="006D72D1"/>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paragraph" w:customStyle="1" w:styleId="lead">
    <w:name w:val="lead"/>
    <w:basedOn w:val="Normal"/>
    <w:rsid w:val="00540587"/>
    <w:pPr>
      <w:spacing w:after="270"/>
    </w:pPr>
    <w:rPr>
      <w:rFonts w:ascii="Times New Roman" w:eastAsia="Times New Roman" w:hAnsi="Times New Roman"/>
      <w:b/>
      <w:bCs/>
      <w:color w:val="1D2021"/>
      <w:sz w:val="24"/>
      <w:szCs w:val="24"/>
    </w:rPr>
  </w:style>
  <w:style w:type="paragraph" w:customStyle="1" w:styleId="ListDash">
    <w:name w:val="List Dash"/>
    <w:basedOn w:val="BodyText"/>
    <w:rsid w:val="00B30B38"/>
    <w:pPr>
      <w:numPr>
        <w:numId w:val="25"/>
      </w:numPr>
      <w:spacing w:before="60" w:after="60" w:line="280" w:lineRule="exact"/>
      <w:ind w:left="284"/>
    </w:pPr>
    <w:rPr>
      <w:rFonts w:asciiTheme="minorHAnsi" w:eastAsia="Times New Roman" w:hAnsiTheme="minorHAnsi"/>
      <w:color w:val="auto"/>
      <w:sz w:val="22"/>
    </w:rPr>
  </w:style>
  <w:style w:type="paragraph" w:customStyle="1" w:styleId="ListDash2">
    <w:name w:val="List Dash 2"/>
    <w:basedOn w:val="ListDash"/>
    <w:rsid w:val="00B30B38"/>
    <w:pPr>
      <w:numPr>
        <w:ilvl w:val="1"/>
      </w:numPr>
      <w:ind w:left="567"/>
    </w:pPr>
  </w:style>
  <w:style w:type="paragraph" w:customStyle="1" w:styleId="ListDash3">
    <w:name w:val="List Dash 3"/>
    <w:basedOn w:val="ListDash2"/>
    <w:rsid w:val="00B30B38"/>
    <w:pPr>
      <w:numPr>
        <w:ilvl w:val="2"/>
      </w:numPr>
      <w:ind w:left="851"/>
    </w:pPr>
  </w:style>
  <w:style w:type="numbering" w:customStyle="1" w:styleId="ACILAllenDashedList">
    <w:name w:val="ACIL Allen Dashed List"/>
    <w:uiPriority w:val="99"/>
    <w:rsid w:val="00B30B38"/>
    <w:pPr>
      <w:numPr>
        <w:numId w:val="24"/>
      </w:numPr>
    </w:pPr>
  </w:style>
  <w:style w:type="character" w:customStyle="1" w:styleId="CaptionLabel">
    <w:name w:val="Caption Label"/>
    <w:basedOn w:val="DefaultParagraphFont"/>
    <w:uiPriority w:val="1"/>
    <w:qFormat/>
    <w:rsid w:val="007735FF"/>
    <w:rPr>
      <w:b/>
    </w:rPr>
  </w:style>
  <w:style w:type="paragraph" w:customStyle="1" w:styleId="Source">
    <w:name w:val="Source"/>
    <w:basedOn w:val="Normal"/>
    <w:link w:val="SourceChar"/>
    <w:qFormat/>
    <w:rsid w:val="007735FF"/>
    <w:pPr>
      <w:keepNext/>
      <w:spacing w:before="52" w:after="0"/>
    </w:pPr>
    <w:rPr>
      <w:rFonts w:ascii="Arial Narrow" w:eastAsiaTheme="minorHAnsi" w:hAnsi="Arial Narrow" w:cstheme="minorBidi"/>
      <w:i/>
      <w:caps/>
      <w:color w:val="auto"/>
      <w:spacing w:val="-3"/>
      <w:sz w:val="14"/>
      <w:lang w:eastAsia="en-US"/>
    </w:rPr>
  </w:style>
  <w:style w:type="paragraph" w:customStyle="1" w:styleId="Tablecolumnheadings">
    <w:name w:val="Table column headings"/>
    <w:basedOn w:val="Normal"/>
    <w:uiPriority w:val="3"/>
    <w:qFormat/>
    <w:rsid w:val="007735FF"/>
    <w:pPr>
      <w:keepNext/>
      <w:spacing w:before="40" w:after="40" w:line="240" w:lineRule="atLeast"/>
    </w:pPr>
    <w:rPr>
      <w:rFonts w:ascii="Arial Narrow" w:eastAsiaTheme="minorHAnsi" w:hAnsi="Arial Narrow" w:cstheme="minorBidi"/>
      <w:b/>
      <w:color w:val="FFFEFF"/>
      <w:sz w:val="20"/>
      <w:lang w:eastAsia="en-US"/>
    </w:rPr>
  </w:style>
  <w:style w:type="paragraph" w:customStyle="1" w:styleId="Note">
    <w:name w:val="Note"/>
    <w:next w:val="BodyText"/>
    <w:rsid w:val="007735FF"/>
    <w:pPr>
      <w:keepNext/>
      <w:keepLines/>
      <w:spacing w:before="40" w:line="180" w:lineRule="exact"/>
    </w:pPr>
    <w:rPr>
      <w:rFonts w:ascii="Arial Narrow" w:eastAsia="Times New Roman" w:hAnsi="Arial Narrow"/>
      <w:sz w:val="14"/>
      <w:szCs w:val="24"/>
      <w:lang w:eastAsia="en-US"/>
    </w:rPr>
  </w:style>
  <w:style w:type="character" w:customStyle="1" w:styleId="Notelabel">
    <w:name w:val="Note label"/>
    <w:basedOn w:val="DefaultParagraphFont"/>
    <w:rsid w:val="007735FF"/>
    <w:rPr>
      <w:rFonts w:ascii="Arial" w:hAnsi="Arial"/>
      <w:b/>
      <w:color w:val="auto"/>
      <w:vertAlign w:val="superscript"/>
    </w:rPr>
  </w:style>
  <w:style w:type="paragraph" w:customStyle="1" w:styleId="Tableunitsrow">
    <w:name w:val="Table units row"/>
    <w:basedOn w:val="Tabletext0"/>
    <w:uiPriority w:val="3"/>
    <w:qFormat/>
    <w:rsid w:val="007735FF"/>
    <w:rPr>
      <w:rFonts w:eastAsiaTheme="minorHAnsi" w:cstheme="minorBidi"/>
    </w:rPr>
  </w:style>
  <w:style w:type="character" w:customStyle="1" w:styleId="SourceChar">
    <w:name w:val="Source Char"/>
    <w:basedOn w:val="DefaultParagraphFont"/>
    <w:link w:val="Source"/>
    <w:locked/>
    <w:rsid w:val="007735FF"/>
    <w:rPr>
      <w:rFonts w:ascii="Arial Narrow" w:hAnsi="Arial Narrow" w:cstheme="minorBidi"/>
      <w:i/>
      <w:caps/>
      <w:spacing w:val="-3"/>
      <w:sz w:val="14"/>
      <w:lang w:eastAsia="en-US"/>
    </w:rPr>
  </w:style>
  <w:style w:type="character" w:customStyle="1" w:styleId="DraftingNote">
    <w:name w:val="Drafting Note"/>
    <w:basedOn w:val="DefaultParagraphFont"/>
    <w:uiPriority w:val="5"/>
    <w:rsid w:val="008C6C57"/>
    <w:rPr>
      <w:rFonts w:asciiTheme="minorHAnsi" w:hAnsiTheme="minorHAnsi"/>
      <w:b/>
      <w:color w:val="FF0000"/>
      <w:szCs w:val="20"/>
      <w:u w:val="dotted"/>
    </w:rPr>
  </w:style>
  <w:style w:type="table" w:customStyle="1" w:styleId="TableGrid121">
    <w:name w:val="Table Grid121"/>
    <w:basedOn w:val="TableNormal"/>
    <w:next w:val="TableGrid"/>
    <w:uiPriority w:val="99"/>
    <w:rsid w:val="002302BE"/>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paragraph" w:customStyle="1" w:styleId="SideNote">
    <w:name w:val="Side Note"/>
    <w:basedOn w:val="BodyText"/>
    <w:next w:val="BodyText"/>
    <w:uiPriority w:val="2"/>
    <w:rsid w:val="00E175FD"/>
    <w:pPr>
      <w:keepNext/>
      <w:framePr w:w="2268" w:hSpace="284" w:vSpace="181" w:wrap="around" w:vAnchor="text" w:hAnchor="margin" w:x="-2551" w:y="1"/>
      <w:spacing w:before="60" w:after="40" w:line="220" w:lineRule="exact"/>
    </w:pPr>
    <w:rPr>
      <w:rFonts w:asciiTheme="majorHAnsi" w:eastAsiaTheme="minorHAnsi" w:hAnsiTheme="majorHAnsi"/>
      <w:b/>
      <w:color w:val="9757A6"/>
      <w:sz w:val="16"/>
    </w:rPr>
  </w:style>
  <w:style w:type="table" w:customStyle="1" w:styleId="TableGrid20">
    <w:name w:val="Table Grid2"/>
    <w:basedOn w:val="TableNormal"/>
    <w:next w:val="TableGrid"/>
    <w:uiPriority w:val="39"/>
    <w:rsid w:val="00AC6476"/>
    <w:pPr>
      <w:spacing w:after="160" w:line="276" w:lineRule="auto"/>
    </w:pPr>
    <w:rPr>
      <w:rFonts w:asciiTheme="minorHAnsi" w:eastAsiaTheme="minorEastAsia" w:hAnsiTheme="minorHAnsi" w:cstheme="minorBidi"/>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9172">
      <w:bodyDiv w:val="1"/>
      <w:marLeft w:val="0"/>
      <w:marRight w:val="0"/>
      <w:marTop w:val="0"/>
      <w:marBottom w:val="0"/>
      <w:divBdr>
        <w:top w:val="none" w:sz="0" w:space="0" w:color="auto"/>
        <w:left w:val="none" w:sz="0" w:space="0" w:color="auto"/>
        <w:bottom w:val="none" w:sz="0" w:space="0" w:color="auto"/>
        <w:right w:val="none" w:sz="0" w:space="0" w:color="auto"/>
      </w:divBdr>
    </w:div>
    <w:div w:id="19941392">
      <w:bodyDiv w:val="1"/>
      <w:marLeft w:val="0"/>
      <w:marRight w:val="0"/>
      <w:marTop w:val="0"/>
      <w:marBottom w:val="0"/>
      <w:divBdr>
        <w:top w:val="none" w:sz="0" w:space="0" w:color="auto"/>
        <w:left w:val="none" w:sz="0" w:space="0" w:color="auto"/>
        <w:bottom w:val="none" w:sz="0" w:space="0" w:color="auto"/>
        <w:right w:val="none" w:sz="0" w:space="0" w:color="auto"/>
      </w:divBdr>
    </w:div>
    <w:div w:id="52194539">
      <w:bodyDiv w:val="1"/>
      <w:marLeft w:val="0"/>
      <w:marRight w:val="0"/>
      <w:marTop w:val="0"/>
      <w:marBottom w:val="0"/>
      <w:divBdr>
        <w:top w:val="none" w:sz="0" w:space="0" w:color="auto"/>
        <w:left w:val="none" w:sz="0" w:space="0" w:color="auto"/>
        <w:bottom w:val="none" w:sz="0" w:space="0" w:color="auto"/>
        <w:right w:val="none" w:sz="0" w:space="0" w:color="auto"/>
      </w:divBdr>
    </w:div>
    <w:div w:id="59599022">
      <w:bodyDiv w:val="1"/>
      <w:marLeft w:val="0"/>
      <w:marRight w:val="0"/>
      <w:marTop w:val="0"/>
      <w:marBottom w:val="0"/>
      <w:divBdr>
        <w:top w:val="none" w:sz="0" w:space="0" w:color="auto"/>
        <w:left w:val="none" w:sz="0" w:space="0" w:color="auto"/>
        <w:bottom w:val="none" w:sz="0" w:space="0" w:color="auto"/>
        <w:right w:val="none" w:sz="0" w:space="0" w:color="auto"/>
      </w:divBdr>
    </w:div>
    <w:div w:id="139032514">
      <w:bodyDiv w:val="1"/>
      <w:marLeft w:val="0"/>
      <w:marRight w:val="0"/>
      <w:marTop w:val="0"/>
      <w:marBottom w:val="0"/>
      <w:divBdr>
        <w:top w:val="none" w:sz="0" w:space="0" w:color="auto"/>
        <w:left w:val="none" w:sz="0" w:space="0" w:color="auto"/>
        <w:bottom w:val="none" w:sz="0" w:space="0" w:color="auto"/>
        <w:right w:val="none" w:sz="0" w:space="0" w:color="auto"/>
      </w:divBdr>
      <w:divsChild>
        <w:div w:id="1479301330">
          <w:marLeft w:val="0"/>
          <w:marRight w:val="0"/>
          <w:marTop w:val="0"/>
          <w:marBottom w:val="0"/>
          <w:divBdr>
            <w:top w:val="none" w:sz="0" w:space="0" w:color="auto"/>
            <w:left w:val="none" w:sz="0" w:space="0" w:color="auto"/>
            <w:bottom w:val="none" w:sz="0" w:space="0" w:color="auto"/>
            <w:right w:val="none" w:sz="0" w:space="0" w:color="auto"/>
          </w:divBdr>
          <w:divsChild>
            <w:div w:id="75129215">
              <w:marLeft w:val="0"/>
              <w:marRight w:val="0"/>
              <w:marTop w:val="0"/>
              <w:marBottom w:val="0"/>
              <w:divBdr>
                <w:top w:val="none" w:sz="0" w:space="0" w:color="auto"/>
                <w:left w:val="none" w:sz="0" w:space="0" w:color="auto"/>
                <w:bottom w:val="none" w:sz="0" w:space="0" w:color="auto"/>
                <w:right w:val="none" w:sz="0" w:space="0" w:color="auto"/>
              </w:divBdr>
              <w:divsChild>
                <w:div w:id="914389521">
                  <w:marLeft w:val="0"/>
                  <w:marRight w:val="0"/>
                  <w:marTop w:val="0"/>
                  <w:marBottom w:val="0"/>
                  <w:divBdr>
                    <w:top w:val="none" w:sz="0" w:space="0" w:color="auto"/>
                    <w:left w:val="none" w:sz="0" w:space="0" w:color="auto"/>
                    <w:bottom w:val="none" w:sz="0" w:space="0" w:color="auto"/>
                    <w:right w:val="none" w:sz="0" w:space="0" w:color="auto"/>
                  </w:divBdr>
                  <w:divsChild>
                    <w:div w:id="1775592233">
                      <w:marLeft w:val="0"/>
                      <w:marRight w:val="0"/>
                      <w:marTop w:val="0"/>
                      <w:marBottom w:val="0"/>
                      <w:divBdr>
                        <w:top w:val="none" w:sz="0" w:space="0" w:color="auto"/>
                        <w:left w:val="none" w:sz="0" w:space="0" w:color="auto"/>
                        <w:bottom w:val="none" w:sz="0" w:space="0" w:color="auto"/>
                        <w:right w:val="none" w:sz="0" w:space="0" w:color="auto"/>
                      </w:divBdr>
                      <w:divsChild>
                        <w:div w:id="1422986030">
                          <w:marLeft w:val="0"/>
                          <w:marRight w:val="0"/>
                          <w:marTop w:val="0"/>
                          <w:marBottom w:val="0"/>
                          <w:divBdr>
                            <w:top w:val="none" w:sz="0" w:space="0" w:color="auto"/>
                            <w:left w:val="none" w:sz="0" w:space="0" w:color="auto"/>
                            <w:bottom w:val="none" w:sz="0" w:space="0" w:color="auto"/>
                            <w:right w:val="none" w:sz="0" w:space="0" w:color="auto"/>
                          </w:divBdr>
                          <w:divsChild>
                            <w:div w:id="112945466">
                              <w:marLeft w:val="0"/>
                              <w:marRight w:val="0"/>
                              <w:marTop w:val="0"/>
                              <w:marBottom w:val="0"/>
                              <w:divBdr>
                                <w:top w:val="none" w:sz="0" w:space="0" w:color="auto"/>
                                <w:left w:val="none" w:sz="0" w:space="0" w:color="auto"/>
                                <w:bottom w:val="none" w:sz="0" w:space="0" w:color="auto"/>
                                <w:right w:val="none" w:sz="0" w:space="0" w:color="auto"/>
                              </w:divBdr>
                            </w:div>
                            <w:div w:id="296762172">
                              <w:marLeft w:val="0"/>
                              <w:marRight w:val="0"/>
                              <w:marTop w:val="0"/>
                              <w:marBottom w:val="0"/>
                              <w:divBdr>
                                <w:top w:val="none" w:sz="0" w:space="0" w:color="auto"/>
                                <w:left w:val="none" w:sz="0" w:space="0" w:color="auto"/>
                                <w:bottom w:val="none" w:sz="0" w:space="0" w:color="auto"/>
                                <w:right w:val="none" w:sz="0" w:space="0" w:color="auto"/>
                              </w:divBdr>
                            </w:div>
                            <w:div w:id="1958827843">
                              <w:marLeft w:val="0"/>
                              <w:marRight w:val="0"/>
                              <w:marTop w:val="0"/>
                              <w:marBottom w:val="0"/>
                              <w:divBdr>
                                <w:top w:val="none" w:sz="0" w:space="0" w:color="auto"/>
                                <w:left w:val="none" w:sz="0" w:space="0" w:color="auto"/>
                                <w:bottom w:val="none" w:sz="0" w:space="0" w:color="auto"/>
                                <w:right w:val="none" w:sz="0" w:space="0" w:color="auto"/>
                              </w:divBdr>
                              <w:divsChild>
                                <w:div w:id="1014110079">
                                  <w:marLeft w:val="0"/>
                                  <w:marRight w:val="0"/>
                                  <w:marTop w:val="0"/>
                                  <w:marBottom w:val="0"/>
                                  <w:divBdr>
                                    <w:top w:val="none" w:sz="0" w:space="0" w:color="auto"/>
                                    <w:left w:val="none" w:sz="0" w:space="0" w:color="auto"/>
                                    <w:bottom w:val="none" w:sz="0" w:space="0" w:color="auto"/>
                                    <w:right w:val="none" w:sz="0" w:space="0" w:color="auto"/>
                                  </w:divBdr>
                                  <w:divsChild>
                                    <w:div w:id="1955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62270">
      <w:bodyDiv w:val="1"/>
      <w:marLeft w:val="0"/>
      <w:marRight w:val="0"/>
      <w:marTop w:val="0"/>
      <w:marBottom w:val="0"/>
      <w:divBdr>
        <w:top w:val="none" w:sz="0" w:space="0" w:color="auto"/>
        <w:left w:val="none" w:sz="0" w:space="0" w:color="auto"/>
        <w:bottom w:val="none" w:sz="0" w:space="0" w:color="auto"/>
        <w:right w:val="none" w:sz="0" w:space="0" w:color="auto"/>
      </w:divBdr>
      <w:divsChild>
        <w:div w:id="525487620">
          <w:marLeft w:val="0"/>
          <w:marRight w:val="0"/>
          <w:marTop w:val="0"/>
          <w:marBottom w:val="0"/>
          <w:divBdr>
            <w:top w:val="none" w:sz="0" w:space="0" w:color="auto"/>
            <w:left w:val="none" w:sz="0" w:space="0" w:color="auto"/>
            <w:bottom w:val="none" w:sz="0" w:space="0" w:color="auto"/>
            <w:right w:val="none" w:sz="0" w:space="0" w:color="auto"/>
          </w:divBdr>
          <w:divsChild>
            <w:div w:id="442500521">
              <w:marLeft w:val="0"/>
              <w:marRight w:val="0"/>
              <w:marTop w:val="0"/>
              <w:marBottom w:val="0"/>
              <w:divBdr>
                <w:top w:val="single" w:sz="12" w:space="0" w:color="E8E9E9"/>
                <w:left w:val="single" w:sz="12" w:space="0" w:color="E8E9E9"/>
                <w:bottom w:val="single" w:sz="12" w:space="0" w:color="E8E9E9"/>
                <w:right w:val="single" w:sz="12" w:space="0" w:color="E8E9E9"/>
              </w:divBdr>
              <w:divsChild>
                <w:div w:id="18014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1992">
      <w:bodyDiv w:val="1"/>
      <w:marLeft w:val="0"/>
      <w:marRight w:val="0"/>
      <w:marTop w:val="0"/>
      <w:marBottom w:val="0"/>
      <w:divBdr>
        <w:top w:val="none" w:sz="0" w:space="0" w:color="auto"/>
        <w:left w:val="none" w:sz="0" w:space="0" w:color="auto"/>
        <w:bottom w:val="none" w:sz="0" w:space="0" w:color="auto"/>
        <w:right w:val="none" w:sz="0" w:space="0" w:color="auto"/>
      </w:divBdr>
    </w:div>
    <w:div w:id="260990045">
      <w:bodyDiv w:val="1"/>
      <w:marLeft w:val="0"/>
      <w:marRight w:val="0"/>
      <w:marTop w:val="0"/>
      <w:marBottom w:val="0"/>
      <w:divBdr>
        <w:top w:val="none" w:sz="0" w:space="0" w:color="auto"/>
        <w:left w:val="none" w:sz="0" w:space="0" w:color="auto"/>
        <w:bottom w:val="none" w:sz="0" w:space="0" w:color="auto"/>
        <w:right w:val="none" w:sz="0" w:space="0" w:color="auto"/>
      </w:divBdr>
      <w:divsChild>
        <w:div w:id="171724355">
          <w:marLeft w:val="0"/>
          <w:marRight w:val="0"/>
          <w:marTop w:val="0"/>
          <w:marBottom w:val="450"/>
          <w:divBdr>
            <w:top w:val="none" w:sz="0" w:space="0" w:color="auto"/>
            <w:left w:val="single" w:sz="48" w:space="0" w:color="FFFFFF"/>
            <w:bottom w:val="single" w:sz="48" w:space="0" w:color="FFFFFF"/>
            <w:right w:val="single" w:sz="48" w:space="0" w:color="FFFFFF"/>
          </w:divBdr>
          <w:divsChild>
            <w:div w:id="1913738950">
              <w:marLeft w:val="0"/>
              <w:marRight w:val="0"/>
              <w:marTop w:val="0"/>
              <w:marBottom w:val="360"/>
              <w:divBdr>
                <w:top w:val="none" w:sz="0" w:space="0" w:color="auto"/>
                <w:left w:val="none" w:sz="0" w:space="0" w:color="auto"/>
                <w:bottom w:val="none" w:sz="0" w:space="0" w:color="auto"/>
                <w:right w:val="none" w:sz="0" w:space="0" w:color="auto"/>
              </w:divBdr>
              <w:divsChild>
                <w:div w:id="941688418">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271321151">
      <w:bodyDiv w:val="1"/>
      <w:marLeft w:val="0"/>
      <w:marRight w:val="0"/>
      <w:marTop w:val="0"/>
      <w:marBottom w:val="0"/>
      <w:divBdr>
        <w:top w:val="none" w:sz="0" w:space="0" w:color="auto"/>
        <w:left w:val="none" w:sz="0" w:space="0" w:color="auto"/>
        <w:bottom w:val="none" w:sz="0" w:space="0" w:color="auto"/>
        <w:right w:val="none" w:sz="0" w:space="0" w:color="auto"/>
      </w:divBdr>
      <w:divsChild>
        <w:div w:id="1186022622">
          <w:marLeft w:val="0"/>
          <w:marRight w:val="0"/>
          <w:marTop w:val="0"/>
          <w:marBottom w:val="0"/>
          <w:divBdr>
            <w:top w:val="none" w:sz="0" w:space="0" w:color="auto"/>
            <w:left w:val="none" w:sz="0" w:space="0" w:color="auto"/>
            <w:bottom w:val="none" w:sz="0" w:space="0" w:color="auto"/>
            <w:right w:val="none" w:sz="0" w:space="0" w:color="auto"/>
          </w:divBdr>
          <w:divsChild>
            <w:div w:id="1673098757">
              <w:marLeft w:val="0"/>
              <w:marRight w:val="0"/>
              <w:marTop w:val="0"/>
              <w:marBottom w:val="0"/>
              <w:divBdr>
                <w:top w:val="none" w:sz="0" w:space="0" w:color="auto"/>
                <w:left w:val="none" w:sz="0" w:space="0" w:color="auto"/>
                <w:bottom w:val="none" w:sz="0" w:space="0" w:color="auto"/>
                <w:right w:val="none" w:sz="0" w:space="0" w:color="auto"/>
              </w:divBdr>
              <w:divsChild>
                <w:div w:id="416750817">
                  <w:marLeft w:val="0"/>
                  <w:marRight w:val="0"/>
                  <w:marTop w:val="0"/>
                  <w:marBottom w:val="0"/>
                  <w:divBdr>
                    <w:top w:val="none" w:sz="0" w:space="0" w:color="auto"/>
                    <w:left w:val="none" w:sz="0" w:space="0" w:color="auto"/>
                    <w:bottom w:val="none" w:sz="0" w:space="0" w:color="auto"/>
                    <w:right w:val="none" w:sz="0" w:space="0" w:color="auto"/>
                  </w:divBdr>
                  <w:divsChild>
                    <w:div w:id="12160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523036">
      <w:bodyDiv w:val="1"/>
      <w:marLeft w:val="0"/>
      <w:marRight w:val="0"/>
      <w:marTop w:val="0"/>
      <w:marBottom w:val="0"/>
      <w:divBdr>
        <w:top w:val="none" w:sz="0" w:space="0" w:color="auto"/>
        <w:left w:val="none" w:sz="0" w:space="0" w:color="auto"/>
        <w:bottom w:val="none" w:sz="0" w:space="0" w:color="auto"/>
        <w:right w:val="none" w:sz="0" w:space="0" w:color="auto"/>
      </w:divBdr>
      <w:divsChild>
        <w:div w:id="130102832">
          <w:marLeft w:val="274"/>
          <w:marRight w:val="0"/>
          <w:marTop w:val="0"/>
          <w:marBottom w:val="0"/>
          <w:divBdr>
            <w:top w:val="none" w:sz="0" w:space="0" w:color="auto"/>
            <w:left w:val="none" w:sz="0" w:space="0" w:color="auto"/>
            <w:bottom w:val="none" w:sz="0" w:space="0" w:color="auto"/>
            <w:right w:val="none" w:sz="0" w:space="0" w:color="auto"/>
          </w:divBdr>
        </w:div>
        <w:div w:id="407044922">
          <w:marLeft w:val="274"/>
          <w:marRight w:val="0"/>
          <w:marTop w:val="0"/>
          <w:marBottom w:val="0"/>
          <w:divBdr>
            <w:top w:val="none" w:sz="0" w:space="0" w:color="auto"/>
            <w:left w:val="none" w:sz="0" w:space="0" w:color="auto"/>
            <w:bottom w:val="none" w:sz="0" w:space="0" w:color="auto"/>
            <w:right w:val="none" w:sz="0" w:space="0" w:color="auto"/>
          </w:divBdr>
        </w:div>
        <w:div w:id="1545210037">
          <w:marLeft w:val="274"/>
          <w:marRight w:val="0"/>
          <w:marTop w:val="0"/>
          <w:marBottom w:val="0"/>
          <w:divBdr>
            <w:top w:val="none" w:sz="0" w:space="0" w:color="auto"/>
            <w:left w:val="none" w:sz="0" w:space="0" w:color="auto"/>
            <w:bottom w:val="none" w:sz="0" w:space="0" w:color="auto"/>
            <w:right w:val="none" w:sz="0" w:space="0" w:color="auto"/>
          </w:divBdr>
        </w:div>
      </w:divsChild>
    </w:div>
    <w:div w:id="298195511">
      <w:bodyDiv w:val="1"/>
      <w:marLeft w:val="0"/>
      <w:marRight w:val="0"/>
      <w:marTop w:val="0"/>
      <w:marBottom w:val="0"/>
      <w:divBdr>
        <w:top w:val="none" w:sz="0" w:space="0" w:color="auto"/>
        <w:left w:val="none" w:sz="0" w:space="0" w:color="auto"/>
        <w:bottom w:val="none" w:sz="0" w:space="0" w:color="auto"/>
        <w:right w:val="none" w:sz="0" w:space="0" w:color="auto"/>
      </w:divBdr>
    </w:div>
    <w:div w:id="300040690">
      <w:bodyDiv w:val="1"/>
      <w:marLeft w:val="0"/>
      <w:marRight w:val="0"/>
      <w:marTop w:val="0"/>
      <w:marBottom w:val="0"/>
      <w:divBdr>
        <w:top w:val="none" w:sz="0" w:space="0" w:color="auto"/>
        <w:left w:val="none" w:sz="0" w:space="0" w:color="auto"/>
        <w:bottom w:val="none" w:sz="0" w:space="0" w:color="auto"/>
        <w:right w:val="none" w:sz="0" w:space="0" w:color="auto"/>
      </w:divBdr>
    </w:div>
    <w:div w:id="307785461">
      <w:bodyDiv w:val="1"/>
      <w:marLeft w:val="0"/>
      <w:marRight w:val="0"/>
      <w:marTop w:val="0"/>
      <w:marBottom w:val="0"/>
      <w:divBdr>
        <w:top w:val="none" w:sz="0" w:space="0" w:color="auto"/>
        <w:left w:val="none" w:sz="0" w:space="0" w:color="auto"/>
        <w:bottom w:val="none" w:sz="0" w:space="0" w:color="auto"/>
        <w:right w:val="none" w:sz="0" w:space="0" w:color="auto"/>
      </w:divBdr>
    </w:div>
    <w:div w:id="359819727">
      <w:bodyDiv w:val="1"/>
      <w:marLeft w:val="0"/>
      <w:marRight w:val="0"/>
      <w:marTop w:val="0"/>
      <w:marBottom w:val="0"/>
      <w:divBdr>
        <w:top w:val="none" w:sz="0" w:space="0" w:color="auto"/>
        <w:left w:val="none" w:sz="0" w:space="0" w:color="auto"/>
        <w:bottom w:val="none" w:sz="0" w:space="0" w:color="auto"/>
        <w:right w:val="none" w:sz="0" w:space="0" w:color="auto"/>
      </w:divBdr>
      <w:divsChild>
        <w:div w:id="562058271">
          <w:marLeft w:val="274"/>
          <w:marRight w:val="0"/>
          <w:marTop w:val="0"/>
          <w:marBottom w:val="0"/>
          <w:divBdr>
            <w:top w:val="none" w:sz="0" w:space="0" w:color="auto"/>
            <w:left w:val="none" w:sz="0" w:space="0" w:color="auto"/>
            <w:bottom w:val="none" w:sz="0" w:space="0" w:color="auto"/>
            <w:right w:val="none" w:sz="0" w:space="0" w:color="auto"/>
          </w:divBdr>
        </w:div>
        <w:div w:id="1318416015">
          <w:marLeft w:val="274"/>
          <w:marRight w:val="0"/>
          <w:marTop w:val="0"/>
          <w:marBottom w:val="0"/>
          <w:divBdr>
            <w:top w:val="none" w:sz="0" w:space="0" w:color="auto"/>
            <w:left w:val="none" w:sz="0" w:space="0" w:color="auto"/>
            <w:bottom w:val="none" w:sz="0" w:space="0" w:color="auto"/>
            <w:right w:val="none" w:sz="0" w:space="0" w:color="auto"/>
          </w:divBdr>
        </w:div>
        <w:div w:id="1336961466">
          <w:marLeft w:val="274"/>
          <w:marRight w:val="0"/>
          <w:marTop w:val="0"/>
          <w:marBottom w:val="0"/>
          <w:divBdr>
            <w:top w:val="none" w:sz="0" w:space="0" w:color="auto"/>
            <w:left w:val="none" w:sz="0" w:space="0" w:color="auto"/>
            <w:bottom w:val="none" w:sz="0" w:space="0" w:color="auto"/>
            <w:right w:val="none" w:sz="0" w:space="0" w:color="auto"/>
          </w:divBdr>
        </w:div>
        <w:div w:id="1586525199">
          <w:marLeft w:val="274"/>
          <w:marRight w:val="0"/>
          <w:marTop w:val="0"/>
          <w:marBottom w:val="0"/>
          <w:divBdr>
            <w:top w:val="none" w:sz="0" w:space="0" w:color="auto"/>
            <w:left w:val="none" w:sz="0" w:space="0" w:color="auto"/>
            <w:bottom w:val="none" w:sz="0" w:space="0" w:color="auto"/>
            <w:right w:val="none" w:sz="0" w:space="0" w:color="auto"/>
          </w:divBdr>
        </w:div>
      </w:divsChild>
    </w:div>
    <w:div w:id="422773156">
      <w:bodyDiv w:val="1"/>
      <w:marLeft w:val="0"/>
      <w:marRight w:val="0"/>
      <w:marTop w:val="0"/>
      <w:marBottom w:val="0"/>
      <w:divBdr>
        <w:top w:val="none" w:sz="0" w:space="0" w:color="auto"/>
        <w:left w:val="none" w:sz="0" w:space="0" w:color="auto"/>
        <w:bottom w:val="none" w:sz="0" w:space="0" w:color="auto"/>
        <w:right w:val="none" w:sz="0" w:space="0" w:color="auto"/>
      </w:divBdr>
    </w:div>
    <w:div w:id="447823667">
      <w:bodyDiv w:val="1"/>
      <w:marLeft w:val="0"/>
      <w:marRight w:val="0"/>
      <w:marTop w:val="0"/>
      <w:marBottom w:val="0"/>
      <w:divBdr>
        <w:top w:val="none" w:sz="0" w:space="0" w:color="auto"/>
        <w:left w:val="none" w:sz="0" w:space="0" w:color="auto"/>
        <w:bottom w:val="none" w:sz="0" w:space="0" w:color="auto"/>
        <w:right w:val="none" w:sz="0" w:space="0" w:color="auto"/>
      </w:divBdr>
    </w:div>
    <w:div w:id="543638407">
      <w:bodyDiv w:val="1"/>
      <w:marLeft w:val="0"/>
      <w:marRight w:val="0"/>
      <w:marTop w:val="0"/>
      <w:marBottom w:val="0"/>
      <w:divBdr>
        <w:top w:val="none" w:sz="0" w:space="0" w:color="auto"/>
        <w:left w:val="none" w:sz="0" w:space="0" w:color="auto"/>
        <w:bottom w:val="none" w:sz="0" w:space="0" w:color="auto"/>
        <w:right w:val="none" w:sz="0" w:space="0" w:color="auto"/>
      </w:divBdr>
    </w:div>
    <w:div w:id="551383012">
      <w:bodyDiv w:val="1"/>
      <w:marLeft w:val="0"/>
      <w:marRight w:val="0"/>
      <w:marTop w:val="0"/>
      <w:marBottom w:val="0"/>
      <w:divBdr>
        <w:top w:val="none" w:sz="0" w:space="0" w:color="auto"/>
        <w:left w:val="none" w:sz="0" w:space="0" w:color="auto"/>
        <w:bottom w:val="none" w:sz="0" w:space="0" w:color="auto"/>
        <w:right w:val="none" w:sz="0" w:space="0" w:color="auto"/>
      </w:divBdr>
      <w:divsChild>
        <w:div w:id="1557549619">
          <w:marLeft w:val="0"/>
          <w:marRight w:val="0"/>
          <w:marTop w:val="0"/>
          <w:marBottom w:val="0"/>
          <w:divBdr>
            <w:top w:val="none" w:sz="0" w:space="0" w:color="auto"/>
            <w:left w:val="none" w:sz="0" w:space="0" w:color="auto"/>
            <w:bottom w:val="none" w:sz="0" w:space="0" w:color="auto"/>
            <w:right w:val="none" w:sz="0" w:space="0" w:color="auto"/>
          </w:divBdr>
          <w:divsChild>
            <w:div w:id="1543202909">
              <w:marLeft w:val="0"/>
              <w:marRight w:val="0"/>
              <w:marTop w:val="0"/>
              <w:marBottom w:val="0"/>
              <w:divBdr>
                <w:top w:val="none" w:sz="0" w:space="0" w:color="auto"/>
                <w:left w:val="none" w:sz="0" w:space="0" w:color="auto"/>
                <w:bottom w:val="none" w:sz="0" w:space="0" w:color="auto"/>
                <w:right w:val="none" w:sz="0" w:space="0" w:color="auto"/>
              </w:divBdr>
              <w:divsChild>
                <w:div w:id="94402160">
                  <w:marLeft w:val="0"/>
                  <w:marRight w:val="0"/>
                  <w:marTop w:val="0"/>
                  <w:marBottom w:val="0"/>
                  <w:divBdr>
                    <w:top w:val="none" w:sz="0" w:space="0" w:color="auto"/>
                    <w:left w:val="none" w:sz="0" w:space="0" w:color="auto"/>
                    <w:bottom w:val="none" w:sz="0" w:space="0" w:color="auto"/>
                    <w:right w:val="none" w:sz="0" w:space="0" w:color="auto"/>
                  </w:divBdr>
                  <w:divsChild>
                    <w:div w:id="788276867">
                      <w:marLeft w:val="150"/>
                      <w:marRight w:val="150"/>
                      <w:marTop w:val="150"/>
                      <w:marBottom w:val="150"/>
                      <w:divBdr>
                        <w:top w:val="none" w:sz="0" w:space="0" w:color="auto"/>
                        <w:left w:val="none" w:sz="0" w:space="0" w:color="auto"/>
                        <w:bottom w:val="none" w:sz="0" w:space="0" w:color="auto"/>
                        <w:right w:val="none" w:sz="0" w:space="0" w:color="auto"/>
                      </w:divBdr>
                      <w:divsChild>
                        <w:div w:id="6451662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51965719">
      <w:bodyDiv w:val="1"/>
      <w:marLeft w:val="0"/>
      <w:marRight w:val="0"/>
      <w:marTop w:val="0"/>
      <w:marBottom w:val="0"/>
      <w:divBdr>
        <w:top w:val="none" w:sz="0" w:space="0" w:color="auto"/>
        <w:left w:val="none" w:sz="0" w:space="0" w:color="auto"/>
        <w:bottom w:val="none" w:sz="0" w:space="0" w:color="auto"/>
        <w:right w:val="none" w:sz="0" w:space="0" w:color="auto"/>
      </w:divBdr>
      <w:divsChild>
        <w:div w:id="319696269">
          <w:marLeft w:val="0"/>
          <w:marRight w:val="0"/>
          <w:marTop w:val="0"/>
          <w:marBottom w:val="0"/>
          <w:divBdr>
            <w:top w:val="none" w:sz="0" w:space="0" w:color="auto"/>
            <w:left w:val="none" w:sz="0" w:space="0" w:color="auto"/>
            <w:bottom w:val="none" w:sz="0" w:space="0" w:color="auto"/>
            <w:right w:val="none" w:sz="0" w:space="0" w:color="auto"/>
          </w:divBdr>
          <w:divsChild>
            <w:div w:id="1567448845">
              <w:marLeft w:val="0"/>
              <w:marRight w:val="0"/>
              <w:marTop w:val="0"/>
              <w:marBottom w:val="0"/>
              <w:divBdr>
                <w:top w:val="none" w:sz="0" w:space="0" w:color="auto"/>
                <w:left w:val="none" w:sz="0" w:space="0" w:color="auto"/>
                <w:bottom w:val="none" w:sz="0" w:space="0" w:color="auto"/>
                <w:right w:val="none" w:sz="0" w:space="0" w:color="auto"/>
              </w:divBdr>
              <w:divsChild>
                <w:div w:id="860902385">
                  <w:marLeft w:val="0"/>
                  <w:marRight w:val="0"/>
                  <w:marTop w:val="0"/>
                  <w:marBottom w:val="0"/>
                  <w:divBdr>
                    <w:top w:val="none" w:sz="0" w:space="0" w:color="auto"/>
                    <w:left w:val="none" w:sz="0" w:space="0" w:color="auto"/>
                    <w:bottom w:val="none" w:sz="0" w:space="0" w:color="auto"/>
                    <w:right w:val="none" w:sz="0" w:space="0" w:color="auto"/>
                  </w:divBdr>
                  <w:divsChild>
                    <w:div w:id="232398087">
                      <w:marLeft w:val="0"/>
                      <w:marRight w:val="0"/>
                      <w:marTop w:val="0"/>
                      <w:marBottom w:val="0"/>
                      <w:divBdr>
                        <w:top w:val="none" w:sz="0" w:space="0" w:color="auto"/>
                        <w:left w:val="none" w:sz="0" w:space="0" w:color="auto"/>
                        <w:bottom w:val="none" w:sz="0" w:space="0" w:color="auto"/>
                        <w:right w:val="none" w:sz="0" w:space="0" w:color="auto"/>
                      </w:divBdr>
                      <w:divsChild>
                        <w:div w:id="19071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86876">
      <w:bodyDiv w:val="1"/>
      <w:marLeft w:val="0"/>
      <w:marRight w:val="0"/>
      <w:marTop w:val="0"/>
      <w:marBottom w:val="0"/>
      <w:divBdr>
        <w:top w:val="none" w:sz="0" w:space="0" w:color="auto"/>
        <w:left w:val="none" w:sz="0" w:space="0" w:color="auto"/>
        <w:bottom w:val="none" w:sz="0" w:space="0" w:color="auto"/>
        <w:right w:val="none" w:sz="0" w:space="0" w:color="auto"/>
      </w:divBdr>
      <w:divsChild>
        <w:div w:id="1337459700">
          <w:marLeft w:val="0"/>
          <w:marRight w:val="0"/>
          <w:marTop w:val="0"/>
          <w:marBottom w:val="0"/>
          <w:divBdr>
            <w:top w:val="none" w:sz="0" w:space="0" w:color="auto"/>
            <w:left w:val="none" w:sz="0" w:space="0" w:color="auto"/>
            <w:bottom w:val="none" w:sz="0" w:space="0" w:color="auto"/>
            <w:right w:val="none" w:sz="0" w:space="0" w:color="auto"/>
          </w:divBdr>
          <w:divsChild>
            <w:div w:id="483352628">
              <w:marLeft w:val="0"/>
              <w:marRight w:val="0"/>
              <w:marTop w:val="0"/>
              <w:marBottom w:val="0"/>
              <w:divBdr>
                <w:top w:val="none" w:sz="0" w:space="0" w:color="auto"/>
                <w:left w:val="none" w:sz="0" w:space="0" w:color="auto"/>
                <w:bottom w:val="none" w:sz="0" w:space="0" w:color="auto"/>
                <w:right w:val="none" w:sz="0" w:space="0" w:color="auto"/>
              </w:divBdr>
              <w:divsChild>
                <w:div w:id="2060475522">
                  <w:marLeft w:val="0"/>
                  <w:marRight w:val="0"/>
                  <w:marTop w:val="0"/>
                  <w:marBottom w:val="0"/>
                  <w:divBdr>
                    <w:top w:val="none" w:sz="0" w:space="0" w:color="auto"/>
                    <w:left w:val="none" w:sz="0" w:space="0" w:color="auto"/>
                    <w:bottom w:val="none" w:sz="0" w:space="0" w:color="auto"/>
                    <w:right w:val="none" w:sz="0" w:space="0" w:color="auto"/>
                  </w:divBdr>
                  <w:divsChild>
                    <w:div w:id="156384040">
                      <w:marLeft w:val="0"/>
                      <w:marRight w:val="0"/>
                      <w:marTop w:val="0"/>
                      <w:marBottom w:val="0"/>
                      <w:divBdr>
                        <w:top w:val="none" w:sz="0" w:space="0" w:color="auto"/>
                        <w:left w:val="none" w:sz="0" w:space="0" w:color="auto"/>
                        <w:bottom w:val="none" w:sz="0" w:space="0" w:color="auto"/>
                        <w:right w:val="none" w:sz="0" w:space="0" w:color="auto"/>
                      </w:divBdr>
                      <w:divsChild>
                        <w:div w:id="282616769">
                          <w:marLeft w:val="0"/>
                          <w:marRight w:val="0"/>
                          <w:marTop w:val="0"/>
                          <w:marBottom w:val="0"/>
                          <w:divBdr>
                            <w:top w:val="none" w:sz="0" w:space="0" w:color="auto"/>
                            <w:left w:val="none" w:sz="0" w:space="0" w:color="auto"/>
                            <w:bottom w:val="none" w:sz="0" w:space="0" w:color="auto"/>
                            <w:right w:val="none" w:sz="0" w:space="0" w:color="auto"/>
                          </w:divBdr>
                          <w:divsChild>
                            <w:div w:id="393163026">
                              <w:marLeft w:val="0"/>
                              <w:marRight w:val="0"/>
                              <w:marTop w:val="0"/>
                              <w:marBottom w:val="0"/>
                              <w:divBdr>
                                <w:top w:val="none" w:sz="0" w:space="0" w:color="auto"/>
                                <w:left w:val="none" w:sz="0" w:space="0" w:color="auto"/>
                                <w:bottom w:val="none" w:sz="0" w:space="0" w:color="auto"/>
                                <w:right w:val="none" w:sz="0" w:space="0" w:color="auto"/>
                              </w:divBdr>
                              <w:divsChild>
                                <w:div w:id="1584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072871">
      <w:bodyDiv w:val="1"/>
      <w:marLeft w:val="0"/>
      <w:marRight w:val="0"/>
      <w:marTop w:val="0"/>
      <w:marBottom w:val="0"/>
      <w:divBdr>
        <w:top w:val="none" w:sz="0" w:space="0" w:color="auto"/>
        <w:left w:val="none" w:sz="0" w:space="0" w:color="auto"/>
        <w:bottom w:val="none" w:sz="0" w:space="0" w:color="auto"/>
        <w:right w:val="none" w:sz="0" w:space="0" w:color="auto"/>
      </w:divBdr>
      <w:divsChild>
        <w:div w:id="35740809">
          <w:marLeft w:val="0"/>
          <w:marRight w:val="0"/>
          <w:marTop w:val="0"/>
          <w:marBottom w:val="0"/>
          <w:divBdr>
            <w:top w:val="none" w:sz="0" w:space="0" w:color="auto"/>
            <w:left w:val="none" w:sz="0" w:space="0" w:color="auto"/>
            <w:bottom w:val="none" w:sz="0" w:space="0" w:color="auto"/>
            <w:right w:val="none" w:sz="0" w:space="0" w:color="auto"/>
          </w:divBdr>
          <w:divsChild>
            <w:div w:id="1404832872">
              <w:marLeft w:val="0"/>
              <w:marRight w:val="0"/>
              <w:marTop w:val="0"/>
              <w:marBottom w:val="0"/>
              <w:divBdr>
                <w:top w:val="none" w:sz="0" w:space="0" w:color="auto"/>
                <w:left w:val="none" w:sz="0" w:space="0" w:color="auto"/>
                <w:bottom w:val="none" w:sz="0" w:space="0" w:color="auto"/>
                <w:right w:val="none" w:sz="0" w:space="0" w:color="auto"/>
              </w:divBdr>
              <w:divsChild>
                <w:div w:id="1225142554">
                  <w:marLeft w:val="0"/>
                  <w:marRight w:val="0"/>
                  <w:marTop w:val="0"/>
                  <w:marBottom w:val="0"/>
                  <w:divBdr>
                    <w:top w:val="none" w:sz="0" w:space="0" w:color="auto"/>
                    <w:left w:val="none" w:sz="0" w:space="0" w:color="auto"/>
                    <w:bottom w:val="none" w:sz="0" w:space="0" w:color="auto"/>
                    <w:right w:val="none" w:sz="0" w:space="0" w:color="auto"/>
                  </w:divBdr>
                  <w:divsChild>
                    <w:div w:id="1625847474">
                      <w:marLeft w:val="0"/>
                      <w:marRight w:val="0"/>
                      <w:marTop w:val="0"/>
                      <w:marBottom w:val="0"/>
                      <w:divBdr>
                        <w:top w:val="none" w:sz="0" w:space="0" w:color="auto"/>
                        <w:left w:val="none" w:sz="0" w:space="0" w:color="auto"/>
                        <w:bottom w:val="none" w:sz="0" w:space="0" w:color="auto"/>
                        <w:right w:val="none" w:sz="0" w:space="0" w:color="auto"/>
                      </w:divBdr>
                      <w:divsChild>
                        <w:div w:id="15292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694363">
      <w:bodyDiv w:val="1"/>
      <w:marLeft w:val="0"/>
      <w:marRight w:val="0"/>
      <w:marTop w:val="0"/>
      <w:marBottom w:val="0"/>
      <w:divBdr>
        <w:top w:val="none" w:sz="0" w:space="0" w:color="auto"/>
        <w:left w:val="none" w:sz="0" w:space="0" w:color="auto"/>
        <w:bottom w:val="none" w:sz="0" w:space="0" w:color="auto"/>
        <w:right w:val="none" w:sz="0" w:space="0" w:color="auto"/>
      </w:divBdr>
    </w:div>
    <w:div w:id="595410265">
      <w:bodyDiv w:val="1"/>
      <w:marLeft w:val="0"/>
      <w:marRight w:val="0"/>
      <w:marTop w:val="0"/>
      <w:marBottom w:val="0"/>
      <w:divBdr>
        <w:top w:val="none" w:sz="0" w:space="0" w:color="auto"/>
        <w:left w:val="none" w:sz="0" w:space="0" w:color="auto"/>
        <w:bottom w:val="none" w:sz="0" w:space="0" w:color="auto"/>
        <w:right w:val="none" w:sz="0" w:space="0" w:color="auto"/>
      </w:divBdr>
    </w:div>
    <w:div w:id="618755740">
      <w:bodyDiv w:val="1"/>
      <w:marLeft w:val="0"/>
      <w:marRight w:val="0"/>
      <w:marTop w:val="0"/>
      <w:marBottom w:val="0"/>
      <w:divBdr>
        <w:top w:val="none" w:sz="0" w:space="0" w:color="auto"/>
        <w:left w:val="none" w:sz="0" w:space="0" w:color="auto"/>
        <w:bottom w:val="none" w:sz="0" w:space="0" w:color="auto"/>
        <w:right w:val="none" w:sz="0" w:space="0" w:color="auto"/>
      </w:divBdr>
      <w:divsChild>
        <w:div w:id="1877699129">
          <w:marLeft w:val="0"/>
          <w:marRight w:val="0"/>
          <w:marTop w:val="0"/>
          <w:marBottom w:val="0"/>
          <w:divBdr>
            <w:top w:val="none" w:sz="0" w:space="0" w:color="auto"/>
            <w:left w:val="none" w:sz="0" w:space="0" w:color="auto"/>
            <w:bottom w:val="none" w:sz="0" w:space="0" w:color="auto"/>
            <w:right w:val="none" w:sz="0" w:space="0" w:color="auto"/>
          </w:divBdr>
          <w:divsChild>
            <w:div w:id="16203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2415">
      <w:bodyDiv w:val="1"/>
      <w:marLeft w:val="0"/>
      <w:marRight w:val="0"/>
      <w:marTop w:val="0"/>
      <w:marBottom w:val="0"/>
      <w:divBdr>
        <w:top w:val="none" w:sz="0" w:space="0" w:color="auto"/>
        <w:left w:val="none" w:sz="0" w:space="0" w:color="auto"/>
        <w:bottom w:val="none" w:sz="0" w:space="0" w:color="auto"/>
        <w:right w:val="none" w:sz="0" w:space="0" w:color="auto"/>
      </w:divBdr>
      <w:divsChild>
        <w:div w:id="318004775">
          <w:marLeft w:val="0"/>
          <w:marRight w:val="0"/>
          <w:marTop w:val="0"/>
          <w:marBottom w:val="0"/>
          <w:divBdr>
            <w:top w:val="none" w:sz="0" w:space="0" w:color="auto"/>
            <w:left w:val="none" w:sz="0" w:space="0" w:color="auto"/>
            <w:bottom w:val="none" w:sz="0" w:space="0" w:color="auto"/>
            <w:right w:val="none" w:sz="0" w:space="0" w:color="auto"/>
          </w:divBdr>
          <w:divsChild>
            <w:div w:id="1369529017">
              <w:marLeft w:val="0"/>
              <w:marRight w:val="0"/>
              <w:marTop w:val="0"/>
              <w:marBottom w:val="0"/>
              <w:divBdr>
                <w:top w:val="none" w:sz="0" w:space="0" w:color="auto"/>
                <w:left w:val="none" w:sz="0" w:space="0" w:color="auto"/>
                <w:bottom w:val="none" w:sz="0" w:space="0" w:color="auto"/>
                <w:right w:val="none" w:sz="0" w:space="0" w:color="auto"/>
              </w:divBdr>
              <w:divsChild>
                <w:div w:id="28266016">
                  <w:marLeft w:val="0"/>
                  <w:marRight w:val="0"/>
                  <w:marTop w:val="0"/>
                  <w:marBottom w:val="0"/>
                  <w:divBdr>
                    <w:top w:val="none" w:sz="0" w:space="0" w:color="auto"/>
                    <w:left w:val="none" w:sz="0" w:space="0" w:color="auto"/>
                    <w:bottom w:val="none" w:sz="0" w:space="0" w:color="auto"/>
                    <w:right w:val="none" w:sz="0" w:space="0" w:color="auto"/>
                  </w:divBdr>
                  <w:divsChild>
                    <w:div w:id="514463522">
                      <w:marLeft w:val="0"/>
                      <w:marRight w:val="0"/>
                      <w:marTop w:val="0"/>
                      <w:marBottom w:val="0"/>
                      <w:divBdr>
                        <w:top w:val="none" w:sz="0" w:space="0" w:color="auto"/>
                        <w:left w:val="none" w:sz="0" w:space="0" w:color="auto"/>
                        <w:bottom w:val="none" w:sz="0" w:space="0" w:color="auto"/>
                        <w:right w:val="none" w:sz="0" w:space="0" w:color="auto"/>
                      </w:divBdr>
                      <w:divsChild>
                        <w:div w:id="3012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068636">
      <w:bodyDiv w:val="1"/>
      <w:marLeft w:val="0"/>
      <w:marRight w:val="0"/>
      <w:marTop w:val="0"/>
      <w:marBottom w:val="0"/>
      <w:divBdr>
        <w:top w:val="none" w:sz="0" w:space="0" w:color="auto"/>
        <w:left w:val="none" w:sz="0" w:space="0" w:color="auto"/>
        <w:bottom w:val="none" w:sz="0" w:space="0" w:color="auto"/>
        <w:right w:val="none" w:sz="0" w:space="0" w:color="auto"/>
      </w:divBdr>
      <w:divsChild>
        <w:div w:id="1421411096">
          <w:marLeft w:val="0"/>
          <w:marRight w:val="0"/>
          <w:marTop w:val="0"/>
          <w:marBottom w:val="0"/>
          <w:divBdr>
            <w:top w:val="none" w:sz="0" w:space="0" w:color="auto"/>
            <w:left w:val="none" w:sz="0" w:space="0" w:color="auto"/>
            <w:bottom w:val="none" w:sz="0" w:space="0" w:color="auto"/>
            <w:right w:val="none" w:sz="0" w:space="0" w:color="auto"/>
          </w:divBdr>
          <w:divsChild>
            <w:div w:id="1720089828">
              <w:marLeft w:val="0"/>
              <w:marRight w:val="0"/>
              <w:marTop w:val="0"/>
              <w:marBottom w:val="0"/>
              <w:divBdr>
                <w:top w:val="none" w:sz="0" w:space="0" w:color="auto"/>
                <w:left w:val="none" w:sz="0" w:space="0" w:color="auto"/>
                <w:bottom w:val="none" w:sz="0" w:space="0" w:color="auto"/>
                <w:right w:val="none" w:sz="0" w:space="0" w:color="auto"/>
              </w:divBdr>
              <w:divsChild>
                <w:div w:id="1215775771">
                  <w:marLeft w:val="0"/>
                  <w:marRight w:val="0"/>
                  <w:marTop w:val="0"/>
                  <w:marBottom w:val="0"/>
                  <w:divBdr>
                    <w:top w:val="none" w:sz="0" w:space="0" w:color="auto"/>
                    <w:left w:val="none" w:sz="0" w:space="0" w:color="auto"/>
                    <w:bottom w:val="none" w:sz="0" w:space="0" w:color="auto"/>
                    <w:right w:val="none" w:sz="0" w:space="0" w:color="auto"/>
                  </w:divBdr>
                  <w:divsChild>
                    <w:div w:id="159003226">
                      <w:marLeft w:val="0"/>
                      <w:marRight w:val="0"/>
                      <w:marTop w:val="0"/>
                      <w:marBottom w:val="0"/>
                      <w:divBdr>
                        <w:top w:val="none" w:sz="0" w:space="0" w:color="auto"/>
                        <w:left w:val="none" w:sz="0" w:space="0" w:color="auto"/>
                        <w:bottom w:val="none" w:sz="0" w:space="0" w:color="auto"/>
                        <w:right w:val="none" w:sz="0" w:space="0" w:color="auto"/>
                      </w:divBdr>
                      <w:divsChild>
                        <w:div w:id="1385106546">
                          <w:marLeft w:val="0"/>
                          <w:marRight w:val="0"/>
                          <w:marTop w:val="0"/>
                          <w:marBottom w:val="0"/>
                          <w:divBdr>
                            <w:top w:val="none" w:sz="0" w:space="0" w:color="auto"/>
                            <w:left w:val="none" w:sz="0" w:space="0" w:color="auto"/>
                            <w:bottom w:val="none" w:sz="0" w:space="0" w:color="auto"/>
                            <w:right w:val="none" w:sz="0" w:space="0" w:color="auto"/>
                          </w:divBdr>
                          <w:divsChild>
                            <w:div w:id="22370172">
                              <w:marLeft w:val="0"/>
                              <w:marRight w:val="0"/>
                              <w:marTop w:val="0"/>
                              <w:marBottom w:val="0"/>
                              <w:divBdr>
                                <w:top w:val="none" w:sz="0" w:space="0" w:color="auto"/>
                                <w:left w:val="none" w:sz="0" w:space="0" w:color="auto"/>
                                <w:bottom w:val="none" w:sz="0" w:space="0" w:color="auto"/>
                                <w:right w:val="none" w:sz="0" w:space="0" w:color="auto"/>
                              </w:divBdr>
                              <w:divsChild>
                                <w:div w:id="10434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004059">
      <w:bodyDiv w:val="1"/>
      <w:marLeft w:val="0"/>
      <w:marRight w:val="0"/>
      <w:marTop w:val="0"/>
      <w:marBottom w:val="0"/>
      <w:divBdr>
        <w:top w:val="none" w:sz="0" w:space="0" w:color="auto"/>
        <w:left w:val="none" w:sz="0" w:space="0" w:color="auto"/>
        <w:bottom w:val="none" w:sz="0" w:space="0" w:color="auto"/>
        <w:right w:val="none" w:sz="0" w:space="0" w:color="auto"/>
      </w:divBdr>
    </w:div>
    <w:div w:id="792019452">
      <w:bodyDiv w:val="1"/>
      <w:marLeft w:val="0"/>
      <w:marRight w:val="0"/>
      <w:marTop w:val="0"/>
      <w:marBottom w:val="0"/>
      <w:divBdr>
        <w:top w:val="none" w:sz="0" w:space="0" w:color="auto"/>
        <w:left w:val="none" w:sz="0" w:space="0" w:color="auto"/>
        <w:bottom w:val="none" w:sz="0" w:space="0" w:color="auto"/>
        <w:right w:val="none" w:sz="0" w:space="0" w:color="auto"/>
      </w:divBdr>
      <w:divsChild>
        <w:div w:id="1343358067">
          <w:marLeft w:val="0"/>
          <w:marRight w:val="0"/>
          <w:marTop w:val="0"/>
          <w:marBottom w:val="0"/>
          <w:divBdr>
            <w:top w:val="none" w:sz="0" w:space="0" w:color="auto"/>
            <w:left w:val="none" w:sz="0" w:space="0" w:color="auto"/>
            <w:bottom w:val="none" w:sz="0" w:space="0" w:color="auto"/>
            <w:right w:val="none" w:sz="0" w:space="0" w:color="auto"/>
          </w:divBdr>
          <w:divsChild>
            <w:div w:id="1366322012">
              <w:marLeft w:val="0"/>
              <w:marRight w:val="0"/>
              <w:marTop w:val="0"/>
              <w:marBottom w:val="0"/>
              <w:divBdr>
                <w:top w:val="none" w:sz="0" w:space="0" w:color="auto"/>
                <w:left w:val="none" w:sz="0" w:space="0" w:color="auto"/>
                <w:bottom w:val="none" w:sz="0" w:space="0" w:color="auto"/>
                <w:right w:val="none" w:sz="0" w:space="0" w:color="auto"/>
              </w:divBdr>
              <w:divsChild>
                <w:div w:id="544609000">
                  <w:marLeft w:val="0"/>
                  <w:marRight w:val="0"/>
                  <w:marTop w:val="0"/>
                  <w:marBottom w:val="0"/>
                  <w:divBdr>
                    <w:top w:val="none" w:sz="0" w:space="0" w:color="auto"/>
                    <w:left w:val="none" w:sz="0" w:space="0" w:color="auto"/>
                    <w:bottom w:val="none" w:sz="0" w:space="0" w:color="auto"/>
                    <w:right w:val="none" w:sz="0" w:space="0" w:color="auto"/>
                  </w:divBdr>
                  <w:divsChild>
                    <w:div w:id="7715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861672402">
      <w:bodyDiv w:val="1"/>
      <w:marLeft w:val="0"/>
      <w:marRight w:val="0"/>
      <w:marTop w:val="0"/>
      <w:marBottom w:val="0"/>
      <w:divBdr>
        <w:top w:val="none" w:sz="0" w:space="0" w:color="auto"/>
        <w:left w:val="none" w:sz="0" w:space="0" w:color="auto"/>
        <w:bottom w:val="none" w:sz="0" w:space="0" w:color="auto"/>
        <w:right w:val="none" w:sz="0" w:space="0" w:color="auto"/>
      </w:divBdr>
      <w:divsChild>
        <w:div w:id="1923566788">
          <w:marLeft w:val="0"/>
          <w:marRight w:val="0"/>
          <w:marTop w:val="0"/>
          <w:marBottom w:val="0"/>
          <w:divBdr>
            <w:top w:val="none" w:sz="0" w:space="0" w:color="auto"/>
            <w:left w:val="none" w:sz="0" w:space="0" w:color="auto"/>
            <w:bottom w:val="none" w:sz="0" w:space="0" w:color="auto"/>
            <w:right w:val="none" w:sz="0" w:space="0" w:color="auto"/>
          </w:divBdr>
        </w:div>
        <w:div w:id="631907171">
          <w:marLeft w:val="0"/>
          <w:marRight w:val="0"/>
          <w:marTop w:val="0"/>
          <w:marBottom w:val="0"/>
          <w:divBdr>
            <w:top w:val="none" w:sz="0" w:space="0" w:color="auto"/>
            <w:left w:val="none" w:sz="0" w:space="0" w:color="auto"/>
            <w:bottom w:val="none" w:sz="0" w:space="0" w:color="auto"/>
            <w:right w:val="none" w:sz="0" w:space="0" w:color="auto"/>
          </w:divBdr>
        </w:div>
        <w:div w:id="819730975">
          <w:marLeft w:val="0"/>
          <w:marRight w:val="0"/>
          <w:marTop w:val="0"/>
          <w:marBottom w:val="0"/>
          <w:divBdr>
            <w:top w:val="none" w:sz="0" w:space="0" w:color="auto"/>
            <w:left w:val="none" w:sz="0" w:space="0" w:color="auto"/>
            <w:bottom w:val="none" w:sz="0" w:space="0" w:color="auto"/>
            <w:right w:val="none" w:sz="0" w:space="0" w:color="auto"/>
          </w:divBdr>
        </w:div>
        <w:div w:id="387388148">
          <w:marLeft w:val="0"/>
          <w:marRight w:val="0"/>
          <w:marTop w:val="0"/>
          <w:marBottom w:val="0"/>
          <w:divBdr>
            <w:top w:val="none" w:sz="0" w:space="0" w:color="auto"/>
            <w:left w:val="none" w:sz="0" w:space="0" w:color="auto"/>
            <w:bottom w:val="none" w:sz="0" w:space="0" w:color="auto"/>
            <w:right w:val="none" w:sz="0" w:space="0" w:color="auto"/>
          </w:divBdr>
          <w:divsChild>
            <w:div w:id="6304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19356">
      <w:bodyDiv w:val="1"/>
      <w:marLeft w:val="0"/>
      <w:marRight w:val="0"/>
      <w:marTop w:val="0"/>
      <w:marBottom w:val="0"/>
      <w:divBdr>
        <w:top w:val="none" w:sz="0" w:space="0" w:color="auto"/>
        <w:left w:val="none" w:sz="0" w:space="0" w:color="auto"/>
        <w:bottom w:val="none" w:sz="0" w:space="0" w:color="auto"/>
        <w:right w:val="none" w:sz="0" w:space="0" w:color="auto"/>
      </w:divBdr>
    </w:div>
    <w:div w:id="952635122">
      <w:bodyDiv w:val="1"/>
      <w:marLeft w:val="0"/>
      <w:marRight w:val="0"/>
      <w:marTop w:val="0"/>
      <w:marBottom w:val="0"/>
      <w:divBdr>
        <w:top w:val="none" w:sz="0" w:space="0" w:color="auto"/>
        <w:left w:val="none" w:sz="0" w:space="0" w:color="auto"/>
        <w:bottom w:val="none" w:sz="0" w:space="0" w:color="auto"/>
        <w:right w:val="none" w:sz="0" w:space="0" w:color="auto"/>
      </w:divBdr>
    </w:div>
    <w:div w:id="963732623">
      <w:bodyDiv w:val="1"/>
      <w:marLeft w:val="0"/>
      <w:marRight w:val="0"/>
      <w:marTop w:val="0"/>
      <w:marBottom w:val="0"/>
      <w:divBdr>
        <w:top w:val="none" w:sz="0" w:space="0" w:color="auto"/>
        <w:left w:val="none" w:sz="0" w:space="0" w:color="auto"/>
        <w:bottom w:val="none" w:sz="0" w:space="0" w:color="auto"/>
        <w:right w:val="none" w:sz="0" w:space="0" w:color="auto"/>
      </w:divBdr>
    </w:div>
    <w:div w:id="1018116896">
      <w:bodyDiv w:val="1"/>
      <w:marLeft w:val="0"/>
      <w:marRight w:val="0"/>
      <w:marTop w:val="0"/>
      <w:marBottom w:val="0"/>
      <w:divBdr>
        <w:top w:val="none" w:sz="0" w:space="0" w:color="auto"/>
        <w:left w:val="none" w:sz="0" w:space="0" w:color="auto"/>
        <w:bottom w:val="none" w:sz="0" w:space="0" w:color="auto"/>
        <w:right w:val="none" w:sz="0" w:space="0" w:color="auto"/>
      </w:divBdr>
      <w:divsChild>
        <w:div w:id="190337861">
          <w:marLeft w:val="0"/>
          <w:marRight w:val="0"/>
          <w:marTop w:val="0"/>
          <w:marBottom w:val="0"/>
          <w:divBdr>
            <w:top w:val="none" w:sz="0" w:space="0" w:color="auto"/>
            <w:left w:val="none" w:sz="0" w:space="0" w:color="auto"/>
            <w:bottom w:val="none" w:sz="0" w:space="0" w:color="auto"/>
            <w:right w:val="none" w:sz="0" w:space="0" w:color="auto"/>
          </w:divBdr>
        </w:div>
        <w:div w:id="660235986">
          <w:marLeft w:val="0"/>
          <w:marRight w:val="0"/>
          <w:marTop w:val="0"/>
          <w:marBottom w:val="0"/>
          <w:divBdr>
            <w:top w:val="none" w:sz="0" w:space="0" w:color="auto"/>
            <w:left w:val="none" w:sz="0" w:space="0" w:color="auto"/>
            <w:bottom w:val="none" w:sz="0" w:space="0" w:color="auto"/>
            <w:right w:val="none" w:sz="0" w:space="0" w:color="auto"/>
          </w:divBdr>
        </w:div>
      </w:divsChild>
    </w:div>
    <w:div w:id="1099792349">
      <w:bodyDiv w:val="1"/>
      <w:marLeft w:val="0"/>
      <w:marRight w:val="0"/>
      <w:marTop w:val="0"/>
      <w:marBottom w:val="0"/>
      <w:divBdr>
        <w:top w:val="none" w:sz="0" w:space="0" w:color="auto"/>
        <w:left w:val="none" w:sz="0" w:space="0" w:color="auto"/>
        <w:bottom w:val="none" w:sz="0" w:space="0" w:color="auto"/>
        <w:right w:val="none" w:sz="0" w:space="0" w:color="auto"/>
      </w:divBdr>
    </w:div>
    <w:div w:id="1128857740">
      <w:bodyDiv w:val="1"/>
      <w:marLeft w:val="0"/>
      <w:marRight w:val="0"/>
      <w:marTop w:val="0"/>
      <w:marBottom w:val="0"/>
      <w:divBdr>
        <w:top w:val="none" w:sz="0" w:space="0" w:color="auto"/>
        <w:left w:val="none" w:sz="0" w:space="0" w:color="auto"/>
        <w:bottom w:val="none" w:sz="0" w:space="0" w:color="auto"/>
        <w:right w:val="none" w:sz="0" w:space="0" w:color="auto"/>
      </w:divBdr>
    </w:div>
    <w:div w:id="1311910103">
      <w:bodyDiv w:val="1"/>
      <w:marLeft w:val="0"/>
      <w:marRight w:val="0"/>
      <w:marTop w:val="0"/>
      <w:marBottom w:val="0"/>
      <w:divBdr>
        <w:top w:val="none" w:sz="0" w:space="0" w:color="auto"/>
        <w:left w:val="none" w:sz="0" w:space="0" w:color="auto"/>
        <w:bottom w:val="none" w:sz="0" w:space="0" w:color="auto"/>
        <w:right w:val="none" w:sz="0" w:space="0" w:color="auto"/>
      </w:divBdr>
    </w:div>
    <w:div w:id="1383945544">
      <w:bodyDiv w:val="1"/>
      <w:marLeft w:val="0"/>
      <w:marRight w:val="0"/>
      <w:marTop w:val="0"/>
      <w:marBottom w:val="0"/>
      <w:divBdr>
        <w:top w:val="none" w:sz="0" w:space="0" w:color="auto"/>
        <w:left w:val="none" w:sz="0" w:space="0" w:color="auto"/>
        <w:bottom w:val="none" w:sz="0" w:space="0" w:color="auto"/>
        <w:right w:val="none" w:sz="0" w:space="0" w:color="auto"/>
      </w:divBdr>
      <w:divsChild>
        <w:div w:id="22902180">
          <w:marLeft w:val="720"/>
          <w:marRight w:val="0"/>
          <w:marTop w:val="0"/>
          <w:marBottom w:val="0"/>
          <w:divBdr>
            <w:top w:val="none" w:sz="0" w:space="0" w:color="auto"/>
            <w:left w:val="none" w:sz="0" w:space="0" w:color="auto"/>
            <w:bottom w:val="none" w:sz="0" w:space="0" w:color="auto"/>
            <w:right w:val="none" w:sz="0" w:space="0" w:color="auto"/>
          </w:divBdr>
        </w:div>
        <w:div w:id="155613282">
          <w:marLeft w:val="720"/>
          <w:marRight w:val="0"/>
          <w:marTop w:val="0"/>
          <w:marBottom w:val="0"/>
          <w:divBdr>
            <w:top w:val="none" w:sz="0" w:space="0" w:color="auto"/>
            <w:left w:val="none" w:sz="0" w:space="0" w:color="auto"/>
            <w:bottom w:val="none" w:sz="0" w:space="0" w:color="auto"/>
            <w:right w:val="none" w:sz="0" w:space="0" w:color="auto"/>
          </w:divBdr>
        </w:div>
        <w:div w:id="702361550">
          <w:marLeft w:val="720"/>
          <w:marRight w:val="0"/>
          <w:marTop w:val="0"/>
          <w:marBottom w:val="0"/>
          <w:divBdr>
            <w:top w:val="none" w:sz="0" w:space="0" w:color="auto"/>
            <w:left w:val="none" w:sz="0" w:space="0" w:color="auto"/>
            <w:bottom w:val="none" w:sz="0" w:space="0" w:color="auto"/>
            <w:right w:val="none" w:sz="0" w:space="0" w:color="auto"/>
          </w:divBdr>
        </w:div>
        <w:div w:id="1308054858">
          <w:marLeft w:val="720"/>
          <w:marRight w:val="0"/>
          <w:marTop w:val="0"/>
          <w:marBottom w:val="0"/>
          <w:divBdr>
            <w:top w:val="none" w:sz="0" w:space="0" w:color="auto"/>
            <w:left w:val="none" w:sz="0" w:space="0" w:color="auto"/>
            <w:bottom w:val="none" w:sz="0" w:space="0" w:color="auto"/>
            <w:right w:val="none" w:sz="0" w:space="0" w:color="auto"/>
          </w:divBdr>
        </w:div>
      </w:divsChild>
    </w:div>
    <w:div w:id="1414476216">
      <w:bodyDiv w:val="1"/>
      <w:marLeft w:val="0"/>
      <w:marRight w:val="0"/>
      <w:marTop w:val="0"/>
      <w:marBottom w:val="0"/>
      <w:divBdr>
        <w:top w:val="none" w:sz="0" w:space="0" w:color="auto"/>
        <w:left w:val="none" w:sz="0" w:space="0" w:color="auto"/>
        <w:bottom w:val="none" w:sz="0" w:space="0" w:color="auto"/>
        <w:right w:val="none" w:sz="0" w:space="0" w:color="auto"/>
      </w:divBdr>
      <w:divsChild>
        <w:div w:id="637154163">
          <w:marLeft w:val="0"/>
          <w:marRight w:val="0"/>
          <w:marTop w:val="240"/>
          <w:marBottom w:val="0"/>
          <w:divBdr>
            <w:top w:val="none" w:sz="0" w:space="0" w:color="auto"/>
            <w:left w:val="none" w:sz="0" w:space="0" w:color="auto"/>
            <w:bottom w:val="none" w:sz="0" w:space="0" w:color="auto"/>
            <w:right w:val="none" w:sz="0" w:space="0" w:color="auto"/>
          </w:divBdr>
          <w:divsChild>
            <w:div w:id="998313736">
              <w:marLeft w:val="3"/>
              <w:marRight w:val="0"/>
              <w:marTop w:val="0"/>
              <w:marBottom w:val="0"/>
              <w:divBdr>
                <w:top w:val="none" w:sz="0" w:space="0" w:color="auto"/>
                <w:left w:val="none" w:sz="0" w:space="0" w:color="auto"/>
                <w:bottom w:val="none" w:sz="0" w:space="0" w:color="auto"/>
                <w:right w:val="none" w:sz="0" w:space="0" w:color="auto"/>
              </w:divBdr>
              <w:divsChild>
                <w:div w:id="6078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 w:id="1484084943">
      <w:bodyDiv w:val="1"/>
      <w:marLeft w:val="0"/>
      <w:marRight w:val="0"/>
      <w:marTop w:val="0"/>
      <w:marBottom w:val="0"/>
      <w:divBdr>
        <w:top w:val="none" w:sz="0" w:space="0" w:color="auto"/>
        <w:left w:val="none" w:sz="0" w:space="0" w:color="auto"/>
        <w:bottom w:val="none" w:sz="0" w:space="0" w:color="auto"/>
        <w:right w:val="none" w:sz="0" w:space="0" w:color="auto"/>
      </w:divBdr>
    </w:div>
    <w:div w:id="1510211975">
      <w:bodyDiv w:val="1"/>
      <w:marLeft w:val="0"/>
      <w:marRight w:val="0"/>
      <w:marTop w:val="0"/>
      <w:marBottom w:val="0"/>
      <w:divBdr>
        <w:top w:val="none" w:sz="0" w:space="0" w:color="auto"/>
        <w:left w:val="none" w:sz="0" w:space="0" w:color="auto"/>
        <w:bottom w:val="none" w:sz="0" w:space="0" w:color="auto"/>
        <w:right w:val="none" w:sz="0" w:space="0" w:color="auto"/>
      </w:divBdr>
    </w:div>
    <w:div w:id="1539125129">
      <w:bodyDiv w:val="1"/>
      <w:marLeft w:val="0"/>
      <w:marRight w:val="0"/>
      <w:marTop w:val="0"/>
      <w:marBottom w:val="0"/>
      <w:divBdr>
        <w:top w:val="none" w:sz="0" w:space="0" w:color="auto"/>
        <w:left w:val="none" w:sz="0" w:space="0" w:color="auto"/>
        <w:bottom w:val="none" w:sz="0" w:space="0" w:color="auto"/>
        <w:right w:val="none" w:sz="0" w:space="0" w:color="auto"/>
      </w:divBdr>
    </w:div>
    <w:div w:id="1545559927">
      <w:bodyDiv w:val="1"/>
      <w:marLeft w:val="0"/>
      <w:marRight w:val="0"/>
      <w:marTop w:val="0"/>
      <w:marBottom w:val="0"/>
      <w:divBdr>
        <w:top w:val="none" w:sz="0" w:space="0" w:color="auto"/>
        <w:left w:val="none" w:sz="0" w:space="0" w:color="auto"/>
        <w:bottom w:val="none" w:sz="0" w:space="0" w:color="auto"/>
        <w:right w:val="none" w:sz="0" w:space="0" w:color="auto"/>
      </w:divBdr>
    </w:div>
    <w:div w:id="1567181684">
      <w:bodyDiv w:val="1"/>
      <w:marLeft w:val="0"/>
      <w:marRight w:val="0"/>
      <w:marTop w:val="0"/>
      <w:marBottom w:val="0"/>
      <w:divBdr>
        <w:top w:val="none" w:sz="0" w:space="0" w:color="auto"/>
        <w:left w:val="none" w:sz="0" w:space="0" w:color="auto"/>
        <w:bottom w:val="none" w:sz="0" w:space="0" w:color="auto"/>
        <w:right w:val="none" w:sz="0" w:space="0" w:color="auto"/>
      </w:divBdr>
      <w:divsChild>
        <w:div w:id="143401548">
          <w:marLeft w:val="0"/>
          <w:marRight w:val="0"/>
          <w:marTop w:val="0"/>
          <w:marBottom w:val="0"/>
          <w:divBdr>
            <w:top w:val="none" w:sz="0" w:space="0" w:color="auto"/>
            <w:left w:val="none" w:sz="0" w:space="0" w:color="auto"/>
            <w:bottom w:val="none" w:sz="0" w:space="0" w:color="auto"/>
            <w:right w:val="none" w:sz="0" w:space="0" w:color="auto"/>
          </w:divBdr>
          <w:divsChild>
            <w:div w:id="1970282632">
              <w:marLeft w:val="0"/>
              <w:marRight w:val="0"/>
              <w:marTop w:val="0"/>
              <w:marBottom w:val="0"/>
              <w:divBdr>
                <w:top w:val="none" w:sz="0" w:space="0" w:color="auto"/>
                <w:left w:val="none" w:sz="0" w:space="0" w:color="auto"/>
                <w:bottom w:val="none" w:sz="0" w:space="0" w:color="auto"/>
                <w:right w:val="none" w:sz="0" w:space="0" w:color="auto"/>
              </w:divBdr>
              <w:divsChild>
                <w:div w:id="852571927">
                  <w:marLeft w:val="0"/>
                  <w:marRight w:val="0"/>
                  <w:marTop w:val="0"/>
                  <w:marBottom w:val="0"/>
                  <w:divBdr>
                    <w:top w:val="none" w:sz="0" w:space="0" w:color="auto"/>
                    <w:left w:val="none" w:sz="0" w:space="0" w:color="auto"/>
                    <w:bottom w:val="none" w:sz="0" w:space="0" w:color="auto"/>
                    <w:right w:val="none" w:sz="0" w:space="0" w:color="auto"/>
                  </w:divBdr>
                  <w:divsChild>
                    <w:div w:id="126777711">
                      <w:marLeft w:val="0"/>
                      <w:marRight w:val="0"/>
                      <w:marTop w:val="0"/>
                      <w:marBottom w:val="0"/>
                      <w:divBdr>
                        <w:top w:val="none" w:sz="0" w:space="0" w:color="auto"/>
                        <w:left w:val="none" w:sz="0" w:space="0" w:color="auto"/>
                        <w:bottom w:val="none" w:sz="0" w:space="0" w:color="auto"/>
                        <w:right w:val="none" w:sz="0" w:space="0" w:color="auto"/>
                      </w:divBdr>
                      <w:divsChild>
                        <w:div w:id="1499273721">
                          <w:marLeft w:val="0"/>
                          <w:marRight w:val="0"/>
                          <w:marTop w:val="0"/>
                          <w:marBottom w:val="0"/>
                          <w:divBdr>
                            <w:top w:val="none" w:sz="0" w:space="0" w:color="auto"/>
                            <w:left w:val="none" w:sz="0" w:space="0" w:color="auto"/>
                            <w:bottom w:val="none" w:sz="0" w:space="0" w:color="auto"/>
                            <w:right w:val="none" w:sz="0" w:space="0" w:color="auto"/>
                          </w:divBdr>
                          <w:divsChild>
                            <w:div w:id="8721090">
                              <w:marLeft w:val="0"/>
                              <w:marRight w:val="0"/>
                              <w:marTop w:val="0"/>
                              <w:marBottom w:val="0"/>
                              <w:divBdr>
                                <w:top w:val="none" w:sz="0" w:space="0" w:color="auto"/>
                                <w:left w:val="none" w:sz="0" w:space="0" w:color="auto"/>
                                <w:bottom w:val="none" w:sz="0" w:space="0" w:color="auto"/>
                                <w:right w:val="none" w:sz="0" w:space="0" w:color="auto"/>
                              </w:divBdr>
                            </w:div>
                            <w:div w:id="571306690">
                              <w:marLeft w:val="0"/>
                              <w:marRight w:val="0"/>
                              <w:marTop w:val="0"/>
                              <w:marBottom w:val="0"/>
                              <w:divBdr>
                                <w:top w:val="none" w:sz="0" w:space="0" w:color="auto"/>
                                <w:left w:val="none" w:sz="0" w:space="0" w:color="auto"/>
                                <w:bottom w:val="none" w:sz="0" w:space="0" w:color="auto"/>
                                <w:right w:val="none" w:sz="0" w:space="0" w:color="auto"/>
                              </w:divBdr>
                            </w:div>
                            <w:div w:id="817498872">
                              <w:marLeft w:val="0"/>
                              <w:marRight w:val="0"/>
                              <w:marTop w:val="0"/>
                              <w:marBottom w:val="0"/>
                              <w:divBdr>
                                <w:top w:val="none" w:sz="0" w:space="0" w:color="auto"/>
                                <w:left w:val="none" w:sz="0" w:space="0" w:color="auto"/>
                                <w:bottom w:val="none" w:sz="0" w:space="0" w:color="auto"/>
                                <w:right w:val="none" w:sz="0" w:space="0" w:color="auto"/>
                              </w:divBdr>
                              <w:divsChild>
                                <w:div w:id="547492132">
                                  <w:marLeft w:val="0"/>
                                  <w:marRight w:val="0"/>
                                  <w:marTop w:val="0"/>
                                  <w:marBottom w:val="0"/>
                                  <w:divBdr>
                                    <w:top w:val="none" w:sz="0" w:space="0" w:color="auto"/>
                                    <w:left w:val="none" w:sz="0" w:space="0" w:color="auto"/>
                                    <w:bottom w:val="none" w:sz="0" w:space="0" w:color="auto"/>
                                    <w:right w:val="none" w:sz="0" w:space="0" w:color="auto"/>
                                  </w:divBdr>
                                  <w:divsChild>
                                    <w:div w:id="5947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928156">
      <w:bodyDiv w:val="1"/>
      <w:marLeft w:val="0"/>
      <w:marRight w:val="0"/>
      <w:marTop w:val="0"/>
      <w:marBottom w:val="0"/>
      <w:divBdr>
        <w:top w:val="none" w:sz="0" w:space="0" w:color="auto"/>
        <w:left w:val="none" w:sz="0" w:space="0" w:color="auto"/>
        <w:bottom w:val="none" w:sz="0" w:space="0" w:color="auto"/>
        <w:right w:val="none" w:sz="0" w:space="0" w:color="auto"/>
      </w:divBdr>
      <w:divsChild>
        <w:div w:id="1450860503">
          <w:marLeft w:val="0"/>
          <w:marRight w:val="0"/>
          <w:marTop w:val="0"/>
          <w:marBottom w:val="450"/>
          <w:divBdr>
            <w:top w:val="none" w:sz="0" w:space="0" w:color="auto"/>
            <w:left w:val="single" w:sz="48" w:space="0" w:color="FFFFFF"/>
            <w:bottom w:val="single" w:sz="48" w:space="0" w:color="FFFFFF"/>
            <w:right w:val="single" w:sz="48" w:space="0" w:color="FFFFFF"/>
          </w:divBdr>
          <w:divsChild>
            <w:div w:id="1878472950">
              <w:marLeft w:val="0"/>
              <w:marRight w:val="0"/>
              <w:marTop w:val="0"/>
              <w:marBottom w:val="360"/>
              <w:divBdr>
                <w:top w:val="none" w:sz="0" w:space="0" w:color="auto"/>
                <w:left w:val="none" w:sz="0" w:space="0" w:color="auto"/>
                <w:bottom w:val="none" w:sz="0" w:space="0" w:color="auto"/>
                <w:right w:val="none" w:sz="0" w:space="0" w:color="auto"/>
              </w:divBdr>
              <w:divsChild>
                <w:div w:id="1836994055">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1693607614">
      <w:bodyDiv w:val="1"/>
      <w:marLeft w:val="0"/>
      <w:marRight w:val="0"/>
      <w:marTop w:val="0"/>
      <w:marBottom w:val="0"/>
      <w:divBdr>
        <w:top w:val="none" w:sz="0" w:space="0" w:color="auto"/>
        <w:left w:val="none" w:sz="0" w:space="0" w:color="auto"/>
        <w:bottom w:val="none" w:sz="0" w:space="0" w:color="auto"/>
        <w:right w:val="none" w:sz="0" w:space="0" w:color="auto"/>
      </w:divBdr>
    </w:div>
    <w:div w:id="1739018335">
      <w:bodyDiv w:val="1"/>
      <w:marLeft w:val="0"/>
      <w:marRight w:val="0"/>
      <w:marTop w:val="0"/>
      <w:marBottom w:val="0"/>
      <w:divBdr>
        <w:top w:val="none" w:sz="0" w:space="0" w:color="auto"/>
        <w:left w:val="none" w:sz="0" w:space="0" w:color="auto"/>
        <w:bottom w:val="none" w:sz="0" w:space="0" w:color="auto"/>
        <w:right w:val="none" w:sz="0" w:space="0" w:color="auto"/>
      </w:divBdr>
      <w:divsChild>
        <w:div w:id="1929653247">
          <w:marLeft w:val="0"/>
          <w:marRight w:val="0"/>
          <w:marTop w:val="0"/>
          <w:marBottom w:val="0"/>
          <w:divBdr>
            <w:top w:val="none" w:sz="0" w:space="0" w:color="auto"/>
            <w:left w:val="none" w:sz="0" w:space="0" w:color="auto"/>
            <w:bottom w:val="none" w:sz="0" w:space="0" w:color="auto"/>
            <w:right w:val="none" w:sz="0" w:space="0" w:color="auto"/>
          </w:divBdr>
          <w:divsChild>
            <w:div w:id="268321322">
              <w:marLeft w:val="0"/>
              <w:marRight w:val="0"/>
              <w:marTop w:val="0"/>
              <w:marBottom w:val="0"/>
              <w:divBdr>
                <w:top w:val="none" w:sz="0" w:space="0" w:color="auto"/>
                <w:left w:val="none" w:sz="0" w:space="0" w:color="auto"/>
                <w:bottom w:val="none" w:sz="0" w:space="0" w:color="auto"/>
                <w:right w:val="none" w:sz="0" w:space="0" w:color="auto"/>
              </w:divBdr>
              <w:divsChild>
                <w:div w:id="663121461">
                  <w:marLeft w:val="0"/>
                  <w:marRight w:val="0"/>
                  <w:marTop w:val="0"/>
                  <w:marBottom w:val="0"/>
                  <w:divBdr>
                    <w:top w:val="none" w:sz="0" w:space="0" w:color="auto"/>
                    <w:left w:val="none" w:sz="0" w:space="0" w:color="auto"/>
                    <w:bottom w:val="none" w:sz="0" w:space="0" w:color="auto"/>
                    <w:right w:val="none" w:sz="0" w:space="0" w:color="auto"/>
                  </w:divBdr>
                  <w:divsChild>
                    <w:div w:id="657611043">
                      <w:marLeft w:val="0"/>
                      <w:marRight w:val="0"/>
                      <w:marTop w:val="0"/>
                      <w:marBottom w:val="0"/>
                      <w:divBdr>
                        <w:top w:val="none" w:sz="0" w:space="0" w:color="auto"/>
                        <w:left w:val="none" w:sz="0" w:space="0" w:color="auto"/>
                        <w:bottom w:val="none" w:sz="0" w:space="0" w:color="auto"/>
                        <w:right w:val="none" w:sz="0" w:space="0" w:color="auto"/>
                      </w:divBdr>
                      <w:divsChild>
                        <w:div w:id="381446409">
                          <w:marLeft w:val="0"/>
                          <w:marRight w:val="0"/>
                          <w:marTop w:val="0"/>
                          <w:marBottom w:val="0"/>
                          <w:divBdr>
                            <w:top w:val="none" w:sz="0" w:space="0" w:color="auto"/>
                            <w:left w:val="none" w:sz="0" w:space="0" w:color="auto"/>
                            <w:bottom w:val="none" w:sz="0" w:space="0" w:color="auto"/>
                            <w:right w:val="none" w:sz="0" w:space="0" w:color="auto"/>
                          </w:divBdr>
                          <w:divsChild>
                            <w:div w:id="519901499">
                              <w:marLeft w:val="0"/>
                              <w:marRight w:val="0"/>
                              <w:marTop w:val="0"/>
                              <w:marBottom w:val="0"/>
                              <w:divBdr>
                                <w:top w:val="none" w:sz="0" w:space="0" w:color="auto"/>
                                <w:left w:val="none" w:sz="0" w:space="0" w:color="auto"/>
                                <w:bottom w:val="none" w:sz="0" w:space="0" w:color="auto"/>
                                <w:right w:val="none" w:sz="0" w:space="0" w:color="auto"/>
                              </w:divBdr>
                              <w:divsChild>
                                <w:div w:id="135726962">
                                  <w:marLeft w:val="0"/>
                                  <w:marRight w:val="0"/>
                                  <w:marTop w:val="0"/>
                                  <w:marBottom w:val="0"/>
                                  <w:divBdr>
                                    <w:top w:val="none" w:sz="0" w:space="0" w:color="auto"/>
                                    <w:left w:val="none" w:sz="0" w:space="0" w:color="auto"/>
                                    <w:bottom w:val="none" w:sz="0" w:space="0" w:color="auto"/>
                                    <w:right w:val="none" w:sz="0" w:space="0" w:color="auto"/>
                                  </w:divBdr>
                                  <w:divsChild>
                                    <w:div w:id="4124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29213">
                              <w:marLeft w:val="0"/>
                              <w:marRight w:val="0"/>
                              <w:marTop w:val="0"/>
                              <w:marBottom w:val="0"/>
                              <w:divBdr>
                                <w:top w:val="none" w:sz="0" w:space="0" w:color="auto"/>
                                <w:left w:val="none" w:sz="0" w:space="0" w:color="auto"/>
                                <w:bottom w:val="none" w:sz="0" w:space="0" w:color="auto"/>
                                <w:right w:val="none" w:sz="0" w:space="0" w:color="auto"/>
                              </w:divBdr>
                            </w:div>
                            <w:div w:id="19761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004189">
      <w:bodyDiv w:val="1"/>
      <w:marLeft w:val="0"/>
      <w:marRight w:val="0"/>
      <w:marTop w:val="0"/>
      <w:marBottom w:val="0"/>
      <w:divBdr>
        <w:top w:val="none" w:sz="0" w:space="0" w:color="auto"/>
        <w:left w:val="none" w:sz="0" w:space="0" w:color="auto"/>
        <w:bottom w:val="none" w:sz="0" w:space="0" w:color="auto"/>
        <w:right w:val="none" w:sz="0" w:space="0" w:color="auto"/>
      </w:divBdr>
    </w:div>
    <w:div w:id="1869946222">
      <w:bodyDiv w:val="1"/>
      <w:marLeft w:val="0"/>
      <w:marRight w:val="0"/>
      <w:marTop w:val="0"/>
      <w:marBottom w:val="0"/>
      <w:divBdr>
        <w:top w:val="none" w:sz="0" w:space="0" w:color="auto"/>
        <w:left w:val="none" w:sz="0" w:space="0" w:color="auto"/>
        <w:bottom w:val="none" w:sz="0" w:space="0" w:color="auto"/>
        <w:right w:val="none" w:sz="0" w:space="0" w:color="auto"/>
      </w:divBdr>
    </w:div>
    <w:div w:id="1913587876">
      <w:bodyDiv w:val="1"/>
      <w:marLeft w:val="0"/>
      <w:marRight w:val="0"/>
      <w:marTop w:val="0"/>
      <w:marBottom w:val="0"/>
      <w:divBdr>
        <w:top w:val="none" w:sz="0" w:space="0" w:color="auto"/>
        <w:left w:val="none" w:sz="0" w:space="0" w:color="auto"/>
        <w:bottom w:val="none" w:sz="0" w:space="0" w:color="auto"/>
        <w:right w:val="none" w:sz="0" w:space="0" w:color="auto"/>
      </w:divBdr>
    </w:div>
    <w:div w:id="2004432845">
      <w:bodyDiv w:val="1"/>
      <w:marLeft w:val="0"/>
      <w:marRight w:val="0"/>
      <w:marTop w:val="0"/>
      <w:marBottom w:val="0"/>
      <w:divBdr>
        <w:top w:val="none" w:sz="0" w:space="0" w:color="auto"/>
        <w:left w:val="none" w:sz="0" w:space="0" w:color="auto"/>
        <w:bottom w:val="none" w:sz="0" w:space="0" w:color="auto"/>
        <w:right w:val="none" w:sz="0" w:space="0" w:color="auto"/>
      </w:divBdr>
    </w:div>
    <w:div w:id="2011060650">
      <w:bodyDiv w:val="1"/>
      <w:marLeft w:val="0"/>
      <w:marRight w:val="0"/>
      <w:marTop w:val="0"/>
      <w:marBottom w:val="0"/>
      <w:divBdr>
        <w:top w:val="none" w:sz="0" w:space="0" w:color="auto"/>
        <w:left w:val="none" w:sz="0" w:space="0" w:color="auto"/>
        <w:bottom w:val="none" w:sz="0" w:space="0" w:color="auto"/>
        <w:right w:val="none" w:sz="0" w:space="0" w:color="auto"/>
      </w:divBdr>
      <w:divsChild>
        <w:div w:id="659693066">
          <w:marLeft w:val="0"/>
          <w:marRight w:val="0"/>
          <w:marTop w:val="0"/>
          <w:marBottom w:val="0"/>
          <w:divBdr>
            <w:top w:val="none" w:sz="0" w:space="0" w:color="auto"/>
            <w:left w:val="none" w:sz="0" w:space="0" w:color="auto"/>
            <w:bottom w:val="none" w:sz="0" w:space="0" w:color="auto"/>
            <w:right w:val="none" w:sz="0" w:space="0" w:color="auto"/>
          </w:divBdr>
          <w:divsChild>
            <w:div w:id="1991403288">
              <w:marLeft w:val="0"/>
              <w:marRight w:val="0"/>
              <w:marTop w:val="0"/>
              <w:marBottom w:val="0"/>
              <w:divBdr>
                <w:top w:val="none" w:sz="0" w:space="0" w:color="auto"/>
                <w:left w:val="none" w:sz="0" w:space="0" w:color="auto"/>
                <w:bottom w:val="none" w:sz="0" w:space="0" w:color="auto"/>
                <w:right w:val="none" w:sz="0" w:space="0" w:color="auto"/>
              </w:divBdr>
              <w:divsChild>
                <w:div w:id="2131120830">
                  <w:marLeft w:val="0"/>
                  <w:marRight w:val="0"/>
                  <w:marTop w:val="0"/>
                  <w:marBottom w:val="0"/>
                  <w:divBdr>
                    <w:top w:val="none" w:sz="0" w:space="0" w:color="auto"/>
                    <w:left w:val="none" w:sz="0" w:space="0" w:color="auto"/>
                    <w:bottom w:val="none" w:sz="0" w:space="0" w:color="auto"/>
                    <w:right w:val="none" w:sz="0" w:space="0" w:color="auto"/>
                  </w:divBdr>
                  <w:divsChild>
                    <w:div w:id="116533921">
                      <w:marLeft w:val="0"/>
                      <w:marRight w:val="0"/>
                      <w:marTop w:val="0"/>
                      <w:marBottom w:val="0"/>
                      <w:divBdr>
                        <w:top w:val="none" w:sz="0" w:space="0" w:color="auto"/>
                        <w:left w:val="none" w:sz="0" w:space="0" w:color="auto"/>
                        <w:bottom w:val="none" w:sz="0" w:space="0" w:color="auto"/>
                        <w:right w:val="none" w:sz="0" w:space="0" w:color="auto"/>
                      </w:divBdr>
                      <w:divsChild>
                        <w:div w:id="1880631255">
                          <w:marLeft w:val="0"/>
                          <w:marRight w:val="0"/>
                          <w:marTop w:val="0"/>
                          <w:marBottom w:val="0"/>
                          <w:divBdr>
                            <w:top w:val="none" w:sz="0" w:space="0" w:color="auto"/>
                            <w:left w:val="none" w:sz="0" w:space="0" w:color="auto"/>
                            <w:bottom w:val="none" w:sz="0" w:space="0" w:color="auto"/>
                            <w:right w:val="none" w:sz="0" w:space="0" w:color="auto"/>
                          </w:divBdr>
                          <w:divsChild>
                            <w:div w:id="648288250">
                              <w:marLeft w:val="0"/>
                              <w:marRight w:val="0"/>
                              <w:marTop w:val="0"/>
                              <w:marBottom w:val="0"/>
                              <w:divBdr>
                                <w:top w:val="none" w:sz="0" w:space="0" w:color="auto"/>
                                <w:left w:val="none" w:sz="0" w:space="0" w:color="auto"/>
                                <w:bottom w:val="none" w:sz="0" w:space="0" w:color="auto"/>
                                <w:right w:val="none" w:sz="0" w:space="0" w:color="auto"/>
                              </w:divBdr>
                              <w:divsChild>
                                <w:div w:id="1307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736732">
      <w:bodyDiv w:val="1"/>
      <w:marLeft w:val="0"/>
      <w:marRight w:val="0"/>
      <w:marTop w:val="0"/>
      <w:marBottom w:val="0"/>
      <w:divBdr>
        <w:top w:val="none" w:sz="0" w:space="0" w:color="auto"/>
        <w:left w:val="none" w:sz="0" w:space="0" w:color="auto"/>
        <w:bottom w:val="none" w:sz="0" w:space="0" w:color="auto"/>
        <w:right w:val="none" w:sz="0" w:space="0" w:color="auto"/>
      </w:divBdr>
    </w:div>
    <w:div w:id="21417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google.com/patents/US20140121624" TargetMode="External"/><Relationship Id="rId18" Type="http://schemas.openxmlformats.org/officeDocument/2006/relationships/hyperlink" Target="mailto:anne-maree.dowd@csiro.a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oogle.com/patents/US20140121625" TargetMode="External"/><Relationship Id="rId17" Type="http://schemas.openxmlformats.org/officeDocument/2006/relationships/hyperlink" Target="http://www.linkedin.com/groups/Postcard-from-journey-high-valueadded-3852111.S.5864265918778978304?qid=ee682cd1-70fd-4b1c-8b51-3096f94bd1ba&amp;trk=groups_items_see_more-0-b-ttl" TargetMode="External"/><Relationship Id="rId2" Type="http://schemas.openxmlformats.org/officeDocument/2006/relationships/numbering" Target="numbering.xml"/><Relationship Id="rId16" Type="http://schemas.openxmlformats.org/officeDocument/2006/relationships/hyperlink" Target="http://www.manmonthly.com.au/features/hidden-champions-series-part-5-textor-technolog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patents/US2014/012162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ogle.com/patents/US20140121621" TargetMode="External"/><Relationship Id="rId23" Type="http://schemas.openxmlformats.org/officeDocument/2006/relationships/glossaryDocument" Target="glossary/document.xml"/><Relationship Id="rId10" Type="http://schemas.openxmlformats.org/officeDocument/2006/relationships/image" Target="media/image3.jpeg"/><Relationship Id="rId19" Type="http://schemas.openxmlformats.org/officeDocument/2006/relationships/hyperlink" Target="http://my.csiro.au/impact"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google.com/patents/%20US2014/0121623"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t029\AppData\Roaming\Microsoft\Templates\Simple%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6967C8A3744B5DA0D6167F86CBE84B"/>
        <w:category>
          <w:name w:val="General"/>
          <w:gallery w:val="placeholder"/>
        </w:category>
        <w:types>
          <w:type w:val="bbPlcHdr"/>
        </w:types>
        <w:behaviors>
          <w:behavior w:val="content"/>
        </w:behaviors>
        <w:guid w:val="{17FED827-39C8-4149-A797-04A60FFA50F3}"/>
      </w:docPartPr>
      <w:docPartBody>
        <w:p w:rsidR="003D6338" w:rsidRDefault="003D6338" w:rsidP="003D6338">
          <w:pPr>
            <w:pStyle w:val="046967C8A3744B5DA0D6167F86CBE84B"/>
          </w:pPr>
          <w:r w:rsidRPr="00383D0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338"/>
    <w:rsid w:val="0009220D"/>
    <w:rsid w:val="000E631E"/>
    <w:rsid w:val="00102A02"/>
    <w:rsid w:val="002319C5"/>
    <w:rsid w:val="002341B2"/>
    <w:rsid w:val="002569D2"/>
    <w:rsid w:val="00361A36"/>
    <w:rsid w:val="003A74C7"/>
    <w:rsid w:val="003D6338"/>
    <w:rsid w:val="004A7670"/>
    <w:rsid w:val="007B277A"/>
    <w:rsid w:val="008F361A"/>
    <w:rsid w:val="00936E6C"/>
    <w:rsid w:val="00966D31"/>
    <w:rsid w:val="009D5AF9"/>
    <w:rsid w:val="009E64EC"/>
    <w:rsid w:val="00B42BA0"/>
    <w:rsid w:val="00B94F73"/>
    <w:rsid w:val="00BC1313"/>
    <w:rsid w:val="00C222EA"/>
    <w:rsid w:val="00C621BB"/>
    <w:rsid w:val="00C71BA9"/>
    <w:rsid w:val="00C9296D"/>
    <w:rsid w:val="00CC50E8"/>
    <w:rsid w:val="00CF004B"/>
    <w:rsid w:val="00EC7810"/>
    <w:rsid w:val="00F326FF"/>
    <w:rsid w:val="00F46CB2"/>
    <w:rsid w:val="00FE4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338"/>
    <w:rPr>
      <w:color w:val="808080"/>
    </w:rPr>
  </w:style>
  <w:style w:type="paragraph" w:customStyle="1" w:styleId="046967C8A3744B5DA0D6167F86CBE84B">
    <w:name w:val="046967C8A3744B5DA0D6167F86CBE84B"/>
    <w:rsid w:val="003D6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SIRO Midday">
      <a:dk1>
        <a:sysClr val="windowText" lastClr="000000"/>
      </a:dk1>
      <a:lt1>
        <a:srgbClr val="FFFFFF"/>
      </a:lt1>
      <a:dk2>
        <a:srgbClr val="000000"/>
      </a:dk2>
      <a:lt2>
        <a:srgbClr val="FFFFFF"/>
      </a:lt2>
      <a:accent1>
        <a:srgbClr val="00A9CE"/>
      </a:accent1>
      <a:accent2>
        <a:srgbClr val="00313C"/>
      </a:accent2>
      <a:accent3>
        <a:srgbClr val="78BE20"/>
      </a:accent3>
      <a:accent4>
        <a:srgbClr val="4A7729"/>
      </a:accent4>
      <a:accent5>
        <a:srgbClr val="9FAEE5"/>
      </a:accent5>
      <a:accent6>
        <a:srgbClr val="1E22AA"/>
      </a:accent6>
      <a:hlink>
        <a:srgbClr val="41B6E6"/>
      </a:hlink>
      <a:folHlink>
        <a:srgbClr val="004B8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E8AC0-F5F6-49C2-AC26-844B71F1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Report.dotx</Template>
  <TotalTime>5</TotalTime>
  <Pages>16</Pages>
  <Words>4363</Words>
  <Characters>27732</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CSIRO report template</vt:lpstr>
    </vt:vector>
  </TitlesOfParts>
  <Company>CSIRO</Company>
  <LinksUpToDate>false</LinksUpToDate>
  <CharactersWithSpaces>32031</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report template</dc:title>
  <dc:subject/>
  <dc:creator>Aitkin, Alex (SM&amp;I, Campbell)</dc:creator>
  <cp:keywords/>
  <dc:description/>
  <cp:lastModifiedBy>Dutta, Ayush (SM&amp;I, Clayton)</cp:lastModifiedBy>
  <cp:revision>5</cp:revision>
  <cp:lastPrinted>2017-07-28T04:04:00Z</cp:lastPrinted>
  <dcterms:created xsi:type="dcterms:W3CDTF">2017-07-28T07:41:00Z</dcterms:created>
  <dcterms:modified xsi:type="dcterms:W3CDTF">2017-07-28T07:44:00Z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0x010100529B7581109BE041A80104B7BC62AE32</vt:lpwstr>
  </property>
</Properties>
</file>