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77604C" w:rsidP="0092729A">
      <w:pPr>
        <w:pStyle w:val="Heading1"/>
        <w:spacing w:before="480"/>
        <w:ind w:left="-142"/>
        <w:rPr>
          <w:rFonts w:ascii="Calibri" w:hAnsi="Calibri"/>
          <w:sz w:val="36"/>
          <w:szCs w:val="22"/>
          <w:lang w:val="en-US"/>
        </w:rPr>
      </w:pPr>
      <w:r>
        <w:rPr>
          <w:rFonts w:ascii="Calibri" w:hAnsi="Calibri"/>
          <w:sz w:val="36"/>
          <w:szCs w:val="22"/>
        </w:rPr>
        <w:t xml:space="preserve">Research </w:t>
      </w:r>
      <w:r w:rsidR="00A70FD2">
        <w:rPr>
          <w:rFonts w:ascii="Calibri" w:hAnsi="Calibri"/>
          <w:sz w:val="36"/>
          <w:szCs w:val="22"/>
        </w:rPr>
        <w:t>Scientist/Engineer</w:t>
      </w:r>
      <w:r w:rsidR="009F24BD" w:rsidRPr="00E641DA">
        <w:rPr>
          <w:rFonts w:ascii="Calibri" w:hAnsi="Calibri"/>
          <w:sz w:val="36"/>
          <w:szCs w:val="22"/>
        </w:rPr>
        <w:t xml:space="preserve"> – CSOF</w:t>
      </w:r>
      <w:r w:rsidR="00C779E0">
        <w:rPr>
          <w:rFonts w:ascii="Calibri" w:hAnsi="Calibri"/>
          <w:sz w:val="36"/>
          <w:szCs w:val="22"/>
          <w:lang w:val="en-US"/>
        </w:rPr>
        <w:t>5</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0D7C26" w:rsidRPr="00E641DA" w:rsidTr="000D7C26">
        <w:trPr>
          <w:trHeight w:val="488"/>
        </w:trPr>
        <w:tc>
          <w:tcPr>
            <w:tcW w:w="2766" w:type="dxa"/>
            <w:shd w:val="clear" w:color="auto" w:fill="F2F2F2"/>
            <w:vAlign w:val="center"/>
          </w:tcPr>
          <w:p w:rsidR="000D7C26" w:rsidRPr="00E641DA" w:rsidRDefault="000D7C26"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0D7C26" w:rsidRPr="00382F58" w:rsidRDefault="000D7C26" w:rsidP="00FD5985">
            <w:pPr>
              <w:tabs>
                <w:tab w:val="left" w:pos="6093"/>
              </w:tabs>
              <w:spacing w:before="120" w:after="60"/>
              <w:rPr>
                <w:rFonts w:ascii="Calibri" w:hAnsi="Calibri"/>
                <w:sz w:val="22"/>
                <w:szCs w:val="22"/>
              </w:rPr>
            </w:pPr>
            <w:r>
              <w:rPr>
                <w:rFonts w:ascii="Calibri" w:hAnsi="Calibri"/>
                <w:sz w:val="22"/>
                <w:szCs w:val="22"/>
              </w:rPr>
              <w:t>Research Scientist – Hydrologist (Hydroclimate Forecasting)</w:t>
            </w:r>
          </w:p>
        </w:tc>
      </w:tr>
      <w:tr w:rsidR="000D7C26" w:rsidRPr="00E641DA" w:rsidTr="000D7C26">
        <w:trPr>
          <w:trHeight w:val="423"/>
        </w:trPr>
        <w:tc>
          <w:tcPr>
            <w:tcW w:w="2766" w:type="dxa"/>
            <w:shd w:val="clear" w:color="auto" w:fill="F2F2F2"/>
            <w:vAlign w:val="center"/>
          </w:tcPr>
          <w:p w:rsidR="000D7C26" w:rsidRPr="00E641DA" w:rsidRDefault="000D7C26"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0D7C26" w:rsidRPr="009040D3" w:rsidRDefault="000D7C26" w:rsidP="00C40A38">
            <w:pPr>
              <w:rPr>
                <w:rFonts w:ascii="Calibri" w:hAnsi="Calibri"/>
                <w:sz w:val="22"/>
                <w:szCs w:val="22"/>
              </w:rPr>
            </w:pPr>
            <w:r>
              <w:rPr>
                <w:rFonts w:ascii="Calibri" w:hAnsi="Calibri"/>
                <w:sz w:val="22"/>
                <w:szCs w:val="22"/>
              </w:rPr>
              <w:t>52391</w:t>
            </w:r>
          </w:p>
        </w:tc>
      </w:tr>
      <w:tr w:rsidR="000D7C26" w:rsidRPr="00E641DA" w:rsidTr="000D7C26">
        <w:trPr>
          <w:trHeight w:val="415"/>
        </w:trPr>
        <w:tc>
          <w:tcPr>
            <w:tcW w:w="2766" w:type="dxa"/>
            <w:shd w:val="clear" w:color="auto" w:fill="F2F2F2"/>
            <w:vAlign w:val="center"/>
          </w:tcPr>
          <w:p w:rsidR="000D7C26" w:rsidRPr="00E641DA" w:rsidRDefault="000D7C26"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0D7C26" w:rsidRPr="00E641DA" w:rsidRDefault="000D7C26" w:rsidP="00C779E0">
            <w:pPr>
              <w:rPr>
                <w:rFonts w:ascii="Calibri" w:hAnsi="Calibri"/>
                <w:sz w:val="22"/>
                <w:szCs w:val="22"/>
              </w:rPr>
            </w:pPr>
            <w:r>
              <w:rPr>
                <w:rFonts w:ascii="Calibri" w:hAnsi="Calibri"/>
                <w:sz w:val="22"/>
                <w:szCs w:val="22"/>
              </w:rPr>
              <w:t>CSOF5</w:t>
            </w:r>
          </w:p>
        </w:tc>
      </w:tr>
      <w:tr w:rsidR="000D7C26" w:rsidRPr="00E641DA" w:rsidTr="000D7C26">
        <w:trPr>
          <w:trHeight w:val="407"/>
        </w:trPr>
        <w:tc>
          <w:tcPr>
            <w:tcW w:w="2766" w:type="dxa"/>
            <w:shd w:val="clear" w:color="auto" w:fill="F2F2F2"/>
            <w:vAlign w:val="center"/>
          </w:tcPr>
          <w:p w:rsidR="000D7C26" w:rsidRPr="00D8313E" w:rsidRDefault="000D7C26" w:rsidP="003A0708">
            <w:pPr>
              <w:rPr>
                <w:rStyle w:val="BlindHyperlink"/>
              </w:rPr>
            </w:pPr>
            <w:r w:rsidRPr="00D8313E">
              <w:rPr>
                <w:rStyle w:val="BlindHyperlink"/>
              </w:rPr>
              <w:t>Salary Range:</w:t>
            </w:r>
          </w:p>
        </w:tc>
        <w:tc>
          <w:tcPr>
            <w:tcW w:w="6804" w:type="dxa"/>
            <w:vAlign w:val="center"/>
          </w:tcPr>
          <w:p w:rsidR="000D7C26" w:rsidRPr="00E641DA" w:rsidRDefault="000D7C26" w:rsidP="00F30871">
            <w:pPr>
              <w:rPr>
                <w:rFonts w:ascii="Calibri" w:hAnsi="Calibri"/>
                <w:sz w:val="22"/>
                <w:szCs w:val="22"/>
              </w:rPr>
            </w:pPr>
            <w:bookmarkStart w:id="0" w:name="SalaryRange"/>
            <w:r>
              <w:rPr>
                <w:rFonts w:ascii="Calibri" w:hAnsi="Calibri"/>
                <w:sz w:val="22"/>
                <w:szCs w:val="22"/>
              </w:rPr>
              <w:t>AUD $</w:t>
            </w:r>
            <w:r w:rsidR="00F30871">
              <w:rPr>
                <w:rFonts w:ascii="Calibri" w:hAnsi="Calibri"/>
                <w:sz w:val="22"/>
                <w:szCs w:val="22"/>
              </w:rPr>
              <w:t>95,369</w:t>
            </w:r>
            <w:r>
              <w:rPr>
                <w:rFonts w:ascii="Calibri" w:hAnsi="Calibri"/>
                <w:sz w:val="22"/>
                <w:szCs w:val="22"/>
              </w:rPr>
              <w:t xml:space="preserve"> to</w:t>
            </w:r>
            <w:r w:rsidRPr="00E641DA">
              <w:rPr>
                <w:rFonts w:ascii="Calibri" w:hAnsi="Calibri"/>
                <w:sz w:val="22"/>
                <w:szCs w:val="22"/>
              </w:rPr>
              <w:t xml:space="preserve"> </w:t>
            </w:r>
            <w:r w:rsidR="00F30871">
              <w:rPr>
                <w:rFonts w:ascii="Calibri" w:hAnsi="Calibri"/>
                <w:sz w:val="22"/>
                <w:szCs w:val="22"/>
              </w:rPr>
              <w:t xml:space="preserve">AUD $103,205 </w:t>
            </w:r>
            <w:r w:rsidRPr="009040D3">
              <w:rPr>
                <w:rFonts w:ascii="Calibri" w:hAnsi="Calibri"/>
                <w:sz w:val="22"/>
                <w:szCs w:val="22"/>
              </w:rPr>
              <w:t>plus up to 15.4% superannuation</w:t>
            </w:r>
            <w:bookmarkEnd w:id="0"/>
          </w:p>
        </w:tc>
      </w:tr>
      <w:tr w:rsidR="000D7C26" w:rsidRPr="00E641DA" w:rsidTr="000D7C26">
        <w:trPr>
          <w:trHeight w:val="433"/>
        </w:trPr>
        <w:tc>
          <w:tcPr>
            <w:tcW w:w="2766" w:type="dxa"/>
            <w:shd w:val="clear" w:color="auto" w:fill="F2F2F2"/>
            <w:vAlign w:val="center"/>
          </w:tcPr>
          <w:p w:rsidR="000D7C26" w:rsidRPr="00E641DA" w:rsidRDefault="000D7C26"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0D7C26" w:rsidRPr="00E641DA" w:rsidRDefault="000D7C26" w:rsidP="006B64AE">
            <w:pPr>
              <w:tabs>
                <w:tab w:val="left" w:pos="6093"/>
              </w:tabs>
              <w:rPr>
                <w:rFonts w:ascii="Calibri" w:hAnsi="Calibri"/>
                <w:sz w:val="22"/>
                <w:szCs w:val="22"/>
              </w:rPr>
            </w:pPr>
            <w:r>
              <w:rPr>
                <w:rFonts w:ascii="Calibri" w:hAnsi="Calibri"/>
                <w:sz w:val="22"/>
                <w:szCs w:val="22"/>
              </w:rPr>
              <w:t>Clayton, Vic</w:t>
            </w:r>
          </w:p>
        </w:tc>
      </w:tr>
      <w:tr w:rsidR="000D7C26" w:rsidRPr="00E641DA" w:rsidTr="000D7C26">
        <w:trPr>
          <w:trHeight w:val="405"/>
        </w:trPr>
        <w:tc>
          <w:tcPr>
            <w:tcW w:w="2766" w:type="dxa"/>
            <w:shd w:val="clear" w:color="auto" w:fill="F2F2F2"/>
            <w:vAlign w:val="center"/>
          </w:tcPr>
          <w:p w:rsidR="000D7C26" w:rsidRPr="00D8313E" w:rsidRDefault="000D7C26" w:rsidP="003A0708">
            <w:pPr>
              <w:rPr>
                <w:rStyle w:val="BlindHyperlink"/>
              </w:rPr>
            </w:pPr>
            <w:r w:rsidRPr="00D8313E">
              <w:rPr>
                <w:rStyle w:val="BlindHyperlink"/>
              </w:rPr>
              <w:t>Tenure:</w:t>
            </w:r>
          </w:p>
        </w:tc>
        <w:tc>
          <w:tcPr>
            <w:tcW w:w="6804" w:type="dxa"/>
            <w:vAlign w:val="center"/>
          </w:tcPr>
          <w:p w:rsidR="000D7C26" w:rsidRPr="00E641DA" w:rsidRDefault="000D7C26" w:rsidP="000D7C26">
            <w:pPr>
              <w:rPr>
                <w:rFonts w:ascii="Calibri" w:hAnsi="Calibri"/>
                <w:sz w:val="22"/>
                <w:szCs w:val="22"/>
              </w:rPr>
            </w:pPr>
            <w:bookmarkStart w:id="1" w:name="Tenure"/>
            <w:r>
              <w:rPr>
                <w:rFonts w:ascii="Calibri" w:hAnsi="Calibri"/>
                <w:sz w:val="22"/>
                <w:szCs w:val="22"/>
              </w:rPr>
              <w:t xml:space="preserve">Specified Term of  </w:t>
            </w:r>
            <w:bookmarkEnd w:id="1"/>
            <w:r>
              <w:rPr>
                <w:rFonts w:ascii="Calibri" w:hAnsi="Calibri"/>
                <w:sz w:val="22"/>
                <w:szCs w:val="22"/>
              </w:rPr>
              <w:t>3 years</w:t>
            </w:r>
            <w:bookmarkStart w:id="2" w:name="_GoBack"/>
            <w:bookmarkEnd w:id="2"/>
          </w:p>
        </w:tc>
      </w:tr>
      <w:tr w:rsidR="000D7C26" w:rsidRPr="00E641DA" w:rsidTr="000D7C26">
        <w:trPr>
          <w:trHeight w:val="429"/>
        </w:trPr>
        <w:tc>
          <w:tcPr>
            <w:tcW w:w="2766" w:type="dxa"/>
            <w:shd w:val="clear" w:color="auto" w:fill="F2F2F2"/>
            <w:vAlign w:val="center"/>
          </w:tcPr>
          <w:p w:rsidR="000D7C26" w:rsidRPr="00E641DA" w:rsidRDefault="000D7C26"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0D7C26" w:rsidRPr="00E641DA" w:rsidRDefault="000D7C26"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0D7C26" w:rsidRPr="00E641DA" w:rsidTr="0035543C">
        <w:trPr>
          <w:trHeight w:val="369"/>
        </w:trPr>
        <w:tc>
          <w:tcPr>
            <w:tcW w:w="2766" w:type="dxa"/>
            <w:shd w:val="clear" w:color="auto" w:fill="F2F2F2"/>
            <w:vAlign w:val="center"/>
          </w:tcPr>
          <w:p w:rsidR="000D7C26" w:rsidRPr="00D8313E" w:rsidRDefault="000D7C26" w:rsidP="0035543C">
            <w:pPr>
              <w:rPr>
                <w:rStyle w:val="BlindHyperlink"/>
              </w:rPr>
            </w:pPr>
            <w:r w:rsidRPr="00D8313E">
              <w:rPr>
                <w:rStyle w:val="BlindHyperlink"/>
              </w:rPr>
              <w:t>Applications are open to:</w:t>
            </w:r>
          </w:p>
        </w:tc>
        <w:tc>
          <w:tcPr>
            <w:tcW w:w="6804" w:type="dxa"/>
            <w:vAlign w:val="center"/>
          </w:tcPr>
          <w:p w:rsidR="000D7C26" w:rsidRPr="0035543C" w:rsidRDefault="000D7C26" w:rsidP="0035543C">
            <w:pPr>
              <w:pStyle w:val="ListParagraph"/>
              <w:ind w:left="0"/>
              <w:rPr>
                <w:rFonts w:ascii="Calibri" w:hAnsi="Calibri"/>
                <w:sz w:val="22"/>
                <w:szCs w:val="22"/>
              </w:rPr>
            </w:pPr>
            <w:bookmarkStart w:id="3" w:name="Citizenship"/>
            <w:r w:rsidRPr="00E641DA">
              <w:rPr>
                <w:rFonts w:ascii="Calibri" w:hAnsi="Calibri"/>
                <w:sz w:val="22"/>
                <w:szCs w:val="22"/>
              </w:rPr>
              <w:t>All Candidates</w:t>
            </w:r>
            <w:bookmarkEnd w:id="3"/>
          </w:p>
        </w:tc>
      </w:tr>
      <w:tr w:rsidR="000D7C26" w:rsidRPr="00E641DA" w:rsidTr="000D7C26">
        <w:trPr>
          <w:trHeight w:val="429"/>
        </w:trPr>
        <w:tc>
          <w:tcPr>
            <w:tcW w:w="2766" w:type="dxa"/>
            <w:shd w:val="clear" w:color="auto" w:fill="F2F2F2"/>
            <w:vAlign w:val="center"/>
          </w:tcPr>
          <w:p w:rsidR="000D7C26" w:rsidRPr="00E641DA" w:rsidRDefault="000D7C26"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0D7C26" w:rsidRPr="00E641DA" w:rsidRDefault="000D7C26" w:rsidP="003C0B40">
            <w:pPr>
              <w:pStyle w:val="ListParagraph"/>
              <w:ind w:left="0"/>
              <w:rPr>
                <w:rFonts w:ascii="Calibri" w:hAnsi="Calibri"/>
                <w:sz w:val="22"/>
                <w:szCs w:val="22"/>
              </w:rPr>
            </w:pPr>
            <w:r>
              <w:rPr>
                <w:rFonts w:ascii="Calibri" w:hAnsi="Calibri"/>
                <w:sz w:val="22"/>
                <w:szCs w:val="22"/>
              </w:rPr>
              <w:t>Research Scientist / Engineer</w:t>
            </w:r>
          </w:p>
        </w:tc>
      </w:tr>
      <w:tr w:rsidR="000D7C26" w:rsidRPr="00E641DA" w:rsidTr="000D7C26">
        <w:trPr>
          <w:trHeight w:val="421"/>
        </w:trPr>
        <w:tc>
          <w:tcPr>
            <w:tcW w:w="2766" w:type="dxa"/>
            <w:shd w:val="clear" w:color="auto" w:fill="F2F2F2"/>
            <w:vAlign w:val="center"/>
          </w:tcPr>
          <w:p w:rsidR="000D7C26" w:rsidRPr="00D8313E" w:rsidRDefault="000D7C26" w:rsidP="00F3596F">
            <w:pPr>
              <w:rPr>
                <w:rStyle w:val="BlindHyperlink"/>
              </w:rPr>
            </w:pPr>
            <w:r w:rsidRPr="00D8313E">
              <w:rPr>
                <w:rStyle w:val="BlindHyperlink"/>
              </w:rPr>
              <w:t>% Client Focus - Internal:</w:t>
            </w:r>
          </w:p>
        </w:tc>
        <w:tc>
          <w:tcPr>
            <w:tcW w:w="6804" w:type="dxa"/>
            <w:vAlign w:val="center"/>
          </w:tcPr>
          <w:p w:rsidR="000D7C26" w:rsidRPr="00E641DA" w:rsidRDefault="00902E39" w:rsidP="003C0B40">
            <w:pPr>
              <w:pStyle w:val="ListParagraph"/>
              <w:ind w:left="0"/>
              <w:rPr>
                <w:rFonts w:ascii="Calibri" w:hAnsi="Calibri"/>
                <w:sz w:val="22"/>
                <w:szCs w:val="22"/>
              </w:rPr>
            </w:pPr>
            <w:bookmarkStart w:id="4" w:name="InternalFocus"/>
            <w:r w:rsidRPr="008909A4">
              <w:rPr>
                <w:rFonts w:ascii="Calibri" w:hAnsi="Calibri"/>
                <w:sz w:val="22"/>
                <w:szCs w:val="22"/>
              </w:rPr>
              <w:t>4</w:t>
            </w:r>
            <w:r w:rsidR="000D7C26" w:rsidRPr="008909A4">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0D7C26" w:rsidRPr="008909A4">
              <w:rPr>
                <w:rFonts w:ascii="Calibri" w:hAnsi="Calibri"/>
                <w:sz w:val="22"/>
                <w:szCs w:val="22"/>
              </w:rPr>
              <w:instrText xml:space="preserve"> FORMTEXT </w:instrText>
            </w:r>
            <w:r w:rsidR="000D7C26" w:rsidRPr="008909A4">
              <w:rPr>
                <w:rFonts w:ascii="Calibri" w:hAnsi="Calibri"/>
                <w:sz w:val="22"/>
                <w:szCs w:val="22"/>
              </w:rPr>
            </w:r>
            <w:r w:rsidR="000D7C26" w:rsidRPr="008909A4">
              <w:rPr>
                <w:rFonts w:ascii="Calibri" w:hAnsi="Calibri"/>
                <w:sz w:val="22"/>
                <w:szCs w:val="22"/>
              </w:rPr>
              <w:fldChar w:fldCharType="separate"/>
            </w:r>
            <w:r w:rsidR="000D7C26" w:rsidRPr="008909A4">
              <w:rPr>
                <w:rFonts w:ascii="Calibri" w:hAnsi="Calibri"/>
                <w:noProof/>
                <w:sz w:val="22"/>
                <w:szCs w:val="22"/>
              </w:rPr>
              <w:t>0%</w:t>
            </w:r>
            <w:r w:rsidR="000D7C26" w:rsidRPr="008909A4">
              <w:rPr>
                <w:rFonts w:ascii="Calibri" w:hAnsi="Calibri"/>
                <w:sz w:val="22"/>
                <w:szCs w:val="22"/>
              </w:rPr>
              <w:fldChar w:fldCharType="end"/>
            </w:r>
            <w:bookmarkEnd w:id="4"/>
          </w:p>
        </w:tc>
      </w:tr>
      <w:tr w:rsidR="000D7C26" w:rsidRPr="00E641DA" w:rsidTr="000D7C26">
        <w:trPr>
          <w:trHeight w:val="413"/>
        </w:trPr>
        <w:tc>
          <w:tcPr>
            <w:tcW w:w="2766" w:type="dxa"/>
            <w:shd w:val="clear" w:color="auto" w:fill="F2F2F2"/>
            <w:vAlign w:val="center"/>
          </w:tcPr>
          <w:p w:rsidR="000D7C26" w:rsidRPr="00D8313E" w:rsidRDefault="000D7C26" w:rsidP="00F3596F">
            <w:pPr>
              <w:rPr>
                <w:rStyle w:val="BlindHyperlink"/>
              </w:rPr>
            </w:pPr>
            <w:r w:rsidRPr="00D8313E">
              <w:rPr>
                <w:rStyle w:val="BlindHyperlink"/>
              </w:rPr>
              <w:t>% Client Focus - External:</w:t>
            </w:r>
          </w:p>
        </w:tc>
        <w:tc>
          <w:tcPr>
            <w:tcW w:w="6804" w:type="dxa"/>
            <w:vAlign w:val="center"/>
          </w:tcPr>
          <w:p w:rsidR="000D7C26" w:rsidRPr="00E641DA" w:rsidRDefault="00902E39" w:rsidP="003C0B40">
            <w:pPr>
              <w:pStyle w:val="ListParagraph"/>
              <w:ind w:left="0"/>
              <w:rPr>
                <w:rFonts w:ascii="Calibri" w:hAnsi="Calibri"/>
                <w:sz w:val="22"/>
                <w:szCs w:val="22"/>
              </w:rPr>
            </w:pPr>
            <w:bookmarkStart w:id="5" w:name="ExternalFocus"/>
            <w:r w:rsidRPr="008909A4">
              <w:rPr>
                <w:rFonts w:ascii="Calibri" w:hAnsi="Calibri"/>
                <w:sz w:val="22"/>
                <w:szCs w:val="22"/>
              </w:rPr>
              <w:t>6</w:t>
            </w:r>
            <w:r w:rsidR="000D7C26" w:rsidRPr="008909A4">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0D7C26" w:rsidRPr="008909A4">
              <w:rPr>
                <w:rFonts w:ascii="Calibri" w:hAnsi="Calibri"/>
                <w:sz w:val="22"/>
                <w:szCs w:val="22"/>
              </w:rPr>
              <w:instrText xml:space="preserve"> FORMTEXT </w:instrText>
            </w:r>
            <w:r w:rsidR="000D7C26" w:rsidRPr="008909A4">
              <w:rPr>
                <w:rFonts w:ascii="Calibri" w:hAnsi="Calibri"/>
                <w:sz w:val="22"/>
                <w:szCs w:val="22"/>
              </w:rPr>
            </w:r>
            <w:r w:rsidR="000D7C26" w:rsidRPr="008909A4">
              <w:rPr>
                <w:rFonts w:ascii="Calibri" w:hAnsi="Calibri"/>
                <w:sz w:val="22"/>
                <w:szCs w:val="22"/>
              </w:rPr>
              <w:fldChar w:fldCharType="separate"/>
            </w:r>
            <w:r w:rsidR="000D7C26" w:rsidRPr="008909A4">
              <w:rPr>
                <w:rFonts w:ascii="Calibri" w:hAnsi="Calibri"/>
                <w:noProof/>
                <w:sz w:val="22"/>
                <w:szCs w:val="22"/>
              </w:rPr>
              <w:t>0%</w:t>
            </w:r>
            <w:r w:rsidR="000D7C26" w:rsidRPr="008909A4">
              <w:rPr>
                <w:rFonts w:ascii="Calibri" w:hAnsi="Calibri"/>
                <w:sz w:val="22"/>
                <w:szCs w:val="22"/>
              </w:rPr>
              <w:fldChar w:fldCharType="end"/>
            </w:r>
            <w:bookmarkEnd w:id="5"/>
          </w:p>
        </w:tc>
      </w:tr>
      <w:tr w:rsidR="000D7C26" w:rsidRPr="00E641DA" w:rsidTr="000D7C26">
        <w:trPr>
          <w:trHeight w:val="420"/>
        </w:trPr>
        <w:tc>
          <w:tcPr>
            <w:tcW w:w="2766" w:type="dxa"/>
            <w:shd w:val="clear" w:color="auto" w:fill="F2F2F2"/>
            <w:vAlign w:val="center"/>
          </w:tcPr>
          <w:p w:rsidR="000D7C26" w:rsidRPr="00D8313E" w:rsidRDefault="000D7C26" w:rsidP="00F3596F">
            <w:pPr>
              <w:rPr>
                <w:rStyle w:val="BlindHyperlink"/>
              </w:rPr>
            </w:pPr>
            <w:r w:rsidRPr="00D8313E">
              <w:rPr>
                <w:rStyle w:val="BlindHyperlink"/>
              </w:rPr>
              <w:t>Reports to the:</w:t>
            </w:r>
          </w:p>
        </w:tc>
        <w:tc>
          <w:tcPr>
            <w:tcW w:w="6804" w:type="dxa"/>
            <w:vAlign w:val="center"/>
          </w:tcPr>
          <w:p w:rsidR="000D7C26" w:rsidRPr="00E641DA" w:rsidRDefault="00902E39" w:rsidP="00240A35">
            <w:pPr>
              <w:pStyle w:val="ListParagraph"/>
              <w:ind w:left="0"/>
              <w:rPr>
                <w:rFonts w:ascii="Calibri" w:hAnsi="Calibri"/>
                <w:sz w:val="22"/>
                <w:szCs w:val="22"/>
              </w:rPr>
            </w:pPr>
            <w:r>
              <w:rPr>
                <w:rFonts w:ascii="Calibri" w:hAnsi="Calibri"/>
                <w:sz w:val="22"/>
                <w:szCs w:val="22"/>
              </w:rPr>
              <w:t>Team Leader – Water Forecasting</w:t>
            </w:r>
          </w:p>
        </w:tc>
      </w:tr>
      <w:tr w:rsidR="000D7C26" w:rsidRPr="00E641DA" w:rsidTr="000D7C26">
        <w:trPr>
          <w:trHeight w:val="411"/>
        </w:trPr>
        <w:tc>
          <w:tcPr>
            <w:tcW w:w="2766" w:type="dxa"/>
            <w:shd w:val="clear" w:color="auto" w:fill="F2F2F2"/>
            <w:vAlign w:val="center"/>
          </w:tcPr>
          <w:p w:rsidR="000D7C26" w:rsidRPr="00D8313E" w:rsidRDefault="000D7C26" w:rsidP="00DA60FC">
            <w:pPr>
              <w:rPr>
                <w:rStyle w:val="BlindHyperlink"/>
              </w:rPr>
            </w:pPr>
            <w:r w:rsidRPr="00D8313E">
              <w:rPr>
                <w:rStyle w:val="BlindHyperlink"/>
              </w:rPr>
              <w:t>Number of Direct Reports:</w:t>
            </w:r>
          </w:p>
        </w:tc>
        <w:tc>
          <w:tcPr>
            <w:tcW w:w="6804" w:type="dxa"/>
            <w:vAlign w:val="center"/>
          </w:tcPr>
          <w:p w:rsidR="000D7C26" w:rsidRPr="00E641DA" w:rsidRDefault="00902E39" w:rsidP="003C0B40">
            <w:pPr>
              <w:pStyle w:val="ListParagraph"/>
              <w:ind w:left="0"/>
              <w:rPr>
                <w:rFonts w:ascii="Calibri" w:hAnsi="Calibri"/>
                <w:sz w:val="22"/>
                <w:szCs w:val="22"/>
              </w:rPr>
            </w:pPr>
            <w:r>
              <w:rPr>
                <w:rFonts w:ascii="Calibri" w:hAnsi="Calibri"/>
                <w:sz w:val="22"/>
                <w:szCs w:val="22"/>
              </w:rPr>
              <w:t>0</w:t>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F844B1" w:rsidRPr="00BE2D3C" w:rsidRDefault="000F2F84" w:rsidP="00266E37">
            <w:pPr>
              <w:spacing w:before="180" w:after="120"/>
              <w:rPr>
                <w:rFonts w:ascii="Calibri" w:hAnsi="Calibri"/>
                <w:sz w:val="22"/>
                <w:szCs w:val="22"/>
              </w:rPr>
            </w:pPr>
            <w:r w:rsidRPr="00634F90">
              <w:rPr>
                <w:rFonts w:ascii="Calibri" w:hAnsi="Calibri"/>
                <w:sz w:val="22"/>
                <w:szCs w:val="22"/>
              </w:rPr>
              <w:t xml:space="preserve">The role of </w:t>
            </w:r>
            <w:r w:rsidRPr="003C439F">
              <w:rPr>
                <w:rFonts w:ascii="Calibri" w:hAnsi="Calibri"/>
                <w:sz w:val="22"/>
                <w:szCs w:val="22"/>
              </w:rPr>
              <w:t>Research Scientist</w:t>
            </w:r>
            <w:r w:rsidRPr="00634F90">
              <w:rPr>
                <w:rFonts w:ascii="Calibri" w:hAnsi="Calibri"/>
                <w:sz w:val="22"/>
                <w:szCs w:val="22"/>
              </w:rPr>
              <w:t xml:space="preserve">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rsidR="00502363" w:rsidRPr="000B611F" w:rsidRDefault="000D7C26" w:rsidP="00266E37">
            <w:pPr>
              <w:spacing w:after="180"/>
              <w:rPr>
                <w:rFonts w:ascii="Calibri" w:hAnsi="Calibri"/>
                <w:sz w:val="22"/>
                <w:szCs w:val="22"/>
              </w:rPr>
            </w:pPr>
            <w:r w:rsidRPr="000B611F">
              <w:rPr>
                <w:rFonts w:ascii="Calibri" w:hAnsi="Calibri"/>
                <w:sz w:val="22"/>
                <w:szCs w:val="22"/>
              </w:rPr>
              <w:t>The Hydrologist (Hydroclimate Forecasting) will be part of a strong hydrological forecasting, hydroclimate science and hydrological modelling capability in the Water Forecasting Team (based in Melbourne) in the Water Resource Management Program in CSIRO Land and Water. The appointee will contribute to innovative research and deliver to high impact external projects on water forecasting, hydrological prediction under change, water resources assessment, and integrated basin modelling. The appointee will also contribute to multi-disciplinary projects across CSIRO and its partners, in Australia and overseas. The appointee will develop strong science expertise in the above disciplines, as well as actively contribute to developing at-scale research ideas and business opportunities.</w:t>
            </w:r>
          </w:p>
        </w:tc>
      </w:tr>
    </w:tbl>
    <w:p w:rsidR="00502363" w:rsidRPr="00E641DA" w:rsidRDefault="00502363" w:rsidP="000B611F"/>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241D75" w:rsidRDefault="000D7C26" w:rsidP="00902E39">
            <w:pPr>
              <w:pStyle w:val="ListParagraph"/>
              <w:numPr>
                <w:ilvl w:val="0"/>
                <w:numId w:val="37"/>
              </w:numPr>
              <w:jc w:val="both"/>
              <w:rPr>
                <w:rFonts w:ascii="Calibri" w:hAnsi="Calibri"/>
                <w:sz w:val="22"/>
                <w:szCs w:val="22"/>
              </w:rPr>
            </w:pPr>
            <w:r w:rsidRPr="000D7C26">
              <w:rPr>
                <w:rFonts w:ascii="Calibri" w:hAnsi="Calibri"/>
                <w:sz w:val="22"/>
                <w:szCs w:val="22"/>
              </w:rPr>
              <w:t>Lead, manage and contribute to projects in the water forecasting discipline (hydrological and statistical modelling, forecast post-processing and evaluation, application of forecasts for water resources management).</w:t>
            </w:r>
          </w:p>
          <w:p w:rsidR="00241D75" w:rsidRDefault="000D7C26" w:rsidP="00902E39">
            <w:pPr>
              <w:pStyle w:val="ListParagraph"/>
              <w:numPr>
                <w:ilvl w:val="0"/>
                <w:numId w:val="37"/>
              </w:numPr>
              <w:jc w:val="both"/>
              <w:rPr>
                <w:rFonts w:ascii="Calibri" w:hAnsi="Calibri"/>
                <w:sz w:val="22"/>
                <w:szCs w:val="22"/>
              </w:rPr>
            </w:pPr>
            <w:r w:rsidRPr="00241D75">
              <w:rPr>
                <w:rFonts w:ascii="Calibri" w:hAnsi="Calibri"/>
                <w:sz w:val="22"/>
                <w:szCs w:val="22"/>
              </w:rPr>
              <w:t>Contribute water forecasting science to projects in water resources assessment and prediction, integrated basin modelling, and at-scale multi-disciplinary projects.</w:t>
            </w:r>
          </w:p>
          <w:p w:rsidR="00241D75" w:rsidRDefault="000D7C26" w:rsidP="00902E39">
            <w:pPr>
              <w:pStyle w:val="ListParagraph"/>
              <w:numPr>
                <w:ilvl w:val="0"/>
                <w:numId w:val="37"/>
              </w:numPr>
              <w:jc w:val="both"/>
              <w:rPr>
                <w:rFonts w:ascii="Calibri" w:hAnsi="Calibri"/>
                <w:sz w:val="22"/>
                <w:szCs w:val="22"/>
              </w:rPr>
            </w:pPr>
            <w:r w:rsidRPr="00241D75">
              <w:rPr>
                <w:rFonts w:ascii="Calibri" w:hAnsi="Calibri"/>
                <w:sz w:val="22"/>
                <w:szCs w:val="22"/>
              </w:rPr>
              <w:lastRenderedPageBreak/>
              <w:t>Sustain strong scientific recognition through publication metrics, leadership in national and global hydrological science forums, and national and international reputation.</w:t>
            </w:r>
          </w:p>
          <w:p w:rsidR="000B611F" w:rsidRDefault="000D7C26" w:rsidP="00902E39">
            <w:pPr>
              <w:pStyle w:val="ListParagraph"/>
              <w:numPr>
                <w:ilvl w:val="0"/>
                <w:numId w:val="37"/>
              </w:numPr>
              <w:jc w:val="both"/>
              <w:rPr>
                <w:rFonts w:ascii="Calibri" w:hAnsi="Calibri"/>
                <w:sz w:val="22"/>
                <w:szCs w:val="22"/>
              </w:rPr>
            </w:pPr>
            <w:r w:rsidRPr="00241D75">
              <w:rPr>
                <w:rFonts w:ascii="Calibri" w:hAnsi="Calibri"/>
                <w:sz w:val="22"/>
                <w:szCs w:val="22"/>
              </w:rPr>
              <w:t>Work closely with industry customers to deliver strong research outcomes, leading to adoption and impact from new practice and/or knowledge.</w:t>
            </w:r>
          </w:p>
          <w:p w:rsidR="000B611F" w:rsidRDefault="000D7C26" w:rsidP="00902E39">
            <w:pPr>
              <w:pStyle w:val="ListParagraph"/>
              <w:numPr>
                <w:ilvl w:val="0"/>
                <w:numId w:val="37"/>
              </w:numPr>
              <w:jc w:val="both"/>
              <w:rPr>
                <w:rFonts w:ascii="Calibri" w:hAnsi="Calibri"/>
                <w:sz w:val="22"/>
                <w:szCs w:val="22"/>
              </w:rPr>
            </w:pPr>
            <w:r w:rsidRPr="000B611F">
              <w:rPr>
                <w:rFonts w:ascii="Calibri" w:hAnsi="Calibri"/>
                <w:sz w:val="22"/>
                <w:szCs w:val="22"/>
              </w:rPr>
              <w:t>Work closely with CSIRO Land and Water leaders to develop research ideas and business opportunities.</w:t>
            </w:r>
          </w:p>
          <w:p w:rsidR="000B611F" w:rsidRDefault="000D7C26" w:rsidP="00902E39">
            <w:pPr>
              <w:pStyle w:val="ListParagraph"/>
              <w:numPr>
                <w:ilvl w:val="0"/>
                <w:numId w:val="37"/>
              </w:numPr>
              <w:jc w:val="both"/>
              <w:rPr>
                <w:rFonts w:ascii="Calibri" w:hAnsi="Calibri"/>
                <w:sz w:val="22"/>
                <w:szCs w:val="22"/>
              </w:rPr>
            </w:pPr>
            <w:r w:rsidRPr="000B611F">
              <w:rPr>
                <w:rFonts w:ascii="Calibri" w:hAnsi="Calibri"/>
                <w:sz w:val="22"/>
                <w:szCs w:val="22"/>
              </w:rPr>
              <w:t>Work effectively as part of a team that is regionally and internationally dispersed, in the hydrological science discipline, integrated water resources management, and multi-disciplinary projects.</w:t>
            </w:r>
          </w:p>
          <w:p w:rsidR="000D7C26" w:rsidRPr="0025721F" w:rsidRDefault="000D7C26" w:rsidP="00902E39">
            <w:pPr>
              <w:pStyle w:val="ListParagraph"/>
              <w:numPr>
                <w:ilvl w:val="0"/>
                <w:numId w:val="37"/>
              </w:numPr>
              <w:jc w:val="both"/>
              <w:rPr>
                <w:rFonts w:ascii="Calibri" w:hAnsi="Calibri"/>
                <w:sz w:val="22"/>
                <w:szCs w:val="22"/>
              </w:rPr>
            </w:pPr>
            <w:r w:rsidRPr="000B611F">
              <w:rPr>
                <w:rFonts w:ascii="Calibri" w:hAnsi="Calibri"/>
                <w:sz w:val="22"/>
                <w:szCs w:val="22"/>
              </w:rPr>
              <w:t>Communicate effectively and respectfully with all staff and customers in the interests of good business practice, collaboration, and enhancement of CSIRO's reputation.</w:t>
            </w:r>
          </w:p>
          <w:p w:rsidR="000F2F84" w:rsidRPr="00452EFF" w:rsidRDefault="000F2F84" w:rsidP="00902E39">
            <w:pPr>
              <w:pStyle w:val="ListParagraph"/>
              <w:numPr>
                <w:ilvl w:val="0"/>
                <w:numId w:val="37"/>
              </w:numPr>
              <w:jc w:val="both"/>
              <w:rPr>
                <w:rFonts w:ascii="Calibri" w:hAnsi="Calibri"/>
                <w:sz w:val="22"/>
                <w:szCs w:val="22"/>
              </w:rPr>
            </w:pPr>
            <w:r w:rsidRPr="00BC28A7">
              <w:rPr>
                <w:rFonts w:ascii="Calibri" w:hAnsi="Calibri"/>
                <w:sz w:val="22"/>
                <w:szCs w:val="22"/>
              </w:rPr>
              <w:t>Adhere to the spirit and practice of CSIRO’s Values, Health, Safety and Environment plans and policies, Diversity initiatives and Zero Harm goals.</w:t>
            </w:r>
          </w:p>
          <w:p w:rsidR="00502363" w:rsidRPr="00452EFF" w:rsidRDefault="000F2F84" w:rsidP="00902E39">
            <w:pPr>
              <w:pStyle w:val="ListParagraph"/>
              <w:numPr>
                <w:ilvl w:val="0"/>
                <w:numId w:val="37"/>
              </w:numPr>
              <w:spacing w:after="180"/>
              <w:jc w:val="both"/>
              <w:rPr>
                <w:rFonts w:ascii="Calibri" w:hAnsi="Calibri"/>
                <w:b/>
              </w:rPr>
            </w:pPr>
            <w:r w:rsidRPr="00BC28A7">
              <w:rPr>
                <w:rFonts w:ascii="Calibri" w:hAnsi="Calibri"/>
                <w:sz w:val="22"/>
                <w:szCs w:val="22"/>
              </w:rPr>
              <w:t>Other duties as directed</w:t>
            </w:r>
            <w:r>
              <w:rPr>
                <w:rFonts w:ascii="Calibri" w:hAnsi="Calibri"/>
                <w:sz w:val="22"/>
                <w:szCs w:val="22"/>
              </w:rPr>
              <w:t>.</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EC6FFC" w:rsidRPr="006240D5" w:rsidRDefault="00EC6FFC" w:rsidP="0035543C">
            <w:pPr>
              <w:numPr>
                <w:ilvl w:val="0"/>
                <w:numId w:val="40"/>
              </w:numPr>
              <w:spacing w:after="60"/>
              <w:jc w:val="both"/>
              <w:rPr>
                <w:rStyle w:val="Strong"/>
                <w:rFonts w:ascii="Calibri" w:hAnsi="Calibri"/>
                <w:b w:val="0"/>
                <w:sz w:val="22"/>
                <w:szCs w:val="22"/>
              </w:rPr>
            </w:pPr>
            <w:r w:rsidRPr="006240D5">
              <w:rPr>
                <w:rStyle w:val="Strong"/>
                <w:rFonts w:ascii="Calibri" w:hAnsi="Calibri"/>
                <w:b w:val="0"/>
                <w:sz w:val="22"/>
                <w:szCs w:val="22"/>
              </w:rPr>
              <w:t>A PhD qualification plus several years postdoctoral research experience, or equivalent relevant research experience in science or engineering.</w:t>
            </w:r>
          </w:p>
          <w:p w:rsidR="00502363" w:rsidRPr="00520570" w:rsidRDefault="00502363" w:rsidP="00CB7CA4">
            <w:pPr>
              <w:spacing w:after="120"/>
              <w:jc w:val="both"/>
              <w:rPr>
                <w:rFonts w:ascii="Calibri" w:hAnsi="Calibri"/>
                <w:b/>
                <w:bCs/>
                <w:i/>
                <w:iCs/>
                <w:sz w:val="22"/>
                <w:szCs w:val="22"/>
              </w:rPr>
            </w:pPr>
            <w:r w:rsidRPr="00520570">
              <w:rPr>
                <w:rFonts w:ascii="Calibri" w:hAnsi="Calibri"/>
                <w:b/>
                <w:bCs/>
                <w:i/>
                <w:iCs/>
                <w:sz w:val="22"/>
                <w:szCs w:val="22"/>
              </w:rPr>
              <w:t>Essential Criteria:</w:t>
            </w:r>
          </w:p>
          <w:p w:rsidR="00EC6FFC" w:rsidRPr="00EC6FFC" w:rsidRDefault="00EC6FFC" w:rsidP="006240D5">
            <w:pPr>
              <w:numPr>
                <w:ilvl w:val="0"/>
                <w:numId w:val="38"/>
              </w:numPr>
              <w:spacing w:after="60"/>
              <w:jc w:val="both"/>
              <w:rPr>
                <w:rStyle w:val="Strong"/>
                <w:rFonts w:ascii="Calibri" w:hAnsi="Calibri"/>
                <w:b w:val="0"/>
                <w:sz w:val="22"/>
                <w:szCs w:val="22"/>
              </w:rPr>
            </w:pPr>
            <w:r w:rsidRPr="00EC6FFC">
              <w:rPr>
                <w:rStyle w:val="Strong"/>
                <w:rFonts w:ascii="Calibri" w:hAnsi="Calibri"/>
                <w:b w:val="0"/>
                <w:sz w:val="22"/>
                <w:szCs w:val="22"/>
              </w:rPr>
              <w:t xml:space="preserve">Demonstrated experience in hydrological science with </w:t>
            </w:r>
            <w:r w:rsidR="006240D5">
              <w:rPr>
                <w:rStyle w:val="Strong"/>
                <w:rFonts w:ascii="Calibri" w:hAnsi="Calibri"/>
                <w:b w:val="0"/>
                <w:sz w:val="22"/>
                <w:szCs w:val="22"/>
              </w:rPr>
              <w:t xml:space="preserve">strong </w:t>
            </w:r>
            <w:r w:rsidRPr="00EC6FFC">
              <w:rPr>
                <w:rStyle w:val="Strong"/>
                <w:rFonts w:ascii="Calibri" w:hAnsi="Calibri"/>
                <w:b w:val="0"/>
                <w:sz w:val="22"/>
                <w:szCs w:val="22"/>
              </w:rPr>
              <w:t xml:space="preserve">expertise in </w:t>
            </w:r>
            <w:r>
              <w:rPr>
                <w:rStyle w:val="Strong"/>
                <w:rFonts w:ascii="Calibri" w:hAnsi="Calibri"/>
                <w:b w:val="0"/>
                <w:sz w:val="22"/>
                <w:szCs w:val="22"/>
              </w:rPr>
              <w:t xml:space="preserve">Bayesian </w:t>
            </w:r>
            <w:r w:rsidRPr="00EC6FFC">
              <w:rPr>
                <w:rStyle w:val="Strong"/>
                <w:rFonts w:ascii="Calibri" w:hAnsi="Calibri"/>
                <w:b w:val="0"/>
                <w:sz w:val="22"/>
                <w:szCs w:val="22"/>
              </w:rPr>
              <w:t xml:space="preserve">statistical modelling, ensemble forecasting and verification, and/or the application of forecasts for water resources management. </w:t>
            </w:r>
          </w:p>
          <w:p w:rsidR="00EC6FFC" w:rsidRPr="00EC6FFC" w:rsidRDefault="00EC6FFC" w:rsidP="006240D5">
            <w:pPr>
              <w:numPr>
                <w:ilvl w:val="0"/>
                <w:numId w:val="38"/>
              </w:numPr>
              <w:spacing w:after="60"/>
              <w:jc w:val="both"/>
              <w:rPr>
                <w:rStyle w:val="Strong"/>
                <w:rFonts w:ascii="Calibri" w:hAnsi="Calibri"/>
                <w:b w:val="0"/>
                <w:sz w:val="22"/>
                <w:szCs w:val="22"/>
              </w:rPr>
            </w:pPr>
            <w:r w:rsidRPr="00EC6FFC">
              <w:rPr>
                <w:rStyle w:val="Strong"/>
                <w:rFonts w:ascii="Calibri" w:hAnsi="Calibri"/>
                <w:b w:val="0"/>
                <w:sz w:val="22"/>
                <w:szCs w:val="22"/>
              </w:rPr>
              <w:t>Demonstrated experience in scientific programming, data visualisation, and high performance computing.</w:t>
            </w:r>
          </w:p>
          <w:p w:rsidR="00EC6FFC" w:rsidRPr="00EC6FFC" w:rsidRDefault="00EC6FFC" w:rsidP="006240D5">
            <w:pPr>
              <w:numPr>
                <w:ilvl w:val="0"/>
                <w:numId w:val="38"/>
              </w:numPr>
              <w:spacing w:after="60"/>
              <w:jc w:val="both"/>
              <w:rPr>
                <w:rStyle w:val="Strong"/>
                <w:rFonts w:ascii="Calibri" w:hAnsi="Calibri"/>
                <w:b w:val="0"/>
                <w:sz w:val="22"/>
                <w:szCs w:val="22"/>
              </w:rPr>
            </w:pPr>
            <w:r w:rsidRPr="00EC6FFC">
              <w:rPr>
                <w:rStyle w:val="Strong"/>
                <w:rFonts w:ascii="Calibri" w:hAnsi="Calibri"/>
                <w:b w:val="0"/>
                <w:sz w:val="22"/>
                <w:szCs w:val="22"/>
              </w:rPr>
              <w:t>Demonstrated experience in managing, using and creating large climate and hydrological datasets, and in dealing with data that cover large spatial (such as continental) and temporal (such as decadal) scales.</w:t>
            </w:r>
          </w:p>
          <w:p w:rsidR="00EC6FFC" w:rsidRPr="00EC6FFC" w:rsidRDefault="00EC6FFC" w:rsidP="006240D5">
            <w:pPr>
              <w:numPr>
                <w:ilvl w:val="0"/>
                <w:numId w:val="38"/>
              </w:numPr>
              <w:spacing w:after="60"/>
              <w:jc w:val="both"/>
              <w:rPr>
                <w:rStyle w:val="Strong"/>
                <w:rFonts w:ascii="Calibri" w:hAnsi="Calibri"/>
                <w:b w:val="0"/>
                <w:sz w:val="22"/>
                <w:szCs w:val="22"/>
              </w:rPr>
            </w:pPr>
            <w:r w:rsidRPr="00EC6FFC">
              <w:rPr>
                <w:rStyle w:val="Strong"/>
                <w:rFonts w:ascii="Calibri" w:hAnsi="Calibri"/>
                <w:b w:val="0"/>
                <w:sz w:val="22"/>
                <w:szCs w:val="22"/>
              </w:rPr>
              <w:t xml:space="preserve">Strong written and oral communication skills including an ability to publish research results, write reports and make scientific presentations to audiences with scientific and non-scientific background. </w:t>
            </w:r>
          </w:p>
          <w:p w:rsidR="00EC6FFC" w:rsidRPr="00EC6FFC" w:rsidRDefault="00EC6FFC" w:rsidP="006240D5">
            <w:pPr>
              <w:numPr>
                <w:ilvl w:val="0"/>
                <w:numId w:val="38"/>
              </w:numPr>
              <w:spacing w:after="60"/>
              <w:jc w:val="both"/>
              <w:rPr>
                <w:rStyle w:val="Strong"/>
                <w:rFonts w:ascii="Calibri" w:hAnsi="Calibri"/>
                <w:b w:val="0"/>
                <w:sz w:val="22"/>
                <w:szCs w:val="22"/>
              </w:rPr>
            </w:pPr>
            <w:r w:rsidRPr="00EC6FFC">
              <w:rPr>
                <w:rStyle w:val="Strong"/>
                <w:rFonts w:ascii="Calibri" w:hAnsi="Calibri"/>
                <w:b w:val="0"/>
                <w:sz w:val="22"/>
                <w:szCs w:val="22"/>
              </w:rPr>
              <w:t>Demonstrated ability to work in a multi-disciplinary team in order to meet deadlines and respond productively to changing requirements, and an ability to work independently to define and carry-out specific work goals.</w:t>
            </w:r>
          </w:p>
          <w:p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EC6FFC" w:rsidRPr="006240D5" w:rsidRDefault="00EC6FFC" w:rsidP="006240D5">
            <w:pPr>
              <w:numPr>
                <w:ilvl w:val="0"/>
                <w:numId w:val="39"/>
              </w:numPr>
              <w:spacing w:after="60"/>
              <w:jc w:val="both"/>
              <w:rPr>
                <w:rStyle w:val="Strong"/>
                <w:rFonts w:ascii="Calibri" w:hAnsi="Calibri"/>
                <w:b w:val="0"/>
                <w:sz w:val="22"/>
                <w:szCs w:val="22"/>
              </w:rPr>
            </w:pPr>
            <w:r w:rsidRPr="006240D5">
              <w:rPr>
                <w:rStyle w:val="Strong"/>
                <w:rFonts w:ascii="Calibri" w:hAnsi="Calibri"/>
                <w:b w:val="0"/>
                <w:sz w:val="22"/>
                <w:szCs w:val="22"/>
              </w:rPr>
              <w:t>Experience in operational water forecasting</w:t>
            </w:r>
          </w:p>
          <w:p w:rsidR="00EC6FFC" w:rsidRPr="006240D5" w:rsidRDefault="00EC6FFC" w:rsidP="006240D5">
            <w:pPr>
              <w:numPr>
                <w:ilvl w:val="0"/>
                <w:numId w:val="39"/>
              </w:numPr>
              <w:spacing w:after="60"/>
              <w:jc w:val="both"/>
              <w:rPr>
                <w:rStyle w:val="Strong"/>
                <w:rFonts w:ascii="Calibri" w:hAnsi="Calibri"/>
                <w:b w:val="0"/>
                <w:sz w:val="22"/>
                <w:szCs w:val="22"/>
              </w:rPr>
            </w:pPr>
            <w:r w:rsidRPr="006240D5">
              <w:rPr>
                <w:rStyle w:val="Strong"/>
                <w:rFonts w:ascii="Calibri" w:hAnsi="Calibri"/>
                <w:b w:val="0"/>
                <w:sz w:val="22"/>
                <w:szCs w:val="22"/>
              </w:rPr>
              <w:t>Experience in transferring research to operational deployment</w:t>
            </w:r>
          </w:p>
          <w:p w:rsidR="00241D75" w:rsidRPr="008D582D" w:rsidRDefault="00241D75" w:rsidP="00241D75">
            <w:pPr>
              <w:spacing w:after="60"/>
              <w:jc w:val="both"/>
              <w:rPr>
                <w:rFonts w:ascii="Calibri" w:hAnsi="Calibri"/>
                <w:iCs/>
                <w:sz w:val="22"/>
                <w:szCs w:val="22"/>
              </w:rPr>
            </w:pPr>
            <w:r w:rsidRPr="008D582D">
              <w:rPr>
                <w:rFonts w:ascii="Calibri" w:hAnsi="Calibri"/>
                <w:b/>
                <w:iCs/>
                <w:sz w:val="22"/>
                <w:szCs w:val="22"/>
              </w:rPr>
              <w:t>As Australia’s Innovation Catalyst, CSIRO has strategic actions underpinned by behaviours aligned to</w:t>
            </w:r>
            <w:r w:rsidRPr="008D582D">
              <w:rPr>
                <w:rFonts w:ascii="Calibri" w:hAnsi="Calibri"/>
                <w:iCs/>
                <w:sz w:val="22"/>
                <w:szCs w:val="22"/>
              </w:rPr>
              <w:t>:</w:t>
            </w:r>
          </w:p>
          <w:p w:rsidR="00241D75" w:rsidRPr="008D582D" w:rsidRDefault="00241D75" w:rsidP="00241D75">
            <w:pPr>
              <w:numPr>
                <w:ilvl w:val="0"/>
                <w:numId w:val="35"/>
              </w:numPr>
              <w:jc w:val="both"/>
              <w:rPr>
                <w:rFonts w:ascii="Calibri" w:hAnsi="Calibri"/>
                <w:iCs/>
                <w:sz w:val="22"/>
                <w:szCs w:val="22"/>
              </w:rPr>
            </w:pPr>
            <w:r w:rsidRPr="008D582D">
              <w:rPr>
                <w:rFonts w:ascii="Calibri" w:hAnsi="Calibri"/>
                <w:iCs/>
                <w:sz w:val="22"/>
                <w:szCs w:val="22"/>
              </w:rPr>
              <w:t>Excellent science</w:t>
            </w:r>
          </w:p>
          <w:p w:rsidR="00241D75" w:rsidRPr="008D582D" w:rsidRDefault="00241D75" w:rsidP="00241D75">
            <w:pPr>
              <w:numPr>
                <w:ilvl w:val="0"/>
                <w:numId w:val="35"/>
              </w:numPr>
              <w:jc w:val="both"/>
              <w:rPr>
                <w:rFonts w:ascii="Calibri" w:hAnsi="Calibri"/>
                <w:iCs/>
                <w:sz w:val="22"/>
                <w:szCs w:val="22"/>
              </w:rPr>
            </w:pPr>
            <w:r w:rsidRPr="008D582D">
              <w:rPr>
                <w:rFonts w:ascii="Calibri" w:hAnsi="Calibri"/>
                <w:iCs/>
                <w:sz w:val="22"/>
                <w:szCs w:val="22"/>
              </w:rPr>
              <w:t>Inclusion, trust &amp; respect</w:t>
            </w:r>
          </w:p>
          <w:p w:rsidR="00241D75" w:rsidRPr="008D582D" w:rsidRDefault="00241D75" w:rsidP="00241D75">
            <w:pPr>
              <w:numPr>
                <w:ilvl w:val="0"/>
                <w:numId w:val="35"/>
              </w:numPr>
              <w:jc w:val="both"/>
              <w:rPr>
                <w:rFonts w:ascii="Calibri" w:hAnsi="Calibri"/>
                <w:iCs/>
                <w:sz w:val="22"/>
                <w:szCs w:val="22"/>
              </w:rPr>
            </w:pPr>
            <w:r w:rsidRPr="008D582D">
              <w:rPr>
                <w:rFonts w:ascii="Calibri" w:hAnsi="Calibri"/>
                <w:iCs/>
                <w:sz w:val="22"/>
                <w:szCs w:val="22"/>
              </w:rPr>
              <w:t xml:space="preserve">Health, safety &amp; environment </w:t>
            </w:r>
          </w:p>
          <w:p w:rsidR="00241D75" w:rsidRPr="008D582D" w:rsidRDefault="00241D75" w:rsidP="00241D75">
            <w:pPr>
              <w:numPr>
                <w:ilvl w:val="0"/>
                <w:numId w:val="35"/>
              </w:numPr>
              <w:spacing w:after="120"/>
              <w:ind w:left="714" w:hanging="357"/>
              <w:jc w:val="both"/>
              <w:rPr>
                <w:rFonts w:ascii="Calibri" w:hAnsi="Calibri"/>
                <w:iCs/>
                <w:sz w:val="22"/>
                <w:szCs w:val="22"/>
              </w:rPr>
            </w:pPr>
            <w:r w:rsidRPr="008D582D">
              <w:rPr>
                <w:rFonts w:ascii="Calibri" w:hAnsi="Calibri"/>
                <w:iCs/>
                <w:sz w:val="22"/>
                <w:szCs w:val="22"/>
              </w:rPr>
              <w:t>Delivery on commitments.</w:t>
            </w:r>
          </w:p>
          <w:p w:rsidR="00241D75" w:rsidRPr="008E449F" w:rsidRDefault="00241D75" w:rsidP="00241D75">
            <w:pPr>
              <w:spacing w:after="240"/>
              <w:jc w:val="both"/>
              <w:rPr>
                <w:rFonts w:ascii="Calibri" w:hAnsi="Calibri"/>
                <w:b/>
                <w:iCs/>
                <w:sz w:val="22"/>
                <w:szCs w:val="22"/>
              </w:rPr>
            </w:pPr>
            <w:r w:rsidRPr="008D582D">
              <w:rPr>
                <w:rFonts w:ascii="Calibri" w:hAnsi="Calibri"/>
                <w:b/>
                <w:iCs/>
                <w:sz w:val="22"/>
                <w:szCs w:val="22"/>
              </w:rPr>
              <w:t>In your application and at interview you will need to demonstrate alignment with these behaviours.</w:t>
            </w:r>
          </w:p>
          <w:p w:rsidR="00502363" w:rsidRPr="00241D75" w:rsidRDefault="00502363" w:rsidP="00241D75">
            <w:pPr>
              <w:spacing w:after="60"/>
              <w:rPr>
                <w:rFonts w:ascii="Calibri" w:hAnsi="Calibri"/>
                <w:b/>
                <w:i/>
                <w:sz w:val="22"/>
                <w:szCs w:val="22"/>
                <w:lang w:eastAsia="en-AU"/>
              </w:rPr>
            </w:pPr>
            <w:r w:rsidRPr="00241D75">
              <w:rPr>
                <w:rFonts w:ascii="Calibri" w:hAnsi="Calibri"/>
                <w:b/>
                <w:i/>
                <w:sz w:val="22"/>
                <w:szCs w:val="22"/>
                <w:lang w:eastAsia="en-AU"/>
              </w:rPr>
              <w:t>Other special requirements:</w:t>
            </w:r>
          </w:p>
          <w:p w:rsidR="00502363" w:rsidRPr="0025721F" w:rsidRDefault="00502363" w:rsidP="00241D75">
            <w:pPr>
              <w:spacing w:after="180"/>
              <w:rPr>
                <w:rFonts w:ascii="Calibri" w:hAnsi="Calibri"/>
                <w:b/>
                <w:sz w:val="22"/>
                <w:szCs w:val="22"/>
              </w:rPr>
            </w:pPr>
            <w:r w:rsidRPr="0025721F">
              <w:rPr>
                <w:rFonts w:ascii="Calibri" w:hAnsi="Calibri"/>
                <w:bCs/>
                <w:iCs/>
                <w:sz w:val="22"/>
                <w:szCs w:val="22"/>
              </w:rPr>
              <w:lastRenderedPageBreak/>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25721F">
                <w:rPr>
                  <w:rStyle w:val="Hyperlink"/>
                  <w:rFonts w:ascii="Calibri" w:hAnsi="Calibri"/>
                  <w:bCs/>
                  <w:iCs/>
                  <w:color w:val="0070C0"/>
                  <w:sz w:val="22"/>
                  <w:szCs w:val="22"/>
                </w:rPr>
                <w:t>http://www.ielts.org/default.aspx</w:t>
              </w:r>
            </w:hyperlink>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AC1526" w:rsidRDefault="00502363" w:rsidP="00CB7CA4">
            <w:pPr>
              <w:spacing w:before="180" w:after="120"/>
              <w:jc w:val="both"/>
              <w:rPr>
                <w:rFonts w:ascii="Calibri" w:hAnsi="Calibri"/>
                <w:b/>
                <w:bCs/>
                <w:sz w:val="22"/>
                <w:szCs w:val="22"/>
              </w:rPr>
            </w:pPr>
            <w:r w:rsidRPr="00AC1526">
              <w:rPr>
                <w:rFonts w:ascii="Calibri" w:hAnsi="Calibri"/>
                <w:b/>
                <w:bCs/>
                <w:sz w:val="22"/>
                <w:szCs w:val="22"/>
              </w:rPr>
              <w:t>How to Apply</w:t>
            </w:r>
          </w:p>
          <w:p w:rsidR="00502363" w:rsidRPr="00AC1526" w:rsidRDefault="00502363" w:rsidP="00CB7CA4">
            <w:pPr>
              <w:spacing w:after="120"/>
              <w:jc w:val="both"/>
              <w:rPr>
                <w:rFonts w:ascii="Calibri" w:hAnsi="Calibri"/>
                <w:bCs/>
                <w:sz w:val="22"/>
                <w:szCs w:val="22"/>
              </w:rPr>
            </w:pPr>
            <w:r w:rsidRPr="00AC1526">
              <w:rPr>
                <w:rFonts w:ascii="Calibri" w:hAnsi="Calibri"/>
                <w:bCs/>
                <w:sz w:val="22"/>
                <w:szCs w:val="22"/>
              </w:rPr>
              <w:t xml:space="preserve">Please apply for this position online at </w:t>
            </w:r>
            <w:hyperlink r:id="rId10" w:history="1">
              <w:r w:rsidRPr="00AC1526">
                <w:rPr>
                  <w:rStyle w:val="Hyperlink"/>
                  <w:rFonts w:ascii="Calibri" w:hAnsi="Calibri" w:cs="Arial"/>
                  <w:bCs/>
                  <w:sz w:val="22"/>
                  <w:szCs w:val="22"/>
                </w:rPr>
                <w:t>www.csiro.au/careers</w:t>
              </w:r>
            </w:hyperlink>
            <w:r w:rsidRPr="00AC1526">
              <w:rPr>
                <w:rFonts w:ascii="Calibri" w:hAnsi="Calibri"/>
                <w:bCs/>
                <w:sz w:val="22"/>
                <w:szCs w:val="22"/>
              </w:rPr>
              <w:t>.  You may be asked to provide additional information (online) rele</w:t>
            </w:r>
            <w:r w:rsidR="00AC1526" w:rsidRPr="00AC1526">
              <w:rPr>
                <w:rFonts w:ascii="Calibri" w:hAnsi="Calibri"/>
                <w:bCs/>
                <w:sz w:val="22"/>
                <w:szCs w:val="22"/>
              </w:rPr>
              <w:t xml:space="preserve">vant to the selection criteria, if so, </w:t>
            </w:r>
            <w:r w:rsidRPr="00AC1526">
              <w:rPr>
                <w:rFonts w:ascii="Calibri" w:hAnsi="Calibri"/>
                <w:bCs/>
                <w:sz w:val="22"/>
                <w:szCs w:val="22"/>
              </w:rPr>
              <w:t xml:space="preserve">please take the time to provide relevant succinct answers.  </w:t>
            </w:r>
          </w:p>
          <w:p w:rsidR="00241D75" w:rsidRPr="008D582D" w:rsidRDefault="00AC1526" w:rsidP="00241D75">
            <w:pPr>
              <w:spacing w:after="120"/>
              <w:jc w:val="both"/>
              <w:rPr>
                <w:rFonts w:ascii="Calibri" w:hAnsi="Calibri"/>
                <w:bCs/>
                <w:sz w:val="22"/>
                <w:szCs w:val="22"/>
              </w:rPr>
            </w:pPr>
            <w:r>
              <w:rPr>
                <w:rFonts w:ascii="Calibri" w:hAnsi="Calibri"/>
                <w:bCs/>
                <w:sz w:val="22"/>
                <w:szCs w:val="22"/>
              </w:rPr>
              <w:t>Prior to s</w:t>
            </w:r>
            <w:r w:rsidRPr="00AC1526">
              <w:rPr>
                <w:rFonts w:ascii="Calibri" w:hAnsi="Calibri"/>
                <w:bCs/>
                <w:sz w:val="22"/>
                <w:szCs w:val="22"/>
              </w:rPr>
              <w:t xml:space="preserve">ubmitting your application please </w:t>
            </w:r>
            <w:r>
              <w:rPr>
                <w:rFonts w:ascii="Calibri" w:hAnsi="Calibri"/>
                <w:bCs/>
                <w:sz w:val="22"/>
                <w:szCs w:val="22"/>
              </w:rPr>
              <w:t>upload one combined document</w:t>
            </w:r>
            <w:r w:rsidRPr="00AC1526">
              <w:rPr>
                <w:rFonts w:ascii="Calibri" w:hAnsi="Calibri"/>
                <w:bCs/>
                <w:sz w:val="22"/>
                <w:szCs w:val="22"/>
              </w:rPr>
              <w:t xml:space="preserve"> containing both your cover letter and CV</w:t>
            </w:r>
            <w:r>
              <w:rPr>
                <w:rFonts w:ascii="Calibri" w:hAnsi="Calibri"/>
                <w:bCs/>
                <w:sz w:val="22"/>
                <w:szCs w:val="22"/>
              </w:rPr>
              <w:t>,</w:t>
            </w:r>
            <w:r w:rsidRPr="00AC1526">
              <w:rPr>
                <w:rFonts w:ascii="Calibri" w:hAnsi="Calibri"/>
                <w:bCs/>
                <w:sz w:val="22"/>
                <w:szCs w:val="22"/>
              </w:rPr>
              <w:t xml:space="preserve"> that best demonstrates your ability to meet the requirements </w:t>
            </w:r>
            <w:r>
              <w:rPr>
                <w:rFonts w:ascii="Calibri" w:hAnsi="Calibri"/>
                <w:bCs/>
                <w:sz w:val="22"/>
                <w:szCs w:val="22"/>
              </w:rPr>
              <w:t>of the role as outlined in this</w:t>
            </w:r>
            <w:r w:rsidRPr="00AC1526">
              <w:rPr>
                <w:rFonts w:ascii="Calibri" w:hAnsi="Calibri"/>
                <w:bCs/>
                <w:sz w:val="22"/>
                <w:szCs w:val="22"/>
              </w:rPr>
              <w:t xml:space="preserve"> document.</w:t>
            </w:r>
            <w:r>
              <w:rPr>
                <w:rFonts w:ascii="Calibri" w:hAnsi="Calibri"/>
                <w:bCs/>
                <w:sz w:val="22"/>
                <w:szCs w:val="22"/>
              </w:rPr>
              <w:t xml:space="preserve"> (Maximum 2MB).</w:t>
            </w:r>
          </w:p>
          <w:p w:rsidR="00241D75" w:rsidRPr="002731B9" w:rsidRDefault="00241D75" w:rsidP="00241D75">
            <w:pPr>
              <w:spacing w:after="120"/>
              <w:jc w:val="both"/>
              <w:rPr>
                <w:rFonts w:ascii="Calibri" w:hAnsi="Calibri"/>
                <w:bCs/>
                <w:sz w:val="22"/>
                <w:szCs w:val="22"/>
              </w:rPr>
            </w:pPr>
            <w:r w:rsidRPr="008D582D">
              <w:rPr>
                <w:rFonts w:ascii="Calibri" w:hAnsi="Calibri"/>
                <w:b/>
                <w:bCs/>
                <w:sz w:val="22"/>
                <w:szCs w:val="22"/>
              </w:rPr>
              <w:t>Referees</w:t>
            </w:r>
            <w:r w:rsidRPr="008D582D">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8909A4"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D711B3" w:rsidRPr="008909A4">
              <w:rPr>
                <w:rFonts w:ascii="Calibri" w:hAnsi="Calibri"/>
                <w:sz w:val="22"/>
                <w:szCs w:val="22"/>
              </w:rPr>
              <w:fldChar w:fldCharType="begin">
                <w:ffData>
                  <w:name w:val=""/>
                  <w:enabled/>
                  <w:calcOnExit w:val="0"/>
                  <w:textInput>
                    <w:default w:val="Dr David Robertson"/>
                  </w:textInput>
                </w:ffData>
              </w:fldChar>
            </w:r>
            <w:r w:rsidR="00D711B3" w:rsidRPr="008909A4">
              <w:rPr>
                <w:rFonts w:ascii="Calibri" w:hAnsi="Calibri"/>
                <w:sz w:val="22"/>
                <w:szCs w:val="22"/>
              </w:rPr>
              <w:instrText xml:space="preserve"> FORMTEXT </w:instrText>
            </w:r>
            <w:r w:rsidR="00D711B3" w:rsidRPr="008909A4">
              <w:rPr>
                <w:rFonts w:ascii="Calibri" w:hAnsi="Calibri"/>
                <w:sz w:val="22"/>
                <w:szCs w:val="22"/>
              </w:rPr>
            </w:r>
            <w:r w:rsidR="00D711B3" w:rsidRPr="008909A4">
              <w:rPr>
                <w:rFonts w:ascii="Calibri" w:hAnsi="Calibri"/>
                <w:sz w:val="22"/>
                <w:szCs w:val="22"/>
              </w:rPr>
              <w:fldChar w:fldCharType="separate"/>
            </w:r>
            <w:r w:rsidR="00D711B3" w:rsidRPr="008909A4">
              <w:rPr>
                <w:rFonts w:ascii="Calibri" w:hAnsi="Calibri"/>
                <w:noProof/>
                <w:sz w:val="22"/>
                <w:szCs w:val="22"/>
              </w:rPr>
              <w:t>Dr David Robertson</w:t>
            </w:r>
            <w:r w:rsidR="00D711B3" w:rsidRPr="008909A4">
              <w:rPr>
                <w:rFonts w:ascii="Calibri" w:hAnsi="Calibri"/>
                <w:sz w:val="22"/>
                <w:szCs w:val="22"/>
              </w:rPr>
              <w:fldChar w:fldCharType="end"/>
            </w:r>
            <w:r w:rsidR="00726C73" w:rsidRPr="008909A4">
              <w:rPr>
                <w:rFonts w:ascii="Calibri" w:hAnsi="Calibri"/>
                <w:i/>
                <w:sz w:val="22"/>
                <w:szCs w:val="22"/>
              </w:rPr>
              <w:t xml:space="preserve"> </w:t>
            </w:r>
            <w:r w:rsidRPr="008909A4">
              <w:rPr>
                <w:rFonts w:ascii="Calibri" w:hAnsi="Calibri"/>
                <w:bCs/>
                <w:sz w:val="22"/>
                <w:szCs w:val="22"/>
              </w:rPr>
              <w:t xml:space="preserve">via email: </w:t>
            </w:r>
            <w:hyperlink r:id="rId11" w:history="1">
              <w:r w:rsidR="008909A4" w:rsidRPr="006E0E07">
                <w:rPr>
                  <w:rStyle w:val="Hyperlink"/>
                  <w:rFonts w:ascii="Calibri" w:hAnsi="Calibri" w:cs="Arial"/>
                  <w:sz w:val="22"/>
                  <w:szCs w:val="22"/>
                </w:rPr>
                <w:t>David.Robertson@csiro.au</w:t>
              </w:r>
            </w:hyperlink>
            <w:r w:rsidR="008909A4">
              <w:rPr>
                <w:rFonts w:ascii="Calibri" w:hAnsi="Calibri"/>
                <w:sz w:val="22"/>
                <w:szCs w:val="22"/>
              </w:rPr>
              <w:t xml:space="preserve"> </w:t>
            </w:r>
            <w:r w:rsidRPr="008909A4">
              <w:rPr>
                <w:rFonts w:ascii="Calibri" w:hAnsi="Calibri"/>
                <w:bCs/>
                <w:sz w:val="22"/>
                <w:szCs w:val="22"/>
              </w:rPr>
              <w:t xml:space="preserve">or phone: </w:t>
            </w:r>
            <w:r w:rsidR="00D711B3" w:rsidRPr="008909A4">
              <w:rPr>
                <w:rFonts w:ascii="Calibri" w:hAnsi="Calibri"/>
                <w:sz w:val="22"/>
                <w:szCs w:val="22"/>
              </w:rPr>
              <w:fldChar w:fldCharType="begin">
                <w:ffData>
                  <w:name w:val=""/>
                  <w:enabled/>
                  <w:calcOnExit w:val="0"/>
                  <w:textInput>
                    <w:default w:val="+61 3 9545 2431"/>
                  </w:textInput>
                </w:ffData>
              </w:fldChar>
            </w:r>
            <w:r w:rsidR="00D711B3" w:rsidRPr="008909A4">
              <w:rPr>
                <w:rFonts w:ascii="Calibri" w:hAnsi="Calibri"/>
                <w:sz w:val="22"/>
                <w:szCs w:val="22"/>
              </w:rPr>
              <w:instrText xml:space="preserve"> FORMTEXT </w:instrText>
            </w:r>
            <w:r w:rsidR="00D711B3" w:rsidRPr="008909A4">
              <w:rPr>
                <w:rFonts w:ascii="Calibri" w:hAnsi="Calibri"/>
                <w:sz w:val="22"/>
                <w:szCs w:val="22"/>
              </w:rPr>
            </w:r>
            <w:r w:rsidR="00D711B3" w:rsidRPr="008909A4">
              <w:rPr>
                <w:rFonts w:ascii="Calibri" w:hAnsi="Calibri"/>
                <w:sz w:val="22"/>
                <w:szCs w:val="22"/>
              </w:rPr>
              <w:fldChar w:fldCharType="separate"/>
            </w:r>
            <w:r w:rsidR="00D711B3" w:rsidRPr="008909A4">
              <w:rPr>
                <w:rFonts w:ascii="Calibri" w:hAnsi="Calibri"/>
                <w:noProof/>
                <w:sz w:val="22"/>
                <w:szCs w:val="22"/>
              </w:rPr>
              <w:t>+61 3 9545 2431</w:t>
            </w:r>
            <w:r w:rsidR="00D711B3" w:rsidRPr="008909A4">
              <w:rPr>
                <w:rFonts w:ascii="Calibri" w:hAnsi="Calibri"/>
                <w:sz w:val="22"/>
                <w:szCs w:val="22"/>
              </w:rPr>
              <w:fldChar w:fldCharType="end"/>
            </w:r>
          </w:p>
          <w:p w:rsidR="00502363" w:rsidRDefault="00502363" w:rsidP="00CB7CA4">
            <w:pPr>
              <w:spacing w:after="120"/>
              <w:jc w:val="both"/>
              <w:rPr>
                <w:rFonts w:ascii="Calibri" w:hAnsi="Calibri"/>
                <w:bCs/>
                <w:sz w:val="22"/>
                <w:szCs w:val="22"/>
              </w:rPr>
            </w:pPr>
            <w:r w:rsidRPr="008909A4">
              <w:rPr>
                <w:rFonts w:ascii="Calibri" w:hAnsi="Calibri"/>
                <w:bCs/>
                <w:sz w:val="22"/>
                <w:szCs w:val="22"/>
              </w:rPr>
              <w:t xml:space="preserve">Please do not email your application directly to </w:t>
            </w:r>
            <w:r w:rsidR="00D711B3" w:rsidRPr="008909A4">
              <w:rPr>
                <w:rFonts w:ascii="Calibri" w:hAnsi="Calibri"/>
                <w:sz w:val="22"/>
                <w:szCs w:val="22"/>
              </w:rPr>
              <w:fldChar w:fldCharType="begin">
                <w:ffData>
                  <w:name w:val=""/>
                  <w:enabled/>
                  <w:calcOnExit w:val="0"/>
                  <w:textInput>
                    <w:default w:val="Dr Robertson"/>
                  </w:textInput>
                </w:ffData>
              </w:fldChar>
            </w:r>
            <w:r w:rsidR="00D711B3" w:rsidRPr="008909A4">
              <w:rPr>
                <w:rFonts w:ascii="Calibri" w:hAnsi="Calibri"/>
                <w:sz w:val="22"/>
                <w:szCs w:val="22"/>
              </w:rPr>
              <w:instrText xml:space="preserve"> FORMTEXT </w:instrText>
            </w:r>
            <w:r w:rsidR="00D711B3" w:rsidRPr="008909A4">
              <w:rPr>
                <w:rFonts w:ascii="Calibri" w:hAnsi="Calibri"/>
                <w:sz w:val="22"/>
                <w:szCs w:val="22"/>
              </w:rPr>
            </w:r>
            <w:r w:rsidR="00D711B3" w:rsidRPr="008909A4">
              <w:rPr>
                <w:rFonts w:ascii="Calibri" w:hAnsi="Calibri"/>
                <w:sz w:val="22"/>
                <w:szCs w:val="22"/>
              </w:rPr>
              <w:fldChar w:fldCharType="separate"/>
            </w:r>
            <w:r w:rsidR="00D711B3" w:rsidRPr="008909A4">
              <w:rPr>
                <w:rFonts w:ascii="Calibri" w:hAnsi="Calibri"/>
                <w:noProof/>
                <w:sz w:val="22"/>
                <w:szCs w:val="22"/>
              </w:rPr>
              <w:t>Dr Robertson</w:t>
            </w:r>
            <w:r w:rsidR="00D711B3" w:rsidRPr="008909A4">
              <w:rPr>
                <w:rFonts w:ascii="Calibri" w:hAnsi="Calibri"/>
                <w:sz w:val="22"/>
                <w:szCs w:val="22"/>
              </w:rPr>
              <w:fldChar w:fldCharType="end"/>
            </w:r>
            <w:r w:rsidRPr="008909A4">
              <w:rPr>
                <w:rFonts w:ascii="Calibri" w:hAnsi="Calibri"/>
                <w:bCs/>
                <w:sz w:val="22"/>
                <w:szCs w:val="22"/>
              </w:rPr>
              <w:t>.</w:t>
            </w:r>
            <w:r w:rsidRPr="00520570">
              <w:rPr>
                <w:rFonts w:ascii="Calibri" w:hAnsi="Calibri"/>
                <w:bCs/>
                <w:sz w:val="22"/>
                <w:szCs w:val="22"/>
              </w:rPr>
              <w:t xml:space="preserve">   Applications received via this method will not be considered.</w:t>
            </w:r>
          </w:p>
          <w:p w:rsidR="00241D75" w:rsidRPr="00520570" w:rsidRDefault="00241D75" w:rsidP="00CB7CA4">
            <w:pPr>
              <w:spacing w:after="120"/>
              <w:jc w:val="both"/>
              <w:rPr>
                <w:rFonts w:ascii="Calibri" w:hAnsi="Calibri"/>
                <w:bCs/>
                <w:sz w:val="22"/>
                <w:szCs w:val="22"/>
              </w:rPr>
            </w:pPr>
            <w:r w:rsidRPr="008D582D">
              <w:rPr>
                <w:rFonts w:ascii="Calibri" w:hAnsi="Calibri"/>
                <w:bCs/>
                <w:sz w:val="22"/>
                <w:szCs w:val="22"/>
              </w:rPr>
              <w:t xml:space="preserve">If you experience difficulties applying online call 1300 984 220 for assistance.  Outside Australian business hours please email:   </w:t>
            </w:r>
            <w:hyperlink r:id="rId12" w:history="1">
              <w:r w:rsidRPr="008D582D">
                <w:rPr>
                  <w:rStyle w:val="Hyperlink"/>
                  <w:rFonts w:ascii="Calibri" w:hAnsi="Calibri"/>
                  <w:bCs/>
                  <w:sz w:val="22"/>
                  <w:szCs w:val="22"/>
                </w:rPr>
                <w:t>csiro-careers@csiro.au</w:t>
              </w:r>
            </w:hyperlink>
            <w:r>
              <w:rPr>
                <w:rFonts w:ascii="Calibri" w:hAnsi="Calibri"/>
                <w:bCs/>
                <w:sz w:val="22"/>
                <w:szCs w:val="22"/>
              </w:rPr>
              <w:t xml:space="preserve">. </w:t>
            </w:r>
          </w:p>
          <w:p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3"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rsidR="0025721F" w:rsidRPr="00BC5B51" w:rsidRDefault="0025721F" w:rsidP="0025721F">
            <w:pPr>
              <w:spacing w:after="180"/>
              <w:rPr>
                <w:rFonts w:ascii="Calibri" w:hAnsi="Calibri" w:cs="Calibri"/>
                <w:b/>
                <w:sz w:val="22"/>
                <w:szCs w:val="22"/>
                <w:highlight w:val="yellow"/>
              </w:rPr>
            </w:pPr>
            <w:r w:rsidRPr="00BC5B51">
              <w:rPr>
                <w:rFonts w:ascii="Calibri" w:hAnsi="Calibri" w:cs="Calibri"/>
                <w:b/>
                <w:bCs/>
                <w:sz w:val="22"/>
                <w:szCs w:val="22"/>
              </w:rPr>
              <w:t xml:space="preserve">CSIRO </w:t>
            </w:r>
            <w:r w:rsidRPr="00BC5B51">
              <w:rPr>
                <w:rStyle w:val="Strong"/>
                <w:rFonts w:ascii="Calibri" w:hAnsi="Calibri" w:cs="Calibri"/>
                <w:sz w:val="22"/>
                <w:szCs w:val="22"/>
              </w:rPr>
              <w:t xml:space="preserve">Land and Water </w:t>
            </w:r>
            <w:r w:rsidRPr="00BC5B51">
              <w:rPr>
                <w:rStyle w:val="Strong"/>
                <w:rFonts w:ascii="Calibri" w:hAnsi="Calibri" w:cs="Calibri"/>
                <w:b w:val="0"/>
                <w:sz w:val="22"/>
                <w:szCs w:val="22"/>
              </w:rPr>
              <w:t>is delivering the knowledge and innovation needed to underpin the sustainable management of our land, water, and ecosystem biodiversity assets. Through an integrated systems research approach we provide the information and technologies required by government, industry and the Australian and international communities to protect, restore, and manage natural and built environments. </w:t>
            </w:r>
          </w:p>
          <w:p w:rsidR="0025721F" w:rsidRPr="00BC5B51" w:rsidRDefault="0025721F" w:rsidP="0025721F">
            <w:pPr>
              <w:rPr>
                <w:rStyle w:val="Strong"/>
                <w:rFonts w:ascii="Calibri" w:hAnsi="Calibri" w:cs="Calibri"/>
                <w:b w:val="0"/>
                <w:sz w:val="22"/>
                <w:szCs w:val="22"/>
              </w:rPr>
            </w:pPr>
            <w:r w:rsidRPr="00BC5B51">
              <w:rPr>
                <w:rStyle w:val="Strong"/>
                <w:rFonts w:ascii="Calibri" w:hAnsi="Calibri" w:cs="Calibri"/>
                <w:b w:val="0"/>
                <w:sz w:val="22"/>
                <w:szCs w:val="22"/>
              </w:rPr>
              <w:t xml:space="preserve">Land and Water is a national and international partnership led by CSIRO and involving leading research providers from the national and global innovation systems. Our expertise addresses Australia’s national challenges and is increasingly supporting developed and developing nations response to complex economic, social, and environmental issues related to water, land, cities, and ecosystems. </w:t>
            </w:r>
          </w:p>
          <w:p w:rsidR="00502363" w:rsidRPr="00520570" w:rsidRDefault="0025721F" w:rsidP="0025721F">
            <w:pPr>
              <w:spacing w:after="180"/>
              <w:rPr>
                <w:rFonts w:ascii="Calibri" w:hAnsi="Calibri"/>
                <w:b/>
                <w:bCs/>
                <w:sz w:val="22"/>
                <w:szCs w:val="22"/>
              </w:rPr>
            </w:pPr>
            <w:r w:rsidRPr="00BC5B51">
              <w:rPr>
                <w:rStyle w:val="Strong"/>
                <w:rFonts w:ascii="Calibri" w:hAnsi="Calibri" w:cs="Calibri"/>
                <w:b w:val="0"/>
                <w:sz w:val="22"/>
                <w:szCs w:val="22"/>
              </w:rPr>
              <w:t xml:space="preserve">Find out more:  </w:t>
            </w:r>
            <w:hyperlink r:id="rId14" w:history="1">
              <w:r w:rsidRPr="007102F8">
                <w:rPr>
                  <w:rStyle w:val="Hyperlink"/>
                  <w:rFonts w:ascii="Calibri" w:hAnsi="Calibri" w:cs="Calibri"/>
                  <w:sz w:val="22"/>
                  <w:szCs w:val="22"/>
                </w:rPr>
                <w:t>http://www.csiro.au/en/Research/LWF</w:t>
              </w:r>
            </w:hyperlink>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310" w:rsidRDefault="00AB4310">
      <w:r>
        <w:separator/>
      </w:r>
    </w:p>
  </w:endnote>
  <w:endnote w:type="continuationSeparator" w:id="0">
    <w:p w:rsidR="00AB4310" w:rsidRDefault="00AB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310" w:rsidRDefault="00AB4310">
      <w:r>
        <w:separator/>
      </w:r>
    </w:p>
  </w:footnote>
  <w:footnote w:type="continuationSeparator" w:id="0">
    <w:p w:rsidR="00AB4310" w:rsidRDefault="00AB4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F84" w:rsidRPr="001E495E" w:rsidRDefault="000F2F84" w:rsidP="001E495E">
    <w:pPr>
      <w:pStyle w:val="Header"/>
      <w:spacing w:before="60"/>
      <w:ind w:left="-142"/>
      <w:rPr>
        <w:color w:val="FFFFFF"/>
      </w:rPr>
    </w:pPr>
    <w:r w:rsidRPr="001E495E">
      <w:rPr>
        <w:rFonts w:ascii="Calibri" w:hAnsi="Calibri"/>
        <w:color w:val="FFFFFF"/>
        <w:sz w:val="36"/>
        <w:szCs w:val="22"/>
      </w:rPr>
      <w:t>Position Details</w:t>
    </w:r>
    <w:r w:rsidR="00AC1526"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4E5098"/>
    <w:multiLevelType w:val="hybridMultilevel"/>
    <w:tmpl w:val="2C227232"/>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07128B"/>
    <w:multiLevelType w:val="hybridMultilevel"/>
    <w:tmpl w:val="0CCEB7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373EF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1" w15:restartNumberingAfterBreak="0">
    <w:nsid w:val="611D5DF8"/>
    <w:multiLevelType w:val="hybridMultilevel"/>
    <w:tmpl w:val="14E2A252"/>
    <w:lvl w:ilvl="0" w:tplc="0C090001">
      <w:start w:val="1"/>
      <w:numFmt w:val="bullet"/>
      <w:lvlText w:val=""/>
      <w:lvlJc w:val="left"/>
      <w:pPr>
        <w:ind w:left="720" w:hanging="360"/>
      </w:pPr>
      <w:rPr>
        <w:rFonts w:ascii="Symbol" w:hAnsi="Symbol" w:hint="default"/>
      </w:rPr>
    </w:lvl>
    <w:lvl w:ilvl="1" w:tplc="95544E22">
      <w:numFmt w:val="bullet"/>
      <w:lvlText w:val="•"/>
      <w:lvlJc w:val="left"/>
      <w:pPr>
        <w:ind w:left="1440" w:hanging="360"/>
      </w:pPr>
      <w:rPr>
        <w:rFonts w:ascii="Calibri" w:eastAsia="MS Mincho"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65EE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7"/>
  </w:num>
  <w:num w:numId="2">
    <w:abstractNumId w:val="1"/>
  </w:num>
  <w:num w:numId="3">
    <w:abstractNumId w:val="38"/>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2"/>
  </w:num>
  <w:num w:numId="8">
    <w:abstractNumId w:val="19"/>
  </w:num>
  <w:num w:numId="9">
    <w:abstractNumId w:val="25"/>
  </w:num>
  <w:num w:numId="10">
    <w:abstractNumId w:val="30"/>
  </w:num>
  <w:num w:numId="11">
    <w:abstractNumId w:val="8"/>
  </w:num>
  <w:num w:numId="12">
    <w:abstractNumId w:val="36"/>
  </w:num>
  <w:num w:numId="13">
    <w:abstractNumId w:val="3"/>
  </w:num>
  <w:num w:numId="14">
    <w:abstractNumId w:val="5"/>
  </w:num>
  <w:num w:numId="15">
    <w:abstractNumId w:val="15"/>
  </w:num>
  <w:num w:numId="16">
    <w:abstractNumId w:val="9"/>
  </w:num>
  <w:num w:numId="17">
    <w:abstractNumId w:val="11"/>
  </w:num>
  <w:num w:numId="18">
    <w:abstractNumId w:val="18"/>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39"/>
  </w:num>
  <w:num w:numId="22">
    <w:abstractNumId w:val="29"/>
  </w:num>
  <w:num w:numId="23">
    <w:abstractNumId w:val="10"/>
  </w:num>
  <w:num w:numId="24">
    <w:abstractNumId w:val="28"/>
  </w:num>
  <w:num w:numId="25">
    <w:abstractNumId w:val="4"/>
  </w:num>
  <w:num w:numId="26">
    <w:abstractNumId w:val="27"/>
  </w:num>
  <w:num w:numId="27">
    <w:abstractNumId w:val="33"/>
  </w:num>
  <w:num w:numId="28">
    <w:abstractNumId w:val="34"/>
  </w:num>
  <w:num w:numId="29">
    <w:abstractNumId w:val="16"/>
  </w:num>
  <w:num w:numId="30">
    <w:abstractNumId w:val="6"/>
  </w:num>
  <w:num w:numId="31">
    <w:abstractNumId w:val="20"/>
  </w:num>
  <w:num w:numId="32">
    <w:abstractNumId w:val="35"/>
  </w:num>
  <w:num w:numId="33">
    <w:abstractNumId w:val="12"/>
  </w:num>
  <w:num w:numId="34">
    <w:abstractNumId w:val="0"/>
  </w:num>
  <w:num w:numId="35">
    <w:abstractNumId w:val="14"/>
  </w:num>
  <w:num w:numId="36">
    <w:abstractNumId w:val="31"/>
  </w:num>
  <w:num w:numId="37">
    <w:abstractNumId w:val="17"/>
  </w:num>
  <w:num w:numId="38">
    <w:abstractNumId w:val="21"/>
  </w:num>
  <w:num w:numId="39">
    <w:abstractNumId w:val="3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WwsDA1MDQxNzM3NDdW0lEKTi0uzszPAykwqgUALwUd6ywAAAA="/>
  </w:docVars>
  <w:rsids>
    <w:rsidRoot w:val="00EF0DF5"/>
    <w:rsid w:val="000008DE"/>
    <w:rsid w:val="00033249"/>
    <w:rsid w:val="00040391"/>
    <w:rsid w:val="00045C91"/>
    <w:rsid w:val="00046A29"/>
    <w:rsid w:val="000516F6"/>
    <w:rsid w:val="00054DDD"/>
    <w:rsid w:val="00055E9F"/>
    <w:rsid w:val="00060902"/>
    <w:rsid w:val="0006226B"/>
    <w:rsid w:val="0006717F"/>
    <w:rsid w:val="0008212C"/>
    <w:rsid w:val="00085BA8"/>
    <w:rsid w:val="00087963"/>
    <w:rsid w:val="00091F71"/>
    <w:rsid w:val="000A0599"/>
    <w:rsid w:val="000A43F5"/>
    <w:rsid w:val="000A6826"/>
    <w:rsid w:val="000B1744"/>
    <w:rsid w:val="000B36BB"/>
    <w:rsid w:val="000B5AE5"/>
    <w:rsid w:val="000B611F"/>
    <w:rsid w:val="000B6167"/>
    <w:rsid w:val="000C68FC"/>
    <w:rsid w:val="000D2206"/>
    <w:rsid w:val="000D375D"/>
    <w:rsid w:val="000D6EBC"/>
    <w:rsid w:val="000D72AF"/>
    <w:rsid w:val="000D7C26"/>
    <w:rsid w:val="000E5F46"/>
    <w:rsid w:val="000F1363"/>
    <w:rsid w:val="000F19B5"/>
    <w:rsid w:val="000F2F84"/>
    <w:rsid w:val="000F7BBF"/>
    <w:rsid w:val="0010573C"/>
    <w:rsid w:val="001339DE"/>
    <w:rsid w:val="001364CB"/>
    <w:rsid w:val="0014142E"/>
    <w:rsid w:val="001448B6"/>
    <w:rsid w:val="00144D9B"/>
    <w:rsid w:val="001474C7"/>
    <w:rsid w:val="0015340E"/>
    <w:rsid w:val="00155F81"/>
    <w:rsid w:val="00166319"/>
    <w:rsid w:val="001823CC"/>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30B6A"/>
    <w:rsid w:val="002407E7"/>
    <w:rsid w:val="00240A35"/>
    <w:rsid w:val="002415E6"/>
    <w:rsid w:val="00241D75"/>
    <w:rsid w:val="00254313"/>
    <w:rsid w:val="00254B22"/>
    <w:rsid w:val="0025721F"/>
    <w:rsid w:val="00257CA1"/>
    <w:rsid w:val="00262649"/>
    <w:rsid w:val="00262C46"/>
    <w:rsid w:val="00266E37"/>
    <w:rsid w:val="00271E7F"/>
    <w:rsid w:val="00274A92"/>
    <w:rsid w:val="002848C3"/>
    <w:rsid w:val="00292FDB"/>
    <w:rsid w:val="00293F77"/>
    <w:rsid w:val="00294F90"/>
    <w:rsid w:val="00295F32"/>
    <w:rsid w:val="002B060F"/>
    <w:rsid w:val="002D204B"/>
    <w:rsid w:val="002D3829"/>
    <w:rsid w:val="002D5835"/>
    <w:rsid w:val="002D78C5"/>
    <w:rsid w:val="002F2B0A"/>
    <w:rsid w:val="00300CDD"/>
    <w:rsid w:val="0030302E"/>
    <w:rsid w:val="00320792"/>
    <w:rsid w:val="00322503"/>
    <w:rsid w:val="003246B4"/>
    <w:rsid w:val="003276AC"/>
    <w:rsid w:val="0033343D"/>
    <w:rsid w:val="00340FC3"/>
    <w:rsid w:val="00342F0C"/>
    <w:rsid w:val="00346B6D"/>
    <w:rsid w:val="0035543C"/>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F1084"/>
    <w:rsid w:val="00400E4D"/>
    <w:rsid w:val="00401290"/>
    <w:rsid w:val="004111D3"/>
    <w:rsid w:val="00414BE7"/>
    <w:rsid w:val="00424E93"/>
    <w:rsid w:val="00426642"/>
    <w:rsid w:val="00433A77"/>
    <w:rsid w:val="00435E0B"/>
    <w:rsid w:val="004440A0"/>
    <w:rsid w:val="004501A0"/>
    <w:rsid w:val="004518BD"/>
    <w:rsid w:val="00462662"/>
    <w:rsid w:val="004831FE"/>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7EE1"/>
    <w:rsid w:val="00550C5F"/>
    <w:rsid w:val="00561C50"/>
    <w:rsid w:val="00563B9B"/>
    <w:rsid w:val="00570617"/>
    <w:rsid w:val="00583303"/>
    <w:rsid w:val="00585169"/>
    <w:rsid w:val="00586F41"/>
    <w:rsid w:val="00587D7C"/>
    <w:rsid w:val="00592D3B"/>
    <w:rsid w:val="00592E42"/>
    <w:rsid w:val="0059432C"/>
    <w:rsid w:val="005A0895"/>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20B1F"/>
    <w:rsid w:val="006228E0"/>
    <w:rsid w:val="006240D5"/>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3711"/>
    <w:rsid w:val="00704EB5"/>
    <w:rsid w:val="00707E84"/>
    <w:rsid w:val="007161B0"/>
    <w:rsid w:val="00725E7F"/>
    <w:rsid w:val="00726C73"/>
    <w:rsid w:val="00726DF7"/>
    <w:rsid w:val="007344EE"/>
    <w:rsid w:val="00735767"/>
    <w:rsid w:val="007507C9"/>
    <w:rsid w:val="0075765F"/>
    <w:rsid w:val="0077604C"/>
    <w:rsid w:val="0077698D"/>
    <w:rsid w:val="00781499"/>
    <w:rsid w:val="007A3843"/>
    <w:rsid w:val="007A4802"/>
    <w:rsid w:val="007C024E"/>
    <w:rsid w:val="007C3398"/>
    <w:rsid w:val="007D5D08"/>
    <w:rsid w:val="007D689A"/>
    <w:rsid w:val="007E1693"/>
    <w:rsid w:val="007E2135"/>
    <w:rsid w:val="007E2796"/>
    <w:rsid w:val="00804E9E"/>
    <w:rsid w:val="00804F48"/>
    <w:rsid w:val="00807901"/>
    <w:rsid w:val="008211C8"/>
    <w:rsid w:val="008231D1"/>
    <w:rsid w:val="00826067"/>
    <w:rsid w:val="0082681D"/>
    <w:rsid w:val="00833B3B"/>
    <w:rsid w:val="00837222"/>
    <w:rsid w:val="0084125F"/>
    <w:rsid w:val="0086185F"/>
    <w:rsid w:val="008638E0"/>
    <w:rsid w:val="0086574F"/>
    <w:rsid w:val="00867FD0"/>
    <w:rsid w:val="00870546"/>
    <w:rsid w:val="0087664F"/>
    <w:rsid w:val="00880C71"/>
    <w:rsid w:val="008909A4"/>
    <w:rsid w:val="008A23FE"/>
    <w:rsid w:val="008A6ABD"/>
    <w:rsid w:val="008B4713"/>
    <w:rsid w:val="008B6C85"/>
    <w:rsid w:val="008C0B66"/>
    <w:rsid w:val="008C57FC"/>
    <w:rsid w:val="008D22C2"/>
    <w:rsid w:val="008E4B21"/>
    <w:rsid w:val="008F2C84"/>
    <w:rsid w:val="009003FA"/>
    <w:rsid w:val="00901BB0"/>
    <w:rsid w:val="00902E39"/>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E68D4"/>
    <w:rsid w:val="009F05E3"/>
    <w:rsid w:val="009F24BD"/>
    <w:rsid w:val="009F43A9"/>
    <w:rsid w:val="009F541F"/>
    <w:rsid w:val="009F6731"/>
    <w:rsid w:val="00A0184C"/>
    <w:rsid w:val="00A01A91"/>
    <w:rsid w:val="00A06799"/>
    <w:rsid w:val="00A12E7C"/>
    <w:rsid w:val="00A15548"/>
    <w:rsid w:val="00A2394F"/>
    <w:rsid w:val="00A27685"/>
    <w:rsid w:val="00A41D82"/>
    <w:rsid w:val="00A46F33"/>
    <w:rsid w:val="00A6204B"/>
    <w:rsid w:val="00A62742"/>
    <w:rsid w:val="00A67E1D"/>
    <w:rsid w:val="00A70AEF"/>
    <w:rsid w:val="00A70FD2"/>
    <w:rsid w:val="00A7119A"/>
    <w:rsid w:val="00A73FB0"/>
    <w:rsid w:val="00A74FB1"/>
    <w:rsid w:val="00A84592"/>
    <w:rsid w:val="00A85849"/>
    <w:rsid w:val="00A97C37"/>
    <w:rsid w:val="00AB4310"/>
    <w:rsid w:val="00AC1526"/>
    <w:rsid w:val="00AC39C3"/>
    <w:rsid w:val="00AC5015"/>
    <w:rsid w:val="00AD04BF"/>
    <w:rsid w:val="00AD0971"/>
    <w:rsid w:val="00AD39D7"/>
    <w:rsid w:val="00AE10BC"/>
    <w:rsid w:val="00AE2F9D"/>
    <w:rsid w:val="00AE6BBA"/>
    <w:rsid w:val="00AE7DF9"/>
    <w:rsid w:val="00B02549"/>
    <w:rsid w:val="00B04967"/>
    <w:rsid w:val="00B05FBF"/>
    <w:rsid w:val="00B07CE1"/>
    <w:rsid w:val="00B307D9"/>
    <w:rsid w:val="00B37B2C"/>
    <w:rsid w:val="00B42E58"/>
    <w:rsid w:val="00B45C9A"/>
    <w:rsid w:val="00B50851"/>
    <w:rsid w:val="00B533F0"/>
    <w:rsid w:val="00B6536B"/>
    <w:rsid w:val="00B708BF"/>
    <w:rsid w:val="00B7359B"/>
    <w:rsid w:val="00B85A89"/>
    <w:rsid w:val="00B90330"/>
    <w:rsid w:val="00B95448"/>
    <w:rsid w:val="00BA05C4"/>
    <w:rsid w:val="00BA1680"/>
    <w:rsid w:val="00BA746B"/>
    <w:rsid w:val="00BC2345"/>
    <w:rsid w:val="00BC6348"/>
    <w:rsid w:val="00BE2D3C"/>
    <w:rsid w:val="00BE6C32"/>
    <w:rsid w:val="00BF06D3"/>
    <w:rsid w:val="00C01DF0"/>
    <w:rsid w:val="00C0719B"/>
    <w:rsid w:val="00C10A23"/>
    <w:rsid w:val="00C2796A"/>
    <w:rsid w:val="00C34CA6"/>
    <w:rsid w:val="00C40A38"/>
    <w:rsid w:val="00C41899"/>
    <w:rsid w:val="00C43943"/>
    <w:rsid w:val="00C46712"/>
    <w:rsid w:val="00C50222"/>
    <w:rsid w:val="00C55539"/>
    <w:rsid w:val="00C57D01"/>
    <w:rsid w:val="00C729C8"/>
    <w:rsid w:val="00C748EF"/>
    <w:rsid w:val="00C755F7"/>
    <w:rsid w:val="00C761AE"/>
    <w:rsid w:val="00C779E0"/>
    <w:rsid w:val="00C9228A"/>
    <w:rsid w:val="00C96567"/>
    <w:rsid w:val="00CA00FC"/>
    <w:rsid w:val="00CA6B3B"/>
    <w:rsid w:val="00CA78EB"/>
    <w:rsid w:val="00CB5A16"/>
    <w:rsid w:val="00CB653C"/>
    <w:rsid w:val="00CB7CA4"/>
    <w:rsid w:val="00CC5164"/>
    <w:rsid w:val="00CD2E83"/>
    <w:rsid w:val="00CE269D"/>
    <w:rsid w:val="00CE51FA"/>
    <w:rsid w:val="00D00168"/>
    <w:rsid w:val="00D233BD"/>
    <w:rsid w:val="00D26220"/>
    <w:rsid w:val="00D27223"/>
    <w:rsid w:val="00D33B28"/>
    <w:rsid w:val="00D3447B"/>
    <w:rsid w:val="00D36371"/>
    <w:rsid w:val="00D40BFB"/>
    <w:rsid w:val="00D44B3B"/>
    <w:rsid w:val="00D45B26"/>
    <w:rsid w:val="00D468D5"/>
    <w:rsid w:val="00D706B3"/>
    <w:rsid w:val="00D707D5"/>
    <w:rsid w:val="00D711B3"/>
    <w:rsid w:val="00D8313E"/>
    <w:rsid w:val="00D86691"/>
    <w:rsid w:val="00D8698A"/>
    <w:rsid w:val="00D90088"/>
    <w:rsid w:val="00DA601C"/>
    <w:rsid w:val="00DA60FC"/>
    <w:rsid w:val="00DB3795"/>
    <w:rsid w:val="00DB6B80"/>
    <w:rsid w:val="00DB7BD7"/>
    <w:rsid w:val="00DD042E"/>
    <w:rsid w:val="00DD1453"/>
    <w:rsid w:val="00DD23EE"/>
    <w:rsid w:val="00DD4B0C"/>
    <w:rsid w:val="00DE17E3"/>
    <w:rsid w:val="00DE48B1"/>
    <w:rsid w:val="00DE4E5E"/>
    <w:rsid w:val="00DE5E69"/>
    <w:rsid w:val="00DE7C16"/>
    <w:rsid w:val="00DF66A8"/>
    <w:rsid w:val="00DF7204"/>
    <w:rsid w:val="00DF7B88"/>
    <w:rsid w:val="00E0534B"/>
    <w:rsid w:val="00E136C4"/>
    <w:rsid w:val="00E220AE"/>
    <w:rsid w:val="00E248D5"/>
    <w:rsid w:val="00E36858"/>
    <w:rsid w:val="00E37484"/>
    <w:rsid w:val="00E4407C"/>
    <w:rsid w:val="00E4530D"/>
    <w:rsid w:val="00E47DFE"/>
    <w:rsid w:val="00E54326"/>
    <w:rsid w:val="00E611CD"/>
    <w:rsid w:val="00E641DA"/>
    <w:rsid w:val="00E6521E"/>
    <w:rsid w:val="00E76DAD"/>
    <w:rsid w:val="00E83C2B"/>
    <w:rsid w:val="00E8531C"/>
    <w:rsid w:val="00E91FFF"/>
    <w:rsid w:val="00E94E00"/>
    <w:rsid w:val="00EA51BB"/>
    <w:rsid w:val="00EA550A"/>
    <w:rsid w:val="00EB5DC7"/>
    <w:rsid w:val="00EC1644"/>
    <w:rsid w:val="00EC6FFC"/>
    <w:rsid w:val="00EF05A2"/>
    <w:rsid w:val="00EF0DF5"/>
    <w:rsid w:val="00F02538"/>
    <w:rsid w:val="00F11F45"/>
    <w:rsid w:val="00F16962"/>
    <w:rsid w:val="00F17A94"/>
    <w:rsid w:val="00F30871"/>
    <w:rsid w:val="00F32371"/>
    <w:rsid w:val="00F32803"/>
    <w:rsid w:val="00F336A3"/>
    <w:rsid w:val="00F353AE"/>
    <w:rsid w:val="00F3596F"/>
    <w:rsid w:val="00F414B4"/>
    <w:rsid w:val="00F54B55"/>
    <w:rsid w:val="00F61B42"/>
    <w:rsid w:val="00F663C0"/>
    <w:rsid w:val="00F72D85"/>
    <w:rsid w:val="00F802B5"/>
    <w:rsid w:val="00F80840"/>
    <w:rsid w:val="00F844B1"/>
    <w:rsid w:val="00F95F0A"/>
    <w:rsid w:val="00F9609C"/>
    <w:rsid w:val="00FB15F5"/>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101D6A0-464A-4824-A7BD-A06B8B89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iro-careers@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Robertson@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iro.au/careers"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hyperlink" Target="http://www.csiro.au/en/Research/LW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FA967-C4C5-49E2-A3E0-7EFA8D92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8136</CharactersWithSpaces>
  <SharedDoc>false</SharedDoc>
  <HLinks>
    <vt:vector size="30" baseType="variant">
      <vt:variant>
        <vt:i4>3473462</vt:i4>
      </vt:variant>
      <vt:variant>
        <vt:i4>36</vt:i4>
      </vt:variant>
      <vt:variant>
        <vt:i4>0</vt:i4>
      </vt:variant>
      <vt:variant>
        <vt:i4>5</vt:i4>
      </vt:variant>
      <vt:variant>
        <vt:lpwstr>http://www.csiro.au/en/Research/LWF</vt:lpwstr>
      </vt:variant>
      <vt:variant>
        <vt:lpwstr/>
      </vt:variant>
      <vt:variant>
        <vt:i4>10</vt:i4>
      </vt:variant>
      <vt:variant>
        <vt:i4>33</vt:i4>
      </vt:variant>
      <vt:variant>
        <vt:i4>0</vt:i4>
      </vt:variant>
      <vt:variant>
        <vt:i4>5</vt:i4>
      </vt:variant>
      <vt:variant>
        <vt:lpwstr>http://www.csiro.au/</vt:lpwstr>
      </vt:variant>
      <vt:variant>
        <vt:lpwstr/>
      </vt:variant>
      <vt:variant>
        <vt:i4>262271</vt:i4>
      </vt:variant>
      <vt:variant>
        <vt:i4>30</vt:i4>
      </vt:variant>
      <vt:variant>
        <vt:i4>0</vt:i4>
      </vt:variant>
      <vt:variant>
        <vt:i4>5</vt:i4>
      </vt:variant>
      <vt:variant>
        <vt:lpwstr>mailto:csiro-careers@csiro.au</vt:lpwstr>
      </vt:variant>
      <vt:variant>
        <vt:lpwstr/>
      </vt:variant>
      <vt:variant>
        <vt:i4>7733374</vt:i4>
      </vt:variant>
      <vt:variant>
        <vt:i4>15</vt:i4>
      </vt:variant>
      <vt:variant>
        <vt:i4>0</vt:i4>
      </vt:variant>
      <vt:variant>
        <vt:i4>5</vt:i4>
      </vt:variant>
      <vt:variant>
        <vt:lpwstr>http://www.csiro.au/careers</vt:lpwstr>
      </vt:variant>
      <vt:variant>
        <vt:lpwstr/>
      </vt:variant>
      <vt:variant>
        <vt:i4>4653063</vt:i4>
      </vt:variant>
      <vt:variant>
        <vt:i4>12</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Lauder, Noni (HR, Waite Campus)</cp:lastModifiedBy>
  <cp:revision>2</cp:revision>
  <cp:lastPrinted>2014-02-06T01:58:00Z</cp:lastPrinted>
  <dcterms:created xsi:type="dcterms:W3CDTF">2017-11-30T02:55:00Z</dcterms:created>
  <dcterms:modified xsi:type="dcterms:W3CDTF">2017-11-30T02:55:00Z</dcterms:modified>
</cp:coreProperties>
</file>