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547D95F2" w:rsidR="003D59C3" w:rsidRPr="00B45C9A" w:rsidRDefault="00046BDD" w:rsidP="337E1659">
      <w:pPr>
        <w:pStyle w:val="Heading1"/>
        <w:spacing w:before="480"/>
        <w:ind w:left="-142"/>
        <w:rPr>
          <w:rFonts w:ascii="Calibri" w:hAnsi="Calibri"/>
          <w:sz w:val="36"/>
          <w:szCs w:val="36"/>
          <w:lang w:val="en-US"/>
        </w:rPr>
      </w:pPr>
      <w:r>
        <w:rPr>
          <w:rFonts w:ascii="Calibri" w:hAnsi="Calibri"/>
          <w:sz w:val="36"/>
          <w:szCs w:val="36"/>
        </w:rPr>
        <w:t xml:space="preserve">Technical Services – CSOF3 </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7C1173">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70EE5920" w:rsidR="007C1173" w:rsidRPr="00424DCC" w:rsidRDefault="00046BDD"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 xml:space="preserve">IT </w:t>
            </w:r>
            <w:r w:rsidR="003C08C4" w:rsidRPr="00424DCC">
              <w:rPr>
                <w:rFonts w:ascii="Calibri" w:eastAsia="Times New Roman" w:hAnsi="Calibri"/>
                <w:color w:val="000000"/>
                <w:sz w:val="22"/>
                <w:szCs w:val="22"/>
                <w:lang w:val="en-GB" w:eastAsia="en-AU"/>
              </w:rPr>
              <w:t xml:space="preserve">Directory </w:t>
            </w:r>
            <w:r w:rsidR="009E4192" w:rsidRPr="00424DCC">
              <w:rPr>
                <w:rFonts w:ascii="Calibri" w:eastAsia="Times New Roman" w:hAnsi="Calibri"/>
                <w:color w:val="000000"/>
                <w:sz w:val="22"/>
                <w:szCs w:val="22"/>
                <w:lang w:val="en-GB" w:eastAsia="en-AU"/>
              </w:rPr>
              <w:t>S</w:t>
            </w:r>
            <w:r w:rsidR="00444E41" w:rsidRPr="00424DCC">
              <w:rPr>
                <w:rFonts w:ascii="Calibri" w:eastAsia="Times New Roman" w:hAnsi="Calibri"/>
                <w:color w:val="000000"/>
                <w:sz w:val="22"/>
                <w:szCs w:val="22"/>
                <w:lang w:val="en-GB" w:eastAsia="en-AU"/>
              </w:rPr>
              <w:t xml:space="preserve">ervices </w:t>
            </w:r>
            <w:r w:rsidR="00A60271">
              <w:rPr>
                <w:rFonts w:ascii="Calibri" w:eastAsia="Times New Roman" w:hAnsi="Calibri"/>
                <w:color w:val="000000"/>
                <w:sz w:val="22"/>
                <w:szCs w:val="22"/>
                <w:lang w:val="en-GB" w:eastAsia="en-AU"/>
              </w:rPr>
              <w:t xml:space="preserve">&amp; Email </w:t>
            </w:r>
            <w:r w:rsidR="00444E41" w:rsidRPr="00424DCC">
              <w:rPr>
                <w:rFonts w:ascii="Calibri" w:eastAsia="Times New Roman" w:hAnsi="Calibri"/>
                <w:color w:val="000000"/>
                <w:sz w:val="22"/>
                <w:szCs w:val="22"/>
                <w:lang w:val="en-GB" w:eastAsia="en-AU"/>
              </w:rPr>
              <w:t>S</w:t>
            </w:r>
            <w:r w:rsidR="009216E9">
              <w:rPr>
                <w:rFonts w:ascii="Calibri" w:eastAsia="Times New Roman" w:hAnsi="Calibri"/>
                <w:color w:val="000000"/>
                <w:sz w:val="22"/>
                <w:szCs w:val="22"/>
                <w:lang w:val="en-GB" w:eastAsia="en-AU"/>
              </w:rPr>
              <w:t>upport Anal</w:t>
            </w:r>
            <w:r w:rsidR="00444E41" w:rsidRPr="00424DCC">
              <w:rPr>
                <w:rFonts w:ascii="Calibri" w:eastAsia="Times New Roman" w:hAnsi="Calibri"/>
                <w:color w:val="000000"/>
                <w:sz w:val="22"/>
                <w:szCs w:val="22"/>
                <w:lang w:val="en-GB" w:eastAsia="en-AU"/>
              </w:rPr>
              <w:t>yst</w:t>
            </w:r>
          </w:p>
        </w:tc>
      </w:tr>
      <w:tr w:rsidR="000A65FD" w:rsidRPr="00E641DA" w14:paraId="64099161" w14:textId="77777777" w:rsidTr="007C1173">
        <w:trPr>
          <w:trHeight w:val="415"/>
        </w:trPr>
        <w:tc>
          <w:tcPr>
            <w:tcW w:w="2766" w:type="dxa"/>
            <w:shd w:val="clear" w:color="auto" w:fill="F2F2F2"/>
            <w:vAlign w:val="center"/>
          </w:tcPr>
          <w:p w14:paraId="0BA0B600" w14:textId="5E1B20A3" w:rsidR="000A65FD" w:rsidRPr="00346B6D" w:rsidRDefault="000A65FD" w:rsidP="003A0708">
            <w:pPr>
              <w:rPr>
                <w:rStyle w:val="BlindHyperlink"/>
              </w:rPr>
            </w:pPr>
            <w:r>
              <w:rPr>
                <w:rStyle w:val="BlindHyperlink"/>
              </w:rPr>
              <w:t>Reference Number:</w:t>
            </w:r>
          </w:p>
        </w:tc>
        <w:tc>
          <w:tcPr>
            <w:tcW w:w="6804" w:type="dxa"/>
            <w:vAlign w:val="center"/>
          </w:tcPr>
          <w:p w14:paraId="2F72D95D" w14:textId="51BFE45B" w:rsidR="000A65FD" w:rsidRDefault="000A65FD" w:rsidP="00D808D7">
            <w:pPr>
              <w:rPr>
                <w:rFonts w:ascii="Calibri" w:hAnsi="Calibri"/>
                <w:sz w:val="22"/>
                <w:szCs w:val="22"/>
              </w:rPr>
            </w:pPr>
            <w:r>
              <w:rPr>
                <w:rFonts w:ascii="Calibri" w:hAnsi="Calibri"/>
                <w:sz w:val="22"/>
                <w:szCs w:val="22"/>
              </w:rPr>
              <w:t>56625</w:t>
            </w:r>
          </w:p>
        </w:tc>
      </w:tr>
      <w:tr w:rsidR="007C1173" w:rsidRPr="00E641DA" w14:paraId="46066A13" w14:textId="77777777" w:rsidTr="007C1173">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72D4D003" w:rsidR="007C1173" w:rsidRPr="00E641DA" w:rsidRDefault="007C1173" w:rsidP="00D808D7">
            <w:pPr>
              <w:rPr>
                <w:rFonts w:ascii="Calibri" w:hAnsi="Calibri"/>
                <w:sz w:val="22"/>
                <w:szCs w:val="22"/>
              </w:rPr>
            </w:pPr>
            <w:r>
              <w:rPr>
                <w:rFonts w:ascii="Calibri" w:hAnsi="Calibri"/>
                <w:sz w:val="22"/>
                <w:szCs w:val="22"/>
              </w:rPr>
              <w:t>CSOF</w:t>
            </w:r>
            <w:r w:rsidR="009216E9">
              <w:rPr>
                <w:rFonts w:ascii="Calibri" w:hAnsi="Calibri"/>
                <w:sz w:val="22"/>
                <w:szCs w:val="22"/>
              </w:rPr>
              <w:t>3</w:t>
            </w:r>
          </w:p>
        </w:tc>
      </w:tr>
      <w:tr w:rsidR="007C1173" w:rsidRPr="00E641DA" w14:paraId="3DE2CB45" w14:textId="77777777" w:rsidTr="007C1173">
        <w:trPr>
          <w:trHeight w:val="407"/>
        </w:trPr>
        <w:tc>
          <w:tcPr>
            <w:tcW w:w="2766" w:type="dxa"/>
            <w:shd w:val="clear" w:color="auto" w:fill="F2F2F2"/>
            <w:vAlign w:val="center"/>
          </w:tcPr>
          <w:p w14:paraId="7F203137" w14:textId="77777777" w:rsidR="007C1173" w:rsidRPr="00D8313E" w:rsidRDefault="007C1173" w:rsidP="003A0708">
            <w:pPr>
              <w:rPr>
                <w:rStyle w:val="BlindHyperlink"/>
              </w:rPr>
            </w:pPr>
            <w:r w:rsidRPr="00D8313E">
              <w:rPr>
                <w:rStyle w:val="BlindHyperlink"/>
              </w:rPr>
              <w:t>Salary Range:</w:t>
            </w:r>
          </w:p>
        </w:tc>
        <w:tc>
          <w:tcPr>
            <w:tcW w:w="6804" w:type="dxa"/>
            <w:vAlign w:val="center"/>
          </w:tcPr>
          <w:p w14:paraId="110D14C7" w14:textId="32967EA5" w:rsidR="007C1173" w:rsidRPr="00E641DA" w:rsidRDefault="007C1173" w:rsidP="004C45F4">
            <w:pPr>
              <w:rPr>
                <w:rFonts w:ascii="Calibri" w:hAnsi="Calibri"/>
                <w:sz w:val="22"/>
                <w:szCs w:val="22"/>
              </w:rPr>
            </w:pPr>
            <w:bookmarkStart w:id="0" w:name="SalaryRange"/>
            <w:r w:rsidRPr="007C1173">
              <w:rPr>
                <w:rFonts w:ascii="Calibri" w:hAnsi="Calibri"/>
                <w:sz w:val="22"/>
                <w:szCs w:val="22"/>
              </w:rPr>
              <w:t xml:space="preserve">AU </w:t>
            </w:r>
            <w:r w:rsidR="00E55E0C">
              <w:rPr>
                <w:rFonts w:ascii="Calibri" w:hAnsi="Calibri"/>
                <w:sz w:val="22"/>
                <w:szCs w:val="22"/>
              </w:rPr>
              <w:t>$61</w:t>
            </w:r>
            <w:r w:rsidRPr="007C1173">
              <w:rPr>
                <w:rFonts w:ascii="Calibri" w:hAnsi="Calibri"/>
                <w:sz w:val="22"/>
                <w:szCs w:val="22"/>
              </w:rPr>
              <w:t xml:space="preserve">k to AU </w:t>
            </w:r>
            <w:r w:rsidR="00FA6FD0">
              <w:rPr>
                <w:rFonts w:ascii="Calibri" w:hAnsi="Calibri"/>
                <w:sz w:val="22"/>
                <w:szCs w:val="22"/>
              </w:rPr>
              <w:t>$</w:t>
            </w:r>
            <w:r w:rsidR="00E55E0C">
              <w:rPr>
                <w:rFonts w:ascii="Calibri" w:hAnsi="Calibri"/>
                <w:sz w:val="22"/>
                <w:szCs w:val="22"/>
              </w:rPr>
              <w:t>78</w:t>
            </w:r>
            <w:r w:rsidRPr="007C1173">
              <w:rPr>
                <w:rFonts w:ascii="Calibri" w:hAnsi="Calibri"/>
                <w:sz w:val="22"/>
                <w:szCs w:val="22"/>
              </w:rPr>
              <w:t>k plus up to 15.4% superannuation</w:t>
            </w:r>
            <w:bookmarkEnd w:id="0"/>
          </w:p>
        </w:tc>
      </w:tr>
      <w:tr w:rsidR="00E55E0C" w:rsidRPr="00E641DA" w14:paraId="04925882" w14:textId="77777777" w:rsidTr="007C1173">
        <w:trPr>
          <w:trHeight w:val="433"/>
        </w:trPr>
        <w:tc>
          <w:tcPr>
            <w:tcW w:w="2766" w:type="dxa"/>
            <w:shd w:val="clear" w:color="auto" w:fill="F2F2F2"/>
            <w:vAlign w:val="center"/>
          </w:tcPr>
          <w:p w14:paraId="409CD9A7" w14:textId="77777777" w:rsidR="00E55E0C" w:rsidRPr="00E641DA" w:rsidRDefault="00E55E0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E55E0C" w:rsidRPr="00E641DA" w:rsidRDefault="00E55E0C" w:rsidP="006B64AE">
            <w:pPr>
              <w:tabs>
                <w:tab w:val="left" w:pos="6093"/>
              </w:tabs>
              <w:rPr>
                <w:rFonts w:ascii="Calibri" w:hAnsi="Calibri"/>
                <w:sz w:val="22"/>
                <w:szCs w:val="22"/>
              </w:rPr>
            </w:pPr>
            <w:r>
              <w:rPr>
                <w:rFonts w:ascii="Calibri" w:hAnsi="Calibri"/>
                <w:sz w:val="22"/>
                <w:szCs w:val="22"/>
              </w:rPr>
              <w:t>Clayton, VIC or Yarralumla, ACT or North Ryde, NSW</w:t>
            </w:r>
          </w:p>
        </w:tc>
      </w:tr>
      <w:tr w:rsidR="007C1173" w:rsidRPr="00E641DA" w14:paraId="67E0CFB9" w14:textId="77777777" w:rsidTr="007C1173">
        <w:trPr>
          <w:trHeight w:val="405"/>
        </w:trPr>
        <w:tc>
          <w:tcPr>
            <w:tcW w:w="2766" w:type="dxa"/>
            <w:shd w:val="clear" w:color="auto" w:fill="F2F2F2"/>
            <w:vAlign w:val="center"/>
          </w:tcPr>
          <w:p w14:paraId="7D5A1EE8" w14:textId="56E4C3A2" w:rsidR="007C1173" w:rsidRPr="00D8313E" w:rsidRDefault="007C1173" w:rsidP="003A0708">
            <w:pPr>
              <w:rPr>
                <w:rStyle w:val="BlindHyperlink"/>
              </w:rPr>
            </w:pPr>
            <w:r w:rsidRPr="00D8313E">
              <w:rPr>
                <w:rStyle w:val="BlindHyperlink"/>
              </w:rPr>
              <w:t>Tenure:</w:t>
            </w:r>
          </w:p>
        </w:tc>
        <w:tc>
          <w:tcPr>
            <w:tcW w:w="6804" w:type="dxa"/>
            <w:vAlign w:val="center"/>
          </w:tcPr>
          <w:p w14:paraId="0560A684" w14:textId="4AEE126F" w:rsidR="007C1173" w:rsidRPr="00E641DA" w:rsidRDefault="00957D96" w:rsidP="00106483">
            <w:pPr>
              <w:rPr>
                <w:rFonts w:ascii="Calibri" w:hAnsi="Calibri"/>
                <w:sz w:val="22"/>
                <w:szCs w:val="22"/>
              </w:rPr>
            </w:pPr>
            <w:r>
              <w:rPr>
                <w:rFonts w:ascii="Calibri" w:hAnsi="Calibri"/>
                <w:sz w:val="22"/>
                <w:szCs w:val="22"/>
              </w:rPr>
              <w:t>Indefinite</w:t>
            </w:r>
          </w:p>
        </w:tc>
      </w:tr>
      <w:tr w:rsidR="007C1173" w:rsidRPr="00E641DA" w14:paraId="3DA36BC8" w14:textId="77777777" w:rsidTr="007C1173">
        <w:trPr>
          <w:trHeight w:val="429"/>
        </w:trPr>
        <w:tc>
          <w:tcPr>
            <w:tcW w:w="2766" w:type="dxa"/>
            <w:shd w:val="clear" w:color="auto" w:fill="F2F2F2"/>
            <w:vAlign w:val="center"/>
          </w:tcPr>
          <w:p w14:paraId="368DC7C5" w14:textId="77777777" w:rsidR="007C1173" w:rsidRPr="00E641DA" w:rsidRDefault="007C117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7C1173" w:rsidRPr="00E641DA" w:rsidRDefault="007C117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C1173" w:rsidRPr="00E641DA" w14:paraId="4417A99F" w14:textId="77777777" w:rsidTr="007C1173">
        <w:trPr>
          <w:trHeight w:val="970"/>
        </w:trPr>
        <w:tc>
          <w:tcPr>
            <w:tcW w:w="2766" w:type="dxa"/>
            <w:shd w:val="clear" w:color="auto" w:fill="F2F2F2"/>
            <w:vAlign w:val="center"/>
          </w:tcPr>
          <w:p w14:paraId="416AAE80" w14:textId="77777777" w:rsidR="007C1173" w:rsidRPr="00D8313E" w:rsidRDefault="007C1173" w:rsidP="00A0184C">
            <w:pPr>
              <w:spacing w:before="240" w:after="240"/>
              <w:rPr>
                <w:rStyle w:val="BlindHyperlink"/>
              </w:rPr>
            </w:pPr>
            <w:r w:rsidRPr="00D8313E">
              <w:rPr>
                <w:rStyle w:val="BlindHyperlink"/>
              </w:rPr>
              <w:t>Applications are open to:</w:t>
            </w:r>
          </w:p>
        </w:tc>
        <w:tc>
          <w:tcPr>
            <w:tcW w:w="6804" w:type="dxa"/>
            <w:vAlign w:val="center"/>
          </w:tcPr>
          <w:p w14:paraId="33AE62F9" w14:textId="79E2447C" w:rsidR="007C1173" w:rsidRPr="00FA6FD0" w:rsidRDefault="007C1173" w:rsidP="00046BDD">
            <w:pPr>
              <w:pStyle w:val="ListParagraph"/>
              <w:ind w:left="0"/>
              <w:rPr>
                <w:rFonts w:ascii="Calibri" w:hAnsi="Calibri"/>
                <w:sz w:val="22"/>
                <w:szCs w:val="22"/>
              </w:rPr>
            </w:pPr>
            <w:bookmarkStart w:id="1" w:name="Citizenship"/>
            <w:r w:rsidRPr="00E641DA">
              <w:rPr>
                <w:rFonts w:ascii="Calibri" w:hAnsi="Calibri"/>
                <w:sz w:val="22"/>
                <w:szCs w:val="22"/>
              </w:rPr>
              <w:t>Australian Citizens Only</w:t>
            </w:r>
            <w:bookmarkEnd w:id="1"/>
          </w:p>
        </w:tc>
      </w:tr>
      <w:tr w:rsidR="007C1173" w:rsidRPr="00E641DA" w14:paraId="0083E8E7" w14:textId="77777777" w:rsidTr="007C1173">
        <w:trPr>
          <w:trHeight w:val="429"/>
        </w:trPr>
        <w:tc>
          <w:tcPr>
            <w:tcW w:w="2766" w:type="dxa"/>
            <w:shd w:val="clear" w:color="auto" w:fill="F2F2F2"/>
            <w:vAlign w:val="center"/>
          </w:tcPr>
          <w:p w14:paraId="5AD31752" w14:textId="77777777" w:rsidR="007C1173" w:rsidRPr="00E641DA" w:rsidRDefault="007C117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7C1173" w:rsidRPr="00E641DA" w:rsidRDefault="007C1173" w:rsidP="00CA071D">
            <w:pPr>
              <w:pStyle w:val="ListParagraph"/>
              <w:ind w:left="0"/>
              <w:rPr>
                <w:rFonts w:ascii="Calibri" w:hAnsi="Calibri"/>
                <w:sz w:val="22"/>
                <w:szCs w:val="22"/>
              </w:rPr>
            </w:pPr>
            <w:r w:rsidRPr="001B756C">
              <w:rPr>
                <w:rFonts w:ascii="Calibri" w:hAnsi="Calibri"/>
                <w:sz w:val="22"/>
                <w:szCs w:val="22"/>
              </w:rPr>
              <w:t>Technical Services</w:t>
            </w:r>
          </w:p>
        </w:tc>
      </w:tr>
      <w:tr w:rsidR="000A65FD" w:rsidRPr="00E641DA" w14:paraId="068EFE17" w14:textId="77777777" w:rsidTr="007C1173">
        <w:trPr>
          <w:trHeight w:val="420"/>
        </w:trPr>
        <w:tc>
          <w:tcPr>
            <w:tcW w:w="2766" w:type="dxa"/>
            <w:shd w:val="clear" w:color="auto" w:fill="F2F2F2"/>
            <w:vAlign w:val="center"/>
          </w:tcPr>
          <w:p w14:paraId="6B88B887" w14:textId="36B66670" w:rsidR="000A65FD" w:rsidRDefault="000A65FD" w:rsidP="00F3596F">
            <w:pPr>
              <w:rPr>
                <w:rStyle w:val="BlindHyperlink"/>
              </w:rPr>
            </w:pPr>
            <w:r>
              <w:rPr>
                <w:rStyle w:val="BlindHyperlink"/>
              </w:rPr>
              <w:t xml:space="preserve">Reports to the: </w:t>
            </w:r>
          </w:p>
        </w:tc>
        <w:tc>
          <w:tcPr>
            <w:tcW w:w="6804" w:type="dxa"/>
            <w:vAlign w:val="center"/>
          </w:tcPr>
          <w:p w14:paraId="771BF4E5" w14:textId="65866BB1" w:rsidR="000A65FD" w:rsidRDefault="00B8043E" w:rsidP="00240A35">
            <w:pPr>
              <w:pStyle w:val="ListParagraph"/>
              <w:ind w:left="0"/>
              <w:rPr>
                <w:rFonts w:ascii="Calibri" w:hAnsi="Calibri"/>
                <w:sz w:val="22"/>
                <w:szCs w:val="22"/>
              </w:rPr>
            </w:pPr>
            <w:r>
              <w:rPr>
                <w:rFonts w:ascii="Calibri" w:hAnsi="Calibri"/>
                <w:sz w:val="22"/>
                <w:szCs w:val="22"/>
              </w:rPr>
              <w:t>Technology Manager</w:t>
            </w:r>
          </w:p>
        </w:tc>
      </w:tr>
      <w:tr w:rsidR="007C1173" w:rsidRPr="00E641DA" w14:paraId="0443C826" w14:textId="77777777" w:rsidTr="007C1173">
        <w:trPr>
          <w:trHeight w:val="420"/>
        </w:trPr>
        <w:tc>
          <w:tcPr>
            <w:tcW w:w="2766" w:type="dxa"/>
            <w:shd w:val="clear" w:color="auto" w:fill="F2F2F2"/>
            <w:vAlign w:val="center"/>
          </w:tcPr>
          <w:p w14:paraId="5F8AA561" w14:textId="77777777" w:rsidR="007C1173" w:rsidRPr="00D8313E" w:rsidRDefault="007C1173" w:rsidP="00F3596F">
            <w:pPr>
              <w:rPr>
                <w:rStyle w:val="BlindHyperlink"/>
              </w:rPr>
            </w:pPr>
            <w:r>
              <w:rPr>
                <w:rStyle w:val="BlindHyperlink"/>
              </w:rPr>
              <w:t>Number of direct reports:</w:t>
            </w:r>
          </w:p>
        </w:tc>
        <w:tc>
          <w:tcPr>
            <w:tcW w:w="6804" w:type="dxa"/>
            <w:vAlign w:val="center"/>
          </w:tcPr>
          <w:p w14:paraId="64F774AC" w14:textId="77777777" w:rsidR="007C1173" w:rsidRDefault="007C1173" w:rsidP="00240A35">
            <w:pPr>
              <w:pStyle w:val="ListParagraph"/>
              <w:ind w:left="0"/>
              <w:rPr>
                <w:rFonts w:ascii="Calibri" w:hAnsi="Calibri"/>
                <w:sz w:val="22"/>
                <w:szCs w:val="22"/>
              </w:rPr>
            </w:pPr>
            <w:r>
              <w:rPr>
                <w:rFonts w:ascii="Calibri" w:hAnsi="Calibri"/>
                <w:sz w:val="22"/>
                <w:szCs w:val="22"/>
              </w:rPr>
              <w:t>0</w:t>
            </w:r>
          </w:p>
        </w:tc>
      </w:tr>
      <w:tr w:rsidR="000A65FD" w:rsidRPr="00E641DA" w14:paraId="3E2FB70D" w14:textId="77777777" w:rsidTr="007C1173">
        <w:trPr>
          <w:trHeight w:val="420"/>
        </w:trPr>
        <w:tc>
          <w:tcPr>
            <w:tcW w:w="2766" w:type="dxa"/>
            <w:shd w:val="clear" w:color="auto" w:fill="F2F2F2"/>
            <w:vAlign w:val="center"/>
          </w:tcPr>
          <w:p w14:paraId="0AFB8380" w14:textId="145D2D14" w:rsidR="000A65FD" w:rsidRPr="00D8313E" w:rsidRDefault="000A65FD" w:rsidP="00F3596F">
            <w:pPr>
              <w:rPr>
                <w:rStyle w:val="BlindHyperlink"/>
              </w:rPr>
            </w:pPr>
            <w:r w:rsidRPr="00BC1272">
              <w:rPr>
                <w:rFonts w:cs="Times New Roman"/>
                <w:b/>
              </w:rPr>
              <w:t>% Client Focus - Internal:</w:t>
            </w:r>
          </w:p>
        </w:tc>
        <w:tc>
          <w:tcPr>
            <w:tcW w:w="6804" w:type="dxa"/>
            <w:vAlign w:val="center"/>
          </w:tcPr>
          <w:p w14:paraId="6DF07E71" w14:textId="2FD1DF12" w:rsidR="000A65FD" w:rsidRDefault="000A65FD" w:rsidP="00240A35">
            <w:pPr>
              <w:pStyle w:val="ListParagraph"/>
              <w:ind w:left="0"/>
              <w:rPr>
                <w:rFonts w:ascii="Calibri" w:hAnsi="Calibri"/>
                <w:sz w:val="22"/>
                <w:szCs w:val="22"/>
              </w:rPr>
            </w:pPr>
            <w:r>
              <w:rPr>
                <w:rFonts w:ascii="Calibri" w:hAnsi="Calibri"/>
                <w:sz w:val="22"/>
                <w:szCs w:val="22"/>
              </w:rPr>
              <w:t>100%</w:t>
            </w:r>
          </w:p>
        </w:tc>
      </w:tr>
      <w:tr w:rsidR="000A65FD" w:rsidRPr="00E641DA" w14:paraId="29276D34" w14:textId="77777777" w:rsidTr="007C1173">
        <w:trPr>
          <w:trHeight w:val="420"/>
        </w:trPr>
        <w:tc>
          <w:tcPr>
            <w:tcW w:w="2766" w:type="dxa"/>
            <w:shd w:val="clear" w:color="auto" w:fill="F2F2F2"/>
            <w:vAlign w:val="center"/>
          </w:tcPr>
          <w:p w14:paraId="5BD76CB6" w14:textId="1B232F14" w:rsidR="000A65FD" w:rsidRPr="00D8313E" w:rsidRDefault="000A65FD" w:rsidP="00F3596F">
            <w:pPr>
              <w:rPr>
                <w:rStyle w:val="BlindHyperlink"/>
              </w:rPr>
            </w:pPr>
            <w:r w:rsidRPr="00BC1272">
              <w:rPr>
                <w:rFonts w:cs="Times New Roman"/>
                <w:b/>
              </w:rPr>
              <w:t>% Client Focus - External:</w:t>
            </w:r>
          </w:p>
        </w:tc>
        <w:tc>
          <w:tcPr>
            <w:tcW w:w="6804" w:type="dxa"/>
            <w:vAlign w:val="center"/>
          </w:tcPr>
          <w:p w14:paraId="72726206" w14:textId="21676FFC" w:rsidR="000A65FD" w:rsidRDefault="000A65FD" w:rsidP="00240A35">
            <w:pPr>
              <w:pStyle w:val="ListParagraph"/>
              <w:ind w:left="0"/>
              <w:rPr>
                <w:rFonts w:ascii="Calibri" w:hAnsi="Calibri"/>
                <w:sz w:val="22"/>
                <w:szCs w:val="22"/>
              </w:rPr>
            </w:pPr>
            <w:r>
              <w:rPr>
                <w:rFonts w:ascii="Calibri" w:hAnsi="Calibri"/>
                <w:sz w:val="22"/>
                <w:szCs w:val="22"/>
              </w:rPr>
              <w:t>0%</w:t>
            </w:r>
          </w:p>
        </w:tc>
      </w:tr>
      <w:tr w:rsidR="000A65FD" w:rsidRPr="00E641DA" w14:paraId="6092C086" w14:textId="77777777" w:rsidTr="007C1173">
        <w:trPr>
          <w:trHeight w:val="420"/>
        </w:trPr>
        <w:tc>
          <w:tcPr>
            <w:tcW w:w="2766" w:type="dxa"/>
            <w:shd w:val="clear" w:color="auto" w:fill="F2F2F2"/>
            <w:vAlign w:val="center"/>
          </w:tcPr>
          <w:p w14:paraId="4ADDDDB5" w14:textId="78F0CAB0" w:rsidR="000A65FD" w:rsidRPr="00D8313E" w:rsidRDefault="000A65FD" w:rsidP="00F3596F">
            <w:pPr>
              <w:rPr>
                <w:rStyle w:val="BlindHyperlink"/>
              </w:rPr>
            </w:pPr>
            <w:r>
              <w:rPr>
                <w:rStyle w:val="BlindHyperlink"/>
              </w:rPr>
              <w:t>Number of direct reports:</w:t>
            </w:r>
          </w:p>
        </w:tc>
        <w:tc>
          <w:tcPr>
            <w:tcW w:w="6804" w:type="dxa"/>
            <w:vAlign w:val="center"/>
          </w:tcPr>
          <w:p w14:paraId="3C8F4D3C" w14:textId="489CC55D" w:rsidR="000A65FD" w:rsidRDefault="000A65FD" w:rsidP="00240A35">
            <w:pPr>
              <w:pStyle w:val="ListParagraph"/>
              <w:ind w:left="0"/>
              <w:rPr>
                <w:rFonts w:ascii="Calibri" w:hAnsi="Calibri"/>
                <w:sz w:val="22"/>
                <w:szCs w:val="22"/>
              </w:rPr>
            </w:pPr>
            <w:r>
              <w:rPr>
                <w:rFonts w:ascii="Calibri" w:hAnsi="Calibri"/>
                <w:sz w:val="22"/>
                <w:szCs w:val="22"/>
              </w:rPr>
              <w:t>0</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7E91DF94" w14:textId="3779CAA9" w:rsidR="00046BDD" w:rsidRDefault="00046BDD" w:rsidP="00046BDD">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eastAsia="en-AU"/>
              </w:rPr>
              <w:t xml:space="preserve">The Directory Services &amp; Email </w:t>
            </w:r>
            <w:r w:rsidRPr="007C1173">
              <w:rPr>
                <w:rFonts w:ascii="Calibri" w:eastAsia="Times New Roman" w:hAnsi="Calibri"/>
                <w:color w:val="000000"/>
                <w:sz w:val="22"/>
                <w:szCs w:val="22"/>
                <w:lang w:eastAsia="en-AU"/>
              </w:rPr>
              <w:t>team operates a variety of enterprise IT services within I</w:t>
            </w:r>
            <w:r>
              <w:rPr>
                <w:rFonts w:ascii="Calibri" w:eastAsia="Times New Roman" w:hAnsi="Calibri"/>
                <w:color w:val="000000"/>
                <w:sz w:val="22"/>
                <w:szCs w:val="22"/>
                <w:lang w:eastAsia="en-AU"/>
              </w:rPr>
              <w:t xml:space="preserve">nformation </w:t>
            </w:r>
            <w:r w:rsidRPr="007C1173">
              <w:rPr>
                <w:rFonts w:ascii="Calibri" w:eastAsia="Times New Roman" w:hAnsi="Calibri"/>
                <w:color w:val="000000"/>
                <w:sz w:val="22"/>
                <w:szCs w:val="22"/>
                <w:lang w:eastAsia="en-AU"/>
              </w:rPr>
              <w:t>M</w:t>
            </w:r>
            <w:r>
              <w:rPr>
                <w:rFonts w:ascii="Calibri" w:eastAsia="Times New Roman" w:hAnsi="Calibri"/>
                <w:color w:val="000000"/>
                <w:sz w:val="22"/>
                <w:szCs w:val="22"/>
                <w:lang w:eastAsia="en-AU"/>
              </w:rPr>
              <w:t xml:space="preserve">anagement </w:t>
            </w:r>
            <w:r w:rsidRPr="007C1173">
              <w:rPr>
                <w:rFonts w:ascii="Calibri" w:eastAsia="Times New Roman" w:hAnsi="Calibri"/>
                <w:color w:val="000000"/>
                <w:sz w:val="22"/>
                <w:szCs w:val="22"/>
                <w:lang w:eastAsia="en-AU"/>
              </w:rPr>
              <w:t>&amp;</w:t>
            </w:r>
            <w:r>
              <w:rPr>
                <w:rFonts w:ascii="Calibri" w:eastAsia="Times New Roman" w:hAnsi="Calibri"/>
                <w:color w:val="000000"/>
                <w:sz w:val="22"/>
                <w:szCs w:val="22"/>
                <w:lang w:eastAsia="en-AU"/>
              </w:rPr>
              <w:t xml:space="preserve"> </w:t>
            </w:r>
            <w:r w:rsidRPr="007C1173">
              <w:rPr>
                <w:rFonts w:ascii="Calibri" w:eastAsia="Times New Roman" w:hAnsi="Calibri"/>
                <w:color w:val="000000"/>
                <w:sz w:val="22"/>
                <w:szCs w:val="22"/>
                <w:lang w:eastAsia="en-AU"/>
              </w:rPr>
              <w:t>T</w:t>
            </w:r>
            <w:r>
              <w:rPr>
                <w:rFonts w:ascii="Calibri" w:eastAsia="Times New Roman" w:hAnsi="Calibri"/>
                <w:color w:val="000000"/>
                <w:sz w:val="22"/>
                <w:szCs w:val="22"/>
                <w:lang w:eastAsia="en-AU"/>
              </w:rPr>
              <w:t>echnology (IM&amp;T)</w:t>
            </w:r>
            <w:r w:rsidRPr="007C1173">
              <w:rPr>
                <w:rFonts w:ascii="Calibri" w:eastAsia="Times New Roman" w:hAnsi="Calibri"/>
                <w:color w:val="000000"/>
                <w:sz w:val="22"/>
                <w:szCs w:val="22"/>
                <w:lang w:eastAsia="en-AU"/>
              </w:rPr>
              <w:t xml:space="preserve">.  </w:t>
            </w:r>
            <w:r>
              <w:rPr>
                <w:rFonts w:ascii="Calibri" w:eastAsia="Times New Roman" w:hAnsi="Calibri"/>
                <w:color w:val="000000"/>
                <w:sz w:val="22"/>
                <w:szCs w:val="22"/>
                <w:lang w:val="en-GB" w:eastAsia="en-AU"/>
              </w:rPr>
              <w:t>You</w:t>
            </w:r>
            <w:r w:rsidRPr="00C641C8">
              <w:rPr>
                <w:rFonts w:ascii="Calibri" w:eastAsia="Times New Roman" w:hAnsi="Calibri"/>
                <w:color w:val="000000"/>
                <w:sz w:val="22"/>
                <w:szCs w:val="22"/>
                <w:lang w:val="en-GB" w:eastAsia="en-AU"/>
              </w:rPr>
              <w:t xml:space="preserve"> will be required to work with immediate team members as well as geographically and technically distributed teams across the architecture model to grow and develop capabilities and efficiencies of the services across the CSIRO enterprise.</w:t>
            </w:r>
          </w:p>
          <w:p w14:paraId="696A332C" w14:textId="566077EE" w:rsidR="00046BDD" w:rsidRPr="0081134F" w:rsidRDefault="00046BDD" w:rsidP="00046BDD">
            <w:pPr>
              <w:spacing w:after="120"/>
              <w:rPr>
                <w:rStyle w:val="Strong"/>
                <w:rFonts w:ascii="Calibri" w:hAnsi="Calibri" w:cs="Arial"/>
                <w:b w:val="0"/>
                <w:sz w:val="22"/>
                <w:szCs w:val="22"/>
              </w:rPr>
            </w:pPr>
            <w:r>
              <w:rPr>
                <w:rFonts w:ascii="Calibri" w:hAnsi="Calibri"/>
                <w:sz w:val="22"/>
                <w:szCs w:val="22"/>
              </w:rPr>
              <w:t>You will have responsibility for: the completion of complex technical problems, undertaking development, implementati</w:t>
            </w:r>
            <w:r w:rsidRPr="00793C94">
              <w:rPr>
                <w:rFonts w:ascii="Calibri" w:hAnsi="Calibri"/>
                <w:sz w:val="22"/>
                <w:szCs w:val="22"/>
              </w:rPr>
              <w:t>on or standardisation of procedures and techniques</w:t>
            </w:r>
            <w:r>
              <w:rPr>
                <w:rFonts w:ascii="Calibri" w:hAnsi="Calibri"/>
                <w:sz w:val="22"/>
                <w:szCs w:val="22"/>
              </w:rPr>
              <w:t xml:space="preserve">, input to solutions design. </w:t>
            </w:r>
          </w:p>
          <w:p w14:paraId="7C6FFF65" w14:textId="039DAAFE" w:rsidR="00502363" w:rsidRPr="00046BDD" w:rsidRDefault="00046BDD" w:rsidP="00793C94">
            <w:pPr>
              <w:spacing w:before="180" w:after="120"/>
              <w:rPr>
                <w:rFonts w:ascii="Calibri" w:eastAsia="Times New Roman" w:hAnsi="Calibri"/>
                <w:color w:val="000000"/>
                <w:sz w:val="22"/>
                <w:szCs w:val="22"/>
                <w:lang w:val="en-GB"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(SECRET).</w:t>
            </w:r>
          </w:p>
        </w:tc>
      </w:tr>
    </w:tbl>
    <w:p w14:paraId="4532B91C" w14:textId="77777777" w:rsidR="00502363" w:rsidRDefault="00502363" w:rsidP="00502363">
      <w:pPr>
        <w:rPr>
          <w:rFonts w:ascii="Calibri" w:hAnsi="Calibri"/>
          <w:sz w:val="22"/>
          <w:szCs w:val="22"/>
        </w:rPr>
      </w:pPr>
    </w:p>
    <w:p w14:paraId="45F452FE" w14:textId="77777777" w:rsidR="001E7C28" w:rsidRDefault="001E7C28" w:rsidP="00502363">
      <w:pPr>
        <w:rPr>
          <w:rFonts w:ascii="Calibri" w:hAnsi="Calibri"/>
          <w:sz w:val="22"/>
          <w:szCs w:val="22"/>
        </w:rPr>
      </w:pPr>
    </w:p>
    <w:p w14:paraId="0E84A55E" w14:textId="77777777" w:rsidR="000A65FD" w:rsidRDefault="000A65FD" w:rsidP="00502363">
      <w:pPr>
        <w:rPr>
          <w:rFonts w:ascii="Calibri" w:hAnsi="Calibri"/>
          <w:sz w:val="22"/>
          <w:szCs w:val="22"/>
        </w:rPr>
      </w:pPr>
    </w:p>
    <w:p w14:paraId="11C8AFFD" w14:textId="77777777" w:rsidR="000A65FD" w:rsidRDefault="000A65FD" w:rsidP="00502363">
      <w:pPr>
        <w:rPr>
          <w:rFonts w:ascii="Calibri" w:hAnsi="Calibri"/>
          <w:sz w:val="22"/>
          <w:szCs w:val="22"/>
        </w:rPr>
      </w:pPr>
    </w:p>
    <w:p w14:paraId="5B143029" w14:textId="77777777" w:rsidR="000A65FD" w:rsidRDefault="000A65FD" w:rsidP="00502363">
      <w:pPr>
        <w:rPr>
          <w:rFonts w:ascii="Calibri" w:hAnsi="Calibri"/>
          <w:sz w:val="22"/>
          <w:szCs w:val="22"/>
        </w:rPr>
      </w:pPr>
    </w:p>
    <w:p w14:paraId="30887807" w14:textId="77777777" w:rsidR="000A65FD" w:rsidRDefault="000A65FD" w:rsidP="00502363">
      <w:pPr>
        <w:rPr>
          <w:rFonts w:ascii="Calibri" w:hAnsi="Calibri"/>
          <w:sz w:val="22"/>
          <w:szCs w:val="22"/>
        </w:rPr>
      </w:pPr>
    </w:p>
    <w:p w14:paraId="7E7163EE" w14:textId="77777777" w:rsidR="000A65FD" w:rsidRPr="00E641DA" w:rsidRDefault="000A65F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086501D3" w14:textId="77777777" w:rsidTr="00CB7CA4">
        <w:trPr>
          <w:trHeight w:val="1188"/>
        </w:trPr>
        <w:tc>
          <w:tcPr>
            <w:tcW w:w="9574" w:type="dxa"/>
          </w:tcPr>
          <w:p w14:paraId="221872E8" w14:textId="50C4BD33" w:rsidR="00CC0FCB" w:rsidRPr="00FA6FD0" w:rsidRDefault="00CC0FCB" w:rsidP="00CC0FCB">
            <w:pPr>
              <w:pStyle w:val="ListBullet"/>
              <w:numPr>
                <w:ilvl w:val="0"/>
                <w:numId w:val="2"/>
              </w:numPr>
              <w:rPr>
                <w:rFonts w:asciiTheme="minorHAnsi" w:hAnsiTheme="minorHAnsi"/>
                <w:sz w:val="22"/>
              </w:rPr>
            </w:pPr>
            <w:r>
              <w:rPr>
                <w:rFonts w:asciiTheme="minorHAnsi" w:hAnsiTheme="minorHAnsi"/>
                <w:sz w:val="22"/>
              </w:rPr>
              <w:t>Provid</w:t>
            </w:r>
            <w:r w:rsidRPr="00FA6FD0">
              <w:rPr>
                <w:rFonts w:asciiTheme="minorHAnsi" w:hAnsiTheme="minorHAnsi"/>
                <w:sz w:val="22"/>
              </w:rPr>
              <w:t xml:space="preserve">e </w:t>
            </w:r>
            <w:r w:rsidR="00D1340E">
              <w:rPr>
                <w:rFonts w:asciiTheme="minorHAnsi" w:hAnsiTheme="minorHAnsi"/>
                <w:sz w:val="22"/>
              </w:rPr>
              <w:t>technical advice relating to</w:t>
            </w:r>
            <w:r w:rsidR="00A73E49">
              <w:rPr>
                <w:rFonts w:asciiTheme="minorHAnsi" w:hAnsiTheme="minorHAnsi"/>
                <w:sz w:val="22"/>
              </w:rPr>
              <w:t xml:space="preserve"> identity, </w:t>
            </w:r>
            <w:r>
              <w:rPr>
                <w:rFonts w:asciiTheme="minorHAnsi" w:hAnsiTheme="minorHAnsi"/>
                <w:sz w:val="22"/>
              </w:rPr>
              <w:t>directory services</w:t>
            </w:r>
            <w:r w:rsidR="00A73E49">
              <w:rPr>
                <w:rFonts w:asciiTheme="minorHAnsi" w:hAnsiTheme="minorHAnsi"/>
                <w:sz w:val="22"/>
              </w:rPr>
              <w:t xml:space="preserve"> and email</w:t>
            </w:r>
            <w:r>
              <w:rPr>
                <w:rFonts w:asciiTheme="minorHAnsi" w:hAnsiTheme="minorHAnsi"/>
                <w:sz w:val="22"/>
              </w:rPr>
              <w:t xml:space="preserve">. </w:t>
            </w:r>
            <w:r w:rsidR="00BA4660">
              <w:rPr>
                <w:rFonts w:asciiTheme="minorHAnsi" w:hAnsiTheme="minorHAnsi"/>
                <w:sz w:val="22"/>
              </w:rPr>
              <w:t>These services include: Active Directory Domain Controllers, Active Directory Federation Services, Active Directory Certificate Services, DHCP/DNS on Windows and Linux</w:t>
            </w:r>
            <w:r w:rsidR="00A73E49">
              <w:rPr>
                <w:rFonts w:asciiTheme="minorHAnsi" w:hAnsiTheme="minorHAnsi"/>
                <w:sz w:val="22"/>
              </w:rPr>
              <w:t>, Exchange</w:t>
            </w:r>
            <w:r w:rsidR="00BA4660">
              <w:rPr>
                <w:rFonts w:asciiTheme="minorHAnsi" w:hAnsiTheme="minorHAnsi"/>
                <w:sz w:val="22"/>
              </w:rPr>
              <w:t>.</w:t>
            </w:r>
          </w:p>
          <w:p w14:paraId="00730C54" w14:textId="77777777" w:rsidR="004C45F4" w:rsidRPr="00EE42EE" w:rsidRDefault="004C45F4" w:rsidP="004C45F4">
            <w:pPr>
              <w:numPr>
                <w:ilvl w:val="0"/>
                <w:numId w:val="2"/>
              </w:numPr>
              <w:spacing w:after="60"/>
              <w:rPr>
                <w:rFonts w:ascii="Calibri" w:hAnsi="Calibri"/>
                <w:sz w:val="22"/>
                <w:szCs w:val="22"/>
              </w:rPr>
            </w:pPr>
            <w:r w:rsidRPr="00EE42EE">
              <w:rPr>
                <w:rFonts w:ascii="Calibri" w:hAnsi="Calibri"/>
                <w:sz w:val="22"/>
                <w:szCs w:val="22"/>
              </w:rPr>
              <w:t xml:space="preserve">Provide </w:t>
            </w:r>
            <w:r>
              <w:rPr>
                <w:rFonts w:ascii="Calibri" w:hAnsi="Calibri"/>
                <w:sz w:val="22"/>
                <w:szCs w:val="22"/>
              </w:rPr>
              <w:t xml:space="preserve">timely and effective </w:t>
            </w:r>
            <w:r w:rsidRPr="00EE42EE">
              <w:rPr>
                <w:rFonts w:ascii="Calibri" w:hAnsi="Calibri"/>
                <w:sz w:val="22"/>
                <w:szCs w:val="22"/>
              </w:rPr>
              <w:t>advice and guidance in support of projects delivering capability on behalf of CSIRO and its customers.</w:t>
            </w:r>
          </w:p>
          <w:p w14:paraId="0382F69D"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Keep up-to-date with emerging IT trends and standards via formal and informal training and research to ensure an appropriate technical direction for the organisation.</w:t>
            </w:r>
          </w:p>
          <w:p w14:paraId="51A49ECA"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Contribute positively to stimulate and promote a team approach, and develop sound working relationships with service users and business owners.</w:t>
            </w:r>
          </w:p>
          <w:p w14:paraId="336C8D3E" w14:textId="77777777" w:rsidR="00FA6FD0" w:rsidRPr="00BB2079" w:rsidRDefault="00FA6FD0" w:rsidP="003F4F3F">
            <w:pPr>
              <w:pStyle w:val="ListBullet"/>
              <w:numPr>
                <w:ilvl w:val="0"/>
                <w:numId w:val="2"/>
              </w:numPr>
              <w:rPr>
                <w:rFonts w:asciiTheme="minorHAnsi" w:hAnsiTheme="minorHAnsi"/>
                <w:sz w:val="22"/>
              </w:rPr>
            </w:pPr>
            <w:r w:rsidRPr="00BB2079">
              <w:rPr>
                <w:rFonts w:asciiTheme="minorHAnsi" w:hAnsiTheme="minorHAnsi"/>
                <w:sz w:val="22"/>
              </w:rPr>
              <w:t>Liaise and build relationships with clients and system business owners</w:t>
            </w:r>
          </w:p>
          <w:p w14:paraId="6E597DED" w14:textId="0B35B2CF"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Produce and maintain systems documentation, including ongoing review of service compon</w:t>
            </w:r>
            <w:r w:rsidR="00BB2079">
              <w:rPr>
                <w:rFonts w:asciiTheme="minorHAnsi" w:hAnsiTheme="minorHAnsi"/>
                <w:sz w:val="22"/>
              </w:rPr>
              <w:t>ent appropriate to</w:t>
            </w:r>
            <w:r w:rsidRPr="00FA6FD0">
              <w:rPr>
                <w:rFonts w:asciiTheme="minorHAnsi" w:hAnsiTheme="minorHAnsi"/>
                <w:sz w:val="22"/>
              </w:rPr>
              <w:t xml:space="preserve"> the IMT delivery model.</w:t>
            </w:r>
          </w:p>
          <w:p w14:paraId="464A98F4" w14:textId="77777777" w:rsidR="0081134F" w:rsidRPr="00BB2079" w:rsidRDefault="0081134F" w:rsidP="003F4F3F">
            <w:pPr>
              <w:numPr>
                <w:ilvl w:val="0"/>
                <w:numId w:val="2"/>
              </w:numPr>
              <w:shd w:val="clear" w:color="auto" w:fill="FFFFFF"/>
              <w:spacing w:after="60"/>
              <w:rPr>
                <w:rFonts w:ascii="Calibri" w:hAnsi="Calibri"/>
                <w:sz w:val="22"/>
                <w:szCs w:val="22"/>
              </w:rPr>
            </w:pPr>
            <w:r w:rsidRPr="00BB2079">
              <w:rPr>
                <w:rFonts w:ascii="Calibri" w:hAnsi="Calibri"/>
                <w:sz w:val="22"/>
                <w:szCs w:val="22"/>
              </w:rPr>
              <w:t>Work collaboratively with colleagues within your team, the business unit and across CSIRO, to reach objectives, keeping team members informed of progress and issues.</w:t>
            </w:r>
          </w:p>
          <w:p w14:paraId="32AA77CA" w14:textId="77777777" w:rsidR="00502363" w:rsidRDefault="00D808D7" w:rsidP="003F4F3F">
            <w:pPr>
              <w:numPr>
                <w:ilvl w:val="0"/>
                <w:numId w:val="2"/>
              </w:numPr>
              <w:spacing w:after="60"/>
              <w:rPr>
                <w:rFonts w:ascii="Calibri" w:hAnsi="Calibri"/>
                <w:sz w:val="22"/>
                <w:szCs w:val="22"/>
              </w:rPr>
            </w:pPr>
            <w:r w:rsidRPr="00EE42EE">
              <w:rPr>
                <w:rFonts w:ascii="Calibri" w:hAnsi="Calibri"/>
                <w:sz w:val="22"/>
                <w:szCs w:val="22"/>
              </w:rPr>
              <w:t>Adhere to the spirit and practice of CSIRO’s Values, Health, Safety and Environment plans and policies, Diversity initiatives and Zero Harm goals.</w:t>
            </w:r>
          </w:p>
          <w:p w14:paraId="0F27E410" w14:textId="49851FF8" w:rsidR="00E70F8F" w:rsidRPr="00C5716E" w:rsidRDefault="00E70F8F" w:rsidP="003F4F3F">
            <w:pPr>
              <w:numPr>
                <w:ilvl w:val="0"/>
                <w:numId w:val="2"/>
              </w:numPr>
              <w:spacing w:after="60"/>
              <w:rPr>
                <w:rFonts w:ascii="Calibri" w:hAnsi="Calibri"/>
                <w:sz w:val="22"/>
                <w:szCs w:val="22"/>
              </w:rPr>
            </w:pPr>
            <w:r>
              <w:rPr>
                <w:rFonts w:ascii="Calibri" w:hAnsi="Calibri" w:cs="Calibri"/>
                <w:color w:val="1A1A1A"/>
                <w:sz w:val="22"/>
              </w:rPr>
              <w:t>Key responsibilities and duties may be subject to change from time to time.</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469B97C9" w:rsidR="00502363"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7938204" w14:textId="61379D33" w:rsidR="007930F5" w:rsidRPr="007930F5" w:rsidRDefault="007930F5" w:rsidP="007930F5">
            <w:pPr>
              <w:spacing w:after="120"/>
              <w:jc w:val="both"/>
              <w:rPr>
                <w:rFonts w:ascii="Calibri" w:hAnsi="Calibri"/>
                <w:bCs/>
                <w:i/>
                <w:iCs/>
                <w:sz w:val="22"/>
                <w:szCs w:val="22"/>
              </w:rPr>
            </w:pPr>
            <w:r w:rsidRPr="00520570">
              <w:rPr>
                <w:rFonts w:ascii="Calibri" w:hAnsi="Calibri"/>
                <w:b/>
                <w:bCs/>
                <w:i/>
                <w:iCs/>
                <w:sz w:val="22"/>
                <w:szCs w:val="22"/>
              </w:rPr>
              <w:t>Pre-Requisites:</w:t>
            </w:r>
          </w:p>
          <w:p w14:paraId="4357B8D8" w14:textId="40011DBF" w:rsidR="007930F5" w:rsidRPr="007930F5" w:rsidRDefault="007930F5" w:rsidP="007930F5">
            <w:pPr>
              <w:pStyle w:val="ListParagraph"/>
              <w:numPr>
                <w:ilvl w:val="0"/>
                <w:numId w:val="15"/>
              </w:numPr>
              <w:spacing w:after="60"/>
              <w:jc w:val="both"/>
              <w:rPr>
                <w:rFonts w:ascii="Calibri" w:hAnsi="Calibri"/>
                <w:sz w:val="22"/>
                <w:szCs w:val="22"/>
              </w:rPr>
            </w:pPr>
            <w:r w:rsidRPr="00520570">
              <w:rPr>
                <w:rFonts w:ascii="Calibri" w:hAnsi="Calibri"/>
                <w:b/>
                <w:sz w:val="22"/>
                <w:szCs w:val="22"/>
              </w:rPr>
              <w:t xml:space="preserve">Education/Qualifications:  </w:t>
            </w:r>
            <w:r w:rsidRPr="00CE0D21">
              <w:rPr>
                <w:rFonts w:ascii="Calibri" w:hAnsi="Calibri"/>
                <w:sz w:val="22"/>
                <w:szCs w:val="22"/>
              </w:rPr>
              <w:t>Degree in</w:t>
            </w:r>
            <w:r w:rsidRPr="00916128">
              <w:rPr>
                <w:rFonts w:ascii="Calibri" w:hAnsi="Calibri"/>
                <w:sz w:val="22"/>
                <w:szCs w:val="22"/>
              </w:rPr>
              <w:t xml:space="preserve"> information technology </w:t>
            </w:r>
            <w:r w:rsidRPr="0077604C">
              <w:rPr>
                <w:rFonts w:ascii="Calibri" w:hAnsi="Calibri"/>
                <w:sz w:val="22"/>
                <w:szCs w:val="22"/>
              </w:rPr>
              <w:t xml:space="preserve">and/or equivalent </w:t>
            </w:r>
            <w:r>
              <w:rPr>
                <w:rFonts w:ascii="Calibri" w:hAnsi="Calibri"/>
                <w:sz w:val="22"/>
                <w:szCs w:val="22"/>
              </w:rPr>
              <w:t xml:space="preserve">work </w:t>
            </w:r>
            <w:r w:rsidRPr="0077604C">
              <w:rPr>
                <w:rFonts w:ascii="Calibri" w:hAnsi="Calibri"/>
                <w:sz w:val="22"/>
                <w:szCs w:val="22"/>
              </w:rPr>
              <w:t>experience.</w:t>
            </w:r>
            <w:r>
              <w:rPr>
                <w:rFonts w:ascii="Calibri" w:hAnsi="Calibri"/>
                <w:i/>
                <w:sz w:val="22"/>
                <w:szCs w:val="22"/>
              </w:rPr>
              <w:t xml:space="preserve"> </w:t>
            </w:r>
          </w:p>
          <w:p w14:paraId="5EBF59E7" w14:textId="175B1C13" w:rsidR="007930F5" w:rsidRPr="007930F5" w:rsidRDefault="007930F5" w:rsidP="007930F5">
            <w:pPr>
              <w:pStyle w:val="ListParagraph"/>
              <w:numPr>
                <w:ilvl w:val="0"/>
                <w:numId w:val="15"/>
              </w:numPr>
              <w:spacing w:after="60"/>
              <w:jc w:val="both"/>
              <w:rPr>
                <w:rStyle w:val="Strong"/>
                <w:rFonts w:ascii="Calibri" w:hAnsi="Calibri" w:cs="Arial"/>
                <w:b w:val="0"/>
                <w:sz w:val="22"/>
                <w:szCs w:val="22"/>
              </w:rPr>
            </w:pPr>
            <w:r w:rsidRPr="007930F5">
              <w:rPr>
                <w:rFonts w:ascii="Calibri" w:hAnsi="Calibri"/>
                <w:b/>
                <w:sz w:val="22"/>
                <w:szCs w:val="22"/>
              </w:rPr>
              <w:t>Security clearance:</w:t>
            </w:r>
            <w:r w:rsidRPr="007930F5">
              <w:rPr>
                <w:rFonts w:ascii="Calibri" w:hAnsi="Calibri"/>
                <w:sz w:val="22"/>
                <w:szCs w:val="22"/>
              </w:rPr>
              <w:t xml:space="preserve"> currently hold or have the ability to obtain </w:t>
            </w:r>
            <w:r w:rsidRPr="007930F5">
              <w:rPr>
                <w:rFonts w:ascii="Calibri" w:hAnsi="Calibri"/>
                <w:color w:val="000000"/>
                <w:sz w:val="22"/>
                <w:szCs w:val="22"/>
              </w:rPr>
              <w:t>a security clearance of NV1 (SECRET).</w:t>
            </w:r>
          </w:p>
          <w:p w14:paraId="024F21A8" w14:textId="77777777" w:rsidR="007930F5" w:rsidRPr="007930F5" w:rsidRDefault="007930F5" w:rsidP="007930F5">
            <w:pPr>
              <w:pStyle w:val="ListParagraph"/>
              <w:numPr>
                <w:ilvl w:val="0"/>
                <w:numId w:val="15"/>
              </w:numPr>
              <w:spacing w:after="60"/>
              <w:jc w:val="both"/>
              <w:rPr>
                <w:rStyle w:val="Strong"/>
                <w:rFonts w:ascii="Calibri" w:hAnsi="Calibri" w:cs="Arial"/>
                <w:b w:val="0"/>
                <w:sz w:val="22"/>
                <w:szCs w:val="22"/>
              </w:rPr>
            </w:pPr>
            <w:r w:rsidRPr="007930F5">
              <w:rPr>
                <w:rStyle w:val="Strong"/>
                <w:rFonts w:ascii="Calibri" w:hAnsi="Calibri"/>
                <w:sz w:val="22"/>
                <w:szCs w:val="22"/>
              </w:rPr>
              <w:t xml:space="preserve">Communication:  </w:t>
            </w:r>
            <w:r w:rsidRPr="007930F5">
              <w:rPr>
                <w:rFonts w:ascii="Calibri" w:hAnsi="Calibri"/>
                <w:sz w:val="22"/>
                <w:szCs w:val="22"/>
              </w:rPr>
              <w:t>Ability to communicate in a fluent and courteous manner, both orally and in writing, offering factual information supported by proven data, and providing appropriate feedback when required.</w:t>
            </w:r>
            <w:bookmarkStart w:id="2" w:name="_GoBack"/>
            <w:bookmarkEnd w:id="2"/>
          </w:p>
          <w:p w14:paraId="30CAD69D" w14:textId="77777777" w:rsidR="007930F5" w:rsidRPr="00451ACF" w:rsidRDefault="007930F5" w:rsidP="007930F5">
            <w:pPr>
              <w:pStyle w:val="ListParagraph"/>
              <w:numPr>
                <w:ilvl w:val="0"/>
                <w:numId w:val="15"/>
              </w:numPr>
              <w:spacing w:after="60"/>
              <w:jc w:val="both"/>
            </w:pPr>
            <w:r>
              <w:rPr>
                <w:rStyle w:val="Strong"/>
                <w:rFonts w:ascii="Calibri" w:hAnsi="Calibri"/>
                <w:sz w:val="22"/>
                <w:szCs w:val="22"/>
              </w:rPr>
              <w:t>Collaboration:</w:t>
            </w:r>
            <w:r w:rsidRPr="00F5373A">
              <w:rPr>
                <w:rStyle w:val="Strong"/>
                <w:rFonts w:ascii="Calibri" w:hAnsi="Calibri"/>
                <w:sz w:val="22"/>
                <w:szCs w:val="22"/>
              </w:rPr>
              <w:t xml:space="preserve">  </w:t>
            </w:r>
            <w:r w:rsidRPr="00F5373A">
              <w:rPr>
                <w:rFonts w:ascii="Calibri" w:hAnsi="Calibri"/>
                <w:sz w:val="22"/>
                <w:szCs w:val="22"/>
              </w:rPr>
              <w:t>A history of professional and respectful behaviours and attitudes in a collaborative environment.</w:t>
            </w:r>
          </w:p>
          <w:p w14:paraId="709821CC" w14:textId="77777777" w:rsidR="007930F5" w:rsidRPr="00451ACF" w:rsidRDefault="007930F5" w:rsidP="007930F5">
            <w:pPr>
              <w:pStyle w:val="ListParagraph"/>
              <w:numPr>
                <w:ilvl w:val="0"/>
                <w:numId w:val="15"/>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17557B02" w14:textId="77777777" w:rsidR="007930F5" w:rsidRPr="00954E4E" w:rsidRDefault="007930F5" w:rsidP="007930F5">
            <w:pPr>
              <w:pStyle w:val="ListParagraph"/>
              <w:numPr>
                <w:ilvl w:val="0"/>
                <w:numId w:val="15"/>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0589F5D" w14:textId="022903A0" w:rsidR="00501041" w:rsidRDefault="00EF7E59" w:rsidP="007930F5">
            <w:pPr>
              <w:pStyle w:val="ListBullet"/>
              <w:numPr>
                <w:ilvl w:val="0"/>
                <w:numId w:val="10"/>
              </w:numPr>
              <w:rPr>
                <w:rFonts w:ascii="Calibri" w:hAnsi="Calibri"/>
                <w:sz w:val="22"/>
              </w:rPr>
            </w:pPr>
            <w:r>
              <w:rPr>
                <w:rFonts w:ascii="Calibri" w:hAnsi="Calibri"/>
                <w:sz w:val="22"/>
              </w:rPr>
              <w:t>Demonstrated e</w:t>
            </w:r>
            <w:r w:rsidR="004C45F4">
              <w:rPr>
                <w:rFonts w:ascii="Calibri" w:hAnsi="Calibri"/>
                <w:sz w:val="22"/>
              </w:rPr>
              <w:t xml:space="preserve">xperience supporting </w:t>
            </w:r>
            <w:r w:rsidR="00501041">
              <w:rPr>
                <w:rFonts w:ascii="Calibri" w:hAnsi="Calibri"/>
                <w:sz w:val="22"/>
              </w:rPr>
              <w:t>the following technologies at an enterprise scale:</w:t>
            </w:r>
          </w:p>
          <w:p w14:paraId="6C1F6E41" w14:textId="333134CA" w:rsidR="003F7946" w:rsidRPr="00175894" w:rsidRDefault="00793C94" w:rsidP="007930F5">
            <w:pPr>
              <w:pStyle w:val="ListBullet"/>
              <w:numPr>
                <w:ilvl w:val="0"/>
                <w:numId w:val="14"/>
              </w:numPr>
              <w:rPr>
                <w:rFonts w:ascii="Calibri" w:hAnsi="Calibri"/>
                <w:sz w:val="22"/>
              </w:rPr>
            </w:pPr>
            <w:r>
              <w:rPr>
                <w:rFonts w:ascii="Calibri" w:hAnsi="Calibri"/>
                <w:sz w:val="22"/>
              </w:rPr>
              <w:t>Active Directory</w:t>
            </w:r>
          </w:p>
          <w:p w14:paraId="299C3F06" w14:textId="0C41462C" w:rsidR="003F4F3F" w:rsidRDefault="00C032E1" w:rsidP="007930F5">
            <w:pPr>
              <w:pStyle w:val="ListBullet"/>
              <w:numPr>
                <w:ilvl w:val="0"/>
                <w:numId w:val="14"/>
              </w:numPr>
              <w:rPr>
                <w:rFonts w:ascii="Calibri" w:hAnsi="Calibri"/>
                <w:sz w:val="22"/>
              </w:rPr>
            </w:pPr>
            <w:r>
              <w:rPr>
                <w:rFonts w:ascii="Calibri" w:hAnsi="Calibri"/>
                <w:sz w:val="22"/>
              </w:rPr>
              <w:t>DHCP/</w:t>
            </w:r>
            <w:r w:rsidR="00793C94">
              <w:rPr>
                <w:rFonts w:ascii="Calibri" w:hAnsi="Calibri"/>
                <w:sz w:val="22"/>
              </w:rPr>
              <w:t>DNS</w:t>
            </w:r>
            <w:r>
              <w:rPr>
                <w:rFonts w:ascii="Calibri" w:hAnsi="Calibri"/>
                <w:sz w:val="22"/>
              </w:rPr>
              <w:t xml:space="preserve"> on Windows and Linux</w:t>
            </w:r>
          </w:p>
          <w:p w14:paraId="269B2D5D" w14:textId="2A28087A" w:rsidR="00A73E49" w:rsidRPr="00C032E1" w:rsidRDefault="00A73E49" w:rsidP="007930F5">
            <w:pPr>
              <w:pStyle w:val="ListBullet"/>
              <w:numPr>
                <w:ilvl w:val="0"/>
                <w:numId w:val="14"/>
              </w:numPr>
              <w:rPr>
                <w:rFonts w:ascii="Calibri" w:hAnsi="Calibri"/>
                <w:sz w:val="22"/>
              </w:rPr>
            </w:pPr>
            <w:r>
              <w:rPr>
                <w:rFonts w:ascii="Calibri" w:hAnsi="Calibri"/>
                <w:sz w:val="22"/>
              </w:rPr>
              <w:t>Exchange</w:t>
            </w:r>
          </w:p>
          <w:p w14:paraId="4E84B67D" w14:textId="77777777" w:rsidR="00E70F8F" w:rsidRDefault="00B83C7E" w:rsidP="007930F5">
            <w:pPr>
              <w:pStyle w:val="ListBullet"/>
              <w:numPr>
                <w:ilvl w:val="0"/>
                <w:numId w:val="10"/>
              </w:numPr>
              <w:rPr>
                <w:rFonts w:ascii="Calibri" w:hAnsi="Calibri"/>
              </w:rPr>
            </w:pPr>
            <w:r w:rsidRPr="00B83C7E">
              <w:rPr>
                <w:rFonts w:ascii="Calibri" w:hAnsi="Calibri"/>
                <w:sz w:val="22"/>
                <w:szCs w:val="22"/>
              </w:rPr>
              <w:t xml:space="preserve">Demonstrated </w:t>
            </w:r>
            <w:r w:rsidR="00EF7E59">
              <w:rPr>
                <w:rFonts w:ascii="Calibri" w:hAnsi="Calibri"/>
                <w:sz w:val="22"/>
                <w:szCs w:val="22"/>
              </w:rPr>
              <w:t>experience</w:t>
            </w:r>
            <w:r w:rsidRPr="00B83C7E">
              <w:rPr>
                <w:rFonts w:ascii="Calibri" w:hAnsi="Calibri"/>
                <w:sz w:val="22"/>
                <w:szCs w:val="22"/>
              </w:rPr>
              <w:t xml:space="preserve">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614A9056" w14:textId="6FF24D77" w:rsidR="007930F5" w:rsidRPr="007930F5" w:rsidRDefault="00B8043E" w:rsidP="007930F5">
            <w:pPr>
              <w:pStyle w:val="ListBullet"/>
              <w:numPr>
                <w:ilvl w:val="0"/>
                <w:numId w:val="10"/>
              </w:numPr>
              <w:rPr>
                <w:rFonts w:ascii="Calibri" w:hAnsi="Calibri"/>
              </w:rPr>
            </w:pPr>
            <w:r>
              <w:rPr>
                <w:rFonts w:asciiTheme="minorHAnsi" w:hAnsiTheme="minorHAnsi"/>
                <w:sz w:val="22"/>
              </w:rPr>
              <w:t>Demonstrated experience in producing</w:t>
            </w:r>
            <w:r w:rsidR="00E70F8F" w:rsidRPr="00E70F8F">
              <w:rPr>
                <w:rFonts w:asciiTheme="minorHAnsi" w:hAnsiTheme="minorHAnsi"/>
                <w:sz w:val="22"/>
              </w:rPr>
              <w:t xml:space="preserve"> and maintain</w:t>
            </w:r>
            <w:r w:rsidR="00A055FE">
              <w:rPr>
                <w:rFonts w:asciiTheme="minorHAnsi" w:hAnsiTheme="minorHAnsi"/>
                <w:sz w:val="22"/>
              </w:rPr>
              <w:t>ing systems documentation in relation to the aforementioned technologies.</w:t>
            </w:r>
          </w:p>
          <w:p w14:paraId="02D0CD1F" w14:textId="6DE2BCB4" w:rsidR="007930F5" w:rsidRPr="007930F5" w:rsidRDefault="007930F5" w:rsidP="007930F5">
            <w:pPr>
              <w:pStyle w:val="ListBullet"/>
              <w:numPr>
                <w:ilvl w:val="0"/>
                <w:numId w:val="10"/>
              </w:numPr>
              <w:rPr>
                <w:rFonts w:ascii="Calibri" w:hAnsi="Calibri"/>
              </w:rPr>
            </w:pPr>
            <w:r>
              <w:rPr>
                <w:rFonts w:ascii="Calibri" w:hAnsi="Calibri"/>
                <w:sz w:val="22"/>
                <w:szCs w:val="22"/>
              </w:rPr>
              <w:lastRenderedPageBreak/>
              <w:t>D</w:t>
            </w:r>
            <w:r w:rsidRPr="007930F5">
              <w:rPr>
                <w:rFonts w:ascii="Calibri" w:hAnsi="Calibri"/>
                <w:sz w:val="22"/>
                <w:szCs w:val="22"/>
              </w:rPr>
              <w:t>emonstrated experience contributing to the implementation and administration of enterprise IT solutions in a converged IT environment.</w:t>
            </w:r>
          </w:p>
          <w:p w14:paraId="5ECA90AC" w14:textId="43E25B7C" w:rsidR="00EF7E59" w:rsidRPr="00E70F8F" w:rsidRDefault="00EF7E59" w:rsidP="007930F5">
            <w:pPr>
              <w:pStyle w:val="ListBullet"/>
              <w:numPr>
                <w:ilvl w:val="0"/>
                <w:numId w:val="10"/>
              </w:numPr>
              <w:rPr>
                <w:rFonts w:ascii="Calibri" w:hAnsi="Calibri"/>
              </w:rPr>
            </w:pPr>
            <w:r>
              <w:rPr>
                <w:rFonts w:ascii="Calibri" w:hAnsi="Calibri"/>
                <w:sz w:val="22"/>
              </w:rPr>
              <w:t xml:space="preserve">The </w:t>
            </w:r>
            <w:r w:rsidR="00B83C7E" w:rsidRPr="00BA4660">
              <w:rPr>
                <w:rFonts w:ascii="Calibri" w:hAnsi="Calibri"/>
                <w:sz w:val="22"/>
              </w:rPr>
              <w:t xml:space="preserve">ability to work collaboratively across multi-disciplinary, </w:t>
            </w:r>
            <w:r>
              <w:rPr>
                <w:rFonts w:ascii="Calibri" w:hAnsi="Calibri"/>
                <w:sz w:val="22"/>
              </w:rPr>
              <w:t>geographically disperse teams and carry out tasks under general direction.</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440C5BB2" w:rsidR="003F4F3F" w:rsidRDefault="003F4F3F" w:rsidP="007930F5">
            <w:pPr>
              <w:pStyle w:val="ListBullet"/>
              <w:numPr>
                <w:ilvl w:val="0"/>
                <w:numId w:val="16"/>
              </w:numPr>
              <w:rPr>
                <w:rFonts w:ascii="Calibri" w:hAnsi="Calibri"/>
                <w:sz w:val="22"/>
              </w:rPr>
            </w:pPr>
            <w:r>
              <w:rPr>
                <w:rFonts w:ascii="Calibri" w:hAnsi="Calibri"/>
                <w:sz w:val="22"/>
              </w:rPr>
              <w:t xml:space="preserve">Experience </w:t>
            </w:r>
            <w:r w:rsidR="00877B06">
              <w:rPr>
                <w:rFonts w:ascii="Calibri" w:hAnsi="Calibri"/>
                <w:sz w:val="22"/>
              </w:rPr>
              <w:t>supporting</w:t>
            </w:r>
            <w:r w:rsidRPr="003F4F3F">
              <w:rPr>
                <w:rFonts w:ascii="Calibri" w:hAnsi="Calibri"/>
                <w:sz w:val="22"/>
              </w:rPr>
              <w:t xml:space="preserve"> </w:t>
            </w:r>
            <w:r w:rsidR="00CC0FCB">
              <w:rPr>
                <w:rFonts w:ascii="Calibri" w:hAnsi="Calibri"/>
                <w:sz w:val="22"/>
              </w:rPr>
              <w:t xml:space="preserve">and administering </w:t>
            </w:r>
            <w:r w:rsidRPr="003F4F3F">
              <w:rPr>
                <w:rFonts w:ascii="Calibri" w:hAnsi="Calibri"/>
                <w:sz w:val="22"/>
              </w:rPr>
              <w:t>the following technologies at an enterprise scale:</w:t>
            </w:r>
          </w:p>
          <w:p w14:paraId="2291B362" w14:textId="4A9B705F" w:rsidR="003F4F3F" w:rsidRDefault="003F4F3F" w:rsidP="00A055FE">
            <w:pPr>
              <w:pStyle w:val="ListBullet"/>
              <w:numPr>
                <w:ilvl w:val="0"/>
                <w:numId w:val="20"/>
              </w:numPr>
              <w:rPr>
                <w:rFonts w:ascii="Calibri" w:hAnsi="Calibri"/>
                <w:sz w:val="22"/>
              </w:rPr>
            </w:pPr>
            <w:r>
              <w:rPr>
                <w:rFonts w:ascii="Calibri" w:hAnsi="Calibri"/>
                <w:sz w:val="22"/>
              </w:rPr>
              <w:t>Active Directory Federation Services</w:t>
            </w:r>
          </w:p>
          <w:p w14:paraId="276AB85B" w14:textId="54D8F73D" w:rsidR="003F4F3F" w:rsidRDefault="003F4F3F" w:rsidP="00A055FE">
            <w:pPr>
              <w:pStyle w:val="ListBullet"/>
              <w:numPr>
                <w:ilvl w:val="0"/>
                <w:numId w:val="20"/>
              </w:numPr>
              <w:rPr>
                <w:rFonts w:ascii="Calibri" w:hAnsi="Calibri"/>
                <w:sz w:val="22"/>
              </w:rPr>
            </w:pPr>
            <w:r>
              <w:rPr>
                <w:rFonts w:ascii="Calibri" w:hAnsi="Calibri"/>
                <w:sz w:val="22"/>
              </w:rPr>
              <w:t>Active Directory Certificate Services</w:t>
            </w:r>
          </w:p>
          <w:p w14:paraId="4832C813" w14:textId="196EA067" w:rsidR="003F4F3F" w:rsidRDefault="003F4F3F" w:rsidP="00A055FE">
            <w:pPr>
              <w:pStyle w:val="ListBullet"/>
              <w:numPr>
                <w:ilvl w:val="0"/>
                <w:numId w:val="20"/>
              </w:numPr>
              <w:rPr>
                <w:rFonts w:ascii="Calibri" w:hAnsi="Calibri"/>
                <w:sz w:val="22"/>
              </w:rPr>
            </w:pPr>
            <w:r>
              <w:rPr>
                <w:rFonts w:ascii="Calibri" w:hAnsi="Calibri"/>
                <w:sz w:val="22"/>
              </w:rPr>
              <w:t>Azure A</w:t>
            </w:r>
            <w:r w:rsidR="00CC0FCB">
              <w:rPr>
                <w:rFonts w:ascii="Calibri" w:hAnsi="Calibri"/>
                <w:sz w:val="22"/>
              </w:rPr>
              <w:t>D</w:t>
            </w:r>
          </w:p>
          <w:p w14:paraId="4498B0FE" w14:textId="601E4F0B" w:rsidR="00CC0FCB" w:rsidRDefault="00CC0FCB" w:rsidP="00A055FE">
            <w:pPr>
              <w:pStyle w:val="ListBullet"/>
              <w:numPr>
                <w:ilvl w:val="0"/>
                <w:numId w:val="20"/>
              </w:numPr>
              <w:rPr>
                <w:rFonts w:ascii="Calibri" w:hAnsi="Calibri"/>
                <w:sz w:val="22"/>
              </w:rPr>
            </w:pPr>
            <w:r>
              <w:rPr>
                <w:rFonts w:ascii="Calibri" w:hAnsi="Calibri"/>
                <w:sz w:val="22"/>
              </w:rPr>
              <w:t>PowerShell scripting and automation</w:t>
            </w:r>
          </w:p>
          <w:p w14:paraId="3E70A886" w14:textId="60862354" w:rsidR="00EF7E59" w:rsidRPr="00E70F8F" w:rsidRDefault="00A73E49" w:rsidP="00A055FE">
            <w:pPr>
              <w:pStyle w:val="ListBullet"/>
              <w:numPr>
                <w:ilvl w:val="0"/>
                <w:numId w:val="20"/>
              </w:numPr>
              <w:rPr>
                <w:rFonts w:ascii="Calibri" w:hAnsi="Calibri"/>
                <w:sz w:val="22"/>
              </w:rPr>
            </w:pPr>
            <w:r>
              <w:rPr>
                <w:rFonts w:ascii="Calibri" w:hAnsi="Calibri"/>
                <w:sz w:val="22"/>
              </w:rPr>
              <w:t>Exchange Online</w:t>
            </w:r>
          </w:p>
          <w:p w14:paraId="79440187" w14:textId="77777777" w:rsidR="00046BDD" w:rsidRPr="002163F3" w:rsidRDefault="00046BDD" w:rsidP="00046BDD">
            <w:pPr>
              <w:spacing w:after="40"/>
              <w:jc w:val="both"/>
              <w:rPr>
                <w:rFonts w:ascii="Calibri" w:hAnsi="Calibri"/>
                <w:iCs/>
                <w:sz w:val="22"/>
                <w:szCs w:val="22"/>
              </w:rPr>
            </w:pPr>
            <w:r w:rsidRPr="002163F3">
              <w:rPr>
                <w:rFonts w:ascii="Calibri" w:hAnsi="Calibri"/>
                <w:b/>
                <w:iCs/>
                <w:sz w:val="22"/>
                <w:szCs w:val="22"/>
              </w:rPr>
              <w:t>As Australia’s Innovation Catalyst, CSIRO has strategic actions underpinned by behaviours aligned to</w:t>
            </w:r>
            <w:r w:rsidRPr="002163F3">
              <w:rPr>
                <w:rFonts w:ascii="Calibri" w:hAnsi="Calibri"/>
                <w:iCs/>
                <w:sz w:val="22"/>
                <w:szCs w:val="22"/>
              </w:rPr>
              <w:t>:</w:t>
            </w:r>
          </w:p>
          <w:p w14:paraId="40FB7EC5" w14:textId="77777777" w:rsidR="00046BDD" w:rsidRPr="002163F3" w:rsidRDefault="00046BDD" w:rsidP="00B8043E">
            <w:pPr>
              <w:numPr>
                <w:ilvl w:val="0"/>
                <w:numId w:val="19"/>
              </w:numPr>
              <w:spacing w:after="40"/>
              <w:jc w:val="both"/>
              <w:rPr>
                <w:rFonts w:ascii="Calibri" w:hAnsi="Calibri"/>
                <w:iCs/>
                <w:sz w:val="22"/>
                <w:szCs w:val="22"/>
              </w:rPr>
            </w:pPr>
            <w:r w:rsidRPr="002163F3">
              <w:rPr>
                <w:rFonts w:ascii="Calibri" w:hAnsi="Calibri"/>
                <w:iCs/>
                <w:sz w:val="22"/>
                <w:szCs w:val="22"/>
              </w:rPr>
              <w:t>Excellent science</w:t>
            </w:r>
          </w:p>
          <w:p w14:paraId="0B3B269C" w14:textId="77777777" w:rsidR="00046BDD" w:rsidRPr="002163F3" w:rsidRDefault="00046BDD" w:rsidP="00B8043E">
            <w:pPr>
              <w:numPr>
                <w:ilvl w:val="0"/>
                <w:numId w:val="19"/>
              </w:numPr>
              <w:spacing w:after="40"/>
              <w:jc w:val="both"/>
              <w:rPr>
                <w:rFonts w:ascii="Calibri" w:hAnsi="Calibri"/>
                <w:iCs/>
                <w:sz w:val="22"/>
                <w:szCs w:val="22"/>
              </w:rPr>
            </w:pPr>
            <w:r w:rsidRPr="002163F3">
              <w:rPr>
                <w:rFonts w:ascii="Calibri" w:hAnsi="Calibri"/>
                <w:iCs/>
                <w:sz w:val="22"/>
                <w:szCs w:val="22"/>
              </w:rPr>
              <w:t>Inclusion, trust &amp; respect</w:t>
            </w:r>
          </w:p>
          <w:p w14:paraId="7744D661" w14:textId="77777777" w:rsidR="00046BDD" w:rsidRPr="002163F3" w:rsidRDefault="00046BDD" w:rsidP="00B8043E">
            <w:pPr>
              <w:numPr>
                <w:ilvl w:val="0"/>
                <w:numId w:val="19"/>
              </w:numPr>
              <w:spacing w:after="40"/>
              <w:jc w:val="both"/>
              <w:rPr>
                <w:rFonts w:ascii="Calibri" w:hAnsi="Calibri"/>
                <w:iCs/>
                <w:sz w:val="22"/>
                <w:szCs w:val="22"/>
              </w:rPr>
            </w:pPr>
            <w:r w:rsidRPr="002163F3">
              <w:rPr>
                <w:rFonts w:ascii="Calibri" w:hAnsi="Calibri"/>
                <w:iCs/>
                <w:sz w:val="22"/>
                <w:szCs w:val="22"/>
              </w:rPr>
              <w:t xml:space="preserve">Health, safety &amp; environment </w:t>
            </w:r>
          </w:p>
          <w:p w14:paraId="26E151C8" w14:textId="77777777" w:rsidR="00046BDD" w:rsidRPr="00D90FA3" w:rsidRDefault="00046BDD" w:rsidP="00B8043E">
            <w:pPr>
              <w:numPr>
                <w:ilvl w:val="0"/>
                <w:numId w:val="19"/>
              </w:numPr>
              <w:spacing w:after="40"/>
              <w:jc w:val="both"/>
              <w:rPr>
                <w:rFonts w:ascii="Calibri" w:hAnsi="Calibri"/>
                <w:iCs/>
                <w:sz w:val="22"/>
                <w:szCs w:val="22"/>
              </w:rPr>
            </w:pPr>
            <w:r w:rsidRPr="002163F3">
              <w:rPr>
                <w:rFonts w:ascii="Calibri" w:hAnsi="Calibri"/>
                <w:iCs/>
                <w:sz w:val="22"/>
                <w:szCs w:val="22"/>
              </w:rPr>
              <w:t>Delivery on commitments.</w:t>
            </w:r>
          </w:p>
          <w:p w14:paraId="5F1394ED" w14:textId="74FC076E" w:rsidR="000A65FD" w:rsidRDefault="00046BDD" w:rsidP="00046BDD">
            <w:pPr>
              <w:spacing w:after="60"/>
              <w:jc w:val="both"/>
              <w:rPr>
                <w:rFonts w:ascii="Calibri" w:hAnsi="Calibri"/>
                <w:b/>
                <w:iCs/>
                <w:sz w:val="22"/>
                <w:szCs w:val="22"/>
              </w:rPr>
            </w:pPr>
            <w:r w:rsidRPr="002163F3">
              <w:rPr>
                <w:rFonts w:ascii="Calibri" w:hAnsi="Calibri"/>
                <w:b/>
                <w:iCs/>
                <w:sz w:val="22"/>
                <w:szCs w:val="22"/>
              </w:rPr>
              <w:t>In your application and at interview you will need to demonstrate alignment with these behaviours.</w:t>
            </w:r>
          </w:p>
          <w:p w14:paraId="6F3C9F5F" w14:textId="569E8213" w:rsidR="00FA6FD0" w:rsidRPr="00EF7E59" w:rsidRDefault="00FA6FD0" w:rsidP="00046BDD">
            <w:pPr>
              <w:spacing w:after="60"/>
              <w:jc w:val="both"/>
              <w:rPr>
                <w:rFonts w:ascii="Calibri" w:hAnsi="Calibri"/>
                <w:b/>
                <w:i/>
                <w:sz w:val="22"/>
                <w:szCs w:val="22"/>
                <w:lang w:eastAsia="en-AU"/>
              </w:rPr>
            </w:pPr>
            <w:r w:rsidRPr="00EF7E59">
              <w:rPr>
                <w:rFonts w:ascii="Calibri" w:hAnsi="Calibri"/>
                <w:b/>
                <w:i/>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EF7E59">
              <w:rPr>
                <w:rFonts w:ascii="Calibri" w:hAnsi="Calibri"/>
                <w:sz w:val="22"/>
                <w:szCs w:val="22"/>
              </w:rPr>
              <w:t>This is a security assessed position. To be eligible for this position you will currently hold, or will have the ability to obtain, an Australian Government security clearance level of Negative Vetting 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2E2CF3AB" w14:textId="497970D9" w:rsidR="00EF7E59" w:rsidRPr="001D4E0C" w:rsidRDefault="00EF7E59" w:rsidP="00EF7E59">
            <w:pPr>
              <w:spacing w:after="120"/>
              <w:jc w:val="both"/>
              <w:rPr>
                <w:rFonts w:ascii="Calibri" w:hAnsi="Calibri" w:cs="Calibri"/>
                <w:bCs/>
                <w:sz w:val="22"/>
                <w:szCs w:val="22"/>
              </w:rPr>
            </w:pPr>
            <w:r w:rsidRPr="001D4E0C">
              <w:rPr>
                <w:rFonts w:ascii="Calibri" w:hAnsi="Calibri" w:cs="Calibri"/>
                <w:bCs/>
                <w:sz w:val="22"/>
                <w:szCs w:val="22"/>
              </w:rPr>
              <w:t xml:space="preserve">Please apply for this position online at </w:t>
            </w:r>
            <w:hyperlink r:id="rId9" w:history="1">
              <w:r w:rsidRPr="001D4E0C">
                <w:rPr>
                  <w:rStyle w:val="Hyperlink"/>
                  <w:rFonts w:ascii="Calibri" w:hAnsi="Calibri" w:cs="Calibri"/>
                  <w:bCs/>
                  <w:sz w:val="22"/>
                  <w:szCs w:val="22"/>
                </w:rPr>
                <w:t>https://jobs.csiro.au/</w:t>
              </w:r>
            </w:hyperlink>
            <w:r w:rsidRPr="001D4E0C">
              <w:rPr>
                <w:rFonts w:ascii="Calibri" w:hAnsi="Calibri" w:cs="Calibri"/>
                <w:bCs/>
                <w:sz w:val="22"/>
                <w:szCs w:val="22"/>
              </w:rPr>
              <w:t xml:space="preserve"> and enter requisition number </w:t>
            </w:r>
            <w:r>
              <w:rPr>
                <w:rFonts w:ascii="Calibri" w:hAnsi="Calibri" w:cs="Calibri"/>
                <w:b/>
                <w:bCs/>
                <w:sz w:val="22"/>
                <w:szCs w:val="22"/>
              </w:rPr>
              <w:t>56625</w:t>
            </w:r>
            <w:r w:rsidRPr="001D4E0C">
              <w:rPr>
                <w:rFonts w:ascii="Calibri" w:hAnsi="Calibri" w:cs="Calibri"/>
                <w:bCs/>
                <w:sz w:val="22"/>
                <w:szCs w:val="22"/>
              </w:rPr>
              <w:t>.  Internal applicants please apply via ‘Jobs Central’ in SAP (click ‘Recruitment’).</w:t>
            </w:r>
          </w:p>
          <w:p w14:paraId="0D8CA2EB" w14:textId="77777777" w:rsidR="00EF7E59" w:rsidRPr="001D4E0C" w:rsidRDefault="00EF7E59" w:rsidP="00EF7E59">
            <w:pPr>
              <w:spacing w:after="120"/>
              <w:jc w:val="both"/>
              <w:rPr>
                <w:rFonts w:ascii="Calibri" w:hAnsi="Calibri" w:cs="Calibri"/>
                <w:bCs/>
                <w:sz w:val="22"/>
                <w:szCs w:val="22"/>
              </w:rPr>
            </w:pPr>
            <w:r w:rsidRPr="001D4E0C">
              <w:rPr>
                <w:rFonts w:ascii="Calibri" w:hAnsi="Calibri" w:cs="Calibri"/>
                <w:bCs/>
                <w:sz w:val="22"/>
                <w:szCs w:val="22"/>
              </w:rPr>
              <w:t xml:space="preserve">Please load </w:t>
            </w:r>
            <w:r w:rsidRPr="001D4E0C">
              <w:rPr>
                <w:rFonts w:ascii="Calibri" w:hAnsi="Calibri" w:cs="Calibri"/>
                <w:bCs/>
                <w:sz w:val="22"/>
                <w:szCs w:val="22"/>
                <w:u w:val="single"/>
              </w:rPr>
              <w:t>one document</w:t>
            </w:r>
            <w:r w:rsidRPr="001D4E0C">
              <w:rPr>
                <w:rFonts w:ascii="Calibri" w:hAnsi="Calibri" w:cs="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6752C2E6" w14:textId="77777777" w:rsidR="00EF7E59" w:rsidRPr="001D4E0C" w:rsidRDefault="00EF7E59" w:rsidP="00EF7E59">
            <w:pPr>
              <w:spacing w:after="120"/>
              <w:jc w:val="both"/>
              <w:rPr>
                <w:rFonts w:ascii="Calibri" w:hAnsi="Calibri" w:cs="Calibri"/>
                <w:bCs/>
                <w:sz w:val="22"/>
                <w:szCs w:val="22"/>
              </w:rPr>
            </w:pPr>
            <w:r w:rsidRPr="001D4E0C">
              <w:rPr>
                <w:rFonts w:ascii="Calibri" w:hAnsi="Calibri" w:cs="Calibri"/>
                <w:bCs/>
                <w:sz w:val="22"/>
                <w:szCs w:val="22"/>
              </w:rPr>
              <w:t xml:space="preserve">If you experience difficulties applying online call 1300 984 220 for assistance.  Outside Australian business hours please email:   </w:t>
            </w:r>
            <w:hyperlink r:id="rId10" w:history="1">
              <w:r w:rsidRPr="001D4E0C">
                <w:rPr>
                  <w:rStyle w:val="Hyperlink"/>
                  <w:rFonts w:ascii="Calibri" w:hAnsi="Calibri" w:cs="Calibri"/>
                  <w:bCs/>
                  <w:sz w:val="22"/>
                  <w:szCs w:val="22"/>
                </w:rPr>
                <w:t>csiro-careers@csiro.au</w:t>
              </w:r>
            </w:hyperlink>
            <w:r w:rsidRPr="001D4E0C">
              <w:rPr>
                <w:rFonts w:ascii="Calibri" w:hAnsi="Calibri" w:cs="Calibri"/>
                <w:bCs/>
                <w:sz w:val="22"/>
                <w:szCs w:val="22"/>
              </w:rPr>
              <w:t xml:space="preserve">. </w:t>
            </w:r>
          </w:p>
          <w:p w14:paraId="6D0BCDDD" w14:textId="77777777" w:rsidR="00EF7E59" w:rsidRPr="00E25669" w:rsidRDefault="00EF7E59" w:rsidP="00EF7E59">
            <w:pPr>
              <w:spacing w:after="120"/>
              <w:jc w:val="both"/>
              <w:rPr>
                <w:rFonts w:ascii="Calibri" w:hAnsi="Calibri" w:cs="Calibri"/>
                <w:bCs/>
                <w:sz w:val="22"/>
                <w:szCs w:val="22"/>
              </w:rPr>
            </w:pPr>
            <w:r w:rsidRPr="00E25669">
              <w:rPr>
                <w:rFonts w:ascii="Calibri" w:hAnsi="Calibri" w:cs="Calibri"/>
                <w:b/>
                <w:bCs/>
                <w:sz w:val="22"/>
                <w:szCs w:val="22"/>
              </w:rPr>
              <w:t>Referees</w:t>
            </w:r>
            <w:r w:rsidRPr="00E25669">
              <w:rPr>
                <w:rFonts w:ascii="Calibri" w:hAnsi="Calibri" w:cs="Calibri"/>
                <w:bCs/>
                <w:sz w:val="22"/>
                <w:szCs w:val="22"/>
              </w:rPr>
              <w:t xml:space="preserve">:  Please provide contact details of two previous supervisor or academic/professional referees in your resume/CV. We will ask your permission before making contact. </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8E58F18" w:rsidR="00FA6FD0" w:rsidRPr="00C5315B" w:rsidRDefault="00FA6FD0" w:rsidP="008826E3">
            <w:pPr>
              <w:spacing w:after="120"/>
              <w:ind w:right="-108"/>
              <w:jc w:val="both"/>
              <w:rPr>
                <w:rFonts w:ascii="Calibri" w:hAnsi="Calibri"/>
                <w:sz w:val="22"/>
                <w:szCs w:val="22"/>
              </w:rPr>
            </w:pP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27C54036" w14:textId="77777777" w:rsidR="00EF7E59" w:rsidRPr="00E70F8F" w:rsidRDefault="00EF7E59" w:rsidP="00EF7E59">
            <w:pPr>
              <w:spacing w:after="60"/>
              <w:jc w:val="both"/>
              <w:rPr>
                <w:rFonts w:ascii="Calibri" w:hAnsi="Calibri" w:cs="Calibri"/>
                <w:b/>
                <w:bCs/>
                <w:sz w:val="22"/>
                <w:szCs w:val="22"/>
              </w:rPr>
            </w:pPr>
            <w:r w:rsidRPr="00E70F8F">
              <w:rPr>
                <w:rFonts w:ascii="Calibri" w:hAnsi="Calibri" w:cs="Calibri"/>
                <w:b/>
                <w:bCs/>
                <w:sz w:val="22"/>
                <w:szCs w:val="22"/>
              </w:rPr>
              <w:t>About CSIRO</w:t>
            </w:r>
          </w:p>
          <w:p w14:paraId="553D29D0" w14:textId="77777777" w:rsidR="00EF7E59" w:rsidRPr="00E70F8F" w:rsidRDefault="00EF7E59" w:rsidP="00EF7E59">
            <w:pPr>
              <w:spacing w:after="60"/>
              <w:jc w:val="both"/>
              <w:rPr>
                <w:rFonts w:ascii="Calibri" w:hAnsi="Calibri" w:cs="Calibri"/>
                <w:bCs/>
                <w:sz w:val="22"/>
                <w:szCs w:val="22"/>
              </w:rPr>
            </w:pPr>
            <w:r w:rsidRPr="00E70F8F">
              <w:rPr>
                <w:rFonts w:ascii="Calibri" w:hAnsi="Calibri" w:cs="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679F45E" w14:textId="77777777" w:rsidR="00EF7E59" w:rsidRPr="00E70F8F" w:rsidRDefault="00EF7E59" w:rsidP="00EF7E59">
            <w:pPr>
              <w:spacing w:after="120"/>
              <w:jc w:val="both"/>
              <w:rPr>
                <w:rFonts w:ascii="Calibri" w:hAnsi="Calibri" w:cs="Calibri"/>
                <w:bCs/>
                <w:sz w:val="22"/>
                <w:szCs w:val="22"/>
              </w:rPr>
            </w:pPr>
            <w:r w:rsidRPr="00E70F8F">
              <w:rPr>
                <w:rFonts w:ascii="Calibri" w:hAnsi="Calibri" w:cs="Calibri"/>
                <w:bCs/>
                <w:sz w:val="22"/>
                <w:szCs w:val="22"/>
              </w:rPr>
              <w:t xml:space="preserve">Find out more! </w:t>
            </w:r>
            <w:hyperlink r:id="rId11" w:history="1">
              <w:r w:rsidRPr="00E70F8F">
                <w:rPr>
                  <w:rStyle w:val="Hyperlink"/>
                  <w:rFonts w:ascii="Calibri" w:hAnsi="Calibri" w:cs="Calibri"/>
                  <w:bCs/>
                  <w:sz w:val="22"/>
                  <w:szCs w:val="22"/>
                </w:rPr>
                <w:t>www.csiro.au</w:t>
              </w:r>
            </w:hyperlink>
            <w:r w:rsidRPr="00E70F8F">
              <w:rPr>
                <w:rFonts w:ascii="Calibri" w:hAnsi="Calibri" w:cs="Calibri"/>
                <w:bCs/>
                <w:sz w:val="22"/>
                <w:szCs w:val="22"/>
              </w:rPr>
              <w:t xml:space="preserve">.  </w:t>
            </w:r>
          </w:p>
          <w:p w14:paraId="2FA091E4" w14:textId="77777777" w:rsidR="00EF7E59" w:rsidRPr="00E70F8F" w:rsidRDefault="00EF7E59" w:rsidP="00EF7E59">
            <w:pPr>
              <w:spacing w:after="60"/>
              <w:jc w:val="both"/>
              <w:rPr>
                <w:rStyle w:val="Emphasis"/>
                <w:rFonts w:ascii="Calibri" w:hAnsi="Calibri" w:cs="Calibri"/>
                <w:i w:val="0"/>
                <w:color w:val="17161A"/>
                <w:sz w:val="22"/>
                <w:szCs w:val="22"/>
                <w:shd w:val="clear" w:color="auto" w:fill="FFFFFF"/>
              </w:rPr>
            </w:pPr>
            <w:r w:rsidRPr="00E70F8F">
              <w:rPr>
                <w:rStyle w:val="Emphasis"/>
                <w:rFonts w:ascii="Calibri" w:hAnsi="Calibri" w:cs="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1339F295" w14:textId="77777777" w:rsidR="00EF7E59" w:rsidRPr="00E70F8F" w:rsidRDefault="00EF7E59" w:rsidP="00EF7E59">
            <w:pPr>
              <w:spacing w:after="180"/>
              <w:rPr>
                <w:rFonts w:ascii="Calibri" w:hAnsi="Calibri" w:cs="Calibri"/>
                <w:sz w:val="22"/>
                <w:szCs w:val="22"/>
              </w:rPr>
            </w:pPr>
            <w:r w:rsidRPr="00E70F8F">
              <w:rPr>
                <w:rStyle w:val="Emphasis"/>
                <w:rFonts w:ascii="Calibri" w:hAnsi="Calibri" w:cs="Calibri"/>
                <w:i w:val="0"/>
                <w:color w:val="17161A"/>
                <w:sz w:val="22"/>
                <w:szCs w:val="22"/>
                <w:shd w:val="clear" w:color="auto" w:fill="FFFFFF"/>
              </w:rPr>
              <w:t>Find out more! </w:t>
            </w:r>
            <w:hyperlink r:id="rId12" w:history="1">
              <w:r w:rsidRPr="00E70F8F">
                <w:rPr>
                  <w:rStyle w:val="Emphasis"/>
                  <w:rFonts w:ascii="Calibri" w:hAnsi="Calibri" w:cs="Calibri"/>
                  <w:i w:val="0"/>
                  <w:color w:val="0000FF"/>
                  <w:sz w:val="22"/>
                  <w:szCs w:val="22"/>
                  <w:shd w:val="clear" w:color="auto" w:fill="FFFFFF"/>
                </w:rPr>
                <w:t>CSIRO Balance</w:t>
              </w:r>
            </w:hyperlink>
            <w:r w:rsidRPr="00E70F8F">
              <w:rPr>
                <w:rFonts w:ascii="Calibri" w:hAnsi="Calibri" w:cs="Calibri"/>
                <w:sz w:val="22"/>
                <w:szCs w:val="22"/>
              </w:rPr>
              <w:t xml:space="preserve"> </w:t>
            </w:r>
          </w:p>
          <w:p w14:paraId="672CE5F0" w14:textId="311C01DE" w:rsidR="00FA6FD0" w:rsidRPr="00520570" w:rsidRDefault="00FA6FD0" w:rsidP="00EF7E59">
            <w:pPr>
              <w:spacing w:after="180"/>
              <w:rPr>
                <w:rFonts w:ascii="Calibri" w:hAnsi="Calibri"/>
                <w:b/>
                <w:bCs/>
                <w:sz w:val="22"/>
                <w:szCs w:val="22"/>
              </w:rPr>
            </w:pPr>
            <w:r w:rsidRPr="00E70F8F">
              <w:rPr>
                <w:rFonts w:ascii="Calibri" w:hAnsi="Calibri"/>
                <w:b/>
                <w:bCs/>
                <w:sz w:val="22"/>
                <w:szCs w:val="22"/>
              </w:rPr>
              <w:t xml:space="preserve">CSIRO </w:t>
            </w:r>
            <w:r w:rsidRPr="00E70F8F">
              <w:rPr>
                <w:rFonts w:ascii="Calibri" w:hAnsi="Calibri"/>
                <w:b/>
                <w:sz w:val="22"/>
                <w:szCs w:val="22"/>
              </w:rPr>
              <w:t>Information Management and Technology (IM&amp;T)</w:t>
            </w:r>
            <w:r w:rsidRPr="00E70F8F">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r w:rsidRPr="00E70F8F">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AA75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B1B2ACF"/>
    <w:multiLevelType w:val="hybridMultilevel"/>
    <w:tmpl w:val="13CAA5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871967"/>
    <w:multiLevelType w:val="hybridMultilevel"/>
    <w:tmpl w:val="A4F28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9A5E41"/>
    <w:multiLevelType w:val="hybridMultilevel"/>
    <w:tmpl w:val="3A52C0E6"/>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8D39AD"/>
    <w:multiLevelType w:val="hybridMultilevel"/>
    <w:tmpl w:val="F7D2C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8AB825EA"/>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86E176F"/>
    <w:multiLevelType w:val="hybridMultilevel"/>
    <w:tmpl w:val="7310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7D2A18"/>
    <w:multiLevelType w:val="hybridMultilevel"/>
    <w:tmpl w:val="0C4C0986"/>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8E92C9B"/>
    <w:multiLevelType w:val="hybridMultilevel"/>
    <w:tmpl w:val="C670661E"/>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CF651C"/>
    <w:multiLevelType w:val="hybridMultilevel"/>
    <w:tmpl w:val="A4F28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743624"/>
    <w:multiLevelType w:val="hybridMultilevel"/>
    <w:tmpl w:val="A4F28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0A19D9"/>
    <w:multiLevelType w:val="hybridMultilevel"/>
    <w:tmpl w:val="AFE46C62"/>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5"/>
  </w:num>
  <w:num w:numId="5">
    <w:abstractNumId w:val="17"/>
  </w:num>
  <w:num w:numId="6">
    <w:abstractNumId w:val="3"/>
  </w:num>
  <w:num w:numId="7">
    <w:abstractNumId w:val="9"/>
  </w:num>
  <w:num w:numId="8">
    <w:abstractNumId w:val="1"/>
  </w:num>
  <w:num w:numId="9">
    <w:abstractNumId w:val="0"/>
  </w:num>
  <w:num w:numId="10">
    <w:abstractNumId w:val="18"/>
  </w:num>
  <w:num w:numId="11">
    <w:abstractNumId w:val="6"/>
  </w:num>
  <w:num w:numId="12">
    <w:abstractNumId w:val="2"/>
  </w:num>
  <w:num w:numId="13">
    <w:abstractNumId w:val="4"/>
  </w:num>
  <w:num w:numId="14">
    <w:abstractNumId w:val="19"/>
  </w:num>
  <w:num w:numId="15">
    <w:abstractNumId w:val="8"/>
  </w:num>
  <w:num w:numId="16">
    <w:abstractNumId w:val="16"/>
  </w:num>
  <w:num w:numId="17">
    <w:abstractNumId w:val="7"/>
  </w:num>
  <w:num w:numId="18">
    <w:abstractNumId w:val="13"/>
  </w:num>
  <w:num w:numId="19">
    <w:abstractNumId w:val="15"/>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46BDD"/>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5FD"/>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0C10"/>
    <w:rsid w:val="00195369"/>
    <w:rsid w:val="001A0AFE"/>
    <w:rsid w:val="001A2856"/>
    <w:rsid w:val="001A482B"/>
    <w:rsid w:val="001A5098"/>
    <w:rsid w:val="001A637A"/>
    <w:rsid w:val="001A6ADF"/>
    <w:rsid w:val="001B14CA"/>
    <w:rsid w:val="001B6C26"/>
    <w:rsid w:val="001B756C"/>
    <w:rsid w:val="001D7DD1"/>
    <w:rsid w:val="001E3EE0"/>
    <w:rsid w:val="001E495E"/>
    <w:rsid w:val="001E6338"/>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20792"/>
    <w:rsid w:val="00322503"/>
    <w:rsid w:val="003246B4"/>
    <w:rsid w:val="003276AC"/>
    <w:rsid w:val="0033343D"/>
    <w:rsid w:val="00340FC3"/>
    <w:rsid w:val="00342F0C"/>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111D3"/>
    <w:rsid w:val="00411A29"/>
    <w:rsid w:val="00414BE7"/>
    <w:rsid w:val="00424DCC"/>
    <w:rsid w:val="00424E93"/>
    <w:rsid w:val="00426642"/>
    <w:rsid w:val="00433A77"/>
    <w:rsid w:val="00435E0B"/>
    <w:rsid w:val="0043791C"/>
    <w:rsid w:val="00442B53"/>
    <w:rsid w:val="004440A0"/>
    <w:rsid w:val="00444E41"/>
    <w:rsid w:val="004501A0"/>
    <w:rsid w:val="004518BD"/>
    <w:rsid w:val="00451ACF"/>
    <w:rsid w:val="004604EC"/>
    <w:rsid w:val="00462662"/>
    <w:rsid w:val="00474192"/>
    <w:rsid w:val="004804FC"/>
    <w:rsid w:val="004831FE"/>
    <w:rsid w:val="00487400"/>
    <w:rsid w:val="00497340"/>
    <w:rsid w:val="004A36A6"/>
    <w:rsid w:val="004C18D1"/>
    <w:rsid w:val="004C2E35"/>
    <w:rsid w:val="004C45F4"/>
    <w:rsid w:val="004C5604"/>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2C3F"/>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A39"/>
    <w:rsid w:val="00704EB5"/>
    <w:rsid w:val="00707E84"/>
    <w:rsid w:val="007161B0"/>
    <w:rsid w:val="00725E7F"/>
    <w:rsid w:val="00726C73"/>
    <w:rsid w:val="00726DF7"/>
    <w:rsid w:val="007344EE"/>
    <w:rsid w:val="00735767"/>
    <w:rsid w:val="007507C9"/>
    <w:rsid w:val="00753316"/>
    <w:rsid w:val="0075765F"/>
    <w:rsid w:val="0077069D"/>
    <w:rsid w:val="0077604C"/>
    <w:rsid w:val="0077698D"/>
    <w:rsid w:val="007802CB"/>
    <w:rsid w:val="00781499"/>
    <w:rsid w:val="0078754C"/>
    <w:rsid w:val="007930F5"/>
    <w:rsid w:val="00793C94"/>
    <w:rsid w:val="007947FB"/>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A23FE"/>
    <w:rsid w:val="008A6ABD"/>
    <w:rsid w:val="008B017A"/>
    <w:rsid w:val="008B4713"/>
    <w:rsid w:val="008B6C85"/>
    <w:rsid w:val="008C0B66"/>
    <w:rsid w:val="008C57FC"/>
    <w:rsid w:val="008D22C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D96"/>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4192"/>
    <w:rsid w:val="009F05E3"/>
    <w:rsid w:val="009F24BD"/>
    <w:rsid w:val="009F43A9"/>
    <w:rsid w:val="009F541F"/>
    <w:rsid w:val="009F6731"/>
    <w:rsid w:val="00A00A9E"/>
    <w:rsid w:val="00A0184C"/>
    <w:rsid w:val="00A055FE"/>
    <w:rsid w:val="00A06799"/>
    <w:rsid w:val="00A12E7C"/>
    <w:rsid w:val="00A15548"/>
    <w:rsid w:val="00A2394F"/>
    <w:rsid w:val="00A27685"/>
    <w:rsid w:val="00A41D82"/>
    <w:rsid w:val="00A46F33"/>
    <w:rsid w:val="00A60271"/>
    <w:rsid w:val="00A6204B"/>
    <w:rsid w:val="00A62742"/>
    <w:rsid w:val="00A66F16"/>
    <w:rsid w:val="00A70AEF"/>
    <w:rsid w:val="00A70FD2"/>
    <w:rsid w:val="00A7119A"/>
    <w:rsid w:val="00A73E49"/>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53E5"/>
    <w:rsid w:val="00B37B2C"/>
    <w:rsid w:val="00B42E58"/>
    <w:rsid w:val="00B444D9"/>
    <w:rsid w:val="00B45C9A"/>
    <w:rsid w:val="00B50851"/>
    <w:rsid w:val="00B533F0"/>
    <w:rsid w:val="00B6536B"/>
    <w:rsid w:val="00B708BF"/>
    <w:rsid w:val="00B7359B"/>
    <w:rsid w:val="00B8043E"/>
    <w:rsid w:val="00B83C7E"/>
    <w:rsid w:val="00B85A89"/>
    <w:rsid w:val="00B90330"/>
    <w:rsid w:val="00B95448"/>
    <w:rsid w:val="00BA1680"/>
    <w:rsid w:val="00BA4660"/>
    <w:rsid w:val="00BA746B"/>
    <w:rsid w:val="00BB2079"/>
    <w:rsid w:val="00BB32BA"/>
    <w:rsid w:val="00BC2345"/>
    <w:rsid w:val="00BC6348"/>
    <w:rsid w:val="00BD3236"/>
    <w:rsid w:val="00BD6E0E"/>
    <w:rsid w:val="00BE2D3C"/>
    <w:rsid w:val="00BE5CFF"/>
    <w:rsid w:val="00BE6C32"/>
    <w:rsid w:val="00BF06D3"/>
    <w:rsid w:val="00C01DF0"/>
    <w:rsid w:val="00C02B0D"/>
    <w:rsid w:val="00C032E1"/>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340E"/>
    <w:rsid w:val="00D154AD"/>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2725C"/>
    <w:rsid w:val="00E36858"/>
    <w:rsid w:val="00E4407C"/>
    <w:rsid w:val="00E4530D"/>
    <w:rsid w:val="00E47DFE"/>
    <w:rsid w:val="00E50910"/>
    <w:rsid w:val="00E54326"/>
    <w:rsid w:val="00E55E0C"/>
    <w:rsid w:val="00E57CEA"/>
    <w:rsid w:val="00E611CD"/>
    <w:rsid w:val="00E641DA"/>
    <w:rsid w:val="00E6521E"/>
    <w:rsid w:val="00E70F8F"/>
    <w:rsid w:val="00E76DAD"/>
    <w:rsid w:val="00E83C2B"/>
    <w:rsid w:val="00E8531C"/>
    <w:rsid w:val="00E91FFF"/>
    <w:rsid w:val="00EA51BB"/>
    <w:rsid w:val="00EA550A"/>
    <w:rsid w:val="00EB5DC7"/>
    <w:rsid w:val="00EE42EE"/>
    <w:rsid w:val="00EF05A2"/>
    <w:rsid w:val="00EF0DF5"/>
    <w:rsid w:val="00EF7E59"/>
    <w:rsid w:val="00F02538"/>
    <w:rsid w:val="00F11F45"/>
    <w:rsid w:val="00F16962"/>
    <w:rsid w:val="00F17A94"/>
    <w:rsid w:val="00F279E9"/>
    <w:rsid w:val="00F32371"/>
    <w:rsid w:val="00F336A3"/>
    <w:rsid w:val="00F353AE"/>
    <w:rsid w:val="00F3596F"/>
    <w:rsid w:val="00F40357"/>
    <w:rsid w:val="00F414B4"/>
    <w:rsid w:val="00F54B55"/>
    <w:rsid w:val="00F61B42"/>
    <w:rsid w:val="00F663C0"/>
    <w:rsid w:val="00F7214D"/>
    <w:rsid w:val="00F72D85"/>
    <w:rsid w:val="00F802B5"/>
    <w:rsid w:val="00F80840"/>
    <w:rsid w:val="00F844B1"/>
    <w:rsid w:val="00F95F0A"/>
    <w:rsid w:val="00F9609C"/>
    <w:rsid w:val="00FA6FD0"/>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 w:val="337E1659"/>
    <w:rsid w:val="6F8FE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styleId="CommentReference">
    <w:name w:val="annotation reference"/>
    <w:basedOn w:val="DefaultParagraphFont"/>
    <w:uiPriority w:val="99"/>
    <w:semiHidden/>
    <w:unhideWhenUsed/>
    <w:rsid w:val="00E70F8F"/>
    <w:rPr>
      <w:sz w:val="16"/>
      <w:szCs w:val="16"/>
    </w:rPr>
  </w:style>
  <w:style w:type="paragraph" w:styleId="CommentSubject">
    <w:name w:val="annotation subject"/>
    <w:basedOn w:val="CommentText"/>
    <w:next w:val="CommentText"/>
    <w:link w:val="CommentSubjectChar"/>
    <w:uiPriority w:val="99"/>
    <w:semiHidden/>
    <w:unhideWhenUsed/>
    <w:rsid w:val="00E70F8F"/>
    <w:rPr>
      <w:b/>
      <w:bCs/>
    </w:rPr>
  </w:style>
  <w:style w:type="character" w:customStyle="1" w:styleId="CommentSubjectChar">
    <w:name w:val="Comment Subject Char"/>
    <w:basedOn w:val="CommentTextChar"/>
    <w:link w:val="CommentSubject"/>
    <w:uiPriority w:val="99"/>
    <w:semiHidden/>
    <w:rsid w:val="00E70F8F"/>
    <w:rPr>
      <w:rFonts w:ascii="Arial" w:hAnsi="Arial" w:cs="Arial"/>
      <w:b/>
      <w:bCs/>
      <w:lang w:val="en-AU" w:eastAsia="ja-JP"/>
    </w:rPr>
  </w:style>
  <w:style w:type="paragraph" w:styleId="BalloonText">
    <w:name w:val="Balloon Text"/>
    <w:basedOn w:val="Normal"/>
    <w:link w:val="BalloonTextChar"/>
    <w:uiPriority w:val="99"/>
    <w:semiHidden/>
    <w:unhideWhenUsed/>
    <w:rsid w:val="00E70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8F"/>
    <w:rPr>
      <w:rFonts w:ascii="Segoe UI" w:hAnsi="Segoe UI" w:cs="Segoe UI"/>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D63A-119B-469F-8056-8414D110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1042</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Kohle, Michelle (HR, Clayton North)</cp:lastModifiedBy>
  <cp:revision>4</cp:revision>
  <cp:lastPrinted>2016-09-19T05:47:00Z</cp:lastPrinted>
  <dcterms:created xsi:type="dcterms:W3CDTF">2018-04-12T05:27:00Z</dcterms:created>
  <dcterms:modified xsi:type="dcterms:W3CDTF">2018-04-12T06:31:00Z</dcterms:modified>
</cp:coreProperties>
</file>