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CDDD9" w14:textId="77777777" w:rsidR="003D59C3" w:rsidRPr="00B45C9A" w:rsidRDefault="00B874FF" w:rsidP="0092729A">
      <w:pPr>
        <w:pStyle w:val="Heading1"/>
        <w:spacing w:before="480"/>
        <w:ind w:left="-142"/>
        <w:rPr>
          <w:rFonts w:ascii="Calibri" w:hAnsi="Calibri"/>
          <w:sz w:val="36"/>
          <w:szCs w:val="22"/>
          <w:lang w:val="en-US"/>
        </w:rPr>
      </w:pPr>
      <w:r>
        <w:rPr>
          <w:rFonts w:ascii="Calibri" w:hAnsi="Calibri"/>
          <w:sz w:val="36"/>
          <w:szCs w:val="22"/>
        </w:rPr>
        <w:t>Position Details</w:t>
      </w:r>
    </w:p>
    <w:p w14:paraId="61E7A546"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p w14:paraId="0EBC474C" w14:textId="77777777" w:rsidR="00502363" w:rsidRDefault="00502363" w:rsidP="00502363">
      <w:pPr>
        <w:rPr>
          <w:rFonts w:ascii="Calibri" w:hAnsi="Calibri"/>
          <w:sz w:val="22"/>
          <w:szCs w:val="22"/>
        </w:rPr>
        <w:sectPr w:rsidR="00502363" w:rsidSect="001E495E">
          <w:headerReference w:type="first" r:id="rId12"/>
          <w:type w:val="continuous"/>
          <w:pgSz w:w="11906" w:h="16838" w:code="9"/>
          <w:pgMar w:top="1198" w:right="1418" w:bottom="1135" w:left="1134" w:header="709" w:footer="709" w:gutter="0"/>
          <w:cols w:space="708"/>
          <w:titlePg/>
          <w:docGrid w:linePitch="360"/>
        </w:sectPr>
      </w:pPr>
    </w:p>
    <w:p w14:paraId="6807F26B" w14:textId="77777777" w:rsidR="00502363" w:rsidRDefault="00502363" w:rsidP="00502363">
      <w:pPr>
        <w:rPr>
          <w:rFonts w:ascii="Calibri" w:hAnsi="Calibri"/>
          <w:sz w:val="22"/>
          <w:szCs w:val="22"/>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254A8E" w:rsidRPr="004C6009" w14:paraId="3614223C" w14:textId="77777777" w:rsidTr="008F32DA">
        <w:trPr>
          <w:trHeight w:val="488"/>
        </w:trPr>
        <w:tc>
          <w:tcPr>
            <w:tcW w:w="2766" w:type="dxa"/>
            <w:shd w:val="clear" w:color="auto" w:fill="F2F2F2"/>
            <w:vAlign w:val="center"/>
          </w:tcPr>
          <w:p w14:paraId="13EBDB79" w14:textId="77777777" w:rsidR="00254A8E" w:rsidRPr="004C6009" w:rsidRDefault="00254A8E" w:rsidP="008F32DA">
            <w:pPr>
              <w:rPr>
                <w:rFonts w:asciiTheme="minorHAnsi" w:hAnsiTheme="minorHAnsi" w:cstheme="minorHAnsi"/>
                <w:b/>
                <w:bCs/>
                <w:sz w:val="22"/>
                <w:szCs w:val="22"/>
              </w:rPr>
            </w:pPr>
            <w:r w:rsidRPr="004C6009">
              <w:rPr>
                <w:rStyle w:val="BlindHyperlink"/>
                <w:rFonts w:asciiTheme="minorHAnsi" w:hAnsiTheme="minorHAnsi" w:cstheme="minorHAnsi"/>
                <w:sz w:val="22"/>
                <w:szCs w:val="22"/>
              </w:rPr>
              <w:t>Advertised Job Title</w:t>
            </w:r>
            <w:r w:rsidRPr="004C6009">
              <w:rPr>
                <w:rFonts w:asciiTheme="minorHAnsi" w:hAnsiTheme="minorHAnsi" w:cstheme="minorHAnsi"/>
                <w:b/>
                <w:bCs/>
                <w:sz w:val="22"/>
                <w:szCs w:val="22"/>
              </w:rPr>
              <w:t>:</w:t>
            </w:r>
          </w:p>
        </w:tc>
        <w:tc>
          <w:tcPr>
            <w:tcW w:w="6804" w:type="dxa"/>
          </w:tcPr>
          <w:p w14:paraId="5A4F7A50" w14:textId="7972CC16" w:rsidR="00254A8E" w:rsidRPr="004C6009" w:rsidRDefault="00DF6B16" w:rsidP="008F32DA">
            <w:pPr>
              <w:tabs>
                <w:tab w:val="left" w:pos="6093"/>
              </w:tabs>
              <w:spacing w:before="120" w:after="60"/>
              <w:rPr>
                <w:rFonts w:asciiTheme="minorHAnsi" w:hAnsiTheme="minorHAnsi" w:cstheme="minorHAnsi"/>
                <w:sz w:val="22"/>
                <w:szCs w:val="22"/>
              </w:rPr>
            </w:pPr>
            <w:r w:rsidRPr="004C6009">
              <w:rPr>
                <w:rFonts w:asciiTheme="minorHAnsi" w:hAnsiTheme="minorHAnsi" w:cstheme="minorHAnsi"/>
                <w:sz w:val="22"/>
                <w:szCs w:val="22"/>
              </w:rPr>
              <w:t>Enterprise Manager, SAP Services</w:t>
            </w:r>
          </w:p>
        </w:tc>
      </w:tr>
      <w:tr w:rsidR="00254A8E" w:rsidRPr="004C6009" w14:paraId="09639E12" w14:textId="77777777" w:rsidTr="008F32DA">
        <w:trPr>
          <w:trHeight w:val="423"/>
        </w:trPr>
        <w:tc>
          <w:tcPr>
            <w:tcW w:w="2766" w:type="dxa"/>
            <w:shd w:val="clear" w:color="auto" w:fill="F2F2F2"/>
            <w:vAlign w:val="center"/>
          </w:tcPr>
          <w:p w14:paraId="3D72231A" w14:textId="77777777" w:rsidR="00254A8E" w:rsidRPr="004C6009" w:rsidRDefault="00254A8E" w:rsidP="008F32DA">
            <w:pPr>
              <w:rPr>
                <w:rFonts w:asciiTheme="minorHAnsi" w:hAnsiTheme="minorHAnsi" w:cstheme="minorHAnsi"/>
                <w:b/>
                <w:bCs/>
                <w:sz w:val="22"/>
                <w:szCs w:val="22"/>
              </w:rPr>
            </w:pPr>
            <w:r w:rsidRPr="004C6009">
              <w:rPr>
                <w:rStyle w:val="BlindHyperlink"/>
                <w:rFonts w:asciiTheme="minorHAnsi" w:hAnsiTheme="minorHAnsi" w:cstheme="minorHAnsi"/>
                <w:sz w:val="22"/>
                <w:szCs w:val="22"/>
              </w:rPr>
              <w:t>Reference Number</w:t>
            </w:r>
            <w:r w:rsidRPr="004C6009">
              <w:rPr>
                <w:rFonts w:asciiTheme="minorHAnsi" w:hAnsiTheme="minorHAnsi" w:cstheme="minorHAnsi"/>
                <w:b/>
                <w:bCs/>
                <w:sz w:val="22"/>
                <w:szCs w:val="22"/>
              </w:rPr>
              <w:t>:</w:t>
            </w:r>
          </w:p>
        </w:tc>
        <w:tc>
          <w:tcPr>
            <w:tcW w:w="6804" w:type="dxa"/>
            <w:vAlign w:val="center"/>
          </w:tcPr>
          <w:p w14:paraId="5EB964F9" w14:textId="0728D478" w:rsidR="00254A8E" w:rsidRPr="004C6009" w:rsidRDefault="001B4054" w:rsidP="008F32DA">
            <w:pPr>
              <w:rPr>
                <w:rFonts w:asciiTheme="minorHAnsi" w:hAnsiTheme="minorHAnsi" w:cstheme="minorHAnsi"/>
                <w:sz w:val="22"/>
                <w:szCs w:val="22"/>
              </w:rPr>
            </w:pPr>
            <w:r w:rsidRPr="004C6009">
              <w:rPr>
                <w:rFonts w:asciiTheme="minorHAnsi" w:hAnsiTheme="minorHAnsi" w:cstheme="minorHAnsi"/>
                <w:sz w:val="22"/>
                <w:szCs w:val="22"/>
              </w:rPr>
              <w:t>56635</w:t>
            </w:r>
          </w:p>
        </w:tc>
      </w:tr>
      <w:tr w:rsidR="00254A8E" w:rsidRPr="004C6009" w14:paraId="5ED2E90E" w14:textId="77777777" w:rsidTr="008F32DA">
        <w:trPr>
          <w:trHeight w:val="415"/>
        </w:trPr>
        <w:tc>
          <w:tcPr>
            <w:tcW w:w="2766" w:type="dxa"/>
            <w:shd w:val="clear" w:color="auto" w:fill="F2F2F2"/>
            <w:vAlign w:val="center"/>
          </w:tcPr>
          <w:p w14:paraId="4DB3C472" w14:textId="77777777" w:rsidR="00254A8E" w:rsidRPr="004C6009" w:rsidRDefault="00254A8E" w:rsidP="008F32DA">
            <w:pPr>
              <w:rPr>
                <w:rFonts w:asciiTheme="minorHAnsi" w:hAnsiTheme="minorHAnsi" w:cstheme="minorHAnsi"/>
                <w:b/>
                <w:bCs/>
                <w:sz w:val="22"/>
                <w:szCs w:val="22"/>
              </w:rPr>
            </w:pPr>
            <w:r w:rsidRPr="004C6009">
              <w:rPr>
                <w:rStyle w:val="BlindHyperlink"/>
                <w:rFonts w:asciiTheme="minorHAnsi" w:hAnsiTheme="minorHAnsi" w:cstheme="minorHAnsi"/>
                <w:sz w:val="22"/>
                <w:szCs w:val="22"/>
              </w:rPr>
              <w:t>Classification</w:t>
            </w:r>
            <w:r w:rsidRPr="004C6009">
              <w:rPr>
                <w:rFonts w:asciiTheme="minorHAnsi" w:hAnsiTheme="minorHAnsi" w:cstheme="minorHAnsi"/>
                <w:b/>
                <w:bCs/>
                <w:sz w:val="22"/>
                <w:szCs w:val="22"/>
              </w:rPr>
              <w:t>:</w:t>
            </w:r>
          </w:p>
        </w:tc>
        <w:tc>
          <w:tcPr>
            <w:tcW w:w="6804" w:type="dxa"/>
            <w:vAlign w:val="center"/>
          </w:tcPr>
          <w:p w14:paraId="04843431" w14:textId="6450353B" w:rsidR="00254A8E" w:rsidRPr="004C6009" w:rsidRDefault="0028729D" w:rsidP="008F32DA">
            <w:pPr>
              <w:rPr>
                <w:rFonts w:asciiTheme="minorHAnsi" w:hAnsiTheme="minorHAnsi" w:cstheme="minorHAnsi"/>
                <w:sz w:val="22"/>
                <w:szCs w:val="22"/>
              </w:rPr>
            </w:pPr>
            <w:r w:rsidRPr="004C6009">
              <w:rPr>
                <w:rFonts w:asciiTheme="minorHAnsi" w:hAnsiTheme="minorHAnsi" w:cstheme="minorHAnsi"/>
                <w:sz w:val="22"/>
                <w:szCs w:val="22"/>
              </w:rPr>
              <w:t>CSOF6</w:t>
            </w:r>
          </w:p>
        </w:tc>
      </w:tr>
      <w:tr w:rsidR="00254A8E" w:rsidRPr="004C6009" w14:paraId="75025F28" w14:textId="77777777" w:rsidTr="008F32DA">
        <w:trPr>
          <w:trHeight w:val="407"/>
        </w:trPr>
        <w:tc>
          <w:tcPr>
            <w:tcW w:w="2766" w:type="dxa"/>
            <w:shd w:val="clear" w:color="auto" w:fill="F2F2F2"/>
            <w:vAlign w:val="center"/>
          </w:tcPr>
          <w:p w14:paraId="5C43B333" w14:textId="77777777" w:rsidR="00254A8E" w:rsidRPr="004C6009" w:rsidRDefault="00254A8E" w:rsidP="008F32DA">
            <w:pPr>
              <w:rPr>
                <w:rStyle w:val="BlindHyperlink"/>
                <w:rFonts w:asciiTheme="minorHAnsi" w:hAnsiTheme="minorHAnsi" w:cstheme="minorHAnsi"/>
                <w:sz w:val="22"/>
                <w:szCs w:val="22"/>
              </w:rPr>
            </w:pPr>
            <w:r w:rsidRPr="004C6009">
              <w:rPr>
                <w:rStyle w:val="BlindHyperlink"/>
                <w:rFonts w:asciiTheme="minorHAnsi" w:hAnsiTheme="minorHAnsi" w:cstheme="minorHAnsi"/>
                <w:sz w:val="22"/>
                <w:szCs w:val="22"/>
              </w:rPr>
              <w:t>Salary Range:</w:t>
            </w:r>
          </w:p>
        </w:tc>
        <w:tc>
          <w:tcPr>
            <w:tcW w:w="6804" w:type="dxa"/>
            <w:vAlign w:val="center"/>
          </w:tcPr>
          <w:p w14:paraId="2C3E81B2" w14:textId="6785120F" w:rsidR="00254A8E" w:rsidRPr="004C6009" w:rsidRDefault="00413868" w:rsidP="00142A25">
            <w:pPr>
              <w:rPr>
                <w:rFonts w:asciiTheme="minorHAnsi" w:hAnsiTheme="minorHAnsi" w:cstheme="minorHAnsi"/>
                <w:sz w:val="22"/>
                <w:szCs w:val="22"/>
              </w:rPr>
            </w:pPr>
            <w:r>
              <w:rPr>
                <w:rFonts w:asciiTheme="minorHAnsi" w:hAnsiTheme="minorHAnsi" w:cstheme="minorHAnsi"/>
                <w:sz w:val="22"/>
                <w:szCs w:val="22"/>
              </w:rPr>
              <w:t xml:space="preserve">An attractive </w:t>
            </w:r>
            <w:r w:rsidR="00142A25">
              <w:rPr>
                <w:rFonts w:asciiTheme="minorHAnsi" w:hAnsiTheme="minorHAnsi" w:cstheme="minorHAnsi"/>
                <w:sz w:val="22"/>
                <w:szCs w:val="22"/>
              </w:rPr>
              <w:t>market based salary</w:t>
            </w:r>
            <w:r>
              <w:rPr>
                <w:rFonts w:asciiTheme="minorHAnsi" w:hAnsiTheme="minorHAnsi" w:cstheme="minorHAnsi"/>
                <w:sz w:val="22"/>
                <w:szCs w:val="22"/>
              </w:rPr>
              <w:t xml:space="preserve"> is negotiable.</w:t>
            </w:r>
          </w:p>
        </w:tc>
      </w:tr>
      <w:tr w:rsidR="00254A8E" w:rsidRPr="004C6009" w14:paraId="4CFEC96F" w14:textId="77777777" w:rsidTr="008F32DA">
        <w:trPr>
          <w:trHeight w:val="433"/>
        </w:trPr>
        <w:tc>
          <w:tcPr>
            <w:tcW w:w="2766" w:type="dxa"/>
            <w:shd w:val="clear" w:color="auto" w:fill="F2F2F2"/>
            <w:vAlign w:val="center"/>
          </w:tcPr>
          <w:p w14:paraId="77096508" w14:textId="77777777" w:rsidR="00254A8E" w:rsidRPr="004C6009" w:rsidRDefault="00254A8E" w:rsidP="008F32DA">
            <w:pPr>
              <w:rPr>
                <w:rFonts w:asciiTheme="minorHAnsi" w:hAnsiTheme="minorHAnsi" w:cstheme="minorHAnsi"/>
                <w:b/>
                <w:bCs/>
                <w:sz w:val="22"/>
                <w:szCs w:val="22"/>
              </w:rPr>
            </w:pPr>
            <w:r w:rsidRPr="004C6009">
              <w:rPr>
                <w:rStyle w:val="BlindHyperlink"/>
                <w:rFonts w:asciiTheme="minorHAnsi" w:hAnsiTheme="minorHAnsi" w:cstheme="minorHAnsi"/>
                <w:sz w:val="22"/>
                <w:szCs w:val="22"/>
              </w:rPr>
              <w:t>Location</w:t>
            </w:r>
            <w:r w:rsidRPr="004C6009">
              <w:rPr>
                <w:rFonts w:asciiTheme="minorHAnsi" w:hAnsiTheme="minorHAnsi" w:cstheme="minorHAnsi"/>
                <w:b/>
                <w:bCs/>
                <w:sz w:val="22"/>
                <w:szCs w:val="22"/>
              </w:rPr>
              <w:t>:</w:t>
            </w:r>
          </w:p>
        </w:tc>
        <w:tc>
          <w:tcPr>
            <w:tcW w:w="6804" w:type="dxa"/>
            <w:vAlign w:val="center"/>
          </w:tcPr>
          <w:p w14:paraId="3E75EC80" w14:textId="68BC81A3" w:rsidR="00254A8E" w:rsidRPr="004C6009" w:rsidRDefault="00DF6B16" w:rsidP="0028729D">
            <w:pPr>
              <w:tabs>
                <w:tab w:val="left" w:pos="6093"/>
              </w:tabs>
              <w:rPr>
                <w:rFonts w:asciiTheme="minorHAnsi" w:hAnsiTheme="minorHAnsi" w:cstheme="minorHAnsi"/>
                <w:sz w:val="22"/>
                <w:szCs w:val="22"/>
              </w:rPr>
            </w:pPr>
            <w:r w:rsidRPr="004C6009">
              <w:rPr>
                <w:rFonts w:asciiTheme="minorHAnsi" w:hAnsiTheme="minorHAnsi" w:cstheme="minorHAnsi"/>
                <w:sz w:val="22"/>
                <w:szCs w:val="22"/>
              </w:rPr>
              <w:t>Canberra, ACT</w:t>
            </w:r>
          </w:p>
        </w:tc>
      </w:tr>
      <w:tr w:rsidR="00254A8E" w:rsidRPr="004C6009" w14:paraId="28855717" w14:textId="77777777" w:rsidTr="008F32DA">
        <w:trPr>
          <w:trHeight w:val="405"/>
        </w:trPr>
        <w:tc>
          <w:tcPr>
            <w:tcW w:w="2766" w:type="dxa"/>
            <w:shd w:val="clear" w:color="auto" w:fill="F2F2F2"/>
            <w:vAlign w:val="center"/>
          </w:tcPr>
          <w:p w14:paraId="6582867B" w14:textId="77777777" w:rsidR="00254A8E" w:rsidRPr="004C6009" w:rsidRDefault="00254A8E" w:rsidP="008F32DA">
            <w:pPr>
              <w:rPr>
                <w:rStyle w:val="BlindHyperlink"/>
                <w:rFonts w:asciiTheme="minorHAnsi" w:hAnsiTheme="minorHAnsi" w:cstheme="minorHAnsi"/>
                <w:sz w:val="22"/>
                <w:szCs w:val="22"/>
              </w:rPr>
            </w:pPr>
            <w:r w:rsidRPr="004C6009">
              <w:rPr>
                <w:rStyle w:val="BlindHyperlink"/>
                <w:rFonts w:asciiTheme="minorHAnsi" w:hAnsiTheme="minorHAnsi" w:cstheme="minorHAnsi"/>
                <w:sz w:val="22"/>
                <w:szCs w:val="22"/>
              </w:rPr>
              <w:t>Tenure:</w:t>
            </w:r>
          </w:p>
        </w:tc>
        <w:tc>
          <w:tcPr>
            <w:tcW w:w="6804" w:type="dxa"/>
            <w:vAlign w:val="center"/>
          </w:tcPr>
          <w:p w14:paraId="5B6E10BF" w14:textId="4B41B1E3" w:rsidR="00254A8E" w:rsidRPr="004C6009" w:rsidRDefault="00DF6B16" w:rsidP="008F32DA">
            <w:pPr>
              <w:rPr>
                <w:rFonts w:asciiTheme="minorHAnsi" w:hAnsiTheme="minorHAnsi" w:cstheme="minorHAnsi"/>
                <w:sz w:val="22"/>
                <w:szCs w:val="22"/>
              </w:rPr>
            </w:pPr>
            <w:r w:rsidRPr="004C6009">
              <w:rPr>
                <w:rFonts w:asciiTheme="minorHAnsi" w:hAnsiTheme="minorHAnsi" w:cstheme="minorHAnsi"/>
                <w:sz w:val="22"/>
                <w:szCs w:val="22"/>
              </w:rPr>
              <w:t>Indefinite</w:t>
            </w:r>
          </w:p>
        </w:tc>
      </w:tr>
      <w:tr w:rsidR="00254A8E" w:rsidRPr="004C6009" w14:paraId="36F0EF3F" w14:textId="77777777" w:rsidTr="008F32DA">
        <w:trPr>
          <w:trHeight w:val="429"/>
        </w:trPr>
        <w:tc>
          <w:tcPr>
            <w:tcW w:w="2766" w:type="dxa"/>
            <w:shd w:val="clear" w:color="auto" w:fill="F2F2F2"/>
            <w:vAlign w:val="center"/>
          </w:tcPr>
          <w:p w14:paraId="1E6ACFD2" w14:textId="77777777" w:rsidR="00254A8E" w:rsidRPr="004C6009" w:rsidRDefault="00254A8E" w:rsidP="008F32DA">
            <w:pPr>
              <w:rPr>
                <w:rFonts w:asciiTheme="minorHAnsi" w:hAnsiTheme="minorHAnsi" w:cstheme="minorHAnsi"/>
                <w:b/>
                <w:sz w:val="22"/>
                <w:szCs w:val="22"/>
              </w:rPr>
            </w:pPr>
            <w:r w:rsidRPr="004C6009">
              <w:rPr>
                <w:rStyle w:val="BlindHyperlink"/>
                <w:rFonts w:asciiTheme="minorHAnsi" w:hAnsiTheme="minorHAnsi" w:cstheme="minorHAnsi"/>
                <w:sz w:val="22"/>
                <w:szCs w:val="22"/>
              </w:rPr>
              <w:t>Relocation assistance</w:t>
            </w:r>
            <w:r w:rsidRPr="004C6009">
              <w:rPr>
                <w:rFonts w:asciiTheme="minorHAnsi" w:hAnsiTheme="minorHAnsi" w:cstheme="minorHAnsi"/>
                <w:b/>
                <w:sz w:val="22"/>
                <w:szCs w:val="22"/>
              </w:rPr>
              <w:t>:</w:t>
            </w:r>
          </w:p>
        </w:tc>
        <w:tc>
          <w:tcPr>
            <w:tcW w:w="6804" w:type="dxa"/>
            <w:vAlign w:val="center"/>
          </w:tcPr>
          <w:p w14:paraId="02B36331" w14:textId="77777777" w:rsidR="00254A8E" w:rsidRPr="004C6009" w:rsidRDefault="00254A8E" w:rsidP="008F32DA">
            <w:pPr>
              <w:pStyle w:val="ListParagraph"/>
              <w:ind w:left="0"/>
              <w:rPr>
                <w:rFonts w:asciiTheme="minorHAnsi" w:hAnsiTheme="minorHAnsi" w:cstheme="minorHAnsi"/>
                <w:sz w:val="22"/>
                <w:szCs w:val="22"/>
              </w:rPr>
            </w:pPr>
            <w:r w:rsidRPr="004C6009">
              <w:rPr>
                <w:rFonts w:asciiTheme="minorHAnsi" w:hAnsiTheme="minorHAnsi" w:cstheme="minorHAnsi"/>
                <w:sz w:val="22"/>
                <w:szCs w:val="22"/>
              </w:rPr>
              <w:t>Will be provided to the successful candidate if required.</w:t>
            </w:r>
          </w:p>
        </w:tc>
      </w:tr>
      <w:tr w:rsidR="00254A8E" w:rsidRPr="004C6009" w14:paraId="6A7700BF" w14:textId="77777777" w:rsidTr="008F32DA">
        <w:trPr>
          <w:trHeight w:val="970"/>
        </w:trPr>
        <w:tc>
          <w:tcPr>
            <w:tcW w:w="2766" w:type="dxa"/>
            <w:shd w:val="clear" w:color="auto" w:fill="F2F2F2"/>
            <w:vAlign w:val="center"/>
          </w:tcPr>
          <w:p w14:paraId="54171051" w14:textId="77777777" w:rsidR="00254A8E" w:rsidRPr="004C6009" w:rsidRDefault="00254A8E" w:rsidP="008F32DA">
            <w:pPr>
              <w:spacing w:before="240" w:after="240"/>
              <w:rPr>
                <w:rStyle w:val="BlindHyperlink"/>
                <w:rFonts w:asciiTheme="minorHAnsi" w:hAnsiTheme="minorHAnsi" w:cstheme="minorHAnsi"/>
                <w:sz w:val="22"/>
                <w:szCs w:val="22"/>
              </w:rPr>
            </w:pPr>
            <w:r w:rsidRPr="004C6009">
              <w:rPr>
                <w:rStyle w:val="BlindHyperlink"/>
                <w:rFonts w:asciiTheme="minorHAnsi" w:hAnsiTheme="minorHAnsi" w:cstheme="minorHAnsi"/>
                <w:sz w:val="22"/>
                <w:szCs w:val="22"/>
              </w:rPr>
              <w:t>Applications are open to:</w:t>
            </w:r>
          </w:p>
        </w:tc>
        <w:tc>
          <w:tcPr>
            <w:tcW w:w="6804" w:type="dxa"/>
            <w:vAlign w:val="center"/>
          </w:tcPr>
          <w:p w14:paraId="13D9C866" w14:textId="2A649781" w:rsidR="00254A8E" w:rsidRPr="004C6009" w:rsidRDefault="002C1F38" w:rsidP="008F32DA">
            <w:pPr>
              <w:pStyle w:val="ListParagraph"/>
              <w:ind w:left="0"/>
              <w:rPr>
                <w:rFonts w:asciiTheme="minorHAnsi" w:hAnsiTheme="minorHAnsi" w:cstheme="minorHAnsi"/>
                <w:sz w:val="22"/>
                <w:szCs w:val="22"/>
              </w:rPr>
            </w:pPr>
            <w:r w:rsidRPr="004C6009">
              <w:rPr>
                <w:rFonts w:asciiTheme="minorHAnsi" w:hAnsiTheme="minorHAnsi" w:cstheme="minorHAns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0" w:name="Check4"/>
            <w:r w:rsidRPr="004C6009">
              <w:rPr>
                <w:rFonts w:asciiTheme="minorHAnsi" w:hAnsiTheme="minorHAnsi" w:cstheme="minorHAnsi"/>
                <w:sz w:val="22"/>
                <w:szCs w:val="22"/>
              </w:rPr>
              <w:instrText xml:space="preserve"> FORMCHECKBOX </w:instrText>
            </w:r>
            <w:r w:rsidR="003D2EA6">
              <w:rPr>
                <w:rFonts w:asciiTheme="minorHAnsi" w:hAnsiTheme="minorHAnsi" w:cstheme="minorHAnsi"/>
                <w:sz w:val="22"/>
                <w:szCs w:val="22"/>
              </w:rPr>
            </w:r>
            <w:r w:rsidR="003D2EA6">
              <w:rPr>
                <w:rFonts w:asciiTheme="minorHAnsi" w:hAnsiTheme="minorHAnsi" w:cstheme="minorHAnsi"/>
                <w:sz w:val="22"/>
                <w:szCs w:val="22"/>
              </w:rPr>
              <w:fldChar w:fldCharType="separate"/>
            </w:r>
            <w:r w:rsidRPr="004C6009">
              <w:rPr>
                <w:rFonts w:asciiTheme="minorHAnsi" w:hAnsiTheme="minorHAnsi" w:cstheme="minorHAnsi"/>
                <w:sz w:val="22"/>
                <w:szCs w:val="22"/>
              </w:rPr>
              <w:fldChar w:fldCharType="end"/>
            </w:r>
            <w:bookmarkEnd w:id="0"/>
            <w:r w:rsidR="00254A8E" w:rsidRPr="004C6009">
              <w:rPr>
                <w:rFonts w:asciiTheme="minorHAnsi" w:hAnsiTheme="minorHAnsi" w:cstheme="minorHAnsi"/>
                <w:sz w:val="22"/>
                <w:szCs w:val="22"/>
              </w:rPr>
              <w:t xml:space="preserve">  Australian Citizens Only</w:t>
            </w:r>
          </w:p>
          <w:p w14:paraId="24E9A3C8" w14:textId="22836470" w:rsidR="00254A8E" w:rsidRPr="004C6009" w:rsidRDefault="002C1F38" w:rsidP="008F32DA">
            <w:pPr>
              <w:pStyle w:val="ListParagraph"/>
              <w:ind w:left="0"/>
              <w:rPr>
                <w:rFonts w:asciiTheme="minorHAnsi" w:hAnsiTheme="minorHAnsi" w:cstheme="minorHAnsi"/>
                <w:sz w:val="22"/>
                <w:szCs w:val="22"/>
              </w:rPr>
            </w:pPr>
            <w:r w:rsidRPr="004C6009">
              <w:rPr>
                <w:rFonts w:asciiTheme="minorHAnsi" w:hAnsiTheme="minorHAnsi" w:cstheme="minorHAns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4C6009">
              <w:rPr>
                <w:rFonts w:asciiTheme="minorHAnsi" w:hAnsiTheme="minorHAnsi" w:cstheme="minorHAnsi"/>
                <w:sz w:val="22"/>
                <w:szCs w:val="22"/>
              </w:rPr>
              <w:instrText xml:space="preserve"> FORMCHECKBOX </w:instrText>
            </w:r>
            <w:r w:rsidR="003D2EA6">
              <w:rPr>
                <w:rFonts w:asciiTheme="minorHAnsi" w:hAnsiTheme="minorHAnsi" w:cstheme="minorHAnsi"/>
                <w:sz w:val="22"/>
                <w:szCs w:val="22"/>
              </w:rPr>
            </w:r>
            <w:r w:rsidR="003D2EA6">
              <w:rPr>
                <w:rFonts w:asciiTheme="minorHAnsi" w:hAnsiTheme="minorHAnsi" w:cstheme="minorHAnsi"/>
                <w:sz w:val="22"/>
                <w:szCs w:val="22"/>
              </w:rPr>
              <w:fldChar w:fldCharType="separate"/>
            </w:r>
            <w:r w:rsidRPr="004C6009">
              <w:rPr>
                <w:rFonts w:asciiTheme="minorHAnsi" w:hAnsiTheme="minorHAnsi" w:cstheme="minorHAnsi"/>
                <w:sz w:val="22"/>
                <w:szCs w:val="22"/>
              </w:rPr>
              <w:fldChar w:fldCharType="end"/>
            </w:r>
            <w:r w:rsidR="00254A8E" w:rsidRPr="004C6009">
              <w:rPr>
                <w:rFonts w:asciiTheme="minorHAnsi" w:hAnsiTheme="minorHAnsi" w:cstheme="minorHAnsi"/>
                <w:sz w:val="22"/>
                <w:szCs w:val="22"/>
              </w:rPr>
              <w:t xml:space="preserve">  Australian Citizens and Permanent Residents Only</w:t>
            </w:r>
          </w:p>
          <w:p w14:paraId="323D085F" w14:textId="77777777" w:rsidR="00254A8E" w:rsidRPr="004C6009" w:rsidRDefault="00254A8E" w:rsidP="00C20157">
            <w:pPr>
              <w:pStyle w:val="ListParagraph"/>
              <w:numPr>
                <w:ilvl w:val="0"/>
                <w:numId w:val="1"/>
              </w:numPr>
              <w:ind w:left="0"/>
              <w:rPr>
                <w:rFonts w:asciiTheme="minorHAnsi" w:hAnsiTheme="minorHAnsi" w:cstheme="minorHAnsi"/>
                <w:sz w:val="22"/>
                <w:szCs w:val="22"/>
              </w:rPr>
            </w:pPr>
            <w:r w:rsidRPr="004C6009">
              <w:rPr>
                <w:rFonts w:asciiTheme="minorHAnsi" w:hAnsiTheme="minorHAnsi" w:cstheme="minorHAns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r w:rsidRPr="004C6009">
              <w:rPr>
                <w:rFonts w:asciiTheme="minorHAnsi" w:hAnsiTheme="minorHAnsi" w:cstheme="minorHAnsi"/>
                <w:sz w:val="22"/>
                <w:szCs w:val="22"/>
              </w:rPr>
              <w:instrText xml:space="preserve"> FORMCHECKBOX </w:instrText>
            </w:r>
            <w:r w:rsidR="003D2EA6">
              <w:rPr>
                <w:rFonts w:asciiTheme="minorHAnsi" w:hAnsiTheme="minorHAnsi" w:cstheme="minorHAnsi"/>
                <w:sz w:val="22"/>
                <w:szCs w:val="22"/>
              </w:rPr>
            </w:r>
            <w:r w:rsidR="003D2EA6">
              <w:rPr>
                <w:rFonts w:asciiTheme="minorHAnsi" w:hAnsiTheme="minorHAnsi" w:cstheme="minorHAnsi"/>
                <w:sz w:val="22"/>
                <w:szCs w:val="22"/>
              </w:rPr>
              <w:fldChar w:fldCharType="separate"/>
            </w:r>
            <w:r w:rsidRPr="004C6009">
              <w:rPr>
                <w:rFonts w:asciiTheme="minorHAnsi" w:hAnsiTheme="minorHAnsi" w:cstheme="minorHAnsi"/>
                <w:sz w:val="22"/>
                <w:szCs w:val="22"/>
              </w:rPr>
              <w:fldChar w:fldCharType="end"/>
            </w:r>
            <w:r w:rsidRPr="004C6009">
              <w:rPr>
                <w:rFonts w:asciiTheme="minorHAnsi" w:hAnsiTheme="minorHAnsi" w:cstheme="minorHAnsi"/>
                <w:sz w:val="22"/>
                <w:szCs w:val="22"/>
              </w:rPr>
              <w:t xml:space="preserve">  All Candidates</w:t>
            </w:r>
          </w:p>
        </w:tc>
      </w:tr>
      <w:tr w:rsidR="00254A8E" w:rsidRPr="004C6009" w14:paraId="26EE89EC" w14:textId="77777777" w:rsidTr="008F32DA">
        <w:trPr>
          <w:trHeight w:val="429"/>
        </w:trPr>
        <w:tc>
          <w:tcPr>
            <w:tcW w:w="2766" w:type="dxa"/>
            <w:shd w:val="clear" w:color="auto" w:fill="F2F2F2"/>
            <w:vAlign w:val="center"/>
          </w:tcPr>
          <w:p w14:paraId="7264903A" w14:textId="77777777" w:rsidR="00254A8E" w:rsidRPr="004C6009" w:rsidRDefault="00254A8E" w:rsidP="008F32DA">
            <w:pPr>
              <w:rPr>
                <w:rFonts w:asciiTheme="minorHAnsi" w:hAnsiTheme="minorHAnsi" w:cstheme="minorHAnsi"/>
                <w:b/>
                <w:sz w:val="22"/>
                <w:szCs w:val="22"/>
              </w:rPr>
            </w:pPr>
            <w:r w:rsidRPr="004C6009">
              <w:rPr>
                <w:rStyle w:val="BlindHyperlink"/>
                <w:rFonts w:asciiTheme="minorHAnsi" w:hAnsiTheme="minorHAnsi" w:cstheme="minorHAnsi"/>
                <w:sz w:val="22"/>
                <w:szCs w:val="22"/>
              </w:rPr>
              <w:t>Functional Area</w:t>
            </w:r>
            <w:r w:rsidRPr="004C6009">
              <w:rPr>
                <w:rFonts w:asciiTheme="minorHAnsi" w:hAnsiTheme="minorHAnsi" w:cstheme="minorHAnsi"/>
                <w:b/>
                <w:sz w:val="22"/>
                <w:szCs w:val="22"/>
              </w:rPr>
              <w:t>:</w:t>
            </w:r>
          </w:p>
        </w:tc>
        <w:tc>
          <w:tcPr>
            <w:tcW w:w="6804" w:type="dxa"/>
            <w:vAlign w:val="center"/>
          </w:tcPr>
          <w:p w14:paraId="16FDF00B" w14:textId="175080AD" w:rsidR="00254A8E" w:rsidRPr="004C6009" w:rsidRDefault="002C1F38" w:rsidP="008F32DA">
            <w:pPr>
              <w:pStyle w:val="ListParagraph"/>
              <w:ind w:left="0"/>
              <w:rPr>
                <w:rFonts w:asciiTheme="minorHAnsi" w:hAnsiTheme="minorHAnsi" w:cstheme="minorHAnsi"/>
                <w:sz w:val="22"/>
                <w:szCs w:val="22"/>
              </w:rPr>
            </w:pPr>
            <w:r w:rsidRPr="004C6009">
              <w:rPr>
                <w:rFonts w:asciiTheme="minorHAnsi" w:hAnsiTheme="minorHAnsi" w:cstheme="minorHAnsi"/>
                <w:sz w:val="22"/>
                <w:szCs w:val="22"/>
              </w:rPr>
              <w:t>Admin Services</w:t>
            </w:r>
          </w:p>
        </w:tc>
      </w:tr>
      <w:tr w:rsidR="00254A8E" w:rsidRPr="004C6009" w14:paraId="02C1542F" w14:textId="77777777" w:rsidTr="008F32DA">
        <w:trPr>
          <w:trHeight w:val="421"/>
        </w:trPr>
        <w:tc>
          <w:tcPr>
            <w:tcW w:w="2766" w:type="dxa"/>
            <w:shd w:val="clear" w:color="auto" w:fill="F2F2F2"/>
            <w:vAlign w:val="center"/>
          </w:tcPr>
          <w:p w14:paraId="282DF7DB" w14:textId="77777777" w:rsidR="00254A8E" w:rsidRPr="004C6009" w:rsidRDefault="00254A8E" w:rsidP="008F32DA">
            <w:pPr>
              <w:rPr>
                <w:rStyle w:val="BlindHyperlink"/>
                <w:rFonts w:asciiTheme="minorHAnsi" w:hAnsiTheme="minorHAnsi" w:cstheme="minorHAnsi"/>
                <w:sz w:val="22"/>
                <w:szCs w:val="22"/>
              </w:rPr>
            </w:pPr>
            <w:r w:rsidRPr="004C6009">
              <w:rPr>
                <w:rStyle w:val="BlindHyperlink"/>
                <w:rFonts w:asciiTheme="minorHAnsi" w:hAnsiTheme="minorHAnsi" w:cstheme="minorHAnsi"/>
                <w:sz w:val="22"/>
                <w:szCs w:val="22"/>
              </w:rPr>
              <w:t>% Client Focus - Internal:</w:t>
            </w:r>
          </w:p>
        </w:tc>
        <w:tc>
          <w:tcPr>
            <w:tcW w:w="6804" w:type="dxa"/>
            <w:vAlign w:val="center"/>
          </w:tcPr>
          <w:p w14:paraId="068A4D3A" w14:textId="7B3FDDE2" w:rsidR="00254A8E" w:rsidRPr="004C6009" w:rsidRDefault="005A082B" w:rsidP="008F32DA">
            <w:pPr>
              <w:pStyle w:val="ListParagraph"/>
              <w:ind w:left="0"/>
              <w:rPr>
                <w:rFonts w:asciiTheme="minorHAnsi" w:hAnsiTheme="minorHAnsi" w:cstheme="minorHAnsi"/>
                <w:sz w:val="22"/>
                <w:szCs w:val="22"/>
              </w:rPr>
            </w:pPr>
            <w:r w:rsidRPr="004C6009">
              <w:rPr>
                <w:rFonts w:asciiTheme="minorHAnsi" w:hAnsiTheme="minorHAnsi" w:cstheme="minorHAnsi"/>
                <w:sz w:val="22"/>
                <w:szCs w:val="22"/>
              </w:rPr>
              <w:t>100</w:t>
            </w:r>
            <w:r w:rsidR="00254A8E" w:rsidRPr="004C6009">
              <w:rPr>
                <w:rFonts w:asciiTheme="minorHAnsi" w:hAnsiTheme="minorHAnsi" w:cstheme="minorHAnsi"/>
                <w:sz w:val="22"/>
                <w:szCs w:val="22"/>
              </w:rPr>
              <w:t>%</w:t>
            </w:r>
          </w:p>
        </w:tc>
      </w:tr>
      <w:tr w:rsidR="00254A8E" w:rsidRPr="004C6009" w14:paraId="032A5CFF" w14:textId="77777777" w:rsidTr="008F32DA">
        <w:trPr>
          <w:trHeight w:val="413"/>
        </w:trPr>
        <w:tc>
          <w:tcPr>
            <w:tcW w:w="2766" w:type="dxa"/>
            <w:shd w:val="clear" w:color="auto" w:fill="F2F2F2"/>
            <w:vAlign w:val="center"/>
          </w:tcPr>
          <w:p w14:paraId="4DC745B2" w14:textId="77777777" w:rsidR="00254A8E" w:rsidRPr="004C6009" w:rsidRDefault="00254A8E" w:rsidP="008F32DA">
            <w:pPr>
              <w:rPr>
                <w:rStyle w:val="BlindHyperlink"/>
                <w:rFonts w:asciiTheme="minorHAnsi" w:hAnsiTheme="minorHAnsi" w:cstheme="minorHAnsi"/>
                <w:sz w:val="22"/>
                <w:szCs w:val="22"/>
              </w:rPr>
            </w:pPr>
            <w:r w:rsidRPr="004C6009">
              <w:rPr>
                <w:rStyle w:val="BlindHyperlink"/>
                <w:rFonts w:asciiTheme="minorHAnsi" w:hAnsiTheme="minorHAnsi" w:cstheme="minorHAnsi"/>
                <w:sz w:val="22"/>
                <w:szCs w:val="22"/>
              </w:rPr>
              <w:t>% Client Focus - External:</w:t>
            </w:r>
          </w:p>
        </w:tc>
        <w:tc>
          <w:tcPr>
            <w:tcW w:w="6804" w:type="dxa"/>
            <w:vAlign w:val="center"/>
          </w:tcPr>
          <w:p w14:paraId="70C9A776" w14:textId="3AE27A62" w:rsidR="00254A8E" w:rsidRPr="004C6009" w:rsidRDefault="005A082B" w:rsidP="008F32DA">
            <w:pPr>
              <w:pStyle w:val="ListParagraph"/>
              <w:ind w:left="0"/>
              <w:rPr>
                <w:rFonts w:asciiTheme="minorHAnsi" w:hAnsiTheme="minorHAnsi" w:cstheme="minorHAnsi"/>
                <w:sz w:val="22"/>
                <w:szCs w:val="22"/>
              </w:rPr>
            </w:pPr>
            <w:r w:rsidRPr="004C6009">
              <w:rPr>
                <w:rFonts w:asciiTheme="minorHAnsi" w:hAnsiTheme="minorHAnsi" w:cstheme="minorHAnsi"/>
                <w:sz w:val="22"/>
                <w:szCs w:val="22"/>
              </w:rPr>
              <w:t>0</w:t>
            </w:r>
            <w:r w:rsidR="00254A8E" w:rsidRPr="004C6009">
              <w:rPr>
                <w:rFonts w:asciiTheme="minorHAnsi" w:hAnsiTheme="minorHAnsi" w:cstheme="minorHAnsi"/>
                <w:sz w:val="22"/>
                <w:szCs w:val="22"/>
              </w:rPr>
              <w:t>%</w:t>
            </w:r>
          </w:p>
        </w:tc>
      </w:tr>
      <w:tr w:rsidR="00254A8E" w:rsidRPr="004C6009" w14:paraId="6E6230A2" w14:textId="77777777" w:rsidTr="008F32DA">
        <w:trPr>
          <w:trHeight w:val="420"/>
        </w:trPr>
        <w:tc>
          <w:tcPr>
            <w:tcW w:w="2766" w:type="dxa"/>
            <w:shd w:val="clear" w:color="auto" w:fill="F2F2F2"/>
            <w:vAlign w:val="center"/>
          </w:tcPr>
          <w:p w14:paraId="0B3E5152" w14:textId="77777777" w:rsidR="00254A8E" w:rsidRPr="004C6009" w:rsidRDefault="00254A8E" w:rsidP="008F32DA">
            <w:pPr>
              <w:rPr>
                <w:rStyle w:val="BlindHyperlink"/>
                <w:rFonts w:asciiTheme="minorHAnsi" w:hAnsiTheme="minorHAnsi" w:cstheme="minorHAnsi"/>
                <w:sz w:val="22"/>
                <w:szCs w:val="22"/>
              </w:rPr>
            </w:pPr>
            <w:r w:rsidRPr="004C6009">
              <w:rPr>
                <w:rStyle w:val="BlindHyperlink"/>
                <w:rFonts w:asciiTheme="minorHAnsi" w:hAnsiTheme="minorHAnsi" w:cstheme="minorHAnsi"/>
                <w:sz w:val="22"/>
                <w:szCs w:val="22"/>
              </w:rPr>
              <w:t>Reports to the:</w:t>
            </w:r>
          </w:p>
        </w:tc>
        <w:tc>
          <w:tcPr>
            <w:tcW w:w="6804" w:type="dxa"/>
            <w:vAlign w:val="center"/>
          </w:tcPr>
          <w:p w14:paraId="70C2707C" w14:textId="17F5A2F5" w:rsidR="00254A8E" w:rsidRPr="004C6009" w:rsidRDefault="005A082B" w:rsidP="005A082B">
            <w:pPr>
              <w:pStyle w:val="ListParagraph"/>
              <w:ind w:left="0"/>
              <w:rPr>
                <w:rFonts w:asciiTheme="minorHAnsi" w:hAnsiTheme="minorHAnsi" w:cstheme="minorHAnsi"/>
                <w:sz w:val="22"/>
                <w:szCs w:val="22"/>
              </w:rPr>
            </w:pPr>
            <w:r w:rsidRPr="004C6009">
              <w:rPr>
                <w:rFonts w:asciiTheme="minorHAnsi" w:hAnsiTheme="minorHAnsi" w:cstheme="minorHAnsi"/>
                <w:sz w:val="22"/>
                <w:szCs w:val="22"/>
              </w:rPr>
              <w:t xml:space="preserve">Executive </w:t>
            </w:r>
            <w:r w:rsidR="00254A8E" w:rsidRPr="004C6009">
              <w:rPr>
                <w:rFonts w:asciiTheme="minorHAnsi" w:hAnsiTheme="minorHAnsi" w:cstheme="minorHAnsi"/>
                <w:sz w:val="22"/>
                <w:szCs w:val="22"/>
              </w:rPr>
              <w:t>Manager</w:t>
            </w:r>
            <w:r w:rsidRPr="004C6009">
              <w:rPr>
                <w:rFonts w:asciiTheme="minorHAnsi" w:hAnsiTheme="minorHAnsi" w:cstheme="minorHAnsi"/>
                <w:sz w:val="22"/>
                <w:szCs w:val="22"/>
              </w:rPr>
              <w:t>, Applications</w:t>
            </w:r>
          </w:p>
        </w:tc>
      </w:tr>
      <w:tr w:rsidR="00254A8E" w:rsidRPr="004C6009" w14:paraId="2FC43002" w14:textId="77777777" w:rsidTr="008F32DA">
        <w:trPr>
          <w:trHeight w:val="411"/>
        </w:trPr>
        <w:tc>
          <w:tcPr>
            <w:tcW w:w="2766" w:type="dxa"/>
            <w:shd w:val="clear" w:color="auto" w:fill="F2F2F2"/>
            <w:vAlign w:val="center"/>
          </w:tcPr>
          <w:p w14:paraId="47F0A1A0" w14:textId="77777777" w:rsidR="00254A8E" w:rsidRPr="004C6009" w:rsidRDefault="00254A8E" w:rsidP="008F32DA">
            <w:pPr>
              <w:rPr>
                <w:rStyle w:val="BlindHyperlink"/>
                <w:rFonts w:asciiTheme="minorHAnsi" w:hAnsiTheme="minorHAnsi" w:cstheme="minorHAnsi"/>
                <w:sz w:val="22"/>
                <w:szCs w:val="22"/>
              </w:rPr>
            </w:pPr>
            <w:r w:rsidRPr="004C6009">
              <w:rPr>
                <w:rStyle w:val="BlindHyperlink"/>
                <w:rFonts w:asciiTheme="minorHAnsi" w:hAnsiTheme="minorHAnsi" w:cstheme="minorHAnsi"/>
                <w:sz w:val="22"/>
                <w:szCs w:val="22"/>
              </w:rPr>
              <w:t>Number of Direct Reports:</w:t>
            </w:r>
          </w:p>
        </w:tc>
        <w:tc>
          <w:tcPr>
            <w:tcW w:w="6804" w:type="dxa"/>
            <w:vAlign w:val="center"/>
          </w:tcPr>
          <w:p w14:paraId="75754AD1" w14:textId="4943272A" w:rsidR="00254A8E" w:rsidRPr="004C6009" w:rsidRDefault="00DF6B16" w:rsidP="008F32DA">
            <w:pPr>
              <w:pStyle w:val="ListParagraph"/>
              <w:ind w:left="0"/>
              <w:rPr>
                <w:rFonts w:asciiTheme="minorHAnsi" w:hAnsiTheme="minorHAnsi" w:cstheme="minorHAnsi"/>
                <w:sz w:val="22"/>
                <w:szCs w:val="22"/>
              </w:rPr>
            </w:pPr>
            <w:r w:rsidRPr="004C6009">
              <w:rPr>
                <w:rFonts w:asciiTheme="minorHAnsi" w:hAnsiTheme="minorHAnsi" w:cstheme="minorHAnsi"/>
                <w:sz w:val="22"/>
                <w:szCs w:val="22"/>
              </w:rPr>
              <w:t>5</w:t>
            </w:r>
          </w:p>
        </w:tc>
      </w:tr>
      <w:tr w:rsidR="0080405E" w:rsidRPr="004C6009" w14:paraId="63129023" w14:textId="77777777" w:rsidTr="008F32DA">
        <w:trPr>
          <w:trHeight w:val="411"/>
        </w:trPr>
        <w:tc>
          <w:tcPr>
            <w:tcW w:w="2766" w:type="dxa"/>
            <w:shd w:val="clear" w:color="auto" w:fill="F2F2F2"/>
            <w:vAlign w:val="center"/>
          </w:tcPr>
          <w:p w14:paraId="1D6535A6" w14:textId="3849B6D0" w:rsidR="0080405E" w:rsidRPr="004C6009" w:rsidRDefault="0080405E" w:rsidP="008F32DA">
            <w:pPr>
              <w:rPr>
                <w:rStyle w:val="BlindHyperlink"/>
                <w:rFonts w:asciiTheme="minorHAnsi" w:hAnsiTheme="minorHAnsi" w:cstheme="minorHAnsi"/>
                <w:sz w:val="22"/>
                <w:szCs w:val="22"/>
              </w:rPr>
            </w:pPr>
            <w:r w:rsidRPr="004C6009">
              <w:rPr>
                <w:rStyle w:val="BlindHyperlink"/>
                <w:rFonts w:asciiTheme="minorHAnsi" w:hAnsiTheme="minorHAnsi" w:cstheme="minorHAnsi"/>
                <w:sz w:val="22"/>
                <w:szCs w:val="22"/>
              </w:rPr>
              <w:t>Team size:</w:t>
            </w:r>
          </w:p>
        </w:tc>
        <w:tc>
          <w:tcPr>
            <w:tcW w:w="6804" w:type="dxa"/>
            <w:vAlign w:val="center"/>
          </w:tcPr>
          <w:p w14:paraId="4EC7D3BB" w14:textId="7EF72978" w:rsidR="0080405E" w:rsidRPr="004C6009" w:rsidRDefault="0080405E" w:rsidP="008F32DA">
            <w:pPr>
              <w:pStyle w:val="ListParagraph"/>
              <w:ind w:left="0"/>
              <w:rPr>
                <w:rFonts w:asciiTheme="minorHAnsi" w:hAnsiTheme="minorHAnsi" w:cstheme="minorHAnsi"/>
                <w:sz w:val="22"/>
                <w:szCs w:val="22"/>
              </w:rPr>
            </w:pPr>
            <w:r w:rsidRPr="004C6009">
              <w:rPr>
                <w:rFonts w:asciiTheme="minorHAnsi" w:hAnsiTheme="minorHAnsi" w:cstheme="minorHAnsi"/>
                <w:sz w:val="22"/>
                <w:szCs w:val="22"/>
              </w:rPr>
              <w:t>~20</w:t>
            </w:r>
          </w:p>
        </w:tc>
      </w:tr>
    </w:tbl>
    <w:p w14:paraId="14728EC7" w14:textId="77777777" w:rsidR="00254A8E" w:rsidRPr="004C6009" w:rsidRDefault="00254A8E" w:rsidP="00502363">
      <w:pPr>
        <w:rPr>
          <w:rFonts w:asciiTheme="minorHAnsi" w:hAnsiTheme="minorHAnsi" w:cstheme="minorHAnsi"/>
          <w:sz w:val="22"/>
          <w:szCs w:val="22"/>
        </w:rPr>
      </w:pPr>
    </w:p>
    <w:p w14:paraId="09DC17CD" w14:textId="77777777" w:rsidR="00254A8E" w:rsidRPr="004C6009" w:rsidRDefault="00254A8E"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4C6009" w14:paraId="508DDF58" w14:textId="77777777" w:rsidTr="00CB7CA4">
        <w:trPr>
          <w:trHeight w:val="619"/>
        </w:trPr>
        <w:tc>
          <w:tcPr>
            <w:tcW w:w="9574" w:type="dxa"/>
            <w:shd w:val="clear" w:color="auto" w:fill="F2F2F2"/>
            <w:vAlign w:val="center"/>
          </w:tcPr>
          <w:p w14:paraId="5B89CD17" w14:textId="77777777" w:rsidR="00502363" w:rsidRPr="004C6009" w:rsidRDefault="00502363" w:rsidP="00CB7CA4">
            <w:pPr>
              <w:rPr>
                <w:rFonts w:asciiTheme="minorHAnsi" w:hAnsiTheme="minorHAnsi" w:cstheme="minorHAnsi"/>
                <w:b/>
                <w:bCs/>
                <w:sz w:val="22"/>
                <w:szCs w:val="22"/>
              </w:rPr>
            </w:pPr>
            <w:r w:rsidRPr="004C6009">
              <w:rPr>
                <w:rFonts w:asciiTheme="minorHAnsi" w:hAnsiTheme="minorHAnsi" w:cstheme="minorHAnsi"/>
                <w:b/>
                <w:bCs/>
                <w:sz w:val="22"/>
                <w:szCs w:val="22"/>
              </w:rPr>
              <w:t>Role Overview:</w:t>
            </w:r>
          </w:p>
        </w:tc>
      </w:tr>
      <w:tr w:rsidR="00502363" w:rsidRPr="004C6009" w14:paraId="09E29052" w14:textId="77777777" w:rsidTr="0080405E">
        <w:trPr>
          <w:trHeight w:val="841"/>
        </w:trPr>
        <w:tc>
          <w:tcPr>
            <w:tcW w:w="9574" w:type="dxa"/>
          </w:tcPr>
          <w:p w14:paraId="27C01B20" w14:textId="36820D01" w:rsidR="00DF6B16" w:rsidRPr="004C6009" w:rsidRDefault="00DF6B16" w:rsidP="00DF6B16">
            <w:pPr>
              <w:autoSpaceDE w:val="0"/>
              <w:autoSpaceDN w:val="0"/>
              <w:adjustRightInd w:val="0"/>
              <w:spacing w:before="120" w:after="120"/>
              <w:rPr>
                <w:rFonts w:asciiTheme="minorHAnsi" w:hAnsiTheme="minorHAnsi" w:cstheme="minorHAnsi"/>
                <w:sz w:val="22"/>
                <w:szCs w:val="22"/>
              </w:rPr>
            </w:pPr>
            <w:r w:rsidRPr="004C6009">
              <w:rPr>
                <w:rFonts w:asciiTheme="minorHAnsi" w:hAnsiTheme="minorHAnsi" w:cstheme="minorHAnsi"/>
                <w:sz w:val="22"/>
                <w:szCs w:val="22"/>
              </w:rPr>
              <w:t xml:space="preserve">The SAP Services team within CSIRO Information Management &amp; Technology (IM&amp;T) manages, maintains and develops the SAP systems to ensure alignment with CSIRO’s business requirements.  </w:t>
            </w:r>
            <w:r w:rsidRPr="004C6009">
              <w:rPr>
                <w:rStyle w:val="k1fdmkw"/>
                <w:rFonts w:asciiTheme="minorHAnsi" w:hAnsiTheme="minorHAnsi" w:cstheme="minorHAnsi"/>
                <w:sz w:val="22"/>
                <w:szCs w:val="22"/>
              </w:rPr>
              <w:t>This exciting opportunity will see you working within the IM&amp;T Applications Group providing leadership and coordination of the SAP Services Team.</w:t>
            </w:r>
          </w:p>
          <w:p w14:paraId="3C233DEA" w14:textId="64C07816" w:rsidR="00DF6B16" w:rsidRPr="004C6009" w:rsidRDefault="00DF6B16" w:rsidP="00DF6B16">
            <w:pPr>
              <w:autoSpaceDE w:val="0"/>
              <w:autoSpaceDN w:val="0"/>
              <w:adjustRightInd w:val="0"/>
              <w:spacing w:before="120" w:after="120"/>
              <w:rPr>
                <w:rFonts w:asciiTheme="minorHAnsi" w:hAnsiTheme="minorHAnsi" w:cstheme="minorHAnsi"/>
                <w:sz w:val="22"/>
                <w:szCs w:val="22"/>
              </w:rPr>
            </w:pPr>
            <w:r w:rsidRPr="004C6009">
              <w:rPr>
                <w:rFonts w:asciiTheme="minorHAnsi" w:hAnsiTheme="minorHAnsi" w:cstheme="minorHAnsi"/>
                <w:sz w:val="22"/>
                <w:szCs w:val="22"/>
              </w:rPr>
              <w:t xml:space="preserve">As a leader, you will provide SAP specialist guidance to the team for the day to day operations and oversee the implementation of changes throughout the SAP environment. </w:t>
            </w:r>
          </w:p>
          <w:p w14:paraId="55C06C1E" w14:textId="47D44204" w:rsidR="00DF6B16" w:rsidRPr="004C6009" w:rsidRDefault="00DF6B16" w:rsidP="00DF6B16">
            <w:pPr>
              <w:autoSpaceDE w:val="0"/>
              <w:autoSpaceDN w:val="0"/>
              <w:adjustRightInd w:val="0"/>
              <w:spacing w:before="120" w:after="120"/>
              <w:rPr>
                <w:rFonts w:asciiTheme="minorHAnsi" w:hAnsiTheme="minorHAnsi" w:cstheme="minorHAnsi"/>
                <w:sz w:val="22"/>
                <w:szCs w:val="22"/>
              </w:rPr>
            </w:pPr>
            <w:r w:rsidRPr="004C6009">
              <w:rPr>
                <w:rFonts w:asciiTheme="minorHAnsi" w:hAnsiTheme="minorHAnsi" w:cstheme="minorHAnsi"/>
                <w:sz w:val="22"/>
                <w:szCs w:val="22"/>
              </w:rPr>
              <w:t>The SAP team is customer focussed, delivering on business priorities across the whole of the system development lifecycle and, as part of the wider Applications Group, delivers end to end, integrated solutions to complex business problems.</w:t>
            </w:r>
          </w:p>
          <w:p w14:paraId="7C11BFEC" w14:textId="04368BE9" w:rsidR="00DF6B16" w:rsidRPr="004C6009" w:rsidRDefault="00DF6B16" w:rsidP="00DF6B16">
            <w:pPr>
              <w:autoSpaceDE w:val="0"/>
              <w:autoSpaceDN w:val="0"/>
              <w:adjustRightInd w:val="0"/>
              <w:spacing w:before="120" w:after="120"/>
              <w:rPr>
                <w:rFonts w:asciiTheme="minorHAnsi" w:hAnsiTheme="minorHAnsi" w:cstheme="minorHAnsi"/>
                <w:sz w:val="22"/>
                <w:szCs w:val="22"/>
              </w:rPr>
            </w:pPr>
            <w:r w:rsidRPr="004C6009">
              <w:rPr>
                <w:rFonts w:asciiTheme="minorHAnsi" w:hAnsiTheme="minorHAnsi" w:cstheme="minorHAnsi"/>
                <w:sz w:val="22"/>
                <w:szCs w:val="22"/>
              </w:rPr>
              <w:t>The SAP solution at CSIRO includes on-premise ERP, SRM, Business Warehouse/Business Intelligence and Enterprise Portal systems and SuccessFactors modules to support Recruitment, Onboarding and Learning.  We have recently moved all our systems to the SAP HANA technology and are looking to leverage this in the future to deliver further value to our business.</w:t>
            </w:r>
            <w:bookmarkStart w:id="1" w:name="_GoBack"/>
            <w:bookmarkEnd w:id="1"/>
          </w:p>
          <w:p w14:paraId="2E8B289F" w14:textId="79F4E360" w:rsidR="00DF6B16" w:rsidRPr="004C6009" w:rsidRDefault="00DF6B16" w:rsidP="00DF6B16">
            <w:pPr>
              <w:autoSpaceDE w:val="0"/>
              <w:autoSpaceDN w:val="0"/>
              <w:adjustRightInd w:val="0"/>
              <w:spacing w:before="120" w:after="120"/>
              <w:rPr>
                <w:rFonts w:asciiTheme="minorHAnsi" w:hAnsiTheme="minorHAnsi" w:cstheme="minorHAnsi"/>
                <w:sz w:val="22"/>
                <w:szCs w:val="22"/>
              </w:rPr>
            </w:pPr>
            <w:r w:rsidRPr="004C6009">
              <w:rPr>
                <w:rFonts w:asciiTheme="minorHAnsi" w:hAnsiTheme="minorHAnsi" w:cstheme="minorHAnsi"/>
                <w:sz w:val="22"/>
                <w:szCs w:val="22"/>
              </w:rPr>
              <w:t xml:space="preserve">With the assistance of a Human Resources Lead and Finance Lead, you will oversee all SAP staff and contract resources and have direct line responsibility for Basis, ABAP, Portal, Workflow, Security and PI resources.  You will have responsibility for some internal client relationships, system releases, transport </w:t>
            </w:r>
            <w:r w:rsidRPr="004C6009">
              <w:rPr>
                <w:rFonts w:asciiTheme="minorHAnsi" w:hAnsiTheme="minorHAnsi" w:cstheme="minorHAnsi"/>
                <w:sz w:val="22"/>
                <w:szCs w:val="22"/>
              </w:rPr>
              <w:lastRenderedPageBreak/>
              <w:t>management, developing technical roadmaps and building the capability of the team.  You will collaboratively develop CSIRO’s SAP strategy and plan how to deliver this.  You will also contribute to the strategic direction of the Applications Group and IM&amp;T.</w:t>
            </w:r>
          </w:p>
          <w:p w14:paraId="1969C621" w14:textId="42C3C865" w:rsidR="005C45EB" w:rsidRPr="004C6009" w:rsidRDefault="00DF6B16" w:rsidP="00DF6B16">
            <w:pPr>
              <w:autoSpaceDE w:val="0"/>
              <w:autoSpaceDN w:val="0"/>
              <w:adjustRightInd w:val="0"/>
              <w:spacing w:before="120" w:after="120"/>
              <w:rPr>
                <w:rFonts w:asciiTheme="minorHAnsi" w:hAnsiTheme="minorHAnsi" w:cstheme="minorHAnsi"/>
                <w:sz w:val="22"/>
                <w:szCs w:val="22"/>
              </w:rPr>
            </w:pPr>
            <w:r w:rsidRPr="004C6009">
              <w:rPr>
                <w:rFonts w:asciiTheme="minorHAnsi" w:hAnsiTheme="minorHAnsi" w:cstheme="minorHAnsi"/>
                <w:sz w:val="22"/>
                <w:szCs w:val="22"/>
              </w:rPr>
              <w:t xml:space="preserve">You will work closely with the other Application Group leaders to understand and contribute to work planning and development of the holistic Forward Schedule taking into account business-as-usual activities, maintenance cycles and prioritised business projects.  </w:t>
            </w:r>
          </w:p>
        </w:tc>
      </w:tr>
    </w:tbl>
    <w:p w14:paraId="53C75355" w14:textId="77777777" w:rsidR="00502363" w:rsidRPr="004C6009" w:rsidRDefault="0050236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4C6009" w14:paraId="1F5EEC69" w14:textId="77777777" w:rsidTr="00CB7CA4">
        <w:trPr>
          <w:trHeight w:val="647"/>
        </w:trPr>
        <w:tc>
          <w:tcPr>
            <w:tcW w:w="9574" w:type="dxa"/>
            <w:shd w:val="clear" w:color="auto" w:fill="F2F2F2"/>
            <w:vAlign w:val="center"/>
          </w:tcPr>
          <w:p w14:paraId="20D4D0E7" w14:textId="77777777" w:rsidR="00502363" w:rsidRPr="004C6009" w:rsidRDefault="00502363" w:rsidP="00CB7CA4">
            <w:pPr>
              <w:rPr>
                <w:rFonts w:asciiTheme="minorHAnsi" w:hAnsiTheme="minorHAnsi" w:cstheme="minorHAnsi"/>
                <w:b/>
                <w:bCs/>
                <w:sz w:val="22"/>
                <w:szCs w:val="22"/>
              </w:rPr>
            </w:pPr>
            <w:r w:rsidRPr="004C6009">
              <w:rPr>
                <w:rFonts w:asciiTheme="minorHAnsi" w:hAnsiTheme="minorHAnsi" w:cstheme="minorHAnsi"/>
                <w:b/>
                <w:bCs/>
                <w:sz w:val="22"/>
                <w:szCs w:val="22"/>
              </w:rPr>
              <w:t>Duties and Key Result Areas:</w:t>
            </w:r>
          </w:p>
        </w:tc>
      </w:tr>
      <w:tr w:rsidR="00502363" w:rsidRPr="004C6009" w14:paraId="4D7E9C5F" w14:textId="77777777" w:rsidTr="00CB7CA4">
        <w:trPr>
          <w:trHeight w:val="1188"/>
        </w:trPr>
        <w:tc>
          <w:tcPr>
            <w:tcW w:w="9574" w:type="dxa"/>
          </w:tcPr>
          <w:p w14:paraId="6BF3DED1" w14:textId="77777777" w:rsidR="00DF6B16" w:rsidRPr="004C6009" w:rsidRDefault="00DF6B16" w:rsidP="00C20157">
            <w:pPr>
              <w:pStyle w:val="ListParagraph"/>
              <w:numPr>
                <w:ilvl w:val="0"/>
                <w:numId w:val="2"/>
              </w:numPr>
              <w:spacing w:after="60"/>
              <w:jc w:val="both"/>
              <w:rPr>
                <w:rFonts w:asciiTheme="minorHAnsi" w:hAnsiTheme="minorHAnsi" w:cstheme="minorHAnsi"/>
                <w:sz w:val="22"/>
                <w:szCs w:val="22"/>
              </w:rPr>
            </w:pPr>
            <w:r w:rsidRPr="004C6009">
              <w:rPr>
                <w:rFonts w:asciiTheme="minorHAnsi" w:hAnsiTheme="minorHAnsi" w:cstheme="minorHAnsi"/>
                <w:sz w:val="22"/>
                <w:szCs w:val="22"/>
              </w:rPr>
              <w:t xml:space="preserve">Coach and lead the SAP Services Team to successfully deliver the SAP product development roadmap. </w:t>
            </w:r>
          </w:p>
          <w:p w14:paraId="05B7F343" w14:textId="77777777" w:rsidR="00DF6B16" w:rsidRPr="004C6009" w:rsidRDefault="00DF6B16" w:rsidP="00C20157">
            <w:pPr>
              <w:pStyle w:val="ListParagraph"/>
              <w:numPr>
                <w:ilvl w:val="0"/>
                <w:numId w:val="2"/>
              </w:numPr>
              <w:spacing w:after="60"/>
              <w:jc w:val="both"/>
              <w:rPr>
                <w:rFonts w:asciiTheme="minorHAnsi" w:hAnsiTheme="minorHAnsi" w:cstheme="minorHAnsi"/>
                <w:sz w:val="22"/>
                <w:szCs w:val="22"/>
              </w:rPr>
            </w:pPr>
            <w:r w:rsidRPr="004C6009">
              <w:rPr>
                <w:rFonts w:asciiTheme="minorHAnsi" w:hAnsiTheme="minorHAnsi" w:cstheme="minorHAnsi"/>
                <w:sz w:val="22"/>
                <w:szCs w:val="22"/>
              </w:rPr>
              <w:t>Develop and manage the SAP capability (staff and software assets) within CSIRO to grow and evolve the services the SAP Services group provides in response to changing organisation needs.</w:t>
            </w:r>
          </w:p>
          <w:p w14:paraId="7CFC0436" w14:textId="77777777" w:rsidR="00DF6B16" w:rsidRPr="004C6009" w:rsidRDefault="00DF6B16" w:rsidP="00E361A5">
            <w:pPr>
              <w:pStyle w:val="ListParagraph"/>
              <w:spacing w:after="60"/>
              <w:ind w:left="360"/>
              <w:jc w:val="both"/>
              <w:rPr>
                <w:rFonts w:asciiTheme="minorHAnsi" w:hAnsiTheme="minorHAnsi" w:cstheme="minorHAnsi"/>
                <w:sz w:val="22"/>
                <w:szCs w:val="22"/>
              </w:rPr>
            </w:pPr>
            <w:r w:rsidRPr="00E361A5">
              <w:rPr>
                <w:rFonts w:asciiTheme="minorHAnsi" w:hAnsiTheme="minorHAnsi" w:cstheme="minorHAnsi"/>
                <w:sz w:val="22"/>
                <w:szCs w:val="22"/>
              </w:rPr>
              <w:t>Lead stakeholder engagement on more complex, highly integrated solutions and</w:t>
            </w:r>
            <w:r w:rsidRPr="004C6009">
              <w:rPr>
                <w:rFonts w:asciiTheme="minorHAnsi" w:hAnsiTheme="minorHAnsi" w:cstheme="minorHAnsi"/>
                <w:sz w:val="22"/>
                <w:szCs w:val="22"/>
              </w:rPr>
              <w:t xml:space="preserve"> mentor others in leading stakeholder engagement of less complex solutions.</w:t>
            </w:r>
          </w:p>
          <w:p w14:paraId="6B3A98A1" w14:textId="77777777" w:rsidR="00DF6B16" w:rsidRPr="004C6009" w:rsidRDefault="00DF6B16" w:rsidP="00C20157">
            <w:pPr>
              <w:pStyle w:val="ListParagraph"/>
              <w:numPr>
                <w:ilvl w:val="0"/>
                <w:numId w:val="2"/>
              </w:numPr>
              <w:spacing w:after="60"/>
              <w:jc w:val="both"/>
              <w:rPr>
                <w:rFonts w:asciiTheme="minorHAnsi" w:hAnsiTheme="minorHAnsi" w:cstheme="minorHAnsi"/>
                <w:sz w:val="22"/>
                <w:szCs w:val="22"/>
              </w:rPr>
            </w:pPr>
            <w:r w:rsidRPr="004C6009">
              <w:rPr>
                <w:rFonts w:asciiTheme="minorHAnsi" w:hAnsiTheme="minorHAnsi" w:cstheme="minorHAnsi"/>
                <w:sz w:val="22"/>
                <w:szCs w:val="22"/>
              </w:rPr>
              <w:t>Work collaboratively with colleagues within your team, the business unit and across CSIRO, to reach objectives.</w:t>
            </w:r>
          </w:p>
          <w:p w14:paraId="41FE52FF" w14:textId="77777777" w:rsidR="00DF6B16" w:rsidRPr="004C6009" w:rsidRDefault="00DF6B16" w:rsidP="00C20157">
            <w:pPr>
              <w:pStyle w:val="ListParagraph"/>
              <w:numPr>
                <w:ilvl w:val="0"/>
                <w:numId w:val="2"/>
              </w:numPr>
              <w:spacing w:after="60"/>
              <w:jc w:val="both"/>
              <w:rPr>
                <w:rFonts w:asciiTheme="minorHAnsi" w:hAnsiTheme="minorHAnsi" w:cstheme="minorHAnsi"/>
                <w:sz w:val="22"/>
                <w:szCs w:val="22"/>
              </w:rPr>
            </w:pPr>
            <w:r w:rsidRPr="004C6009">
              <w:rPr>
                <w:rFonts w:asciiTheme="minorHAnsi" w:hAnsiTheme="minorHAnsi" w:cstheme="minorHAnsi"/>
                <w:sz w:val="22"/>
                <w:szCs w:val="22"/>
              </w:rPr>
              <w:t>Develop the SAP forward schedule of work taking into account business-as-usual activities, maintenance cycles and prioritised business projects and work in conjunction with other Application Group leaders to develop an integrated schedule for Applications.</w:t>
            </w:r>
          </w:p>
          <w:p w14:paraId="54C2D9E0" w14:textId="77777777" w:rsidR="00DF6B16" w:rsidRPr="004C6009" w:rsidRDefault="00DF6B16" w:rsidP="00C20157">
            <w:pPr>
              <w:pStyle w:val="ListParagraph"/>
              <w:numPr>
                <w:ilvl w:val="0"/>
                <w:numId w:val="2"/>
              </w:numPr>
              <w:spacing w:after="60"/>
              <w:jc w:val="both"/>
              <w:rPr>
                <w:rFonts w:asciiTheme="minorHAnsi" w:hAnsiTheme="minorHAnsi" w:cstheme="minorHAnsi"/>
                <w:sz w:val="22"/>
                <w:szCs w:val="22"/>
              </w:rPr>
            </w:pPr>
            <w:r w:rsidRPr="004C6009">
              <w:rPr>
                <w:rFonts w:asciiTheme="minorHAnsi" w:hAnsiTheme="minorHAnsi" w:cstheme="minorHAnsi"/>
                <w:sz w:val="22"/>
                <w:szCs w:val="22"/>
              </w:rPr>
              <w:t>Identify and assess the risk associated with a specific action or project, and develop and implement strategies to reduce those risks.</w:t>
            </w:r>
          </w:p>
          <w:p w14:paraId="522D4D07" w14:textId="7EAEAB88" w:rsidR="00DF6B16" w:rsidRPr="004C6009" w:rsidRDefault="00DF6B16" w:rsidP="00C20157">
            <w:pPr>
              <w:pStyle w:val="ListParagraph"/>
              <w:numPr>
                <w:ilvl w:val="0"/>
                <w:numId w:val="2"/>
              </w:numPr>
              <w:spacing w:after="60"/>
              <w:jc w:val="both"/>
              <w:rPr>
                <w:rFonts w:asciiTheme="minorHAnsi" w:hAnsiTheme="minorHAnsi" w:cstheme="minorHAnsi"/>
                <w:sz w:val="22"/>
                <w:szCs w:val="22"/>
              </w:rPr>
            </w:pPr>
            <w:r w:rsidRPr="004C6009">
              <w:rPr>
                <w:rFonts w:asciiTheme="minorHAnsi" w:hAnsiTheme="minorHAnsi" w:cstheme="minorHAnsi"/>
                <w:sz w:val="22"/>
                <w:szCs w:val="22"/>
              </w:rPr>
              <w:t xml:space="preserve">Undertake financial management of the SAP </w:t>
            </w:r>
            <w:r w:rsidR="00A141F4" w:rsidRPr="004C6009">
              <w:rPr>
                <w:rFonts w:asciiTheme="minorHAnsi" w:hAnsiTheme="minorHAnsi" w:cstheme="minorHAnsi"/>
                <w:sz w:val="22"/>
                <w:szCs w:val="22"/>
              </w:rPr>
              <w:t xml:space="preserve">Services </w:t>
            </w:r>
            <w:r w:rsidRPr="004C6009">
              <w:rPr>
                <w:rFonts w:asciiTheme="minorHAnsi" w:hAnsiTheme="minorHAnsi" w:cstheme="minorHAnsi"/>
                <w:sz w:val="22"/>
                <w:szCs w:val="22"/>
              </w:rPr>
              <w:t>Team budget.</w:t>
            </w:r>
          </w:p>
          <w:p w14:paraId="2EF0D98A" w14:textId="77777777" w:rsidR="00DF6B16" w:rsidRPr="004C6009" w:rsidRDefault="00DF6B16" w:rsidP="00C20157">
            <w:pPr>
              <w:pStyle w:val="ListParagraph"/>
              <w:numPr>
                <w:ilvl w:val="0"/>
                <w:numId w:val="2"/>
              </w:numPr>
              <w:spacing w:after="60"/>
              <w:jc w:val="both"/>
              <w:rPr>
                <w:rFonts w:asciiTheme="minorHAnsi" w:hAnsiTheme="minorHAnsi" w:cstheme="minorHAnsi"/>
                <w:sz w:val="22"/>
                <w:szCs w:val="22"/>
              </w:rPr>
            </w:pPr>
            <w:r w:rsidRPr="004C6009">
              <w:rPr>
                <w:rFonts w:asciiTheme="minorHAnsi" w:hAnsiTheme="minorHAnsi" w:cstheme="minorHAnsi"/>
                <w:sz w:val="22"/>
                <w:szCs w:val="22"/>
              </w:rPr>
              <w:t>Review internal management processes for improvement opportunities.</w:t>
            </w:r>
          </w:p>
          <w:p w14:paraId="68D64E5C" w14:textId="77777777" w:rsidR="00DF6B16" w:rsidRPr="004C6009" w:rsidRDefault="00DF6B16" w:rsidP="00C20157">
            <w:pPr>
              <w:pStyle w:val="ListParagraph"/>
              <w:numPr>
                <w:ilvl w:val="0"/>
                <w:numId w:val="2"/>
              </w:numPr>
              <w:spacing w:after="60"/>
              <w:jc w:val="both"/>
              <w:rPr>
                <w:rFonts w:asciiTheme="minorHAnsi" w:hAnsiTheme="minorHAnsi" w:cstheme="minorHAnsi"/>
                <w:sz w:val="22"/>
                <w:szCs w:val="22"/>
              </w:rPr>
            </w:pPr>
            <w:r w:rsidRPr="004C6009">
              <w:rPr>
                <w:rFonts w:asciiTheme="minorHAnsi" w:hAnsiTheme="minorHAnsi" w:cstheme="minorHAnsi"/>
                <w:sz w:val="22"/>
                <w:szCs w:val="22"/>
              </w:rPr>
              <w:t>Ensure the all required records and approvals associated with system changes are maintained.</w:t>
            </w:r>
          </w:p>
          <w:p w14:paraId="0089075A" w14:textId="77777777" w:rsidR="00DF6B16" w:rsidRPr="004C6009" w:rsidRDefault="00DF6B16" w:rsidP="00C20157">
            <w:pPr>
              <w:pStyle w:val="ListParagraph"/>
              <w:numPr>
                <w:ilvl w:val="0"/>
                <w:numId w:val="2"/>
              </w:numPr>
              <w:spacing w:after="60"/>
              <w:jc w:val="both"/>
              <w:rPr>
                <w:rFonts w:asciiTheme="minorHAnsi" w:hAnsiTheme="minorHAnsi" w:cstheme="minorHAnsi"/>
                <w:sz w:val="22"/>
                <w:szCs w:val="22"/>
              </w:rPr>
            </w:pPr>
            <w:r w:rsidRPr="004C6009">
              <w:rPr>
                <w:rFonts w:asciiTheme="minorHAnsi" w:hAnsiTheme="minorHAnsi" w:cstheme="minorHAnsi"/>
                <w:sz w:val="22"/>
                <w:szCs w:val="22"/>
              </w:rPr>
              <w:t>Prepare necessary reports to keep team actions and achievements visible.</w:t>
            </w:r>
          </w:p>
          <w:p w14:paraId="23EBB8B3" w14:textId="77777777" w:rsidR="00DF6B16" w:rsidRPr="004C6009" w:rsidRDefault="00DF6B16" w:rsidP="00C20157">
            <w:pPr>
              <w:pStyle w:val="ListParagraph"/>
              <w:numPr>
                <w:ilvl w:val="0"/>
                <w:numId w:val="2"/>
              </w:numPr>
              <w:spacing w:after="60"/>
              <w:jc w:val="both"/>
              <w:rPr>
                <w:rFonts w:asciiTheme="minorHAnsi" w:hAnsiTheme="minorHAnsi" w:cstheme="minorHAnsi"/>
                <w:sz w:val="22"/>
                <w:szCs w:val="22"/>
              </w:rPr>
            </w:pPr>
            <w:r w:rsidRPr="004C6009">
              <w:rPr>
                <w:rFonts w:asciiTheme="minorHAnsi" w:hAnsiTheme="minorHAnsi" w:cstheme="minorHAnsi"/>
                <w:sz w:val="22"/>
                <w:szCs w:val="22"/>
              </w:rPr>
              <w:t>Advise senior management on issues requiring attention, and implement management decisions.</w:t>
            </w:r>
          </w:p>
          <w:p w14:paraId="25197CED" w14:textId="77777777" w:rsidR="00DF6B16" w:rsidRPr="004C6009" w:rsidRDefault="00DF6B16" w:rsidP="00C20157">
            <w:pPr>
              <w:pStyle w:val="ListParagraph"/>
              <w:numPr>
                <w:ilvl w:val="0"/>
                <w:numId w:val="2"/>
              </w:numPr>
              <w:spacing w:after="60"/>
              <w:jc w:val="both"/>
              <w:rPr>
                <w:rFonts w:asciiTheme="minorHAnsi" w:hAnsiTheme="minorHAnsi" w:cstheme="minorHAnsi"/>
                <w:sz w:val="22"/>
                <w:szCs w:val="22"/>
              </w:rPr>
            </w:pPr>
            <w:r w:rsidRPr="004C6009">
              <w:rPr>
                <w:rFonts w:asciiTheme="minorHAnsi" w:hAnsiTheme="minorHAnsi" w:cstheme="minorHAnsi"/>
                <w:sz w:val="22"/>
                <w:szCs w:val="22"/>
              </w:rPr>
              <w:t>Staff and contractor management (performance and career management, leave approvals, rewards, performance, staff development/training needs, career management, procurement, etc.) for direct reports.</w:t>
            </w:r>
          </w:p>
          <w:p w14:paraId="2A88645A" w14:textId="5DDA6387" w:rsidR="002C1F38" w:rsidRPr="004C6009" w:rsidRDefault="00DF6B16" w:rsidP="00C20157">
            <w:pPr>
              <w:pStyle w:val="ListParagraph"/>
              <w:numPr>
                <w:ilvl w:val="0"/>
                <w:numId w:val="2"/>
              </w:numPr>
              <w:spacing w:after="180"/>
              <w:jc w:val="both"/>
              <w:rPr>
                <w:rFonts w:asciiTheme="minorHAnsi" w:hAnsiTheme="minorHAnsi" w:cstheme="minorHAnsi"/>
                <w:b/>
                <w:sz w:val="22"/>
                <w:szCs w:val="22"/>
              </w:rPr>
            </w:pPr>
            <w:r w:rsidRPr="004C6009">
              <w:rPr>
                <w:rFonts w:asciiTheme="minorHAnsi" w:hAnsiTheme="minorHAnsi" w:cstheme="minorHAnsi"/>
                <w:sz w:val="22"/>
                <w:szCs w:val="22"/>
              </w:rPr>
              <w:t>Other duties as directed.</w:t>
            </w:r>
          </w:p>
        </w:tc>
      </w:tr>
    </w:tbl>
    <w:p w14:paraId="0D41D3E3" w14:textId="77777777" w:rsidR="00502363" w:rsidRPr="004C6009" w:rsidRDefault="0050236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4C6009" w14:paraId="5A7561F4" w14:textId="77777777" w:rsidTr="00CB7CA4">
        <w:trPr>
          <w:trHeight w:val="703"/>
        </w:trPr>
        <w:tc>
          <w:tcPr>
            <w:tcW w:w="9574" w:type="dxa"/>
            <w:shd w:val="clear" w:color="auto" w:fill="F2F2F2"/>
            <w:vAlign w:val="center"/>
          </w:tcPr>
          <w:p w14:paraId="316A6A1B" w14:textId="77777777" w:rsidR="00502363" w:rsidRPr="004C6009" w:rsidRDefault="00502363" w:rsidP="00CB7CA4">
            <w:pPr>
              <w:rPr>
                <w:rFonts w:asciiTheme="minorHAnsi" w:hAnsiTheme="minorHAnsi" w:cstheme="minorHAnsi"/>
                <w:b/>
                <w:bCs/>
                <w:sz w:val="22"/>
                <w:szCs w:val="22"/>
              </w:rPr>
            </w:pPr>
            <w:r w:rsidRPr="004C6009">
              <w:rPr>
                <w:rFonts w:asciiTheme="minorHAnsi" w:hAnsiTheme="minorHAnsi" w:cstheme="minorHAnsi"/>
                <w:b/>
                <w:bCs/>
                <w:sz w:val="22"/>
                <w:szCs w:val="22"/>
              </w:rPr>
              <w:t>Selection Criteria:</w:t>
            </w:r>
          </w:p>
        </w:tc>
      </w:tr>
      <w:tr w:rsidR="00502363" w:rsidRPr="004C6009" w14:paraId="4363C00A" w14:textId="77777777" w:rsidTr="00CB7CA4">
        <w:trPr>
          <w:trHeight w:val="703"/>
        </w:trPr>
        <w:tc>
          <w:tcPr>
            <w:tcW w:w="9574" w:type="dxa"/>
            <w:shd w:val="clear" w:color="auto" w:fill="FFFFFF"/>
          </w:tcPr>
          <w:p w14:paraId="643BA6CE" w14:textId="77A07691" w:rsidR="00502363" w:rsidRPr="004C6009" w:rsidRDefault="00502363" w:rsidP="00CB7CA4">
            <w:pPr>
              <w:spacing w:before="120" w:after="120"/>
              <w:jc w:val="both"/>
              <w:rPr>
                <w:rFonts w:asciiTheme="minorHAnsi" w:hAnsiTheme="minorHAnsi" w:cstheme="minorHAnsi"/>
                <w:i/>
                <w:iCs/>
                <w:sz w:val="22"/>
                <w:szCs w:val="22"/>
              </w:rPr>
            </w:pPr>
            <w:r w:rsidRPr="004C6009">
              <w:rPr>
                <w:rFonts w:asciiTheme="minorHAnsi" w:hAnsiTheme="minorHAnsi" w:cstheme="minorHAnsi"/>
                <w:i/>
                <w:iCs/>
                <w:sz w:val="22"/>
                <w:szCs w:val="22"/>
              </w:rPr>
              <w:t>Under CSIRO policy only those who meet all essential criteria can be appointed</w:t>
            </w:r>
            <w:r w:rsidR="00A141F4" w:rsidRPr="004C6009">
              <w:rPr>
                <w:rFonts w:asciiTheme="minorHAnsi" w:hAnsiTheme="minorHAnsi" w:cstheme="minorHAnsi"/>
                <w:i/>
                <w:iCs/>
                <w:sz w:val="22"/>
                <w:szCs w:val="22"/>
              </w:rPr>
              <w:t>.</w:t>
            </w:r>
          </w:p>
          <w:p w14:paraId="2B948B03" w14:textId="04C85425" w:rsidR="005A52D0" w:rsidRDefault="005A52D0" w:rsidP="005A52D0">
            <w:pPr>
              <w:pStyle w:val="FormSubheading"/>
              <w:rPr>
                <w:rFonts w:asciiTheme="minorHAnsi" w:hAnsiTheme="minorHAnsi" w:cstheme="minorHAnsi"/>
              </w:rPr>
            </w:pPr>
            <w:r>
              <w:rPr>
                <w:rFonts w:asciiTheme="minorHAnsi" w:hAnsiTheme="minorHAnsi" w:cstheme="minorHAnsi"/>
              </w:rPr>
              <w:t>Pre-requisites:</w:t>
            </w:r>
          </w:p>
          <w:p w14:paraId="67BA9062" w14:textId="1A2F019A" w:rsidR="00383163" w:rsidRPr="00520570" w:rsidRDefault="00383163" w:rsidP="00C20157">
            <w:pPr>
              <w:pStyle w:val="ListParagraph"/>
              <w:numPr>
                <w:ilvl w:val="0"/>
                <w:numId w:val="3"/>
              </w:numPr>
              <w:spacing w:after="60"/>
              <w:jc w:val="both"/>
              <w:rPr>
                <w:rFonts w:ascii="Calibri" w:hAnsi="Calibri"/>
                <w:sz w:val="22"/>
                <w:szCs w:val="22"/>
              </w:rPr>
            </w:pPr>
            <w:r w:rsidRPr="00520570">
              <w:rPr>
                <w:rFonts w:ascii="Calibri" w:hAnsi="Calibri"/>
                <w:b/>
                <w:sz w:val="22"/>
                <w:szCs w:val="22"/>
              </w:rPr>
              <w:t xml:space="preserve">Education/Qualifications:  </w:t>
            </w:r>
            <w:r w:rsidR="004D3547">
              <w:rPr>
                <w:rFonts w:ascii="Calibri" w:hAnsi="Calibri"/>
                <w:sz w:val="22"/>
                <w:szCs w:val="22"/>
              </w:rPr>
              <w:t>Tertiary qualifications</w:t>
            </w:r>
            <w:r w:rsidRPr="00CE0D21">
              <w:rPr>
                <w:rFonts w:ascii="Calibri" w:hAnsi="Calibri"/>
                <w:sz w:val="22"/>
                <w:szCs w:val="22"/>
              </w:rPr>
              <w:t xml:space="preserve"> in</w:t>
            </w:r>
            <w:r>
              <w:rPr>
                <w:rFonts w:ascii="Calibri" w:hAnsi="Calibri"/>
                <w:sz w:val="22"/>
                <w:szCs w:val="22"/>
              </w:rPr>
              <w:t xml:space="preserve"> </w:t>
            </w:r>
            <w:r w:rsidR="00E361A5">
              <w:rPr>
                <w:rFonts w:ascii="Calibri" w:hAnsi="Calibri"/>
                <w:sz w:val="22"/>
                <w:szCs w:val="22"/>
              </w:rPr>
              <w:t>Information Technology or 5 years’ experience in similar roles.</w:t>
            </w:r>
          </w:p>
          <w:p w14:paraId="7B41EBF2" w14:textId="77777777" w:rsidR="00383163" w:rsidRPr="00CE0D21" w:rsidRDefault="00383163" w:rsidP="00C20157">
            <w:pPr>
              <w:pStyle w:val="ListParagraph"/>
              <w:numPr>
                <w:ilvl w:val="0"/>
                <w:numId w:val="3"/>
              </w:numPr>
              <w:spacing w:after="60"/>
              <w:jc w:val="both"/>
              <w:rPr>
                <w:rStyle w:val="Strong"/>
                <w:rFonts w:ascii="Calibri" w:hAnsi="Calibri"/>
                <w:b w:val="0"/>
                <w:sz w:val="22"/>
                <w:szCs w:val="22"/>
              </w:rPr>
            </w:pPr>
            <w:r w:rsidRPr="00CE0D21">
              <w:rPr>
                <w:rStyle w:val="Strong"/>
                <w:rFonts w:ascii="Calibri" w:hAnsi="Calibri"/>
                <w:sz w:val="22"/>
                <w:szCs w:val="22"/>
              </w:rPr>
              <w:t xml:space="preserve">Communication:  </w:t>
            </w:r>
            <w:r w:rsidRPr="00CE0D21">
              <w:rPr>
                <w:rFonts w:ascii="Calibri" w:hAnsi="Calibri"/>
                <w:sz w:val="22"/>
                <w:szCs w:val="22"/>
              </w:rPr>
              <w:t>Excellent communication skills, both written and oral, including the ability to identify and influence critical stakeholders to gain support for contentious, proposals/ideas.</w:t>
            </w:r>
          </w:p>
          <w:p w14:paraId="2B0595C8" w14:textId="77777777" w:rsidR="00383163" w:rsidRPr="00CE0D21" w:rsidRDefault="00383163" w:rsidP="00C20157">
            <w:pPr>
              <w:pStyle w:val="ListParagraph"/>
              <w:numPr>
                <w:ilvl w:val="0"/>
                <w:numId w:val="3"/>
              </w:numPr>
              <w:spacing w:after="60"/>
              <w:jc w:val="both"/>
              <w:rPr>
                <w:rStyle w:val="Strong"/>
                <w:rFonts w:ascii="Calibri" w:hAnsi="Calibri"/>
                <w:b w:val="0"/>
                <w:sz w:val="22"/>
                <w:szCs w:val="22"/>
              </w:rPr>
            </w:pPr>
            <w:r>
              <w:rPr>
                <w:rStyle w:val="Strong"/>
                <w:rFonts w:ascii="Calibri" w:hAnsi="Calibri"/>
                <w:sz w:val="22"/>
                <w:szCs w:val="22"/>
              </w:rPr>
              <w:t>Behaviours:</w:t>
            </w:r>
            <w:r w:rsidRPr="00CE0D21">
              <w:rPr>
                <w:rStyle w:val="Strong"/>
                <w:rFonts w:ascii="Calibri" w:hAnsi="Calibri"/>
                <w:sz w:val="22"/>
                <w:szCs w:val="22"/>
              </w:rPr>
              <w:t xml:space="preserve">  </w:t>
            </w:r>
            <w:r w:rsidRPr="00CE0D21">
              <w:rPr>
                <w:rFonts w:ascii="Calibri" w:hAnsi="Calibri"/>
                <w:sz w:val="22"/>
                <w:szCs w:val="22"/>
              </w:rPr>
              <w:t>A history of professional and respectful behaviours and attitudes in a collaborative environment.</w:t>
            </w:r>
          </w:p>
          <w:p w14:paraId="104FDEAB" w14:textId="3A9EB1A8" w:rsidR="00383163" w:rsidRPr="00CE0D21" w:rsidRDefault="00383163" w:rsidP="00C20157">
            <w:pPr>
              <w:pStyle w:val="ListParagraph"/>
              <w:numPr>
                <w:ilvl w:val="0"/>
                <w:numId w:val="3"/>
              </w:numPr>
              <w:spacing w:after="60"/>
              <w:jc w:val="both"/>
              <w:rPr>
                <w:rStyle w:val="Strong"/>
                <w:rFonts w:ascii="Calibri" w:hAnsi="Calibri"/>
                <w:b w:val="0"/>
                <w:sz w:val="22"/>
                <w:szCs w:val="22"/>
              </w:rPr>
            </w:pPr>
            <w:r w:rsidRPr="00CE0D21">
              <w:rPr>
                <w:rStyle w:val="Strong"/>
                <w:rFonts w:ascii="Calibri" w:hAnsi="Calibri"/>
                <w:sz w:val="22"/>
                <w:szCs w:val="22"/>
              </w:rPr>
              <w:t xml:space="preserve">Adaptability:  </w:t>
            </w:r>
            <w:r w:rsidRPr="00CE0D21">
              <w:rPr>
                <w:rFonts w:ascii="Calibri" w:hAnsi="Calibri"/>
                <w:sz w:val="22"/>
                <w:szCs w:val="22"/>
              </w:rPr>
              <w:t xml:space="preserve">The ability to effectively manage a number of competing priorities simultaneously, and carry out non-routine tasks under broad direction from </w:t>
            </w:r>
            <w:r w:rsidR="007645FE" w:rsidRPr="00CE0D21">
              <w:rPr>
                <w:rFonts w:ascii="Calibri" w:hAnsi="Calibri"/>
                <w:sz w:val="22"/>
                <w:szCs w:val="22"/>
              </w:rPr>
              <w:t>senior</w:t>
            </w:r>
            <w:r w:rsidRPr="00CE0D21">
              <w:rPr>
                <w:rFonts w:ascii="Calibri" w:hAnsi="Calibri"/>
                <w:sz w:val="22"/>
                <w:szCs w:val="22"/>
              </w:rPr>
              <w:t xml:space="preserve"> staff.</w:t>
            </w:r>
          </w:p>
          <w:p w14:paraId="4053BE5B" w14:textId="4E76FD96" w:rsidR="00383163" w:rsidRPr="00383163" w:rsidRDefault="00383163" w:rsidP="00C20157">
            <w:pPr>
              <w:pStyle w:val="FormSubheading"/>
              <w:numPr>
                <w:ilvl w:val="0"/>
                <w:numId w:val="3"/>
              </w:numPr>
              <w:rPr>
                <w:rFonts w:asciiTheme="minorHAnsi" w:hAnsiTheme="minorHAnsi" w:cstheme="minorHAnsi"/>
                <w:b w:val="0"/>
                <w:i w:val="0"/>
              </w:rPr>
            </w:pPr>
            <w:r w:rsidRPr="00383163">
              <w:rPr>
                <w:rStyle w:val="Strong"/>
                <w:b/>
                <w:i w:val="0"/>
              </w:rPr>
              <w:lastRenderedPageBreak/>
              <w:t xml:space="preserve">Problem Solving:  </w:t>
            </w:r>
            <w:r w:rsidRPr="00383163">
              <w:rPr>
                <w:b w:val="0"/>
                <w:i w:val="0"/>
              </w:rPr>
              <w:t>Proven ability to anticipate problems in ambiguous situations, develop appropriate solutions based on thorough evaluation and interpretation, and defend the conclusions with reasoned arguments.</w:t>
            </w:r>
          </w:p>
          <w:p w14:paraId="340FBAFC" w14:textId="77777777" w:rsidR="00A141F4" w:rsidRPr="004C6009" w:rsidRDefault="00A141F4" w:rsidP="00A141F4">
            <w:pPr>
              <w:pStyle w:val="FormSubheading"/>
              <w:rPr>
                <w:rStyle w:val="Emphasis"/>
                <w:rFonts w:asciiTheme="minorHAnsi" w:hAnsiTheme="minorHAnsi" w:cstheme="minorHAnsi"/>
                <w:b w:val="0"/>
                <w:bCs w:val="0"/>
                <w:iCs w:val="0"/>
              </w:rPr>
            </w:pPr>
            <w:r w:rsidRPr="004C6009">
              <w:rPr>
                <w:rFonts w:asciiTheme="minorHAnsi" w:hAnsiTheme="minorHAnsi" w:cstheme="minorHAnsi"/>
              </w:rPr>
              <w:t>Essential Criteria:</w:t>
            </w:r>
          </w:p>
          <w:p w14:paraId="5A851D8D" w14:textId="77777777" w:rsidR="00A141F4" w:rsidRPr="004C6009" w:rsidRDefault="00A141F4" w:rsidP="00C20157">
            <w:pPr>
              <w:numPr>
                <w:ilvl w:val="0"/>
                <w:numId w:val="4"/>
              </w:numPr>
              <w:autoSpaceDE w:val="0"/>
              <w:autoSpaceDN w:val="0"/>
              <w:adjustRightInd w:val="0"/>
              <w:spacing w:after="120"/>
              <w:rPr>
                <w:rFonts w:asciiTheme="minorHAnsi" w:hAnsiTheme="minorHAnsi" w:cstheme="minorHAnsi"/>
                <w:sz w:val="22"/>
                <w:szCs w:val="22"/>
              </w:rPr>
            </w:pPr>
            <w:r w:rsidRPr="004C6009">
              <w:rPr>
                <w:rFonts w:asciiTheme="minorHAnsi" w:hAnsiTheme="minorHAnsi" w:cstheme="minorHAnsi"/>
                <w:sz w:val="22"/>
                <w:szCs w:val="22"/>
              </w:rPr>
              <w:t>Demonstrated achievement in managing teams in an SAP environment with a service and customer delivery focus with experience in:</w:t>
            </w:r>
          </w:p>
          <w:p w14:paraId="3FCB996B" w14:textId="465BC4FC" w:rsidR="00A141F4" w:rsidRPr="004C6009" w:rsidRDefault="00A141F4" w:rsidP="00C20157">
            <w:pPr>
              <w:pStyle w:val="ListParagraph"/>
              <w:numPr>
                <w:ilvl w:val="1"/>
                <w:numId w:val="4"/>
              </w:numPr>
              <w:autoSpaceDE w:val="0"/>
              <w:autoSpaceDN w:val="0"/>
              <w:adjustRightInd w:val="0"/>
              <w:spacing w:after="120"/>
              <w:contextualSpacing/>
              <w:rPr>
                <w:rFonts w:asciiTheme="minorHAnsi" w:hAnsiTheme="minorHAnsi" w:cstheme="minorHAnsi"/>
                <w:sz w:val="22"/>
                <w:szCs w:val="22"/>
              </w:rPr>
            </w:pPr>
            <w:r w:rsidRPr="004C6009">
              <w:rPr>
                <w:rFonts w:asciiTheme="minorHAnsi" w:hAnsiTheme="minorHAnsi" w:cstheme="minorHAnsi"/>
                <w:sz w:val="22"/>
                <w:szCs w:val="22"/>
              </w:rPr>
              <w:t>Development and management of staff;</w:t>
            </w:r>
          </w:p>
          <w:p w14:paraId="00C966A1" w14:textId="1AA4DE34" w:rsidR="00A141F4" w:rsidRPr="004C6009" w:rsidRDefault="00A141F4" w:rsidP="00C20157">
            <w:pPr>
              <w:pStyle w:val="ListParagraph"/>
              <w:numPr>
                <w:ilvl w:val="1"/>
                <w:numId w:val="4"/>
              </w:numPr>
              <w:autoSpaceDE w:val="0"/>
              <w:autoSpaceDN w:val="0"/>
              <w:adjustRightInd w:val="0"/>
              <w:spacing w:after="120"/>
              <w:contextualSpacing/>
              <w:rPr>
                <w:rFonts w:asciiTheme="minorHAnsi" w:hAnsiTheme="minorHAnsi" w:cstheme="minorHAnsi"/>
                <w:sz w:val="22"/>
                <w:szCs w:val="22"/>
              </w:rPr>
            </w:pPr>
            <w:r w:rsidRPr="004C6009">
              <w:rPr>
                <w:rFonts w:asciiTheme="minorHAnsi" w:hAnsiTheme="minorHAnsi" w:cstheme="minorHAnsi"/>
                <w:sz w:val="22"/>
                <w:szCs w:val="22"/>
              </w:rPr>
              <w:t>Procurement and management of contractors;</w:t>
            </w:r>
          </w:p>
          <w:p w14:paraId="4972F046" w14:textId="3C173769" w:rsidR="00A141F4" w:rsidRPr="004C6009" w:rsidRDefault="00A141F4" w:rsidP="00C20157">
            <w:pPr>
              <w:pStyle w:val="ListParagraph"/>
              <w:numPr>
                <w:ilvl w:val="1"/>
                <w:numId w:val="4"/>
              </w:numPr>
              <w:autoSpaceDE w:val="0"/>
              <w:autoSpaceDN w:val="0"/>
              <w:adjustRightInd w:val="0"/>
              <w:spacing w:after="120"/>
              <w:contextualSpacing/>
              <w:rPr>
                <w:rFonts w:asciiTheme="minorHAnsi" w:hAnsiTheme="minorHAnsi" w:cstheme="minorHAnsi"/>
                <w:sz w:val="22"/>
                <w:szCs w:val="22"/>
              </w:rPr>
            </w:pPr>
            <w:r w:rsidRPr="004C6009">
              <w:rPr>
                <w:rFonts w:asciiTheme="minorHAnsi" w:hAnsiTheme="minorHAnsi" w:cstheme="minorHAnsi"/>
                <w:sz w:val="22"/>
                <w:szCs w:val="22"/>
              </w:rPr>
              <w:t>Planning of deliverables, resources and outcomes.</w:t>
            </w:r>
          </w:p>
          <w:p w14:paraId="597899B3" w14:textId="5B5265DE" w:rsidR="00A141F4" w:rsidRPr="004C6009" w:rsidRDefault="007645FE" w:rsidP="00C20157">
            <w:pPr>
              <w:numPr>
                <w:ilvl w:val="0"/>
                <w:numId w:val="4"/>
              </w:num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 xml:space="preserve">Excellent </w:t>
            </w:r>
            <w:r w:rsidR="00A141F4" w:rsidRPr="004C6009">
              <w:rPr>
                <w:rFonts w:asciiTheme="minorHAnsi" w:hAnsiTheme="minorHAnsi" w:cstheme="minorHAnsi"/>
                <w:sz w:val="22"/>
                <w:szCs w:val="22"/>
              </w:rPr>
              <w:t>knowledge of underpinning SAP technologies, development processes and solutions.</w:t>
            </w:r>
          </w:p>
          <w:p w14:paraId="02AD5F64" w14:textId="51EFB3FD" w:rsidR="00A141F4" w:rsidRPr="004C6009" w:rsidRDefault="004C6009" w:rsidP="00C20157">
            <w:pPr>
              <w:numPr>
                <w:ilvl w:val="0"/>
                <w:numId w:val="4"/>
              </w:num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Demonstrated a</w:t>
            </w:r>
            <w:r w:rsidR="00A141F4" w:rsidRPr="004C6009">
              <w:rPr>
                <w:rFonts w:asciiTheme="minorHAnsi" w:hAnsiTheme="minorHAnsi" w:cstheme="minorHAnsi"/>
                <w:sz w:val="22"/>
                <w:szCs w:val="22"/>
              </w:rPr>
              <w:t>bility to work collaboratively across teams to influence outcomes.</w:t>
            </w:r>
          </w:p>
          <w:p w14:paraId="5031405D" w14:textId="185D2A6B" w:rsidR="00A141F4" w:rsidRPr="004C6009" w:rsidRDefault="004D3547" w:rsidP="00C20157">
            <w:pPr>
              <w:numPr>
                <w:ilvl w:val="0"/>
                <w:numId w:val="4"/>
              </w:num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 xml:space="preserve">Demonstrated </w:t>
            </w:r>
            <w:r w:rsidR="007645FE">
              <w:rPr>
                <w:rFonts w:asciiTheme="minorHAnsi" w:hAnsiTheme="minorHAnsi" w:cstheme="minorHAnsi"/>
                <w:sz w:val="22"/>
                <w:szCs w:val="22"/>
              </w:rPr>
              <w:t>skills in stakeholder management</w:t>
            </w:r>
            <w:r w:rsidR="00E361A5">
              <w:rPr>
                <w:rFonts w:asciiTheme="minorHAnsi" w:hAnsiTheme="minorHAnsi" w:cstheme="minorHAnsi"/>
                <w:sz w:val="22"/>
                <w:szCs w:val="22"/>
              </w:rPr>
              <w:t xml:space="preserve"> on complex and highly integrated solutions</w:t>
            </w:r>
            <w:r w:rsidR="00A141F4" w:rsidRPr="004C6009">
              <w:rPr>
                <w:rFonts w:asciiTheme="minorHAnsi" w:hAnsiTheme="minorHAnsi" w:cstheme="minorHAnsi"/>
                <w:sz w:val="22"/>
                <w:szCs w:val="22"/>
              </w:rPr>
              <w:t>.</w:t>
            </w:r>
          </w:p>
          <w:p w14:paraId="0C7F231B" w14:textId="77777777" w:rsidR="00A141F4" w:rsidRPr="004C6009" w:rsidRDefault="00A141F4" w:rsidP="00C20157">
            <w:pPr>
              <w:numPr>
                <w:ilvl w:val="0"/>
                <w:numId w:val="4"/>
              </w:numPr>
              <w:autoSpaceDE w:val="0"/>
              <w:autoSpaceDN w:val="0"/>
              <w:adjustRightInd w:val="0"/>
              <w:spacing w:after="120"/>
              <w:rPr>
                <w:rStyle w:val="Emphasis"/>
                <w:rFonts w:asciiTheme="minorHAnsi" w:hAnsiTheme="minorHAnsi" w:cstheme="minorHAnsi"/>
                <w:i w:val="0"/>
                <w:iCs/>
                <w:sz w:val="22"/>
                <w:szCs w:val="22"/>
              </w:rPr>
            </w:pPr>
            <w:r w:rsidRPr="004C6009">
              <w:rPr>
                <w:rFonts w:asciiTheme="minorHAnsi" w:hAnsiTheme="minorHAnsi" w:cstheme="minorHAnsi"/>
                <w:sz w:val="22"/>
                <w:szCs w:val="22"/>
              </w:rPr>
              <w:t>Demonstrated knowledge, understanding and commitment to principles of Workplace Diversity; Equal Employment Opportunity; Occupational Health, Safety and Environment; and Employee Participation.</w:t>
            </w:r>
          </w:p>
          <w:p w14:paraId="11E651DB" w14:textId="77777777" w:rsidR="00F201A7" w:rsidRPr="00D90774" w:rsidRDefault="00F201A7" w:rsidP="00F201A7">
            <w:pPr>
              <w:spacing w:after="60"/>
              <w:jc w:val="both"/>
              <w:rPr>
                <w:rFonts w:ascii="Calibri" w:hAnsi="Calibri"/>
                <w:iCs/>
                <w:sz w:val="22"/>
                <w:szCs w:val="22"/>
              </w:rPr>
            </w:pPr>
            <w:r w:rsidRPr="00D90774">
              <w:rPr>
                <w:rFonts w:ascii="Calibri" w:hAnsi="Calibri"/>
                <w:b/>
                <w:iCs/>
                <w:sz w:val="22"/>
                <w:szCs w:val="22"/>
              </w:rPr>
              <w:t>As Australia’s Innovation Catalyst, CSIRO has strategic actions underpinned by behaviours aligned to</w:t>
            </w:r>
            <w:r w:rsidRPr="00D90774">
              <w:rPr>
                <w:rFonts w:ascii="Calibri" w:hAnsi="Calibri"/>
                <w:iCs/>
                <w:sz w:val="22"/>
                <w:szCs w:val="22"/>
              </w:rPr>
              <w:t>:</w:t>
            </w:r>
          </w:p>
          <w:p w14:paraId="4BDEFC99" w14:textId="77777777" w:rsidR="00F201A7" w:rsidRPr="00D90774" w:rsidRDefault="00F201A7" w:rsidP="00C20157">
            <w:pPr>
              <w:numPr>
                <w:ilvl w:val="0"/>
                <w:numId w:val="3"/>
              </w:numPr>
              <w:jc w:val="both"/>
              <w:rPr>
                <w:rFonts w:ascii="Calibri" w:hAnsi="Calibri"/>
                <w:iCs/>
                <w:sz w:val="22"/>
                <w:szCs w:val="22"/>
              </w:rPr>
            </w:pPr>
            <w:r w:rsidRPr="00D90774">
              <w:rPr>
                <w:rFonts w:ascii="Calibri" w:hAnsi="Calibri"/>
                <w:iCs/>
                <w:sz w:val="22"/>
                <w:szCs w:val="22"/>
              </w:rPr>
              <w:t>Excellent science</w:t>
            </w:r>
          </w:p>
          <w:p w14:paraId="448D62B5" w14:textId="77777777" w:rsidR="00F201A7" w:rsidRPr="00D90774" w:rsidRDefault="00F201A7" w:rsidP="00C20157">
            <w:pPr>
              <w:numPr>
                <w:ilvl w:val="0"/>
                <w:numId w:val="3"/>
              </w:numPr>
              <w:jc w:val="both"/>
              <w:rPr>
                <w:rFonts w:ascii="Calibri" w:hAnsi="Calibri"/>
                <w:iCs/>
                <w:sz w:val="22"/>
                <w:szCs w:val="22"/>
              </w:rPr>
            </w:pPr>
            <w:r w:rsidRPr="00D90774">
              <w:rPr>
                <w:rFonts w:ascii="Calibri" w:hAnsi="Calibri"/>
                <w:iCs/>
                <w:sz w:val="22"/>
                <w:szCs w:val="22"/>
              </w:rPr>
              <w:t>Inclusion, trust &amp; respect</w:t>
            </w:r>
          </w:p>
          <w:p w14:paraId="7F108D85" w14:textId="77777777" w:rsidR="00F201A7" w:rsidRPr="00D90774" w:rsidRDefault="00F201A7" w:rsidP="00C20157">
            <w:pPr>
              <w:numPr>
                <w:ilvl w:val="0"/>
                <w:numId w:val="3"/>
              </w:numPr>
              <w:jc w:val="both"/>
              <w:rPr>
                <w:rFonts w:ascii="Calibri" w:hAnsi="Calibri"/>
                <w:iCs/>
                <w:sz w:val="22"/>
                <w:szCs w:val="22"/>
              </w:rPr>
            </w:pPr>
            <w:r w:rsidRPr="00D90774">
              <w:rPr>
                <w:rFonts w:ascii="Calibri" w:hAnsi="Calibri"/>
                <w:iCs/>
                <w:sz w:val="22"/>
                <w:szCs w:val="22"/>
              </w:rPr>
              <w:t xml:space="preserve">Health, safety &amp; environment </w:t>
            </w:r>
          </w:p>
          <w:p w14:paraId="39122A5E" w14:textId="77777777" w:rsidR="00F201A7" w:rsidRPr="00D90774" w:rsidRDefault="00F201A7" w:rsidP="00C20157">
            <w:pPr>
              <w:numPr>
                <w:ilvl w:val="0"/>
                <w:numId w:val="3"/>
              </w:numPr>
              <w:spacing w:after="120"/>
              <w:jc w:val="both"/>
              <w:rPr>
                <w:rFonts w:ascii="Calibri" w:hAnsi="Calibri"/>
                <w:iCs/>
                <w:sz w:val="22"/>
                <w:szCs w:val="22"/>
              </w:rPr>
            </w:pPr>
            <w:r w:rsidRPr="00D90774">
              <w:rPr>
                <w:rFonts w:ascii="Calibri" w:hAnsi="Calibri"/>
                <w:iCs/>
                <w:sz w:val="22"/>
                <w:szCs w:val="22"/>
              </w:rPr>
              <w:t>Delivery on commitments.</w:t>
            </w:r>
          </w:p>
          <w:p w14:paraId="0F4D226A" w14:textId="7FF45D03" w:rsidR="00A141F4" w:rsidRPr="00F201A7" w:rsidRDefault="00F201A7" w:rsidP="00F201A7">
            <w:pPr>
              <w:spacing w:after="240"/>
              <w:jc w:val="both"/>
              <w:rPr>
                <w:rFonts w:ascii="Calibri" w:hAnsi="Calibri"/>
                <w:b/>
                <w:iCs/>
                <w:sz w:val="22"/>
                <w:szCs w:val="22"/>
              </w:rPr>
            </w:pPr>
            <w:r w:rsidRPr="00D90774">
              <w:rPr>
                <w:rFonts w:ascii="Calibri" w:hAnsi="Calibri"/>
                <w:b/>
                <w:iCs/>
                <w:sz w:val="22"/>
                <w:szCs w:val="22"/>
              </w:rPr>
              <w:t>In your application and at interview you will need to demonstrate alignment with these behaviours.</w:t>
            </w:r>
          </w:p>
          <w:p w14:paraId="04230FCE" w14:textId="2BC713BE" w:rsidR="00502363" w:rsidRPr="004C6009" w:rsidRDefault="00502363" w:rsidP="00A141F4">
            <w:pPr>
              <w:spacing w:after="60"/>
              <w:jc w:val="both"/>
              <w:rPr>
                <w:rFonts w:asciiTheme="minorHAnsi" w:hAnsiTheme="minorHAnsi" w:cstheme="minorHAnsi"/>
                <w:b/>
                <w:i/>
                <w:sz w:val="22"/>
                <w:szCs w:val="22"/>
                <w:lang w:eastAsia="en-AU"/>
              </w:rPr>
            </w:pPr>
            <w:r w:rsidRPr="004C6009">
              <w:rPr>
                <w:rFonts w:asciiTheme="minorHAnsi" w:hAnsiTheme="minorHAnsi" w:cstheme="minorHAnsi"/>
                <w:b/>
                <w:i/>
                <w:sz w:val="22"/>
                <w:szCs w:val="22"/>
                <w:lang w:eastAsia="en-AU"/>
              </w:rPr>
              <w:t>Other special requirements:</w:t>
            </w:r>
          </w:p>
          <w:p w14:paraId="5021FFEB" w14:textId="77777777" w:rsidR="00502363" w:rsidRPr="004C6009" w:rsidRDefault="00A00A9E" w:rsidP="00A573DC">
            <w:pPr>
              <w:spacing w:after="120"/>
              <w:jc w:val="both"/>
              <w:rPr>
                <w:rFonts w:asciiTheme="minorHAnsi" w:hAnsiTheme="minorHAnsi" w:cstheme="minorHAnsi"/>
                <w:b/>
                <w:sz w:val="22"/>
                <w:szCs w:val="22"/>
              </w:rPr>
            </w:pPr>
            <w:r w:rsidRPr="004C6009">
              <w:rPr>
                <w:rFonts w:asciiTheme="minorHAnsi" w:hAnsiTheme="minorHAnsi" w:cstheme="minorHAnsi"/>
                <w:bCs/>
                <w:iCs/>
                <w:sz w:val="22"/>
                <w:szCs w:val="22"/>
              </w:rPr>
              <w:t xml:space="preserve">To be eligible for this position you must be willing and able to </w:t>
            </w:r>
            <w:r w:rsidR="00A573DC" w:rsidRPr="004C6009">
              <w:rPr>
                <w:rFonts w:asciiTheme="minorHAnsi" w:hAnsiTheme="minorHAnsi" w:cstheme="minorHAnsi"/>
                <w:bCs/>
                <w:iCs/>
                <w:sz w:val="22"/>
                <w:szCs w:val="22"/>
              </w:rPr>
              <w:t>obtain and maintain an Australian Baseline Security Clearance.</w:t>
            </w:r>
            <w:r w:rsidR="00A573DC" w:rsidRPr="004C6009">
              <w:rPr>
                <w:rFonts w:asciiTheme="minorHAnsi" w:hAnsiTheme="minorHAnsi" w:cstheme="minorHAnsi"/>
                <w:bCs/>
                <w:iCs/>
                <w:color w:val="FF0000"/>
                <w:sz w:val="22"/>
                <w:szCs w:val="22"/>
              </w:rPr>
              <w:t xml:space="preserve"> </w:t>
            </w:r>
          </w:p>
        </w:tc>
      </w:tr>
    </w:tbl>
    <w:p w14:paraId="64CB1CD7" w14:textId="77777777" w:rsidR="00502363" w:rsidRPr="004C6009" w:rsidRDefault="0050236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4C6009" w14:paraId="2BC17EF6" w14:textId="77777777" w:rsidTr="007344EE">
        <w:trPr>
          <w:trHeight w:val="703"/>
        </w:trPr>
        <w:tc>
          <w:tcPr>
            <w:tcW w:w="9574" w:type="dxa"/>
            <w:tcBorders>
              <w:bottom w:val="single" w:sz="4" w:space="0" w:color="auto"/>
            </w:tcBorders>
            <w:shd w:val="clear" w:color="auto" w:fill="F2F2F2"/>
            <w:vAlign w:val="center"/>
          </w:tcPr>
          <w:p w14:paraId="5F1E62CF" w14:textId="77777777" w:rsidR="00502363" w:rsidRPr="004C6009" w:rsidRDefault="00502363" w:rsidP="007344EE">
            <w:pPr>
              <w:rPr>
                <w:rFonts w:asciiTheme="minorHAnsi" w:hAnsiTheme="minorHAnsi" w:cstheme="minorHAnsi"/>
                <w:b/>
                <w:bCs/>
                <w:sz w:val="22"/>
                <w:szCs w:val="22"/>
              </w:rPr>
            </w:pPr>
            <w:r w:rsidRPr="004C6009">
              <w:rPr>
                <w:rFonts w:asciiTheme="minorHAnsi" w:hAnsiTheme="minorHAnsi" w:cstheme="minorHAnsi"/>
                <w:b/>
                <w:bCs/>
                <w:sz w:val="22"/>
                <w:szCs w:val="22"/>
              </w:rPr>
              <w:t>Other Information:</w:t>
            </w:r>
          </w:p>
        </w:tc>
      </w:tr>
      <w:tr w:rsidR="00502363" w:rsidRPr="004C6009" w14:paraId="23753664" w14:textId="77777777" w:rsidTr="00CB7CA4">
        <w:trPr>
          <w:trHeight w:val="827"/>
        </w:trPr>
        <w:tc>
          <w:tcPr>
            <w:tcW w:w="9574" w:type="dxa"/>
            <w:shd w:val="clear" w:color="auto" w:fill="FFFFFF"/>
          </w:tcPr>
          <w:p w14:paraId="39305C17" w14:textId="77777777" w:rsidR="00502363" w:rsidRPr="004C6009" w:rsidRDefault="00502363" w:rsidP="00CB7CA4">
            <w:pPr>
              <w:spacing w:before="180" w:after="120"/>
              <w:jc w:val="both"/>
              <w:rPr>
                <w:rFonts w:asciiTheme="minorHAnsi" w:hAnsiTheme="minorHAnsi" w:cstheme="minorHAnsi"/>
                <w:b/>
                <w:bCs/>
                <w:sz w:val="22"/>
                <w:szCs w:val="22"/>
              </w:rPr>
            </w:pPr>
            <w:r w:rsidRPr="004C6009">
              <w:rPr>
                <w:rFonts w:asciiTheme="minorHAnsi" w:hAnsiTheme="minorHAnsi" w:cstheme="minorHAnsi"/>
                <w:b/>
                <w:bCs/>
                <w:sz w:val="22"/>
                <w:szCs w:val="22"/>
              </w:rPr>
              <w:t>How to Apply</w:t>
            </w:r>
          </w:p>
          <w:p w14:paraId="0F49A517" w14:textId="77777777" w:rsidR="00502363" w:rsidRPr="004C6009" w:rsidRDefault="00502363" w:rsidP="00CB7CA4">
            <w:pPr>
              <w:spacing w:after="120"/>
              <w:jc w:val="both"/>
              <w:rPr>
                <w:rFonts w:asciiTheme="minorHAnsi" w:hAnsiTheme="minorHAnsi" w:cstheme="minorHAnsi"/>
                <w:bCs/>
                <w:sz w:val="22"/>
                <w:szCs w:val="22"/>
              </w:rPr>
            </w:pPr>
            <w:r w:rsidRPr="004C6009">
              <w:rPr>
                <w:rFonts w:asciiTheme="minorHAnsi" w:hAnsiTheme="minorHAnsi" w:cstheme="minorHAnsi"/>
                <w:bCs/>
                <w:sz w:val="22"/>
                <w:szCs w:val="22"/>
              </w:rPr>
              <w:t xml:space="preserve">Please apply for this position online at </w:t>
            </w:r>
            <w:hyperlink r:id="rId13" w:history="1">
              <w:r w:rsidRPr="004C6009">
                <w:rPr>
                  <w:rStyle w:val="Hyperlink"/>
                  <w:rFonts w:asciiTheme="minorHAnsi" w:hAnsiTheme="minorHAnsi" w:cstheme="minorHAnsi"/>
                  <w:bCs/>
                  <w:sz w:val="22"/>
                  <w:szCs w:val="22"/>
                </w:rPr>
                <w:t>www.csiro.au/careers</w:t>
              </w:r>
            </w:hyperlink>
            <w:r w:rsidRPr="004C6009">
              <w:rPr>
                <w:rFonts w:asciiTheme="minorHAnsi" w:hAnsiTheme="minorHAnsi" w:cstheme="minorHAns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174F28D1" w14:textId="0A83CA2B" w:rsidR="00502363" w:rsidRPr="004C6009" w:rsidRDefault="00502363" w:rsidP="00CB7CA4">
            <w:pPr>
              <w:spacing w:after="120"/>
              <w:jc w:val="both"/>
              <w:rPr>
                <w:rFonts w:asciiTheme="minorHAnsi" w:hAnsiTheme="minorHAnsi" w:cstheme="minorHAnsi"/>
                <w:bCs/>
                <w:sz w:val="22"/>
                <w:szCs w:val="22"/>
              </w:rPr>
            </w:pPr>
            <w:r w:rsidRPr="004C6009">
              <w:rPr>
                <w:rFonts w:asciiTheme="minorHAnsi" w:hAnsiTheme="minorHAnsi" w:cstheme="minorHAnsi"/>
                <w:bCs/>
                <w:sz w:val="22"/>
                <w:szCs w:val="22"/>
              </w:rPr>
              <w:t xml:space="preserve">If you experience difficulties applying online call </w:t>
            </w:r>
            <w:r w:rsidR="0028729D" w:rsidRPr="004C6009">
              <w:rPr>
                <w:rFonts w:asciiTheme="minorHAnsi" w:hAnsiTheme="minorHAnsi" w:cstheme="minorHAnsi"/>
                <w:bCs/>
                <w:sz w:val="22"/>
                <w:szCs w:val="22"/>
              </w:rPr>
              <w:t>1300 984 220</w:t>
            </w:r>
            <w:r w:rsidRPr="004C6009">
              <w:rPr>
                <w:rFonts w:asciiTheme="minorHAnsi" w:hAnsiTheme="minorHAnsi" w:cstheme="minorHAnsi"/>
                <w:bCs/>
                <w:sz w:val="22"/>
                <w:szCs w:val="22"/>
              </w:rPr>
              <w:t xml:space="preserve"> and someone will be able to assist you.  Outside business hours please email:   </w:t>
            </w:r>
            <w:hyperlink r:id="rId14" w:history="1">
              <w:r w:rsidR="0028729D" w:rsidRPr="004C6009">
                <w:rPr>
                  <w:rStyle w:val="Hyperlink"/>
                  <w:rFonts w:asciiTheme="minorHAnsi" w:hAnsiTheme="minorHAnsi" w:cstheme="minorHAnsi"/>
                  <w:bCs/>
                  <w:sz w:val="22"/>
                  <w:szCs w:val="22"/>
                </w:rPr>
                <w:t>careers.online@csiro.au</w:t>
              </w:r>
            </w:hyperlink>
            <w:r w:rsidRPr="004C6009">
              <w:rPr>
                <w:rFonts w:asciiTheme="minorHAnsi" w:hAnsiTheme="minorHAnsi" w:cstheme="minorHAnsi"/>
                <w:bCs/>
                <w:sz w:val="22"/>
                <w:szCs w:val="22"/>
              </w:rPr>
              <w:t xml:space="preserve">. </w:t>
            </w:r>
          </w:p>
          <w:p w14:paraId="13264F3E" w14:textId="77777777" w:rsidR="004C6009" w:rsidRPr="004C6009" w:rsidRDefault="004C6009" w:rsidP="004C6009">
            <w:pPr>
              <w:spacing w:after="120"/>
              <w:jc w:val="both"/>
              <w:rPr>
                <w:rFonts w:asciiTheme="minorHAnsi" w:hAnsiTheme="minorHAnsi" w:cstheme="minorHAnsi"/>
                <w:bCs/>
                <w:sz w:val="22"/>
                <w:szCs w:val="22"/>
              </w:rPr>
            </w:pPr>
            <w:r w:rsidRPr="004C6009">
              <w:rPr>
                <w:rFonts w:asciiTheme="minorHAnsi" w:hAnsiTheme="minorHAnsi" w:cstheme="minorHAnsi"/>
                <w:b/>
                <w:bCs/>
                <w:sz w:val="22"/>
                <w:szCs w:val="22"/>
              </w:rPr>
              <w:t>Referees</w:t>
            </w:r>
            <w:r w:rsidRPr="004C6009">
              <w:rPr>
                <w:rFonts w:asciiTheme="minorHAnsi" w:hAnsiTheme="minorHAnsi" w:cstheme="minorHAnsi"/>
                <w:bCs/>
                <w:sz w:val="22"/>
                <w:szCs w:val="22"/>
              </w:rPr>
              <w:t xml:space="preserve">:  Please provide contact details of two previous supervisor or academic/professional referees in your resume/CV. We will ask your permission before making contact. </w:t>
            </w:r>
          </w:p>
          <w:p w14:paraId="1AB700E0" w14:textId="77777777" w:rsidR="00502363" w:rsidRPr="004C6009" w:rsidRDefault="00502363" w:rsidP="00CB7CA4">
            <w:pPr>
              <w:spacing w:after="60"/>
              <w:jc w:val="both"/>
              <w:rPr>
                <w:rFonts w:asciiTheme="minorHAnsi" w:hAnsiTheme="minorHAnsi" w:cstheme="minorHAnsi"/>
                <w:bCs/>
                <w:sz w:val="22"/>
                <w:szCs w:val="22"/>
              </w:rPr>
            </w:pPr>
            <w:r w:rsidRPr="004C6009">
              <w:rPr>
                <w:rFonts w:asciiTheme="minorHAnsi" w:hAnsiTheme="minorHAnsi" w:cstheme="minorHAnsi"/>
                <w:b/>
                <w:bCs/>
                <w:sz w:val="22"/>
                <w:szCs w:val="22"/>
              </w:rPr>
              <w:t>Contact:</w:t>
            </w:r>
            <w:r w:rsidRPr="004C6009">
              <w:rPr>
                <w:rFonts w:asciiTheme="minorHAnsi" w:hAnsiTheme="minorHAnsi" w:cstheme="minorHAnsi"/>
                <w:bCs/>
                <w:sz w:val="22"/>
                <w:szCs w:val="22"/>
              </w:rPr>
              <w:t xml:space="preserve">  If after reading the selection documentation you require further information please contact:</w:t>
            </w:r>
          </w:p>
          <w:p w14:paraId="79A9466C" w14:textId="04B0CE81" w:rsidR="00502363" w:rsidRPr="004C6009" w:rsidRDefault="00502363" w:rsidP="00CB7CA4">
            <w:pPr>
              <w:spacing w:after="120"/>
              <w:ind w:right="-108"/>
              <w:jc w:val="both"/>
              <w:rPr>
                <w:rFonts w:asciiTheme="minorHAnsi" w:hAnsiTheme="minorHAnsi" w:cstheme="minorHAnsi"/>
                <w:b/>
                <w:bCs/>
                <w:sz w:val="22"/>
                <w:szCs w:val="22"/>
              </w:rPr>
            </w:pPr>
            <w:r w:rsidRPr="004C6009">
              <w:rPr>
                <w:rFonts w:asciiTheme="minorHAnsi" w:hAnsiTheme="minorHAnsi" w:cstheme="minorHAnsi"/>
                <w:bCs/>
                <w:sz w:val="22"/>
                <w:szCs w:val="22"/>
              </w:rPr>
              <w:tab/>
            </w:r>
            <w:r w:rsidR="00A141F4" w:rsidRPr="004C6009">
              <w:rPr>
                <w:rFonts w:asciiTheme="minorHAnsi" w:hAnsiTheme="minorHAnsi" w:cstheme="minorHAnsi"/>
                <w:b/>
                <w:sz w:val="22"/>
                <w:szCs w:val="22"/>
              </w:rPr>
              <w:t>Euan Sangster</w:t>
            </w:r>
            <w:r w:rsidR="00726C73" w:rsidRPr="004C6009">
              <w:rPr>
                <w:rFonts w:asciiTheme="minorHAnsi" w:hAnsiTheme="minorHAnsi" w:cstheme="minorHAnsi"/>
                <w:b/>
                <w:i/>
                <w:sz w:val="22"/>
                <w:szCs w:val="22"/>
              </w:rPr>
              <w:t xml:space="preserve"> </w:t>
            </w:r>
            <w:r w:rsidRPr="004C6009">
              <w:rPr>
                <w:rFonts w:asciiTheme="minorHAnsi" w:hAnsiTheme="minorHAnsi" w:cstheme="minorHAnsi"/>
                <w:b/>
                <w:bCs/>
                <w:sz w:val="22"/>
                <w:szCs w:val="22"/>
              </w:rPr>
              <w:t xml:space="preserve">via email: </w:t>
            </w:r>
            <w:hyperlink r:id="rId15" w:history="1">
              <w:r w:rsidR="004C6009" w:rsidRPr="004C6009">
                <w:rPr>
                  <w:rStyle w:val="Hyperlink"/>
                  <w:rFonts w:asciiTheme="minorHAnsi" w:hAnsiTheme="minorHAnsi" w:cstheme="minorHAnsi"/>
                  <w:b/>
                  <w:sz w:val="22"/>
                  <w:szCs w:val="22"/>
                </w:rPr>
                <w:t>Euan.Sangster@csiro.au</w:t>
              </w:r>
            </w:hyperlink>
            <w:r w:rsidR="004C6009" w:rsidRPr="004C6009">
              <w:rPr>
                <w:rFonts w:asciiTheme="minorHAnsi" w:hAnsiTheme="minorHAnsi" w:cstheme="minorHAnsi"/>
                <w:b/>
                <w:sz w:val="22"/>
                <w:szCs w:val="22"/>
              </w:rPr>
              <w:t xml:space="preserve"> </w:t>
            </w:r>
            <w:r w:rsidRPr="004C6009">
              <w:rPr>
                <w:rFonts w:asciiTheme="minorHAnsi" w:hAnsiTheme="minorHAnsi" w:cstheme="minorHAnsi"/>
                <w:b/>
                <w:bCs/>
                <w:sz w:val="22"/>
                <w:szCs w:val="22"/>
              </w:rPr>
              <w:t xml:space="preserve">or phone: </w:t>
            </w:r>
            <w:r w:rsidR="00A141F4" w:rsidRPr="004C6009">
              <w:rPr>
                <w:rFonts w:asciiTheme="minorHAnsi" w:hAnsiTheme="minorHAnsi" w:cstheme="minorHAnsi"/>
                <w:b/>
                <w:sz w:val="22"/>
                <w:szCs w:val="22"/>
              </w:rPr>
              <w:t>(02) 6124 1450</w:t>
            </w:r>
          </w:p>
          <w:p w14:paraId="6DFF8E26" w14:textId="175E70C1" w:rsidR="00502363" w:rsidRPr="004C6009" w:rsidRDefault="00502363" w:rsidP="00CB7CA4">
            <w:pPr>
              <w:spacing w:after="120"/>
              <w:jc w:val="both"/>
              <w:rPr>
                <w:rFonts w:asciiTheme="minorHAnsi" w:hAnsiTheme="minorHAnsi" w:cstheme="minorHAnsi"/>
                <w:bCs/>
                <w:sz w:val="22"/>
                <w:szCs w:val="22"/>
              </w:rPr>
            </w:pPr>
            <w:r w:rsidRPr="004C6009">
              <w:rPr>
                <w:rFonts w:asciiTheme="minorHAnsi" w:hAnsiTheme="minorHAnsi" w:cstheme="minorHAnsi"/>
                <w:bCs/>
                <w:sz w:val="22"/>
                <w:szCs w:val="22"/>
              </w:rPr>
              <w:t xml:space="preserve">Please do not email your application directly to </w:t>
            </w:r>
            <w:r w:rsidR="00A141F4" w:rsidRPr="004C6009">
              <w:rPr>
                <w:rFonts w:asciiTheme="minorHAnsi" w:hAnsiTheme="minorHAnsi" w:cstheme="minorHAnsi"/>
                <w:sz w:val="22"/>
                <w:szCs w:val="22"/>
              </w:rPr>
              <w:t>Euan Sangster</w:t>
            </w:r>
            <w:r w:rsidRPr="004C6009">
              <w:rPr>
                <w:rFonts w:asciiTheme="minorHAnsi" w:hAnsiTheme="minorHAnsi" w:cstheme="minorHAnsi"/>
                <w:bCs/>
                <w:sz w:val="22"/>
                <w:szCs w:val="22"/>
              </w:rPr>
              <w:t>.  Applications received via this method will not be considered.</w:t>
            </w:r>
          </w:p>
          <w:p w14:paraId="7FFD3DD0" w14:textId="77777777" w:rsidR="00502363" w:rsidRPr="004C6009" w:rsidRDefault="00502363" w:rsidP="00CB7CA4">
            <w:pPr>
              <w:spacing w:after="60"/>
              <w:jc w:val="both"/>
              <w:rPr>
                <w:rFonts w:asciiTheme="minorHAnsi" w:hAnsiTheme="minorHAnsi" w:cstheme="minorHAnsi"/>
                <w:b/>
                <w:bCs/>
                <w:sz w:val="22"/>
                <w:szCs w:val="22"/>
              </w:rPr>
            </w:pPr>
            <w:r w:rsidRPr="004C6009">
              <w:rPr>
                <w:rFonts w:asciiTheme="minorHAnsi" w:hAnsiTheme="minorHAnsi" w:cstheme="minorHAnsi"/>
                <w:b/>
                <w:bCs/>
                <w:sz w:val="22"/>
                <w:szCs w:val="22"/>
              </w:rPr>
              <w:t>About CSIRO</w:t>
            </w:r>
          </w:p>
          <w:p w14:paraId="31395810" w14:textId="77777777" w:rsidR="00502363" w:rsidRPr="004C6009" w:rsidRDefault="00502363" w:rsidP="00CB7CA4">
            <w:pPr>
              <w:spacing w:after="60"/>
              <w:jc w:val="both"/>
              <w:rPr>
                <w:rFonts w:asciiTheme="minorHAnsi" w:hAnsiTheme="minorHAnsi" w:cstheme="minorHAnsi"/>
                <w:bCs/>
                <w:sz w:val="22"/>
                <w:szCs w:val="22"/>
              </w:rPr>
            </w:pPr>
            <w:r w:rsidRPr="004C6009">
              <w:rPr>
                <w:rFonts w:asciiTheme="minorHAnsi" w:hAnsiTheme="minorHAnsi" w:cstheme="minorHAnsi"/>
                <w:bCs/>
                <w:sz w:val="22"/>
                <w:szCs w:val="22"/>
              </w:rPr>
              <w:t xml:space="preserve">Australia is founding its future on science and innovation. Its national science agency, the Commonwealth Scientific and Industrial Research Organisation (CSIRO) is a powerhouse of ideas, technologies and skills </w:t>
            </w:r>
            <w:r w:rsidRPr="004C6009">
              <w:rPr>
                <w:rFonts w:asciiTheme="minorHAnsi" w:hAnsiTheme="minorHAnsi" w:cstheme="minorHAnsi"/>
                <w:bCs/>
                <w:sz w:val="22"/>
                <w:szCs w:val="22"/>
              </w:rPr>
              <w:lastRenderedPageBreak/>
              <w:t xml:space="preserve">for building prosperity, growth, health and sustainability. It serves governments, industries, business and communities across the nation. </w:t>
            </w:r>
          </w:p>
          <w:p w14:paraId="7FF42F42" w14:textId="77777777" w:rsidR="00502363" w:rsidRPr="004C6009" w:rsidRDefault="00502363" w:rsidP="00CB7CA4">
            <w:pPr>
              <w:spacing w:after="120"/>
              <w:jc w:val="both"/>
              <w:rPr>
                <w:rFonts w:asciiTheme="minorHAnsi" w:hAnsiTheme="minorHAnsi" w:cstheme="minorHAnsi"/>
                <w:bCs/>
                <w:sz w:val="22"/>
                <w:szCs w:val="22"/>
              </w:rPr>
            </w:pPr>
            <w:r w:rsidRPr="004C6009">
              <w:rPr>
                <w:rFonts w:asciiTheme="minorHAnsi" w:hAnsiTheme="minorHAnsi" w:cstheme="minorHAnsi"/>
                <w:bCs/>
                <w:sz w:val="22"/>
                <w:szCs w:val="22"/>
              </w:rPr>
              <w:t xml:space="preserve">Find out more! </w:t>
            </w:r>
            <w:hyperlink r:id="rId16" w:history="1">
              <w:r w:rsidRPr="004C6009">
                <w:rPr>
                  <w:rStyle w:val="Hyperlink"/>
                  <w:rFonts w:asciiTheme="minorHAnsi" w:hAnsiTheme="minorHAnsi" w:cstheme="minorHAnsi"/>
                  <w:bCs/>
                  <w:sz w:val="22"/>
                  <w:szCs w:val="22"/>
                </w:rPr>
                <w:t>www.csiro.au</w:t>
              </w:r>
            </w:hyperlink>
            <w:r w:rsidRPr="004C6009">
              <w:rPr>
                <w:rFonts w:asciiTheme="minorHAnsi" w:hAnsiTheme="minorHAnsi" w:cstheme="minorHAnsi"/>
                <w:bCs/>
                <w:sz w:val="22"/>
                <w:szCs w:val="22"/>
              </w:rPr>
              <w:t xml:space="preserve">.  </w:t>
            </w:r>
          </w:p>
          <w:p w14:paraId="55C5E1D3" w14:textId="77777777" w:rsidR="00502363" w:rsidRPr="004C6009" w:rsidRDefault="00502363" w:rsidP="00726C73">
            <w:pPr>
              <w:spacing w:after="180"/>
              <w:rPr>
                <w:rFonts w:asciiTheme="minorHAnsi" w:hAnsiTheme="minorHAnsi" w:cstheme="minorHAnsi"/>
                <w:b/>
                <w:bCs/>
                <w:sz w:val="22"/>
                <w:szCs w:val="22"/>
              </w:rPr>
            </w:pPr>
            <w:r w:rsidRPr="004C6009">
              <w:rPr>
                <w:rFonts w:asciiTheme="minorHAnsi" w:hAnsiTheme="minorHAnsi" w:cstheme="minorHAnsi"/>
                <w:b/>
                <w:bCs/>
                <w:sz w:val="22"/>
                <w:szCs w:val="22"/>
              </w:rPr>
              <w:t>CSIRO</w:t>
            </w:r>
            <w:r w:rsidR="00726C73" w:rsidRPr="004C6009">
              <w:rPr>
                <w:rFonts w:asciiTheme="minorHAnsi" w:hAnsiTheme="minorHAnsi" w:cstheme="minorHAnsi"/>
                <w:b/>
                <w:bCs/>
                <w:sz w:val="22"/>
                <w:szCs w:val="22"/>
              </w:rPr>
              <w:t xml:space="preserve"> </w:t>
            </w:r>
            <w:r w:rsidR="00A573DC" w:rsidRPr="004C6009">
              <w:rPr>
                <w:rFonts w:asciiTheme="minorHAnsi" w:hAnsiTheme="minorHAnsi" w:cstheme="minorHAnsi"/>
                <w:b/>
                <w:sz w:val="22"/>
                <w:szCs w:val="22"/>
              </w:rPr>
              <w:t>Information Management &amp; Technology</w:t>
            </w:r>
            <w:r w:rsidR="00A573DC" w:rsidRPr="004C6009">
              <w:rPr>
                <w:rFonts w:asciiTheme="minorHAnsi" w:hAnsiTheme="minorHAnsi" w:cstheme="minorHAnsi"/>
                <w:b/>
                <w:bCs/>
                <w:sz w:val="22"/>
                <w:szCs w:val="22"/>
              </w:rPr>
              <w:t xml:space="preserve"> (</w:t>
            </w:r>
            <w:r w:rsidR="00A573DC" w:rsidRPr="004C6009">
              <w:rPr>
                <w:rFonts w:asciiTheme="minorHAnsi" w:hAnsiTheme="minorHAnsi" w:cstheme="minorHAnsi"/>
                <w:b/>
                <w:sz w:val="22"/>
                <w:szCs w:val="22"/>
              </w:rPr>
              <w:t xml:space="preserve">IM&amp;T) </w:t>
            </w:r>
            <w:r w:rsidR="00A573DC" w:rsidRPr="004C6009">
              <w:rPr>
                <w:rFonts w:asciiTheme="minorHAnsi" w:hAnsiTheme="minorHAnsi" w:cstheme="minorHAnsi"/>
                <w:sz w:val="22"/>
                <w:szCs w:val="22"/>
              </w:rPr>
              <w:t>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for IMTs annual Operational Plans</w:t>
            </w:r>
            <w:r w:rsidR="00A573DC" w:rsidRPr="004C6009">
              <w:rPr>
                <w:rFonts w:asciiTheme="minorHAnsi" w:hAnsiTheme="minorHAnsi" w:cstheme="minorHAnsi"/>
                <w:bCs/>
                <w:sz w:val="22"/>
                <w:szCs w:val="22"/>
              </w:rPr>
              <w:t>.</w:t>
            </w:r>
          </w:p>
        </w:tc>
      </w:tr>
    </w:tbl>
    <w:p w14:paraId="62B472E4"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E36A4" w14:textId="77777777" w:rsidR="003D2EA6" w:rsidRDefault="003D2EA6">
      <w:r>
        <w:separator/>
      </w:r>
    </w:p>
  </w:endnote>
  <w:endnote w:type="continuationSeparator" w:id="0">
    <w:p w14:paraId="7ACEB73A" w14:textId="77777777" w:rsidR="003D2EA6" w:rsidRDefault="003D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7C1D3" w14:textId="77777777" w:rsidR="003D2EA6" w:rsidRDefault="003D2EA6">
      <w:r>
        <w:separator/>
      </w:r>
    </w:p>
  </w:footnote>
  <w:footnote w:type="continuationSeparator" w:id="0">
    <w:p w14:paraId="4DB1FEEC" w14:textId="77777777" w:rsidR="003D2EA6" w:rsidRDefault="003D2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F069F" w14:textId="24964A17" w:rsidR="00A212F6" w:rsidRPr="001E495E" w:rsidRDefault="00A212F6" w:rsidP="001E495E">
    <w:pPr>
      <w:pStyle w:val="Header"/>
      <w:spacing w:before="60"/>
      <w:ind w:left="-142"/>
      <w:rPr>
        <w:color w:val="FFFFFF"/>
      </w:rPr>
    </w:pPr>
    <w:r w:rsidRPr="001E495E">
      <w:rPr>
        <w:rFonts w:ascii="Calibri" w:hAnsi="Calibri"/>
        <w:color w:val="FFFFFF"/>
        <w:sz w:val="36"/>
        <w:szCs w:val="22"/>
      </w:rPr>
      <w:t>Position Details</w:t>
    </w:r>
    <w:r w:rsidR="003E77EE" w:rsidRPr="001E495E">
      <w:rPr>
        <w:noProof/>
        <w:color w:val="FFFFFF"/>
        <w:lang w:val="en-AU" w:eastAsia="en-AU"/>
      </w:rPr>
      <w:drawing>
        <wp:anchor distT="0" distB="0" distL="114300" distR="114300" simplePos="0" relativeHeight="251657728" behindDoc="1" locked="1" layoutInCell="1" allowOverlap="1" wp14:anchorId="612DC351" wp14:editId="485CA0EC">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924F9"/>
    <w:multiLevelType w:val="hybridMultilevel"/>
    <w:tmpl w:val="34003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1F00DB6"/>
    <w:multiLevelType w:val="hybridMultilevel"/>
    <w:tmpl w:val="4D6C94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9A5741"/>
    <w:multiLevelType w:val="hybridMultilevel"/>
    <w:tmpl w:val="2702EA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2640"/>
    <w:rsid w:val="00011589"/>
    <w:rsid w:val="00013109"/>
    <w:rsid w:val="000274EF"/>
    <w:rsid w:val="00033249"/>
    <w:rsid w:val="000366D2"/>
    <w:rsid w:val="00040391"/>
    <w:rsid w:val="00045C91"/>
    <w:rsid w:val="00046A29"/>
    <w:rsid w:val="00054DDD"/>
    <w:rsid w:val="00055E9F"/>
    <w:rsid w:val="00060902"/>
    <w:rsid w:val="0006226B"/>
    <w:rsid w:val="000658F4"/>
    <w:rsid w:val="0006717F"/>
    <w:rsid w:val="00075715"/>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7BBF"/>
    <w:rsid w:val="001339DE"/>
    <w:rsid w:val="001364CB"/>
    <w:rsid w:val="0014142E"/>
    <w:rsid w:val="00142A25"/>
    <w:rsid w:val="001448B6"/>
    <w:rsid w:val="00144D9B"/>
    <w:rsid w:val="001474C7"/>
    <w:rsid w:val="0015340E"/>
    <w:rsid w:val="0015558D"/>
    <w:rsid w:val="00155F81"/>
    <w:rsid w:val="00166319"/>
    <w:rsid w:val="0018491F"/>
    <w:rsid w:val="0019156A"/>
    <w:rsid w:val="001A0AFE"/>
    <w:rsid w:val="001A1897"/>
    <w:rsid w:val="001A2856"/>
    <w:rsid w:val="001A482B"/>
    <w:rsid w:val="001A5098"/>
    <w:rsid w:val="001A6ADF"/>
    <w:rsid w:val="001B14CA"/>
    <w:rsid w:val="001B4054"/>
    <w:rsid w:val="001B6C26"/>
    <w:rsid w:val="001B756C"/>
    <w:rsid w:val="001C6094"/>
    <w:rsid w:val="001D7DD1"/>
    <w:rsid w:val="001E3EE0"/>
    <w:rsid w:val="001E42A2"/>
    <w:rsid w:val="001E495E"/>
    <w:rsid w:val="001F2264"/>
    <w:rsid w:val="001F4404"/>
    <w:rsid w:val="00205A4A"/>
    <w:rsid w:val="00212958"/>
    <w:rsid w:val="00222800"/>
    <w:rsid w:val="002262DC"/>
    <w:rsid w:val="00230B6A"/>
    <w:rsid w:val="00235783"/>
    <w:rsid w:val="002407E7"/>
    <w:rsid w:val="00240A35"/>
    <w:rsid w:val="002415E6"/>
    <w:rsid w:val="00254313"/>
    <w:rsid w:val="00254A8E"/>
    <w:rsid w:val="00254B22"/>
    <w:rsid w:val="00257CA1"/>
    <w:rsid w:val="00262649"/>
    <w:rsid w:val="00262C46"/>
    <w:rsid w:val="00271E7F"/>
    <w:rsid w:val="00274A92"/>
    <w:rsid w:val="002848C3"/>
    <w:rsid w:val="0028729D"/>
    <w:rsid w:val="00292FDB"/>
    <w:rsid w:val="00293F77"/>
    <w:rsid w:val="00294F90"/>
    <w:rsid w:val="00295F32"/>
    <w:rsid w:val="002B0288"/>
    <w:rsid w:val="002B060F"/>
    <w:rsid w:val="002B389F"/>
    <w:rsid w:val="002C1F38"/>
    <w:rsid w:val="002D204B"/>
    <w:rsid w:val="002D3829"/>
    <w:rsid w:val="002D5835"/>
    <w:rsid w:val="002D78C5"/>
    <w:rsid w:val="002F2B0A"/>
    <w:rsid w:val="002F41F8"/>
    <w:rsid w:val="002F46A4"/>
    <w:rsid w:val="00300CDD"/>
    <w:rsid w:val="0030302E"/>
    <w:rsid w:val="00310954"/>
    <w:rsid w:val="00320792"/>
    <w:rsid w:val="00322503"/>
    <w:rsid w:val="003246B4"/>
    <w:rsid w:val="003276AC"/>
    <w:rsid w:val="0033343D"/>
    <w:rsid w:val="00340FC3"/>
    <w:rsid w:val="00342F0C"/>
    <w:rsid w:val="00346B6D"/>
    <w:rsid w:val="00346C80"/>
    <w:rsid w:val="003471D8"/>
    <w:rsid w:val="0036281B"/>
    <w:rsid w:val="0036422F"/>
    <w:rsid w:val="00375015"/>
    <w:rsid w:val="00375B41"/>
    <w:rsid w:val="00381D43"/>
    <w:rsid w:val="0038234C"/>
    <w:rsid w:val="00382A5F"/>
    <w:rsid w:val="00382F58"/>
    <w:rsid w:val="00383163"/>
    <w:rsid w:val="00383634"/>
    <w:rsid w:val="00395610"/>
    <w:rsid w:val="003A0030"/>
    <w:rsid w:val="003A0708"/>
    <w:rsid w:val="003A1B9D"/>
    <w:rsid w:val="003A5721"/>
    <w:rsid w:val="003A682C"/>
    <w:rsid w:val="003B17F4"/>
    <w:rsid w:val="003B2CB1"/>
    <w:rsid w:val="003B2DA7"/>
    <w:rsid w:val="003C0B40"/>
    <w:rsid w:val="003C4810"/>
    <w:rsid w:val="003C5FA0"/>
    <w:rsid w:val="003C7CA3"/>
    <w:rsid w:val="003D020A"/>
    <w:rsid w:val="003D18C9"/>
    <w:rsid w:val="003D2EA6"/>
    <w:rsid w:val="003D4741"/>
    <w:rsid w:val="003D4C4C"/>
    <w:rsid w:val="003D5453"/>
    <w:rsid w:val="003D59C3"/>
    <w:rsid w:val="003D797B"/>
    <w:rsid w:val="003E3D1B"/>
    <w:rsid w:val="003E671F"/>
    <w:rsid w:val="003E77EE"/>
    <w:rsid w:val="003F1084"/>
    <w:rsid w:val="00400E4D"/>
    <w:rsid w:val="00401290"/>
    <w:rsid w:val="004111D3"/>
    <w:rsid w:val="00413868"/>
    <w:rsid w:val="00414BE7"/>
    <w:rsid w:val="00424E93"/>
    <w:rsid w:val="00426642"/>
    <w:rsid w:val="00433A77"/>
    <w:rsid w:val="00435E0B"/>
    <w:rsid w:val="0043791C"/>
    <w:rsid w:val="004440A0"/>
    <w:rsid w:val="004501A0"/>
    <w:rsid w:val="004518BD"/>
    <w:rsid w:val="00462662"/>
    <w:rsid w:val="00474192"/>
    <w:rsid w:val="004804FC"/>
    <w:rsid w:val="00481A81"/>
    <w:rsid w:val="004831FE"/>
    <w:rsid w:val="004C18D1"/>
    <w:rsid w:val="004C2E35"/>
    <w:rsid w:val="004C5604"/>
    <w:rsid w:val="004C6009"/>
    <w:rsid w:val="004D1800"/>
    <w:rsid w:val="004D3547"/>
    <w:rsid w:val="004D6F3A"/>
    <w:rsid w:val="004D6F3C"/>
    <w:rsid w:val="004D6FCB"/>
    <w:rsid w:val="004E2800"/>
    <w:rsid w:val="004E5600"/>
    <w:rsid w:val="004E6DFD"/>
    <w:rsid w:val="00500533"/>
    <w:rsid w:val="00502363"/>
    <w:rsid w:val="00507292"/>
    <w:rsid w:val="00514A2E"/>
    <w:rsid w:val="00516428"/>
    <w:rsid w:val="00520570"/>
    <w:rsid w:val="005236AB"/>
    <w:rsid w:val="00525DB0"/>
    <w:rsid w:val="00531D43"/>
    <w:rsid w:val="00533C75"/>
    <w:rsid w:val="00533CFF"/>
    <w:rsid w:val="00543736"/>
    <w:rsid w:val="005468E6"/>
    <w:rsid w:val="00547EE1"/>
    <w:rsid w:val="00550C5F"/>
    <w:rsid w:val="00561C50"/>
    <w:rsid w:val="00563B9B"/>
    <w:rsid w:val="00570617"/>
    <w:rsid w:val="00583303"/>
    <w:rsid w:val="00585169"/>
    <w:rsid w:val="00586F41"/>
    <w:rsid w:val="00587D7C"/>
    <w:rsid w:val="00592D3B"/>
    <w:rsid w:val="00592E42"/>
    <w:rsid w:val="0059432C"/>
    <w:rsid w:val="0059751A"/>
    <w:rsid w:val="005A082B"/>
    <w:rsid w:val="005A0895"/>
    <w:rsid w:val="005A52D0"/>
    <w:rsid w:val="005A6E77"/>
    <w:rsid w:val="005B1C7A"/>
    <w:rsid w:val="005B3F60"/>
    <w:rsid w:val="005B4F50"/>
    <w:rsid w:val="005B654F"/>
    <w:rsid w:val="005B7709"/>
    <w:rsid w:val="005C32B7"/>
    <w:rsid w:val="005C45EB"/>
    <w:rsid w:val="005C63EF"/>
    <w:rsid w:val="005D05AF"/>
    <w:rsid w:val="005D3AA1"/>
    <w:rsid w:val="005D423A"/>
    <w:rsid w:val="005E1E95"/>
    <w:rsid w:val="005E5161"/>
    <w:rsid w:val="005E7E22"/>
    <w:rsid w:val="005F35B0"/>
    <w:rsid w:val="0060112F"/>
    <w:rsid w:val="00604679"/>
    <w:rsid w:val="006054E3"/>
    <w:rsid w:val="00607230"/>
    <w:rsid w:val="00620B1F"/>
    <w:rsid w:val="006228E0"/>
    <w:rsid w:val="00630664"/>
    <w:rsid w:val="006328C7"/>
    <w:rsid w:val="00633BCB"/>
    <w:rsid w:val="006344A7"/>
    <w:rsid w:val="00634F90"/>
    <w:rsid w:val="00635350"/>
    <w:rsid w:val="00636E8C"/>
    <w:rsid w:val="00643C5C"/>
    <w:rsid w:val="00644EEB"/>
    <w:rsid w:val="00657088"/>
    <w:rsid w:val="006606C5"/>
    <w:rsid w:val="00663F6B"/>
    <w:rsid w:val="00672A7A"/>
    <w:rsid w:val="00674F5B"/>
    <w:rsid w:val="00683121"/>
    <w:rsid w:val="006921E1"/>
    <w:rsid w:val="006946F7"/>
    <w:rsid w:val="006A1F1A"/>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0955"/>
    <w:rsid w:val="00704EB5"/>
    <w:rsid w:val="00707E84"/>
    <w:rsid w:val="007161B0"/>
    <w:rsid w:val="00725E7F"/>
    <w:rsid w:val="00726C73"/>
    <w:rsid w:val="00726DF7"/>
    <w:rsid w:val="007344EE"/>
    <w:rsid w:val="00735767"/>
    <w:rsid w:val="007424FB"/>
    <w:rsid w:val="007507C9"/>
    <w:rsid w:val="0075765F"/>
    <w:rsid w:val="007645FE"/>
    <w:rsid w:val="0077604C"/>
    <w:rsid w:val="0077698D"/>
    <w:rsid w:val="00781499"/>
    <w:rsid w:val="007938F0"/>
    <w:rsid w:val="007A3843"/>
    <w:rsid w:val="007C024E"/>
    <w:rsid w:val="007C3398"/>
    <w:rsid w:val="007D5D08"/>
    <w:rsid w:val="007D689A"/>
    <w:rsid w:val="007E1693"/>
    <w:rsid w:val="007E2135"/>
    <w:rsid w:val="007E2796"/>
    <w:rsid w:val="0080405E"/>
    <w:rsid w:val="00804E9E"/>
    <w:rsid w:val="00804F48"/>
    <w:rsid w:val="00807901"/>
    <w:rsid w:val="00814B48"/>
    <w:rsid w:val="00816F5F"/>
    <w:rsid w:val="008211C8"/>
    <w:rsid w:val="00822C33"/>
    <w:rsid w:val="008231D1"/>
    <w:rsid w:val="00826067"/>
    <w:rsid w:val="0082681D"/>
    <w:rsid w:val="00833B3B"/>
    <w:rsid w:val="00834344"/>
    <w:rsid w:val="00837222"/>
    <w:rsid w:val="0084125F"/>
    <w:rsid w:val="0086185F"/>
    <w:rsid w:val="008638E0"/>
    <w:rsid w:val="008646D5"/>
    <w:rsid w:val="0086574F"/>
    <w:rsid w:val="00865E17"/>
    <w:rsid w:val="00867FD0"/>
    <w:rsid w:val="00870546"/>
    <w:rsid w:val="0087664F"/>
    <w:rsid w:val="008773CE"/>
    <w:rsid w:val="00880C71"/>
    <w:rsid w:val="008A23FE"/>
    <w:rsid w:val="008A6ABD"/>
    <w:rsid w:val="008B4713"/>
    <w:rsid w:val="008B6C85"/>
    <w:rsid w:val="008C0B66"/>
    <w:rsid w:val="008C57FC"/>
    <w:rsid w:val="008C6D1B"/>
    <w:rsid w:val="008D22C2"/>
    <w:rsid w:val="008E4B21"/>
    <w:rsid w:val="008F32DA"/>
    <w:rsid w:val="009003FA"/>
    <w:rsid w:val="00901BB0"/>
    <w:rsid w:val="009040D3"/>
    <w:rsid w:val="0091408E"/>
    <w:rsid w:val="009148B9"/>
    <w:rsid w:val="00924902"/>
    <w:rsid w:val="0092574D"/>
    <w:rsid w:val="00927293"/>
    <w:rsid w:val="0092729A"/>
    <w:rsid w:val="00932F59"/>
    <w:rsid w:val="00935C27"/>
    <w:rsid w:val="00936310"/>
    <w:rsid w:val="009363F5"/>
    <w:rsid w:val="00936882"/>
    <w:rsid w:val="00936BEE"/>
    <w:rsid w:val="00936F4A"/>
    <w:rsid w:val="00937F27"/>
    <w:rsid w:val="00942413"/>
    <w:rsid w:val="00945251"/>
    <w:rsid w:val="00954E4E"/>
    <w:rsid w:val="00955F65"/>
    <w:rsid w:val="00960A62"/>
    <w:rsid w:val="009629E2"/>
    <w:rsid w:val="00967BC0"/>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41F4"/>
    <w:rsid w:val="00A15548"/>
    <w:rsid w:val="00A212F6"/>
    <w:rsid w:val="00A2394F"/>
    <w:rsid w:val="00A27685"/>
    <w:rsid w:val="00A41D82"/>
    <w:rsid w:val="00A46F33"/>
    <w:rsid w:val="00A573DC"/>
    <w:rsid w:val="00A6204B"/>
    <w:rsid w:val="00A62742"/>
    <w:rsid w:val="00A70AEF"/>
    <w:rsid w:val="00A70FD2"/>
    <w:rsid w:val="00A7119A"/>
    <w:rsid w:val="00A73FB0"/>
    <w:rsid w:val="00A74FB1"/>
    <w:rsid w:val="00A84592"/>
    <w:rsid w:val="00A85849"/>
    <w:rsid w:val="00A90A0B"/>
    <w:rsid w:val="00A97C37"/>
    <w:rsid w:val="00AA6C72"/>
    <w:rsid w:val="00AC39C3"/>
    <w:rsid w:val="00AC5015"/>
    <w:rsid w:val="00AD04BF"/>
    <w:rsid w:val="00AD0971"/>
    <w:rsid w:val="00AD39D7"/>
    <w:rsid w:val="00AE10BC"/>
    <w:rsid w:val="00AE2F9D"/>
    <w:rsid w:val="00AE6BBA"/>
    <w:rsid w:val="00AE7DF9"/>
    <w:rsid w:val="00B02549"/>
    <w:rsid w:val="00B04967"/>
    <w:rsid w:val="00B05B52"/>
    <w:rsid w:val="00B05FBF"/>
    <w:rsid w:val="00B07CE1"/>
    <w:rsid w:val="00B16D61"/>
    <w:rsid w:val="00B20F0E"/>
    <w:rsid w:val="00B307D9"/>
    <w:rsid w:val="00B37B2C"/>
    <w:rsid w:val="00B42E58"/>
    <w:rsid w:val="00B45C9A"/>
    <w:rsid w:val="00B50851"/>
    <w:rsid w:val="00B533F0"/>
    <w:rsid w:val="00B64510"/>
    <w:rsid w:val="00B6536B"/>
    <w:rsid w:val="00B708BF"/>
    <w:rsid w:val="00B7359B"/>
    <w:rsid w:val="00B85A89"/>
    <w:rsid w:val="00B874FF"/>
    <w:rsid w:val="00B90330"/>
    <w:rsid w:val="00B91940"/>
    <w:rsid w:val="00B95448"/>
    <w:rsid w:val="00BA1680"/>
    <w:rsid w:val="00BA746B"/>
    <w:rsid w:val="00BC2345"/>
    <w:rsid w:val="00BC6348"/>
    <w:rsid w:val="00BE2D3C"/>
    <w:rsid w:val="00BE5CFF"/>
    <w:rsid w:val="00BE6C32"/>
    <w:rsid w:val="00BF06D3"/>
    <w:rsid w:val="00C01DF0"/>
    <w:rsid w:val="00C048DA"/>
    <w:rsid w:val="00C0719B"/>
    <w:rsid w:val="00C10A23"/>
    <w:rsid w:val="00C20157"/>
    <w:rsid w:val="00C27640"/>
    <w:rsid w:val="00C34CA6"/>
    <w:rsid w:val="00C40A38"/>
    <w:rsid w:val="00C41899"/>
    <w:rsid w:val="00C43943"/>
    <w:rsid w:val="00C46712"/>
    <w:rsid w:val="00C50222"/>
    <w:rsid w:val="00C55539"/>
    <w:rsid w:val="00C57D01"/>
    <w:rsid w:val="00C61A23"/>
    <w:rsid w:val="00C71FE7"/>
    <w:rsid w:val="00C729C8"/>
    <w:rsid w:val="00C748EF"/>
    <w:rsid w:val="00C755F7"/>
    <w:rsid w:val="00C761AE"/>
    <w:rsid w:val="00C779E0"/>
    <w:rsid w:val="00C9228A"/>
    <w:rsid w:val="00C96567"/>
    <w:rsid w:val="00CA00FC"/>
    <w:rsid w:val="00CA071D"/>
    <w:rsid w:val="00CA4309"/>
    <w:rsid w:val="00CA6B3B"/>
    <w:rsid w:val="00CA78EB"/>
    <w:rsid w:val="00CB19B5"/>
    <w:rsid w:val="00CB5A16"/>
    <w:rsid w:val="00CB653C"/>
    <w:rsid w:val="00CB6BCD"/>
    <w:rsid w:val="00CB7CA4"/>
    <w:rsid w:val="00CC5164"/>
    <w:rsid w:val="00CD2E83"/>
    <w:rsid w:val="00CD5A1C"/>
    <w:rsid w:val="00CE269D"/>
    <w:rsid w:val="00D00168"/>
    <w:rsid w:val="00D06F33"/>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A601C"/>
    <w:rsid w:val="00DA60FC"/>
    <w:rsid w:val="00DB3795"/>
    <w:rsid w:val="00DB7BD7"/>
    <w:rsid w:val="00DD042E"/>
    <w:rsid w:val="00DD1453"/>
    <w:rsid w:val="00DD23EE"/>
    <w:rsid w:val="00DD4B0C"/>
    <w:rsid w:val="00DE17E3"/>
    <w:rsid w:val="00DE3A1F"/>
    <w:rsid w:val="00DE48B1"/>
    <w:rsid w:val="00DE4E5E"/>
    <w:rsid w:val="00DE5E69"/>
    <w:rsid w:val="00DE64D5"/>
    <w:rsid w:val="00DE7C16"/>
    <w:rsid w:val="00DF66A8"/>
    <w:rsid w:val="00DF6B16"/>
    <w:rsid w:val="00DF7204"/>
    <w:rsid w:val="00DF7B88"/>
    <w:rsid w:val="00E02F3B"/>
    <w:rsid w:val="00E0534B"/>
    <w:rsid w:val="00E12124"/>
    <w:rsid w:val="00E136C4"/>
    <w:rsid w:val="00E220AE"/>
    <w:rsid w:val="00E248D5"/>
    <w:rsid w:val="00E361A5"/>
    <w:rsid w:val="00E36858"/>
    <w:rsid w:val="00E4407C"/>
    <w:rsid w:val="00E4530D"/>
    <w:rsid w:val="00E47DFE"/>
    <w:rsid w:val="00E50910"/>
    <w:rsid w:val="00E54326"/>
    <w:rsid w:val="00E611CD"/>
    <w:rsid w:val="00E641DA"/>
    <w:rsid w:val="00E6521E"/>
    <w:rsid w:val="00E76DAD"/>
    <w:rsid w:val="00E80AF5"/>
    <w:rsid w:val="00E83C2B"/>
    <w:rsid w:val="00E848D8"/>
    <w:rsid w:val="00E8531C"/>
    <w:rsid w:val="00E87F06"/>
    <w:rsid w:val="00E91FFF"/>
    <w:rsid w:val="00EA4553"/>
    <w:rsid w:val="00EA51BB"/>
    <w:rsid w:val="00EA550A"/>
    <w:rsid w:val="00EB5DC7"/>
    <w:rsid w:val="00EF05A2"/>
    <w:rsid w:val="00EF0DF5"/>
    <w:rsid w:val="00F02538"/>
    <w:rsid w:val="00F11F45"/>
    <w:rsid w:val="00F16962"/>
    <w:rsid w:val="00F17A94"/>
    <w:rsid w:val="00F201A7"/>
    <w:rsid w:val="00F303EE"/>
    <w:rsid w:val="00F32371"/>
    <w:rsid w:val="00F336A3"/>
    <w:rsid w:val="00F353AE"/>
    <w:rsid w:val="00F3596F"/>
    <w:rsid w:val="00F414B4"/>
    <w:rsid w:val="00F54B55"/>
    <w:rsid w:val="00F61B42"/>
    <w:rsid w:val="00F663C0"/>
    <w:rsid w:val="00F72D85"/>
    <w:rsid w:val="00F802B5"/>
    <w:rsid w:val="00F80840"/>
    <w:rsid w:val="00F844B1"/>
    <w:rsid w:val="00F95F0A"/>
    <w:rsid w:val="00F9609C"/>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C84AE3"/>
  <w15:chartTrackingRefBased/>
  <w15:docId w15:val="{41ECD2FE-A651-4D4A-A066-26C4D891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287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29D"/>
    <w:rPr>
      <w:rFonts w:ascii="Segoe UI" w:hAnsi="Segoe UI" w:cs="Segoe UI"/>
      <w:sz w:val="18"/>
      <w:szCs w:val="18"/>
      <w:lang w:eastAsia="ja-JP"/>
    </w:rPr>
  </w:style>
  <w:style w:type="character" w:customStyle="1" w:styleId="k1fdmkw">
    <w:name w:val="k1fdmkw"/>
    <w:basedOn w:val="DefaultParagraphFont"/>
    <w:rsid w:val="00DF6B16"/>
  </w:style>
  <w:style w:type="paragraph" w:customStyle="1" w:styleId="FormSubheading">
    <w:name w:val="Form Subheading"/>
    <w:basedOn w:val="Normal"/>
    <w:qFormat/>
    <w:rsid w:val="00A141F4"/>
    <w:pPr>
      <w:keepNext/>
      <w:spacing w:before="120"/>
    </w:pPr>
    <w:rPr>
      <w:rFonts w:ascii="Calibri" w:hAnsi="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siro.au/care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siro.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uan.Sangster@csiro.a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C4AB03784FA24AB4B04D198034344F" ma:contentTypeVersion="0" ma:contentTypeDescription="Create a new document." ma:contentTypeScope="" ma:versionID="c82e6d8dc6a6832bbe67a5a7489f1f7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C112A-C0DB-4108-9DBA-6DCA232B93A9}">
  <ds:schemaRefs>
    <ds:schemaRef ds:uri="http://schemas.microsoft.com/sharepoint/v3/contenttype/forms"/>
  </ds:schemaRefs>
</ds:datastoreItem>
</file>

<file path=customXml/itemProps2.xml><?xml version="1.0" encoding="utf-8"?>
<ds:datastoreItem xmlns:ds="http://schemas.openxmlformats.org/officeDocument/2006/customXml" ds:itemID="{8D91406F-155E-4619-A73D-E4C491DDFB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B495F3-3E63-4ED9-975F-1FE67545A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BC2910-0195-45E9-BE01-58A545FFF867}">
  <ds:schemaRefs>
    <ds:schemaRef ds:uri="http://schemas.microsoft.com/office/2006/metadata/longProperties"/>
  </ds:schemaRefs>
</ds:datastoreItem>
</file>

<file path=customXml/itemProps5.xml><?xml version="1.0" encoding="utf-8"?>
<ds:datastoreItem xmlns:ds="http://schemas.openxmlformats.org/officeDocument/2006/customXml" ds:itemID="{16576B05-D82F-490F-9721-053A2098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Product Development Lead - Microsoft Solutions</vt:lpstr>
    </vt:vector>
  </TitlesOfParts>
  <Company>CSIRO</Company>
  <LinksUpToDate>false</LinksUpToDate>
  <CharactersWithSpaces>8379</CharactersWithSpaces>
  <SharedDoc>false</SharedDoc>
  <HLinks>
    <vt:vector size="18" baseType="variant">
      <vt:variant>
        <vt:i4>10</vt:i4>
      </vt:variant>
      <vt:variant>
        <vt:i4>12</vt:i4>
      </vt:variant>
      <vt:variant>
        <vt:i4>0</vt:i4>
      </vt:variant>
      <vt:variant>
        <vt:i4>5</vt:i4>
      </vt:variant>
      <vt:variant>
        <vt:lpwstr>http://www.csiro.au/</vt:lpwstr>
      </vt:variant>
      <vt:variant>
        <vt:lpwstr/>
      </vt:variant>
      <vt:variant>
        <vt:i4>262271</vt:i4>
      </vt:variant>
      <vt:variant>
        <vt:i4>9</vt:i4>
      </vt:variant>
      <vt:variant>
        <vt:i4>0</vt:i4>
      </vt:variant>
      <vt:variant>
        <vt:i4>5</vt:i4>
      </vt:variant>
      <vt:variant>
        <vt:lpwstr>mailto:csiro-careers@csiro.au</vt:lpwstr>
      </vt:variant>
      <vt:variant>
        <vt:lpwstr/>
      </vt:variant>
      <vt:variant>
        <vt:i4>7733374</vt:i4>
      </vt:variant>
      <vt:variant>
        <vt:i4>6</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Development Lead - Microsoft Solutions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csof5</cp:keywords>
  <dc:description>Word document containing a Position Details (PD) form for a role summary on a Technical Services – CSOF5 Position.</dc:description>
  <cp:lastModifiedBy>Lauder, Noni (HR, Waite Campus)</cp:lastModifiedBy>
  <cp:revision>2</cp:revision>
  <cp:lastPrinted>2014-02-06T01:28:00Z</cp:lastPrinted>
  <dcterms:created xsi:type="dcterms:W3CDTF">2018-04-12T01:42:00Z</dcterms:created>
  <dcterms:modified xsi:type="dcterms:W3CDTF">2018-04-12T01:42:00Z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527900.000000000</vt:lpwstr>
  </property>
  <property fmtid="{D5CDD505-2E9C-101B-9397-08002B2CF9AE}" pid="3" name="ContentTypeId">
    <vt:lpwstr>0x01010097C4AB03784FA24AB4B04D198034344F</vt:lpwstr>
  </property>
</Properties>
</file>