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6AE" w:rsidRPr="00C813A1" w:rsidRDefault="009172F1" w:rsidP="00C813A1">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 xml:space="preserve">Research </w:t>
      </w:r>
      <w:r w:rsidR="00A57C37">
        <w:rPr>
          <w:rFonts w:asciiTheme="minorHAnsi" w:hAnsiTheme="minorHAnsi" w:cstheme="minorHAnsi"/>
          <w:i w:val="0"/>
          <w:lang w:val="en-AU"/>
        </w:rPr>
        <w:t>Scientist/Engineer</w:t>
      </w:r>
      <w:r w:rsidR="00485EEE">
        <w:rPr>
          <w:rFonts w:asciiTheme="minorHAnsi" w:hAnsiTheme="minorHAnsi" w:cstheme="minorHAnsi"/>
          <w:i w:val="0"/>
          <w:lang w:val="en-AU"/>
        </w:rPr>
        <w:t xml:space="preserve"> </w:t>
      </w:r>
      <w:r w:rsidR="00F33F6A">
        <w:rPr>
          <w:rFonts w:asciiTheme="minorHAnsi" w:hAnsiTheme="minorHAnsi" w:cstheme="minorHAnsi"/>
          <w:i w:val="0"/>
        </w:rPr>
        <w:t>– CSOF</w:t>
      </w:r>
      <w:r w:rsidR="00CF4456">
        <w:rPr>
          <w:rFonts w:asciiTheme="minorHAnsi" w:hAnsiTheme="minorHAnsi" w:cstheme="minorHAnsi"/>
          <w:i w:val="0"/>
          <w:lang w:val="en-AU"/>
        </w:rPr>
        <w:t xml:space="preserve"> 5/6</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6A1BBD" w:rsidP="009C3728">
            <w:pPr>
              <w:tabs>
                <w:tab w:val="left" w:pos="6093"/>
              </w:tabs>
              <w:spacing w:before="120" w:after="60"/>
              <w:rPr>
                <w:rFonts w:ascii="Calibri" w:hAnsi="Calibri"/>
                <w:sz w:val="22"/>
                <w:szCs w:val="22"/>
              </w:rPr>
            </w:pPr>
            <w:r>
              <w:rPr>
                <w:rFonts w:ascii="Calibri" w:hAnsi="Calibri"/>
                <w:sz w:val="22"/>
                <w:szCs w:val="22"/>
              </w:rPr>
              <w:t>Research Scientist/Engineer</w:t>
            </w:r>
            <w:r w:rsidR="00F26AE5">
              <w:rPr>
                <w:rFonts w:ascii="Calibri" w:hAnsi="Calibri"/>
                <w:sz w:val="22"/>
                <w:szCs w:val="22"/>
              </w:rPr>
              <w:t xml:space="preserve"> – Hydrogen Processing</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rsidR="00814B73" w:rsidRPr="0097618D" w:rsidRDefault="00F26AE5" w:rsidP="00C40A38">
            <w:pPr>
              <w:rPr>
                <w:rFonts w:ascii="Calibri" w:hAnsi="Calibri"/>
                <w:sz w:val="22"/>
                <w:szCs w:val="22"/>
              </w:rPr>
            </w:pPr>
            <w:r>
              <w:rPr>
                <w:rFonts w:ascii="Calibri" w:hAnsi="Calibri"/>
                <w:sz w:val="22"/>
                <w:szCs w:val="22"/>
              </w:rPr>
              <w:t>60308</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856D8B">
        <w:trPr>
          <w:trHeight w:val="453"/>
        </w:trPr>
        <w:tc>
          <w:tcPr>
            <w:tcW w:w="2766" w:type="dxa"/>
            <w:shd w:val="clear" w:color="auto" w:fill="F2F2F2"/>
            <w:vAlign w:val="center"/>
          </w:tcPr>
          <w:p w:rsidR="00814B73" w:rsidRPr="0097618D" w:rsidRDefault="00814B73" w:rsidP="00856D8B">
            <w:pPr>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856D8B">
            <w:pPr>
              <w:pStyle w:val="ListParagraph"/>
              <w:ind w:left="0"/>
              <w:rPr>
                <w:rFonts w:ascii="Calibri" w:hAnsi="Calibri"/>
                <w:sz w:val="22"/>
                <w:szCs w:val="22"/>
              </w:rPr>
            </w:pPr>
            <w:bookmarkStart w:id="0" w:name="Citizenship"/>
            <w:r w:rsidRPr="0097618D">
              <w:rPr>
                <w:rFonts w:ascii="Calibri" w:hAnsi="Calibri"/>
                <w:sz w:val="22"/>
                <w:szCs w:val="22"/>
              </w:rPr>
              <w:t>All Candidates</w:t>
            </w:r>
            <w:bookmarkEnd w:id="0"/>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97618D" w:rsidRDefault="00175C0B" w:rsidP="00175C0B">
            <w:pPr>
              <w:pStyle w:val="ListParagraph"/>
              <w:ind w:left="0"/>
              <w:rPr>
                <w:rFonts w:ascii="Calibri" w:hAnsi="Calibri"/>
                <w:sz w:val="22"/>
                <w:szCs w:val="22"/>
              </w:rPr>
            </w:pPr>
            <w:r w:rsidRPr="00C813A1">
              <w:rPr>
                <w:rFonts w:ascii="Calibri" w:hAnsi="Calibri"/>
                <w:sz w:val="22"/>
                <w:szCs w:val="22"/>
              </w:rPr>
              <w:t>40</w:t>
            </w:r>
            <w:r w:rsidR="002146AE" w:rsidRPr="00C813A1">
              <w:rPr>
                <w:rFonts w:ascii="Calibri" w:hAnsi="Calibri"/>
                <w:sz w:val="22"/>
                <w:szCs w:val="22"/>
              </w:rPr>
              <w:t>%</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97618D" w:rsidRDefault="00175C0B" w:rsidP="00175C0B">
            <w:pPr>
              <w:pStyle w:val="ListParagraph"/>
              <w:ind w:left="0"/>
              <w:rPr>
                <w:rFonts w:ascii="Calibri" w:hAnsi="Calibri"/>
                <w:sz w:val="22"/>
                <w:szCs w:val="22"/>
              </w:rPr>
            </w:pPr>
            <w:r w:rsidRPr="00C813A1">
              <w:rPr>
                <w:rFonts w:ascii="Calibri" w:hAnsi="Calibri"/>
                <w:sz w:val="22"/>
                <w:szCs w:val="22"/>
              </w:rPr>
              <w:t>60</w:t>
            </w:r>
            <w:r w:rsidR="002146AE" w:rsidRPr="00C813A1">
              <w:rPr>
                <w:rFonts w:ascii="Calibri" w:hAnsi="Calibri"/>
                <w:sz w:val="22"/>
                <w:szCs w:val="22"/>
              </w:rPr>
              <w:t>%</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A838A6" w:rsidP="00A838A6">
            <w:pPr>
              <w:pStyle w:val="ListParagraph"/>
              <w:ind w:left="0"/>
              <w:rPr>
                <w:rFonts w:ascii="Calibri" w:hAnsi="Calibri"/>
                <w:sz w:val="22"/>
                <w:szCs w:val="22"/>
              </w:rPr>
            </w:pPr>
            <w:r>
              <w:rPr>
                <w:rFonts w:ascii="Calibri" w:hAnsi="Calibri"/>
                <w:sz w:val="22"/>
                <w:szCs w:val="22"/>
              </w:rPr>
              <w:t>Team Lea</w:t>
            </w:r>
            <w:r w:rsidR="006A1BBD">
              <w:rPr>
                <w:rFonts w:ascii="Calibri" w:hAnsi="Calibri"/>
                <w:sz w:val="22"/>
                <w:szCs w:val="22"/>
              </w:rPr>
              <w:t xml:space="preserve">der – </w:t>
            </w:r>
            <w:r>
              <w:rPr>
                <w:rFonts w:ascii="Calibri" w:hAnsi="Calibri"/>
                <w:sz w:val="22"/>
                <w:szCs w:val="22"/>
              </w:rPr>
              <w:t>Gasification Processes, Thermal and Electrochemical Technologies Group</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175C0B" w:rsidP="003C0B40">
            <w:pPr>
              <w:pStyle w:val="ListParagraph"/>
              <w:ind w:left="0"/>
              <w:rPr>
                <w:rFonts w:ascii="Calibri" w:hAnsi="Calibri"/>
                <w:sz w:val="22"/>
                <w:szCs w:val="22"/>
              </w:rPr>
            </w:pPr>
            <w:r>
              <w:rPr>
                <w:rFonts w:ascii="Calibri" w:hAnsi="Calibri"/>
                <w:sz w:val="22"/>
                <w:szCs w:val="22"/>
              </w:rPr>
              <w:t>1-3</w:t>
            </w:r>
          </w:p>
        </w:tc>
      </w:tr>
      <w:tr w:rsidR="00DC271C" w:rsidRPr="0097618D" w:rsidTr="00275D88">
        <w:trPr>
          <w:trHeight w:val="411"/>
        </w:trPr>
        <w:tc>
          <w:tcPr>
            <w:tcW w:w="2766" w:type="dxa"/>
            <w:shd w:val="clear" w:color="auto" w:fill="F2F2F2"/>
            <w:vAlign w:val="center"/>
          </w:tcPr>
          <w:p w:rsidR="00DC271C" w:rsidRPr="0097618D" w:rsidRDefault="00DC271C" w:rsidP="00192930">
            <w:pPr>
              <w:rPr>
                <w:rStyle w:val="BlindHyperlink"/>
                <w:rFonts w:ascii="Calibri" w:hAnsi="Calibri"/>
                <w:sz w:val="22"/>
                <w:szCs w:val="22"/>
              </w:rPr>
            </w:pPr>
            <w:r>
              <w:rPr>
                <w:rStyle w:val="BlindHyperlink"/>
                <w:rFonts w:ascii="Calibri" w:hAnsi="Calibri"/>
                <w:sz w:val="22"/>
                <w:szCs w:val="22"/>
              </w:rPr>
              <w:t>Contact</w:t>
            </w:r>
            <w:r w:rsidR="001E1841">
              <w:rPr>
                <w:rStyle w:val="BlindHyperlink"/>
                <w:rFonts w:ascii="Calibri" w:hAnsi="Calibri"/>
                <w:sz w:val="22"/>
                <w:szCs w:val="22"/>
              </w:rPr>
              <w:t xml:space="preserve"> Details F</w:t>
            </w:r>
            <w:r>
              <w:rPr>
                <w:rStyle w:val="BlindHyperlink"/>
                <w:rFonts w:ascii="Calibri" w:hAnsi="Calibri"/>
                <w:sz w:val="22"/>
                <w:szCs w:val="22"/>
              </w:rPr>
              <w:t>or Applicant Enquiries</w:t>
            </w:r>
            <w:r w:rsidR="00F26AE5">
              <w:rPr>
                <w:rStyle w:val="BlindHyperlink"/>
                <w:rFonts w:ascii="Calibri" w:hAnsi="Calibri"/>
                <w:sz w:val="22"/>
                <w:szCs w:val="22"/>
              </w:rPr>
              <w:t>:</w:t>
            </w:r>
          </w:p>
        </w:tc>
        <w:tc>
          <w:tcPr>
            <w:tcW w:w="7371" w:type="dxa"/>
            <w:vAlign w:val="center"/>
          </w:tcPr>
          <w:p w:rsidR="00DC271C" w:rsidRPr="0097618D" w:rsidRDefault="006A1BBD" w:rsidP="00CF4456">
            <w:pPr>
              <w:pStyle w:val="ListParagraph"/>
              <w:ind w:left="0"/>
              <w:rPr>
                <w:rFonts w:ascii="Calibri" w:hAnsi="Calibri"/>
                <w:sz w:val="22"/>
                <w:szCs w:val="22"/>
                <w:highlight w:val="yellow"/>
              </w:rPr>
            </w:pPr>
            <w:r w:rsidRPr="00CF4456">
              <w:rPr>
                <w:rFonts w:ascii="Calibri" w:hAnsi="Calibri"/>
                <w:sz w:val="22"/>
                <w:szCs w:val="22"/>
              </w:rPr>
              <w:t xml:space="preserve">David </w:t>
            </w:r>
            <w:r w:rsidR="00CF4456" w:rsidRPr="00CF4456">
              <w:rPr>
                <w:rFonts w:ascii="Calibri" w:hAnsi="Calibri"/>
                <w:sz w:val="22"/>
                <w:szCs w:val="22"/>
              </w:rPr>
              <w:t>Viano</w:t>
            </w:r>
            <w:r w:rsidR="00F26AE5">
              <w:rPr>
                <w:rFonts w:ascii="Calibri" w:hAnsi="Calibri"/>
                <w:sz w:val="22"/>
                <w:szCs w:val="22"/>
              </w:rPr>
              <w:t xml:space="preserve"> </w:t>
            </w:r>
            <w:r w:rsidRPr="00CF4456">
              <w:rPr>
                <w:rFonts w:ascii="Calibri" w:hAnsi="Calibri"/>
                <w:sz w:val="22"/>
                <w:szCs w:val="22"/>
              </w:rPr>
              <w:t xml:space="preserve"> 07 3327 417</w:t>
            </w:r>
            <w:r w:rsidR="00CF4456" w:rsidRPr="00CF4456">
              <w:rPr>
                <w:rFonts w:ascii="Calibri" w:hAnsi="Calibri"/>
                <w:sz w:val="22"/>
                <w:szCs w:val="22"/>
              </w:rPr>
              <w:t>3</w:t>
            </w:r>
            <w:r w:rsidR="00F26AE5">
              <w:rPr>
                <w:rFonts w:ascii="Calibri" w:hAnsi="Calibri"/>
                <w:sz w:val="22"/>
                <w:szCs w:val="22"/>
              </w:rPr>
              <w:t xml:space="preserve">  or email </w:t>
            </w:r>
            <w:hyperlink r:id="rId8" w:history="1">
              <w:r w:rsidR="00F26AE5" w:rsidRPr="00AD51FD">
                <w:rPr>
                  <w:rStyle w:val="Hyperlink"/>
                  <w:rFonts w:ascii="Calibri" w:hAnsi="Calibri" w:cs="Arial"/>
                  <w:sz w:val="22"/>
                  <w:szCs w:val="22"/>
                </w:rPr>
                <w:t>David.Viano@csiro.au</w:t>
              </w:r>
            </w:hyperlink>
            <w:r w:rsidR="00F26AE5">
              <w:rPr>
                <w:rFonts w:ascii="Calibri" w:hAnsi="Calibri"/>
                <w:sz w:val="22"/>
                <w:szCs w:val="22"/>
              </w:rPr>
              <w:t xml:space="preserve"> </w:t>
            </w:r>
          </w:p>
        </w:tc>
      </w:tr>
      <w:tr w:rsidR="001E1841" w:rsidRPr="0097618D" w:rsidTr="00275D88">
        <w:trPr>
          <w:trHeight w:val="411"/>
        </w:trPr>
        <w:tc>
          <w:tcPr>
            <w:tcW w:w="2766" w:type="dxa"/>
            <w:shd w:val="clear" w:color="auto" w:fill="F2F2F2"/>
            <w:vAlign w:val="center"/>
          </w:tcPr>
          <w:p w:rsidR="001E1841" w:rsidRDefault="00F26AE5" w:rsidP="00192930">
            <w:pPr>
              <w:rPr>
                <w:rStyle w:val="BlindHyperlink"/>
                <w:rFonts w:ascii="Calibri" w:hAnsi="Calibri"/>
                <w:sz w:val="22"/>
                <w:szCs w:val="22"/>
              </w:rPr>
            </w:pPr>
            <w:r>
              <w:rPr>
                <w:rStyle w:val="BlindHyperlink"/>
                <w:rFonts w:ascii="Calibri" w:hAnsi="Calibri"/>
                <w:sz w:val="22"/>
                <w:szCs w:val="22"/>
              </w:rPr>
              <w:t>Difficulties applying:</w:t>
            </w:r>
          </w:p>
        </w:tc>
        <w:tc>
          <w:tcPr>
            <w:tcW w:w="7371" w:type="dxa"/>
            <w:vAlign w:val="center"/>
          </w:tcPr>
          <w:p w:rsidR="001E1841" w:rsidRPr="00F26AE5" w:rsidRDefault="001E1841" w:rsidP="00F26AE5">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9172F1" w:rsidRPr="0097618D" w:rsidTr="00402030">
        <w:trPr>
          <w:trHeight w:val="411"/>
        </w:trPr>
        <w:tc>
          <w:tcPr>
            <w:tcW w:w="2766" w:type="dxa"/>
            <w:shd w:val="clear" w:color="auto" w:fill="F2F2F2"/>
            <w:vAlign w:val="center"/>
          </w:tcPr>
          <w:p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A36099" w:rsidRDefault="00A36099" w:rsidP="00502363">
      <w:pPr>
        <w:rPr>
          <w:rFonts w:ascii="Calibri" w:hAnsi="Calibri"/>
          <w:sz w:val="22"/>
          <w:szCs w:val="22"/>
        </w:rPr>
      </w:pPr>
    </w:p>
    <w:p w:rsidR="00A36099" w:rsidRPr="00CA366E" w:rsidRDefault="00A36099" w:rsidP="005D0740">
      <w:pPr>
        <w:pStyle w:val="Heading2"/>
        <w:spacing w:before="0"/>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rsidR="00264263" w:rsidRPr="005E2311" w:rsidRDefault="00A57C37" w:rsidP="00264263">
      <w:pPr>
        <w:spacing w:before="180" w:after="120"/>
        <w:rPr>
          <w:rFonts w:ascii="Calibri" w:hAnsi="Calibri"/>
          <w:sz w:val="22"/>
          <w:szCs w:val="22"/>
        </w:rPr>
      </w:pPr>
      <w:r>
        <w:rPr>
          <w:rFonts w:ascii="Calibri" w:hAnsi="Calibri"/>
          <w:sz w:val="22"/>
          <w:szCs w:val="22"/>
        </w:rPr>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w:t>
      </w:r>
      <w:r w:rsidRPr="005E2311">
        <w:rPr>
          <w:rFonts w:ascii="Calibri" w:hAnsi="Calibri"/>
          <w:sz w:val="22"/>
          <w:szCs w:val="22"/>
        </w:rPr>
        <w:t xml:space="preserve">scientific leadership and pursue new ideas and approaches that create new concepts. </w:t>
      </w:r>
    </w:p>
    <w:p w:rsidR="00CF4840" w:rsidRPr="005E2311" w:rsidRDefault="00E04CF7">
      <w:pPr>
        <w:rPr>
          <w:rFonts w:ascii="Calibri" w:hAnsi="Calibri"/>
          <w:sz w:val="22"/>
          <w:szCs w:val="22"/>
        </w:rPr>
      </w:pPr>
      <w:r>
        <w:rPr>
          <w:rFonts w:ascii="Calibri" w:hAnsi="Calibri"/>
          <w:sz w:val="22"/>
          <w:szCs w:val="22"/>
        </w:rPr>
        <w:t>In t</w:t>
      </w:r>
      <w:r w:rsidR="00175C0B" w:rsidRPr="005E2311">
        <w:rPr>
          <w:rFonts w:ascii="Calibri" w:hAnsi="Calibri"/>
          <w:sz w:val="22"/>
          <w:szCs w:val="22"/>
        </w:rPr>
        <w:t xml:space="preserve">his role </w:t>
      </w:r>
      <w:r>
        <w:rPr>
          <w:rFonts w:ascii="Calibri" w:hAnsi="Calibri"/>
          <w:sz w:val="22"/>
          <w:szCs w:val="22"/>
        </w:rPr>
        <w:t>you will undertake research</w:t>
      </w:r>
      <w:r w:rsidR="00175C0B" w:rsidRPr="005E2311">
        <w:rPr>
          <w:rFonts w:ascii="Calibri" w:hAnsi="Calibri"/>
          <w:sz w:val="22"/>
          <w:szCs w:val="22"/>
        </w:rPr>
        <w:t xml:space="preserve"> associated with development and demonstration of hydrogen energy technologies across the energy value chain from hydrogen production, from renewable and hydrocarbon resources, storage, transport and utilisation. </w:t>
      </w:r>
    </w:p>
    <w:p w:rsidR="000A37C8" w:rsidRDefault="000A37C8" w:rsidP="008A4083">
      <w:pPr>
        <w:rPr>
          <w:rFonts w:asciiTheme="minorHAnsi" w:hAnsiTheme="minorHAnsi" w:cstheme="minorHAnsi"/>
          <w:b/>
          <w:sz w:val="22"/>
          <w:szCs w:val="22"/>
        </w:rPr>
      </w:pPr>
    </w:p>
    <w:p w:rsidR="008A4083" w:rsidRPr="005D0740" w:rsidRDefault="008A4083" w:rsidP="005D0740">
      <w:pPr>
        <w:pStyle w:val="Heading2"/>
        <w:spacing w:before="0"/>
        <w:rPr>
          <w:rFonts w:asciiTheme="minorHAnsi" w:hAnsiTheme="minorHAnsi" w:cstheme="minorHAnsi"/>
          <w:i w:val="0"/>
        </w:rPr>
      </w:pPr>
      <w:r w:rsidRPr="00CA366E">
        <w:rPr>
          <w:rFonts w:asciiTheme="minorHAnsi" w:hAnsiTheme="minorHAnsi" w:cstheme="minorHAnsi"/>
          <w:i w:val="0"/>
        </w:rPr>
        <w:t>Duties and Key Result Areas:</w:t>
      </w:r>
    </w:p>
    <w:p w:rsidR="002146AE" w:rsidRPr="00C813A1" w:rsidRDefault="00E04CF7" w:rsidP="005D0740">
      <w:pPr>
        <w:pStyle w:val="ListParagraph"/>
        <w:numPr>
          <w:ilvl w:val="0"/>
          <w:numId w:val="34"/>
        </w:numPr>
        <w:spacing w:after="60"/>
        <w:ind w:left="470" w:hanging="364"/>
        <w:rPr>
          <w:rFonts w:ascii="Calibri" w:hAnsi="Calibri"/>
          <w:sz w:val="22"/>
          <w:szCs w:val="22"/>
        </w:rPr>
      </w:pPr>
      <w:r>
        <w:rPr>
          <w:rFonts w:ascii="Calibri" w:hAnsi="Calibri"/>
          <w:sz w:val="22"/>
          <w:szCs w:val="22"/>
        </w:rPr>
        <w:t xml:space="preserve">Research and technical </w:t>
      </w:r>
      <w:r w:rsidR="00175C0B" w:rsidRPr="00C813A1">
        <w:rPr>
          <w:rFonts w:ascii="Calibri" w:hAnsi="Calibri"/>
          <w:sz w:val="22"/>
          <w:szCs w:val="22"/>
        </w:rPr>
        <w:t xml:space="preserve">leadership of key projects or components of larger projects with strong emphasis on chemical processes, materials science and energy systems engineering. </w:t>
      </w:r>
    </w:p>
    <w:p w:rsidR="00494DF3" w:rsidRPr="00F95D9F" w:rsidRDefault="008914A2" w:rsidP="005D0740">
      <w:pPr>
        <w:pStyle w:val="ListParagraph"/>
        <w:numPr>
          <w:ilvl w:val="0"/>
          <w:numId w:val="34"/>
        </w:numPr>
        <w:spacing w:after="60"/>
        <w:ind w:left="470" w:hanging="364"/>
        <w:rPr>
          <w:rFonts w:ascii="Calibri" w:hAnsi="Calibri"/>
          <w:sz w:val="22"/>
          <w:szCs w:val="22"/>
        </w:rPr>
      </w:pPr>
      <w:r w:rsidRPr="00F95D9F">
        <w:rPr>
          <w:rFonts w:ascii="Calibri" w:hAnsi="Calibri"/>
          <w:sz w:val="22"/>
          <w:szCs w:val="22"/>
        </w:rPr>
        <w:t>Act as a trusted advisor, utilising knowledge of client’s business and understa</w:t>
      </w:r>
      <w:r w:rsidR="00494DF3" w:rsidRPr="00F95D9F">
        <w:rPr>
          <w:rFonts w:ascii="Calibri" w:hAnsi="Calibri"/>
          <w:sz w:val="22"/>
          <w:szCs w:val="22"/>
        </w:rPr>
        <w:t>nding of their underlying needs.</w:t>
      </w:r>
      <w:r w:rsidRPr="00F95D9F">
        <w:rPr>
          <w:rFonts w:ascii="Calibri" w:hAnsi="Calibri"/>
          <w:sz w:val="22"/>
          <w:szCs w:val="22"/>
        </w:rPr>
        <w:t xml:space="preserve"> </w:t>
      </w:r>
    </w:p>
    <w:p w:rsidR="008914A2" w:rsidRPr="00F95D9F" w:rsidRDefault="00494DF3" w:rsidP="005D0740">
      <w:pPr>
        <w:pStyle w:val="ListParagraph"/>
        <w:numPr>
          <w:ilvl w:val="0"/>
          <w:numId w:val="34"/>
        </w:numPr>
        <w:spacing w:after="60"/>
        <w:ind w:left="470" w:hanging="364"/>
        <w:rPr>
          <w:rFonts w:ascii="Calibri" w:hAnsi="Calibri"/>
          <w:sz w:val="22"/>
          <w:szCs w:val="22"/>
        </w:rPr>
      </w:pPr>
      <w:r w:rsidRPr="00F95D9F">
        <w:rPr>
          <w:rFonts w:ascii="Calibri" w:hAnsi="Calibri"/>
          <w:sz w:val="22"/>
          <w:szCs w:val="22"/>
        </w:rPr>
        <w:t>A</w:t>
      </w:r>
      <w:r w:rsidR="008914A2" w:rsidRPr="00F95D9F">
        <w:rPr>
          <w:rFonts w:ascii="Calibri" w:hAnsi="Calibri"/>
          <w:sz w:val="22"/>
          <w:szCs w:val="22"/>
        </w:rPr>
        <w:t xml:space="preserve">nticipate industry and/or community needs and market direction through client liaison/networking, </w:t>
      </w:r>
      <w:r w:rsidRPr="00F95D9F">
        <w:rPr>
          <w:rFonts w:ascii="Calibri" w:hAnsi="Calibri"/>
          <w:sz w:val="22"/>
          <w:szCs w:val="22"/>
        </w:rPr>
        <w:t xml:space="preserve">and </w:t>
      </w:r>
      <w:r w:rsidR="008914A2" w:rsidRPr="00F95D9F">
        <w:rPr>
          <w:rFonts w:ascii="Calibri" w:hAnsi="Calibri"/>
          <w:sz w:val="22"/>
          <w:szCs w:val="22"/>
        </w:rPr>
        <w:t xml:space="preserve">identify and adapt quickly to changes. </w:t>
      </w:r>
    </w:p>
    <w:p w:rsidR="008914A2" w:rsidRPr="00F95D9F" w:rsidRDefault="008914A2" w:rsidP="00946001">
      <w:pPr>
        <w:pStyle w:val="ListParagraph"/>
        <w:numPr>
          <w:ilvl w:val="0"/>
          <w:numId w:val="34"/>
        </w:numPr>
        <w:spacing w:after="60"/>
        <w:ind w:left="470" w:hanging="364"/>
        <w:rPr>
          <w:rFonts w:ascii="Calibri" w:hAnsi="Calibri"/>
          <w:sz w:val="22"/>
          <w:szCs w:val="22"/>
        </w:rPr>
      </w:pPr>
      <w:r w:rsidRPr="00F95D9F">
        <w:rPr>
          <w:rFonts w:ascii="Calibri" w:hAnsi="Calibri"/>
          <w:sz w:val="22"/>
          <w:szCs w:val="22"/>
        </w:rPr>
        <w:t xml:space="preserve">Within broad guidelines, use professional expertise, knowledge of other disciplines and research experience/achievement to formulate, develop and complete an approved research program with general direction as to the aims of their </w:t>
      </w:r>
      <w:r w:rsidR="00664EB2" w:rsidRPr="00F95D9F">
        <w:rPr>
          <w:rFonts w:ascii="Calibri" w:hAnsi="Calibri"/>
          <w:sz w:val="22"/>
          <w:szCs w:val="22"/>
        </w:rPr>
        <w:t>activities.</w:t>
      </w:r>
      <w:r w:rsidR="00AB2D1E">
        <w:rPr>
          <w:rFonts w:ascii="Calibri" w:hAnsi="Calibri"/>
          <w:sz w:val="22"/>
          <w:szCs w:val="22"/>
        </w:rPr>
        <w:t xml:space="preserve">  </w:t>
      </w:r>
    </w:p>
    <w:p w:rsidR="003B2A9B" w:rsidRPr="00F95D9F" w:rsidRDefault="003B2A9B" w:rsidP="00946001">
      <w:pPr>
        <w:pStyle w:val="ListParagraph"/>
        <w:numPr>
          <w:ilvl w:val="0"/>
          <w:numId w:val="34"/>
        </w:numPr>
        <w:spacing w:after="60"/>
        <w:ind w:left="470" w:hanging="364"/>
        <w:rPr>
          <w:rFonts w:ascii="Calibri" w:hAnsi="Calibri"/>
          <w:sz w:val="22"/>
          <w:szCs w:val="22"/>
        </w:rPr>
      </w:pPr>
      <w:r w:rsidRPr="00F95D9F">
        <w:rPr>
          <w:rFonts w:ascii="Calibri" w:hAnsi="Calibri"/>
          <w:sz w:val="22"/>
          <w:szCs w:val="22"/>
        </w:rPr>
        <w:lastRenderedPageBreak/>
        <w:t>Communicate research results to clients and the scientific community through oral and written reports, which may include the preparation of documents for patent applications.</w:t>
      </w:r>
    </w:p>
    <w:p w:rsidR="00CB0A32" w:rsidRPr="00002C56" w:rsidRDefault="00CB0A32" w:rsidP="00002C56">
      <w:pPr>
        <w:pStyle w:val="ListParagraph"/>
        <w:numPr>
          <w:ilvl w:val="0"/>
          <w:numId w:val="34"/>
        </w:numPr>
        <w:spacing w:after="60"/>
        <w:ind w:left="470" w:hanging="364"/>
        <w:rPr>
          <w:rFonts w:ascii="Calibri" w:hAnsi="Calibri"/>
          <w:sz w:val="22"/>
          <w:szCs w:val="22"/>
        </w:rPr>
      </w:pPr>
      <w:r w:rsidRPr="00F95D9F">
        <w:rPr>
          <w:rFonts w:ascii="Calibri" w:hAnsi="Calibri"/>
          <w:sz w:val="22"/>
          <w:szCs w:val="22"/>
        </w:rPr>
        <w:t>Provide advice to policy</w:t>
      </w:r>
      <w:r w:rsidR="00002C56">
        <w:rPr>
          <w:rFonts w:ascii="Calibri" w:hAnsi="Calibri"/>
          <w:sz w:val="22"/>
          <w:szCs w:val="22"/>
        </w:rPr>
        <w:t xml:space="preserve"> </w:t>
      </w:r>
      <w:r w:rsidRPr="00002C56">
        <w:rPr>
          <w:rFonts w:ascii="Calibri" w:hAnsi="Calibri"/>
          <w:sz w:val="22"/>
          <w:szCs w:val="22"/>
        </w:rPr>
        <w:t xml:space="preserve">makers and inform and transfer knowledge to non-scientific audiences. </w:t>
      </w:r>
    </w:p>
    <w:p w:rsidR="00494DF3" w:rsidRPr="00F95D9F" w:rsidRDefault="00494DF3" w:rsidP="00946001">
      <w:pPr>
        <w:pStyle w:val="ListParagraph"/>
        <w:numPr>
          <w:ilvl w:val="0"/>
          <w:numId w:val="34"/>
        </w:numPr>
        <w:spacing w:after="60"/>
        <w:ind w:left="470" w:hanging="364"/>
        <w:rPr>
          <w:rFonts w:ascii="Calibri" w:hAnsi="Calibri"/>
          <w:sz w:val="22"/>
          <w:szCs w:val="22"/>
        </w:rPr>
      </w:pPr>
      <w:r w:rsidRPr="00F95D9F">
        <w:rPr>
          <w:rFonts w:ascii="Calibri" w:hAnsi="Calibri"/>
          <w:sz w:val="22"/>
          <w:szCs w:val="22"/>
        </w:rPr>
        <w:t>Lead and supervise staff to ensure that experiments are established in accordance with the research design and are completed with</w:t>
      </w:r>
      <w:r w:rsidR="00F95D9F">
        <w:rPr>
          <w:rFonts w:ascii="Calibri" w:hAnsi="Calibri"/>
          <w:sz w:val="22"/>
          <w:szCs w:val="22"/>
        </w:rPr>
        <w:t>in the agree timeframes and bud</w:t>
      </w:r>
      <w:r w:rsidRPr="00F95D9F">
        <w:rPr>
          <w:rFonts w:ascii="Calibri" w:hAnsi="Calibri"/>
          <w:sz w:val="22"/>
          <w:szCs w:val="22"/>
        </w:rPr>
        <w:t>get.</w:t>
      </w:r>
    </w:p>
    <w:p w:rsidR="003B2A9B" w:rsidRPr="00F95D9F" w:rsidRDefault="003B2A9B" w:rsidP="003B2A9B">
      <w:pPr>
        <w:pStyle w:val="ListParagraph"/>
        <w:numPr>
          <w:ilvl w:val="0"/>
          <w:numId w:val="34"/>
        </w:numPr>
        <w:spacing w:after="60"/>
        <w:ind w:left="470" w:hanging="364"/>
        <w:rPr>
          <w:rFonts w:ascii="Calibri" w:hAnsi="Calibri"/>
          <w:sz w:val="22"/>
          <w:szCs w:val="22"/>
        </w:rPr>
      </w:pPr>
      <w:r w:rsidRPr="00F95D9F">
        <w:rPr>
          <w:rFonts w:ascii="Calibri" w:hAnsi="Calibri"/>
          <w:sz w:val="22"/>
          <w:szCs w:val="22"/>
        </w:rPr>
        <w:t xml:space="preserve">Undertake feasibility studies, demonstrating a considerable degree of originality, creativity and innovation in solving problems and introducing new directions and approaches. </w:t>
      </w:r>
    </w:p>
    <w:p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Communicate openly, effectively and respectfully with all staff, clients and suppliers in the interests of good business practice, collaboration and enhancement of CSIRO’s reputation.</w:t>
      </w:r>
    </w:p>
    <w:p w:rsidR="009172F1" w:rsidRPr="004C386A" w:rsidRDefault="009172F1" w:rsidP="009172F1">
      <w:pPr>
        <w:pStyle w:val="ListParagraph"/>
        <w:numPr>
          <w:ilvl w:val="0"/>
          <w:numId w:val="34"/>
        </w:numPr>
        <w:spacing w:after="60"/>
        <w:ind w:left="470" w:hanging="364"/>
        <w:rPr>
          <w:rFonts w:ascii="Calibri" w:hAnsi="Calibri"/>
          <w:sz w:val="22"/>
          <w:szCs w:val="22"/>
        </w:rPr>
      </w:pPr>
      <w:r w:rsidRPr="004C386A">
        <w:rPr>
          <w:rFonts w:ascii="Calibri" w:hAnsi="Calibri"/>
          <w:sz w:val="22"/>
          <w:szCs w:val="22"/>
        </w:rPr>
        <w:t xml:space="preserve">Work </w:t>
      </w:r>
      <w:r w:rsidRPr="009172F1">
        <w:rPr>
          <w:rFonts w:ascii="Calibri" w:hAnsi="Calibri"/>
          <w:sz w:val="22"/>
          <w:szCs w:val="22"/>
        </w:rPr>
        <w:t>collaboratively</w:t>
      </w:r>
      <w:r w:rsidRPr="004C386A">
        <w:rPr>
          <w:rFonts w:ascii="Calibri" w:hAnsi="Calibri"/>
          <w:sz w:val="22"/>
          <w:szCs w:val="22"/>
        </w:rPr>
        <w:t xml:space="preserve"> as part of a multi-disciplinary, often regionally dispersed research team,</w:t>
      </w:r>
      <w:r>
        <w:rPr>
          <w:rFonts w:ascii="Calibri" w:hAnsi="Calibri"/>
          <w:sz w:val="22"/>
          <w:szCs w:val="22"/>
        </w:rPr>
        <w:t xml:space="preserve"> </w:t>
      </w:r>
      <w:r w:rsidRPr="009172F1">
        <w:rPr>
          <w:rFonts w:ascii="Calibri" w:hAnsi="Calibri"/>
          <w:sz w:val="22"/>
          <w:szCs w:val="22"/>
        </w:rPr>
        <w:t>and business unit</w:t>
      </w:r>
      <w:r w:rsidRPr="004C386A">
        <w:rPr>
          <w:rFonts w:ascii="Calibri" w:hAnsi="Calibri"/>
          <w:sz w:val="22"/>
          <w:szCs w:val="22"/>
        </w:rPr>
        <w:t xml:space="preserve"> to carry out tasks in support of </w:t>
      </w:r>
      <w:r w:rsidRPr="009172F1">
        <w:rPr>
          <w:rFonts w:ascii="Calibri" w:hAnsi="Calibri"/>
          <w:sz w:val="22"/>
          <w:szCs w:val="22"/>
        </w:rPr>
        <w:t xml:space="preserve">CSIRO’s </w:t>
      </w:r>
      <w:r>
        <w:rPr>
          <w:rFonts w:ascii="Calibri" w:hAnsi="Calibri"/>
          <w:sz w:val="22"/>
          <w:szCs w:val="22"/>
        </w:rPr>
        <w:t xml:space="preserve">scientific </w:t>
      </w:r>
      <w:r w:rsidRPr="009172F1">
        <w:rPr>
          <w:rFonts w:ascii="Calibri" w:hAnsi="Calibri"/>
          <w:sz w:val="22"/>
          <w:szCs w:val="22"/>
        </w:rPr>
        <w:t>objectives</w:t>
      </w:r>
      <w:r w:rsidRPr="004C386A">
        <w:rPr>
          <w:rFonts w:ascii="Calibri" w:hAnsi="Calibri"/>
          <w:sz w:val="22"/>
          <w:szCs w:val="22"/>
        </w:rPr>
        <w:t>.</w:t>
      </w:r>
    </w:p>
    <w:p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 xml:space="preserve">Adhere to the spirit and practice of CSIRO’s </w:t>
      </w:r>
      <w:r w:rsidR="00AB1E7B">
        <w:rPr>
          <w:rFonts w:ascii="Calibri" w:hAnsi="Calibri"/>
          <w:sz w:val="22"/>
          <w:szCs w:val="22"/>
        </w:rPr>
        <w:t>Code of Conduct</w:t>
      </w:r>
      <w:r>
        <w:rPr>
          <w:rFonts w:ascii="Calibri" w:hAnsi="Calibri"/>
          <w:sz w:val="22"/>
          <w:szCs w:val="22"/>
        </w:rPr>
        <w:t>, Health, Safety and Environment plans and policies, Diversity initiatives and Zero Harm goals.</w:t>
      </w:r>
    </w:p>
    <w:p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Other duties as directed.</w:t>
      </w:r>
    </w:p>
    <w:p w:rsidR="000B3DA4" w:rsidRDefault="000B3DA4" w:rsidP="000B3DA4">
      <w:pPr>
        <w:pStyle w:val="ListParagraph"/>
        <w:spacing w:after="120"/>
        <w:ind w:left="108"/>
        <w:jc w:val="both"/>
        <w:rPr>
          <w:rFonts w:ascii="Calibri" w:hAnsi="Calibri"/>
          <w:b/>
          <w:sz w:val="22"/>
          <w:szCs w:val="22"/>
        </w:rPr>
      </w:pPr>
    </w:p>
    <w:p w:rsidR="000B3DA4" w:rsidRDefault="000B3DA4" w:rsidP="000B3DA4">
      <w:pPr>
        <w:pStyle w:val="ListParagraph"/>
        <w:spacing w:after="120"/>
        <w:ind w:left="108"/>
        <w:jc w:val="both"/>
        <w:rPr>
          <w:rFonts w:ascii="Calibri" w:hAnsi="Calibri"/>
          <w:b/>
          <w:sz w:val="22"/>
          <w:szCs w:val="22"/>
        </w:rPr>
      </w:pPr>
      <w:r w:rsidRPr="0004618E">
        <w:rPr>
          <w:rFonts w:ascii="Calibri" w:hAnsi="Calibri"/>
          <w:b/>
          <w:sz w:val="22"/>
          <w:szCs w:val="22"/>
        </w:rPr>
        <w:t>For appointment at the higher salary level (</w:t>
      </w:r>
      <w:r>
        <w:rPr>
          <w:rFonts w:ascii="Calibri" w:hAnsi="Calibri"/>
          <w:b/>
          <w:sz w:val="22"/>
          <w:szCs w:val="22"/>
        </w:rPr>
        <w:t>CSOF6</w:t>
      </w:r>
      <w:r w:rsidRPr="0004618E">
        <w:rPr>
          <w:rFonts w:ascii="Calibri" w:hAnsi="Calibri"/>
          <w:b/>
          <w:sz w:val="22"/>
          <w:szCs w:val="22"/>
        </w:rPr>
        <w:t>), duties will also include:</w:t>
      </w:r>
    </w:p>
    <w:p w:rsidR="000B3DA4" w:rsidRPr="00540485" w:rsidRDefault="000B3DA4" w:rsidP="000B3DA4">
      <w:pPr>
        <w:pStyle w:val="ListParagraph"/>
        <w:numPr>
          <w:ilvl w:val="0"/>
          <w:numId w:val="49"/>
        </w:numPr>
        <w:spacing w:before="100" w:beforeAutospacing="1" w:after="84"/>
        <w:ind w:left="426"/>
        <w:rPr>
          <w:rFonts w:ascii="Calibri" w:hAnsi="Calibri"/>
          <w:sz w:val="22"/>
          <w:szCs w:val="22"/>
        </w:rPr>
      </w:pPr>
      <w:r w:rsidRPr="00540485">
        <w:rPr>
          <w:rFonts w:ascii="Calibri" w:hAnsi="Calibri"/>
          <w:sz w:val="22"/>
          <w:szCs w:val="22"/>
        </w:rPr>
        <w:t>Development and management of large, externally-focussed projects</w:t>
      </w:r>
    </w:p>
    <w:p w:rsidR="000B3DA4" w:rsidRPr="000635C5" w:rsidRDefault="000B3DA4" w:rsidP="000B3DA4">
      <w:pPr>
        <w:pStyle w:val="ListParagraph"/>
        <w:numPr>
          <w:ilvl w:val="0"/>
          <w:numId w:val="49"/>
        </w:numPr>
        <w:spacing w:before="100" w:beforeAutospacing="1" w:after="84"/>
        <w:ind w:left="426"/>
        <w:rPr>
          <w:rFonts w:ascii="Calibri" w:hAnsi="Calibri"/>
          <w:sz w:val="22"/>
          <w:szCs w:val="22"/>
        </w:rPr>
      </w:pPr>
      <w:r>
        <w:rPr>
          <w:rFonts w:ascii="Calibri" w:hAnsi="Calibri"/>
          <w:sz w:val="22"/>
          <w:szCs w:val="22"/>
        </w:rPr>
        <w:t>Work with Group and Program leadership to</w:t>
      </w:r>
      <w:r w:rsidRPr="000635C5">
        <w:rPr>
          <w:rFonts w:ascii="Calibri" w:hAnsi="Calibri"/>
          <w:sz w:val="22"/>
          <w:szCs w:val="22"/>
        </w:rPr>
        <w:t xml:space="preserve"> ensure that our research priorities</w:t>
      </w:r>
      <w:r>
        <w:rPr>
          <w:rFonts w:ascii="Calibri" w:hAnsi="Calibri"/>
          <w:sz w:val="22"/>
          <w:szCs w:val="22"/>
        </w:rPr>
        <w:t xml:space="preserve"> and strategic goals</w:t>
      </w:r>
      <w:r w:rsidRPr="000635C5">
        <w:rPr>
          <w:rFonts w:ascii="Calibri" w:hAnsi="Calibri"/>
          <w:sz w:val="22"/>
          <w:szCs w:val="22"/>
        </w:rPr>
        <w:t xml:space="preserve"> are aligned with industrial needs</w:t>
      </w:r>
    </w:p>
    <w:p w:rsidR="000B3DA4" w:rsidRPr="00EF1A9C" w:rsidRDefault="000B3DA4" w:rsidP="000B3DA4">
      <w:pPr>
        <w:pStyle w:val="ListParagraph"/>
        <w:numPr>
          <w:ilvl w:val="0"/>
          <w:numId w:val="49"/>
        </w:numPr>
        <w:spacing w:before="100" w:beforeAutospacing="1" w:after="84"/>
        <w:ind w:left="426"/>
        <w:rPr>
          <w:rFonts w:ascii="Calibri" w:hAnsi="Calibri"/>
          <w:sz w:val="22"/>
          <w:szCs w:val="22"/>
        </w:rPr>
      </w:pPr>
      <w:r w:rsidRPr="00EF1A9C">
        <w:rPr>
          <w:rFonts w:ascii="Calibri" w:hAnsi="Calibri"/>
          <w:sz w:val="22"/>
          <w:szCs w:val="22"/>
        </w:rPr>
        <w:t xml:space="preserve">Within broad guidelines, use professional expertise, knowledge of other disciplines and research experience/achievement to formulate, develop and complete research </w:t>
      </w:r>
      <w:r>
        <w:rPr>
          <w:rFonts w:ascii="Calibri" w:hAnsi="Calibri"/>
          <w:sz w:val="22"/>
          <w:szCs w:val="22"/>
        </w:rPr>
        <w:t>activities</w:t>
      </w:r>
      <w:r w:rsidRPr="00EF1A9C">
        <w:rPr>
          <w:rFonts w:ascii="Calibri" w:hAnsi="Calibri"/>
          <w:sz w:val="22"/>
          <w:szCs w:val="22"/>
        </w:rPr>
        <w:t>.</w:t>
      </w:r>
    </w:p>
    <w:p w:rsidR="000B3DA4" w:rsidRPr="00540485" w:rsidRDefault="000B3DA4" w:rsidP="000B3DA4">
      <w:pPr>
        <w:pStyle w:val="ListParagraph"/>
        <w:numPr>
          <w:ilvl w:val="0"/>
          <w:numId w:val="49"/>
        </w:numPr>
        <w:spacing w:before="100" w:beforeAutospacing="1" w:after="84"/>
        <w:ind w:left="426"/>
        <w:rPr>
          <w:rFonts w:ascii="Calibri" w:hAnsi="Calibri"/>
          <w:sz w:val="22"/>
          <w:szCs w:val="22"/>
        </w:rPr>
      </w:pPr>
      <w:r w:rsidRPr="00540485">
        <w:rPr>
          <w:rFonts w:ascii="Calibri" w:hAnsi="Calibri"/>
          <w:sz w:val="22"/>
          <w:szCs w:val="22"/>
        </w:rPr>
        <w:t>Lead and supervise staff to ensure that experiments are established in accordance with the research design and a</w:t>
      </w:r>
      <w:r w:rsidRPr="0082083E">
        <w:rPr>
          <w:rFonts w:ascii="Calibri" w:hAnsi="Calibri"/>
          <w:sz w:val="22"/>
          <w:szCs w:val="22"/>
        </w:rPr>
        <w:t>re completed within the agree timeframes and budget.</w:t>
      </w:r>
    </w:p>
    <w:p w:rsidR="008A4083" w:rsidRDefault="008A4083" w:rsidP="00524DBC"/>
    <w:p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rsidR="005C4644" w:rsidRPr="00EF1A9C" w:rsidRDefault="005C4644" w:rsidP="005D0740">
      <w:pPr>
        <w:pStyle w:val="ListParagraph"/>
        <w:numPr>
          <w:ilvl w:val="0"/>
          <w:numId w:val="48"/>
        </w:numPr>
        <w:spacing w:after="60"/>
        <w:rPr>
          <w:rStyle w:val="Strong"/>
          <w:rFonts w:ascii="Calibri" w:hAnsi="Calibri" w:cs="Arial"/>
          <w:b w:val="0"/>
        </w:rPr>
      </w:pPr>
      <w:r w:rsidRPr="00EF1A9C">
        <w:rPr>
          <w:rStyle w:val="Strong"/>
          <w:rFonts w:ascii="Calibri" w:hAnsi="Calibri"/>
          <w:sz w:val="22"/>
          <w:szCs w:val="22"/>
        </w:rPr>
        <w:t xml:space="preserve">Teamwork and Collaboration: </w:t>
      </w:r>
      <w:r w:rsidRPr="00EF1A9C">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5C4644" w:rsidRPr="00EF1A9C" w:rsidRDefault="005C4644" w:rsidP="005D0740">
      <w:pPr>
        <w:pStyle w:val="ListParagraph"/>
        <w:numPr>
          <w:ilvl w:val="0"/>
          <w:numId w:val="48"/>
        </w:numPr>
        <w:spacing w:after="60"/>
        <w:rPr>
          <w:rStyle w:val="Strong"/>
          <w:rFonts w:ascii="Calibri" w:hAnsi="Calibri" w:cs="Arial"/>
          <w:b w:val="0"/>
        </w:rPr>
      </w:pPr>
      <w:r w:rsidRPr="00EF1A9C">
        <w:rPr>
          <w:rStyle w:val="Strong"/>
          <w:rFonts w:ascii="Calibri" w:hAnsi="Calibri"/>
          <w:sz w:val="22"/>
          <w:szCs w:val="22"/>
        </w:rPr>
        <w:t xml:space="preserve">Influence and Communication: </w:t>
      </w:r>
      <w:r w:rsidRPr="00EF1A9C">
        <w:rPr>
          <w:rStyle w:val="Strong"/>
          <w:rFonts w:ascii="Calibri" w:hAnsi="Calibri"/>
          <w:b w:val="0"/>
          <w:sz w:val="22"/>
          <w:szCs w:val="22"/>
        </w:rPr>
        <w:t xml:space="preserve">Identifies critical stakeholders and influences them via an influential third party, for example through an established network, to gain support for sometimes contentious proposals/ideas. </w:t>
      </w:r>
    </w:p>
    <w:p w:rsidR="005C4644" w:rsidRPr="00EF1A9C" w:rsidRDefault="005C4644" w:rsidP="005D0740">
      <w:pPr>
        <w:pStyle w:val="ListParagraph"/>
        <w:numPr>
          <w:ilvl w:val="0"/>
          <w:numId w:val="48"/>
        </w:numPr>
        <w:spacing w:after="60"/>
        <w:rPr>
          <w:rStyle w:val="Strong"/>
          <w:rFonts w:ascii="Calibri" w:hAnsi="Calibri"/>
          <w:b w:val="0"/>
          <w:sz w:val="22"/>
          <w:szCs w:val="22"/>
        </w:rPr>
      </w:pPr>
      <w:r w:rsidRPr="00EF1A9C">
        <w:rPr>
          <w:rStyle w:val="Strong"/>
          <w:rFonts w:ascii="Calibri" w:hAnsi="Calibri"/>
          <w:sz w:val="22"/>
          <w:szCs w:val="22"/>
        </w:rPr>
        <w:t xml:space="preserve">Resource Management/Leadership: </w:t>
      </w:r>
      <w:r w:rsidRPr="00EF1A9C">
        <w:rPr>
          <w:rStyle w:val="Strong"/>
          <w:rFonts w:ascii="Calibri" w:hAnsi="Calibri"/>
          <w:b w:val="0"/>
          <w:sz w:val="22"/>
          <w:szCs w:val="22"/>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rsidR="005C4644" w:rsidRPr="00EF1A9C" w:rsidRDefault="005C4644" w:rsidP="005D0740">
      <w:pPr>
        <w:pStyle w:val="ListParagraph"/>
        <w:numPr>
          <w:ilvl w:val="0"/>
          <w:numId w:val="48"/>
        </w:numPr>
        <w:spacing w:after="60"/>
        <w:rPr>
          <w:rFonts w:ascii="Calibri" w:hAnsi="Calibri"/>
          <w:sz w:val="22"/>
          <w:szCs w:val="22"/>
        </w:rPr>
      </w:pPr>
      <w:r w:rsidRPr="00EF1A9C">
        <w:rPr>
          <w:rStyle w:val="Strong"/>
          <w:rFonts w:ascii="Calibri" w:hAnsi="Calibri"/>
          <w:sz w:val="22"/>
          <w:szCs w:val="22"/>
        </w:rPr>
        <w:t xml:space="preserve">Judgement and Problem Solving:  </w:t>
      </w:r>
      <w:r w:rsidRPr="00EF1A9C">
        <w:rPr>
          <w:rFonts w:ascii="Calibri" w:hAnsi="Calibri"/>
          <w:sz w:val="22"/>
          <w:szCs w:val="22"/>
        </w:rPr>
        <w:t xml:space="preserve">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 </w:t>
      </w:r>
    </w:p>
    <w:p w:rsidR="005C4644" w:rsidRPr="00EF1A9C" w:rsidRDefault="005C4644" w:rsidP="005D0740">
      <w:pPr>
        <w:pStyle w:val="ListParagraph"/>
        <w:numPr>
          <w:ilvl w:val="0"/>
          <w:numId w:val="48"/>
        </w:numPr>
        <w:spacing w:after="60"/>
        <w:rPr>
          <w:rStyle w:val="Strong"/>
          <w:rFonts w:ascii="Calibri" w:hAnsi="Calibri" w:cs="Arial"/>
          <w:b w:val="0"/>
          <w:sz w:val="22"/>
          <w:szCs w:val="22"/>
        </w:rPr>
      </w:pPr>
      <w:r w:rsidRPr="00EF1A9C">
        <w:rPr>
          <w:rStyle w:val="Strong"/>
          <w:rFonts w:ascii="Calibri" w:hAnsi="Calibri"/>
          <w:sz w:val="22"/>
          <w:szCs w:val="22"/>
        </w:rPr>
        <w:t xml:space="preserve">Independence: </w:t>
      </w:r>
      <w:r w:rsidRPr="00EF1A9C">
        <w:rPr>
          <w:rStyle w:val="Strong"/>
          <w:rFonts w:ascii="Calibri" w:hAnsi="Calibri"/>
          <w:b w:val="0"/>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rsidR="00D97772" w:rsidRPr="005D0740" w:rsidRDefault="005C4644" w:rsidP="005D0740">
      <w:pPr>
        <w:pStyle w:val="ListParagraph"/>
        <w:numPr>
          <w:ilvl w:val="0"/>
          <w:numId w:val="48"/>
        </w:numPr>
        <w:rPr>
          <w:rFonts w:ascii="Calibri" w:hAnsi="Calibri" w:cs="Times New Roman"/>
          <w:sz w:val="22"/>
          <w:szCs w:val="22"/>
        </w:rPr>
      </w:pPr>
      <w:r w:rsidRPr="00EF1A9C">
        <w:rPr>
          <w:rStyle w:val="Strong"/>
          <w:rFonts w:ascii="Calibri" w:hAnsi="Calibri"/>
          <w:sz w:val="22"/>
          <w:szCs w:val="22"/>
        </w:rPr>
        <w:t xml:space="preserve">Adaptability:  </w:t>
      </w:r>
      <w:r w:rsidRPr="00EF1A9C">
        <w:rPr>
          <w:rFonts w:ascii="Calibri" w:hAnsi="Calibri"/>
          <w:sz w:val="22"/>
          <w:szCs w:val="22"/>
        </w:rPr>
        <w:t xml:space="preserve">Demonstrates flexibility in thinking and adapts to, and manages, the increasing rate of organisational change by adjusting strategies, goal and priorities. </w:t>
      </w:r>
    </w:p>
    <w:p w:rsidR="005D0740" w:rsidRPr="005D0740" w:rsidRDefault="005D0740" w:rsidP="005D0740">
      <w:pPr>
        <w:rPr>
          <w:rFonts w:ascii="Calibri" w:hAnsi="Calibri" w:cs="Times New Roman"/>
          <w:sz w:val="22"/>
          <w:szCs w:val="22"/>
        </w:rPr>
      </w:pPr>
    </w:p>
    <w:p w:rsidR="00003E89" w:rsidRPr="00CA366E" w:rsidRDefault="00CA366E" w:rsidP="00856D8B">
      <w:pPr>
        <w:pStyle w:val="Heading2"/>
        <w:spacing w:before="0" w:after="0"/>
        <w:rPr>
          <w:rFonts w:asciiTheme="minorHAnsi" w:hAnsiTheme="minorHAnsi" w:cstheme="minorHAnsi"/>
          <w:i w:val="0"/>
        </w:rPr>
      </w:pPr>
      <w:r>
        <w:rPr>
          <w:rFonts w:asciiTheme="minorHAnsi" w:hAnsiTheme="minorHAnsi" w:cstheme="minorHAnsi"/>
          <w:i w:val="0"/>
          <w:lang w:val="en-AU"/>
        </w:rPr>
        <w:lastRenderedPageBreak/>
        <w:t>Selection</w:t>
      </w:r>
      <w:r w:rsidR="008A4083" w:rsidRPr="00CA366E">
        <w:rPr>
          <w:rFonts w:asciiTheme="minorHAnsi" w:hAnsiTheme="minorHAnsi" w:cstheme="minorHAnsi"/>
          <w:i w:val="0"/>
        </w:rPr>
        <w:t xml:space="preserve"> Criteria:</w:t>
      </w:r>
    </w:p>
    <w:p w:rsidR="00070B9D" w:rsidRPr="00070B9D" w:rsidRDefault="00070B9D" w:rsidP="00856D8B">
      <w:pPr>
        <w:spacing w:before="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7607AE" w:rsidRPr="00C813A1" w:rsidRDefault="00856D8B" w:rsidP="00856D8B">
      <w:pPr>
        <w:pStyle w:val="ListParagraph"/>
        <w:numPr>
          <w:ilvl w:val="0"/>
          <w:numId w:val="47"/>
        </w:numPr>
        <w:rPr>
          <w:rFonts w:ascii="Calibri" w:hAnsi="Calibri"/>
          <w:b/>
          <w:iCs/>
          <w:sz w:val="22"/>
          <w:szCs w:val="22"/>
        </w:rPr>
      </w:pPr>
      <w:r>
        <w:rPr>
          <w:rFonts w:ascii="Calibri" w:hAnsi="Calibri"/>
          <w:iCs/>
          <w:sz w:val="22"/>
          <w:szCs w:val="22"/>
        </w:rPr>
        <w:t xml:space="preserve">A </w:t>
      </w:r>
      <w:r w:rsidR="00AB2D1E">
        <w:rPr>
          <w:rFonts w:ascii="Calibri" w:hAnsi="Calibri"/>
          <w:iCs/>
          <w:sz w:val="22"/>
          <w:szCs w:val="22"/>
        </w:rPr>
        <w:t xml:space="preserve">relevant PhD degree, </w:t>
      </w:r>
      <w:r w:rsidR="007607AE" w:rsidRPr="00C813A1">
        <w:rPr>
          <w:rFonts w:ascii="Calibri" w:hAnsi="Calibri"/>
          <w:iCs/>
          <w:sz w:val="22"/>
          <w:szCs w:val="22"/>
        </w:rPr>
        <w:t>or</w:t>
      </w:r>
      <w:r>
        <w:rPr>
          <w:rFonts w:ascii="Calibri" w:hAnsi="Calibri"/>
          <w:iCs/>
          <w:sz w:val="22"/>
          <w:szCs w:val="22"/>
        </w:rPr>
        <w:t xml:space="preserve"> other qualification together with</w:t>
      </w:r>
      <w:r w:rsidR="007607AE" w:rsidRPr="00C813A1">
        <w:rPr>
          <w:rFonts w:ascii="Calibri" w:hAnsi="Calibri"/>
          <w:iCs/>
          <w:sz w:val="22"/>
          <w:szCs w:val="22"/>
        </w:rPr>
        <w:t xml:space="preserve"> relevant work experience in </w:t>
      </w:r>
      <w:r w:rsidR="00175C0B" w:rsidRPr="00C813A1">
        <w:rPr>
          <w:rFonts w:ascii="Calibri" w:hAnsi="Calibri"/>
          <w:iCs/>
          <w:sz w:val="22"/>
          <w:szCs w:val="22"/>
        </w:rPr>
        <w:t>Chemical Engineering, Industrial Chemistry, Materials Science or similar areas</w:t>
      </w:r>
      <w:r>
        <w:rPr>
          <w:rFonts w:ascii="Calibri" w:hAnsi="Calibri"/>
          <w:iCs/>
          <w:sz w:val="22"/>
          <w:szCs w:val="22"/>
        </w:rPr>
        <w:t>.</w:t>
      </w:r>
    </w:p>
    <w:p w:rsidR="00753C4C" w:rsidRPr="00C813A1" w:rsidRDefault="00E04CF7" w:rsidP="00856D8B">
      <w:pPr>
        <w:pStyle w:val="ListParagraph"/>
        <w:numPr>
          <w:ilvl w:val="0"/>
          <w:numId w:val="47"/>
        </w:numPr>
        <w:rPr>
          <w:rFonts w:cs="Calibri"/>
        </w:rPr>
      </w:pPr>
      <w:r>
        <w:rPr>
          <w:rFonts w:ascii="Calibri" w:hAnsi="Calibri" w:cs="Calibri"/>
          <w:sz w:val="22"/>
        </w:rPr>
        <w:t>Expertise and p</w:t>
      </w:r>
      <w:r w:rsidR="00175C0B" w:rsidRPr="00C813A1">
        <w:rPr>
          <w:rFonts w:ascii="Calibri" w:hAnsi="Calibri" w:cs="Calibri"/>
          <w:sz w:val="22"/>
        </w:rPr>
        <w:t>ractical experience in high temperature and/or pressure experimental systems and industrial processes</w:t>
      </w:r>
      <w:r w:rsidR="00753C4C" w:rsidRPr="00C813A1">
        <w:rPr>
          <w:rFonts w:ascii="Calibri" w:hAnsi="Calibri" w:cs="Calibri"/>
          <w:sz w:val="22"/>
        </w:rPr>
        <w:t xml:space="preserve"> with particular emphasis on complex gas handling and safety requirements.</w:t>
      </w:r>
    </w:p>
    <w:p w:rsidR="00175C0B" w:rsidRPr="00C813A1" w:rsidRDefault="00175C0B" w:rsidP="00856D8B">
      <w:pPr>
        <w:pStyle w:val="ListParagraph"/>
        <w:numPr>
          <w:ilvl w:val="0"/>
          <w:numId w:val="47"/>
        </w:numPr>
        <w:rPr>
          <w:rFonts w:ascii="Calibri" w:hAnsi="Calibri" w:cs="Calibri"/>
          <w:sz w:val="22"/>
        </w:rPr>
      </w:pPr>
      <w:r w:rsidRPr="00C813A1">
        <w:rPr>
          <w:rFonts w:ascii="Calibri" w:hAnsi="Calibri" w:cs="Calibri"/>
          <w:sz w:val="22"/>
        </w:rPr>
        <w:t>A track record of developing and delivering cl</w:t>
      </w:r>
      <w:r w:rsidR="00856D8B">
        <w:rPr>
          <w:rFonts w:ascii="Calibri" w:hAnsi="Calibri" w:cs="Calibri"/>
          <w:sz w:val="22"/>
        </w:rPr>
        <w:t>ient-focussed research projects.</w:t>
      </w:r>
    </w:p>
    <w:p w:rsidR="00753C4C" w:rsidRPr="00C813A1" w:rsidRDefault="00753C4C" w:rsidP="00856D8B">
      <w:pPr>
        <w:pStyle w:val="ListParagraph"/>
        <w:numPr>
          <w:ilvl w:val="0"/>
          <w:numId w:val="47"/>
        </w:numPr>
        <w:rPr>
          <w:rFonts w:ascii="Calibri" w:hAnsi="Calibri" w:cs="Calibri"/>
          <w:sz w:val="22"/>
        </w:rPr>
      </w:pPr>
      <w:r w:rsidRPr="00C813A1">
        <w:rPr>
          <w:rFonts w:ascii="Calibri" w:hAnsi="Calibri" w:cs="Calibri"/>
          <w:sz w:val="22"/>
        </w:rPr>
        <w:t>A recognised national, and emerging international, profile in relevant technical area of expertise.</w:t>
      </w:r>
    </w:p>
    <w:p w:rsidR="00753C4C" w:rsidRPr="00C813A1" w:rsidRDefault="00753C4C" w:rsidP="00856D8B">
      <w:pPr>
        <w:pStyle w:val="ListParagraph"/>
        <w:numPr>
          <w:ilvl w:val="0"/>
          <w:numId w:val="47"/>
        </w:numPr>
        <w:rPr>
          <w:rFonts w:ascii="Calibri" w:hAnsi="Calibri" w:cs="Calibri"/>
          <w:sz w:val="22"/>
        </w:rPr>
      </w:pPr>
      <w:r w:rsidRPr="00C813A1">
        <w:rPr>
          <w:rFonts w:ascii="Calibri" w:hAnsi="Calibri" w:cs="Calibri"/>
          <w:sz w:val="22"/>
        </w:rPr>
        <w:t>Evidence of ability to collaborate effectively across disciplines, inst</w:t>
      </w:r>
      <w:r w:rsidR="00CF4456" w:rsidRPr="00C813A1">
        <w:rPr>
          <w:rFonts w:ascii="Calibri" w:hAnsi="Calibri" w:cs="Calibri"/>
          <w:sz w:val="22"/>
        </w:rPr>
        <w:t>i</w:t>
      </w:r>
      <w:r w:rsidRPr="00C813A1">
        <w:rPr>
          <w:rFonts w:ascii="Calibri" w:hAnsi="Calibri" w:cs="Calibri"/>
          <w:sz w:val="22"/>
        </w:rPr>
        <w:t>t</w:t>
      </w:r>
      <w:r w:rsidR="00CF4456" w:rsidRPr="00C813A1">
        <w:rPr>
          <w:rFonts w:ascii="Calibri" w:hAnsi="Calibri" w:cs="Calibri"/>
          <w:sz w:val="22"/>
        </w:rPr>
        <w:t>ut</w:t>
      </w:r>
      <w:r w:rsidRPr="00C813A1">
        <w:rPr>
          <w:rFonts w:ascii="Calibri" w:hAnsi="Calibri" w:cs="Calibri"/>
          <w:sz w:val="22"/>
        </w:rPr>
        <w:t xml:space="preserve">ions and </w:t>
      </w:r>
      <w:r w:rsidR="00CF4456" w:rsidRPr="00C813A1">
        <w:rPr>
          <w:rFonts w:ascii="Calibri" w:hAnsi="Calibri" w:cs="Calibri"/>
          <w:sz w:val="22"/>
        </w:rPr>
        <w:t xml:space="preserve">industry groups at national and international scale. </w:t>
      </w:r>
    </w:p>
    <w:p w:rsidR="00175C0B" w:rsidRPr="00C813A1" w:rsidRDefault="00CF4456" w:rsidP="00856D8B">
      <w:pPr>
        <w:pStyle w:val="ListParagraph"/>
        <w:numPr>
          <w:ilvl w:val="0"/>
          <w:numId w:val="47"/>
        </w:numPr>
        <w:rPr>
          <w:rFonts w:ascii="Calibri" w:hAnsi="Calibri" w:cs="Calibri"/>
          <w:sz w:val="22"/>
        </w:rPr>
      </w:pPr>
      <w:r w:rsidRPr="00C813A1">
        <w:rPr>
          <w:rFonts w:ascii="Calibri" w:hAnsi="Calibri" w:cs="Calibri"/>
          <w:sz w:val="22"/>
        </w:rPr>
        <w:t xml:space="preserve">Demonstrated </w:t>
      </w:r>
      <w:r w:rsidR="00175C0B" w:rsidRPr="00C813A1">
        <w:rPr>
          <w:rFonts w:ascii="Calibri" w:hAnsi="Calibri" w:cs="Calibri"/>
          <w:sz w:val="22"/>
        </w:rPr>
        <w:t>Project management skills</w:t>
      </w:r>
    </w:p>
    <w:p w:rsidR="00CF4456" w:rsidRDefault="00CF4456" w:rsidP="00856D8B">
      <w:pPr>
        <w:pStyle w:val="ListParagraph"/>
        <w:numPr>
          <w:ilvl w:val="0"/>
          <w:numId w:val="47"/>
        </w:numPr>
        <w:rPr>
          <w:rFonts w:ascii="Calibri" w:hAnsi="Calibri" w:cs="Calibri"/>
          <w:sz w:val="22"/>
        </w:rPr>
      </w:pPr>
      <w:r w:rsidRPr="00C813A1">
        <w:rPr>
          <w:rFonts w:ascii="Calibri" w:hAnsi="Calibri" w:cs="Calibri"/>
          <w:sz w:val="22"/>
        </w:rPr>
        <w:t xml:space="preserve">Demonstrated experience of working in multi-disciplinary teams with shared goals and outcomes. </w:t>
      </w:r>
    </w:p>
    <w:p w:rsidR="000B3DA4" w:rsidRPr="00BE738F" w:rsidRDefault="000B3DA4" w:rsidP="000B3DA4">
      <w:pPr>
        <w:spacing w:before="100" w:beforeAutospacing="1" w:after="84"/>
        <w:rPr>
          <w:rFonts w:ascii="Calibri" w:hAnsi="Calibri"/>
          <w:b/>
          <w:color w:val="000000"/>
          <w:sz w:val="22"/>
          <w:szCs w:val="22"/>
          <w:lang w:eastAsia="en-AU"/>
        </w:rPr>
      </w:pPr>
      <w:r w:rsidRPr="00BE738F">
        <w:rPr>
          <w:rFonts w:ascii="Calibri" w:hAnsi="Calibri"/>
          <w:b/>
          <w:color w:val="000000"/>
          <w:sz w:val="22"/>
          <w:szCs w:val="22"/>
          <w:lang w:eastAsia="en-AU"/>
        </w:rPr>
        <w:t xml:space="preserve">Additional Essential Criteria for </w:t>
      </w:r>
      <w:r w:rsidR="00856D8B">
        <w:rPr>
          <w:rFonts w:ascii="Calibri" w:hAnsi="Calibri"/>
          <w:b/>
          <w:color w:val="000000"/>
          <w:sz w:val="22"/>
          <w:szCs w:val="22"/>
          <w:lang w:eastAsia="en-AU"/>
        </w:rPr>
        <w:t>appointment at CSOF6 classification.</w:t>
      </w:r>
    </w:p>
    <w:p w:rsidR="000B3DA4" w:rsidRPr="00BE738F" w:rsidRDefault="000B3DA4" w:rsidP="000B3DA4">
      <w:pPr>
        <w:pStyle w:val="ListParagraph"/>
        <w:numPr>
          <w:ilvl w:val="0"/>
          <w:numId w:val="51"/>
        </w:numPr>
        <w:rPr>
          <w:rFonts w:ascii="Calibri" w:eastAsia="Times New Roman" w:hAnsi="Calibri" w:cs="Calibri"/>
          <w:sz w:val="22"/>
          <w:szCs w:val="22"/>
          <w:lang w:eastAsia="en-US"/>
        </w:rPr>
      </w:pPr>
      <w:r w:rsidRPr="00BE738F">
        <w:rPr>
          <w:rFonts w:ascii="Calibri" w:eastAsia="Times New Roman" w:hAnsi="Calibri" w:cs="Calibri"/>
          <w:sz w:val="22"/>
          <w:szCs w:val="22"/>
          <w:lang w:eastAsia="en-US"/>
        </w:rPr>
        <w:t xml:space="preserve">A track record of developing and delivering </w:t>
      </w:r>
      <w:r>
        <w:rPr>
          <w:rFonts w:ascii="Calibri" w:eastAsia="Times New Roman" w:hAnsi="Calibri" w:cs="Calibri"/>
          <w:sz w:val="22"/>
          <w:szCs w:val="22"/>
          <w:lang w:eastAsia="en-US"/>
        </w:rPr>
        <w:t xml:space="preserve">large </w:t>
      </w:r>
      <w:r w:rsidRPr="00BE738F">
        <w:rPr>
          <w:rFonts w:ascii="Calibri" w:eastAsia="Times New Roman" w:hAnsi="Calibri" w:cs="Calibri"/>
          <w:sz w:val="22"/>
          <w:szCs w:val="22"/>
          <w:lang w:eastAsia="en-US"/>
        </w:rPr>
        <w:t xml:space="preserve">client-focussed research projects </w:t>
      </w:r>
    </w:p>
    <w:p w:rsidR="000B3DA4" w:rsidRPr="00BE738F" w:rsidRDefault="000B3DA4" w:rsidP="000B3DA4">
      <w:pPr>
        <w:pStyle w:val="ListParagraph"/>
        <w:numPr>
          <w:ilvl w:val="0"/>
          <w:numId w:val="51"/>
        </w:numPr>
        <w:rPr>
          <w:rFonts w:ascii="Calibri" w:eastAsia="Times New Roman" w:hAnsi="Calibri" w:cs="Calibri"/>
          <w:sz w:val="22"/>
          <w:szCs w:val="22"/>
          <w:lang w:eastAsia="en-US"/>
        </w:rPr>
      </w:pPr>
      <w:r>
        <w:rPr>
          <w:rFonts w:ascii="Calibri" w:eastAsia="Times New Roman" w:hAnsi="Calibri" w:cs="Calibri"/>
          <w:sz w:val="22"/>
          <w:szCs w:val="22"/>
          <w:lang w:eastAsia="en-US"/>
        </w:rPr>
        <w:t>Well-developed p</w:t>
      </w:r>
      <w:r w:rsidRPr="00BE738F">
        <w:rPr>
          <w:rFonts w:ascii="Calibri" w:eastAsia="Times New Roman" w:hAnsi="Calibri" w:cs="Calibri"/>
          <w:sz w:val="22"/>
          <w:szCs w:val="22"/>
          <w:lang w:eastAsia="en-US"/>
        </w:rPr>
        <w:t xml:space="preserve">roject </w:t>
      </w:r>
      <w:r>
        <w:rPr>
          <w:rFonts w:ascii="Calibri" w:eastAsia="Times New Roman" w:hAnsi="Calibri" w:cs="Calibri"/>
          <w:sz w:val="22"/>
          <w:szCs w:val="22"/>
          <w:lang w:eastAsia="en-US"/>
        </w:rPr>
        <w:t xml:space="preserve">leadership and </w:t>
      </w:r>
      <w:r w:rsidRPr="00BE738F">
        <w:rPr>
          <w:rFonts w:ascii="Calibri" w:eastAsia="Times New Roman" w:hAnsi="Calibri" w:cs="Calibri"/>
          <w:sz w:val="22"/>
          <w:szCs w:val="22"/>
          <w:lang w:eastAsia="en-US"/>
        </w:rPr>
        <w:t>management skills</w:t>
      </w:r>
    </w:p>
    <w:p w:rsidR="000B3DA4" w:rsidRPr="00D83440" w:rsidRDefault="000B3DA4" w:rsidP="000B3DA4">
      <w:pPr>
        <w:pStyle w:val="ListParagraph"/>
        <w:numPr>
          <w:ilvl w:val="0"/>
          <w:numId w:val="51"/>
        </w:numPr>
        <w:rPr>
          <w:rFonts w:ascii="Calibri" w:eastAsia="Times New Roman" w:hAnsi="Calibri" w:cs="Calibri"/>
          <w:sz w:val="22"/>
          <w:szCs w:val="22"/>
          <w:lang w:eastAsia="en-US"/>
        </w:rPr>
      </w:pPr>
      <w:r>
        <w:rPr>
          <w:rFonts w:ascii="Calibri" w:eastAsia="Times New Roman" w:hAnsi="Calibri" w:cs="Calibri"/>
          <w:sz w:val="22"/>
          <w:szCs w:val="22"/>
          <w:lang w:eastAsia="en-US"/>
        </w:rPr>
        <w:t xml:space="preserve">Evidence of the development of an external industry or collaborative professional network (e.g. participation on advisory groups, technical committees, </w:t>
      </w:r>
      <w:proofErr w:type="spellStart"/>
      <w:r>
        <w:rPr>
          <w:rFonts w:ascii="Calibri" w:eastAsia="Times New Roman" w:hAnsi="Calibri" w:cs="Calibri"/>
          <w:sz w:val="22"/>
          <w:szCs w:val="22"/>
          <w:lang w:eastAsia="en-US"/>
        </w:rPr>
        <w:t>etc</w:t>
      </w:r>
      <w:proofErr w:type="spellEnd"/>
      <w:r>
        <w:rPr>
          <w:rFonts w:ascii="Calibri" w:eastAsia="Times New Roman" w:hAnsi="Calibri" w:cs="Calibri"/>
          <w:sz w:val="22"/>
          <w:szCs w:val="22"/>
          <w:lang w:eastAsia="en-US"/>
        </w:rPr>
        <w:t>)</w:t>
      </w:r>
    </w:p>
    <w:p w:rsidR="00BF6886" w:rsidRPr="00BF6886" w:rsidRDefault="00BF6886" w:rsidP="00BF6886">
      <w:pPr>
        <w:spacing w:after="60"/>
        <w:ind w:left="318"/>
        <w:rPr>
          <w:rStyle w:val="Emphasis"/>
          <w:rFonts w:ascii="Calibri" w:hAnsi="Calibri" w:cs="Arial"/>
          <w:b/>
          <w:i w:val="0"/>
          <w:iCs/>
          <w:sz w:val="22"/>
          <w:szCs w:val="22"/>
        </w:rPr>
      </w:pPr>
    </w:p>
    <w:p w:rsidR="008A4083" w:rsidRPr="00CA366E" w:rsidRDefault="008A4083" w:rsidP="005D0740">
      <w:pPr>
        <w:pStyle w:val="Heading2"/>
        <w:spacing w:before="0"/>
        <w:rPr>
          <w:rStyle w:val="Emphasis"/>
          <w:rFonts w:asciiTheme="minorHAnsi" w:hAnsiTheme="minorHAnsi" w:cstheme="minorHAnsi"/>
        </w:rPr>
      </w:pPr>
      <w:r w:rsidRPr="00CA366E">
        <w:rPr>
          <w:rStyle w:val="Emphasis"/>
          <w:rFonts w:asciiTheme="minorHAnsi" w:hAnsiTheme="minorHAnsi" w:cstheme="minorHAnsi"/>
        </w:rPr>
        <w:t>Desirable Criteria:</w:t>
      </w:r>
    </w:p>
    <w:p w:rsidR="002146AE" w:rsidRPr="00C813A1" w:rsidRDefault="00753C4C" w:rsidP="00C813A1">
      <w:pPr>
        <w:pStyle w:val="ListParagraph"/>
        <w:numPr>
          <w:ilvl w:val="0"/>
          <w:numId w:val="46"/>
        </w:numPr>
        <w:spacing w:after="60"/>
        <w:rPr>
          <w:rFonts w:ascii="Calibri" w:hAnsi="Calibri"/>
          <w:iCs/>
          <w:sz w:val="22"/>
          <w:szCs w:val="22"/>
        </w:rPr>
      </w:pPr>
      <w:r w:rsidRPr="00C813A1">
        <w:rPr>
          <w:rFonts w:ascii="Calibri" w:hAnsi="Calibri"/>
          <w:iCs/>
          <w:sz w:val="22"/>
          <w:szCs w:val="22"/>
        </w:rPr>
        <w:t xml:space="preserve">Demonstrated experience in experimental equipment specification, design and operation for unique research applications requiring deep understanding of fundamental chemical and physical processes and development of innovative experimental design platforms for technology development and demonstration projects. </w:t>
      </w:r>
    </w:p>
    <w:p w:rsidR="00F70394" w:rsidRDefault="005E2311" w:rsidP="00F72E35">
      <w:pPr>
        <w:spacing w:after="120"/>
        <w:ind w:left="34"/>
        <w:rPr>
          <w:rFonts w:ascii="Calibri" w:hAnsi="Calibri"/>
          <w:sz w:val="22"/>
          <w:szCs w:val="22"/>
        </w:rPr>
      </w:pPr>
      <w:r>
        <w:rPr>
          <w:rFonts w:ascii="Calibri" w:hAnsi="Calibri"/>
          <w:sz w:val="22"/>
          <w:szCs w:val="22"/>
        </w:rPr>
        <w:t xml:space="preserve">Salary and classification will be commensurate with level of expertise </w:t>
      </w:r>
    </w:p>
    <w:p w:rsidR="00C64F6D" w:rsidRPr="00CF4456" w:rsidRDefault="00CA366E" w:rsidP="005D0740">
      <w:pPr>
        <w:pStyle w:val="Heading2"/>
        <w:spacing w:before="0"/>
        <w:rPr>
          <w:rFonts w:asciiTheme="minorHAnsi" w:hAnsiTheme="minorHAnsi" w:cstheme="minorHAnsi"/>
          <w:i w:val="0"/>
          <w:lang w:eastAsia="en-AU"/>
        </w:rPr>
      </w:pPr>
      <w:r w:rsidRPr="00CF4456">
        <w:rPr>
          <w:rFonts w:asciiTheme="minorHAnsi" w:hAnsiTheme="minorHAnsi" w:cstheme="minorHAnsi"/>
          <w:i w:val="0"/>
          <w:lang w:eastAsia="en-AU"/>
        </w:rPr>
        <w:t>Special Re</w:t>
      </w:r>
      <w:r w:rsidR="00C64F6D" w:rsidRPr="00CF4456">
        <w:rPr>
          <w:rFonts w:asciiTheme="minorHAnsi" w:hAnsiTheme="minorHAnsi" w:cstheme="minorHAnsi"/>
          <w:i w:val="0"/>
          <w:lang w:eastAsia="en-AU"/>
        </w:rPr>
        <w:t>quirements:</w:t>
      </w:r>
    </w:p>
    <w:p w:rsidR="00C64F6D" w:rsidRPr="00CF4456" w:rsidRDefault="00C64F6D" w:rsidP="00C64F6D">
      <w:pPr>
        <w:spacing w:after="120"/>
        <w:rPr>
          <w:rFonts w:ascii="Calibri" w:hAnsi="Calibri"/>
          <w:sz w:val="22"/>
          <w:szCs w:val="22"/>
        </w:rPr>
      </w:pPr>
      <w:r w:rsidRPr="00CF4456">
        <w:rPr>
          <w:rFonts w:ascii="Calibri" w:hAnsi="Calibri"/>
          <w:iCs/>
          <w:sz w:val="22"/>
          <w:szCs w:val="22"/>
        </w:rPr>
        <w:t>Appointment to this role may be subject to conditions including security/</w:t>
      </w:r>
      <w:r w:rsidR="00AB1E7B" w:rsidRPr="00CF4456">
        <w:rPr>
          <w:rFonts w:ascii="Calibri" w:hAnsi="Calibri"/>
          <w:iCs/>
          <w:sz w:val="22"/>
          <w:szCs w:val="22"/>
        </w:rPr>
        <w:t>national police/</w:t>
      </w:r>
      <w:r w:rsidRPr="00CF4456">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2" w:history="1">
        <w:r w:rsidR="002146AE" w:rsidRPr="00CF4456">
          <w:rPr>
            <w:rStyle w:val="Hyperlink"/>
            <w:rFonts w:ascii="Calibri" w:hAnsi="Calibri"/>
            <w:iCs/>
            <w:sz w:val="22"/>
            <w:szCs w:val="22"/>
          </w:rPr>
          <w:t>https://ielts.com.au/</w:t>
        </w:r>
      </w:hyperlink>
    </w:p>
    <w:p w:rsidR="00C64F6D" w:rsidRDefault="00C64F6D" w:rsidP="00C64F6D">
      <w:pPr>
        <w:rPr>
          <w:rFonts w:ascii="Calibri" w:hAnsi="Calibri"/>
          <w:sz w:val="22"/>
          <w:szCs w:val="22"/>
        </w:rPr>
      </w:pPr>
    </w:p>
    <w:p w:rsidR="009172F1" w:rsidRPr="00CA366E" w:rsidRDefault="009172F1" w:rsidP="005D0740">
      <w:pPr>
        <w:pStyle w:val="Heading2"/>
        <w:spacing w:before="0"/>
        <w:rPr>
          <w:rFonts w:asciiTheme="minorHAnsi" w:hAnsiTheme="minorHAnsi" w:cstheme="minorHAnsi"/>
          <w:i w:val="0"/>
        </w:rPr>
      </w:pPr>
      <w:r w:rsidRPr="00CA366E">
        <w:rPr>
          <w:rFonts w:asciiTheme="minorHAnsi" w:hAnsiTheme="minorHAnsi" w:cstheme="minorHAnsi"/>
          <w:i w:val="0"/>
        </w:rPr>
        <w:t>About CSIRO:</w:t>
      </w:r>
    </w:p>
    <w:p w:rsidR="005D0740" w:rsidRDefault="009172F1" w:rsidP="005D0740">
      <w:pPr>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3"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5D0740" w:rsidRDefault="005D0740" w:rsidP="005D0740">
      <w:pPr>
        <w:rPr>
          <w:rFonts w:ascii="Calibri" w:hAnsi="Calibri"/>
          <w:bCs/>
          <w:sz w:val="22"/>
          <w:szCs w:val="22"/>
        </w:rPr>
      </w:pPr>
    </w:p>
    <w:p w:rsidR="002146AE" w:rsidRDefault="002146AE" w:rsidP="005D0740">
      <w:pPr>
        <w:rPr>
          <w:rStyle w:val="Hyperlink"/>
          <w:rFonts w:ascii="Calibri" w:hAnsi="Calibri" w:cs="Arial"/>
          <w:bCs/>
          <w:sz w:val="22"/>
          <w:szCs w:val="22"/>
        </w:rPr>
      </w:pPr>
      <w:r>
        <w:rPr>
          <w:rFonts w:ascii="Calibri" w:hAnsi="Calibri"/>
          <w:bCs/>
          <w:sz w:val="22"/>
          <w:szCs w:val="22"/>
        </w:rPr>
        <w:t xml:space="preserve">Find out more about CSIRO </w:t>
      </w:r>
      <w:hyperlink r:id="rId14" w:history="1">
        <w:r w:rsidRPr="00100A87">
          <w:rPr>
            <w:rStyle w:val="Hyperlink"/>
            <w:rFonts w:ascii="Calibri" w:hAnsi="Calibri" w:cs="Arial"/>
            <w:bCs/>
            <w:sz w:val="22"/>
            <w:szCs w:val="22"/>
          </w:rPr>
          <w:t>Energy</w:t>
        </w:r>
      </w:hyperlink>
    </w:p>
    <w:p w:rsidR="005B2B52" w:rsidRDefault="005B2B52" w:rsidP="005D0740">
      <w:pPr>
        <w:rPr>
          <w:rStyle w:val="Hyperlink"/>
          <w:rFonts w:ascii="Calibri" w:hAnsi="Calibri" w:cs="Arial"/>
          <w:bCs/>
          <w:sz w:val="22"/>
          <w:szCs w:val="22"/>
        </w:rPr>
      </w:pPr>
    </w:p>
    <w:p w:rsidR="005B2B52" w:rsidRDefault="005B2B52" w:rsidP="005D0740">
      <w:pPr>
        <w:rPr>
          <w:rFonts w:ascii="Calibri" w:hAnsi="Calibri"/>
          <w:bCs/>
          <w:sz w:val="22"/>
          <w:szCs w:val="22"/>
        </w:rPr>
      </w:pPr>
    </w:p>
    <w:p w:rsidR="00C64F6D" w:rsidRPr="00E641DA" w:rsidRDefault="00C64F6D" w:rsidP="00C64F6D">
      <w:pPr>
        <w:rPr>
          <w:rFonts w:ascii="Calibri" w:hAnsi="Calibri"/>
          <w:sz w:val="22"/>
          <w:szCs w:val="22"/>
        </w:rPr>
      </w:pPr>
      <w:bookmarkStart w:id="1" w:name="_GoBack"/>
      <w:bookmarkEnd w:id="1"/>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EBC" w:rsidRDefault="00F11EBC">
      <w:r>
        <w:separator/>
      </w:r>
    </w:p>
  </w:endnote>
  <w:endnote w:type="continuationSeparator" w:id="0">
    <w:p w:rsidR="00F11EBC" w:rsidRDefault="00F1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EBC" w:rsidRDefault="00F11EBC">
      <w:r>
        <w:separator/>
      </w:r>
    </w:p>
  </w:footnote>
  <w:footnote w:type="continuationSeparator" w:id="0">
    <w:p w:rsidR="00F11EBC" w:rsidRDefault="00F11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765A9631" wp14:editId="0C40D482">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3020E"/>
    <w:multiLevelType w:val="hybridMultilevel"/>
    <w:tmpl w:val="0E38F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5"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74564F"/>
    <w:multiLevelType w:val="hybridMultilevel"/>
    <w:tmpl w:val="DACC71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A670B59"/>
    <w:multiLevelType w:val="hybridMultilevel"/>
    <w:tmpl w:val="EF705180"/>
    <w:lvl w:ilvl="0" w:tplc="0C09000F">
      <w:start w:val="1"/>
      <w:numFmt w:val="decimal"/>
      <w:lvlText w:val="%1."/>
      <w:lvlJc w:val="left"/>
      <w:pPr>
        <w:ind w:left="753" w:hanging="360"/>
      </w:pPr>
    </w:lvl>
    <w:lvl w:ilvl="1" w:tplc="0C090019" w:tentative="1">
      <w:start w:val="1"/>
      <w:numFmt w:val="lowerLetter"/>
      <w:lvlText w:val="%2."/>
      <w:lvlJc w:val="left"/>
      <w:pPr>
        <w:ind w:left="1473" w:hanging="360"/>
      </w:pPr>
    </w:lvl>
    <w:lvl w:ilvl="2" w:tplc="0C09001B" w:tentative="1">
      <w:start w:val="1"/>
      <w:numFmt w:val="lowerRoman"/>
      <w:lvlText w:val="%3."/>
      <w:lvlJc w:val="right"/>
      <w:pPr>
        <w:ind w:left="2193" w:hanging="180"/>
      </w:pPr>
    </w:lvl>
    <w:lvl w:ilvl="3" w:tplc="0C09000F" w:tentative="1">
      <w:start w:val="1"/>
      <w:numFmt w:val="decimal"/>
      <w:lvlText w:val="%4."/>
      <w:lvlJc w:val="left"/>
      <w:pPr>
        <w:ind w:left="2913" w:hanging="360"/>
      </w:pPr>
    </w:lvl>
    <w:lvl w:ilvl="4" w:tplc="0C090019" w:tentative="1">
      <w:start w:val="1"/>
      <w:numFmt w:val="lowerLetter"/>
      <w:lvlText w:val="%5."/>
      <w:lvlJc w:val="left"/>
      <w:pPr>
        <w:ind w:left="3633" w:hanging="360"/>
      </w:pPr>
    </w:lvl>
    <w:lvl w:ilvl="5" w:tplc="0C09001B" w:tentative="1">
      <w:start w:val="1"/>
      <w:numFmt w:val="lowerRoman"/>
      <w:lvlText w:val="%6."/>
      <w:lvlJc w:val="right"/>
      <w:pPr>
        <w:ind w:left="4353" w:hanging="180"/>
      </w:pPr>
    </w:lvl>
    <w:lvl w:ilvl="6" w:tplc="0C09000F" w:tentative="1">
      <w:start w:val="1"/>
      <w:numFmt w:val="decimal"/>
      <w:lvlText w:val="%7."/>
      <w:lvlJc w:val="left"/>
      <w:pPr>
        <w:ind w:left="5073" w:hanging="360"/>
      </w:pPr>
    </w:lvl>
    <w:lvl w:ilvl="7" w:tplc="0C090019" w:tentative="1">
      <w:start w:val="1"/>
      <w:numFmt w:val="lowerLetter"/>
      <w:lvlText w:val="%8."/>
      <w:lvlJc w:val="left"/>
      <w:pPr>
        <w:ind w:left="5793" w:hanging="360"/>
      </w:pPr>
    </w:lvl>
    <w:lvl w:ilvl="8" w:tplc="0C09001B" w:tentative="1">
      <w:start w:val="1"/>
      <w:numFmt w:val="lowerRoman"/>
      <w:lvlText w:val="%9."/>
      <w:lvlJc w:val="right"/>
      <w:pPr>
        <w:ind w:left="6513" w:hanging="180"/>
      </w:pPr>
    </w:lvl>
  </w:abstractNum>
  <w:abstractNum w:abstractNumId="32"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5F5871A8"/>
    <w:multiLevelType w:val="hybridMultilevel"/>
    <w:tmpl w:val="0628A8A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09C13F2"/>
    <w:multiLevelType w:val="hybridMultilevel"/>
    <w:tmpl w:val="3490DE24"/>
    <w:lvl w:ilvl="0" w:tplc="B0229F3A">
      <w:start w:val="1"/>
      <w:numFmt w:val="decimal"/>
      <w:lvlText w:val="%1."/>
      <w:lvlJc w:val="left"/>
      <w:pPr>
        <w:ind w:left="754" w:hanging="360"/>
      </w:pPr>
      <w:rPr>
        <w:b w:val="0"/>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39" w15:restartNumberingAfterBreak="0">
    <w:nsid w:val="63B27BFE"/>
    <w:multiLevelType w:val="hybridMultilevel"/>
    <w:tmpl w:val="2B663B26"/>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2"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6F5A2F9D"/>
    <w:multiLevelType w:val="hybridMultilevel"/>
    <w:tmpl w:val="E5964696"/>
    <w:lvl w:ilvl="0" w:tplc="8E189446">
      <w:start w:val="1"/>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5"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7"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5"/>
  </w:num>
  <w:num w:numId="2">
    <w:abstractNumId w:val="4"/>
  </w:num>
  <w:num w:numId="3">
    <w:abstractNumId w:val="46"/>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6"/>
  </w:num>
  <w:num w:numId="7">
    <w:abstractNumId w:val="23"/>
  </w:num>
  <w:num w:numId="8">
    <w:abstractNumId w:val="20"/>
  </w:num>
  <w:num w:numId="9">
    <w:abstractNumId w:val="28"/>
  </w:num>
  <w:num w:numId="10">
    <w:abstractNumId w:val="36"/>
  </w:num>
  <w:num w:numId="11">
    <w:abstractNumId w:val="11"/>
  </w:num>
  <w:num w:numId="12">
    <w:abstractNumId w:val="44"/>
  </w:num>
  <w:num w:numId="13">
    <w:abstractNumId w:val="6"/>
  </w:num>
  <w:num w:numId="14">
    <w:abstractNumId w:val="8"/>
  </w:num>
  <w:num w:numId="15">
    <w:abstractNumId w:val="17"/>
  </w:num>
  <w:num w:numId="16">
    <w:abstractNumId w:val="12"/>
  </w:num>
  <w:num w:numId="17">
    <w:abstractNumId w:val="14"/>
  </w:num>
  <w:num w:numId="18">
    <w:abstractNumId w:val="19"/>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7"/>
  </w:num>
  <w:num w:numId="22">
    <w:abstractNumId w:val="35"/>
  </w:num>
  <w:num w:numId="23">
    <w:abstractNumId w:val="13"/>
  </w:num>
  <w:num w:numId="24">
    <w:abstractNumId w:val="33"/>
  </w:num>
  <w:num w:numId="25">
    <w:abstractNumId w:val="7"/>
  </w:num>
  <w:num w:numId="26">
    <w:abstractNumId w:val="32"/>
  </w:num>
  <w:num w:numId="27">
    <w:abstractNumId w:val="40"/>
  </w:num>
  <w:num w:numId="28">
    <w:abstractNumId w:val="41"/>
  </w:num>
  <w:num w:numId="29">
    <w:abstractNumId w:val="18"/>
  </w:num>
  <w:num w:numId="30">
    <w:abstractNumId w:val="9"/>
  </w:num>
  <w:num w:numId="31">
    <w:abstractNumId w:val="21"/>
  </w:num>
  <w:num w:numId="32">
    <w:abstractNumId w:val="42"/>
  </w:num>
  <w:num w:numId="33">
    <w:abstractNumId w:val="15"/>
  </w:num>
  <w:num w:numId="34">
    <w:abstractNumId w:val="3"/>
  </w:num>
  <w:num w:numId="35">
    <w:abstractNumId w:val="34"/>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
  </w:num>
  <w:num w:numId="41">
    <w:abstractNumId w:val="30"/>
  </w:num>
  <w:num w:numId="42">
    <w:abstractNumId w:val="16"/>
  </w:num>
  <w:num w:numId="43">
    <w:abstractNumId w:val="0"/>
  </w:num>
  <w:num w:numId="44">
    <w:abstractNumId w:val="22"/>
  </w:num>
  <w:num w:numId="45">
    <w:abstractNumId w:val="43"/>
  </w:num>
  <w:num w:numId="46">
    <w:abstractNumId w:val="31"/>
  </w:num>
  <w:num w:numId="47">
    <w:abstractNumId w:val="38"/>
  </w:num>
  <w:num w:numId="48">
    <w:abstractNumId w:val="39"/>
  </w:num>
  <w:num w:numId="49">
    <w:abstractNumId w:val="1"/>
  </w:num>
  <w:num w:numId="50">
    <w:abstractNumId w:val="37"/>
  </w:num>
  <w:num w:numId="51">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2C56"/>
    <w:rsid w:val="00003E89"/>
    <w:rsid w:val="000076DA"/>
    <w:rsid w:val="00007836"/>
    <w:rsid w:val="0001130F"/>
    <w:rsid w:val="00012DD1"/>
    <w:rsid w:val="00017152"/>
    <w:rsid w:val="000274EF"/>
    <w:rsid w:val="00033249"/>
    <w:rsid w:val="000366D2"/>
    <w:rsid w:val="00040391"/>
    <w:rsid w:val="000425D3"/>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3DA4"/>
    <w:rsid w:val="000B5AE5"/>
    <w:rsid w:val="000B5BA8"/>
    <w:rsid w:val="000B6167"/>
    <w:rsid w:val="000B6E9D"/>
    <w:rsid w:val="000C1058"/>
    <w:rsid w:val="000C68CB"/>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75C0B"/>
    <w:rsid w:val="00192930"/>
    <w:rsid w:val="001A0AFE"/>
    <w:rsid w:val="001A229C"/>
    <w:rsid w:val="001A2856"/>
    <w:rsid w:val="001A343B"/>
    <w:rsid w:val="001A482B"/>
    <w:rsid w:val="001A5098"/>
    <w:rsid w:val="001A6ADF"/>
    <w:rsid w:val="001B14CA"/>
    <w:rsid w:val="001B6C26"/>
    <w:rsid w:val="001C5DD9"/>
    <w:rsid w:val="001D7DD1"/>
    <w:rsid w:val="001E17E7"/>
    <w:rsid w:val="001E1841"/>
    <w:rsid w:val="001E3EE0"/>
    <w:rsid w:val="001E495E"/>
    <w:rsid w:val="001F2264"/>
    <w:rsid w:val="001F4404"/>
    <w:rsid w:val="00205A4A"/>
    <w:rsid w:val="00212958"/>
    <w:rsid w:val="002146AE"/>
    <w:rsid w:val="00222800"/>
    <w:rsid w:val="00230B6A"/>
    <w:rsid w:val="0023267C"/>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E28F9"/>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5015"/>
    <w:rsid w:val="0037561D"/>
    <w:rsid w:val="00375B41"/>
    <w:rsid w:val="00381D43"/>
    <w:rsid w:val="0038234C"/>
    <w:rsid w:val="00382A5F"/>
    <w:rsid w:val="00382F58"/>
    <w:rsid w:val="00383634"/>
    <w:rsid w:val="00386FA2"/>
    <w:rsid w:val="00395610"/>
    <w:rsid w:val="003A0030"/>
    <w:rsid w:val="003A0708"/>
    <w:rsid w:val="003A682C"/>
    <w:rsid w:val="003B17F4"/>
    <w:rsid w:val="003B2A9B"/>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85EEE"/>
    <w:rsid w:val="00494DF3"/>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2B52"/>
    <w:rsid w:val="005B3F60"/>
    <w:rsid w:val="005B4F50"/>
    <w:rsid w:val="005B654F"/>
    <w:rsid w:val="005B7709"/>
    <w:rsid w:val="005C4644"/>
    <w:rsid w:val="005C63EF"/>
    <w:rsid w:val="005D05AF"/>
    <w:rsid w:val="005D0740"/>
    <w:rsid w:val="005D3AA1"/>
    <w:rsid w:val="005D423A"/>
    <w:rsid w:val="005E0337"/>
    <w:rsid w:val="005E1E95"/>
    <w:rsid w:val="005E2311"/>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4EB2"/>
    <w:rsid w:val="00665BD0"/>
    <w:rsid w:val="00672A7A"/>
    <w:rsid w:val="00674F5B"/>
    <w:rsid w:val="0068007D"/>
    <w:rsid w:val="00683121"/>
    <w:rsid w:val="006921E1"/>
    <w:rsid w:val="006946F7"/>
    <w:rsid w:val="00695854"/>
    <w:rsid w:val="006A0E67"/>
    <w:rsid w:val="006A1BBD"/>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3C4C"/>
    <w:rsid w:val="007549D9"/>
    <w:rsid w:val="0075765F"/>
    <w:rsid w:val="007607AE"/>
    <w:rsid w:val="0077604C"/>
    <w:rsid w:val="0077698D"/>
    <w:rsid w:val="00781499"/>
    <w:rsid w:val="007857EB"/>
    <w:rsid w:val="00790081"/>
    <w:rsid w:val="007938E6"/>
    <w:rsid w:val="00794CB9"/>
    <w:rsid w:val="007A3843"/>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56D8B"/>
    <w:rsid w:val="0086185F"/>
    <w:rsid w:val="008638E0"/>
    <w:rsid w:val="0086574F"/>
    <w:rsid w:val="00867FD0"/>
    <w:rsid w:val="00870546"/>
    <w:rsid w:val="00875BAA"/>
    <w:rsid w:val="0087664F"/>
    <w:rsid w:val="0088009E"/>
    <w:rsid w:val="00880C71"/>
    <w:rsid w:val="008914A2"/>
    <w:rsid w:val="008916B6"/>
    <w:rsid w:val="00894F1B"/>
    <w:rsid w:val="008A23FE"/>
    <w:rsid w:val="008A4083"/>
    <w:rsid w:val="008A47AA"/>
    <w:rsid w:val="008A6ABD"/>
    <w:rsid w:val="008B0393"/>
    <w:rsid w:val="008B1676"/>
    <w:rsid w:val="008B4713"/>
    <w:rsid w:val="008B6C85"/>
    <w:rsid w:val="008C0B66"/>
    <w:rsid w:val="008C57FC"/>
    <w:rsid w:val="008D22C2"/>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900FB"/>
    <w:rsid w:val="009A1510"/>
    <w:rsid w:val="009A33E8"/>
    <w:rsid w:val="009B2041"/>
    <w:rsid w:val="009B4BFE"/>
    <w:rsid w:val="009B525F"/>
    <w:rsid w:val="009C0DDA"/>
    <w:rsid w:val="009C3728"/>
    <w:rsid w:val="009C516F"/>
    <w:rsid w:val="009C70C6"/>
    <w:rsid w:val="009D04C6"/>
    <w:rsid w:val="009D5F90"/>
    <w:rsid w:val="009D68CE"/>
    <w:rsid w:val="009D70E0"/>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57C37"/>
    <w:rsid w:val="00A6204B"/>
    <w:rsid w:val="00A62742"/>
    <w:rsid w:val="00A70AEF"/>
    <w:rsid w:val="00A70FD2"/>
    <w:rsid w:val="00A71077"/>
    <w:rsid w:val="00A7119A"/>
    <w:rsid w:val="00A73FB0"/>
    <w:rsid w:val="00A74FB1"/>
    <w:rsid w:val="00A838A6"/>
    <w:rsid w:val="00A84592"/>
    <w:rsid w:val="00A85849"/>
    <w:rsid w:val="00A97C37"/>
    <w:rsid w:val="00AB1E7B"/>
    <w:rsid w:val="00AB2D1E"/>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E2D3C"/>
    <w:rsid w:val="00BE4189"/>
    <w:rsid w:val="00BE539E"/>
    <w:rsid w:val="00BE5CFF"/>
    <w:rsid w:val="00BE6C32"/>
    <w:rsid w:val="00BF06D3"/>
    <w:rsid w:val="00BF6886"/>
    <w:rsid w:val="00C01DF0"/>
    <w:rsid w:val="00C04674"/>
    <w:rsid w:val="00C0719B"/>
    <w:rsid w:val="00C10A23"/>
    <w:rsid w:val="00C34CA6"/>
    <w:rsid w:val="00C40A38"/>
    <w:rsid w:val="00C41899"/>
    <w:rsid w:val="00C43943"/>
    <w:rsid w:val="00C46712"/>
    <w:rsid w:val="00C50222"/>
    <w:rsid w:val="00C50714"/>
    <w:rsid w:val="00C55539"/>
    <w:rsid w:val="00C57D01"/>
    <w:rsid w:val="00C60877"/>
    <w:rsid w:val="00C61A1E"/>
    <w:rsid w:val="00C64F6D"/>
    <w:rsid w:val="00C729C8"/>
    <w:rsid w:val="00C748EF"/>
    <w:rsid w:val="00C755F7"/>
    <w:rsid w:val="00C761AE"/>
    <w:rsid w:val="00C779E0"/>
    <w:rsid w:val="00C813A1"/>
    <w:rsid w:val="00C9228A"/>
    <w:rsid w:val="00C96567"/>
    <w:rsid w:val="00CA00FC"/>
    <w:rsid w:val="00CA366E"/>
    <w:rsid w:val="00CA6B3B"/>
    <w:rsid w:val="00CA78EB"/>
    <w:rsid w:val="00CB0A32"/>
    <w:rsid w:val="00CB333B"/>
    <w:rsid w:val="00CB5A16"/>
    <w:rsid w:val="00CB653C"/>
    <w:rsid w:val="00CB6BCD"/>
    <w:rsid w:val="00CB7CA4"/>
    <w:rsid w:val="00CC5164"/>
    <w:rsid w:val="00CD2E83"/>
    <w:rsid w:val="00CE269D"/>
    <w:rsid w:val="00CF4456"/>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4CF7"/>
    <w:rsid w:val="00E0534B"/>
    <w:rsid w:val="00E11BCD"/>
    <w:rsid w:val="00E136C4"/>
    <w:rsid w:val="00E220AE"/>
    <w:rsid w:val="00E248D5"/>
    <w:rsid w:val="00E315C3"/>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86FA8"/>
    <w:rsid w:val="00E91FFF"/>
    <w:rsid w:val="00EA24AB"/>
    <w:rsid w:val="00EA51BB"/>
    <w:rsid w:val="00EA550A"/>
    <w:rsid w:val="00EB5DC7"/>
    <w:rsid w:val="00EC025C"/>
    <w:rsid w:val="00EE34D4"/>
    <w:rsid w:val="00EF05A2"/>
    <w:rsid w:val="00EF0DF5"/>
    <w:rsid w:val="00EF199C"/>
    <w:rsid w:val="00F02034"/>
    <w:rsid w:val="00F02538"/>
    <w:rsid w:val="00F04A79"/>
    <w:rsid w:val="00F11EBC"/>
    <w:rsid w:val="00F11F45"/>
    <w:rsid w:val="00F16962"/>
    <w:rsid w:val="00F17A94"/>
    <w:rsid w:val="00F26AE5"/>
    <w:rsid w:val="00F30E2E"/>
    <w:rsid w:val="00F32371"/>
    <w:rsid w:val="00F336A3"/>
    <w:rsid w:val="00F33F6A"/>
    <w:rsid w:val="00F353AE"/>
    <w:rsid w:val="00F3596F"/>
    <w:rsid w:val="00F414B4"/>
    <w:rsid w:val="00F478E1"/>
    <w:rsid w:val="00F54B55"/>
    <w:rsid w:val="00F55623"/>
    <w:rsid w:val="00F61B42"/>
    <w:rsid w:val="00F663C0"/>
    <w:rsid w:val="00F70394"/>
    <w:rsid w:val="00F72D85"/>
    <w:rsid w:val="00F72E35"/>
    <w:rsid w:val="00F73FB5"/>
    <w:rsid w:val="00F802B5"/>
    <w:rsid w:val="00F80840"/>
    <w:rsid w:val="00F844B1"/>
    <w:rsid w:val="00F95D9F"/>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Viano@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lts.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www.csiro.au/en/Research/E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ED7D2-FC0E-4867-983D-F8B05E588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8228</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CSOF7 role.</dc:description>
  <cp:lastModifiedBy>Lauder, Noni (HR, Waite Campus)</cp:lastModifiedBy>
  <cp:revision>2</cp:revision>
  <cp:lastPrinted>2014-02-06T02:28:00Z</cp:lastPrinted>
  <dcterms:created xsi:type="dcterms:W3CDTF">2019-02-08T03:38:00Z</dcterms:created>
  <dcterms:modified xsi:type="dcterms:W3CDTF">2019-02-08T03:38:00Z</dcterms:modified>
</cp:coreProperties>
</file>