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C3" w:rsidRPr="00B45C9A" w:rsidRDefault="00D853A6" w:rsidP="00012072">
      <w:pPr>
        <w:pStyle w:val="Heading1"/>
        <w:spacing w:before="480"/>
        <w:rPr>
          <w:rFonts w:ascii="Calibri" w:hAnsi="Calibri"/>
          <w:sz w:val="36"/>
          <w:szCs w:val="22"/>
          <w:lang w:val="en-US"/>
        </w:rPr>
      </w:pPr>
      <w:r w:rsidRPr="00D853A6">
        <w:rPr>
          <w:rFonts w:ascii="Calibri" w:hAnsi="Calibri"/>
          <w:sz w:val="36"/>
          <w:szCs w:val="22"/>
          <w:lang w:val="en-US"/>
        </w:rPr>
        <w:t xml:space="preserve">Communication </w:t>
      </w:r>
      <w:r>
        <w:rPr>
          <w:rFonts w:ascii="Calibri" w:hAnsi="Calibri"/>
          <w:sz w:val="36"/>
          <w:szCs w:val="22"/>
          <w:lang w:val="en-US"/>
        </w:rPr>
        <w:t>&amp;</w:t>
      </w:r>
      <w:r w:rsidRPr="00D853A6">
        <w:rPr>
          <w:rFonts w:ascii="Calibri" w:hAnsi="Calibri"/>
          <w:sz w:val="36"/>
          <w:szCs w:val="22"/>
          <w:lang w:val="en-US"/>
        </w:rPr>
        <w:t xml:space="preserve"> Information</w:t>
      </w:r>
      <w:r w:rsidR="009F24BD" w:rsidRPr="00E641DA">
        <w:rPr>
          <w:rFonts w:ascii="Calibri" w:hAnsi="Calibri"/>
          <w:sz w:val="36"/>
          <w:szCs w:val="22"/>
        </w:rPr>
        <w:t xml:space="preserve"> – CSOF</w:t>
      </w:r>
      <w:r w:rsidR="0056599D">
        <w:rPr>
          <w:rFonts w:ascii="Calibri" w:hAnsi="Calibri"/>
          <w:sz w:val="36"/>
          <w:szCs w:val="22"/>
          <w:lang w:val="en-US"/>
        </w:rPr>
        <w:t>3</w:t>
      </w:r>
    </w:p>
    <w:p w:rsidR="003D59C3" w:rsidRDefault="003D59C3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  <w:r w:rsidR="006A7A50">
        <w:rPr>
          <w:rFonts w:ascii="Calibri" w:hAnsi="Calibri"/>
          <w:sz w:val="22"/>
          <w:szCs w:val="22"/>
          <w:lang w:eastAsia="en-AU"/>
        </w:rPr>
        <w:t xml:space="preserve"> </w:t>
      </w:r>
      <w:r w:rsidR="006A7A50">
        <w:rPr>
          <w:rFonts w:ascii="Calibri" w:hAnsi="Calibri"/>
          <w:sz w:val="22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E024E0" w:rsidRPr="00E641DA" w:rsidTr="00E024E0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E024E0" w:rsidRPr="00E641DA" w:rsidRDefault="00E024E0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:rsidR="00E024E0" w:rsidRPr="00E024E0" w:rsidRDefault="00E024E0" w:rsidP="0056599D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Communication</w:t>
            </w:r>
            <w:r w:rsidR="0056599D">
              <w:rPr>
                <w:rFonts w:ascii="Calibri" w:hAnsi="Calibri"/>
                <w:sz w:val="22"/>
                <w:szCs w:val="22"/>
              </w:rPr>
              <w:t xml:space="preserve"> Advisor</w:t>
            </w:r>
            <w:r w:rsidR="00BC7581">
              <w:rPr>
                <w:rFonts w:ascii="Calibri" w:hAnsi="Calibri"/>
                <w:sz w:val="22"/>
                <w:szCs w:val="22"/>
              </w:rPr>
              <w:t>, ON</w:t>
            </w:r>
          </w:p>
        </w:tc>
      </w:tr>
      <w:tr w:rsidR="00E024E0" w:rsidRPr="00E641DA" w:rsidTr="00E024E0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E024E0" w:rsidRPr="00446002" w:rsidRDefault="00E024E0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46002">
              <w:rPr>
                <w:rStyle w:val="BlindHyperlink"/>
              </w:rPr>
              <w:t>Reference Number</w:t>
            </w:r>
            <w:r w:rsidRPr="00446002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E024E0" w:rsidRPr="00446002" w:rsidRDefault="005E355A" w:rsidP="005659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52587</w:t>
            </w:r>
          </w:p>
        </w:tc>
      </w:tr>
      <w:tr w:rsidR="00E024E0" w:rsidRPr="00E641DA" w:rsidTr="00E024E0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:rsidR="00E024E0" w:rsidRPr="00E641DA" w:rsidRDefault="00E024E0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Classification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E024E0" w:rsidRPr="00E641DA" w:rsidRDefault="0056599D" w:rsidP="000B7E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CSOF3</w:t>
            </w:r>
          </w:p>
        </w:tc>
      </w:tr>
      <w:tr w:rsidR="00E024E0" w:rsidRPr="00E641DA" w:rsidTr="00E024E0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:rsidR="00E024E0" w:rsidRPr="00D8313E" w:rsidRDefault="00E024E0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Salary Range:</w:t>
            </w:r>
          </w:p>
        </w:tc>
        <w:tc>
          <w:tcPr>
            <w:tcW w:w="6804" w:type="dxa"/>
            <w:vAlign w:val="center"/>
          </w:tcPr>
          <w:p w:rsidR="00E024E0" w:rsidRPr="00E641DA" w:rsidRDefault="005E355A" w:rsidP="00446002">
            <w:pPr>
              <w:rPr>
                <w:rFonts w:ascii="Calibri" w:hAnsi="Calibri"/>
                <w:sz w:val="22"/>
                <w:szCs w:val="22"/>
              </w:rPr>
            </w:pPr>
            <w:bookmarkStart w:id="0" w:name="SalaryRange"/>
            <w:r>
              <w:rPr>
                <w:rFonts w:ascii="Calibri" w:hAnsi="Calibri"/>
                <w:sz w:val="22"/>
                <w:szCs w:val="22"/>
              </w:rPr>
              <w:t>AU 61</w:t>
            </w:r>
            <w:r w:rsidR="000847E4" w:rsidRPr="000847E4">
              <w:rPr>
                <w:rFonts w:ascii="Calibri" w:hAnsi="Calibri"/>
                <w:sz w:val="22"/>
                <w:szCs w:val="22"/>
              </w:rPr>
              <w:t>k</w:t>
            </w:r>
            <w:r>
              <w:rPr>
                <w:rFonts w:ascii="Calibri" w:hAnsi="Calibri"/>
                <w:sz w:val="22"/>
                <w:szCs w:val="22"/>
              </w:rPr>
              <w:t xml:space="preserve"> to AU $78</w:t>
            </w:r>
            <w:r w:rsidR="000847E4" w:rsidRPr="000847E4">
              <w:rPr>
                <w:rFonts w:ascii="Calibri" w:hAnsi="Calibri"/>
                <w:sz w:val="22"/>
                <w:szCs w:val="22"/>
              </w:rPr>
              <w:t>k</w:t>
            </w:r>
            <w:r w:rsidR="00624BD7" w:rsidRPr="000847E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024E0" w:rsidRPr="000847E4">
              <w:rPr>
                <w:rFonts w:ascii="Calibri" w:hAnsi="Calibri"/>
                <w:sz w:val="22"/>
                <w:szCs w:val="22"/>
              </w:rPr>
              <w:t xml:space="preserve">plus up to </w:t>
            </w:r>
            <w:r w:rsidR="00446002" w:rsidRPr="000847E4">
              <w:rPr>
                <w:rFonts w:ascii="Calibri" w:hAnsi="Calibri"/>
                <w:sz w:val="22"/>
                <w:szCs w:val="22"/>
              </w:rPr>
              <w:t xml:space="preserve">15.4% </w:t>
            </w:r>
            <w:r w:rsidR="00E024E0" w:rsidRPr="000847E4">
              <w:rPr>
                <w:rFonts w:ascii="Calibri" w:hAnsi="Calibri"/>
                <w:sz w:val="22"/>
                <w:szCs w:val="22"/>
              </w:rPr>
              <w:t>superannuation</w:t>
            </w:r>
            <w:bookmarkEnd w:id="0"/>
          </w:p>
        </w:tc>
      </w:tr>
      <w:tr w:rsidR="00E024E0" w:rsidRPr="00E641DA" w:rsidTr="00E024E0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:rsidR="00E024E0" w:rsidRPr="00446002" w:rsidRDefault="00E024E0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46002">
              <w:rPr>
                <w:rStyle w:val="BlindHyperlink"/>
              </w:rPr>
              <w:t>Location</w:t>
            </w:r>
            <w:r w:rsidRPr="00446002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E024E0" w:rsidRPr="00446002" w:rsidRDefault="00446002" w:rsidP="00446002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r w:rsidRPr="00446002">
              <w:rPr>
                <w:rFonts w:ascii="Calibri" w:hAnsi="Calibri"/>
                <w:sz w:val="22"/>
                <w:szCs w:val="22"/>
              </w:rPr>
              <w:t>Brisban</w:t>
            </w:r>
            <w:r w:rsidR="009C5AA4">
              <w:rPr>
                <w:rFonts w:ascii="Calibri" w:hAnsi="Calibri"/>
                <w:sz w:val="22"/>
                <w:szCs w:val="22"/>
              </w:rPr>
              <w:t>e, QLD or Sydney</w:t>
            </w:r>
            <w:r w:rsidRPr="00446002">
              <w:rPr>
                <w:rFonts w:ascii="Calibri" w:hAnsi="Calibri"/>
                <w:sz w:val="22"/>
                <w:szCs w:val="22"/>
              </w:rPr>
              <w:t>, NSW</w:t>
            </w:r>
          </w:p>
        </w:tc>
      </w:tr>
      <w:tr w:rsidR="00E024E0" w:rsidRPr="00E641DA" w:rsidTr="00E024E0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:rsidR="00E024E0" w:rsidRPr="00446002" w:rsidRDefault="00E024E0" w:rsidP="003A0708">
            <w:pPr>
              <w:rPr>
                <w:rStyle w:val="BlindHyperlink"/>
              </w:rPr>
            </w:pPr>
            <w:r w:rsidRPr="00446002">
              <w:rPr>
                <w:rStyle w:val="BlindHyperlink"/>
              </w:rPr>
              <w:t>Tenure:</w:t>
            </w:r>
          </w:p>
        </w:tc>
        <w:tc>
          <w:tcPr>
            <w:tcW w:w="6804" w:type="dxa"/>
            <w:vAlign w:val="center"/>
          </w:tcPr>
          <w:p w:rsidR="00E024E0" w:rsidRPr="00446002" w:rsidRDefault="00446002" w:rsidP="00821E7A">
            <w:pPr>
              <w:rPr>
                <w:rFonts w:ascii="Calibri" w:hAnsi="Calibri"/>
                <w:sz w:val="22"/>
                <w:szCs w:val="22"/>
              </w:rPr>
            </w:pPr>
            <w:r w:rsidRPr="00446002">
              <w:rPr>
                <w:rFonts w:ascii="Calibri" w:hAnsi="Calibri"/>
                <w:sz w:val="22"/>
                <w:szCs w:val="22"/>
              </w:rPr>
              <w:t xml:space="preserve">Specified Term - </w:t>
            </w:r>
            <w:r w:rsidR="0056599D" w:rsidRPr="00446002">
              <w:rPr>
                <w:rFonts w:ascii="Calibri" w:hAnsi="Calibri"/>
                <w:sz w:val="22"/>
                <w:szCs w:val="22"/>
              </w:rPr>
              <w:t>12 months</w:t>
            </w:r>
          </w:p>
        </w:tc>
      </w:tr>
      <w:tr w:rsidR="00E024E0" w:rsidRPr="00E641DA" w:rsidTr="00E024E0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E024E0" w:rsidRPr="00E641DA" w:rsidRDefault="00E024E0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E024E0" w:rsidRPr="00E641DA" w:rsidRDefault="005E355A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641DA">
              <w:rPr>
                <w:rFonts w:ascii="Calibri" w:hAnsi="Calibri"/>
                <w:sz w:val="22"/>
                <w:szCs w:val="22"/>
              </w:rPr>
              <w:t>Will be provided to the s</w:t>
            </w:r>
            <w:r>
              <w:rPr>
                <w:rFonts w:ascii="Calibri" w:hAnsi="Calibri"/>
                <w:sz w:val="22"/>
                <w:szCs w:val="22"/>
              </w:rPr>
              <w:t>uccessful candidate if required</w:t>
            </w:r>
          </w:p>
        </w:tc>
      </w:tr>
      <w:tr w:rsidR="00E024E0" w:rsidRPr="00E641DA" w:rsidTr="00E024E0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:rsidR="00E024E0" w:rsidRPr="00D8313E" w:rsidRDefault="00E024E0" w:rsidP="00A0184C">
            <w:pPr>
              <w:spacing w:before="240" w:after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bookmarkStart w:id="1" w:name="Citizenship"/>
        <w:tc>
          <w:tcPr>
            <w:tcW w:w="6804" w:type="dxa"/>
            <w:vAlign w:val="center"/>
          </w:tcPr>
          <w:p w:rsidR="00E024E0" w:rsidRPr="00E641DA" w:rsidRDefault="00E024E0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helpText w:type="text" w:val="Check this box if the position is only available to applicants holding Australian citizenship"/>
                  <w:statusText w:type="text" w:val="Check this box if the position is only available to Australian citizens.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23D4D">
              <w:rPr>
                <w:rFonts w:ascii="Calibri" w:hAnsi="Calibri"/>
                <w:sz w:val="22"/>
                <w:szCs w:val="22"/>
              </w:rPr>
            </w:r>
            <w:r w:rsidR="00C23D4D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E641DA">
              <w:rPr>
                <w:rFonts w:ascii="Calibri" w:hAnsi="Calibri"/>
                <w:sz w:val="22"/>
                <w:szCs w:val="22"/>
              </w:rPr>
              <w:t xml:space="preserve">  Australian Citizens Only</w:t>
            </w:r>
          </w:p>
          <w:p w:rsidR="00E024E0" w:rsidRPr="00E641DA" w:rsidRDefault="00D12601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Check this box if the position is only available to applicants holding Australian citizenship or permanent residence."/>
                  <w:statusText w:type="text" w:val="Check this box if the position is only available to citizens or permanent residents.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23D4D">
              <w:rPr>
                <w:rFonts w:ascii="Calibri" w:hAnsi="Calibri"/>
                <w:sz w:val="22"/>
                <w:szCs w:val="22"/>
              </w:rPr>
            </w:r>
            <w:r w:rsidR="00C23D4D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E024E0" w:rsidRPr="00E641DA">
              <w:rPr>
                <w:rFonts w:ascii="Calibri" w:hAnsi="Calibri"/>
                <w:sz w:val="22"/>
                <w:szCs w:val="22"/>
              </w:rPr>
              <w:t xml:space="preserve">  Australian</w:t>
            </w:r>
            <w:r w:rsidR="00650451">
              <w:rPr>
                <w:rFonts w:ascii="Calibri" w:hAnsi="Calibri"/>
                <w:sz w:val="22"/>
                <w:szCs w:val="22"/>
              </w:rPr>
              <w:t>/New Zealand</w:t>
            </w:r>
            <w:r w:rsidR="00E024E0" w:rsidRPr="00E641DA">
              <w:rPr>
                <w:rFonts w:ascii="Calibri" w:hAnsi="Calibri"/>
                <w:sz w:val="22"/>
                <w:szCs w:val="22"/>
              </w:rPr>
              <w:t xml:space="preserve"> Citizens and Permanent Residents Only</w:t>
            </w:r>
          </w:p>
          <w:p w:rsidR="00E024E0" w:rsidRPr="00E024E0" w:rsidRDefault="00E024E0" w:rsidP="000E2A05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helpText w:type="text" w:val="Check this box if the position is  available to any suitable applicants irrespective of Australian citizenship or residency status."/>
                  <w:statusText w:type="text" w:val="Check this box if applicants do not need Australian citizenship or permanent residence.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23D4D">
              <w:rPr>
                <w:rFonts w:ascii="Calibri" w:hAnsi="Calibri"/>
                <w:sz w:val="22"/>
                <w:szCs w:val="22"/>
              </w:rPr>
            </w:r>
            <w:r w:rsidR="00C23D4D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Pr="00E641DA">
              <w:rPr>
                <w:rFonts w:ascii="Calibri" w:hAnsi="Calibri"/>
                <w:sz w:val="22"/>
                <w:szCs w:val="22"/>
              </w:rPr>
              <w:t xml:space="preserve">  All Candidates</w:t>
            </w:r>
            <w:bookmarkEnd w:id="1"/>
          </w:p>
        </w:tc>
      </w:tr>
      <w:tr w:rsidR="00E024E0" w:rsidRPr="00E641DA" w:rsidTr="00E024E0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E024E0" w:rsidRPr="00E641DA" w:rsidRDefault="00E024E0" w:rsidP="00F359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E024E0" w:rsidRPr="00E641DA" w:rsidRDefault="00E024E0" w:rsidP="00CA071D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D853A6">
              <w:rPr>
                <w:rFonts w:ascii="Calibri" w:hAnsi="Calibri"/>
                <w:sz w:val="22"/>
                <w:szCs w:val="22"/>
              </w:rPr>
              <w:t>Communication and Information</w:t>
            </w:r>
          </w:p>
        </w:tc>
      </w:tr>
    </w:tbl>
    <w:p w:rsidR="00502363" w:rsidRDefault="00502363" w:rsidP="00502363">
      <w:pPr>
        <w:rPr>
          <w:rFonts w:ascii="Calibri" w:hAnsi="Calibri"/>
          <w:sz w:val="22"/>
          <w:szCs w:val="22"/>
        </w:rPr>
        <w:sectPr w:rsidR="00502363" w:rsidSect="001E495E">
          <w:headerReference w:type="first" r:id="rId8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:rsidTr="00CB7CA4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</w:t>
            </w:r>
            <w:r w:rsidR="006129CA">
              <w:rPr>
                <w:rFonts w:ascii="Calibri" w:hAnsi="Calibri"/>
                <w:b/>
                <w:bCs/>
                <w:sz w:val="22"/>
                <w:szCs w:val="22"/>
              </w:rPr>
              <w:t xml:space="preserve">erview </w:t>
            </w:r>
          </w:p>
        </w:tc>
      </w:tr>
      <w:tr w:rsidR="00502363" w:rsidRPr="00BE2D3C" w:rsidTr="00CB7CA4">
        <w:trPr>
          <w:trHeight w:val="1572"/>
        </w:trPr>
        <w:tc>
          <w:tcPr>
            <w:tcW w:w="9574" w:type="dxa"/>
          </w:tcPr>
          <w:p w:rsidR="0056599D" w:rsidRPr="0056599D" w:rsidRDefault="0056599D" w:rsidP="0056599D">
            <w:pPr>
              <w:spacing w:before="18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56599D">
              <w:rPr>
                <w:rFonts w:ascii="Calibri" w:hAnsi="Calibri"/>
                <w:sz w:val="22"/>
                <w:szCs w:val="22"/>
              </w:rPr>
              <w:t xml:space="preserve">We need a driven, energetic and skilled marketing communication advisor looking for their next career move and development. You’ll be part of the team responsible for the delivery of communications for CSIRO’s </w:t>
            </w:r>
            <w:r w:rsidR="007D3ED5">
              <w:rPr>
                <w:rFonts w:ascii="Calibri" w:hAnsi="Calibri"/>
                <w:sz w:val="22"/>
                <w:szCs w:val="22"/>
              </w:rPr>
              <w:t xml:space="preserve">national </w:t>
            </w:r>
            <w:r w:rsidRPr="0056599D">
              <w:rPr>
                <w:rFonts w:ascii="Calibri" w:hAnsi="Calibri"/>
                <w:sz w:val="22"/>
                <w:szCs w:val="22"/>
              </w:rPr>
              <w:t>innovation and entrepreneurship program - ON. ON plays a big role in CSIRO’s future strategy to get innovative science into people’s hands faster and easier. No two days will be the same in this challenging but fun role.</w:t>
            </w:r>
          </w:p>
          <w:p w:rsidR="0056599D" w:rsidRPr="0056599D" w:rsidRDefault="0056599D" w:rsidP="0056599D">
            <w:pPr>
              <w:spacing w:before="18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56599D">
              <w:rPr>
                <w:rFonts w:ascii="Calibri" w:hAnsi="Calibri"/>
                <w:sz w:val="22"/>
                <w:szCs w:val="22"/>
              </w:rPr>
              <w:t xml:space="preserve">You’ll be full of bright ideas and be ready and keen to get ‘stuck in’ to help make things happen. Flexibility, attention to detail and an ability to use a wide variety of your developing skills in </w:t>
            </w:r>
            <w:r w:rsidR="00303465">
              <w:rPr>
                <w:rFonts w:ascii="Calibri" w:hAnsi="Calibri"/>
                <w:sz w:val="22"/>
                <w:szCs w:val="22"/>
              </w:rPr>
              <w:t xml:space="preserve">event delivery, </w:t>
            </w:r>
            <w:r w:rsidRPr="0056599D">
              <w:rPr>
                <w:rFonts w:ascii="Calibri" w:hAnsi="Calibri"/>
                <w:sz w:val="22"/>
                <w:szCs w:val="22"/>
              </w:rPr>
              <w:t>website m</w:t>
            </w:r>
            <w:r w:rsidR="00303465">
              <w:rPr>
                <w:rFonts w:ascii="Calibri" w:hAnsi="Calibri"/>
                <w:sz w:val="22"/>
                <w:szCs w:val="22"/>
              </w:rPr>
              <w:t>anagement</w:t>
            </w:r>
            <w:r w:rsidRPr="0056599D">
              <w:rPr>
                <w:rFonts w:ascii="Calibri" w:hAnsi="Calibri"/>
                <w:sz w:val="22"/>
                <w:szCs w:val="22"/>
              </w:rPr>
              <w:t xml:space="preserve"> and digital content creation are key. You will be passionate about the importance of clear and effective communication, and bring fresh approaches to communication tactics.</w:t>
            </w:r>
            <w:r w:rsidR="00303465">
              <w:rPr>
                <w:rFonts w:ascii="Calibri" w:hAnsi="Calibri"/>
                <w:sz w:val="22"/>
                <w:szCs w:val="22"/>
              </w:rPr>
              <w:t xml:space="preserve"> You will have the ability and appetite to be a self-starter and be rewarded with the opportunity to develop your skills in every facet of communication and marketing.</w:t>
            </w:r>
            <w:r w:rsidR="007D3ED5">
              <w:rPr>
                <w:rFonts w:ascii="Calibri" w:hAnsi="Calibri"/>
                <w:sz w:val="22"/>
                <w:szCs w:val="22"/>
              </w:rPr>
              <w:t xml:space="preserve"> Frequent travel is essential in this role.</w:t>
            </w:r>
            <w:r w:rsidR="0030346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6599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185670" w:rsidRPr="00E024E0" w:rsidRDefault="0056599D" w:rsidP="0056599D">
            <w:pPr>
              <w:spacing w:before="18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56599D">
              <w:rPr>
                <w:rFonts w:ascii="Calibri" w:hAnsi="Calibri"/>
                <w:sz w:val="22"/>
                <w:szCs w:val="22"/>
              </w:rPr>
              <w:t>You will develop your skills as part of the friendly and fast moving ON team; working with the ON Communications Manager, and internal communication and digital colleagues. Key stakeholders will include CSIRO staff, agency members, universities, industry, government, media and the general public.</w:t>
            </w:r>
          </w:p>
        </w:tc>
      </w:tr>
    </w:tbl>
    <w:p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:rsidTr="00CB7CA4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Duties and Key Result Areas:</w:t>
            </w:r>
          </w:p>
        </w:tc>
      </w:tr>
      <w:tr w:rsidR="00502363" w:rsidRPr="00E641DA" w:rsidTr="00CB7CA4">
        <w:trPr>
          <w:trHeight w:val="1188"/>
        </w:trPr>
        <w:tc>
          <w:tcPr>
            <w:tcW w:w="9574" w:type="dxa"/>
          </w:tcPr>
          <w:p w:rsidR="004021DD" w:rsidRPr="004021DD" w:rsidRDefault="004021DD" w:rsidP="004021DD">
            <w:pPr>
              <w:numPr>
                <w:ilvl w:val="0"/>
                <w:numId w:val="11"/>
              </w:numPr>
              <w:spacing w:after="160" w:line="259" w:lineRule="auto"/>
              <w:ind w:left="39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4021D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Deliver tactics and outcomes for the implementation and evaluation of the ON brand and communication strategy, particularly through event delivery and content creation.</w:t>
            </w:r>
          </w:p>
          <w:p w:rsidR="0056599D" w:rsidRPr="0056599D" w:rsidRDefault="0056599D" w:rsidP="00446002">
            <w:pPr>
              <w:numPr>
                <w:ilvl w:val="0"/>
                <w:numId w:val="11"/>
              </w:numPr>
              <w:spacing w:after="160" w:line="259" w:lineRule="auto"/>
              <w:ind w:left="39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5659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Support the delivery of brand, marketing and communication solutions, helping drive CSIRO’s innovation and entrepreneurship credentials across multiple stakeholder groups and channels, including social media.</w:t>
            </w:r>
          </w:p>
          <w:p w:rsidR="0056599D" w:rsidRPr="0056599D" w:rsidRDefault="0056599D" w:rsidP="00446002">
            <w:pPr>
              <w:numPr>
                <w:ilvl w:val="0"/>
                <w:numId w:val="11"/>
              </w:numPr>
              <w:spacing w:after="160" w:line="259" w:lineRule="auto"/>
              <w:ind w:left="39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5659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lastRenderedPageBreak/>
              <w:t xml:space="preserve">Maintain and support effective stakeholder relationships across industry, government, </w:t>
            </w:r>
            <w:proofErr w:type="gramStart"/>
            <w:r w:rsidRPr="005659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agency</w:t>
            </w:r>
            <w:proofErr w:type="gramEnd"/>
            <w:r w:rsidRPr="005659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and within CSIRO to deliver effective service and fulfil communication goals.</w:t>
            </w:r>
          </w:p>
          <w:p w:rsidR="0056599D" w:rsidRPr="0056599D" w:rsidRDefault="0056599D" w:rsidP="00446002">
            <w:pPr>
              <w:numPr>
                <w:ilvl w:val="0"/>
                <w:numId w:val="11"/>
              </w:numPr>
              <w:spacing w:after="160" w:line="259" w:lineRule="auto"/>
              <w:ind w:left="39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5659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Participate enthusiastically as part of CSIRO’s Communication function, which works on an account management model with a focus on flexibility and cooperation.</w:t>
            </w:r>
          </w:p>
          <w:p w:rsidR="0056599D" w:rsidRPr="0056599D" w:rsidRDefault="0056599D" w:rsidP="00446002">
            <w:pPr>
              <w:numPr>
                <w:ilvl w:val="0"/>
                <w:numId w:val="11"/>
              </w:numPr>
              <w:spacing w:after="160" w:line="259" w:lineRule="auto"/>
              <w:ind w:left="39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5659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Demonstrate initiative as a member of a highly distributed, agile and responsive team to deliver quality outcomes with autonomy.</w:t>
            </w:r>
          </w:p>
          <w:p w:rsidR="0056599D" w:rsidRPr="0056599D" w:rsidRDefault="0056599D" w:rsidP="00446002">
            <w:pPr>
              <w:numPr>
                <w:ilvl w:val="0"/>
                <w:numId w:val="11"/>
              </w:numPr>
              <w:spacing w:after="160" w:line="259" w:lineRule="auto"/>
              <w:ind w:left="39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5659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Deliver effective communication outcomes using sound judgment and applying contemporary communication skills.</w:t>
            </w:r>
          </w:p>
          <w:p w:rsidR="0056599D" w:rsidRPr="0056599D" w:rsidRDefault="0056599D" w:rsidP="00446002">
            <w:pPr>
              <w:numPr>
                <w:ilvl w:val="0"/>
                <w:numId w:val="11"/>
              </w:numPr>
              <w:spacing w:after="160" w:line="259" w:lineRule="auto"/>
              <w:ind w:left="39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5659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Strive for “Zero Harm” (physical and psychological) - promote a strong safety culture.</w:t>
            </w:r>
          </w:p>
          <w:p w:rsidR="00502363" w:rsidRPr="00E974EE" w:rsidRDefault="0056599D" w:rsidP="00446002">
            <w:pPr>
              <w:numPr>
                <w:ilvl w:val="0"/>
                <w:numId w:val="11"/>
              </w:numPr>
              <w:spacing w:after="160" w:line="259" w:lineRule="auto"/>
              <w:ind w:left="390"/>
              <w:rPr>
                <w:rFonts w:ascii="Calibri" w:hAnsi="Calibri"/>
                <w:sz w:val="22"/>
                <w:szCs w:val="22"/>
              </w:rPr>
            </w:pPr>
            <w:r w:rsidRPr="005659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Communicate effectively and respectfully with all staff, clients and suppliers in the interests of good business practice, collaboration and enhancement of CSIRO’s reputation.</w:t>
            </w:r>
          </w:p>
        </w:tc>
      </w:tr>
    </w:tbl>
    <w:p w:rsidR="00502363" w:rsidRDefault="00502363" w:rsidP="00502363">
      <w:pPr>
        <w:rPr>
          <w:rFonts w:ascii="Calibri" w:hAnsi="Calibri"/>
          <w:sz w:val="22"/>
          <w:szCs w:val="22"/>
        </w:rPr>
      </w:pPr>
    </w:p>
    <w:p w:rsidR="003815D8" w:rsidRPr="00E641DA" w:rsidRDefault="003815D8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E641DA" w:rsidTr="00CB7CA4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:rsidTr="00CB7CA4">
        <w:trPr>
          <w:trHeight w:val="703"/>
        </w:trPr>
        <w:tc>
          <w:tcPr>
            <w:tcW w:w="9574" w:type="dxa"/>
            <w:shd w:val="clear" w:color="auto" w:fill="FFFFFF"/>
          </w:tcPr>
          <w:p w:rsidR="00502363" w:rsidRPr="00520570" w:rsidRDefault="00502363" w:rsidP="00CB7CA4">
            <w:pPr>
              <w:spacing w:before="120" w:after="120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  <w:r w:rsidR="00754966">
              <w:rPr>
                <w:rFonts w:ascii="Calibri" w:hAnsi="Calibri"/>
                <w:i/>
                <w:iCs/>
                <w:sz w:val="22"/>
                <w:szCs w:val="22"/>
              </w:rPr>
              <w:t>.</w:t>
            </w:r>
          </w:p>
          <w:p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:rsidR="00754966" w:rsidRPr="00754966" w:rsidRDefault="00754966" w:rsidP="001B3FE2">
            <w:pPr>
              <w:pStyle w:val="ListParagraph"/>
              <w:numPr>
                <w:ilvl w:val="0"/>
                <w:numId w:val="8"/>
              </w:numPr>
              <w:spacing w:after="60"/>
              <w:jc w:val="both"/>
              <w:rPr>
                <w:rStyle w:val="Strong"/>
                <w:rFonts w:ascii="Calibri" w:hAnsi="Calibri" w:cs="Arial"/>
                <w:b w:val="0"/>
                <w:sz w:val="22"/>
                <w:szCs w:val="22"/>
              </w:rPr>
            </w:pPr>
            <w:r w:rsidRPr="009B677C">
              <w:rPr>
                <w:rFonts w:ascii="Calibri" w:hAnsi="Calibri"/>
                <w:b/>
                <w:sz w:val="22"/>
                <w:szCs w:val="22"/>
              </w:rPr>
              <w:t xml:space="preserve">Education/Qualifications:  </w:t>
            </w:r>
            <w:r w:rsidRPr="009B677C">
              <w:rPr>
                <w:rFonts w:ascii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hAnsi="Calibri"/>
                <w:sz w:val="22"/>
                <w:szCs w:val="22"/>
              </w:rPr>
              <w:t>c</w:t>
            </w:r>
            <w:r w:rsidRPr="009B677C">
              <w:rPr>
                <w:rFonts w:ascii="Calibri" w:hAnsi="Calibri"/>
                <w:sz w:val="22"/>
                <w:szCs w:val="22"/>
              </w:rPr>
              <w:t xml:space="preserve">ertificate or tertiary qualification in a relevant area, such as communication, public relations, </w:t>
            </w:r>
            <w:r w:rsidR="0056599D">
              <w:rPr>
                <w:rFonts w:ascii="Calibri" w:hAnsi="Calibri"/>
                <w:sz w:val="22"/>
                <w:szCs w:val="22"/>
              </w:rPr>
              <w:t xml:space="preserve">journalism, </w:t>
            </w:r>
            <w:r w:rsidRPr="009B677C">
              <w:rPr>
                <w:rFonts w:ascii="Calibri" w:hAnsi="Calibri"/>
                <w:sz w:val="22"/>
                <w:szCs w:val="22"/>
              </w:rPr>
              <w:t>marketing</w:t>
            </w:r>
            <w:r w:rsidRPr="009B677C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9B677C">
              <w:rPr>
                <w:rFonts w:ascii="Calibri" w:hAnsi="Calibri"/>
                <w:sz w:val="22"/>
                <w:szCs w:val="22"/>
              </w:rPr>
              <w:t>and/or relevant work experience.</w:t>
            </w:r>
          </w:p>
          <w:p w:rsidR="00F7337F" w:rsidRPr="004F5F4A" w:rsidRDefault="00F7337F" w:rsidP="001B3FE2">
            <w:pPr>
              <w:pStyle w:val="ListParagraph"/>
              <w:numPr>
                <w:ilvl w:val="0"/>
                <w:numId w:val="8"/>
              </w:numPr>
              <w:spacing w:after="60"/>
              <w:jc w:val="both"/>
            </w:pPr>
            <w:r w:rsidRPr="001A578A">
              <w:rPr>
                <w:rStyle w:val="Strong"/>
                <w:rFonts w:ascii="Calibri" w:hAnsi="Calibri"/>
                <w:sz w:val="22"/>
                <w:szCs w:val="22"/>
              </w:rPr>
              <w:t xml:space="preserve">Communication:  </w:t>
            </w:r>
            <w:r w:rsidRPr="001A578A">
              <w:rPr>
                <w:rFonts w:ascii="Calibri" w:hAnsi="Calibri"/>
                <w:sz w:val="22"/>
                <w:szCs w:val="22"/>
              </w:rPr>
              <w:t>The ability to clearly convey information and ideas, adapted to others needs and priorities, and establish effective interpersonal relationships with key internal and external stakeholders.</w:t>
            </w:r>
          </w:p>
          <w:p w:rsidR="00F7337F" w:rsidRPr="00754966" w:rsidRDefault="00F7337F" w:rsidP="001B3FE2">
            <w:pPr>
              <w:pStyle w:val="ListParagraph"/>
              <w:numPr>
                <w:ilvl w:val="0"/>
                <w:numId w:val="8"/>
              </w:numPr>
              <w:spacing w:after="60"/>
              <w:jc w:val="both"/>
            </w:pPr>
            <w:r w:rsidRPr="00754966">
              <w:rPr>
                <w:rStyle w:val="Strong"/>
                <w:rFonts w:ascii="Calibri" w:hAnsi="Calibri"/>
                <w:sz w:val="22"/>
                <w:szCs w:val="22"/>
              </w:rPr>
              <w:t>Collaboration:</w:t>
            </w:r>
            <w:r w:rsidR="0056599D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754966">
              <w:rPr>
                <w:rFonts w:ascii="Calibri" w:hAnsi="Calibri"/>
                <w:sz w:val="22"/>
                <w:szCs w:val="22"/>
              </w:rPr>
              <w:t>A history of professional and respectful behaviours and attitudes in a collaborative environment and capability to facilitate successful interactions with other teams and professionals in their field.</w:t>
            </w:r>
          </w:p>
          <w:p w:rsidR="00F7337F" w:rsidRPr="00754966" w:rsidRDefault="00F7337F" w:rsidP="001B3FE2">
            <w:pPr>
              <w:pStyle w:val="ListParagraph"/>
              <w:numPr>
                <w:ilvl w:val="0"/>
                <w:numId w:val="8"/>
              </w:numPr>
              <w:spacing w:after="60"/>
              <w:jc w:val="both"/>
              <w:rPr>
                <w:rStyle w:val="Strong"/>
                <w:rFonts w:ascii="Calibri" w:hAnsi="Calibri"/>
                <w:sz w:val="22"/>
                <w:szCs w:val="22"/>
              </w:rPr>
            </w:pPr>
            <w:r w:rsidRPr="00754966">
              <w:rPr>
                <w:rStyle w:val="Strong"/>
                <w:rFonts w:ascii="Calibri" w:hAnsi="Calibri"/>
                <w:sz w:val="22"/>
                <w:szCs w:val="22"/>
              </w:rPr>
              <w:t>Adaptability:</w:t>
            </w:r>
            <w:r w:rsidRPr="00754966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 </w:t>
            </w:r>
            <w:r w:rsidRPr="00754966">
              <w:rPr>
                <w:rFonts w:ascii="Calibri" w:hAnsi="Calibri"/>
                <w:sz w:val="22"/>
                <w:szCs w:val="22"/>
              </w:rPr>
              <w:t>Demonstrated ability to deal with ambiguity, adapting to changing circumstances and new responsibilities and maintain professionalism and flexibility.</w:t>
            </w:r>
          </w:p>
          <w:p w:rsidR="004F5F4A" w:rsidRPr="004F5F4A" w:rsidRDefault="00F7337F" w:rsidP="001B3FE2">
            <w:pPr>
              <w:pStyle w:val="ListParagraph"/>
              <w:numPr>
                <w:ilvl w:val="0"/>
                <w:numId w:val="8"/>
              </w:numPr>
              <w:spacing w:after="60"/>
              <w:jc w:val="both"/>
              <w:rPr>
                <w:rStyle w:val="Strong"/>
                <w:b w:val="0"/>
              </w:rPr>
            </w:pPr>
            <w:r w:rsidRPr="00754966">
              <w:rPr>
                <w:rStyle w:val="Strong"/>
                <w:rFonts w:ascii="Calibri" w:hAnsi="Calibri"/>
                <w:sz w:val="22"/>
                <w:szCs w:val="22"/>
              </w:rPr>
              <w:t>Problem Solving:</w:t>
            </w:r>
            <w:r w:rsidRPr="00754966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 </w:t>
            </w:r>
            <w:r w:rsidRPr="00754966">
              <w:rPr>
                <w:rFonts w:ascii="Calibri" w:hAnsi="Calibri"/>
                <w:sz w:val="22"/>
                <w:szCs w:val="22"/>
              </w:rPr>
              <w:t>Proven ability to investigate underlying issues of complex and ill-defined problems and develop appropriate responses through abstract thinking and using creative solutions</w:t>
            </w:r>
            <w:r w:rsidR="00954E4E" w:rsidRPr="00754966">
              <w:rPr>
                <w:rFonts w:ascii="Calibri" w:hAnsi="Calibri"/>
                <w:sz w:val="22"/>
                <w:szCs w:val="22"/>
              </w:rPr>
              <w:t>.</w:t>
            </w:r>
          </w:p>
          <w:p w:rsidR="00502363" w:rsidRPr="00520570" w:rsidRDefault="00502363" w:rsidP="003E3D1B">
            <w:pPr>
              <w:spacing w:before="120" w:after="120"/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:rsidR="00D12601" w:rsidRPr="001B3FE2" w:rsidRDefault="00D12601" w:rsidP="001B3FE2">
            <w:pPr>
              <w:pStyle w:val="ListParagraph"/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B3FE2">
              <w:rPr>
                <w:rFonts w:ascii="Calibri" w:hAnsi="Calibri"/>
                <w:sz w:val="22"/>
                <w:szCs w:val="22"/>
              </w:rPr>
              <w:t xml:space="preserve">Demonstrated experience in the development </w:t>
            </w:r>
            <w:r w:rsidR="00185670" w:rsidRPr="001B3FE2">
              <w:rPr>
                <w:rFonts w:ascii="Calibri" w:hAnsi="Calibri"/>
                <w:sz w:val="22"/>
                <w:szCs w:val="22"/>
              </w:rPr>
              <w:t xml:space="preserve">and implementation </w:t>
            </w:r>
            <w:r w:rsidRPr="001B3FE2">
              <w:rPr>
                <w:rFonts w:ascii="Calibri" w:hAnsi="Calibri"/>
                <w:sz w:val="22"/>
                <w:szCs w:val="22"/>
              </w:rPr>
              <w:t xml:space="preserve">of communication </w:t>
            </w:r>
            <w:r w:rsidR="0056599D" w:rsidRPr="001B3FE2">
              <w:rPr>
                <w:rFonts w:ascii="Calibri" w:hAnsi="Calibri"/>
                <w:sz w:val="22"/>
                <w:szCs w:val="22"/>
              </w:rPr>
              <w:t>tactics</w:t>
            </w:r>
            <w:r w:rsidR="00607D7D" w:rsidRPr="001B3FE2">
              <w:rPr>
                <w:rFonts w:ascii="Calibri" w:hAnsi="Calibri"/>
                <w:sz w:val="22"/>
                <w:szCs w:val="22"/>
              </w:rPr>
              <w:t>, particularly in event management</w:t>
            </w:r>
            <w:r w:rsidR="00CF5A31" w:rsidRPr="001B3FE2">
              <w:rPr>
                <w:rFonts w:ascii="Calibri" w:hAnsi="Calibri"/>
                <w:sz w:val="22"/>
                <w:szCs w:val="22"/>
              </w:rPr>
              <w:t xml:space="preserve"> and marketing</w:t>
            </w:r>
            <w:r w:rsidR="00607D7D" w:rsidRPr="001B3FE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03465" w:rsidRPr="001B3FE2">
              <w:rPr>
                <w:rFonts w:ascii="Calibri" w:hAnsi="Calibri"/>
                <w:sz w:val="22"/>
                <w:szCs w:val="22"/>
              </w:rPr>
              <w:t xml:space="preserve">Secondary experience </w:t>
            </w:r>
            <w:r w:rsidRPr="001B3FE2">
              <w:rPr>
                <w:rFonts w:ascii="Calibri" w:hAnsi="Calibri"/>
                <w:sz w:val="22"/>
                <w:szCs w:val="22"/>
              </w:rPr>
              <w:t>in areas</w:t>
            </w:r>
            <w:r w:rsidR="00303465" w:rsidRPr="001B3FE2">
              <w:rPr>
                <w:rFonts w:ascii="Calibri" w:hAnsi="Calibri"/>
                <w:sz w:val="22"/>
                <w:szCs w:val="22"/>
              </w:rPr>
              <w:t xml:space="preserve"> such as public relations</w:t>
            </w:r>
            <w:r w:rsidR="00CF5A31" w:rsidRPr="001B3FE2">
              <w:rPr>
                <w:rFonts w:ascii="Calibri" w:hAnsi="Calibri"/>
                <w:sz w:val="22"/>
                <w:szCs w:val="22"/>
              </w:rPr>
              <w:t>,</w:t>
            </w:r>
            <w:r w:rsidRPr="001B3FE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599D" w:rsidRPr="001B3FE2">
              <w:rPr>
                <w:rFonts w:ascii="Calibri" w:hAnsi="Calibri"/>
                <w:sz w:val="22"/>
                <w:szCs w:val="22"/>
              </w:rPr>
              <w:t>websites</w:t>
            </w:r>
            <w:r w:rsidR="00185670" w:rsidRPr="001B3FE2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6599D" w:rsidRPr="001B3FE2">
              <w:rPr>
                <w:rFonts w:ascii="Calibri" w:hAnsi="Calibri"/>
                <w:sz w:val="22"/>
                <w:szCs w:val="22"/>
              </w:rPr>
              <w:t xml:space="preserve">video, </w:t>
            </w:r>
            <w:r w:rsidR="00AD0050" w:rsidRPr="001B3FE2">
              <w:rPr>
                <w:rFonts w:ascii="Calibri" w:hAnsi="Calibri"/>
                <w:sz w:val="22"/>
                <w:szCs w:val="22"/>
              </w:rPr>
              <w:t>social</w:t>
            </w:r>
            <w:r w:rsidR="008F17D4" w:rsidRPr="001B3FE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D0050" w:rsidRPr="001B3FE2">
              <w:rPr>
                <w:rFonts w:ascii="Calibri" w:hAnsi="Calibri"/>
                <w:sz w:val="22"/>
                <w:szCs w:val="22"/>
              </w:rPr>
              <w:t xml:space="preserve">media </w:t>
            </w:r>
            <w:r w:rsidR="0056637E" w:rsidRPr="001B3FE2">
              <w:rPr>
                <w:rFonts w:ascii="Calibri" w:hAnsi="Calibri"/>
                <w:sz w:val="22"/>
                <w:szCs w:val="22"/>
              </w:rPr>
              <w:t>management and</w:t>
            </w:r>
            <w:r w:rsidRPr="001B3FE2">
              <w:rPr>
                <w:rFonts w:ascii="Calibri" w:hAnsi="Calibri"/>
                <w:sz w:val="22"/>
                <w:szCs w:val="22"/>
              </w:rPr>
              <w:t xml:space="preserve"> internal communication.</w:t>
            </w:r>
          </w:p>
          <w:p w:rsidR="00D12601" w:rsidRDefault="00D12601" w:rsidP="001B3FE2">
            <w:pPr>
              <w:pStyle w:val="ListParagraph"/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5D265A">
              <w:rPr>
                <w:rFonts w:ascii="Calibri" w:hAnsi="Calibri"/>
                <w:sz w:val="22"/>
                <w:szCs w:val="22"/>
              </w:rPr>
              <w:t xml:space="preserve">Ability to adapt to changing circumstances and operate well </w:t>
            </w:r>
            <w:r w:rsidR="00E12C76">
              <w:rPr>
                <w:rFonts w:ascii="Calibri" w:hAnsi="Calibri"/>
                <w:sz w:val="22"/>
                <w:szCs w:val="22"/>
              </w:rPr>
              <w:t>in</w:t>
            </w:r>
            <w:r w:rsidRPr="005D265A">
              <w:rPr>
                <w:rFonts w:ascii="Calibri" w:hAnsi="Calibri"/>
                <w:sz w:val="22"/>
                <w:szCs w:val="22"/>
              </w:rPr>
              <w:t xml:space="preserve"> situations that lack clarity in order to achieve team objectives.</w:t>
            </w:r>
          </w:p>
          <w:p w:rsidR="00D12601" w:rsidRDefault="00D12601" w:rsidP="001B3FE2">
            <w:pPr>
              <w:pStyle w:val="ListParagraph"/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5D265A">
              <w:rPr>
                <w:rFonts w:ascii="Calibri" w:hAnsi="Calibri"/>
                <w:sz w:val="22"/>
                <w:szCs w:val="22"/>
              </w:rPr>
              <w:t>Initiative and flexibility to contribute to a variety of communication specialisations and across several areas within the wider communications function.</w:t>
            </w:r>
          </w:p>
          <w:p w:rsidR="001B3FE2" w:rsidRPr="001B3FE2" w:rsidRDefault="001B3FE2" w:rsidP="001B3FE2">
            <w:pPr>
              <w:numPr>
                <w:ilvl w:val="0"/>
                <w:numId w:val="14"/>
              </w:num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5659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Demonstrated skills in solid writing for the web, social and digital channels. </w:t>
            </w:r>
          </w:p>
          <w:p w:rsidR="004F5F4A" w:rsidRDefault="004F5F4A" w:rsidP="001B3FE2">
            <w:pPr>
              <w:pStyle w:val="ListParagraph"/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Ability to </w:t>
            </w:r>
            <w:r w:rsidR="0056599D">
              <w:rPr>
                <w:rFonts w:ascii="Calibri" w:hAnsi="Calibri"/>
                <w:sz w:val="22"/>
                <w:szCs w:val="22"/>
              </w:rPr>
              <w:t xml:space="preserve">follow direction and work as part of a team, using initiative to solve challenges. </w:t>
            </w:r>
          </w:p>
          <w:p w:rsidR="006D028F" w:rsidRDefault="00D12601" w:rsidP="001B3FE2">
            <w:pPr>
              <w:pStyle w:val="ListParagraph"/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5D265A">
              <w:rPr>
                <w:rFonts w:ascii="Calibri" w:hAnsi="Calibri"/>
                <w:sz w:val="22"/>
                <w:szCs w:val="22"/>
              </w:rPr>
              <w:t xml:space="preserve">Ability to proactively manage relationships with internal and external stakeholders, and clients; as well as provide sound audience-focussed communication advice e.g. building an understanding </w:t>
            </w:r>
            <w:r w:rsidRPr="005D265A">
              <w:rPr>
                <w:rFonts w:ascii="Calibri" w:hAnsi="Calibri"/>
                <w:sz w:val="22"/>
                <w:szCs w:val="22"/>
              </w:rPr>
              <w:lastRenderedPageBreak/>
              <w:t>of client needs, delivering information relevant to diverse audiences, and appropriate channel selection.</w:t>
            </w:r>
          </w:p>
          <w:p w:rsidR="006D028F" w:rsidRDefault="006D028F" w:rsidP="006D028F">
            <w:p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D028F" w:rsidRDefault="006D028F" w:rsidP="006D028F">
            <w:pPr>
              <w:spacing w:after="60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Desirable Criteria</w:t>
            </w:r>
          </w:p>
          <w:p w:rsidR="009E39DF" w:rsidRDefault="009E39DF" w:rsidP="001B3FE2">
            <w:pPr>
              <w:pStyle w:val="ListParagraph"/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Knowledge or experience working in the Australian entrepreneurial </w:t>
            </w:r>
            <w:r w:rsidR="009236CA">
              <w:rPr>
                <w:rFonts w:ascii="Calibri" w:hAnsi="Calibri"/>
                <w:sz w:val="22"/>
                <w:szCs w:val="22"/>
              </w:rPr>
              <w:t>ecosystem</w:t>
            </w:r>
            <w:r w:rsidR="005E355A">
              <w:rPr>
                <w:rFonts w:ascii="Calibri" w:hAnsi="Calibri"/>
                <w:sz w:val="22"/>
                <w:szCs w:val="22"/>
              </w:rPr>
              <w:t>.</w:t>
            </w:r>
          </w:p>
          <w:p w:rsidR="009236CA" w:rsidRDefault="009236CA" w:rsidP="001B3FE2">
            <w:pPr>
              <w:pStyle w:val="ListParagraph"/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Familiarity with research/technology organisations</w:t>
            </w:r>
            <w:r w:rsidR="005E355A">
              <w:rPr>
                <w:rFonts w:ascii="Calibri" w:hAnsi="Calibri"/>
                <w:sz w:val="22"/>
                <w:szCs w:val="22"/>
              </w:rPr>
              <w:t>.</w:t>
            </w:r>
          </w:p>
          <w:p w:rsidR="006D028F" w:rsidRDefault="006D028F" w:rsidP="001B3FE2">
            <w:pPr>
              <w:pStyle w:val="ListParagraph"/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6D028F">
              <w:rPr>
                <w:rFonts w:ascii="Calibri" w:hAnsi="Calibri"/>
                <w:sz w:val="22"/>
                <w:szCs w:val="22"/>
              </w:rPr>
              <w:t xml:space="preserve">Experience with </w:t>
            </w:r>
            <w:r>
              <w:rPr>
                <w:rFonts w:ascii="Calibri" w:hAnsi="Calibri"/>
                <w:sz w:val="22"/>
                <w:szCs w:val="22"/>
              </w:rPr>
              <w:t xml:space="preserve">CMS (preferably </w:t>
            </w:r>
            <w:proofErr w:type="spellStart"/>
            <w:r w:rsidRPr="006D028F">
              <w:rPr>
                <w:rFonts w:ascii="Calibri" w:hAnsi="Calibri"/>
                <w:sz w:val="22"/>
                <w:szCs w:val="22"/>
              </w:rPr>
              <w:t>Sitecore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6D028F">
              <w:rPr>
                <w:rFonts w:ascii="Calibri" w:hAnsi="Calibri"/>
                <w:sz w:val="22"/>
                <w:szCs w:val="22"/>
              </w:rPr>
              <w:t>, Google Analytics, Photoshop</w:t>
            </w:r>
            <w:r w:rsidR="005E355A">
              <w:rPr>
                <w:rFonts w:ascii="Calibri" w:hAnsi="Calibri"/>
                <w:sz w:val="22"/>
                <w:szCs w:val="22"/>
              </w:rPr>
              <w:t>.</w:t>
            </w:r>
          </w:p>
          <w:p w:rsidR="001B3FE2" w:rsidRPr="001B3FE2" w:rsidRDefault="001B3FE2" w:rsidP="001B3FE2">
            <w:pPr>
              <w:numPr>
                <w:ilvl w:val="0"/>
                <w:numId w:val="14"/>
              </w:num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Experience with video editing.</w:t>
            </w:r>
          </w:p>
          <w:p w:rsidR="003815D8" w:rsidRPr="006D028F" w:rsidRDefault="006D028F" w:rsidP="006D028F">
            <w:pPr>
              <w:pStyle w:val="ListParagraph"/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6D028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1B3FE2" w:rsidRPr="00D96936" w:rsidRDefault="001B3FE2" w:rsidP="001B3FE2">
            <w:pPr>
              <w:spacing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D96936">
              <w:rPr>
                <w:rFonts w:ascii="Calibri" w:hAnsi="Calibri"/>
                <w:b/>
                <w:iCs/>
                <w:sz w:val="22"/>
                <w:szCs w:val="22"/>
              </w:rPr>
              <w:t>As Australia’s Innovation Catalyst, CSIRO has strategic actions underpinned by behaviours aligned to</w:t>
            </w:r>
            <w:r w:rsidRPr="00D96936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  <w:p w:rsidR="001B3FE2" w:rsidRPr="00D96936" w:rsidRDefault="001B3FE2" w:rsidP="001B3FE2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D96936">
              <w:rPr>
                <w:rFonts w:ascii="Calibri" w:hAnsi="Calibri"/>
                <w:iCs/>
                <w:sz w:val="22"/>
                <w:szCs w:val="22"/>
              </w:rPr>
              <w:t>Excellent science</w:t>
            </w:r>
          </w:p>
          <w:p w:rsidR="001B3FE2" w:rsidRPr="00D96936" w:rsidRDefault="001B3FE2" w:rsidP="001B3FE2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D96936">
              <w:rPr>
                <w:rFonts w:ascii="Calibri" w:hAnsi="Calibri"/>
                <w:iCs/>
                <w:sz w:val="22"/>
                <w:szCs w:val="22"/>
              </w:rPr>
              <w:t>Inclusion, trust &amp; respect</w:t>
            </w:r>
          </w:p>
          <w:p w:rsidR="001B3FE2" w:rsidRPr="00D96936" w:rsidRDefault="001B3FE2" w:rsidP="001B3FE2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D96936">
              <w:rPr>
                <w:rFonts w:ascii="Calibri" w:hAnsi="Calibri"/>
                <w:iCs/>
                <w:sz w:val="22"/>
                <w:szCs w:val="22"/>
              </w:rPr>
              <w:t xml:space="preserve">Health, safety &amp; environment </w:t>
            </w:r>
          </w:p>
          <w:p w:rsidR="001B3FE2" w:rsidRPr="00D96936" w:rsidRDefault="001B3FE2" w:rsidP="001B3FE2">
            <w:pPr>
              <w:numPr>
                <w:ilvl w:val="0"/>
                <w:numId w:val="13"/>
              </w:numPr>
              <w:spacing w:after="120"/>
              <w:ind w:left="714" w:hanging="357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D96936">
              <w:rPr>
                <w:rFonts w:ascii="Calibri" w:hAnsi="Calibri"/>
                <w:iCs/>
                <w:sz w:val="22"/>
                <w:szCs w:val="22"/>
              </w:rPr>
              <w:t>Delivery on commitments.</w:t>
            </w:r>
          </w:p>
          <w:p w:rsidR="001B3FE2" w:rsidRPr="008E449F" w:rsidRDefault="001B3FE2" w:rsidP="001B3FE2">
            <w:pPr>
              <w:spacing w:after="240"/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D96936">
              <w:rPr>
                <w:rFonts w:ascii="Calibri" w:hAnsi="Calibri"/>
                <w:b/>
                <w:iCs/>
                <w:sz w:val="22"/>
                <w:szCs w:val="22"/>
              </w:rPr>
              <w:t>In your application and at interview you will need to demonstrate alignment with these behaviours.</w:t>
            </w:r>
          </w:p>
          <w:p w:rsidR="003815D8" w:rsidRPr="00B80D76" w:rsidRDefault="003815D8" w:rsidP="005E355A">
            <w:pPr>
              <w:pStyle w:val="ListParagraph"/>
              <w:spacing w:after="60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02363" w:rsidRPr="00BE2D3C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7344EE" w:rsidTr="007344EE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02363" w:rsidRPr="00E641DA" w:rsidRDefault="00502363" w:rsidP="007344E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02363" w:rsidRPr="00E641DA" w:rsidTr="00CB7CA4">
        <w:trPr>
          <w:trHeight w:val="827"/>
        </w:trPr>
        <w:tc>
          <w:tcPr>
            <w:tcW w:w="9574" w:type="dxa"/>
            <w:shd w:val="clear" w:color="auto" w:fill="FFFFFF"/>
          </w:tcPr>
          <w:p w:rsidR="005E355A" w:rsidRPr="002731B9" w:rsidRDefault="005E355A" w:rsidP="005E355A">
            <w:pPr>
              <w:spacing w:before="180" w:after="12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</w:p>
          <w:p w:rsidR="005E355A" w:rsidRPr="00D96936" w:rsidRDefault="005E355A" w:rsidP="005E355A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apply for this position online at </w:t>
            </w:r>
            <w:hyperlink r:id="rId9" w:history="1">
              <w:r w:rsidRPr="002731B9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https://jobs.csiro.au/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D96936">
              <w:rPr>
                <w:rFonts w:ascii="Calibri" w:hAnsi="Calibri"/>
                <w:bCs/>
                <w:sz w:val="22"/>
                <w:szCs w:val="22"/>
              </w:rPr>
              <w:t xml:space="preserve">and enter requisition number </w:t>
            </w:r>
            <w:r w:rsidR="000D2ECE">
              <w:rPr>
                <w:rFonts w:ascii="Calibri" w:hAnsi="Calibri"/>
                <w:bCs/>
                <w:sz w:val="22"/>
                <w:szCs w:val="22"/>
              </w:rPr>
              <w:t>52587</w:t>
            </w:r>
            <w:r w:rsidRPr="00D96936">
              <w:rPr>
                <w:rFonts w:ascii="Calibri" w:hAnsi="Calibri"/>
                <w:bCs/>
                <w:sz w:val="22"/>
                <w:szCs w:val="22"/>
              </w:rPr>
              <w:t xml:space="preserve">.  Internal applicants please apply via ‘Jobs Central’ in SAP (click ‘Recruitment’)  </w:t>
            </w:r>
          </w:p>
          <w:p w:rsidR="005E355A" w:rsidRPr="00D96936" w:rsidRDefault="005E355A" w:rsidP="005E355A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D96936">
              <w:rPr>
                <w:rFonts w:ascii="Calibri" w:hAnsi="Calibri"/>
                <w:bCs/>
                <w:sz w:val="22"/>
                <w:szCs w:val="22"/>
              </w:rPr>
              <w:t xml:space="preserve">Please load your CV (Maximum 2MB). </w:t>
            </w:r>
            <w:r w:rsidRPr="00D96936">
              <w:rPr>
                <w:rFonts w:ascii="Calibri" w:hAnsi="Calibri"/>
                <w:sz w:val="22"/>
                <w:szCs w:val="22"/>
              </w:rPr>
              <w:t>You may also be required to respond to some screening questions.  </w:t>
            </w:r>
          </w:p>
          <w:p w:rsidR="005E355A" w:rsidRPr="00D96936" w:rsidRDefault="005E355A" w:rsidP="005E355A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D96936">
              <w:rPr>
                <w:rFonts w:ascii="Calibri" w:hAnsi="Calibri"/>
                <w:bCs/>
                <w:sz w:val="22"/>
                <w:szCs w:val="22"/>
              </w:rPr>
              <w:t xml:space="preserve">If you experience difficulties applying online call 1300 984 220 for assistance.  Outside Australian business hours please email:   </w:t>
            </w:r>
            <w:hyperlink r:id="rId10" w:history="1">
              <w:r w:rsidRPr="00D96936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csiro-careers@csiro.au</w:t>
              </w:r>
            </w:hyperlink>
            <w:r w:rsidRPr="00D96936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5E355A" w:rsidRPr="002731B9" w:rsidRDefault="005E355A" w:rsidP="005E355A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D96936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D96936">
              <w:rPr>
                <w:rFonts w:ascii="Calibri" w:hAnsi="Calibri"/>
                <w:bCs/>
                <w:sz w:val="22"/>
                <w:szCs w:val="22"/>
              </w:rPr>
              <w:t>:  Please provide contact details of two previous supervisor or academic/professional referees in your resume/CV. We will ask your permission before making contact.</w:t>
            </w: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:rsidR="005E355A" w:rsidRPr="002731B9" w:rsidRDefault="005E355A" w:rsidP="005E355A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/>
                <w:bCs/>
                <w:sz w:val="22"/>
                <w:szCs w:val="22"/>
              </w:rPr>
              <w:t>Contact:</w:t>
            </w: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 If after reading the position details above you require more information please contact:</w:t>
            </w:r>
          </w:p>
          <w:p w:rsidR="005E355A" w:rsidRPr="002731B9" w:rsidRDefault="005E355A" w:rsidP="005E355A">
            <w:pPr>
              <w:spacing w:after="120"/>
              <w:ind w:right="-108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ab/>
            </w:r>
            <w:r w:rsidR="000D2ECE">
              <w:rPr>
                <w:rFonts w:ascii="Calibri" w:hAnsi="Calibri"/>
                <w:sz w:val="22"/>
                <w:szCs w:val="22"/>
              </w:rPr>
              <w:t>Carol Saab</w:t>
            </w:r>
            <w:r w:rsidRPr="002731B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via email: </w:t>
            </w:r>
            <w:r w:rsidR="000D2ECE">
              <w:rPr>
                <w:rFonts w:ascii="Calibri" w:hAnsi="Calibri"/>
                <w:sz w:val="22"/>
                <w:szCs w:val="22"/>
              </w:rPr>
              <w:t>Carol.Saab@csiro.au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D2ECE">
              <w:rPr>
                <w:rFonts w:ascii="Calibri" w:hAnsi="Calibri"/>
                <w:bCs/>
                <w:sz w:val="22"/>
                <w:szCs w:val="22"/>
              </w:rPr>
              <w:t>or phone:</w:t>
            </w:r>
            <w:bookmarkStart w:id="4" w:name="_GoBack"/>
            <w:bookmarkEnd w:id="4"/>
            <w:r w:rsidR="000D2ECE">
              <w:rPr>
                <w:rFonts w:ascii="Calibri" w:hAnsi="Calibri"/>
                <w:bCs/>
                <w:sz w:val="22"/>
                <w:szCs w:val="22"/>
              </w:rPr>
              <w:t xml:space="preserve"> +61 2 9490 8409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:rsidR="005E355A" w:rsidRPr="002731B9" w:rsidRDefault="005E355A" w:rsidP="005E355A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do not email your application directly to </w:t>
            </w:r>
            <w:r w:rsidR="00C23D4D">
              <w:rPr>
                <w:rFonts w:ascii="Calibri" w:hAnsi="Calibri"/>
                <w:sz w:val="22"/>
                <w:szCs w:val="22"/>
              </w:rPr>
              <w:t>Carol Saab</w:t>
            </w: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.   </w:t>
            </w:r>
            <w:r w:rsidRPr="00D96936">
              <w:rPr>
                <w:rFonts w:ascii="Calibri" w:hAnsi="Calibri"/>
                <w:bCs/>
                <w:sz w:val="22"/>
                <w:szCs w:val="22"/>
              </w:rPr>
              <w:t>Applications received via this method may not be considered by the selection panel.</w:t>
            </w:r>
          </w:p>
          <w:p w:rsidR="005E355A" w:rsidRPr="002731B9" w:rsidRDefault="005E355A" w:rsidP="005E355A">
            <w:pPr>
              <w:spacing w:after="6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/>
                <w:bCs/>
                <w:sz w:val="22"/>
                <w:szCs w:val="22"/>
              </w:rPr>
              <w:t>About CSIRO</w:t>
            </w:r>
          </w:p>
          <w:p w:rsidR="005E355A" w:rsidRPr="002731B9" w:rsidRDefault="005E355A" w:rsidP="005E355A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:rsidR="005E355A" w:rsidRPr="002731B9" w:rsidRDefault="005E355A" w:rsidP="005E355A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1" w:history="1">
              <w:r w:rsidRPr="002731B9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:rsidR="005E355A" w:rsidRPr="00D96936" w:rsidRDefault="005E355A" w:rsidP="005E355A">
            <w:pPr>
              <w:spacing w:after="120"/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</w:pPr>
            <w:r w:rsidRPr="00D96936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 xml:space="preserve">We work flexibly at CSIRO, offering a range of options for how, when and where you work. Talk to us about how this role could be flexible for you. </w:t>
            </w:r>
          </w:p>
          <w:p w:rsidR="00502363" w:rsidRPr="001B3FE2" w:rsidRDefault="005E355A" w:rsidP="001B3FE2">
            <w:pPr>
              <w:spacing w:after="60"/>
              <w:rPr>
                <w:rFonts w:ascii="Calibri" w:hAnsi="Calibri" w:cs="Times New Roman"/>
                <w:sz w:val="22"/>
                <w:szCs w:val="22"/>
              </w:rPr>
            </w:pPr>
            <w:r w:rsidRPr="00D96936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>Find out more! </w:t>
            </w:r>
            <w:hyperlink r:id="rId12" w:history="1">
              <w:r w:rsidRPr="00D96936">
                <w:rPr>
                  <w:rStyle w:val="Emphasis"/>
                  <w:rFonts w:ascii="Calibri" w:hAnsi="Calibri"/>
                  <w:i w:val="0"/>
                  <w:color w:val="0000FF"/>
                  <w:sz w:val="22"/>
                  <w:szCs w:val="22"/>
                  <w:shd w:val="clear" w:color="auto" w:fill="FFFFFF"/>
                </w:rPr>
                <w:t>CSIRO Balance</w:t>
              </w:r>
            </w:hyperlink>
            <w:r w:rsidRPr="002731B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</w:p>
    <w:p w:rsidR="003D59C3" w:rsidRPr="00E641DA" w:rsidRDefault="003D59C3" w:rsidP="00502363">
      <w:pPr>
        <w:rPr>
          <w:rFonts w:ascii="Calibri" w:hAnsi="Calibri"/>
          <w:sz w:val="22"/>
          <w:szCs w:val="22"/>
        </w:rPr>
      </w:pPr>
    </w:p>
    <w:sectPr w:rsidR="003D59C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3AA" w:rsidRDefault="009E13AA">
      <w:r>
        <w:separator/>
      </w:r>
    </w:p>
  </w:endnote>
  <w:endnote w:type="continuationSeparator" w:id="0">
    <w:p w:rsidR="009E13AA" w:rsidRDefault="009E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3AA" w:rsidRDefault="009E13AA">
      <w:r>
        <w:separator/>
      </w:r>
    </w:p>
  </w:footnote>
  <w:footnote w:type="continuationSeparator" w:id="0">
    <w:p w:rsidR="009E13AA" w:rsidRDefault="009E1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7F" w:rsidRPr="001E495E" w:rsidRDefault="00F7337F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="00887A4A" w:rsidRPr="001E495E">
      <w:rPr>
        <w:noProof/>
        <w:color w:val="FFFFFF"/>
        <w:lang w:val="en-AU" w:eastAsia="en-AU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356D8"/>
    <w:multiLevelType w:val="hybridMultilevel"/>
    <w:tmpl w:val="6882DA24"/>
    <w:lvl w:ilvl="0" w:tplc="0C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B27C9"/>
    <w:multiLevelType w:val="hybridMultilevel"/>
    <w:tmpl w:val="75E676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B7344"/>
    <w:multiLevelType w:val="hybridMultilevel"/>
    <w:tmpl w:val="A8C65ADC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A557E"/>
    <w:multiLevelType w:val="hybridMultilevel"/>
    <w:tmpl w:val="ACFA7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20354"/>
    <w:multiLevelType w:val="hybridMultilevel"/>
    <w:tmpl w:val="94F0255E"/>
    <w:lvl w:ilvl="0" w:tplc="FF58909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3ED0"/>
    <w:multiLevelType w:val="hybridMultilevel"/>
    <w:tmpl w:val="36D4F0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1545C"/>
    <w:multiLevelType w:val="hybridMultilevel"/>
    <w:tmpl w:val="42EA7C50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7420131"/>
    <w:multiLevelType w:val="hybridMultilevel"/>
    <w:tmpl w:val="AEBAC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7"/>
  </w:num>
  <w:num w:numId="11">
    <w:abstractNumId w:val="13"/>
  </w:num>
  <w:num w:numId="12">
    <w:abstractNumId w:val="4"/>
  </w:num>
  <w:num w:numId="13">
    <w:abstractNumId w:val="6"/>
  </w:num>
  <w:num w:numId="1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5465"/>
    <w:rsid w:val="00012072"/>
    <w:rsid w:val="00013109"/>
    <w:rsid w:val="000274EF"/>
    <w:rsid w:val="00033249"/>
    <w:rsid w:val="000366D2"/>
    <w:rsid w:val="00037AF6"/>
    <w:rsid w:val="00040391"/>
    <w:rsid w:val="00045C91"/>
    <w:rsid w:val="00046A29"/>
    <w:rsid w:val="00054DDD"/>
    <w:rsid w:val="00055E9F"/>
    <w:rsid w:val="00060902"/>
    <w:rsid w:val="0006226B"/>
    <w:rsid w:val="000658F4"/>
    <w:rsid w:val="0006717F"/>
    <w:rsid w:val="00075BE4"/>
    <w:rsid w:val="00076460"/>
    <w:rsid w:val="0008212C"/>
    <w:rsid w:val="000847E4"/>
    <w:rsid w:val="00085BA8"/>
    <w:rsid w:val="00087963"/>
    <w:rsid w:val="00091F71"/>
    <w:rsid w:val="000A0599"/>
    <w:rsid w:val="000A43F5"/>
    <w:rsid w:val="000A6826"/>
    <w:rsid w:val="000B1744"/>
    <w:rsid w:val="000B36BB"/>
    <w:rsid w:val="000B5AE5"/>
    <w:rsid w:val="000B6167"/>
    <w:rsid w:val="000B7EFE"/>
    <w:rsid w:val="000C2F64"/>
    <w:rsid w:val="000C68FC"/>
    <w:rsid w:val="000D2206"/>
    <w:rsid w:val="000D2ECE"/>
    <w:rsid w:val="000D375D"/>
    <w:rsid w:val="000D4873"/>
    <w:rsid w:val="000D6EBC"/>
    <w:rsid w:val="000D72AF"/>
    <w:rsid w:val="000E2A05"/>
    <w:rsid w:val="000E44BA"/>
    <w:rsid w:val="000E5F46"/>
    <w:rsid w:val="000F1363"/>
    <w:rsid w:val="000F2F84"/>
    <w:rsid w:val="000F7BBF"/>
    <w:rsid w:val="0012612F"/>
    <w:rsid w:val="00130D59"/>
    <w:rsid w:val="001339DE"/>
    <w:rsid w:val="001364CB"/>
    <w:rsid w:val="0014142E"/>
    <w:rsid w:val="001448B6"/>
    <w:rsid w:val="00144D9B"/>
    <w:rsid w:val="001474C7"/>
    <w:rsid w:val="0015340E"/>
    <w:rsid w:val="0015558D"/>
    <w:rsid w:val="00155F81"/>
    <w:rsid w:val="00157715"/>
    <w:rsid w:val="00166319"/>
    <w:rsid w:val="00171156"/>
    <w:rsid w:val="00172A34"/>
    <w:rsid w:val="00173B0A"/>
    <w:rsid w:val="00177EAF"/>
    <w:rsid w:val="00185670"/>
    <w:rsid w:val="001A0AFE"/>
    <w:rsid w:val="001A2856"/>
    <w:rsid w:val="001A482B"/>
    <w:rsid w:val="001A5098"/>
    <w:rsid w:val="001A6ADF"/>
    <w:rsid w:val="001B14CA"/>
    <w:rsid w:val="001B3FE2"/>
    <w:rsid w:val="001B6C26"/>
    <w:rsid w:val="001D7DD1"/>
    <w:rsid w:val="001E2535"/>
    <w:rsid w:val="001E3EE0"/>
    <w:rsid w:val="001E495E"/>
    <w:rsid w:val="001F2264"/>
    <w:rsid w:val="001F4404"/>
    <w:rsid w:val="00205A4A"/>
    <w:rsid w:val="00212958"/>
    <w:rsid w:val="00222800"/>
    <w:rsid w:val="002262DC"/>
    <w:rsid w:val="00230B6A"/>
    <w:rsid w:val="00235783"/>
    <w:rsid w:val="002407E7"/>
    <w:rsid w:val="00240A35"/>
    <w:rsid w:val="002415E6"/>
    <w:rsid w:val="00241C3B"/>
    <w:rsid w:val="00242F0D"/>
    <w:rsid w:val="00254313"/>
    <w:rsid w:val="00254B22"/>
    <w:rsid w:val="00257CA1"/>
    <w:rsid w:val="00262649"/>
    <w:rsid w:val="00262C46"/>
    <w:rsid w:val="00271E7F"/>
    <w:rsid w:val="00274A92"/>
    <w:rsid w:val="00275BEB"/>
    <w:rsid w:val="002848C3"/>
    <w:rsid w:val="00292FDB"/>
    <w:rsid w:val="00293F77"/>
    <w:rsid w:val="00294DE2"/>
    <w:rsid w:val="00294F90"/>
    <w:rsid w:val="00295F32"/>
    <w:rsid w:val="002A180E"/>
    <w:rsid w:val="002B060F"/>
    <w:rsid w:val="002B389F"/>
    <w:rsid w:val="002D10B2"/>
    <w:rsid w:val="002D204B"/>
    <w:rsid w:val="002D3829"/>
    <w:rsid w:val="002D5835"/>
    <w:rsid w:val="002D78C5"/>
    <w:rsid w:val="002F2B0A"/>
    <w:rsid w:val="002F41F8"/>
    <w:rsid w:val="002F70C5"/>
    <w:rsid w:val="00300CDD"/>
    <w:rsid w:val="0030302E"/>
    <w:rsid w:val="00303465"/>
    <w:rsid w:val="00316A78"/>
    <w:rsid w:val="00320792"/>
    <w:rsid w:val="00322503"/>
    <w:rsid w:val="003246B4"/>
    <w:rsid w:val="003276AC"/>
    <w:rsid w:val="0033343D"/>
    <w:rsid w:val="00340FC3"/>
    <w:rsid w:val="00342F0C"/>
    <w:rsid w:val="00346B6D"/>
    <w:rsid w:val="00362A54"/>
    <w:rsid w:val="0036422F"/>
    <w:rsid w:val="00375015"/>
    <w:rsid w:val="00375B41"/>
    <w:rsid w:val="003815D8"/>
    <w:rsid w:val="00381D43"/>
    <w:rsid w:val="0038234C"/>
    <w:rsid w:val="00382A5F"/>
    <w:rsid w:val="00382F58"/>
    <w:rsid w:val="0038340A"/>
    <w:rsid w:val="00383634"/>
    <w:rsid w:val="00395610"/>
    <w:rsid w:val="003A0030"/>
    <w:rsid w:val="003A0708"/>
    <w:rsid w:val="003A682C"/>
    <w:rsid w:val="003B17F4"/>
    <w:rsid w:val="003B2CB1"/>
    <w:rsid w:val="003C0B40"/>
    <w:rsid w:val="003C4810"/>
    <w:rsid w:val="003C7CA3"/>
    <w:rsid w:val="003D020A"/>
    <w:rsid w:val="003D4741"/>
    <w:rsid w:val="003D4C4C"/>
    <w:rsid w:val="003D5453"/>
    <w:rsid w:val="003D59C3"/>
    <w:rsid w:val="003D797B"/>
    <w:rsid w:val="003E3D1B"/>
    <w:rsid w:val="003E671F"/>
    <w:rsid w:val="003F1084"/>
    <w:rsid w:val="003F7303"/>
    <w:rsid w:val="00400E4D"/>
    <w:rsid w:val="00401290"/>
    <w:rsid w:val="004021DD"/>
    <w:rsid w:val="00407637"/>
    <w:rsid w:val="004111D3"/>
    <w:rsid w:val="00414BE7"/>
    <w:rsid w:val="00414E44"/>
    <w:rsid w:val="00424E93"/>
    <w:rsid w:val="00425C35"/>
    <w:rsid w:val="00426642"/>
    <w:rsid w:val="00433A77"/>
    <w:rsid w:val="00435E0B"/>
    <w:rsid w:val="0043791C"/>
    <w:rsid w:val="004440A0"/>
    <w:rsid w:val="00446002"/>
    <w:rsid w:val="004501A0"/>
    <w:rsid w:val="004518BD"/>
    <w:rsid w:val="00462662"/>
    <w:rsid w:val="00474192"/>
    <w:rsid w:val="004804FC"/>
    <w:rsid w:val="004831FE"/>
    <w:rsid w:val="00497E3D"/>
    <w:rsid w:val="004B76E8"/>
    <w:rsid w:val="004C18D1"/>
    <w:rsid w:val="004C1CD2"/>
    <w:rsid w:val="004C2E35"/>
    <w:rsid w:val="004C5604"/>
    <w:rsid w:val="004D1800"/>
    <w:rsid w:val="004D1DC0"/>
    <w:rsid w:val="004D3C1B"/>
    <w:rsid w:val="004D6F3A"/>
    <w:rsid w:val="004D6F3C"/>
    <w:rsid w:val="004D6FCB"/>
    <w:rsid w:val="004E5600"/>
    <w:rsid w:val="004E6DFD"/>
    <w:rsid w:val="004F5F4A"/>
    <w:rsid w:val="004F6464"/>
    <w:rsid w:val="00502363"/>
    <w:rsid w:val="0050617C"/>
    <w:rsid w:val="00507292"/>
    <w:rsid w:val="00510D66"/>
    <w:rsid w:val="0051221D"/>
    <w:rsid w:val="00514A2E"/>
    <w:rsid w:val="00516428"/>
    <w:rsid w:val="00520570"/>
    <w:rsid w:val="005236AB"/>
    <w:rsid w:val="00525DB0"/>
    <w:rsid w:val="00533CFF"/>
    <w:rsid w:val="00534031"/>
    <w:rsid w:val="00543736"/>
    <w:rsid w:val="005468E6"/>
    <w:rsid w:val="00547EE1"/>
    <w:rsid w:val="00550C5F"/>
    <w:rsid w:val="00561C50"/>
    <w:rsid w:val="00563B9B"/>
    <w:rsid w:val="00564584"/>
    <w:rsid w:val="0056599D"/>
    <w:rsid w:val="0056637E"/>
    <w:rsid w:val="00570617"/>
    <w:rsid w:val="00583303"/>
    <w:rsid w:val="00585169"/>
    <w:rsid w:val="00585D7C"/>
    <w:rsid w:val="00586F41"/>
    <w:rsid w:val="00587D7C"/>
    <w:rsid w:val="00592D3B"/>
    <w:rsid w:val="00592E42"/>
    <w:rsid w:val="005937A8"/>
    <w:rsid w:val="0059432C"/>
    <w:rsid w:val="0059751A"/>
    <w:rsid w:val="00597D73"/>
    <w:rsid w:val="005A0895"/>
    <w:rsid w:val="005A29AD"/>
    <w:rsid w:val="005B0B04"/>
    <w:rsid w:val="005B1C7A"/>
    <w:rsid w:val="005B31DD"/>
    <w:rsid w:val="005B3F60"/>
    <w:rsid w:val="005B4F50"/>
    <w:rsid w:val="005B654F"/>
    <w:rsid w:val="005B7709"/>
    <w:rsid w:val="005C63EF"/>
    <w:rsid w:val="005D05AF"/>
    <w:rsid w:val="005D265A"/>
    <w:rsid w:val="005D3AA1"/>
    <w:rsid w:val="005D423A"/>
    <w:rsid w:val="005E1E95"/>
    <w:rsid w:val="005E355A"/>
    <w:rsid w:val="005E5161"/>
    <w:rsid w:val="005F35B0"/>
    <w:rsid w:val="0060112F"/>
    <w:rsid w:val="00604679"/>
    <w:rsid w:val="006054E3"/>
    <w:rsid w:val="00607230"/>
    <w:rsid w:val="00607D7D"/>
    <w:rsid w:val="006129CA"/>
    <w:rsid w:val="00614EC2"/>
    <w:rsid w:val="00620B1F"/>
    <w:rsid w:val="006228E0"/>
    <w:rsid w:val="00624BD7"/>
    <w:rsid w:val="00630664"/>
    <w:rsid w:val="006328C7"/>
    <w:rsid w:val="00633BCB"/>
    <w:rsid w:val="00634F90"/>
    <w:rsid w:val="00635350"/>
    <w:rsid w:val="00636E8C"/>
    <w:rsid w:val="00643C5C"/>
    <w:rsid w:val="00644EEB"/>
    <w:rsid w:val="00646455"/>
    <w:rsid w:val="00650451"/>
    <w:rsid w:val="00657088"/>
    <w:rsid w:val="006606C5"/>
    <w:rsid w:val="00663F6B"/>
    <w:rsid w:val="0066450B"/>
    <w:rsid w:val="00672A7A"/>
    <w:rsid w:val="00674F5B"/>
    <w:rsid w:val="00683121"/>
    <w:rsid w:val="006921E1"/>
    <w:rsid w:val="006946F7"/>
    <w:rsid w:val="006A7A50"/>
    <w:rsid w:val="006B390B"/>
    <w:rsid w:val="006B5933"/>
    <w:rsid w:val="006B64AE"/>
    <w:rsid w:val="006C2388"/>
    <w:rsid w:val="006C30A1"/>
    <w:rsid w:val="006C6BB3"/>
    <w:rsid w:val="006C77B1"/>
    <w:rsid w:val="006D028F"/>
    <w:rsid w:val="006D42F9"/>
    <w:rsid w:val="006D6DA7"/>
    <w:rsid w:val="006F0FF2"/>
    <w:rsid w:val="006F18A9"/>
    <w:rsid w:val="006F1B5D"/>
    <w:rsid w:val="006F1E85"/>
    <w:rsid w:val="006F5713"/>
    <w:rsid w:val="006F58C5"/>
    <w:rsid w:val="006F7A39"/>
    <w:rsid w:val="00704EB5"/>
    <w:rsid w:val="00707E84"/>
    <w:rsid w:val="007161B0"/>
    <w:rsid w:val="00725E7F"/>
    <w:rsid w:val="00726C73"/>
    <w:rsid w:val="00726DF7"/>
    <w:rsid w:val="007344EE"/>
    <w:rsid w:val="00735767"/>
    <w:rsid w:val="007507C9"/>
    <w:rsid w:val="00754966"/>
    <w:rsid w:val="0075765F"/>
    <w:rsid w:val="0077604C"/>
    <w:rsid w:val="0077698D"/>
    <w:rsid w:val="00781499"/>
    <w:rsid w:val="00797CF1"/>
    <w:rsid w:val="007A3843"/>
    <w:rsid w:val="007B6F32"/>
    <w:rsid w:val="007C024E"/>
    <w:rsid w:val="007C3398"/>
    <w:rsid w:val="007C7D8B"/>
    <w:rsid w:val="007D3ED5"/>
    <w:rsid w:val="007D5D08"/>
    <w:rsid w:val="007D66EE"/>
    <w:rsid w:val="007D689A"/>
    <w:rsid w:val="007E1693"/>
    <w:rsid w:val="007E2135"/>
    <w:rsid w:val="007E2796"/>
    <w:rsid w:val="007F69A2"/>
    <w:rsid w:val="00804E9E"/>
    <w:rsid w:val="00804F48"/>
    <w:rsid w:val="00807901"/>
    <w:rsid w:val="00816F5F"/>
    <w:rsid w:val="008211C8"/>
    <w:rsid w:val="00821E7A"/>
    <w:rsid w:val="00822C33"/>
    <w:rsid w:val="008231D1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08A6"/>
    <w:rsid w:val="0087664F"/>
    <w:rsid w:val="00880C71"/>
    <w:rsid w:val="00887A4A"/>
    <w:rsid w:val="008A23FE"/>
    <w:rsid w:val="008A6ABD"/>
    <w:rsid w:val="008B4713"/>
    <w:rsid w:val="008B6C85"/>
    <w:rsid w:val="008C0B66"/>
    <w:rsid w:val="008C57FC"/>
    <w:rsid w:val="008D22C2"/>
    <w:rsid w:val="008E360A"/>
    <w:rsid w:val="008E4B21"/>
    <w:rsid w:val="008E6D9F"/>
    <w:rsid w:val="008F17D4"/>
    <w:rsid w:val="008F1E3B"/>
    <w:rsid w:val="009003FA"/>
    <w:rsid w:val="00901BB0"/>
    <w:rsid w:val="009040D3"/>
    <w:rsid w:val="00905883"/>
    <w:rsid w:val="009148B9"/>
    <w:rsid w:val="009203F5"/>
    <w:rsid w:val="00920842"/>
    <w:rsid w:val="009236CA"/>
    <w:rsid w:val="00924902"/>
    <w:rsid w:val="0092574D"/>
    <w:rsid w:val="00927293"/>
    <w:rsid w:val="0092729A"/>
    <w:rsid w:val="0093079C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4E4E"/>
    <w:rsid w:val="009558CC"/>
    <w:rsid w:val="00955F65"/>
    <w:rsid w:val="00960A62"/>
    <w:rsid w:val="009629E2"/>
    <w:rsid w:val="0096718C"/>
    <w:rsid w:val="00970B75"/>
    <w:rsid w:val="009753C7"/>
    <w:rsid w:val="00980915"/>
    <w:rsid w:val="009833D0"/>
    <w:rsid w:val="00983ACA"/>
    <w:rsid w:val="009A1510"/>
    <w:rsid w:val="009A33E8"/>
    <w:rsid w:val="009B4BFE"/>
    <w:rsid w:val="009C0DDA"/>
    <w:rsid w:val="009C128E"/>
    <w:rsid w:val="009C5AA4"/>
    <w:rsid w:val="009C70C6"/>
    <w:rsid w:val="009D04C6"/>
    <w:rsid w:val="009D44A6"/>
    <w:rsid w:val="009D5F90"/>
    <w:rsid w:val="009D68CE"/>
    <w:rsid w:val="009E13AA"/>
    <w:rsid w:val="009E39DF"/>
    <w:rsid w:val="009F05E3"/>
    <w:rsid w:val="009F24BD"/>
    <w:rsid w:val="009F43A9"/>
    <w:rsid w:val="009F541F"/>
    <w:rsid w:val="009F6731"/>
    <w:rsid w:val="00A00A9E"/>
    <w:rsid w:val="00A0184C"/>
    <w:rsid w:val="00A06799"/>
    <w:rsid w:val="00A12E7C"/>
    <w:rsid w:val="00A15548"/>
    <w:rsid w:val="00A2394F"/>
    <w:rsid w:val="00A25C5A"/>
    <w:rsid w:val="00A27685"/>
    <w:rsid w:val="00A41D82"/>
    <w:rsid w:val="00A42CF0"/>
    <w:rsid w:val="00A46F33"/>
    <w:rsid w:val="00A57D88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7C37"/>
    <w:rsid w:val="00AA6C72"/>
    <w:rsid w:val="00AC39C3"/>
    <w:rsid w:val="00AC5015"/>
    <w:rsid w:val="00AD0050"/>
    <w:rsid w:val="00AD04BF"/>
    <w:rsid w:val="00AD0971"/>
    <w:rsid w:val="00AD39D7"/>
    <w:rsid w:val="00AE10BC"/>
    <w:rsid w:val="00AE2F9D"/>
    <w:rsid w:val="00AE6BBA"/>
    <w:rsid w:val="00AE7DF9"/>
    <w:rsid w:val="00AF4728"/>
    <w:rsid w:val="00B02549"/>
    <w:rsid w:val="00B041E1"/>
    <w:rsid w:val="00B04967"/>
    <w:rsid w:val="00B05FBF"/>
    <w:rsid w:val="00B07CE1"/>
    <w:rsid w:val="00B148AE"/>
    <w:rsid w:val="00B307D9"/>
    <w:rsid w:val="00B35ECB"/>
    <w:rsid w:val="00B37B2C"/>
    <w:rsid w:val="00B4094E"/>
    <w:rsid w:val="00B42E58"/>
    <w:rsid w:val="00B45C9A"/>
    <w:rsid w:val="00B50851"/>
    <w:rsid w:val="00B533F0"/>
    <w:rsid w:val="00B6536B"/>
    <w:rsid w:val="00B65B2E"/>
    <w:rsid w:val="00B708BF"/>
    <w:rsid w:val="00B72C64"/>
    <w:rsid w:val="00B7359B"/>
    <w:rsid w:val="00B77183"/>
    <w:rsid w:val="00B80D76"/>
    <w:rsid w:val="00B85A89"/>
    <w:rsid w:val="00B90330"/>
    <w:rsid w:val="00B93BEF"/>
    <w:rsid w:val="00B95448"/>
    <w:rsid w:val="00BA1680"/>
    <w:rsid w:val="00BA746B"/>
    <w:rsid w:val="00BB70CE"/>
    <w:rsid w:val="00BC2345"/>
    <w:rsid w:val="00BC6348"/>
    <w:rsid w:val="00BC7581"/>
    <w:rsid w:val="00BD4CCD"/>
    <w:rsid w:val="00BE2D3C"/>
    <w:rsid w:val="00BE5CFF"/>
    <w:rsid w:val="00BE6C32"/>
    <w:rsid w:val="00BF06D3"/>
    <w:rsid w:val="00C006BF"/>
    <w:rsid w:val="00C01DF0"/>
    <w:rsid w:val="00C02AFC"/>
    <w:rsid w:val="00C0719B"/>
    <w:rsid w:val="00C10A23"/>
    <w:rsid w:val="00C23D4D"/>
    <w:rsid w:val="00C34CA6"/>
    <w:rsid w:val="00C40A38"/>
    <w:rsid w:val="00C41899"/>
    <w:rsid w:val="00C43943"/>
    <w:rsid w:val="00C46712"/>
    <w:rsid w:val="00C50222"/>
    <w:rsid w:val="00C55539"/>
    <w:rsid w:val="00C57D01"/>
    <w:rsid w:val="00C61A23"/>
    <w:rsid w:val="00C729C8"/>
    <w:rsid w:val="00C748EF"/>
    <w:rsid w:val="00C755F7"/>
    <w:rsid w:val="00C761AE"/>
    <w:rsid w:val="00C76499"/>
    <w:rsid w:val="00C779E0"/>
    <w:rsid w:val="00C9228A"/>
    <w:rsid w:val="00C96567"/>
    <w:rsid w:val="00CA00FC"/>
    <w:rsid w:val="00CA071D"/>
    <w:rsid w:val="00CA50EE"/>
    <w:rsid w:val="00CA6B3B"/>
    <w:rsid w:val="00CA78EB"/>
    <w:rsid w:val="00CB19B5"/>
    <w:rsid w:val="00CB5A16"/>
    <w:rsid w:val="00CB653C"/>
    <w:rsid w:val="00CB6BCD"/>
    <w:rsid w:val="00CB7CA4"/>
    <w:rsid w:val="00CC1E2D"/>
    <w:rsid w:val="00CC5164"/>
    <w:rsid w:val="00CD2E83"/>
    <w:rsid w:val="00CE269D"/>
    <w:rsid w:val="00CF5A31"/>
    <w:rsid w:val="00D00168"/>
    <w:rsid w:val="00D12601"/>
    <w:rsid w:val="00D233BD"/>
    <w:rsid w:val="00D26220"/>
    <w:rsid w:val="00D33B28"/>
    <w:rsid w:val="00D3447B"/>
    <w:rsid w:val="00D36371"/>
    <w:rsid w:val="00D40BFB"/>
    <w:rsid w:val="00D44B3B"/>
    <w:rsid w:val="00D45B26"/>
    <w:rsid w:val="00D468D5"/>
    <w:rsid w:val="00D6440D"/>
    <w:rsid w:val="00D706B3"/>
    <w:rsid w:val="00D707D5"/>
    <w:rsid w:val="00D8313E"/>
    <w:rsid w:val="00D853A6"/>
    <w:rsid w:val="00D86691"/>
    <w:rsid w:val="00D8698A"/>
    <w:rsid w:val="00D90088"/>
    <w:rsid w:val="00DA2549"/>
    <w:rsid w:val="00DA45BD"/>
    <w:rsid w:val="00DA601C"/>
    <w:rsid w:val="00DA60FC"/>
    <w:rsid w:val="00DB3795"/>
    <w:rsid w:val="00DB7BD7"/>
    <w:rsid w:val="00DD042E"/>
    <w:rsid w:val="00DD1453"/>
    <w:rsid w:val="00DD23EE"/>
    <w:rsid w:val="00DD4B0C"/>
    <w:rsid w:val="00DE17E3"/>
    <w:rsid w:val="00DE4502"/>
    <w:rsid w:val="00DE48B1"/>
    <w:rsid w:val="00DE4E5E"/>
    <w:rsid w:val="00DE5E69"/>
    <w:rsid w:val="00DE64D5"/>
    <w:rsid w:val="00DE6BD5"/>
    <w:rsid w:val="00DE7C16"/>
    <w:rsid w:val="00DF66A8"/>
    <w:rsid w:val="00DF7204"/>
    <w:rsid w:val="00DF7B88"/>
    <w:rsid w:val="00E00CAA"/>
    <w:rsid w:val="00E024E0"/>
    <w:rsid w:val="00E0534B"/>
    <w:rsid w:val="00E12C76"/>
    <w:rsid w:val="00E136C4"/>
    <w:rsid w:val="00E220AE"/>
    <w:rsid w:val="00E248D5"/>
    <w:rsid w:val="00E36858"/>
    <w:rsid w:val="00E4407C"/>
    <w:rsid w:val="00E4530D"/>
    <w:rsid w:val="00E4686C"/>
    <w:rsid w:val="00E47DFE"/>
    <w:rsid w:val="00E54148"/>
    <w:rsid w:val="00E54326"/>
    <w:rsid w:val="00E611CD"/>
    <w:rsid w:val="00E641DA"/>
    <w:rsid w:val="00E6521E"/>
    <w:rsid w:val="00E73338"/>
    <w:rsid w:val="00E76DAD"/>
    <w:rsid w:val="00E83C2B"/>
    <w:rsid w:val="00E8531C"/>
    <w:rsid w:val="00E91FFF"/>
    <w:rsid w:val="00E974EE"/>
    <w:rsid w:val="00EA51BB"/>
    <w:rsid w:val="00EA550A"/>
    <w:rsid w:val="00EB5DC7"/>
    <w:rsid w:val="00ED3AFC"/>
    <w:rsid w:val="00ED3C47"/>
    <w:rsid w:val="00EE6598"/>
    <w:rsid w:val="00EF05A2"/>
    <w:rsid w:val="00EF0DF5"/>
    <w:rsid w:val="00F02538"/>
    <w:rsid w:val="00F03FAB"/>
    <w:rsid w:val="00F11F45"/>
    <w:rsid w:val="00F16962"/>
    <w:rsid w:val="00F17A94"/>
    <w:rsid w:val="00F24D4C"/>
    <w:rsid w:val="00F25869"/>
    <w:rsid w:val="00F32371"/>
    <w:rsid w:val="00F336A3"/>
    <w:rsid w:val="00F353AE"/>
    <w:rsid w:val="00F3596F"/>
    <w:rsid w:val="00F414B4"/>
    <w:rsid w:val="00F46757"/>
    <w:rsid w:val="00F54AC4"/>
    <w:rsid w:val="00F54B55"/>
    <w:rsid w:val="00F56C02"/>
    <w:rsid w:val="00F57DD6"/>
    <w:rsid w:val="00F61B42"/>
    <w:rsid w:val="00F663C0"/>
    <w:rsid w:val="00F72D85"/>
    <w:rsid w:val="00F7337F"/>
    <w:rsid w:val="00F765A6"/>
    <w:rsid w:val="00F802B5"/>
    <w:rsid w:val="00F80840"/>
    <w:rsid w:val="00F82CCE"/>
    <w:rsid w:val="00F844B1"/>
    <w:rsid w:val="00F8784D"/>
    <w:rsid w:val="00F95F0A"/>
    <w:rsid w:val="00F9609C"/>
    <w:rsid w:val="00F965F2"/>
    <w:rsid w:val="00FB3058"/>
    <w:rsid w:val="00FB4B99"/>
    <w:rsid w:val="00FC03D3"/>
    <w:rsid w:val="00FC0AD9"/>
    <w:rsid w:val="00FC2191"/>
    <w:rsid w:val="00FD5985"/>
    <w:rsid w:val="00FE197A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B6BFDFF7-516E-4325-A591-4F71A60E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link w:val="ListParagraphChar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character" w:styleId="CommentReference">
    <w:name w:val="annotation reference"/>
    <w:uiPriority w:val="99"/>
    <w:semiHidden/>
    <w:unhideWhenUsed/>
    <w:rsid w:val="00DA4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5BD"/>
    <w:rPr>
      <w:rFonts w:cs="Times New Roman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45BD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5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45BD"/>
    <w:rPr>
      <w:rFonts w:ascii="Arial" w:hAnsi="Arial" w:cs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BD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A45BD"/>
    <w:rPr>
      <w:rFonts w:ascii="Tahoma" w:hAnsi="Tahoma" w:cs="Tahoma"/>
      <w:sz w:val="16"/>
      <w:szCs w:val="16"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185670"/>
    <w:rPr>
      <w:rFonts w:ascii="Arial" w:hAnsi="Arial" w:cs="Arial"/>
      <w:lang w:eastAsia="ja-JP"/>
    </w:rPr>
  </w:style>
  <w:style w:type="paragraph" w:customStyle="1" w:styleId="Default">
    <w:name w:val="Default"/>
    <w:rsid w:val="004F5F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iro.au/en/Careers/A-great-place-to-work/Work-life-bala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iro-careers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05CB-10F9-486E-8A13-A833FED2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1038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Communication and Information - CSOF4</vt:lpstr>
    </vt:vector>
  </TitlesOfParts>
  <Company>CSIRO</Company>
  <LinksUpToDate>false</LinksUpToDate>
  <CharactersWithSpaces>7663</CharactersWithSpaces>
  <SharedDoc>false</SharedDoc>
  <HLinks>
    <vt:vector size="24" baseType="variant">
      <vt:variant>
        <vt:i4>10</vt:i4>
      </vt:variant>
      <vt:variant>
        <vt:i4>15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6684701</vt:i4>
      </vt:variant>
      <vt:variant>
        <vt:i4>12</vt:i4>
      </vt:variant>
      <vt:variant>
        <vt:i4>0</vt:i4>
      </vt:variant>
      <vt:variant>
        <vt:i4>5</vt:i4>
      </vt:variant>
      <vt:variant>
        <vt:lpwstr>mailto:jessica.hildyard@csiro.au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7733374</vt:i4>
      </vt:variant>
      <vt:variant>
        <vt:i4>6</vt:i4>
      </vt:variant>
      <vt:variant>
        <vt:i4>0</vt:i4>
      </vt:variant>
      <vt:variant>
        <vt:i4>5</vt:i4>
      </vt:variant>
      <vt:variant>
        <vt:lpwstr>http://www.csiro.au/careers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Communication and Information - CSOF4</dc:title>
  <dc:subject>Recruitment - Position Details - role summary for potential applications template</dc:subject>
  <dc:creator>Hildyard, Jessica (CorpAffairs, St. Lucia)</dc:creator>
  <cp:keywords>Recruitment, Position, Details, role, summary, description, definition, description, profile, outline, specification, template, proforma, pd, communication, information, csof4</cp:keywords>
  <dc:description>Word document containing a Position Details (PD) form for a role summary on a Communication and Information – CSOF4 Position.</dc:description>
  <cp:lastModifiedBy>Reid, Pam (HR, Sandy Bay)</cp:lastModifiedBy>
  <cp:revision>7</cp:revision>
  <cp:lastPrinted>2014-02-06T01:28:00Z</cp:lastPrinted>
  <dcterms:created xsi:type="dcterms:W3CDTF">2017-11-30T03:50:00Z</dcterms:created>
  <dcterms:modified xsi:type="dcterms:W3CDTF">2017-12-05T21:19:00Z</dcterms:modified>
</cp:coreProperties>
</file>