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C9A8" w14:textId="77777777" w:rsidR="00642C66" w:rsidRPr="00B45C9A" w:rsidRDefault="00BA6096" w:rsidP="00642C66">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6C1C75B4" wp14:editId="1ADC5E93">
            <wp:simplePos x="0" y="0"/>
            <wp:positionH relativeFrom="page">
              <wp:posOffset>-3506470</wp:posOffset>
            </wp:positionH>
            <wp:positionV relativeFrom="page">
              <wp:posOffset>-38735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1324DB56" wp14:editId="07FF32FC">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642C66" w:rsidRPr="00642C66">
        <w:rPr>
          <w:sz w:val="36"/>
          <w:szCs w:val="22"/>
          <w:lang w:val="en-US"/>
        </w:rPr>
        <w:t xml:space="preserve"> </w:t>
      </w:r>
      <w:r w:rsidR="00642C66">
        <w:rPr>
          <w:sz w:val="36"/>
          <w:szCs w:val="22"/>
          <w:lang w:val="en-US"/>
        </w:rPr>
        <w:t>Pos</w:t>
      </w:r>
      <w:bookmarkStart w:id="1" w:name="_GoBack"/>
      <w:bookmarkEnd w:id="1"/>
      <w:r w:rsidR="00642C66">
        <w:rPr>
          <w:sz w:val="36"/>
          <w:szCs w:val="22"/>
          <w:lang w:val="en-US"/>
        </w:rPr>
        <w:t>tdoctoral Fellowship</w:t>
      </w:r>
      <w:r w:rsidR="00642C66" w:rsidRPr="00E641DA">
        <w:rPr>
          <w:sz w:val="36"/>
          <w:szCs w:val="22"/>
        </w:rPr>
        <w:t xml:space="preserve"> – CSOF</w:t>
      </w:r>
      <w:r w:rsidR="00642C66">
        <w:rPr>
          <w:sz w:val="36"/>
          <w:szCs w:val="22"/>
          <w:lang w:val="en-US"/>
        </w:rPr>
        <w:t>4</w:t>
      </w:r>
    </w:p>
    <w:p w14:paraId="5F21EE0C" w14:textId="77777777" w:rsidR="00E3640E" w:rsidRDefault="00E3640E" w:rsidP="00642C66">
      <w:pPr>
        <w:tabs>
          <w:tab w:val="right" w:pos="9923"/>
        </w:tabs>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6745FE41" w14:textId="77777777" w:rsidTr="00F6675D">
        <w:trPr>
          <w:trHeight w:val="488"/>
        </w:trPr>
        <w:tc>
          <w:tcPr>
            <w:tcW w:w="2766" w:type="dxa"/>
            <w:shd w:val="clear" w:color="auto" w:fill="F2F2F2"/>
            <w:vAlign w:val="center"/>
          </w:tcPr>
          <w:p w14:paraId="33B62F28" w14:textId="77777777"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14:paraId="6F3BE17A" w14:textId="77777777" w:rsidR="00E3640E" w:rsidRPr="00E20FEA" w:rsidRDefault="00BF546F" w:rsidP="00D11163">
            <w:pPr>
              <w:tabs>
                <w:tab w:val="left" w:pos="6093"/>
              </w:tabs>
              <w:spacing w:after="60"/>
              <w:rPr>
                <w:rFonts w:eastAsia="MS Mincho"/>
                <w:color w:val="auto"/>
                <w:sz w:val="22"/>
              </w:rPr>
            </w:pPr>
            <w:r>
              <w:rPr>
                <w:sz w:val="22"/>
              </w:rPr>
              <w:t xml:space="preserve">FSP </w:t>
            </w:r>
            <w:r w:rsidR="00A941C8">
              <w:rPr>
                <w:sz w:val="22"/>
              </w:rPr>
              <w:t xml:space="preserve">Postdoctoral Fellowship - </w:t>
            </w:r>
            <w:r w:rsidR="00E20FEA">
              <w:rPr>
                <w:sz w:val="22"/>
              </w:rPr>
              <w:t>analytics on wireless embedded devices</w:t>
            </w:r>
          </w:p>
        </w:tc>
      </w:tr>
      <w:tr w:rsidR="00642C66" w:rsidRPr="00E641DA" w14:paraId="00F07756" w14:textId="77777777" w:rsidTr="00F6675D">
        <w:trPr>
          <w:trHeight w:val="423"/>
        </w:trPr>
        <w:tc>
          <w:tcPr>
            <w:tcW w:w="2766" w:type="dxa"/>
            <w:shd w:val="clear" w:color="auto" w:fill="F2F2F2"/>
            <w:vAlign w:val="center"/>
          </w:tcPr>
          <w:p w14:paraId="0337E40D" w14:textId="77777777" w:rsidR="00642C66" w:rsidRPr="00E3640E" w:rsidRDefault="00642C66" w:rsidP="00642C66">
            <w:pPr>
              <w:rPr>
                <w:b/>
                <w:bCs/>
                <w:sz w:val="22"/>
              </w:rPr>
            </w:pPr>
            <w:r w:rsidRPr="00E3640E">
              <w:rPr>
                <w:rStyle w:val="BlindHyperlink"/>
                <w:sz w:val="22"/>
              </w:rPr>
              <w:t>Reference Number</w:t>
            </w:r>
            <w:r w:rsidRPr="00E3640E">
              <w:rPr>
                <w:b/>
                <w:bCs/>
                <w:sz w:val="22"/>
              </w:rPr>
              <w:t>:</w:t>
            </w:r>
          </w:p>
        </w:tc>
        <w:tc>
          <w:tcPr>
            <w:tcW w:w="6804" w:type="dxa"/>
            <w:vAlign w:val="center"/>
          </w:tcPr>
          <w:p w14:paraId="1234716F" w14:textId="77777777" w:rsidR="00642C66" w:rsidRPr="00E3640E" w:rsidRDefault="00E20FEA" w:rsidP="00642C66">
            <w:pPr>
              <w:rPr>
                <w:sz w:val="22"/>
              </w:rPr>
            </w:pPr>
            <w:r>
              <w:rPr>
                <w:sz w:val="22"/>
              </w:rPr>
              <w:t>42865</w:t>
            </w:r>
          </w:p>
        </w:tc>
      </w:tr>
      <w:tr w:rsidR="00642C66" w:rsidRPr="00E641DA" w14:paraId="79253118" w14:textId="77777777" w:rsidTr="00F6675D">
        <w:trPr>
          <w:trHeight w:val="415"/>
        </w:trPr>
        <w:tc>
          <w:tcPr>
            <w:tcW w:w="2766" w:type="dxa"/>
            <w:shd w:val="clear" w:color="auto" w:fill="F2F2F2"/>
            <w:vAlign w:val="center"/>
          </w:tcPr>
          <w:p w14:paraId="241ED7B7" w14:textId="77777777" w:rsidR="00642C66" w:rsidRPr="00E3640E" w:rsidRDefault="00642C66" w:rsidP="00642C66">
            <w:pPr>
              <w:rPr>
                <w:b/>
                <w:bCs/>
                <w:sz w:val="22"/>
              </w:rPr>
            </w:pPr>
            <w:r w:rsidRPr="00E3640E">
              <w:rPr>
                <w:rStyle w:val="BlindHyperlink"/>
                <w:sz w:val="22"/>
              </w:rPr>
              <w:t>Classification</w:t>
            </w:r>
            <w:r w:rsidRPr="00E3640E">
              <w:rPr>
                <w:b/>
                <w:bCs/>
                <w:sz w:val="22"/>
              </w:rPr>
              <w:t>:</w:t>
            </w:r>
          </w:p>
        </w:tc>
        <w:tc>
          <w:tcPr>
            <w:tcW w:w="6804" w:type="dxa"/>
            <w:vAlign w:val="center"/>
          </w:tcPr>
          <w:p w14:paraId="4E46472C" w14:textId="77777777" w:rsidR="00642C66" w:rsidRPr="00E3640E" w:rsidRDefault="00642C66" w:rsidP="00642C66">
            <w:pPr>
              <w:rPr>
                <w:sz w:val="22"/>
              </w:rPr>
            </w:pPr>
            <w:bookmarkStart w:id="2" w:name="CSOFLevel"/>
            <w:bookmarkEnd w:id="2"/>
            <w:r>
              <w:rPr>
                <w:sz w:val="22"/>
              </w:rPr>
              <w:t>CSOF4</w:t>
            </w:r>
          </w:p>
        </w:tc>
      </w:tr>
      <w:tr w:rsidR="00642C66" w:rsidRPr="00E641DA" w14:paraId="445170EF" w14:textId="77777777" w:rsidTr="00F6675D">
        <w:trPr>
          <w:trHeight w:val="407"/>
        </w:trPr>
        <w:tc>
          <w:tcPr>
            <w:tcW w:w="2766" w:type="dxa"/>
            <w:shd w:val="clear" w:color="auto" w:fill="F2F2F2"/>
            <w:vAlign w:val="center"/>
          </w:tcPr>
          <w:p w14:paraId="22D9609A" w14:textId="77777777" w:rsidR="00642C66" w:rsidRPr="00E3640E" w:rsidRDefault="00642C66" w:rsidP="00642C66">
            <w:pPr>
              <w:rPr>
                <w:rStyle w:val="BlindHyperlink"/>
                <w:sz w:val="22"/>
              </w:rPr>
            </w:pPr>
            <w:r w:rsidRPr="00E3640E">
              <w:rPr>
                <w:rStyle w:val="BlindHyperlink"/>
                <w:sz w:val="22"/>
              </w:rPr>
              <w:t>Salary Range:</w:t>
            </w:r>
          </w:p>
        </w:tc>
        <w:tc>
          <w:tcPr>
            <w:tcW w:w="6804" w:type="dxa"/>
            <w:vAlign w:val="center"/>
          </w:tcPr>
          <w:p w14:paraId="085BC998" w14:textId="77777777" w:rsidR="00642C66" w:rsidRPr="00E3640E" w:rsidRDefault="00642C66" w:rsidP="00642C66">
            <w:pPr>
              <w:rPr>
                <w:sz w:val="22"/>
              </w:rPr>
            </w:pPr>
            <w:bookmarkStart w:id="3" w:name="SalaryRange"/>
            <w:r>
              <w:rPr>
                <w:sz w:val="22"/>
              </w:rPr>
              <w:t>AU $78K</w:t>
            </w:r>
            <w:r w:rsidRPr="00E641DA">
              <w:rPr>
                <w:sz w:val="22"/>
              </w:rPr>
              <w:t xml:space="preserve"> </w:t>
            </w:r>
            <w:r>
              <w:rPr>
                <w:sz w:val="22"/>
              </w:rPr>
              <w:t>to</w:t>
            </w:r>
            <w:r w:rsidRPr="00E641DA">
              <w:rPr>
                <w:sz w:val="22"/>
              </w:rPr>
              <w:t xml:space="preserve"> </w:t>
            </w:r>
            <w:r>
              <w:rPr>
                <w:sz w:val="22"/>
              </w:rPr>
              <w:t>AU $88K</w:t>
            </w:r>
            <w:r w:rsidRPr="00E641DA">
              <w:rPr>
                <w:sz w:val="22"/>
              </w:rPr>
              <w:t xml:space="preserve"> </w:t>
            </w:r>
            <w:r w:rsidRPr="009040D3">
              <w:rPr>
                <w:sz w:val="22"/>
              </w:rPr>
              <w:t>plus up to 15.4% superannuation</w:t>
            </w:r>
            <w:bookmarkEnd w:id="3"/>
          </w:p>
        </w:tc>
      </w:tr>
      <w:tr w:rsidR="00642C66" w:rsidRPr="00E641DA" w14:paraId="65841221" w14:textId="77777777" w:rsidTr="00F6675D">
        <w:trPr>
          <w:trHeight w:val="433"/>
        </w:trPr>
        <w:tc>
          <w:tcPr>
            <w:tcW w:w="2766" w:type="dxa"/>
            <w:shd w:val="clear" w:color="auto" w:fill="F2F2F2"/>
            <w:vAlign w:val="center"/>
          </w:tcPr>
          <w:p w14:paraId="03665AD1" w14:textId="77777777" w:rsidR="00642C66" w:rsidRPr="00E3640E" w:rsidRDefault="00642C66" w:rsidP="00642C66">
            <w:pPr>
              <w:rPr>
                <w:b/>
                <w:bCs/>
                <w:sz w:val="22"/>
              </w:rPr>
            </w:pPr>
            <w:r w:rsidRPr="00E3640E">
              <w:rPr>
                <w:rStyle w:val="BlindHyperlink"/>
                <w:sz w:val="22"/>
              </w:rPr>
              <w:t>Location</w:t>
            </w:r>
            <w:r w:rsidRPr="00E3640E">
              <w:rPr>
                <w:b/>
                <w:bCs/>
                <w:sz w:val="22"/>
              </w:rPr>
              <w:t>:</w:t>
            </w:r>
          </w:p>
        </w:tc>
        <w:tc>
          <w:tcPr>
            <w:tcW w:w="6804" w:type="dxa"/>
            <w:vAlign w:val="center"/>
          </w:tcPr>
          <w:p w14:paraId="08B6BD2D" w14:textId="77777777" w:rsidR="00642C66" w:rsidRPr="00E20FEA" w:rsidRDefault="00E20FEA" w:rsidP="00642C66">
            <w:pPr>
              <w:tabs>
                <w:tab w:val="left" w:pos="6093"/>
              </w:tabs>
              <w:rPr>
                <w:rFonts w:eastAsia="MS Mincho"/>
                <w:color w:val="auto"/>
                <w:sz w:val="22"/>
              </w:rPr>
            </w:pPr>
            <w:r>
              <w:rPr>
                <w:sz w:val="22"/>
              </w:rPr>
              <w:t>Queensland Centre for Advanced Technologies – Pullenvale, QLD</w:t>
            </w:r>
          </w:p>
        </w:tc>
      </w:tr>
      <w:tr w:rsidR="00642C66" w:rsidRPr="00E641DA" w14:paraId="080B4234" w14:textId="77777777" w:rsidTr="00F6675D">
        <w:trPr>
          <w:trHeight w:val="405"/>
        </w:trPr>
        <w:tc>
          <w:tcPr>
            <w:tcW w:w="2766" w:type="dxa"/>
            <w:shd w:val="clear" w:color="auto" w:fill="F2F2F2"/>
            <w:vAlign w:val="center"/>
          </w:tcPr>
          <w:p w14:paraId="16B87154" w14:textId="77777777" w:rsidR="00642C66" w:rsidRPr="00E3640E" w:rsidRDefault="00642C66" w:rsidP="00642C66">
            <w:pPr>
              <w:rPr>
                <w:rStyle w:val="BlindHyperlink"/>
                <w:sz w:val="22"/>
              </w:rPr>
            </w:pPr>
            <w:r w:rsidRPr="00E3640E">
              <w:rPr>
                <w:rStyle w:val="BlindHyperlink"/>
                <w:sz w:val="22"/>
              </w:rPr>
              <w:t>Tenure:</w:t>
            </w:r>
          </w:p>
        </w:tc>
        <w:tc>
          <w:tcPr>
            <w:tcW w:w="6804" w:type="dxa"/>
            <w:vAlign w:val="center"/>
          </w:tcPr>
          <w:p w14:paraId="3CE0683A" w14:textId="77777777" w:rsidR="00642C66" w:rsidRPr="00E3640E" w:rsidRDefault="00642C66" w:rsidP="00642C66">
            <w:pPr>
              <w:rPr>
                <w:sz w:val="22"/>
              </w:rPr>
            </w:pPr>
            <w:bookmarkStart w:id="4" w:name="Tenure"/>
            <w:r>
              <w:rPr>
                <w:sz w:val="22"/>
              </w:rPr>
              <w:t xml:space="preserve">Specified Term of </w:t>
            </w:r>
            <w:bookmarkEnd w:id="4"/>
            <w:r>
              <w:rPr>
                <w:sz w:val="22"/>
              </w:rPr>
              <w:t>3 years</w:t>
            </w:r>
          </w:p>
        </w:tc>
      </w:tr>
      <w:tr w:rsidR="00E3640E" w:rsidRPr="00E641DA" w14:paraId="39BD04EF" w14:textId="77777777" w:rsidTr="00F6675D">
        <w:trPr>
          <w:trHeight w:val="429"/>
        </w:trPr>
        <w:tc>
          <w:tcPr>
            <w:tcW w:w="2766" w:type="dxa"/>
            <w:shd w:val="clear" w:color="auto" w:fill="F2F2F2"/>
            <w:vAlign w:val="center"/>
          </w:tcPr>
          <w:p w14:paraId="32F78328" w14:textId="77777777"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14:paraId="5C6F6D32" w14:textId="77777777" w:rsidR="00E3640E" w:rsidRPr="00E3640E" w:rsidRDefault="00E3640E" w:rsidP="00F6675D">
            <w:pPr>
              <w:pStyle w:val="ListParagraph"/>
              <w:ind w:left="0"/>
              <w:rPr>
                <w:sz w:val="22"/>
              </w:rPr>
            </w:pPr>
            <w:r w:rsidRPr="00E3640E">
              <w:rPr>
                <w:sz w:val="22"/>
              </w:rPr>
              <w:t>Will be provided to the successful candidate if required.</w:t>
            </w:r>
          </w:p>
        </w:tc>
      </w:tr>
      <w:tr w:rsidR="00642C66" w:rsidRPr="00E641DA" w14:paraId="30450E8F" w14:textId="77777777" w:rsidTr="00F6675D">
        <w:trPr>
          <w:trHeight w:val="427"/>
        </w:trPr>
        <w:tc>
          <w:tcPr>
            <w:tcW w:w="2766" w:type="dxa"/>
            <w:shd w:val="clear" w:color="auto" w:fill="F2F2F2"/>
            <w:vAlign w:val="center"/>
          </w:tcPr>
          <w:p w14:paraId="237322A3" w14:textId="77777777" w:rsidR="00642C66" w:rsidRPr="00E3640E" w:rsidRDefault="00642C66" w:rsidP="00642C66">
            <w:pPr>
              <w:rPr>
                <w:rStyle w:val="BlindHyperlink"/>
                <w:sz w:val="22"/>
              </w:rPr>
            </w:pPr>
            <w:r w:rsidRPr="00E3640E">
              <w:rPr>
                <w:rStyle w:val="BlindHyperlink"/>
                <w:sz w:val="22"/>
              </w:rPr>
              <w:t>Applications are open to:</w:t>
            </w:r>
          </w:p>
        </w:tc>
        <w:tc>
          <w:tcPr>
            <w:tcW w:w="6804" w:type="dxa"/>
            <w:vAlign w:val="center"/>
          </w:tcPr>
          <w:p w14:paraId="13048A94" w14:textId="77777777" w:rsidR="00642C66" w:rsidRPr="00E76D41" w:rsidRDefault="00642C66" w:rsidP="00642C66">
            <w:pPr>
              <w:pStyle w:val="ListParagraph"/>
              <w:ind w:left="0"/>
              <w:rPr>
                <w:sz w:val="22"/>
              </w:rPr>
            </w:pPr>
            <w:bookmarkStart w:id="5" w:name="Citizenship"/>
            <w:r w:rsidRPr="00E641DA">
              <w:rPr>
                <w:sz w:val="22"/>
              </w:rPr>
              <w:t>All Candidates</w:t>
            </w:r>
            <w:bookmarkEnd w:id="5"/>
          </w:p>
        </w:tc>
      </w:tr>
      <w:tr w:rsidR="00642C66" w:rsidRPr="00E641DA" w14:paraId="382C0A6E" w14:textId="77777777" w:rsidTr="00F6675D">
        <w:trPr>
          <w:trHeight w:val="429"/>
        </w:trPr>
        <w:tc>
          <w:tcPr>
            <w:tcW w:w="2766" w:type="dxa"/>
            <w:shd w:val="clear" w:color="auto" w:fill="F2F2F2"/>
            <w:vAlign w:val="center"/>
          </w:tcPr>
          <w:p w14:paraId="644C3FAA" w14:textId="77777777" w:rsidR="00642C66" w:rsidRPr="00E3640E" w:rsidRDefault="00642C66" w:rsidP="00642C66">
            <w:pPr>
              <w:rPr>
                <w:b/>
                <w:sz w:val="22"/>
              </w:rPr>
            </w:pPr>
            <w:r w:rsidRPr="00E3640E">
              <w:rPr>
                <w:rStyle w:val="BlindHyperlink"/>
                <w:sz w:val="22"/>
              </w:rPr>
              <w:t>Functional Area</w:t>
            </w:r>
            <w:r w:rsidRPr="00E3640E">
              <w:rPr>
                <w:b/>
                <w:sz w:val="22"/>
              </w:rPr>
              <w:t>:</w:t>
            </w:r>
          </w:p>
        </w:tc>
        <w:tc>
          <w:tcPr>
            <w:tcW w:w="6804" w:type="dxa"/>
            <w:vAlign w:val="center"/>
          </w:tcPr>
          <w:p w14:paraId="5C33540B" w14:textId="77777777" w:rsidR="00642C66" w:rsidRPr="00E3640E" w:rsidRDefault="00642C66" w:rsidP="00642C66">
            <w:pPr>
              <w:pStyle w:val="ListParagraph"/>
              <w:ind w:left="0"/>
              <w:rPr>
                <w:sz w:val="22"/>
              </w:rPr>
            </w:pPr>
            <w:bookmarkStart w:id="6" w:name="PFA"/>
            <w:bookmarkEnd w:id="6"/>
            <w:r>
              <w:rPr>
                <w:sz w:val="22"/>
              </w:rPr>
              <w:t>Research Scientist / Engineer - Postdoc</w:t>
            </w:r>
          </w:p>
        </w:tc>
      </w:tr>
      <w:tr w:rsidR="00E3640E" w:rsidRPr="00E641DA" w14:paraId="25A610A0" w14:textId="77777777" w:rsidTr="00F6675D">
        <w:trPr>
          <w:trHeight w:val="420"/>
        </w:trPr>
        <w:tc>
          <w:tcPr>
            <w:tcW w:w="2766" w:type="dxa"/>
            <w:shd w:val="clear" w:color="auto" w:fill="F2F2F2"/>
            <w:vAlign w:val="center"/>
          </w:tcPr>
          <w:p w14:paraId="0C98EF09" w14:textId="77777777"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14:paraId="6216F446" w14:textId="77777777" w:rsidR="00E3640E" w:rsidRPr="00B43891" w:rsidRDefault="00C82F59" w:rsidP="00F6675D">
            <w:pPr>
              <w:pStyle w:val="ListParagraph"/>
              <w:ind w:left="0"/>
              <w:rPr>
                <w:sz w:val="22"/>
                <w:highlight w:val="yellow"/>
              </w:rPr>
            </w:pPr>
            <w:r w:rsidRPr="00C82F59">
              <w:rPr>
                <w:sz w:val="22"/>
              </w:rPr>
              <w:t>0</w:t>
            </w:r>
          </w:p>
        </w:tc>
      </w:tr>
      <w:tr w:rsidR="00642C66" w:rsidRPr="00E641DA" w14:paraId="408D55E3" w14:textId="77777777" w:rsidTr="00F6675D">
        <w:trPr>
          <w:trHeight w:val="420"/>
        </w:trPr>
        <w:tc>
          <w:tcPr>
            <w:tcW w:w="2766" w:type="dxa"/>
            <w:shd w:val="clear" w:color="auto" w:fill="F2F2F2"/>
            <w:vAlign w:val="center"/>
          </w:tcPr>
          <w:p w14:paraId="6ED892E1" w14:textId="77777777" w:rsidR="00642C66" w:rsidRPr="00E3640E" w:rsidRDefault="00642C66" w:rsidP="00642C66">
            <w:pPr>
              <w:rPr>
                <w:rStyle w:val="BlindHyperlink"/>
                <w:sz w:val="22"/>
              </w:rPr>
            </w:pPr>
            <w:r w:rsidRPr="00E3640E">
              <w:rPr>
                <w:rStyle w:val="BlindHyperlink"/>
                <w:sz w:val="22"/>
              </w:rPr>
              <w:t>Reports to the:</w:t>
            </w:r>
          </w:p>
        </w:tc>
        <w:tc>
          <w:tcPr>
            <w:tcW w:w="6804" w:type="dxa"/>
            <w:vAlign w:val="center"/>
          </w:tcPr>
          <w:p w14:paraId="0587A9E4" w14:textId="77777777" w:rsidR="00642C66" w:rsidRPr="00E20FEA" w:rsidRDefault="00E20FEA" w:rsidP="00E20FEA">
            <w:pPr>
              <w:rPr>
                <w:rFonts w:eastAsia="MS Mincho"/>
                <w:color w:val="auto"/>
                <w:sz w:val="22"/>
              </w:rPr>
            </w:pPr>
            <w:r>
              <w:rPr>
                <w:sz w:val="22"/>
              </w:rPr>
              <w:t>Project Leader – Physiological Sensing for Marine Environments</w:t>
            </w:r>
          </w:p>
        </w:tc>
      </w:tr>
    </w:tbl>
    <w:p w14:paraId="0924B8F0"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48BC2E69" w14:textId="77777777" w:rsidTr="00F6675D">
        <w:trPr>
          <w:trHeight w:val="619"/>
        </w:trPr>
        <w:tc>
          <w:tcPr>
            <w:tcW w:w="9574" w:type="dxa"/>
            <w:shd w:val="clear" w:color="auto" w:fill="F2F2F2"/>
            <w:vAlign w:val="center"/>
          </w:tcPr>
          <w:p w14:paraId="60D79000" w14:textId="77777777" w:rsidR="00E3640E" w:rsidRPr="00E641DA" w:rsidRDefault="00E3640E" w:rsidP="00F6675D">
            <w:pPr>
              <w:rPr>
                <w:b/>
                <w:bCs/>
                <w:sz w:val="22"/>
              </w:rPr>
            </w:pPr>
            <w:r w:rsidRPr="00E641DA">
              <w:rPr>
                <w:b/>
                <w:bCs/>
                <w:sz w:val="22"/>
              </w:rPr>
              <w:t>Role Overview:</w:t>
            </w:r>
          </w:p>
        </w:tc>
      </w:tr>
      <w:tr w:rsidR="00E3640E" w:rsidRPr="00BE2D3C" w14:paraId="136F3812" w14:textId="77777777" w:rsidTr="00F6675D">
        <w:trPr>
          <w:trHeight w:val="416"/>
        </w:trPr>
        <w:tc>
          <w:tcPr>
            <w:tcW w:w="9574" w:type="dxa"/>
          </w:tcPr>
          <w:p w14:paraId="764D46E3" w14:textId="77777777" w:rsidR="00642C66" w:rsidRPr="001B7CE2" w:rsidRDefault="00642C66" w:rsidP="00642C66">
            <w:pPr>
              <w:jc w:val="both"/>
              <w:rPr>
                <w:sz w:val="22"/>
              </w:rPr>
            </w:pPr>
            <w:r w:rsidRPr="001B7CE2">
              <w:rPr>
                <w:b/>
                <w:sz w:val="22"/>
              </w:rPr>
              <w:t>Postdoctoral Fellow</w:t>
            </w:r>
            <w:r>
              <w:rPr>
                <w:b/>
                <w:sz w:val="22"/>
              </w:rPr>
              <w:t>ship</w:t>
            </w:r>
            <w:r w:rsidRPr="001B7CE2">
              <w:rPr>
                <w:b/>
                <w:sz w:val="22"/>
              </w:rPr>
              <w:t xml:space="preserve">s </w:t>
            </w:r>
            <w:r w:rsidRPr="001B7CE2">
              <w:rPr>
                <w:sz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DA55D04" w14:textId="77777777" w:rsidR="0079183D" w:rsidRDefault="00642C66" w:rsidP="00E20FEA">
            <w:pPr>
              <w:spacing w:before="180"/>
              <w:jc w:val="both"/>
              <w:rPr>
                <w:sz w:val="22"/>
              </w:rPr>
            </w:pPr>
            <w:r w:rsidRPr="001B7CE2">
              <w:rPr>
                <w:sz w:val="22"/>
              </w:rPr>
              <w:t xml:space="preserve">Postdoctoral Fellows </w:t>
            </w:r>
            <w:r w:rsidRPr="001B7CE2">
              <w:rPr>
                <w:b/>
                <w:sz w:val="22"/>
              </w:rPr>
              <w:t>are appointed for up to three years</w:t>
            </w:r>
            <w:r w:rsidRPr="001B7CE2">
              <w:rPr>
                <w:sz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 w:val="22"/>
              </w:rPr>
              <w:t>.</w:t>
            </w:r>
          </w:p>
          <w:p w14:paraId="1981097A" w14:textId="70679CA8" w:rsidR="00D11163" w:rsidRDefault="0079183D" w:rsidP="00E20FEA">
            <w:pPr>
              <w:spacing w:before="180"/>
              <w:jc w:val="both"/>
              <w:rPr>
                <w:sz w:val="22"/>
              </w:rPr>
            </w:pPr>
            <w:r>
              <w:rPr>
                <w:sz w:val="22"/>
              </w:rPr>
              <w:t>The Postdoctoral Fellowship is part of the CSIRO Active Integrated Matter Future Science Platform</w:t>
            </w:r>
            <w:r w:rsidR="00C25B0B">
              <w:rPr>
                <w:sz w:val="22"/>
              </w:rPr>
              <w:t xml:space="preserve"> (AIM FSP)</w:t>
            </w:r>
            <w:r>
              <w:rPr>
                <w:sz w:val="22"/>
              </w:rPr>
              <w:t>. The Future Science Platforms are a major new CSIRO initiative and are multi-year investments in frontier science</w:t>
            </w:r>
            <w:r w:rsidR="00C25B0B">
              <w:rPr>
                <w:sz w:val="22"/>
              </w:rPr>
              <w:t xml:space="preserve"> and the AIM FSP pursues</w:t>
            </w:r>
            <w:r w:rsidR="00C25B0B">
              <w:rPr>
                <w:rFonts w:eastAsia="Times New Roman"/>
                <w:sz w:val="22"/>
                <w:shd w:val="clear" w:color="auto" w:fill="FFFFFF"/>
                <w:lang w:eastAsia="en-US"/>
              </w:rPr>
              <w:t xml:space="preserve"> innovation on the boundary of smart</w:t>
            </w:r>
            <w:r w:rsidR="00C25B0B" w:rsidRPr="00C25B0B">
              <w:rPr>
                <w:rFonts w:eastAsia="Times New Roman"/>
                <w:sz w:val="22"/>
                <w:shd w:val="clear" w:color="auto" w:fill="FFFFFF"/>
                <w:lang w:eastAsia="en-US"/>
              </w:rPr>
              <w:t xml:space="preserve"> materials, </w:t>
            </w:r>
            <w:r w:rsidR="00C25B0B" w:rsidRPr="00C25B0B">
              <w:rPr>
                <w:rFonts w:eastAsia="Times New Roman"/>
                <w:sz w:val="22"/>
                <w:shd w:val="clear" w:color="auto" w:fill="FFFFFF"/>
                <w:lang w:eastAsia="en-US"/>
              </w:rPr>
              <w:lastRenderedPageBreak/>
              <w:t>robotics, sensing, and autonomy.</w:t>
            </w:r>
            <w:r w:rsidR="00C25B0B">
              <w:rPr>
                <w:sz w:val="22"/>
              </w:rPr>
              <w:t xml:space="preserve"> </w:t>
            </w:r>
            <w:r w:rsidR="008018A8">
              <w:rPr>
                <w:sz w:val="22"/>
              </w:rPr>
              <w:t>The</w:t>
            </w:r>
            <w:r w:rsidR="0057780F">
              <w:rPr>
                <w:sz w:val="22"/>
              </w:rPr>
              <w:t xml:space="preserve"> Postdoctoral Fellowship</w:t>
            </w:r>
            <w:r w:rsidR="00E20FEA" w:rsidRPr="009E2C97">
              <w:rPr>
                <w:sz w:val="22"/>
              </w:rPr>
              <w:t xml:space="preserve"> will</w:t>
            </w:r>
            <w:r w:rsidR="00E20FEA">
              <w:rPr>
                <w:sz w:val="22"/>
              </w:rPr>
              <w:t xml:space="preserve"> </w:t>
            </w:r>
            <w:r w:rsidR="0057780F">
              <w:rPr>
                <w:sz w:val="22"/>
              </w:rPr>
              <w:t>provide the</w:t>
            </w:r>
            <w:r w:rsidR="00E20FEA" w:rsidRPr="009E2C97">
              <w:rPr>
                <w:sz w:val="22"/>
              </w:rPr>
              <w:t xml:space="preserve"> opportunity to pursue high-impact research in a use-inspired</w:t>
            </w:r>
            <w:r w:rsidR="00E20FEA">
              <w:rPr>
                <w:sz w:val="22"/>
              </w:rPr>
              <w:t xml:space="preserve">, multidisciplinary environment, </w:t>
            </w:r>
            <w:r w:rsidR="00E20FEA" w:rsidRPr="00B053B5">
              <w:rPr>
                <w:sz w:val="22"/>
              </w:rPr>
              <w:t>joining a cohort of early-career researchers and engineers who will combine their individual disciplinary contributions into mission-focussed R&amp;D.</w:t>
            </w:r>
            <w:r w:rsidR="00D11163">
              <w:rPr>
                <w:sz w:val="22"/>
              </w:rPr>
              <w:t>’</w:t>
            </w:r>
          </w:p>
          <w:p w14:paraId="06555A20" w14:textId="7FD46363" w:rsidR="00E3640E" w:rsidRPr="00DA063E" w:rsidRDefault="00E20FEA" w:rsidP="00DA063E">
            <w:pPr>
              <w:rPr>
                <w:rFonts w:ascii="Times" w:eastAsia="Times New Roman" w:hAnsi="Times"/>
                <w:sz w:val="20"/>
                <w:szCs w:val="20"/>
                <w:lang w:eastAsia="en-US"/>
              </w:rPr>
            </w:pPr>
            <w:r w:rsidRPr="009E2C97">
              <w:rPr>
                <w:sz w:val="22"/>
              </w:rPr>
              <w:t>T</w:t>
            </w:r>
            <w:r w:rsidR="008018A8">
              <w:rPr>
                <w:sz w:val="22"/>
              </w:rPr>
              <w:t>his Postdoctoral F</w:t>
            </w:r>
            <w:r w:rsidRPr="009E2C97">
              <w:rPr>
                <w:sz w:val="22"/>
              </w:rPr>
              <w:t>ellowship</w:t>
            </w:r>
            <w:r w:rsidR="00C25B0B">
              <w:rPr>
                <w:sz w:val="22"/>
              </w:rPr>
              <w:t xml:space="preserve"> project will </w:t>
            </w:r>
            <w:r w:rsidR="00C25B0B" w:rsidRPr="00C25B0B">
              <w:rPr>
                <w:rFonts w:eastAsia="Times New Roman"/>
                <w:sz w:val="22"/>
                <w:shd w:val="clear" w:color="auto" w:fill="FFFFFF"/>
                <w:lang w:eastAsia="en-US"/>
              </w:rPr>
              <w:t>develop energy efficient data analytics and machine learning algorithms for distributed embedded systems. The postdoc will develop classifiers for small Internet of Things (</w:t>
            </w:r>
            <w:proofErr w:type="spellStart"/>
            <w:r w:rsidR="00C25B0B" w:rsidRPr="00C25B0B">
              <w:rPr>
                <w:rFonts w:eastAsia="Times New Roman"/>
                <w:sz w:val="22"/>
                <w:shd w:val="clear" w:color="auto" w:fill="FFFFFF"/>
                <w:lang w:eastAsia="en-US"/>
              </w:rPr>
              <w:t>IoT</w:t>
            </w:r>
            <w:proofErr w:type="spellEnd"/>
            <w:r w:rsidR="00C25B0B" w:rsidRPr="00C25B0B">
              <w:rPr>
                <w:rFonts w:eastAsia="Times New Roman"/>
                <w:sz w:val="22"/>
                <w:shd w:val="clear" w:color="auto" w:fill="FFFFFF"/>
                <w:lang w:eastAsia="en-US"/>
              </w:rPr>
              <w:t xml:space="preserve">) devices, distributed machine learning algorithms that can overcome limitations of individual </w:t>
            </w:r>
            <w:proofErr w:type="spellStart"/>
            <w:r w:rsidR="00C25B0B" w:rsidRPr="00C25B0B">
              <w:rPr>
                <w:rFonts w:eastAsia="Times New Roman"/>
                <w:sz w:val="22"/>
                <w:shd w:val="clear" w:color="auto" w:fill="FFFFFF"/>
                <w:lang w:eastAsia="en-US"/>
              </w:rPr>
              <w:t>IoT</w:t>
            </w:r>
            <w:proofErr w:type="spellEnd"/>
            <w:r w:rsidR="00C25B0B" w:rsidRPr="00C25B0B">
              <w:rPr>
                <w:rFonts w:eastAsia="Times New Roman"/>
                <w:sz w:val="22"/>
                <w:shd w:val="clear" w:color="auto" w:fill="FFFFFF"/>
                <w:lang w:eastAsia="en-US"/>
              </w:rPr>
              <w:t xml:space="preserve"> devices, and algorithms that can augment limited on-board computational resources through calculations on a backend server or GPU cluster. In collaboration with an interdisciplinary research team, the postdoc will apply alg</w:t>
            </w:r>
            <w:r w:rsidR="00C25B0B">
              <w:rPr>
                <w:rFonts w:eastAsia="Times New Roman"/>
                <w:sz w:val="22"/>
                <w:shd w:val="clear" w:color="auto" w:fill="FFFFFF"/>
                <w:lang w:eastAsia="en-US"/>
              </w:rPr>
              <w:t>orithms for</w:t>
            </w:r>
            <w:r w:rsidR="00C25B0B" w:rsidRPr="00C25B0B">
              <w:rPr>
                <w:rFonts w:eastAsia="Times New Roman"/>
                <w:sz w:val="22"/>
                <w:shd w:val="clear" w:color="auto" w:fill="FFFFFF"/>
                <w:lang w:eastAsia="en-US"/>
              </w:rPr>
              <w:t xml:space="preserve"> tracking animal species in remote environments, in-situ measurements of physiology, health, and behaviour of animals, and indirect inference and monitoring of stressors, diseases, and physiological anomalies in natural ecosystems. The main application area is to improve CSIRO’s monitoring capability in marine environments, however, the fellow will have an opportunity to apply the algorithms in several exciting environments, such as working with elephants in Africa, jaguars in</w:t>
            </w:r>
            <w:r w:rsidR="00C25B0B">
              <w:rPr>
                <w:rFonts w:eastAsia="Times New Roman"/>
                <w:sz w:val="22"/>
                <w:shd w:val="clear" w:color="auto" w:fill="FFFFFF"/>
                <w:lang w:eastAsia="en-US"/>
              </w:rPr>
              <w:t xml:space="preserve"> the</w:t>
            </w:r>
            <w:r w:rsidR="00C25B0B" w:rsidRPr="00C25B0B">
              <w:rPr>
                <w:rFonts w:eastAsia="Times New Roman"/>
                <w:sz w:val="22"/>
                <w:shd w:val="clear" w:color="auto" w:fill="FFFFFF"/>
                <w:lang w:eastAsia="en-US"/>
              </w:rPr>
              <w:t xml:space="preserve"> Amazon rainforest, and water buffalos in north Queensland.</w:t>
            </w:r>
          </w:p>
        </w:tc>
      </w:tr>
    </w:tbl>
    <w:p w14:paraId="2CC6D8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78DCA3F6" w14:textId="77777777" w:rsidTr="00F6675D">
        <w:trPr>
          <w:trHeight w:val="647"/>
        </w:trPr>
        <w:tc>
          <w:tcPr>
            <w:tcW w:w="9574" w:type="dxa"/>
            <w:shd w:val="clear" w:color="auto" w:fill="F2F2F2"/>
            <w:vAlign w:val="center"/>
          </w:tcPr>
          <w:p w14:paraId="635CC41E" w14:textId="77777777" w:rsidR="00E3640E" w:rsidRPr="00E641DA" w:rsidRDefault="00E3640E" w:rsidP="00F6675D">
            <w:pPr>
              <w:rPr>
                <w:b/>
                <w:bCs/>
                <w:sz w:val="22"/>
              </w:rPr>
            </w:pPr>
            <w:r w:rsidRPr="00E641DA">
              <w:rPr>
                <w:b/>
                <w:bCs/>
                <w:sz w:val="22"/>
              </w:rPr>
              <w:t>Duties and Key Result Areas:</w:t>
            </w:r>
          </w:p>
        </w:tc>
      </w:tr>
      <w:tr w:rsidR="00E3640E" w:rsidRPr="00E641DA" w14:paraId="71B7ACCA" w14:textId="77777777" w:rsidTr="00F6675D">
        <w:trPr>
          <w:trHeight w:val="1188"/>
        </w:trPr>
        <w:tc>
          <w:tcPr>
            <w:tcW w:w="9574" w:type="dxa"/>
          </w:tcPr>
          <w:p w14:paraId="438B183E" w14:textId="77777777" w:rsidR="00642C66" w:rsidRPr="00A25E0C" w:rsidRDefault="00642C66" w:rsidP="00E20FEA">
            <w:pPr>
              <w:pStyle w:val="ListParagraph"/>
              <w:numPr>
                <w:ilvl w:val="0"/>
                <w:numId w:val="21"/>
              </w:numPr>
              <w:spacing w:after="60" w:line="240" w:lineRule="auto"/>
              <w:contextualSpacing w:val="0"/>
              <w:jc w:val="both"/>
              <w:rPr>
                <w:sz w:val="22"/>
              </w:rPr>
            </w:pPr>
            <w:r w:rsidRPr="00556FE7">
              <w:rPr>
                <w:sz w:val="22"/>
              </w:rPr>
              <w:t>Under the direction of senior research scientists, carry out innovative, impactful research of strategic importance to CSIRO that will, where possible, lead to novel and important scientific outcomes</w:t>
            </w:r>
            <w:r>
              <w:rPr>
                <w:sz w:val="22"/>
              </w:rPr>
              <w:t>.</w:t>
            </w:r>
          </w:p>
          <w:p w14:paraId="4A2DD060" w14:textId="77777777" w:rsidR="00E20FEA" w:rsidRDefault="00E20FEA" w:rsidP="00E20FEA">
            <w:pPr>
              <w:numPr>
                <w:ilvl w:val="0"/>
                <w:numId w:val="21"/>
              </w:numPr>
              <w:spacing w:after="60" w:line="240" w:lineRule="auto"/>
              <w:jc w:val="both"/>
              <w:rPr>
                <w:sz w:val="22"/>
              </w:rPr>
            </w:pPr>
            <w:r>
              <w:rPr>
                <w:sz w:val="22"/>
              </w:rPr>
              <w:t>De</w:t>
            </w:r>
            <w:r w:rsidR="00D11163">
              <w:rPr>
                <w:sz w:val="22"/>
              </w:rPr>
              <w:t xml:space="preserve">velop methods and underlying </w:t>
            </w:r>
            <w:proofErr w:type="spellStart"/>
            <w:r w:rsidR="00F1742A">
              <w:rPr>
                <w:sz w:val="22"/>
              </w:rPr>
              <w:t>IoT</w:t>
            </w:r>
            <w:proofErr w:type="spellEnd"/>
            <w:r>
              <w:rPr>
                <w:sz w:val="22"/>
              </w:rPr>
              <w:t xml:space="preserve"> technology to characterize</w:t>
            </w:r>
            <w:r w:rsidRPr="007B50A6">
              <w:rPr>
                <w:sz w:val="22"/>
              </w:rPr>
              <w:t xml:space="preserve"> biodiversity and health of coral reefs</w:t>
            </w:r>
            <w:r>
              <w:rPr>
                <w:sz w:val="22"/>
              </w:rPr>
              <w:t xml:space="preserve"> based on monitoring of physiological data from individual marine species (fish, molluscs, reptiles, mammals)</w:t>
            </w:r>
          </w:p>
          <w:p w14:paraId="5A9FC226" w14:textId="77777777" w:rsidR="00E20FEA" w:rsidRDefault="00E20FEA" w:rsidP="00E20FEA">
            <w:pPr>
              <w:numPr>
                <w:ilvl w:val="0"/>
                <w:numId w:val="21"/>
              </w:numPr>
              <w:spacing w:before="0" w:after="60" w:line="240" w:lineRule="auto"/>
              <w:jc w:val="both"/>
              <w:rPr>
                <w:sz w:val="22"/>
              </w:rPr>
            </w:pPr>
            <w:r>
              <w:rPr>
                <w:sz w:val="22"/>
              </w:rPr>
              <w:t>Develop signal processing algorithms for physiological sensors (ECG, heartrate, glucose level), motion sensors (acceleration, orientation, depth), and environmental sensors (temperature) attached to marine species</w:t>
            </w:r>
          </w:p>
          <w:p w14:paraId="3DE80C63" w14:textId="77777777" w:rsidR="00642C66" w:rsidRPr="00E20FEA" w:rsidRDefault="00E20FEA" w:rsidP="00E20FEA">
            <w:pPr>
              <w:numPr>
                <w:ilvl w:val="0"/>
                <w:numId w:val="21"/>
              </w:numPr>
              <w:spacing w:before="0" w:after="60" w:line="240" w:lineRule="auto"/>
              <w:jc w:val="both"/>
              <w:rPr>
                <w:sz w:val="22"/>
              </w:rPr>
            </w:pPr>
            <w:r>
              <w:rPr>
                <w:sz w:val="22"/>
              </w:rPr>
              <w:t>In collaboration with our marine scientists, d</w:t>
            </w:r>
            <w:r w:rsidRPr="00442C72">
              <w:rPr>
                <w:sz w:val="22"/>
              </w:rPr>
              <w:t xml:space="preserve">evelop classifiers for extracting higher-order information from </w:t>
            </w:r>
            <w:r>
              <w:rPr>
                <w:sz w:val="22"/>
              </w:rPr>
              <w:t xml:space="preserve">sensor </w:t>
            </w:r>
            <w:r w:rsidRPr="00442C72">
              <w:rPr>
                <w:sz w:val="22"/>
              </w:rPr>
              <w:t>time-series</w:t>
            </w:r>
            <w:r>
              <w:rPr>
                <w:sz w:val="22"/>
              </w:rPr>
              <w:t xml:space="preserve"> data</w:t>
            </w:r>
            <w:r w:rsidRPr="00442C72">
              <w:rPr>
                <w:sz w:val="22"/>
              </w:rPr>
              <w:t>, such as animal</w:t>
            </w:r>
            <w:r>
              <w:rPr>
                <w:sz w:val="22"/>
              </w:rPr>
              <w:t xml:space="preserve"> health, stress, and energetics.</w:t>
            </w:r>
            <w:r w:rsidRPr="00442C72">
              <w:rPr>
                <w:sz w:val="22"/>
              </w:rPr>
              <w:t xml:space="preserve"> </w:t>
            </w:r>
          </w:p>
          <w:p w14:paraId="0A3010FA"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 xml:space="preserve">Undertake regular reviews of relevant literature and patents. </w:t>
            </w:r>
          </w:p>
          <w:p w14:paraId="71080695"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Produce high quality scientific and/or engineering papers suitable for publication in quality journals, for client reports and granting of patents.</w:t>
            </w:r>
          </w:p>
          <w:p w14:paraId="5BF17212"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 xml:space="preserve">Prepare appropriate conference papers and present those at conferences as agreed with your supervisor. </w:t>
            </w:r>
          </w:p>
          <w:p w14:paraId="58B204C3"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 xml:space="preserve">Contribute to the development of innovative concepts and ideas for further research. </w:t>
            </w:r>
          </w:p>
          <w:p w14:paraId="406DA014"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 xml:space="preserve">Make a contribution to the effective functioning of the research team and help deliver CSIRO’s organisational objectives and plans. </w:t>
            </w:r>
          </w:p>
          <w:p w14:paraId="48A3070B"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lastRenderedPageBreak/>
              <w:t>Work collaboratively with colleagues within your team, the business unit and across CSIRO.</w:t>
            </w:r>
          </w:p>
          <w:p w14:paraId="3151FA6D"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Communicate effectively and respectfully with all staff, clients and suppliers in the interests of good business practice, collaboration and enhancement of CSIRO’s reputation.</w:t>
            </w:r>
          </w:p>
          <w:p w14:paraId="310101BD"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Adhere to the spirit and practice of CSIRO’s Values, Health, Safety and Environment plans and policies, Diversity initiatives and Zero Harm goals.</w:t>
            </w:r>
          </w:p>
          <w:p w14:paraId="0EAC76D8" w14:textId="77777777" w:rsidR="00642C66" w:rsidRPr="00556FE7" w:rsidRDefault="00642C66" w:rsidP="00E20FEA">
            <w:pPr>
              <w:pStyle w:val="ListParagraph"/>
              <w:numPr>
                <w:ilvl w:val="0"/>
                <w:numId w:val="21"/>
              </w:numPr>
              <w:spacing w:before="0" w:after="60" w:line="240" w:lineRule="auto"/>
              <w:contextualSpacing w:val="0"/>
              <w:jc w:val="both"/>
              <w:rPr>
                <w:sz w:val="22"/>
              </w:rPr>
            </w:pPr>
            <w:r w:rsidRPr="00556FE7">
              <w:rPr>
                <w:sz w:val="22"/>
              </w:rPr>
              <w:t>Undertake an appropriate training and development program developed by CSIRO.</w:t>
            </w:r>
          </w:p>
          <w:p w14:paraId="09580561" w14:textId="77777777" w:rsidR="00642C66" w:rsidRPr="00A21EB6" w:rsidRDefault="00642C66" w:rsidP="00E20FEA">
            <w:pPr>
              <w:pStyle w:val="ListParagraph"/>
              <w:numPr>
                <w:ilvl w:val="0"/>
                <w:numId w:val="21"/>
              </w:numPr>
              <w:spacing w:before="0" w:after="180" w:line="240" w:lineRule="auto"/>
              <w:contextualSpacing w:val="0"/>
              <w:jc w:val="both"/>
              <w:rPr>
                <w:b/>
              </w:rPr>
            </w:pPr>
            <w:r w:rsidRPr="00556FE7">
              <w:rPr>
                <w:sz w:val="22"/>
              </w:rPr>
              <w:t>Other duties as directed</w:t>
            </w:r>
            <w:r>
              <w:rPr>
                <w:sz w:val="22"/>
              </w:rPr>
              <w:t>.</w:t>
            </w:r>
          </w:p>
          <w:p w14:paraId="10D3039A" w14:textId="77777777" w:rsidR="00642C66" w:rsidRPr="00556FE7" w:rsidRDefault="00642C66" w:rsidP="00642C6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0A3DE89D" w14:textId="77777777" w:rsidR="00642C66" w:rsidRPr="00556FE7" w:rsidRDefault="00642C66" w:rsidP="00E20FEA">
            <w:pPr>
              <w:pStyle w:val="ListParagraph"/>
              <w:numPr>
                <w:ilvl w:val="0"/>
                <w:numId w:val="21"/>
              </w:numPr>
              <w:tabs>
                <w:tab w:val="left" w:pos="2091"/>
              </w:tabs>
              <w:spacing w:before="0" w:after="60" w:line="240" w:lineRule="auto"/>
              <w:contextualSpacing w:val="0"/>
              <w:jc w:val="both"/>
              <w:rPr>
                <w:sz w:val="22"/>
              </w:rPr>
            </w:pPr>
            <w:r w:rsidRPr="00556FE7">
              <w:rPr>
                <w:sz w:val="22"/>
              </w:rPr>
              <w:t>Discipline-specific techniques and protocols</w:t>
            </w:r>
          </w:p>
          <w:p w14:paraId="04119552" w14:textId="77777777" w:rsidR="00642C66" w:rsidRPr="00556FE7" w:rsidRDefault="00642C66" w:rsidP="00E20FEA">
            <w:pPr>
              <w:pStyle w:val="ListParagraph"/>
              <w:numPr>
                <w:ilvl w:val="0"/>
                <w:numId w:val="21"/>
              </w:numPr>
              <w:tabs>
                <w:tab w:val="left" w:pos="2091"/>
              </w:tabs>
              <w:spacing w:before="0" w:after="60" w:line="240" w:lineRule="auto"/>
              <w:contextualSpacing w:val="0"/>
              <w:jc w:val="both"/>
              <w:rPr>
                <w:sz w:val="22"/>
              </w:rPr>
            </w:pPr>
            <w:r w:rsidRPr="00556FE7">
              <w:rPr>
                <w:sz w:val="22"/>
              </w:rPr>
              <w:t>Professional growth</w:t>
            </w:r>
          </w:p>
          <w:p w14:paraId="319A2CCD" w14:textId="77777777" w:rsidR="00642C66" w:rsidRPr="00556FE7" w:rsidRDefault="00642C66" w:rsidP="00E20FEA">
            <w:pPr>
              <w:pStyle w:val="ListParagraph"/>
              <w:numPr>
                <w:ilvl w:val="0"/>
                <w:numId w:val="21"/>
              </w:numPr>
              <w:tabs>
                <w:tab w:val="left" w:pos="2091"/>
              </w:tabs>
              <w:spacing w:before="0" w:after="60" w:line="240" w:lineRule="auto"/>
              <w:contextualSpacing w:val="0"/>
              <w:jc w:val="both"/>
              <w:rPr>
                <w:sz w:val="22"/>
              </w:rPr>
            </w:pPr>
            <w:r w:rsidRPr="00556FE7">
              <w:rPr>
                <w:sz w:val="22"/>
              </w:rPr>
              <w:t xml:space="preserve">Project management  </w:t>
            </w:r>
          </w:p>
          <w:p w14:paraId="02B58F4A" w14:textId="77777777" w:rsidR="00642C66" w:rsidRPr="00556FE7" w:rsidRDefault="00642C66" w:rsidP="00E20FEA">
            <w:pPr>
              <w:pStyle w:val="ListParagraph"/>
              <w:numPr>
                <w:ilvl w:val="0"/>
                <w:numId w:val="21"/>
              </w:numPr>
              <w:tabs>
                <w:tab w:val="left" w:pos="2091"/>
              </w:tabs>
              <w:spacing w:before="0" w:after="60" w:line="240" w:lineRule="auto"/>
              <w:contextualSpacing w:val="0"/>
              <w:jc w:val="both"/>
              <w:rPr>
                <w:sz w:val="22"/>
              </w:rPr>
            </w:pPr>
            <w:r w:rsidRPr="00556FE7">
              <w:rPr>
                <w:sz w:val="22"/>
              </w:rPr>
              <w:t>Communication and influencing skills</w:t>
            </w:r>
          </w:p>
          <w:p w14:paraId="0A46C30F" w14:textId="77777777" w:rsidR="00642C66" w:rsidRPr="00556FE7" w:rsidRDefault="00642C66" w:rsidP="00E20FEA">
            <w:pPr>
              <w:pStyle w:val="ListParagraph"/>
              <w:numPr>
                <w:ilvl w:val="0"/>
                <w:numId w:val="21"/>
              </w:numPr>
              <w:tabs>
                <w:tab w:val="left" w:pos="2091"/>
              </w:tabs>
              <w:spacing w:before="0" w:after="180" w:line="240" w:lineRule="auto"/>
              <w:contextualSpacing w:val="0"/>
              <w:jc w:val="both"/>
              <w:rPr>
                <w:sz w:val="22"/>
              </w:rPr>
            </w:pPr>
            <w:r w:rsidRPr="00556FE7">
              <w:rPr>
                <w:sz w:val="22"/>
              </w:rPr>
              <w:t>Working and collaborating with others</w:t>
            </w:r>
          </w:p>
          <w:p w14:paraId="57B5BA44" w14:textId="77777777" w:rsidR="00E3640E" w:rsidRPr="00DD31EE" w:rsidRDefault="009407C6" w:rsidP="00642C66">
            <w:pPr>
              <w:spacing w:before="0" w:after="180" w:line="240" w:lineRule="auto"/>
            </w:pPr>
            <w:hyperlink r:id="rId9" w:history="1">
              <w:r w:rsidR="00642C66" w:rsidRPr="00EC025C">
                <w:rPr>
                  <w:rStyle w:val="Hyperlink"/>
                  <w:sz w:val="22"/>
                </w:rPr>
                <w:t>http://www.csiro.au/en/Careers/Student-and-graduate-programs/Postdoctoral-fellowships</w:t>
              </w:r>
            </w:hyperlink>
          </w:p>
        </w:tc>
      </w:tr>
    </w:tbl>
    <w:p w14:paraId="2E6CBA18"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5D8FCC73" w14:textId="77777777" w:rsidTr="00F6675D">
        <w:trPr>
          <w:trHeight w:val="703"/>
        </w:trPr>
        <w:tc>
          <w:tcPr>
            <w:tcW w:w="9574" w:type="dxa"/>
            <w:shd w:val="clear" w:color="auto" w:fill="F2F2F2"/>
            <w:vAlign w:val="center"/>
          </w:tcPr>
          <w:p w14:paraId="1C2BF62D" w14:textId="77777777" w:rsidR="00E3640E" w:rsidRPr="00E641DA" w:rsidRDefault="00E3640E" w:rsidP="00F6675D">
            <w:pPr>
              <w:rPr>
                <w:b/>
                <w:bCs/>
                <w:sz w:val="22"/>
              </w:rPr>
            </w:pPr>
            <w:r w:rsidRPr="00E641DA">
              <w:rPr>
                <w:b/>
                <w:bCs/>
                <w:sz w:val="22"/>
              </w:rPr>
              <w:t>Selection Criteria:</w:t>
            </w:r>
          </w:p>
        </w:tc>
      </w:tr>
      <w:tr w:rsidR="00E3640E" w:rsidRPr="00E641DA" w14:paraId="2223C1D5" w14:textId="77777777" w:rsidTr="00F6675D">
        <w:trPr>
          <w:trHeight w:val="703"/>
        </w:trPr>
        <w:tc>
          <w:tcPr>
            <w:tcW w:w="9574" w:type="dxa"/>
            <w:shd w:val="clear" w:color="auto" w:fill="FFFFFF"/>
          </w:tcPr>
          <w:p w14:paraId="70A34924" w14:textId="77777777" w:rsidR="00642C66" w:rsidRPr="00520570" w:rsidRDefault="00642C66" w:rsidP="00642C66">
            <w:pPr>
              <w:jc w:val="both"/>
              <w:rPr>
                <w:i/>
                <w:iCs/>
                <w:sz w:val="22"/>
              </w:rPr>
            </w:pPr>
            <w:r w:rsidRPr="00520570">
              <w:rPr>
                <w:i/>
                <w:iCs/>
                <w:sz w:val="22"/>
              </w:rPr>
              <w:t>Under CSIRO policy only those who meet all essential criteria can be appointed</w:t>
            </w:r>
          </w:p>
          <w:p w14:paraId="4339E376" w14:textId="77777777" w:rsidR="00642C66" w:rsidRPr="00520570" w:rsidRDefault="00642C66" w:rsidP="00642C66">
            <w:pPr>
              <w:jc w:val="both"/>
              <w:rPr>
                <w:bCs/>
                <w:i/>
                <w:iCs/>
                <w:sz w:val="22"/>
              </w:rPr>
            </w:pPr>
            <w:r w:rsidRPr="00520570">
              <w:rPr>
                <w:b/>
                <w:bCs/>
                <w:i/>
                <w:iCs/>
                <w:sz w:val="22"/>
              </w:rPr>
              <w:t>Pre-Requisites:</w:t>
            </w:r>
          </w:p>
          <w:p w14:paraId="1ED80999" w14:textId="77777777" w:rsidR="00642C66" w:rsidRPr="00386FA2" w:rsidRDefault="00642C66" w:rsidP="00823893">
            <w:pPr>
              <w:pStyle w:val="ListParagraph"/>
              <w:numPr>
                <w:ilvl w:val="0"/>
                <w:numId w:val="19"/>
              </w:numPr>
              <w:spacing w:before="0" w:after="60" w:line="240" w:lineRule="auto"/>
              <w:contextualSpacing w:val="0"/>
              <w:jc w:val="both"/>
              <w:rPr>
                <w:sz w:val="22"/>
              </w:rPr>
            </w:pPr>
            <w:r w:rsidRPr="00520570">
              <w:rPr>
                <w:b/>
                <w:sz w:val="22"/>
              </w:rPr>
              <w:t xml:space="preserve">Education/Qualifications:  </w:t>
            </w:r>
            <w:r w:rsidRPr="00556FE7">
              <w:rPr>
                <w:sz w:val="22"/>
              </w:rPr>
              <w:t xml:space="preserve">A doctorate (or will shortly satisfy the requirements of a PhD) in a relevant discipline area, </w:t>
            </w:r>
            <w:r w:rsidR="00823893">
              <w:rPr>
                <w:sz w:val="22"/>
              </w:rPr>
              <w:t>such as Computer Science or Electrical Engineering.</w:t>
            </w:r>
          </w:p>
          <w:p w14:paraId="60F5035A" w14:textId="77777777" w:rsidR="00642C66" w:rsidRPr="00386FA2" w:rsidRDefault="00642C66" w:rsidP="00642C66">
            <w:pPr>
              <w:pStyle w:val="ListParagraph"/>
              <w:spacing w:after="60"/>
              <w:ind w:left="357"/>
              <w:jc w:val="both"/>
              <w:rPr>
                <w:sz w:val="22"/>
              </w:rPr>
            </w:pPr>
            <w:r w:rsidRPr="003807ED">
              <w:rPr>
                <w:b/>
                <w:i/>
                <w:sz w:val="22"/>
              </w:rPr>
              <w:t xml:space="preserve">Please note: </w:t>
            </w:r>
            <w:r w:rsidRPr="003807ED">
              <w:rPr>
                <w:i/>
                <w:sz w:val="22"/>
              </w:rPr>
              <w:t xml:space="preserve">To be eligible for this role you must have </w:t>
            </w:r>
            <w:r w:rsidRPr="003807ED">
              <w:rPr>
                <w:b/>
                <w:i/>
                <w:sz w:val="22"/>
              </w:rPr>
              <w:t xml:space="preserve">no more than 3 years </w:t>
            </w:r>
            <w:r w:rsidRPr="003807ED">
              <w:rPr>
                <w:i/>
                <w:sz w:val="22"/>
              </w:rPr>
              <w:t>of relevant postdoctoral experience.</w:t>
            </w:r>
          </w:p>
          <w:p w14:paraId="328E8C8E" w14:textId="77777777" w:rsidR="00642C66" w:rsidRPr="003E491A" w:rsidRDefault="00642C66" w:rsidP="00823893">
            <w:pPr>
              <w:pStyle w:val="ListParagraph"/>
              <w:numPr>
                <w:ilvl w:val="0"/>
                <w:numId w:val="19"/>
              </w:numPr>
              <w:spacing w:before="0" w:after="60" w:line="240" w:lineRule="auto"/>
              <w:contextualSpacing w:val="0"/>
              <w:jc w:val="both"/>
            </w:pPr>
            <w:r w:rsidRPr="001B5E77">
              <w:rPr>
                <w:rStyle w:val="Strong"/>
                <w:sz w:val="22"/>
              </w:rPr>
              <w:t xml:space="preserve">Communication:  </w:t>
            </w:r>
            <w:r w:rsidRPr="003807ED">
              <w:rPr>
                <w:rStyle w:val="Strong"/>
                <w:b w:val="0"/>
                <w:sz w:val="22"/>
              </w:rPr>
              <w:t>High level written and oral communication skills with the ability to represent the research team effectively internally and externally, including at national and international conferences.</w:t>
            </w:r>
          </w:p>
          <w:p w14:paraId="21B2FCE7" w14:textId="77777777" w:rsidR="00642C66" w:rsidRPr="008257C4" w:rsidRDefault="00642C66" w:rsidP="00823893">
            <w:pPr>
              <w:pStyle w:val="ListParagraph"/>
              <w:numPr>
                <w:ilvl w:val="0"/>
                <w:numId w:val="19"/>
              </w:numPr>
              <w:spacing w:before="0" w:after="60" w:line="240" w:lineRule="auto"/>
              <w:contextualSpacing w:val="0"/>
              <w:jc w:val="both"/>
              <w:rPr>
                <w:rStyle w:val="Strong"/>
                <w:rFonts w:cs="Arial"/>
                <w:b w:val="0"/>
              </w:rPr>
            </w:pPr>
            <w:r w:rsidRPr="003807ED">
              <w:rPr>
                <w:rStyle w:val="Strong"/>
                <w:sz w:val="22"/>
              </w:rPr>
              <w:t xml:space="preserve">Publications: </w:t>
            </w:r>
            <w:r w:rsidRPr="003807ED">
              <w:rPr>
                <w:rStyle w:val="Strong"/>
                <w:b w:val="0"/>
                <w:sz w:val="22"/>
              </w:rPr>
              <w:t>A record of publications in quality, peer reviewed journals.</w:t>
            </w:r>
          </w:p>
          <w:p w14:paraId="6A9CF12C" w14:textId="77777777" w:rsidR="00642C66" w:rsidRPr="003E491A" w:rsidRDefault="00642C66" w:rsidP="00823893">
            <w:pPr>
              <w:pStyle w:val="ListParagraph"/>
              <w:numPr>
                <w:ilvl w:val="0"/>
                <w:numId w:val="19"/>
              </w:numPr>
              <w:spacing w:before="0" w:after="60" w:line="240" w:lineRule="auto"/>
              <w:contextualSpacing w:val="0"/>
              <w:jc w:val="both"/>
            </w:pPr>
            <w:r>
              <w:rPr>
                <w:rStyle w:val="Strong"/>
                <w:sz w:val="22"/>
              </w:rPr>
              <w:t>Behaviours:</w:t>
            </w:r>
            <w:r w:rsidRPr="001B5E77">
              <w:rPr>
                <w:rStyle w:val="Strong"/>
                <w:sz w:val="22"/>
              </w:rPr>
              <w:t xml:space="preserve">  </w:t>
            </w:r>
            <w:r w:rsidRPr="001B5E77">
              <w:rPr>
                <w:sz w:val="22"/>
              </w:rPr>
              <w:t>A history of professional and respectful behaviours and attitudes in a collaborative environment.</w:t>
            </w:r>
          </w:p>
          <w:p w14:paraId="21DD1B39" w14:textId="77777777" w:rsidR="00642C66" w:rsidRPr="00520570" w:rsidRDefault="00642C66" w:rsidP="00642C66">
            <w:pPr>
              <w:jc w:val="both"/>
              <w:rPr>
                <w:b/>
                <w:bCs/>
                <w:i/>
                <w:iCs/>
                <w:sz w:val="22"/>
              </w:rPr>
            </w:pPr>
            <w:r w:rsidRPr="00520570">
              <w:rPr>
                <w:b/>
                <w:bCs/>
                <w:i/>
                <w:iCs/>
                <w:sz w:val="22"/>
              </w:rPr>
              <w:t>Essential Criteria:</w:t>
            </w:r>
          </w:p>
          <w:p w14:paraId="3A6A254F" w14:textId="77777777" w:rsidR="00823893" w:rsidRPr="00442C72" w:rsidRDefault="00823893" w:rsidP="00823893">
            <w:pPr>
              <w:numPr>
                <w:ilvl w:val="0"/>
                <w:numId w:val="43"/>
              </w:numPr>
              <w:spacing w:before="0" w:after="60" w:line="240" w:lineRule="auto"/>
              <w:jc w:val="both"/>
            </w:pPr>
            <w:r w:rsidRPr="009E2C97">
              <w:rPr>
                <w:sz w:val="22"/>
              </w:rPr>
              <w:t xml:space="preserve">Demonstrated experience in </w:t>
            </w:r>
            <w:r>
              <w:rPr>
                <w:sz w:val="22"/>
              </w:rPr>
              <w:t>working with resource constrained devices (e.g., ARM Cortex architecture), energy and resource optimized algorithm design, networked systems</w:t>
            </w:r>
            <w:r w:rsidR="00A941C8">
              <w:rPr>
                <w:sz w:val="22"/>
              </w:rPr>
              <w:t>.</w:t>
            </w:r>
          </w:p>
          <w:p w14:paraId="15262C1B" w14:textId="77777777" w:rsidR="00823893" w:rsidRPr="009E2C97" w:rsidRDefault="00823893" w:rsidP="00823893">
            <w:pPr>
              <w:numPr>
                <w:ilvl w:val="0"/>
                <w:numId w:val="43"/>
              </w:numPr>
              <w:spacing w:before="0" w:after="60" w:line="240" w:lineRule="auto"/>
              <w:jc w:val="both"/>
            </w:pPr>
            <w:r>
              <w:rPr>
                <w:sz w:val="22"/>
              </w:rPr>
              <w:t>Knowledge of time-series signal processing, statistical data analysis, and sensor fusion</w:t>
            </w:r>
            <w:r w:rsidR="00A941C8">
              <w:rPr>
                <w:sz w:val="22"/>
              </w:rPr>
              <w:t>.</w:t>
            </w:r>
          </w:p>
          <w:p w14:paraId="7476CA91" w14:textId="77777777" w:rsidR="00823893" w:rsidRPr="00E82FC8" w:rsidRDefault="00823893" w:rsidP="00823893">
            <w:pPr>
              <w:numPr>
                <w:ilvl w:val="0"/>
                <w:numId w:val="43"/>
              </w:numPr>
              <w:spacing w:before="0" w:after="60" w:line="240" w:lineRule="auto"/>
              <w:jc w:val="both"/>
              <w:rPr>
                <w:rStyle w:val="Emphasis"/>
                <w:rFonts w:cs="Arial"/>
                <w:b/>
                <w:iCs/>
                <w:sz w:val="22"/>
              </w:rPr>
            </w:pPr>
            <w:r w:rsidRPr="00E82FC8">
              <w:rPr>
                <w:sz w:val="22"/>
              </w:rPr>
              <w:t xml:space="preserve">Demonstrated </w:t>
            </w:r>
            <w:r>
              <w:rPr>
                <w:sz w:val="22"/>
              </w:rPr>
              <w:t>scientific track record in machine learning, including feature selection, model complexity control and dimensionality reduction, and model performance and error analysis</w:t>
            </w:r>
            <w:r w:rsidR="00A941C8">
              <w:rPr>
                <w:sz w:val="22"/>
              </w:rPr>
              <w:t>.</w:t>
            </w:r>
          </w:p>
          <w:p w14:paraId="0C4616D0" w14:textId="77777777" w:rsidR="00642C66" w:rsidRPr="00556FE7" w:rsidRDefault="00642C66" w:rsidP="00823893">
            <w:pPr>
              <w:numPr>
                <w:ilvl w:val="0"/>
                <w:numId w:val="43"/>
              </w:numPr>
              <w:spacing w:before="0" w:after="60" w:line="240" w:lineRule="auto"/>
              <w:jc w:val="both"/>
              <w:rPr>
                <w:rStyle w:val="Emphasis"/>
                <w:rFonts w:cs="Arial"/>
                <w:b/>
                <w:i w:val="0"/>
                <w:iCs/>
                <w:sz w:val="22"/>
              </w:rPr>
            </w:pPr>
            <w:r w:rsidRPr="00556FE7">
              <w:rPr>
                <w:rStyle w:val="Strong"/>
                <w:b w:val="0"/>
                <w:sz w:val="22"/>
              </w:rPr>
              <w:t>The ability to work effectively as part of a multi-disciplinary, regionally dispersed research team, plus the motivation and discipline to carry out autonomous research.</w:t>
            </w:r>
          </w:p>
          <w:p w14:paraId="48D09522" w14:textId="2D8FD1C4" w:rsidR="00823893" w:rsidRPr="00DA063E" w:rsidRDefault="00642C66" w:rsidP="00DA063E">
            <w:pPr>
              <w:numPr>
                <w:ilvl w:val="0"/>
                <w:numId w:val="43"/>
              </w:numPr>
              <w:spacing w:before="0" w:line="240" w:lineRule="auto"/>
              <w:jc w:val="both"/>
              <w:rPr>
                <w:rStyle w:val="Emphasis"/>
                <w:rFonts w:cs="Arial"/>
                <w:b/>
                <w:i w:val="0"/>
                <w:iCs/>
                <w:sz w:val="22"/>
              </w:rPr>
            </w:pPr>
            <w:r w:rsidRPr="00556FE7">
              <w:rPr>
                <w:rStyle w:val="Emphasis"/>
                <w:i w:val="0"/>
                <w:sz w:val="22"/>
              </w:rPr>
              <w:t>A record of science innovation and creativity, plus the ability &amp; willingness to incorporate novel ideas and approaches into scientific investigations</w:t>
            </w:r>
            <w:r w:rsidRPr="00BE2D3C">
              <w:rPr>
                <w:rStyle w:val="Emphasis"/>
                <w:i w:val="0"/>
                <w:sz w:val="22"/>
              </w:rPr>
              <w:t>.</w:t>
            </w:r>
          </w:p>
          <w:p w14:paraId="04F60781" w14:textId="77777777" w:rsidR="00642C66" w:rsidRPr="00520570" w:rsidRDefault="00642C66" w:rsidP="00642C66">
            <w:pPr>
              <w:jc w:val="both"/>
              <w:rPr>
                <w:rStyle w:val="Emphasis"/>
                <w:rFonts w:cs="Arial"/>
                <w:b/>
                <w:iCs/>
                <w:sz w:val="22"/>
              </w:rPr>
            </w:pPr>
            <w:r w:rsidRPr="00520570">
              <w:rPr>
                <w:rStyle w:val="Emphasis"/>
                <w:rFonts w:cs="Arial"/>
                <w:b/>
                <w:iCs/>
                <w:sz w:val="22"/>
              </w:rPr>
              <w:t>Desirable Criteria:</w:t>
            </w:r>
          </w:p>
          <w:p w14:paraId="6D8AA4A5" w14:textId="77777777" w:rsidR="00823893" w:rsidRDefault="00823893" w:rsidP="00823893">
            <w:pPr>
              <w:numPr>
                <w:ilvl w:val="0"/>
                <w:numId w:val="44"/>
              </w:numPr>
              <w:spacing w:before="0" w:after="60" w:line="240" w:lineRule="auto"/>
              <w:jc w:val="both"/>
              <w:rPr>
                <w:rFonts w:cs="Arial"/>
                <w:iCs/>
                <w:sz w:val="22"/>
              </w:rPr>
            </w:pPr>
            <w:r w:rsidRPr="00823893">
              <w:rPr>
                <w:sz w:val="22"/>
              </w:rPr>
              <w:t>Experience with machine learning or predictive analytics on resource constrained platforms.</w:t>
            </w:r>
          </w:p>
          <w:p w14:paraId="7ADB4466" w14:textId="77777777" w:rsidR="00823893" w:rsidRDefault="00823893" w:rsidP="00823893">
            <w:pPr>
              <w:numPr>
                <w:ilvl w:val="0"/>
                <w:numId w:val="44"/>
              </w:numPr>
              <w:spacing w:before="0" w:after="60" w:line="240" w:lineRule="auto"/>
              <w:jc w:val="both"/>
              <w:rPr>
                <w:rFonts w:cs="Arial"/>
                <w:iCs/>
                <w:sz w:val="22"/>
              </w:rPr>
            </w:pPr>
            <w:r w:rsidRPr="00823893">
              <w:rPr>
                <w:sz w:val="22"/>
              </w:rPr>
              <w:t>Experience with deep neural network techniques, including implementation on GPU clusters.</w:t>
            </w:r>
          </w:p>
          <w:p w14:paraId="48DC0400" w14:textId="77777777" w:rsidR="00642C66" w:rsidRPr="00823893" w:rsidRDefault="00823893" w:rsidP="00823893">
            <w:pPr>
              <w:numPr>
                <w:ilvl w:val="0"/>
                <w:numId w:val="44"/>
              </w:numPr>
              <w:spacing w:before="0" w:after="60" w:line="240" w:lineRule="auto"/>
              <w:jc w:val="both"/>
              <w:rPr>
                <w:rFonts w:cs="Arial"/>
                <w:iCs/>
                <w:sz w:val="22"/>
              </w:rPr>
            </w:pPr>
            <w:r w:rsidRPr="00823893">
              <w:rPr>
                <w:sz w:val="22"/>
              </w:rPr>
              <w:t>Familiarity with analysis of animal/human data/time series.</w:t>
            </w:r>
          </w:p>
          <w:p w14:paraId="70874361" w14:textId="77777777" w:rsidR="00DA063E" w:rsidRDefault="00DA063E" w:rsidP="00A941C8">
            <w:pPr>
              <w:rPr>
                <w:b/>
                <w:bCs/>
                <w:color w:val="auto"/>
                <w:sz w:val="22"/>
              </w:rPr>
            </w:pPr>
          </w:p>
          <w:p w14:paraId="1030CDC0" w14:textId="77777777" w:rsidR="00DA063E" w:rsidRDefault="00DA063E" w:rsidP="00A941C8">
            <w:pPr>
              <w:rPr>
                <w:b/>
                <w:bCs/>
                <w:color w:val="auto"/>
                <w:sz w:val="22"/>
              </w:rPr>
            </w:pPr>
          </w:p>
          <w:p w14:paraId="3B925316" w14:textId="77777777" w:rsidR="008C0F46" w:rsidRPr="0011174F" w:rsidRDefault="008C0F46" w:rsidP="00A941C8">
            <w:pPr>
              <w:rPr>
                <w:b/>
                <w:bCs/>
                <w:color w:val="auto"/>
                <w:sz w:val="22"/>
              </w:rPr>
            </w:pPr>
            <w:r w:rsidRPr="0011174F">
              <w:rPr>
                <w:b/>
                <w:bCs/>
                <w:color w:val="auto"/>
                <w:sz w:val="22"/>
              </w:rPr>
              <w:t>CSIRO Values:</w:t>
            </w:r>
          </w:p>
          <w:p w14:paraId="778A39B9" w14:textId="77777777" w:rsidR="008C0F46" w:rsidRPr="0011174F" w:rsidRDefault="008C0F46" w:rsidP="00A941C8">
            <w:pPr>
              <w:spacing w:after="60"/>
              <w:rPr>
                <w:iCs/>
                <w:color w:val="auto"/>
                <w:sz w:val="22"/>
              </w:rPr>
            </w:pPr>
            <w:r w:rsidRPr="0011174F">
              <w:rPr>
                <w:iCs/>
                <w:color w:val="auto"/>
                <w:sz w:val="22"/>
              </w:rPr>
              <w:t>As Australia’s Innovation Catalyst, CSIRO has strategic actions underpinned by b</w:t>
            </w:r>
            <w:r w:rsidR="00A941C8">
              <w:rPr>
                <w:iCs/>
                <w:color w:val="auto"/>
                <w:sz w:val="22"/>
              </w:rPr>
              <w:t>ehaviours aligned to Excellent Science, Inclusion, Trust &amp; Respect, Health, safety &amp; E</w:t>
            </w:r>
            <w:r w:rsidRPr="0011174F">
              <w:rPr>
                <w:iCs/>
                <w:color w:val="auto"/>
                <w:sz w:val="22"/>
              </w:rPr>
              <w:t>nvironment and Deliver on commitments.  In your application and at interview you will need to demonstrate alignment with these behaviours.</w:t>
            </w:r>
          </w:p>
          <w:p w14:paraId="0CD55A08"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6FEBA711" w14:textId="77777777" w:rsidR="007C5666" w:rsidRPr="007C5666" w:rsidRDefault="007C5666" w:rsidP="002E256C">
            <w:pPr>
              <w:numPr>
                <w:ilvl w:val="0"/>
                <w:numId w:val="45"/>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3E751FED" w14:textId="77777777" w:rsidR="007C5666" w:rsidRPr="007C5666" w:rsidRDefault="007C5666" w:rsidP="002E256C">
            <w:pPr>
              <w:numPr>
                <w:ilvl w:val="0"/>
                <w:numId w:val="45"/>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2E569E8A" w14:textId="77777777" w:rsidR="007C5666" w:rsidRPr="007C5666" w:rsidRDefault="007C5666" w:rsidP="002E256C">
            <w:pPr>
              <w:numPr>
                <w:ilvl w:val="0"/>
                <w:numId w:val="45"/>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4C0CECFF" w14:textId="77777777" w:rsidR="007C5666" w:rsidRPr="007C5666" w:rsidRDefault="007C5666" w:rsidP="002E256C">
            <w:pPr>
              <w:numPr>
                <w:ilvl w:val="0"/>
                <w:numId w:val="45"/>
              </w:numPr>
              <w:spacing w:before="0" w:after="180" w:line="240" w:lineRule="auto"/>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26ECDCD0" w14:textId="77777777" w:rsidR="007C5666" w:rsidRPr="007C5666" w:rsidRDefault="007C5666" w:rsidP="002E256C">
            <w:pPr>
              <w:numPr>
                <w:ilvl w:val="0"/>
                <w:numId w:val="45"/>
              </w:numPr>
              <w:spacing w:before="0" w:after="180" w:line="240" w:lineRule="auto"/>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67DFD9CC" w14:textId="77777777" w:rsidR="007C5666" w:rsidRPr="007C5666" w:rsidRDefault="007C5666" w:rsidP="002E256C">
            <w:pPr>
              <w:numPr>
                <w:ilvl w:val="0"/>
                <w:numId w:val="45"/>
              </w:numPr>
              <w:spacing w:before="0" w:after="180" w:line="240" w:lineRule="auto"/>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11B356D5" w14:textId="77777777" w:rsidR="007C5666" w:rsidRPr="007C5666" w:rsidRDefault="007C5666" w:rsidP="002E256C">
            <w:pPr>
              <w:numPr>
                <w:ilvl w:val="0"/>
                <w:numId w:val="45"/>
              </w:numPr>
              <w:spacing w:before="0" w:after="180" w:line="240" w:lineRule="auto"/>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2816D630" w14:textId="77777777" w:rsidR="00642C66" w:rsidRPr="00B74B18" w:rsidRDefault="00642C66" w:rsidP="00642C66">
            <w:pPr>
              <w:jc w:val="both"/>
              <w:rPr>
                <w:sz w:val="22"/>
              </w:rPr>
            </w:pPr>
            <w:r w:rsidRPr="003807ED">
              <w:rPr>
                <w:sz w:val="22"/>
              </w:rPr>
              <w:t xml:space="preserve">To be appointed as a Postdoctoral Fellow within CSIRO, candidates are required to have </w:t>
            </w:r>
            <w:r w:rsidRPr="003807ED">
              <w:rPr>
                <w:b/>
                <w:bCs/>
                <w:sz w:val="22"/>
              </w:rPr>
              <w:t>submitted</w:t>
            </w:r>
            <w:r w:rsidRPr="003807ED">
              <w:rPr>
                <w:sz w:val="22"/>
              </w:rPr>
              <w:t xml:space="preserve"> their PhD at the time of commencement, as a minimum requirement, if PhD conferment has not been obtained. </w:t>
            </w:r>
            <w:r>
              <w:rPr>
                <w:sz w:val="22"/>
              </w:rPr>
              <w:t xml:space="preserve"> </w:t>
            </w:r>
            <w:r w:rsidRPr="003807ED">
              <w:rPr>
                <w:sz w:val="22"/>
              </w:rPr>
              <w:t xml:space="preserve">If a candidate has submitted, but their PhD has not yet been formally attained, the starting salary will be CSOF4-1 </w:t>
            </w:r>
            <w:r w:rsidRPr="009F4D01">
              <w:rPr>
                <w:sz w:val="22"/>
              </w:rPr>
              <w:t>($78,479)</w:t>
            </w:r>
            <w:r w:rsidRPr="009F4D01">
              <w:rPr>
                <w:iCs/>
                <w:sz w:val="22"/>
              </w:rPr>
              <w:t>.</w:t>
            </w:r>
            <w:r>
              <w:rPr>
                <w:i/>
                <w:iCs/>
                <w:sz w:val="22"/>
              </w:rPr>
              <w:t xml:space="preserve"> </w:t>
            </w:r>
            <w:r w:rsidRPr="003807ED">
              <w:rPr>
                <w:sz w:val="22"/>
              </w:rPr>
              <w:t>Upon CSIRO receiving written confirmation that the PhD has been awarded (within a six month period from commencement date), the salary will be increased to the negotiated level and the difference will be back-paid to the Officer’s start date.</w:t>
            </w:r>
          </w:p>
          <w:p w14:paraId="0F23BABE" w14:textId="77777777" w:rsidR="00642C66" w:rsidRPr="00520570" w:rsidRDefault="00642C66" w:rsidP="00642C66">
            <w:pPr>
              <w:spacing w:after="60"/>
              <w:jc w:val="both"/>
              <w:rPr>
                <w:b/>
                <w:i/>
                <w:color w:val="FF0000"/>
                <w:sz w:val="22"/>
              </w:rPr>
            </w:pPr>
            <w:r w:rsidRPr="00520570">
              <w:rPr>
                <w:b/>
                <w:i/>
                <w:color w:val="FF0000"/>
                <w:sz w:val="22"/>
              </w:rPr>
              <w:t>Other special requirements:</w:t>
            </w:r>
          </w:p>
          <w:p w14:paraId="68BFD38D" w14:textId="77777777" w:rsidR="008C0F46" w:rsidRPr="000334CE" w:rsidRDefault="00642C66" w:rsidP="00642C66">
            <w:pPr>
              <w:spacing w:before="0" w:after="0" w:line="240" w:lineRule="auto"/>
              <w:rPr>
                <w:rFonts w:cs="Arial"/>
                <w:sz w:val="22"/>
              </w:rPr>
            </w:pPr>
            <w:r w:rsidRPr="00556FE7">
              <w:rPr>
                <w:bCs/>
                <w:i/>
                <w:iCs/>
                <w:color w:val="FF0000"/>
                <w:sz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bCs/>
                <w:i/>
                <w:iCs/>
                <w:color w:val="FF0000"/>
                <w:sz w:val="22"/>
              </w:rPr>
              <w:tab/>
            </w:r>
            <w:r w:rsidRPr="00556FE7">
              <w:rPr>
                <w:bCs/>
                <w:i/>
                <w:iCs/>
                <w:color w:val="FF0000"/>
                <w:sz w:val="22"/>
              </w:rPr>
              <w:t xml:space="preserve"> </w:t>
            </w:r>
            <w:hyperlink r:id="rId10" w:history="1">
              <w:r w:rsidRPr="00556FE7">
                <w:rPr>
                  <w:rStyle w:val="Hyperlink"/>
                  <w:bCs/>
                  <w:i/>
                  <w:iCs/>
                  <w:sz w:val="22"/>
                </w:rPr>
                <w:t>http://www.ielts.org/default.aspx</w:t>
              </w:r>
            </w:hyperlink>
          </w:p>
        </w:tc>
      </w:tr>
    </w:tbl>
    <w:p w14:paraId="2110BBE3" w14:textId="77777777" w:rsidR="00823893" w:rsidRDefault="00823893" w:rsidP="00E3640E">
      <w:pPr>
        <w:rPr>
          <w:sz w:val="22"/>
        </w:rPr>
      </w:pPr>
    </w:p>
    <w:p w14:paraId="245FCD4A" w14:textId="77777777" w:rsidR="009407C6" w:rsidRDefault="009407C6" w:rsidP="00E3640E">
      <w:pPr>
        <w:rPr>
          <w:sz w:val="22"/>
        </w:rPr>
      </w:pPr>
    </w:p>
    <w:p w14:paraId="0A5359C4" w14:textId="77777777" w:rsidR="009407C6" w:rsidRDefault="009407C6" w:rsidP="00E3640E">
      <w:pPr>
        <w:rPr>
          <w:sz w:val="22"/>
        </w:rPr>
      </w:pPr>
    </w:p>
    <w:p w14:paraId="3AA776ED" w14:textId="77777777" w:rsidR="009407C6" w:rsidRDefault="009407C6" w:rsidP="00E3640E">
      <w:pPr>
        <w:rPr>
          <w:sz w:val="22"/>
        </w:rPr>
      </w:pPr>
    </w:p>
    <w:p w14:paraId="458A4591" w14:textId="77777777" w:rsidR="009407C6" w:rsidRDefault="009407C6" w:rsidP="00E3640E">
      <w:pPr>
        <w:rPr>
          <w:sz w:val="22"/>
        </w:rPr>
      </w:pPr>
    </w:p>
    <w:p w14:paraId="649B9734" w14:textId="77777777" w:rsidR="009407C6" w:rsidRDefault="009407C6" w:rsidP="00E3640E">
      <w:pPr>
        <w:rPr>
          <w:sz w:val="22"/>
        </w:rPr>
      </w:pPr>
    </w:p>
    <w:p w14:paraId="40048354" w14:textId="77777777" w:rsidR="009407C6" w:rsidRPr="00BE2D3C" w:rsidRDefault="009407C6"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439B8E26" w14:textId="77777777" w:rsidTr="00F6675D">
        <w:trPr>
          <w:trHeight w:val="703"/>
        </w:trPr>
        <w:tc>
          <w:tcPr>
            <w:tcW w:w="9574" w:type="dxa"/>
            <w:tcBorders>
              <w:bottom w:val="single" w:sz="4" w:space="0" w:color="auto"/>
            </w:tcBorders>
            <w:shd w:val="clear" w:color="auto" w:fill="F2F2F2"/>
            <w:vAlign w:val="center"/>
          </w:tcPr>
          <w:p w14:paraId="1A04C238" w14:textId="77777777" w:rsidR="00E3640E" w:rsidRPr="00E641DA" w:rsidRDefault="00E3640E" w:rsidP="00F6675D">
            <w:pPr>
              <w:rPr>
                <w:b/>
                <w:bCs/>
                <w:sz w:val="22"/>
              </w:rPr>
            </w:pPr>
            <w:r w:rsidRPr="00E641DA">
              <w:rPr>
                <w:b/>
                <w:bCs/>
                <w:sz w:val="22"/>
              </w:rPr>
              <w:t>Other Information:</w:t>
            </w:r>
          </w:p>
        </w:tc>
      </w:tr>
      <w:tr w:rsidR="00E3640E" w:rsidRPr="00A87BC6" w14:paraId="2EE54F21" w14:textId="77777777" w:rsidTr="00F6675D">
        <w:trPr>
          <w:trHeight w:val="827"/>
        </w:trPr>
        <w:tc>
          <w:tcPr>
            <w:tcW w:w="9574" w:type="dxa"/>
            <w:shd w:val="clear" w:color="auto" w:fill="FFFFFF"/>
          </w:tcPr>
          <w:p w14:paraId="41A91D4C" w14:textId="77777777" w:rsidR="00E3640E" w:rsidRPr="00A87BC6" w:rsidRDefault="00E3640E" w:rsidP="00F6675D">
            <w:pPr>
              <w:spacing w:before="180"/>
              <w:jc w:val="both"/>
              <w:rPr>
                <w:b/>
                <w:bCs/>
                <w:sz w:val="22"/>
              </w:rPr>
            </w:pPr>
            <w:r w:rsidRPr="00A87BC6">
              <w:rPr>
                <w:b/>
                <w:bCs/>
                <w:sz w:val="22"/>
              </w:rPr>
              <w:t>How to Apply</w:t>
            </w:r>
          </w:p>
          <w:p w14:paraId="0FD5D01E" w14:textId="77777777" w:rsidR="00642C66" w:rsidRPr="00520570" w:rsidRDefault="00642C66" w:rsidP="00642C66">
            <w:pPr>
              <w:jc w:val="both"/>
              <w:rPr>
                <w:bCs/>
                <w:sz w:val="22"/>
              </w:rPr>
            </w:pPr>
            <w:r w:rsidRPr="00520570">
              <w:rPr>
                <w:bCs/>
                <w:sz w:val="22"/>
              </w:rPr>
              <w:t xml:space="preserve">Please apply for this position online at </w:t>
            </w:r>
            <w:hyperlink r:id="rId11" w:history="1">
              <w:r w:rsidRPr="00520570">
                <w:rPr>
                  <w:rStyle w:val="Hyperlink"/>
                  <w:bCs/>
                  <w:sz w:val="22"/>
                </w:rPr>
                <w:t>csiro-careers@csiro.au</w:t>
              </w:r>
            </w:hyperlink>
            <w:r w:rsidRPr="00520570">
              <w:rPr>
                <w:bCs/>
                <w:sz w:val="22"/>
              </w:rPr>
              <w:t xml:space="preserve">.  </w:t>
            </w:r>
            <w:r w:rsidRPr="00390EDD">
              <w:rPr>
                <w:bCs/>
                <w:sz w:val="22"/>
              </w:rPr>
              <w:t>Please provide enough information relevant to this position</w:t>
            </w:r>
            <w:r>
              <w:rPr>
                <w:bCs/>
                <w:sz w:val="22"/>
              </w:rPr>
              <w:t xml:space="preserve"> and the essential criteria</w:t>
            </w:r>
            <w:r w:rsidRPr="00390EDD">
              <w:rPr>
                <w:bCs/>
                <w:sz w:val="22"/>
              </w:rPr>
              <w:t xml:space="preserve"> to enable the selection panel to determine your suitability, and upload your CV/resume and cover letter as one document. If your application proceeds to the next stage you may be asked to provide additional information. </w:t>
            </w:r>
            <w:r w:rsidRPr="00520570">
              <w:rPr>
                <w:bCs/>
                <w:sz w:val="22"/>
              </w:rPr>
              <w:t>Applicants who do not provide the information when requested may not be considered.</w:t>
            </w:r>
          </w:p>
          <w:p w14:paraId="189DCAC5" w14:textId="77777777" w:rsidR="00642C66" w:rsidRPr="00520570" w:rsidRDefault="00642C66" w:rsidP="00642C66">
            <w:pPr>
              <w:jc w:val="both"/>
              <w:rPr>
                <w:bCs/>
                <w:sz w:val="22"/>
              </w:rPr>
            </w:pPr>
            <w:r w:rsidRPr="00520570">
              <w:rPr>
                <w:bCs/>
                <w:sz w:val="22"/>
              </w:rPr>
              <w:t xml:space="preserve">If you experience difficulties applying online call 1300 301 509 and someone will be able to assist you.  Outside business hours please email:   </w:t>
            </w:r>
            <w:hyperlink r:id="rId12" w:history="1">
              <w:r w:rsidRPr="00520570">
                <w:rPr>
                  <w:rStyle w:val="Hyperlink"/>
                  <w:bCs/>
                  <w:sz w:val="22"/>
                </w:rPr>
                <w:t>csiro-careers@csiro.au</w:t>
              </w:r>
            </w:hyperlink>
            <w:r w:rsidRPr="00520570">
              <w:rPr>
                <w:bCs/>
                <w:sz w:val="22"/>
              </w:rPr>
              <w:t xml:space="preserve">. </w:t>
            </w:r>
          </w:p>
          <w:p w14:paraId="7878A00F" w14:textId="77777777" w:rsidR="00562F21" w:rsidRPr="00520570" w:rsidRDefault="00562F21" w:rsidP="00562F21">
            <w:pPr>
              <w:jc w:val="both"/>
              <w:rPr>
                <w:bCs/>
                <w:sz w:val="22"/>
              </w:rPr>
            </w:pPr>
            <w:r w:rsidRPr="00520570">
              <w:rPr>
                <w:b/>
                <w:bCs/>
                <w:sz w:val="22"/>
              </w:rPr>
              <w:t>Referees</w:t>
            </w:r>
            <w:r w:rsidRPr="00520570">
              <w:rPr>
                <w:bCs/>
                <w:sz w:val="22"/>
              </w:rPr>
              <w:t>:  If you do not already have the names and contact details of two previous supervisors or academic/ professional referees included in your resume/CV please add these before uploading your CV.</w:t>
            </w:r>
          </w:p>
          <w:p w14:paraId="46A15E01" w14:textId="77777777" w:rsidR="00823893" w:rsidRPr="00520570" w:rsidRDefault="00823893" w:rsidP="002E256C">
            <w:pPr>
              <w:spacing w:after="60"/>
              <w:rPr>
                <w:bCs/>
                <w:sz w:val="22"/>
              </w:rPr>
            </w:pPr>
            <w:r w:rsidRPr="00520570">
              <w:rPr>
                <w:b/>
                <w:bCs/>
                <w:sz w:val="22"/>
              </w:rPr>
              <w:t>Contact:</w:t>
            </w:r>
            <w:r w:rsidRPr="00520570">
              <w:rPr>
                <w:bCs/>
                <w:sz w:val="22"/>
              </w:rPr>
              <w:t xml:space="preserve">  If after reading the selection documentation you require further information please contact:</w:t>
            </w:r>
          </w:p>
          <w:p w14:paraId="37A01E43" w14:textId="77777777" w:rsidR="00823893" w:rsidRPr="00520570" w:rsidRDefault="00823893" w:rsidP="002E256C">
            <w:pPr>
              <w:ind w:right="-108"/>
              <w:rPr>
                <w:bCs/>
                <w:sz w:val="22"/>
              </w:rPr>
            </w:pPr>
            <w:r w:rsidRPr="00726C73">
              <w:rPr>
                <w:bCs/>
                <w:sz w:val="22"/>
              </w:rPr>
              <w:tab/>
            </w:r>
            <w:r>
              <w:rPr>
                <w:sz w:val="22"/>
              </w:rPr>
              <w:t>Dr Brano Kusy</w:t>
            </w:r>
            <w:r>
              <w:rPr>
                <w:i/>
                <w:sz w:val="22"/>
              </w:rPr>
              <w:t xml:space="preserve"> </w:t>
            </w:r>
            <w:r w:rsidRPr="00520570">
              <w:rPr>
                <w:bCs/>
                <w:sz w:val="22"/>
              </w:rPr>
              <w:t xml:space="preserve">via email: </w:t>
            </w:r>
            <w:r>
              <w:rPr>
                <w:sz w:val="22"/>
              </w:rPr>
              <w:t xml:space="preserve">brano.kusy@data61.csiro.au </w:t>
            </w:r>
            <w:r w:rsidRPr="00520570">
              <w:rPr>
                <w:bCs/>
                <w:sz w:val="22"/>
              </w:rPr>
              <w:t xml:space="preserve">or phone: </w:t>
            </w:r>
            <w:r>
              <w:rPr>
                <w:bCs/>
                <w:sz w:val="22"/>
              </w:rPr>
              <w:t>+</w:t>
            </w:r>
            <w:r>
              <w:rPr>
                <w:sz w:val="22"/>
              </w:rPr>
              <w:t>61 7 33274023</w:t>
            </w:r>
          </w:p>
          <w:p w14:paraId="14B5B846" w14:textId="77777777" w:rsidR="00823893" w:rsidRPr="00520570" w:rsidRDefault="00823893" w:rsidP="002E256C">
            <w:pPr>
              <w:rPr>
                <w:bCs/>
                <w:sz w:val="22"/>
              </w:rPr>
            </w:pPr>
            <w:r w:rsidRPr="00520570">
              <w:rPr>
                <w:bCs/>
                <w:sz w:val="22"/>
              </w:rPr>
              <w:t xml:space="preserve">Please do not email your application directly to </w:t>
            </w:r>
            <w:proofErr w:type="spellStart"/>
            <w:r>
              <w:rPr>
                <w:sz w:val="22"/>
              </w:rPr>
              <w:t>Dr.</w:t>
            </w:r>
            <w:proofErr w:type="spellEnd"/>
            <w:r>
              <w:rPr>
                <w:sz w:val="22"/>
              </w:rPr>
              <w:t xml:space="preserve"> Kusy</w:t>
            </w:r>
            <w:r w:rsidRPr="00520570">
              <w:rPr>
                <w:bCs/>
                <w:sz w:val="22"/>
              </w:rPr>
              <w:t>.  Applications received via this method will not be considered.</w:t>
            </w:r>
          </w:p>
          <w:p w14:paraId="1A6B174B" w14:textId="77777777" w:rsidR="00E3640E" w:rsidRPr="00A87BC6" w:rsidRDefault="00E3640E" w:rsidP="00F6675D">
            <w:pPr>
              <w:spacing w:after="60"/>
              <w:jc w:val="both"/>
              <w:rPr>
                <w:b/>
                <w:bCs/>
                <w:sz w:val="22"/>
              </w:rPr>
            </w:pPr>
            <w:r w:rsidRPr="00A87BC6">
              <w:rPr>
                <w:b/>
                <w:bCs/>
                <w:sz w:val="22"/>
              </w:rPr>
              <w:t>About CSIRO</w:t>
            </w:r>
          </w:p>
          <w:p w14:paraId="19696520" w14:textId="77777777" w:rsidR="00E3640E" w:rsidRPr="00A87BC6" w:rsidRDefault="00E3640E" w:rsidP="00F6675D">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B593E09" w14:textId="77777777" w:rsidR="00E3640E" w:rsidRDefault="007A1FB8" w:rsidP="00F6675D">
            <w:pPr>
              <w:jc w:val="both"/>
              <w:rPr>
                <w:bCs/>
                <w:sz w:val="22"/>
              </w:rPr>
            </w:pPr>
            <w:r>
              <w:rPr>
                <w:bCs/>
                <w:sz w:val="22"/>
              </w:rPr>
              <w:t>Find out more:</w:t>
            </w:r>
            <w:r w:rsidR="00E3640E" w:rsidRPr="00A87BC6">
              <w:rPr>
                <w:bCs/>
                <w:sz w:val="22"/>
              </w:rPr>
              <w:t xml:space="preserve"> </w:t>
            </w:r>
            <w:hyperlink r:id="rId13" w:history="1">
              <w:r w:rsidR="00E3640E" w:rsidRPr="00A87BC6">
                <w:rPr>
                  <w:rStyle w:val="Hyperlink"/>
                  <w:bCs/>
                  <w:sz w:val="22"/>
                </w:rPr>
                <w:t>www.csiro.au</w:t>
              </w:r>
            </w:hyperlink>
            <w:r w:rsidR="00E3640E" w:rsidRPr="00A87BC6">
              <w:rPr>
                <w:bCs/>
                <w:sz w:val="22"/>
              </w:rPr>
              <w:t xml:space="preserve">.  </w:t>
            </w:r>
          </w:p>
          <w:p w14:paraId="29ADCF10" w14:textId="77777777" w:rsidR="008018A8" w:rsidRPr="008018A8" w:rsidRDefault="00D11163" w:rsidP="00F6675D">
            <w:pPr>
              <w:jc w:val="both"/>
              <w:rPr>
                <w:b/>
                <w:color w:val="auto"/>
                <w:sz w:val="22"/>
              </w:rPr>
            </w:pPr>
            <w:r w:rsidRPr="008018A8">
              <w:rPr>
                <w:b/>
                <w:color w:val="auto"/>
                <w:sz w:val="22"/>
              </w:rPr>
              <w:t xml:space="preserve">About Future Science Platforms (FSPs) </w:t>
            </w:r>
          </w:p>
          <w:p w14:paraId="0BED72F4" w14:textId="1F866C02" w:rsidR="00D11163" w:rsidRDefault="008018A8" w:rsidP="00F6675D">
            <w:pPr>
              <w:jc w:val="both"/>
              <w:rPr>
                <w:color w:val="auto"/>
                <w:sz w:val="22"/>
              </w:rPr>
            </w:pPr>
            <w:r>
              <w:rPr>
                <w:color w:val="auto"/>
                <w:sz w:val="22"/>
              </w:rPr>
              <w:t xml:space="preserve">FSPs </w:t>
            </w:r>
            <w:r w:rsidR="00D11163" w:rsidRPr="00D11163">
              <w:rPr>
                <w:color w:val="auto"/>
                <w:sz w:val="22"/>
              </w:rPr>
              <w:t>ar</w:t>
            </w:r>
            <w:r>
              <w:rPr>
                <w:color w:val="auto"/>
                <w:sz w:val="22"/>
              </w:rPr>
              <w:t xml:space="preserve">e a major new CSIRO initiative and </w:t>
            </w:r>
            <w:r w:rsidR="00D11163" w:rsidRPr="00D11163">
              <w:rPr>
                <w:color w:val="auto"/>
                <w:sz w:val="22"/>
              </w:rPr>
              <w:t xml:space="preserve">are multi-year investments in frontier science that will reinvent and create new industries for Australia. The Active Integrated Matter Future Science Platform called </w:t>
            </w:r>
            <w:r w:rsidR="00DA063E" w:rsidRPr="00D11163">
              <w:rPr>
                <w:color w:val="auto"/>
                <w:sz w:val="22"/>
              </w:rPr>
              <w:t>AIM is</w:t>
            </w:r>
            <w:r w:rsidR="00D11163" w:rsidRPr="00D11163">
              <w:rPr>
                <w:color w:val="auto"/>
                <w:sz w:val="22"/>
              </w:rPr>
              <w:t xml:space="preserve"> combining materials, robotics, processing and sensing technologies and autonomous science to lead ground-breaking advances at the interface of big data, advanced autonomous systems, and materials science. These inventions and advances will drive </w:t>
            </w:r>
            <w:proofErr w:type="gramStart"/>
            <w:r w:rsidR="00D11163" w:rsidRPr="00D11163">
              <w:rPr>
                <w:color w:val="auto"/>
                <w:sz w:val="22"/>
              </w:rPr>
              <w:t>the i</w:t>
            </w:r>
            <w:proofErr w:type="gramEnd"/>
            <w:r w:rsidR="00D11163" w:rsidRPr="00D11163">
              <w:rPr>
                <w:color w:val="auto"/>
                <w:sz w:val="22"/>
              </w:rPr>
              <w:t>-manufacturing or manufacturing 4.0 revolution and put early adopter industries ahead of the competition.</w:t>
            </w:r>
          </w:p>
          <w:p w14:paraId="2F5FC1D3" w14:textId="77777777" w:rsidR="008018A8" w:rsidRDefault="008018A8" w:rsidP="00F6675D">
            <w:pPr>
              <w:jc w:val="both"/>
              <w:rPr>
                <w:color w:val="auto"/>
                <w:sz w:val="22"/>
              </w:rPr>
            </w:pPr>
            <w:r>
              <w:rPr>
                <w:color w:val="auto"/>
                <w:sz w:val="22"/>
              </w:rPr>
              <w:t xml:space="preserve">Find out more: </w:t>
            </w:r>
            <w:hyperlink r:id="rId14" w:history="1">
              <w:r w:rsidRPr="00266A50">
                <w:rPr>
                  <w:rStyle w:val="Hyperlink"/>
                  <w:sz w:val="22"/>
                </w:rPr>
                <w:t>www.research.csiro.au/aim</w:t>
              </w:r>
            </w:hyperlink>
            <w:r>
              <w:rPr>
                <w:color w:val="auto"/>
                <w:sz w:val="22"/>
              </w:rPr>
              <w:t xml:space="preserve">  </w:t>
            </w:r>
          </w:p>
          <w:p w14:paraId="66D1A65F" w14:textId="70A16BEC" w:rsidR="009407C6" w:rsidRDefault="009407C6" w:rsidP="00F6675D">
            <w:pPr>
              <w:jc w:val="both"/>
              <w:rPr>
                <w:color w:val="auto"/>
                <w:sz w:val="22"/>
              </w:rPr>
            </w:pPr>
            <w:r>
              <w:rPr>
                <w:color w:val="auto"/>
                <w:sz w:val="22"/>
              </w:rPr>
              <w:t xml:space="preserve">And links to current projects: </w:t>
            </w:r>
          </w:p>
          <w:p w14:paraId="1DF7D377" w14:textId="77777777" w:rsidR="009407C6" w:rsidRDefault="009407C6" w:rsidP="009407C6">
            <w:pPr>
              <w:pStyle w:val="NormalWeb"/>
              <w:rPr>
                <w:rFonts w:ascii="Calibri" w:eastAsiaTheme="minorHAnsi" w:hAnsi="Calibri"/>
                <w:color w:val="000000"/>
                <w:sz w:val="24"/>
                <w:szCs w:val="24"/>
              </w:rPr>
            </w:pPr>
            <w:r>
              <w:rPr>
                <w:rFonts w:ascii="Calibri" w:hAnsi="Calibri"/>
                <w:color w:val="000000"/>
              </w:rPr>
              <w:t>coral reefs: </w:t>
            </w:r>
            <w:hyperlink r:id="rId15" w:history="1">
              <w:r>
                <w:rPr>
                  <w:rStyle w:val="Hyperlink"/>
                  <w:rFonts w:ascii="Calibri" w:hAnsi="Calibri"/>
                </w:rPr>
                <w:t>https://research.csiro.au/dss/coral-reef-monitoring-response/</w:t>
              </w:r>
            </w:hyperlink>
          </w:p>
          <w:p w14:paraId="7BB632E5" w14:textId="69691D50" w:rsidR="009407C6" w:rsidRPr="009407C6" w:rsidRDefault="009407C6" w:rsidP="009407C6">
            <w:pPr>
              <w:pStyle w:val="NormalWeb"/>
              <w:rPr>
                <w:rFonts w:ascii="Calibri" w:hAnsi="Calibri"/>
                <w:color w:val="000000"/>
              </w:rPr>
            </w:pPr>
            <w:r>
              <w:rPr>
                <w:rFonts w:ascii="Calibri" w:hAnsi="Calibri"/>
                <w:color w:val="000000"/>
              </w:rPr>
              <w:t>amazon: </w:t>
            </w:r>
            <w:hyperlink r:id="rId16" w:history="1">
              <w:r>
                <w:rPr>
                  <w:rStyle w:val="Hyperlink"/>
                  <w:rFonts w:ascii="Calibri" w:hAnsi="Calibri"/>
                </w:rPr>
                <w:t>https://research.csiro.au/dss/amazon-rainforest-biodiversity-monitoring/</w:t>
              </w:r>
            </w:hyperlink>
            <w:r>
              <w:rPr>
                <w:rFonts w:ascii="Calibri" w:hAnsi="Calibri"/>
                <w:color w:val="000000"/>
              </w:rPr>
              <w:t>​</w:t>
            </w:r>
          </w:p>
          <w:p w14:paraId="079B8490" w14:textId="77777777" w:rsidR="008A6B37" w:rsidRPr="008A6B37" w:rsidRDefault="008A6B37" w:rsidP="008A6B37">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743931AC" w14:textId="77777777" w:rsidR="008A6B37" w:rsidRPr="008A6B37" w:rsidRDefault="008A6B37" w:rsidP="008A6B37">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7" w:history="1">
              <w:r w:rsidRPr="008A6B37">
                <w:rPr>
                  <w:rStyle w:val="Hyperlink"/>
                  <w:sz w:val="22"/>
                </w:rPr>
                <w:t>https://www.csiro.au/en/Careers/A-great-place-to-work/Work-life-balance</w:t>
              </w:r>
            </w:hyperlink>
          </w:p>
          <w:p w14:paraId="51337783" w14:textId="77777777" w:rsidR="00E3640E" w:rsidRDefault="00E3640E" w:rsidP="00E3640E">
            <w:pPr>
              <w:shd w:val="clear" w:color="auto" w:fill="FFFFFF"/>
              <w:spacing w:before="0"/>
              <w:rPr>
                <w:rFonts w:asciiTheme="minorHAnsi" w:eastAsia="Times New Roman" w:hAnsiTheme="minorHAnsi"/>
                <w:sz w:val="22"/>
              </w:rPr>
            </w:pPr>
            <w:r w:rsidRPr="00A87BC6">
              <w:rPr>
                <w:b/>
                <w:sz w:val="22"/>
              </w:rPr>
              <w:t>Data61</w:t>
            </w:r>
            <w:r w:rsidRPr="001967A2">
              <w:rPr>
                <w:rFonts w:asciiTheme="minorHAnsi" w:hAnsiTheme="minorHAnsi"/>
                <w:sz w:val="22"/>
              </w:rPr>
              <w:t xml:space="preserve"> </w:t>
            </w:r>
            <w:r w:rsidRPr="001967A2">
              <w:rPr>
                <w:rFonts w:asciiTheme="minorHAnsi" w:eastAsia="Times New Roman" w:hAnsiTheme="minorHAnsi"/>
                <w:sz w:val="22"/>
              </w:rPr>
              <w:t>is</w:t>
            </w:r>
            <w:r w:rsidRPr="00A01DB1">
              <w:rPr>
                <w:rFonts w:asciiTheme="minorHAnsi" w:eastAsia="Times New Roman" w:hAnsiTheme="minorHAnsi"/>
                <w:sz w:val="22"/>
              </w:rPr>
              <w:t xml:space="preserve"> Australia’s digital powerhouse, formed by the recent integration of NICTA and CSIRO’s Digital Productivity business unit. We bring a multidisciplinary approach with design thinking, creativity, and </w:t>
            </w:r>
            <w:r w:rsidRPr="001967A2">
              <w:rPr>
                <w:rFonts w:asciiTheme="minorHAnsi" w:eastAsia="Times New Roman" w:hAnsiTheme="minorHAnsi"/>
                <w:sz w:val="22"/>
              </w:rPr>
              <w:t>behavioural</w:t>
            </w:r>
            <w:r w:rsidRPr="00A01DB1">
              <w:rPr>
                <w:rFonts w:asciiTheme="minorHAnsi" w:eastAsia="Times New Roman" w:hAnsiTheme="minorHAnsi"/>
                <w:sz w:val="22"/>
              </w:rPr>
              <w:t xml:space="preserve"> economics to solve complex business problems, digital transformation and early stage commercialisat</w:t>
            </w:r>
            <w:r>
              <w:rPr>
                <w:rFonts w:asciiTheme="minorHAnsi" w:eastAsia="Times New Roman" w:hAnsiTheme="minorHAnsi"/>
                <w:sz w:val="22"/>
              </w:rPr>
              <w:t>ion of data-centric solutions.</w:t>
            </w:r>
          </w:p>
          <w:p w14:paraId="3E7CC950"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Data61 is a CSIRO entity, Australia’s preeminent scientific organisation. Being part of CSIRO gives us access to deep domain expertise across all of the industry sectors most likely to be d</w:t>
            </w:r>
            <w:r>
              <w:rPr>
                <w:rFonts w:asciiTheme="minorHAnsi" w:eastAsia="Times New Roman" w:hAnsiTheme="minorHAnsi"/>
                <w:sz w:val="22"/>
              </w:rPr>
              <w:t>isrupted over next 5-20 years.</w:t>
            </w:r>
          </w:p>
          <w:p w14:paraId="5443CB0B"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 xml:space="preserve">Data61 focuses on every aspect of data research and development, from data capture [via sensor technology and robotics] to data consumption; communications and networking; infrastructure; hardware and software; cybersecurity; data statistics, </w:t>
            </w:r>
            <w:proofErr w:type="spellStart"/>
            <w:r w:rsidRPr="00A01DB1">
              <w:rPr>
                <w:rFonts w:asciiTheme="minorHAnsi" w:eastAsia="Times New Roman" w:hAnsiTheme="minorHAnsi"/>
                <w:sz w:val="22"/>
              </w:rPr>
              <w:t>modeling</w:t>
            </w:r>
            <w:proofErr w:type="spellEnd"/>
            <w:r w:rsidRPr="00A01DB1">
              <w:rPr>
                <w:rFonts w:asciiTheme="minorHAnsi" w:eastAsia="Times New Roman" w:hAnsiTheme="minorHAnsi"/>
                <w:sz w:val="22"/>
              </w:rPr>
              <w:t xml:space="preserve"> and analytics; decision sciences; behavioural economics and cognitive sciences—across every major industry sector.   </w:t>
            </w:r>
          </w:p>
          <w:p w14:paraId="0C97567D" w14:textId="009662FA" w:rsidR="00DA063E" w:rsidRPr="009407C6" w:rsidRDefault="00E3640E" w:rsidP="009407C6">
            <w:pPr>
              <w:shd w:val="clear" w:color="auto" w:fill="FFFFFF"/>
              <w:spacing w:before="0" w:after="180"/>
              <w:rPr>
                <w:sz w:val="22"/>
              </w:rPr>
            </w:pPr>
            <w:r w:rsidRPr="001967A2">
              <w:rPr>
                <w:rFonts w:asciiTheme="minorHAnsi" w:hAnsiTheme="minorHAnsi"/>
                <w:sz w:val="22"/>
              </w:rPr>
              <w:t>Fi</w:t>
            </w:r>
            <w:r w:rsidRPr="00823893">
              <w:rPr>
                <w:rFonts w:asciiTheme="minorHAnsi" w:hAnsiTheme="minorHAnsi"/>
                <w:sz w:val="22"/>
              </w:rPr>
              <w:t xml:space="preserve">nd out more – visit our </w:t>
            </w:r>
            <w:hyperlink r:id="rId18" w:history="1">
              <w:r w:rsidRPr="00823893">
                <w:rPr>
                  <w:rStyle w:val="Hyperlink"/>
                  <w:rFonts w:asciiTheme="minorHAnsi" w:hAnsiTheme="minorHAnsi"/>
                  <w:sz w:val="22"/>
                </w:rPr>
                <w:t>website</w:t>
              </w:r>
            </w:hyperlink>
            <w:r w:rsidRPr="00823893">
              <w:rPr>
                <w:sz w:val="22"/>
              </w:rPr>
              <w:t xml:space="preserve"> </w:t>
            </w:r>
          </w:p>
          <w:p w14:paraId="40EBAED9" w14:textId="77777777" w:rsidR="00823893" w:rsidRPr="00823893" w:rsidRDefault="00823893" w:rsidP="00823893">
            <w:pPr>
              <w:pStyle w:val="PlainText"/>
              <w:rPr>
                <w:b/>
                <w:szCs w:val="22"/>
              </w:rPr>
            </w:pPr>
            <w:r w:rsidRPr="00823893">
              <w:rPr>
                <w:b/>
                <w:szCs w:val="22"/>
              </w:rPr>
              <w:t>Our Commitment to you</w:t>
            </w:r>
          </w:p>
          <w:p w14:paraId="2C9F817E" w14:textId="77777777" w:rsidR="008018A8" w:rsidRDefault="00823893" w:rsidP="008018A8">
            <w:pPr>
              <w:pStyle w:val="PlainText"/>
              <w:rPr>
                <w:szCs w:val="22"/>
              </w:rPr>
            </w:pPr>
            <w:r w:rsidRPr="00823893">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24DDC1F1" w14:textId="77777777" w:rsidR="00DA063E" w:rsidRDefault="00DA063E" w:rsidP="008018A8">
            <w:pPr>
              <w:pStyle w:val="PlainText"/>
            </w:pPr>
          </w:p>
          <w:p w14:paraId="31CD5FEA" w14:textId="77777777" w:rsidR="00823893" w:rsidRPr="008018A8" w:rsidRDefault="00823893" w:rsidP="008018A8">
            <w:pPr>
              <w:pStyle w:val="PlainText"/>
              <w:rPr>
                <w:szCs w:val="22"/>
              </w:rPr>
            </w:pPr>
            <w:r w:rsidRPr="00823893">
              <w:t>CSIRO’s Data61 is committed to sourcing the brightest and best talent to become part of the Data61 family, which contributes to creating Australia’s data driven future.</w:t>
            </w:r>
          </w:p>
        </w:tc>
      </w:tr>
    </w:tbl>
    <w:p w14:paraId="1F326A15" w14:textId="77777777" w:rsidR="00332C06" w:rsidRPr="00674783" w:rsidRDefault="00332C06" w:rsidP="00FD2686">
      <w:pPr>
        <w:pStyle w:val="Heading1"/>
      </w:pPr>
    </w:p>
    <w:sectPr w:rsidR="00332C06" w:rsidRPr="00674783" w:rsidSect="000A377A">
      <w:footerReference w:type="default" r:id="rId19"/>
      <w:footerReference w:type="first" r:id="rId20"/>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22AA" w14:textId="77777777" w:rsidR="00827259" w:rsidRDefault="00827259" w:rsidP="000A377A">
      <w:r>
        <w:separator/>
      </w:r>
    </w:p>
  </w:endnote>
  <w:endnote w:type="continuationSeparator" w:id="0">
    <w:p w14:paraId="7BA4ED17" w14:textId="77777777" w:rsidR="00827259" w:rsidRDefault="008272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B995"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9407C6">
      <w:rPr>
        <w:rStyle w:val="PageNumber"/>
        <w:noProof/>
      </w:rPr>
      <w:t>6</w:t>
    </w:r>
    <w:r>
      <w:rPr>
        <w:rStyle w:val="PageNumber"/>
      </w:rPr>
      <w:fldChar w:fldCharType="end"/>
    </w:r>
  </w:p>
  <w:p w14:paraId="5B5F2DD8" w14:textId="77777777" w:rsidR="00462ADA" w:rsidRDefault="00462A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514C"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9407C6">
      <w:rPr>
        <w:rStyle w:val="PageNumber"/>
        <w:noProof/>
      </w:rPr>
      <w:t>1</w:t>
    </w:r>
    <w:r>
      <w:rPr>
        <w:rStyle w:val="PageNumber"/>
      </w:rPr>
      <w:fldChar w:fldCharType="end"/>
    </w:r>
  </w:p>
  <w:p w14:paraId="53A3B8D5" w14:textId="77777777" w:rsidR="00462ADA" w:rsidRDefault="00462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9E9F" w14:textId="77777777" w:rsidR="00827259" w:rsidRDefault="00827259" w:rsidP="000A377A">
      <w:r>
        <w:separator/>
      </w:r>
    </w:p>
  </w:footnote>
  <w:footnote w:type="continuationSeparator" w:id="0">
    <w:p w14:paraId="520C2C15" w14:textId="77777777" w:rsidR="00827259" w:rsidRDefault="00827259"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10A2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DA03A7"/>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5" w15:restartNumberingAfterBreak="0">
    <w:nsid w:val="572D0EB8"/>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9"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40"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0"/>
  </w:num>
  <w:num w:numId="13">
    <w:abstractNumId w:val="18"/>
  </w:num>
  <w:num w:numId="14">
    <w:abstractNumId w:val="36"/>
  </w:num>
  <w:num w:numId="15">
    <w:abstractNumId w:val="41"/>
  </w:num>
  <w:num w:numId="16">
    <w:abstractNumId w:val="37"/>
  </w:num>
  <w:num w:numId="17">
    <w:abstractNumId w:val="25"/>
  </w:num>
  <w:num w:numId="18">
    <w:abstractNumId w:val="33"/>
  </w:num>
  <w:num w:numId="19">
    <w:abstractNumId w:val="16"/>
  </w:num>
  <w:num w:numId="20">
    <w:abstractNumId w:val="43"/>
  </w:num>
  <w:num w:numId="21">
    <w:abstractNumId w:val="22"/>
  </w:num>
  <w:num w:numId="22">
    <w:abstractNumId w:val="30"/>
  </w:num>
  <w:num w:numId="23">
    <w:abstractNumId w:val="21"/>
  </w:num>
  <w:num w:numId="24">
    <w:abstractNumId w:val="11"/>
  </w:num>
  <w:num w:numId="25">
    <w:abstractNumId w:val="23"/>
  </w:num>
  <w:num w:numId="26">
    <w:abstractNumId w:val="28"/>
  </w:num>
  <w:num w:numId="27">
    <w:abstractNumId w:val="40"/>
  </w:num>
  <w:num w:numId="28">
    <w:abstractNumId w:val="42"/>
  </w:num>
  <w:num w:numId="29">
    <w:abstractNumId w:val="29"/>
  </w:num>
  <w:num w:numId="30">
    <w:abstractNumId w:val="12"/>
  </w:num>
  <w:num w:numId="31">
    <w:abstractNumId w:val="39"/>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31"/>
  </w:num>
  <w:num w:numId="36">
    <w:abstractNumId w:val="38"/>
  </w:num>
  <w:num w:numId="37">
    <w:abstractNumId w:val="24"/>
  </w:num>
  <w:num w:numId="38">
    <w:abstractNumId w:val="14"/>
  </w:num>
  <w:num w:numId="39">
    <w:abstractNumId w:val="44"/>
  </w:num>
  <w:num w:numId="40">
    <w:abstractNumId w:val="10"/>
  </w:num>
  <w:num w:numId="41">
    <w:abstractNumId w:val="17"/>
  </w:num>
  <w:num w:numId="42">
    <w:abstractNumId w:val="13"/>
  </w:num>
  <w:num w:numId="43">
    <w:abstractNumId w:val="19"/>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99A"/>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BC8"/>
    <w:rsid w:val="00146F26"/>
    <w:rsid w:val="00147DA1"/>
    <w:rsid w:val="001501C7"/>
    <w:rsid w:val="00150377"/>
    <w:rsid w:val="00153230"/>
    <w:rsid w:val="00153958"/>
    <w:rsid w:val="00154291"/>
    <w:rsid w:val="0015584C"/>
    <w:rsid w:val="00155CEF"/>
    <w:rsid w:val="00157237"/>
    <w:rsid w:val="00157394"/>
    <w:rsid w:val="00160EDD"/>
    <w:rsid w:val="001655E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6B8"/>
    <w:rsid w:val="00206763"/>
    <w:rsid w:val="0020747E"/>
    <w:rsid w:val="00210066"/>
    <w:rsid w:val="00211F83"/>
    <w:rsid w:val="00215BF0"/>
    <w:rsid w:val="00220541"/>
    <w:rsid w:val="002207CA"/>
    <w:rsid w:val="00221772"/>
    <w:rsid w:val="00223A3E"/>
    <w:rsid w:val="00226B78"/>
    <w:rsid w:val="002276C2"/>
    <w:rsid w:val="00227E97"/>
    <w:rsid w:val="00230C09"/>
    <w:rsid w:val="00232562"/>
    <w:rsid w:val="002343E4"/>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237"/>
    <w:rsid w:val="002744AC"/>
    <w:rsid w:val="002752E9"/>
    <w:rsid w:val="0027777E"/>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56C"/>
    <w:rsid w:val="002E7993"/>
    <w:rsid w:val="002E7F4C"/>
    <w:rsid w:val="002F1011"/>
    <w:rsid w:val="002F11DD"/>
    <w:rsid w:val="002F5428"/>
    <w:rsid w:val="002F5A1D"/>
    <w:rsid w:val="00300022"/>
    <w:rsid w:val="003000AF"/>
    <w:rsid w:val="00301857"/>
    <w:rsid w:val="00301D22"/>
    <w:rsid w:val="00302A74"/>
    <w:rsid w:val="00302E16"/>
    <w:rsid w:val="00303293"/>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4A7"/>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4AD"/>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07E03"/>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2ADA"/>
    <w:rsid w:val="0046744C"/>
    <w:rsid w:val="00471C6C"/>
    <w:rsid w:val="004831C1"/>
    <w:rsid w:val="0048681F"/>
    <w:rsid w:val="004923E1"/>
    <w:rsid w:val="0049442F"/>
    <w:rsid w:val="004968B7"/>
    <w:rsid w:val="004A0776"/>
    <w:rsid w:val="004A0A0C"/>
    <w:rsid w:val="004A17CE"/>
    <w:rsid w:val="004B0907"/>
    <w:rsid w:val="004B1289"/>
    <w:rsid w:val="004B322C"/>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2F21"/>
    <w:rsid w:val="0056311A"/>
    <w:rsid w:val="005633CD"/>
    <w:rsid w:val="005634A7"/>
    <w:rsid w:val="00564DBB"/>
    <w:rsid w:val="00567951"/>
    <w:rsid w:val="00571C82"/>
    <w:rsid w:val="0057204D"/>
    <w:rsid w:val="005728FA"/>
    <w:rsid w:val="00573692"/>
    <w:rsid w:val="00573C66"/>
    <w:rsid w:val="00575BE7"/>
    <w:rsid w:val="0057780F"/>
    <w:rsid w:val="0058009B"/>
    <w:rsid w:val="00580E6C"/>
    <w:rsid w:val="00581544"/>
    <w:rsid w:val="0058164B"/>
    <w:rsid w:val="00585831"/>
    <w:rsid w:val="0058655A"/>
    <w:rsid w:val="00587ACF"/>
    <w:rsid w:val="00590A35"/>
    <w:rsid w:val="005937C8"/>
    <w:rsid w:val="0059758D"/>
    <w:rsid w:val="00597C88"/>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6"/>
    <w:rsid w:val="005E31BE"/>
    <w:rsid w:val="005E6BDF"/>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2C66"/>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1E5"/>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4FEF"/>
    <w:rsid w:val="006E73DD"/>
    <w:rsid w:val="006F1309"/>
    <w:rsid w:val="006F1C5B"/>
    <w:rsid w:val="006F1CD0"/>
    <w:rsid w:val="006F1FF6"/>
    <w:rsid w:val="006F552C"/>
    <w:rsid w:val="006F5B28"/>
    <w:rsid w:val="00701531"/>
    <w:rsid w:val="00702DF5"/>
    <w:rsid w:val="00704622"/>
    <w:rsid w:val="007049D5"/>
    <w:rsid w:val="007107B7"/>
    <w:rsid w:val="007148AD"/>
    <w:rsid w:val="00720184"/>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442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83D"/>
    <w:rsid w:val="00792235"/>
    <w:rsid w:val="007931D1"/>
    <w:rsid w:val="007937A6"/>
    <w:rsid w:val="007939EC"/>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5666"/>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8A8"/>
    <w:rsid w:val="00802774"/>
    <w:rsid w:val="00803574"/>
    <w:rsid w:val="00803C5C"/>
    <w:rsid w:val="00803FDF"/>
    <w:rsid w:val="0080563E"/>
    <w:rsid w:val="00811896"/>
    <w:rsid w:val="00812F92"/>
    <w:rsid w:val="00813DAF"/>
    <w:rsid w:val="00813E6B"/>
    <w:rsid w:val="008154E5"/>
    <w:rsid w:val="00816960"/>
    <w:rsid w:val="0082282B"/>
    <w:rsid w:val="00822B8F"/>
    <w:rsid w:val="00823893"/>
    <w:rsid w:val="008254E6"/>
    <w:rsid w:val="00825B0A"/>
    <w:rsid w:val="00825C40"/>
    <w:rsid w:val="0082654C"/>
    <w:rsid w:val="008268F3"/>
    <w:rsid w:val="00827259"/>
    <w:rsid w:val="00830449"/>
    <w:rsid w:val="008304CB"/>
    <w:rsid w:val="008327A9"/>
    <w:rsid w:val="00833FEB"/>
    <w:rsid w:val="008359CF"/>
    <w:rsid w:val="00836437"/>
    <w:rsid w:val="00836449"/>
    <w:rsid w:val="00837C72"/>
    <w:rsid w:val="008442A9"/>
    <w:rsid w:val="00844509"/>
    <w:rsid w:val="00845986"/>
    <w:rsid w:val="008527B4"/>
    <w:rsid w:val="008539A2"/>
    <w:rsid w:val="008540C7"/>
    <w:rsid w:val="00855CE2"/>
    <w:rsid w:val="00860751"/>
    <w:rsid w:val="0086179C"/>
    <w:rsid w:val="00862D68"/>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CB6"/>
    <w:rsid w:val="008A4375"/>
    <w:rsid w:val="008A4A7C"/>
    <w:rsid w:val="008A6B37"/>
    <w:rsid w:val="008A7B92"/>
    <w:rsid w:val="008B367A"/>
    <w:rsid w:val="008B3A68"/>
    <w:rsid w:val="008B4108"/>
    <w:rsid w:val="008B4BF5"/>
    <w:rsid w:val="008B5616"/>
    <w:rsid w:val="008C0F4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65E2"/>
    <w:rsid w:val="009272A8"/>
    <w:rsid w:val="00932A75"/>
    <w:rsid w:val="009341A0"/>
    <w:rsid w:val="00935014"/>
    <w:rsid w:val="009355D8"/>
    <w:rsid w:val="00937E99"/>
    <w:rsid w:val="00937FD2"/>
    <w:rsid w:val="009407C6"/>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C95"/>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3999"/>
    <w:rsid w:val="00A941C8"/>
    <w:rsid w:val="00A951A0"/>
    <w:rsid w:val="00A95C93"/>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1AE4"/>
    <w:rsid w:val="00AD2C68"/>
    <w:rsid w:val="00AD38F3"/>
    <w:rsid w:val="00AD3B98"/>
    <w:rsid w:val="00AD5CAE"/>
    <w:rsid w:val="00AD6B50"/>
    <w:rsid w:val="00AD757D"/>
    <w:rsid w:val="00AE0970"/>
    <w:rsid w:val="00AE40AA"/>
    <w:rsid w:val="00AF33CD"/>
    <w:rsid w:val="00AF3F4D"/>
    <w:rsid w:val="00AF58F0"/>
    <w:rsid w:val="00AF6677"/>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2DFD"/>
    <w:rsid w:val="00B549FB"/>
    <w:rsid w:val="00B55F8D"/>
    <w:rsid w:val="00B56C23"/>
    <w:rsid w:val="00B60936"/>
    <w:rsid w:val="00B612A7"/>
    <w:rsid w:val="00B61F40"/>
    <w:rsid w:val="00B64D5D"/>
    <w:rsid w:val="00B70D5D"/>
    <w:rsid w:val="00B740B2"/>
    <w:rsid w:val="00B74227"/>
    <w:rsid w:val="00B75066"/>
    <w:rsid w:val="00B757C7"/>
    <w:rsid w:val="00B7768A"/>
    <w:rsid w:val="00B81C06"/>
    <w:rsid w:val="00B826A6"/>
    <w:rsid w:val="00B84DEE"/>
    <w:rsid w:val="00B86FCF"/>
    <w:rsid w:val="00B9080E"/>
    <w:rsid w:val="00B95037"/>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2AE7"/>
    <w:rsid w:val="00BF4CF3"/>
    <w:rsid w:val="00BF546F"/>
    <w:rsid w:val="00BF5EA6"/>
    <w:rsid w:val="00BF5F95"/>
    <w:rsid w:val="00BF7946"/>
    <w:rsid w:val="00C01321"/>
    <w:rsid w:val="00C02206"/>
    <w:rsid w:val="00C02E1E"/>
    <w:rsid w:val="00C04806"/>
    <w:rsid w:val="00C10B13"/>
    <w:rsid w:val="00C13B10"/>
    <w:rsid w:val="00C152D1"/>
    <w:rsid w:val="00C15AF9"/>
    <w:rsid w:val="00C15C06"/>
    <w:rsid w:val="00C15FFF"/>
    <w:rsid w:val="00C1678F"/>
    <w:rsid w:val="00C17DB8"/>
    <w:rsid w:val="00C206F9"/>
    <w:rsid w:val="00C225F7"/>
    <w:rsid w:val="00C25B0B"/>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91C"/>
    <w:rsid w:val="00CD2078"/>
    <w:rsid w:val="00CD6197"/>
    <w:rsid w:val="00CE2717"/>
    <w:rsid w:val="00CE4BE8"/>
    <w:rsid w:val="00CE4C0F"/>
    <w:rsid w:val="00CE58A3"/>
    <w:rsid w:val="00CE5D73"/>
    <w:rsid w:val="00CE7698"/>
    <w:rsid w:val="00CE7C9F"/>
    <w:rsid w:val="00CF0265"/>
    <w:rsid w:val="00CF27FD"/>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163"/>
    <w:rsid w:val="00D11BE7"/>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063E"/>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59B"/>
    <w:rsid w:val="00DE6BCE"/>
    <w:rsid w:val="00DE7EFC"/>
    <w:rsid w:val="00DF1366"/>
    <w:rsid w:val="00DF2EA9"/>
    <w:rsid w:val="00DF444F"/>
    <w:rsid w:val="00DF7D4F"/>
    <w:rsid w:val="00E01618"/>
    <w:rsid w:val="00E02AD2"/>
    <w:rsid w:val="00E10CE7"/>
    <w:rsid w:val="00E157F6"/>
    <w:rsid w:val="00E16874"/>
    <w:rsid w:val="00E201AA"/>
    <w:rsid w:val="00E207A4"/>
    <w:rsid w:val="00E20FEA"/>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07B9"/>
    <w:rsid w:val="00E71A8F"/>
    <w:rsid w:val="00E739BF"/>
    <w:rsid w:val="00E755EB"/>
    <w:rsid w:val="00E76491"/>
    <w:rsid w:val="00E76517"/>
    <w:rsid w:val="00E76D41"/>
    <w:rsid w:val="00E803BB"/>
    <w:rsid w:val="00E818B7"/>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42A"/>
    <w:rsid w:val="00F17DA6"/>
    <w:rsid w:val="00F219DF"/>
    <w:rsid w:val="00F23B51"/>
    <w:rsid w:val="00F25579"/>
    <w:rsid w:val="00F25923"/>
    <w:rsid w:val="00F26B13"/>
    <w:rsid w:val="00F27B8E"/>
    <w:rsid w:val="00F31C02"/>
    <w:rsid w:val="00F3371E"/>
    <w:rsid w:val="00F33841"/>
    <w:rsid w:val="00F3652E"/>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0C55"/>
    <w:rsid w:val="00FE11E1"/>
    <w:rsid w:val="00FE1279"/>
    <w:rsid w:val="00FE34AA"/>
    <w:rsid w:val="00FE38D4"/>
    <w:rsid w:val="00FE6B37"/>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8426F"/>
  <w15:docId w15:val="{BAEC1389-8102-48F0-82CB-FFD7A6C6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paragraph" w:styleId="NormalWeb">
    <w:name w:val="Normal (Web)"/>
    <w:basedOn w:val="Normal"/>
    <w:uiPriority w:val="99"/>
    <w:rsid w:val="00642C66"/>
    <w:pPr>
      <w:spacing w:before="100" w:beforeAutospacing="1" w:after="100" w:afterAutospacing="1" w:line="240" w:lineRule="auto"/>
    </w:pPr>
    <w:rPr>
      <w:rFonts w:ascii="Arial" w:eastAsia="MS Mincho" w:hAnsi="Arial" w:cs="Arial"/>
      <w:color w:val="auto"/>
      <w:sz w:val="22"/>
    </w:rPr>
  </w:style>
  <w:style w:type="paragraph" w:styleId="PlainText">
    <w:name w:val="Plain Text"/>
    <w:basedOn w:val="Normal"/>
    <w:link w:val="PlainTextChar"/>
    <w:uiPriority w:val="99"/>
    <w:unhideWhenUsed/>
    <w:rsid w:val="00823893"/>
    <w:pPr>
      <w:spacing w:before="0" w:after="0" w:line="240" w:lineRule="auto"/>
    </w:pPr>
    <w:rPr>
      <w:color w:val="auto"/>
      <w:sz w:val="22"/>
      <w:szCs w:val="21"/>
      <w:lang w:eastAsia="en-US"/>
    </w:rPr>
  </w:style>
  <w:style w:type="character" w:customStyle="1" w:styleId="PlainTextChar">
    <w:name w:val="Plain Text Char"/>
    <w:basedOn w:val="DefaultParagraphFont"/>
    <w:link w:val="PlainText"/>
    <w:uiPriority w:val="99"/>
    <w:rsid w:val="0082389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288">
      <w:bodyDiv w:val="1"/>
      <w:marLeft w:val="0"/>
      <w:marRight w:val="0"/>
      <w:marTop w:val="0"/>
      <w:marBottom w:val="0"/>
      <w:divBdr>
        <w:top w:val="none" w:sz="0" w:space="0" w:color="auto"/>
        <w:left w:val="none" w:sz="0" w:space="0" w:color="auto"/>
        <w:bottom w:val="none" w:sz="0" w:space="0" w:color="auto"/>
        <w:right w:val="none" w:sz="0" w:space="0" w:color="auto"/>
      </w:divBdr>
    </w:div>
    <w:div w:id="764571170">
      <w:bodyDiv w:val="1"/>
      <w:marLeft w:val="0"/>
      <w:marRight w:val="0"/>
      <w:marTop w:val="0"/>
      <w:marBottom w:val="0"/>
      <w:divBdr>
        <w:top w:val="none" w:sz="0" w:space="0" w:color="auto"/>
        <w:left w:val="none" w:sz="0" w:space="0" w:color="auto"/>
        <w:bottom w:val="none" w:sz="0" w:space="0" w:color="auto"/>
        <w:right w:val="none" w:sz="0" w:space="0" w:color="auto"/>
      </w:divBdr>
    </w:div>
    <w:div w:id="1316880899">
      <w:bodyDiv w:val="1"/>
      <w:marLeft w:val="0"/>
      <w:marRight w:val="0"/>
      <w:marTop w:val="0"/>
      <w:marBottom w:val="0"/>
      <w:divBdr>
        <w:top w:val="none" w:sz="0" w:space="0" w:color="auto"/>
        <w:left w:val="none" w:sz="0" w:space="0" w:color="auto"/>
        <w:bottom w:val="none" w:sz="0" w:space="0" w:color="auto"/>
        <w:right w:val="none" w:sz="0" w:space="0" w:color="auto"/>
      </w:divBdr>
    </w:div>
    <w:div w:id="1523788502">
      <w:bodyDiv w:val="1"/>
      <w:marLeft w:val="0"/>
      <w:marRight w:val="0"/>
      <w:marTop w:val="0"/>
      <w:marBottom w:val="0"/>
      <w:divBdr>
        <w:top w:val="none" w:sz="0" w:space="0" w:color="auto"/>
        <w:left w:val="none" w:sz="0" w:space="0" w:color="auto"/>
        <w:bottom w:val="none" w:sz="0" w:space="0" w:color="auto"/>
        <w:right w:val="none" w:sz="0" w:space="0" w:color="auto"/>
      </w:divBdr>
    </w:div>
    <w:div w:id="1775132938">
      <w:bodyDiv w:val="1"/>
      <w:marLeft w:val="0"/>
      <w:marRight w:val="0"/>
      <w:marTop w:val="0"/>
      <w:marBottom w:val="0"/>
      <w:divBdr>
        <w:top w:val="none" w:sz="0" w:space="0" w:color="auto"/>
        <w:left w:val="none" w:sz="0" w:space="0" w:color="auto"/>
        <w:bottom w:val="none" w:sz="0" w:space="0" w:color="auto"/>
        <w:right w:val="none" w:sz="0" w:space="0" w:color="auto"/>
      </w:divBdr>
    </w:div>
    <w:div w:id="1800610554">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2023319846">
      <w:bodyDiv w:val="1"/>
      <w:marLeft w:val="0"/>
      <w:marRight w:val="0"/>
      <w:marTop w:val="0"/>
      <w:marBottom w:val="0"/>
      <w:divBdr>
        <w:top w:val="none" w:sz="0" w:space="0" w:color="auto"/>
        <w:left w:val="none" w:sz="0" w:space="0" w:color="auto"/>
        <w:bottom w:val="none" w:sz="0" w:space="0" w:color="auto"/>
        <w:right w:val="none" w:sz="0" w:space="0" w:color="auto"/>
      </w:divBdr>
    </w:div>
    <w:div w:id="20771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siro.au" TargetMode="External"/><Relationship Id="rId18" Type="http://schemas.openxmlformats.org/officeDocument/2006/relationships/hyperlink" Target="http://www.data61.csiro.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siro-careers@csiro.au" TargetMode="External"/><Relationship Id="rId17" Type="http://schemas.openxmlformats.org/officeDocument/2006/relationships/hyperlink" Target="https://www.csiro.au/en/Careers/A-great-place-to-work/Work-life-balance" TargetMode="External"/><Relationship Id="rId2" Type="http://schemas.openxmlformats.org/officeDocument/2006/relationships/styles" Target="styles.xml"/><Relationship Id="rId16" Type="http://schemas.openxmlformats.org/officeDocument/2006/relationships/hyperlink" Target="https://research.csiro.au/dss/amazon-rainforest-biodiversity-monitor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hyperlink" Target="https://research.csiro.au/dss/coral-reef-monitoring-response/" TargetMode="External"/><Relationship Id="rId10" Type="http://schemas.openxmlformats.org/officeDocument/2006/relationships/hyperlink" Target="http://www.ielts.org/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research.csiro.au/ai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4</TotalTime>
  <Pages>6</Pages>
  <Words>1935</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14621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Kohle, Michelle (HR, Clayton North)</cp:lastModifiedBy>
  <cp:revision>3</cp:revision>
  <cp:lastPrinted>2012-02-01T05:32:00Z</cp:lastPrinted>
  <dcterms:created xsi:type="dcterms:W3CDTF">2017-07-12T05:32:00Z</dcterms:created>
  <dcterms:modified xsi:type="dcterms:W3CDTF">2017-07-12T05:35:00Z</dcterms:modified>
</cp:coreProperties>
</file>