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4624D" w14:textId="77777777" w:rsidR="003B37AE" w:rsidRPr="00FB365B" w:rsidRDefault="003B37AE" w:rsidP="003B37AE">
      <w:pPr>
        <w:pStyle w:val="Heading1"/>
        <w:rPr>
          <w:rFonts w:asciiTheme="minorHAnsi" w:hAnsiTheme="minorHAnsi" w:cstheme="minorHAnsi"/>
          <w:lang w:val="en-AU"/>
        </w:rPr>
      </w:pPr>
      <w:r w:rsidRPr="006B0636">
        <w:rPr>
          <w:rFonts w:asciiTheme="minorHAnsi" w:hAnsiTheme="minorHAnsi" w:cstheme="minorHAnsi"/>
        </w:rPr>
        <w:t>Position De</w:t>
      </w:r>
      <w:r w:rsidR="00FB365B">
        <w:rPr>
          <w:rFonts w:asciiTheme="minorHAnsi" w:hAnsiTheme="minorHAnsi" w:cstheme="minorHAnsi"/>
          <w:lang w:val="en-AU"/>
        </w:rPr>
        <w:t>scription</w:t>
      </w:r>
    </w:p>
    <w:p w14:paraId="6C17EB76" w14:textId="77777777" w:rsidR="003D59C3" w:rsidRPr="006B0636" w:rsidRDefault="00C77A17" w:rsidP="003B37AE">
      <w:pPr>
        <w:pStyle w:val="Heading2"/>
        <w:rPr>
          <w:rFonts w:asciiTheme="minorHAnsi" w:hAnsiTheme="minorHAnsi" w:cstheme="minorHAnsi"/>
          <w:i w:val="0"/>
        </w:rPr>
      </w:pPr>
      <w:r w:rsidRPr="006B0636">
        <w:rPr>
          <w:rFonts w:asciiTheme="minorHAnsi" w:hAnsiTheme="minorHAnsi" w:cstheme="minorHAnsi"/>
          <w:i w:val="0"/>
        </w:rPr>
        <w:t>Postdoctoral Fellowship– CSOF4</w:t>
      </w:r>
    </w:p>
    <w:p w14:paraId="6CB1048E"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43550E65" w14:textId="77777777" w:rsidTr="00275D88">
        <w:trPr>
          <w:trHeight w:val="488"/>
        </w:trPr>
        <w:tc>
          <w:tcPr>
            <w:tcW w:w="2766" w:type="dxa"/>
            <w:shd w:val="clear" w:color="auto" w:fill="F2F2F2"/>
            <w:vAlign w:val="center"/>
          </w:tcPr>
          <w:p w14:paraId="5E08A1B6"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0C30B323" w14:textId="77777777" w:rsidR="00814B73" w:rsidRPr="00E92E53" w:rsidRDefault="00C77A17" w:rsidP="009C3728">
            <w:pPr>
              <w:tabs>
                <w:tab w:val="left" w:pos="6093"/>
              </w:tabs>
              <w:spacing w:before="120" w:after="60"/>
              <w:rPr>
                <w:rFonts w:ascii="Calibri" w:hAnsi="Calibri"/>
                <w:sz w:val="22"/>
                <w:szCs w:val="22"/>
              </w:rPr>
            </w:pPr>
            <w:r w:rsidRPr="00E92E53">
              <w:rPr>
                <w:rFonts w:ascii="Calibri" w:hAnsi="Calibri"/>
                <w:sz w:val="22"/>
                <w:szCs w:val="22"/>
              </w:rPr>
              <w:t xml:space="preserve">Postdoctoral Fellowship in </w:t>
            </w:r>
            <w:r w:rsidR="00C47A18" w:rsidRPr="00E92E53">
              <w:rPr>
                <w:rFonts w:ascii="Calibri" w:hAnsi="Calibri"/>
                <w:sz w:val="22"/>
                <w:szCs w:val="22"/>
              </w:rPr>
              <w:t>Telemedicine and remote medicine</w:t>
            </w:r>
          </w:p>
        </w:tc>
      </w:tr>
      <w:tr w:rsidR="00814B73" w:rsidRPr="0097618D" w14:paraId="5E440AF0" w14:textId="77777777" w:rsidTr="00275D88">
        <w:trPr>
          <w:trHeight w:val="423"/>
        </w:trPr>
        <w:tc>
          <w:tcPr>
            <w:tcW w:w="2766" w:type="dxa"/>
            <w:shd w:val="clear" w:color="auto" w:fill="F2F2F2"/>
            <w:vAlign w:val="center"/>
          </w:tcPr>
          <w:p w14:paraId="311619E0"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3B37AE">
              <w:rPr>
                <w:rStyle w:val="BlindHyperlink"/>
                <w:rFonts w:ascii="Calibri" w:hAnsi="Calibri"/>
                <w:sz w:val="22"/>
                <w:szCs w:val="22"/>
              </w:rPr>
              <w:t>:</w:t>
            </w:r>
          </w:p>
        </w:tc>
        <w:tc>
          <w:tcPr>
            <w:tcW w:w="7371" w:type="dxa"/>
            <w:vAlign w:val="center"/>
          </w:tcPr>
          <w:p w14:paraId="37EB7068" w14:textId="177D2001" w:rsidR="00814B73" w:rsidRPr="00E92E53" w:rsidRDefault="00BE5EA8" w:rsidP="00C40A38">
            <w:pPr>
              <w:rPr>
                <w:rFonts w:ascii="Calibri" w:hAnsi="Calibri"/>
                <w:sz w:val="22"/>
                <w:szCs w:val="22"/>
              </w:rPr>
            </w:pPr>
            <w:r>
              <w:rPr>
                <w:rFonts w:ascii="Calibri" w:hAnsi="Calibri"/>
                <w:sz w:val="22"/>
                <w:szCs w:val="22"/>
              </w:rPr>
              <w:t>58932</w:t>
            </w:r>
          </w:p>
        </w:tc>
      </w:tr>
      <w:tr w:rsidR="00814B73" w:rsidRPr="0097618D" w14:paraId="5BFC99D1" w14:textId="77777777" w:rsidTr="00275D88">
        <w:trPr>
          <w:trHeight w:val="429"/>
        </w:trPr>
        <w:tc>
          <w:tcPr>
            <w:tcW w:w="2766" w:type="dxa"/>
            <w:shd w:val="clear" w:color="auto" w:fill="F2F2F2"/>
            <w:vAlign w:val="center"/>
          </w:tcPr>
          <w:p w14:paraId="73648C20"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736099E3" w14:textId="77777777" w:rsidR="00814B73" w:rsidRPr="00E92E53" w:rsidRDefault="00814B73" w:rsidP="003A0708">
            <w:pPr>
              <w:pStyle w:val="ListParagraph"/>
              <w:ind w:left="0"/>
              <w:rPr>
                <w:rFonts w:ascii="Calibri" w:hAnsi="Calibri"/>
                <w:sz w:val="22"/>
                <w:szCs w:val="22"/>
              </w:rPr>
            </w:pPr>
            <w:r w:rsidRPr="00E92E53">
              <w:rPr>
                <w:rFonts w:ascii="Calibri" w:hAnsi="Calibri"/>
                <w:sz w:val="22"/>
                <w:szCs w:val="22"/>
              </w:rPr>
              <w:t>Will be provided to the successful candidate if required.</w:t>
            </w:r>
          </w:p>
        </w:tc>
      </w:tr>
      <w:tr w:rsidR="00814B73" w:rsidRPr="0097618D" w14:paraId="7BB7297E" w14:textId="77777777" w:rsidTr="00275D88">
        <w:trPr>
          <w:trHeight w:val="970"/>
        </w:trPr>
        <w:tc>
          <w:tcPr>
            <w:tcW w:w="2766" w:type="dxa"/>
            <w:shd w:val="clear" w:color="auto" w:fill="F2F2F2"/>
            <w:vAlign w:val="center"/>
          </w:tcPr>
          <w:p w14:paraId="04A5C69D"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66C126C9" w14:textId="77777777" w:rsidR="00814B73" w:rsidRPr="00E92E53" w:rsidRDefault="00814B73" w:rsidP="00275D88">
            <w:pPr>
              <w:pStyle w:val="ListParagraph"/>
              <w:spacing w:before="60"/>
              <w:ind w:left="0"/>
              <w:rPr>
                <w:rFonts w:ascii="Calibri" w:hAnsi="Calibri"/>
                <w:sz w:val="22"/>
                <w:szCs w:val="22"/>
              </w:rPr>
            </w:pPr>
            <w:r w:rsidRPr="00E92E53">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E92E53">
              <w:rPr>
                <w:rFonts w:ascii="Calibri" w:hAnsi="Calibri"/>
                <w:sz w:val="22"/>
                <w:szCs w:val="22"/>
              </w:rPr>
              <w:instrText xml:space="preserve"> FORMCHECKBOX </w:instrText>
            </w:r>
            <w:r w:rsidR="00032B3E">
              <w:rPr>
                <w:rFonts w:ascii="Calibri" w:hAnsi="Calibri"/>
                <w:sz w:val="22"/>
                <w:szCs w:val="22"/>
              </w:rPr>
            </w:r>
            <w:r w:rsidR="00032B3E">
              <w:rPr>
                <w:rFonts w:ascii="Calibri" w:hAnsi="Calibri"/>
                <w:sz w:val="22"/>
                <w:szCs w:val="22"/>
              </w:rPr>
              <w:fldChar w:fldCharType="separate"/>
            </w:r>
            <w:r w:rsidRPr="00E92E53">
              <w:rPr>
                <w:rFonts w:ascii="Calibri" w:hAnsi="Calibri"/>
                <w:sz w:val="22"/>
                <w:szCs w:val="22"/>
              </w:rPr>
              <w:fldChar w:fldCharType="end"/>
            </w:r>
            <w:bookmarkEnd w:id="1"/>
            <w:r w:rsidRPr="00E92E53">
              <w:rPr>
                <w:rFonts w:ascii="Calibri" w:hAnsi="Calibri"/>
                <w:sz w:val="22"/>
                <w:szCs w:val="22"/>
              </w:rPr>
              <w:t xml:space="preserve">  Australian Citizens Only</w:t>
            </w:r>
          </w:p>
          <w:p w14:paraId="1AF9DE3D" w14:textId="77777777" w:rsidR="00814B73" w:rsidRPr="00E92E53" w:rsidRDefault="00C47A18" w:rsidP="00275D88">
            <w:pPr>
              <w:pStyle w:val="ListParagraph"/>
              <w:ind w:left="0"/>
              <w:rPr>
                <w:rFonts w:ascii="Calibri" w:hAnsi="Calibri"/>
                <w:sz w:val="22"/>
                <w:szCs w:val="22"/>
              </w:rPr>
            </w:pPr>
            <w:r w:rsidRPr="00E92E53">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sidRPr="00E92E53">
              <w:rPr>
                <w:rFonts w:ascii="Calibri" w:hAnsi="Calibri"/>
                <w:sz w:val="22"/>
                <w:szCs w:val="22"/>
              </w:rPr>
              <w:instrText xml:space="preserve"> FORMCHECKBOX </w:instrText>
            </w:r>
            <w:r w:rsidR="00032B3E">
              <w:rPr>
                <w:rFonts w:ascii="Calibri" w:hAnsi="Calibri"/>
                <w:sz w:val="22"/>
                <w:szCs w:val="22"/>
              </w:rPr>
            </w:r>
            <w:r w:rsidR="00032B3E">
              <w:rPr>
                <w:rFonts w:ascii="Calibri" w:hAnsi="Calibri"/>
                <w:sz w:val="22"/>
                <w:szCs w:val="22"/>
              </w:rPr>
              <w:fldChar w:fldCharType="separate"/>
            </w:r>
            <w:r w:rsidRPr="00E92E53">
              <w:rPr>
                <w:rFonts w:ascii="Calibri" w:hAnsi="Calibri"/>
                <w:sz w:val="22"/>
                <w:szCs w:val="22"/>
              </w:rPr>
              <w:fldChar w:fldCharType="end"/>
            </w:r>
            <w:r w:rsidR="00814B73" w:rsidRPr="00E92E53">
              <w:rPr>
                <w:rFonts w:ascii="Calibri" w:hAnsi="Calibri"/>
                <w:sz w:val="22"/>
                <w:szCs w:val="22"/>
              </w:rPr>
              <w:t xml:space="preserve">  Australian/New Zealand Citizens and Australian Permanent Residents Only</w:t>
            </w:r>
          </w:p>
          <w:p w14:paraId="7ECF8F3E" w14:textId="77777777" w:rsidR="00814B73" w:rsidRPr="00E92E53" w:rsidRDefault="00814B73" w:rsidP="00275D88">
            <w:pPr>
              <w:pStyle w:val="ListParagraph"/>
              <w:numPr>
                <w:ilvl w:val="0"/>
                <w:numId w:val="9"/>
              </w:numPr>
              <w:spacing w:after="60"/>
              <w:ind w:left="0" w:hanging="357"/>
              <w:rPr>
                <w:rFonts w:ascii="Calibri" w:hAnsi="Calibri"/>
                <w:sz w:val="22"/>
                <w:szCs w:val="22"/>
              </w:rPr>
            </w:pPr>
            <w:r w:rsidRPr="00E92E53">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E92E53">
              <w:rPr>
                <w:rFonts w:ascii="Calibri" w:hAnsi="Calibri"/>
                <w:sz w:val="22"/>
                <w:szCs w:val="22"/>
              </w:rPr>
              <w:instrText xml:space="preserve"> FORMCHECKBOX </w:instrText>
            </w:r>
            <w:r w:rsidR="00032B3E">
              <w:rPr>
                <w:rFonts w:ascii="Calibri" w:hAnsi="Calibri"/>
                <w:sz w:val="22"/>
                <w:szCs w:val="22"/>
              </w:rPr>
            </w:r>
            <w:r w:rsidR="00032B3E">
              <w:rPr>
                <w:rFonts w:ascii="Calibri" w:hAnsi="Calibri"/>
                <w:sz w:val="22"/>
                <w:szCs w:val="22"/>
              </w:rPr>
              <w:fldChar w:fldCharType="separate"/>
            </w:r>
            <w:r w:rsidRPr="00E92E53">
              <w:rPr>
                <w:rFonts w:ascii="Calibri" w:hAnsi="Calibri"/>
                <w:sz w:val="22"/>
                <w:szCs w:val="22"/>
              </w:rPr>
              <w:fldChar w:fldCharType="end"/>
            </w:r>
            <w:bookmarkEnd w:id="2"/>
            <w:r w:rsidRPr="00E92E53">
              <w:rPr>
                <w:rFonts w:ascii="Calibri" w:hAnsi="Calibri"/>
                <w:sz w:val="22"/>
                <w:szCs w:val="22"/>
              </w:rPr>
              <w:t xml:space="preserve">  All Candidates</w:t>
            </w:r>
            <w:bookmarkEnd w:id="0"/>
          </w:p>
        </w:tc>
      </w:tr>
      <w:tr w:rsidR="00814B73" w:rsidRPr="0097618D" w14:paraId="7515733F" w14:textId="77777777" w:rsidTr="00275D88">
        <w:trPr>
          <w:trHeight w:val="421"/>
        </w:trPr>
        <w:tc>
          <w:tcPr>
            <w:tcW w:w="2766" w:type="dxa"/>
            <w:shd w:val="clear" w:color="auto" w:fill="F2F2F2"/>
            <w:vAlign w:val="center"/>
          </w:tcPr>
          <w:p w14:paraId="3CBFBD3C"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22CB8762" w14:textId="77777777" w:rsidR="00814B73" w:rsidRPr="00E92E53" w:rsidRDefault="00C47A18" w:rsidP="003C0B40">
            <w:pPr>
              <w:pStyle w:val="ListParagraph"/>
              <w:ind w:left="0"/>
              <w:rPr>
                <w:rFonts w:ascii="Calibri" w:hAnsi="Calibri"/>
                <w:sz w:val="22"/>
                <w:szCs w:val="22"/>
              </w:rPr>
            </w:pPr>
            <w:r w:rsidRPr="00E92E53">
              <w:rPr>
                <w:rFonts w:ascii="Calibri" w:hAnsi="Calibri"/>
                <w:sz w:val="22"/>
                <w:szCs w:val="22"/>
              </w:rPr>
              <w:t>10</w:t>
            </w:r>
            <w:r w:rsidR="003B37AE" w:rsidRPr="00E92E53">
              <w:rPr>
                <w:rFonts w:ascii="Calibri" w:hAnsi="Calibri"/>
                <w:sz w:val="22"/>
                <w:szCs w:val="22"/>
              </w:rPr>
              <w:t>0%</w:t>
            </w:r>
          </w:p>
        </w:tc>
      </w:tr>
      <w:tr w:rsidR="00814B73" w:rsidRPr="0097618D" w14:paraId="6BA87FDA" w14:textId="77777777" w:rsidTr="00275D88">
        <w:trPr>
          <w:trHeight w:val="413"/>
        </w:trPr>
        <w:tc>
          <w:tcPr>
            <w:tcW w:w="2766" w:type="dxa"/>
            <w:shd w:val="clear" w:color="auto" w:fill="F2F2F2"/>
            <w:vAlign w:val="center"/>
          </w:tcPr>
          <w:p w14:paraId="52F31E03"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53D3491B" w14:textId="77777777" w:rsidR="00814B73" w:rsidRPr="00E92E53" w:rsidRDefault="003B37AE" w:rsidP="003C0B40">
            <w:pPr>
              <w:pStyle w:val="ListParagraph"/>
              <w:ind w:left="0"/>
              <w:rPr>
                <w:rFonts w:ascii="Calibri" w:hAnsi="Calibri"/>
                <w:sz w:val="22"/>
                <w:szCs w:val="22"/>
              </w:rPr>
            </w:pPr>
            <w:r w:rsidRPr="00E92E53">
              <w:rPr>
                <w:rFonts w:ascii="Calibri" w:hAnsi="Calibri"/>
                <w:sz w:val="22"/>
                <w:szCs w:val="22"/>
              </w:rPr>
              <w:t>0%</w:t>
            </w:r>
          </w:p>
        </w:tc>
      </w:tr>
      <w:tr w:rsidR="00814B73" w:rsidRPr="0097618D" w14:paraId="57FA8A18" w14:textId="77777777" w:rsidTr="00275D88">
        <w:trPr>
          <w:trHeight w:val="420"/>
        </w:trPr>
        <w:tc>
          <w:tcPr>
            <w:tcW w:w="2766" w:type="dxa"/>
            <w:shd w:val="clear" w:color="auto" w:fill="F2F2F2"/>
            <w:vAlign w:val="center"/>
          </w:tcPr>
          <w:p w14:paraId="3A3DAF61"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6B7DE657" w14:textId="77777777" w:rsidR="00814B73" w:rsidRPr="00E92E53" w:rsidRDefault="00C47A18" w:rsidP="00240A35">
            <w:pPr>
              <w:pStyle w:val="ListParagraph"/>
              <w:ind w:left="0"/>
              <w:rPr>
                <w:rFonts w:ascii="Calibri" w:hAnsi="Calibri"/>
                <w:sz w:val="22"/>
                <w:szCs w:val="22"/>
              </w:rPr>
            </w:pPr>
            <w:r w:rsidRPr="00E92E53">
              <w:rPr>
                <w:rFonts w:ascii="Calibri" w:hAnsi="Calibri"/>
                <w:sz w:val="22"/>
                <w:szCs w:val="22"/>
              </w:rPr>
              <w:t xml:space="preserve">Team Leader </w:t>
            </w:r>
          </w:p>
        </w:tc>
      </w:tr>
      <w:tr w:rsidR="00814B73" w:rsidRPr="0097618D" w14:paraId="4CBB9589" w14:textId="77777777" w:rsidTr="00275D88">
        <w:trPr>
          <w:trHeight w:val="411"/>
        </w:trPr>
        <w:tc>
          <w:tcPr>
            <w:tcW w:w="2766" w:type="dxa"/>
            <w:shd w:val="clear" w:color="auto" w:fill="F2F2F2"/>
            <w:vAlign w:val="center"/>
          </w:tcPr>
          <w:p w14:paraId="4190A98A"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65C4DF68" w14:textId="2D12D718" w:rsidR="00814B73" w:rsidRPr="00E92E53" w:rsidRDefault="008803AD" w:rsidP="003C0B40">
            <w:pPr>
              <w:pStyle w:val="ListParagraph"/>
              <w:ind w:left="0"/>
              <w:rPr>
                <w:rFonts w:ascii="Calibri" w:hAnsi="Calibri"/>
                <w:sz w:val="22"/>
                <w:szCs w:val="22"/>
              </w:rPr>
            </w:pPr>
            <w:r>
              <w:rPr>
                <w:rFonts w:ascii="Calibri" w:hAnsi="Calibri"/>
                <w:sz w:val="22"/>
                <w:szCs w:val="22"/>
              </w:rPr>
              <w:t>0</w:t>
            </w:r>
          </w:p>
        </w:tc>
      </w:tr>
      <w:tr w:rsidR="00DC271C" w:rsidRPr="0097618D" w14:paraId="3559AF32" w14:textId="77777777" w:rsidTr="00275D88">
        <w:trPr>
          <w:trHeight w:val="411"/>
        </w:trPr>
        <w:tc>
          <w:tcPr>
            <w:tcW w:w="2766" w:type="dxa"/>
            <w:shd w:val="clear" w:color="auto" w:fill="F2F2F2"/>
            <w:vAlign w:val="center"/>
          </w:tcPr>
          <w:p w14:paraId="5364932B"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14:paraId="546EAFC3" w14:textId="77777777" w:rsidR="00DC271C" w:rsidRPr="00E92E53" w:rsidRDefault="00D33BCD" w:rsidP="003C0B40">
            <w:pPr>
              <w:pStyle w:val="ListParagraph"/>
              <w:ind w:left="0"/>
              <w:rPr>
                <w:rFonts w:ascii="Calibri" w:hAnsi="Calibri"/>
                <w:sz w:val="22"/>
                <w:szCs w:val="22"/>
              </w:rPr>
            </w:pPr>
            <w:proofErr w:type="spellStart"/>
            <w:r w:rsidRPr="00E92E53">
              <w:rPr>
                <w:rFonts w:ascii="Calibri" w:hAnsi="Calibri"/>
                <w:sz w:val="22"/>
                <w:szCs w:val="22"/>
              </w:rPr>
              <w:t>Yogesan</w:t>
            </w:r>
            <w:proofErr w:type="spellEnd"/>
            <w:r w:rsidRPr="00E92E53">
              <w:rPr>
                <w:rFonts w:ascii="Calibri" w:hAnsi="Calibri"/>
                <w:sz w:val="22"/>
                <w:szCs w:val="22"/>
              </w:rPr>
              <w:t xml:space="preserve"> Kanagasingam – kan063@csiro.au</w:t>
            </w:r>
          </w:p>
        </w:tc>
      </w:tr>
      <w:tr w:rsidR="001E1841" w:rsidRPr="0097618D" w14:paraId="66B86B9D" w14:textId="77777777" w:rsidTr="00275D88">
        <w:trPr>
          <w:trHeight w:val="411"/>
        </w:trPr>
        <w:tc>
          <w:tcPr>
            <w:tcW w:w="2766" w:type="dxa"/>
            <w:shd w:val="clear" w:color="auto" w:fill="F2F2F2"/>
            <w:vAlign w:val="center"/>
          </w:tcPr>
          <w:p w14:paraId="4CA2E575"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14:paraId="2049A09C" w14:textId="77777777"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6B0636">
                <w:rPr>
                  <w:rStyle w:val="Hyperlink"/>
                  <w:rFonts w:ascii="Calibri" w:hAnsi="Calibri"/>
                  <w:bCs/>
                  <w:sz w:val="22"/>
                  <w:szCs w:val="22"/>
                </w:rPr>
                <w:t>csiro.online@csiro.au</w:t>
              </w:r>
            </w:hyperlink>
            <w:r w:rsidRPr="00814B73">
              <w:rPr>
                <w:rFonts w:ascii="Calibri" w:hAnsi="Calibri"/>
                <w:bCs/>
                <w:sz w:val="22"/>
                <w:szCs w:val="22"/>
              </w:rPr>
              <w:t xml:space="preserve"> </w:t>
            </w:r>
          </w:p>
          <w:p w14:paraId="43A331C0" w14:textId="77777777" w:rsidR="001E1841" w:rsidRPr="0097618D" w:rsidRDefault="001E1841" w:rsidP="001E1841">
            <w:pPr>
              <w:pStyle w:val="ListParagraph"/>
              <w:ind w:left="0"/>
              <w:rPr>
                <w:rFonts w:ascii="Calibri" w:hAnsi="Calibri"/>
                <w:sz w:val="22"/>
                <w:szCs w:val="22"/>
                <w:highlight w:val="yellow"/>
              </w:rPr>
            </w:pPr>
          </w:p>
        </w:tc>
      </w:tr>
      <w:tr w:rsidR="008109BB" w:rsidRPr="0097618D" w14:paraId="56323FEA" w14:textId="77777777" w:rsidTr="00275D88">
        <w:trPr>
          <w:trHeight w:val="411"/>
        </w:trPr>
        <w:tc>
          <w:tcPr>
            <w:tcW w:w="2766" w:type="dxa"/>
            <w:shd w:val="clear" w:color="auto" w:fill="F2F2F2"/>
            <w:vAlign w:val="center"/>
          </w:tcPr>
          <w:p w14:paraId="4C055035" w14:textId="77777777"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02E2E9DC" w14:textId="77777777" w:rsidR="008109BB" w:rsidRDefault="006B0636" w:rsidP="001E1841">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60CAC72E" w14:textId="77777777" w:rsidR="00502363" w:rsidRDefault="00502363" w:rsidP="00502363">
      <w:pPr>
        <w:rPr>
          <w:rFonts w:ascii="Calibri" w:hAnsi="Calibri"/>
          <w:sz w:val="22"/>
          <w:szCs w:val="22"/>
        </w:rPr>
      </w:pPr>
    </w:p>
    <w:p w14:paraId="5E481204" w14:textId="77777777" w:rsidR="00A36099" w:rsidRDefault="00A36099" w:rsidP="00502363">
      <w:pPr>
        <w:rPr>
          <w:rFonts w:ascii="Calibri" w:hAnsi="Calibri"/>
          <w:sz w:val="22"/>
          <w:szCs w:val="22"/>
        </w:rPr>
      </w:pPr>
    </w:p>
    <w:p w14:paraId="0DE80949" w14:textId="77777777" w:rsidR="00A36099" w:rsidRPr="006B0636" w:rsidRDefault="00A36099" w:rsidP="003B37AE">
      <w:pPr>
        <w:pStyle w:val="Heading2"/>
        <w:rPr>
          <w:rFonts w:asciiTheme="minorHAnsi" w:hAnsiTheme="minorHAnsi" w:cstheme="minorHAnsi"/>
          <w:i w:val="0"/>
        </w:rPr>
        <w:sectPr w:rsidR="00A36099" w:rsidRPr="006B0636" w:rsidSect="001E495E">
          <w:headerReference w:type="first" r:id="rId10"/>
          <w:type w:val="continuous"/>
          <w:pgSz w:w="11906" w:h="16838" w:code="9"/>
          <w:pgMar w:top="1198" w:right="1418" w:bottom="1135" w:left="1134" w:header="709" w:footer="709" w:gutter="0"/>
          <w:cols w:space="708"/>
          <w:titlePg/>
          <w:docGrid w:linePitch="360"/>
        </w:sectPr>
      </w:pPr>
      <w:r w:rsidRPr="006B0636">
        <w:rPr>
          <w:rFonts w:asciiTheme="minorHAnsi" w:hAnsiTheme="minorHAnsi" w:cstheme="minorHAnsi"/>
          <w:i w:val="0"/>
        </w:rPr>
        <w:t>Role Overview:</w:t>
      </w:r>
    </w:p>
    <w:p w14:paraId="19B8E33A" w14:textId="77777777" w:rsidR="00C77A17" w:rsidRDefault="00C77A17" w:rsidP="00C77A17">
      <w:pPr>
        <w:rPr>
          <w:rFonts w:ascii="Calibri" w:hAnsi="Calibri"/>
          <w:sz w:val="22"/>
          <w:szCs w:val="22"/>
        </w:rPr>
      </w:pPr>
    </w:p>
    <w:p w14:paraId="64F1FA44" w14:textId="77777777" w:rsidR="00C77A17" w:rsidRPr="00C77A17" w:rsidRDefault="00C77A17" w:rsidP="00C77A17">
      <w:pPr>
        <w:rPr>
          <w:rFonts w:ascii="Calibri" w:hAnsi="Calibri"/>
          <w:sz w:val="22"/>
          <w:szCs w:val="22"/>
        </w:rPr>
      </w:pPr>
      <w:r w:rsidRPr="00C77A17">
        <w:rPr>
          <w:rFonts w:ascii="Calibri" w:hAnsi="Calibri"/>
          <w:b/>
          <w:sz w:val="22"/>
          <w:szCs w:val="22"/>
        </w:rPr>
        <w:t>Postdoctoral Fellowships</w:t>
      </w:r>
      <w:r w:rsidRPr="00C77A17">
        <w:rPr>
          <w:rFonts w:ascii="Calibri" w:hAnsi="Calibri"/>
          <w:sz w:val="22"/>
          <w:szCs w:val="22"/>
        </w:rPr>
        <w:t xml:space="preserve"> 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14:paraId="321AE682" w14:textId="77777777" w:rsidR="00C77A17" w:rsidRDefault="00C77A17" w:rsidP="00C77A17">
      <w:pPr>
        <w:rPr>
          <w:rFonts w:ascii="Calibri" w:hAnsi="Calibri"/>
          <w:sz w:val="22"/>
          <w:szCs w:val="22"/>
        </w:rPr>
      </w:pPr>
    </w:p>
    <w:p w14:paraId="0F085879" w14:textId="7DD599D1" w:rsidR="00C77A17" w:rsidRDefault="00C77A17" w:rsidP="00C77A17">
      <w:pPr>
        <w:rPr>
          <w:rFonts w:ascii="Calibri" w:hAnsi="Calibri"/>
          <w:sz w:val="22"/>
          <w:szCs w:val="22"/>
        </w:rPr>
      </w:pPr>
      <w:r w:rsidRPr="00C77A17">
        <w:rPr>
          <w:rFonts w:ascii="Calibri" w:hAnsi="Calibri"/>
          <w:sz w:val="22"/>
          <w:szCs w:val="22"/>
        </w:rPr>
        <w:t xml:space="preserve">Postdoctoral Fellows </w:t>
      </w:r>
      <w:r w:rsidRPr="00C77A17">
        <w:rPr>
          <w:rFonts w:ascii="Calibri" w:hAnsi="Calibri"/>
          <w:b/>
          <w:sz w:val="22"/>
          <w:szCs w:val="22"/>
        </w:rPr>
        <w:t xml:space="preserve">are appointed for </w:t>
      </w:r>
      <w:r w:rsidRPr="00871B21">
        <w:rPr>
          <w:rFonts w:ascii="Calibri" w:hAnsi="Calibri"/>
          <w:b/>
          <w:sz w:val="22"/>
          <w:szCs w:val="22"/>
        </w:rPr>
        <w:t>up to three years or part time equivalent</w:t>
      </w:r>
      <w:r w:rsidRPr="00871B21">
        <w:rPr>
          <w:rFonts w:ascii="Calibri" w:hAnsi="Calibri"/>
          <w:sz w:val="22"/>
          <w:szCs w:val="22"/>
        </w:rPr>
        <w:t xml:space="preserve"> and will work closely with a leading Research Scientist or Engineer in their respective</w:t>
      </w:r>
      <w:r w:rsidRPr="00C77A17">
        <w:rPr>
          <w:rFonts w:ascii="Calibri" w:hAnsi="Calibri"/>
          <w:sz w:val="22"/>
          <w:szCs w:val="22"/>
        </w:rPr>
        <w:t xml:space="preserve"> field. They carry out innovative, impactful research of strategic importance to CSIRO with the possibility of novel and important scientific outcomes. They present the findings in appropriate publications and at conferences.</w:t>
      </w:r>
    </w:p>
    <w:p w14:paraId="48CAF83F" w14:textId="5F187ECB" w:rsidR="006B0636" w:rsidRPr="00871B21" w:rsidRDefault="00871B21" w:rsidP="003B37AE">
      <w:pPr>
        <w:pStyle w:val="Heading2"/>
        <w:rPr>
          <w:rFonts w:ascii="Calibri" w:hAnsi="Calibri" w:cs="Arial"/>
          <w:b w:val="0"/>
          <w:i w:val="0"/>
          <w:sz w:val="22"/>
          <w:szCs w:val="22"/>
          <w:lang w:val="en-AU"/>
        </w:rPr>
      </w:pPr>
      <w:r w:rsidRPr="00871B21">
        <w:rPr>
          <w:rFonts w:ascii="Calibri" w:hAnsi="Calibri" w:cs="Arial"/>
          <w:b w:val="0"/>
          <w:i w:val="0"/>
          <w:sz w:val="22"/>
          <w:szCs w:val="22"/>
          <w:lang w:val="en-AU"/>
        </w:rPr>
        <w:t>The successful applicant</w:t>
      </w:r>
      <w:r>
        <w:rPr>
          <w:rFonts w:ascii="Calibri" w:hAnsi="Calibri" w:cs="Arial"/>
          <w:b w:val="0"/>
          <w:i w:val="0"/>
          <w:sz w:val="22"/>
          <w:szCs w:val="22"/>
          <w:lang w:val="en-AU"/>
        </w:rPr>
        <w:t>,</w:t>
      </w:r>
      <w:r w:rsidRPr="00871B21">
        <w:rPr>
          <w:rFonts w:ascii="Calibri" w:hAnsi="Calibri" w:cs="Arial"/>
          <w:b w:val="0"/>
          <w:i w:val="0"/>
          <w:sz w:val="22"/>
          <w:szCs w:val="22"/>
          <w:lang w:val="en-AU"/>
        </w:rPr>
        <w:t xml:space="preserve"> </w:t>
      </w:r>
      <w:r>
        <w:rPr>
          <w:rFonts w:ascii="Calibri" w:hAnsi="Calibri" w:cs="Arial"/>
          <w:b w:val="0"/>
          <w:i w:val="0"/>
          <w:sz w:val="22"/>
          <w:szCs w:val="22"/>
          <w:lang w:val="en-AU"/>
        </w:rPr>
        <w:t xml:space="preserve">with considerable knowledge and experience in telemedicine and medicine, </w:t>
      </w:r>
      <w:r w:rsidRPr="00871B21">
        <w:rPr>
          <w:rFonts w:ascii="Calibri" w:hAnsi="Calibri" w:cs="Arial"/>
          <w:b w:val="0"/>
          <w:i w:val="0"/>
          <w:sz w:val="22"/>
          <w:szCs w:val="22"/>
          <w:lang w:val="en-AU"/>
        </w:rPr>
        <w:t xml:space="preserve">will work as part of the Australian e-Health Research Centre’s </w:t>
      </w:r>
      <w:r>
        <w:rPr>
          <w:rFonts w:ascii="Calibri" w:hAnsi="Calibri" w:cs="Arial"/>
          <w:b w:val="0"/>
          <w:i w:val="0"/>
          <w:sz w:val="22"/>
          <w:szCs w:val="22"/>
          <w:lang w:val="en-AU"/>
        </w:rPr>
        <w:t>Telemedicine and mobile health team in Perth</w:t>
      </w:r>
      <w:r w:rsidRPr="00871B21">
        <w:rPr>
          <w:rFonts w:ascii="Calibri" w:hAnsi="Calibri" w:cs="Arial"/>
          <w:b w:val="0"/>
          <w:i w:val="0"/>
          <w:sz w:val="22"/>
          <w:szCs w:val="22"/>
          <w:lang w:val="en-AU"/>
        </w:rPr>
        <w:t>.</w:t>
      </w:r>
      <w:r>
        <w:rPr>
          <w:rFonts w:ascii="Calibri" w:hAnsi="Calibri" w:cs="Arial"/>
          <w:b w:val="0"/>
          <w:i w:val="0"/>
          <w:sz w:val="22"/>
          <w:szCs w:val="22"/>
          <w:lang w:val="en-AU"/>
        </w:rPr>
        <w:t xml:space="preserve"> </w:t>
      </w:r>
      <w:r w:rsidR="00756EB8">
        <w:rPr>
          <w:rFonts w:ascii="Calibri" w:hAnsi="Calibri" w:cs="Arial"/>
          <w:b w:val="0"/>
          <w:i w:val="0"/>
          <w:sz w:val="22"/>
          <w:szCs w:val="22"/>
          <w:lang w:val="en-AU"/>
        </w:rPr>
        <w:t xml:space="preserve">Two of the main areas of research are dentistry and ophthalmology. </w:t>
      </w:r>
    </w:p>
    <w:p w14:paraId="08569E7C" w14:textId="77777777" w:rsidR="00871B21" w:rsidRDefault="00871B21" w:rsidP="00871B21"/>
    <w:p w14:paraId="7E0AC286" w14:textId="77777777" w:rsidR="00871B21" w:rsidRPr="00871B21" w:rsidRDefault="00871B21" w:rsidP="00871B21"/>
    <w:p w14:paraId="2DA2565D" w14:textId="77777777" w:rsidR="008A4083" w:rsidRPr="006B0636" w:rsidRDefault="008A4083" w:rsidP="003B37AE">
      <w:pPr>
        <w:pStyle w:val="Heading2"/>
        <w:rPr>
          <w:rFonts w:asciiTheme="minorHAnsi" w:hAnsiTheme="minorHAnsi" w:cstheme="minorHAnsi"/>
          <w:i w:val="0"/>
        </w:rPr>
      </w:pPr>
      <w:r w:rsidRPr="006B0636">
        <w:rPr>
          <w:rFonts w:asciiTheme="minorHAnsi" w:hAnsiTheme="minorHAnsi" w:cstheme="minorHAnsi"/>
          <w:i w:val="0"/>
        </w:rPr>
        <w:lastRenderedPageBreak/>
        <w:t>Duties and Key Result Areas:</w:t>
      </w:r>
    </w:p>
    <w:p w14:paraId="47D80095" w14:textId="77777777" w:rsidR="008A4083" w:rsidRDefault="008A4083" w:rsidP="008A4083"/>
    <w:p w14:paraId="449B22F4" w14:textId="77777777" w:rsidR="00C77A17" w:rsidRPr="00C77A17" w:rsidRDefault="00C77A17" w:rsidP="00524DBC">
      <w:pPr>
        <w:pStyle w:val="ListParagraph"/>
        <w:numPr>
          <w:ilvl w:val="0"/>
          <w:numId w:val="34"/>
        </w:numPr>
        <w:spacing w:before="120" w:after="60"/>
        <w:ind w:left="470" w:hanging="364"/>
        <w:rPr>
          <w:rFonts w:ascii="Calibri" w:hAnsi="Calibri"/>
          <w:sz w:val="22"/>
          <w:szCs w:val="22"/>
        </w:rPr>
      </w:pPr>
      <w:r>
        <w:rPr>
          <w:rFonts w:ascii="Calibri" w:hAnsi="Calibri"/>
          <w:sz w:val="22"/>
          <w:szCs w:val="22"/>
        </w:rPr>
        <w:t xml:space="preserve">Under the direction of senior research scientists, carry out innovative, impactful research of strategic importance to CSIRO that will, where possible, lead to novel and important scientific outcomes. </w:t>
      </w:r>
    </w:p>
    <w:p w14:paraId="10CFE437" w14:textId="0DA61C53" w:rsidR="00F44C5D" w:rsidRDefault="00F44C5D" w:rsidP="00F44C5D">
      <w:pPr>
        <w:pStyle w:val="ListParagraph"/>
        <w:numPr>
          <w:ilvl w:val="0"/>
          <w:numId w:val="34"/>
        </w:numPr>
        <w:spacing w:before="120" w:after="60"/>
        <w:ind w:left="470" w:hanging="364"/>
        <w:jc w:val="both"/>
        <w:rPr>
          <w:rFonts w:ascii="Calibri" w:hAnsi="Calibri"/>
          <w:sz w:val="22"/>
          <w:szCs w:val="22"/>
        </w:rPr>
      </w:pPr>
      <w:r w:rsidRPr="003B66CB">
        <w:rPr>
          <w:rFonts w:asciiTheme="minorHAnsi" w:hAnsiTheme="minorHAnsi"/>
          <w:bCs/>
          <w:sz w:val="22"/>
          <w:szCs w:val="22"/>
        </w:rPr>
        <w:t xml:space="preserve">The postdoc will conduct research </w:t>
      </w:r>
      <w:r>
        <w:rPr>
          <w:rFonts w:asciiTheme="minorHAnsi" w:hAnsiTheme="minorHAnsi"/>
          <w:bCs/>
          <w:sz w:val="22"/>
          <w:szCs w:val="22"/>
        </w:rPr>
        <w:t xml:space="preserve">on telemedicine and evaluate new delivery modes in dentistry, ophthalmology and other applications. The focus will also be on developing cost effective delivery modes including mobile phone based imaging and transmission of medical images. </w:t>
      </w:r>
    </w:p>
    <w:p w14:paraId="1634EEAB" w14:textId="77777777" w:rsidR="00C77A17" w:rsidRPr="007549D9" w:rsidRDefault="00C77A17" w:rsidP="00C77A17">
      <w:pPr>
        <w:pStyle w:val="ListParagraph"/>
        <w:numPr>
          <w:ilvl w:val="0"/>
          <w:numId w:val="34"/>
        </w:numPr>
        <w:spacing w:after="60"/>
        <w:ind w:left="459"/>
        <w:rPr>
          <w:rFonts w:ascii="Calibri" w:hAnsi="Calibri"/>
          <w:sz w:val="22"/>
          <w:szCs w:val="22"/>
        </w:rPr>
      </w:pPr>
      <w:r w:rsidRPr="007549D9">
        <w:rPr>
          <w:rFonts w:ascii="Calibri" w:hAnsi="Calibri"/>
          <w:sz w:val="22"/>
          <w:szCs w:val="22"/>
        </w:rPr>
        <w:t xml:space="preserve">Undertake regular reviews of relevant literature and patents. </w:t>
      </w:r>
    </w:p>
    <w:p w14:paraId="07B4D3A4" w14:textId="77777777" w:rsidR="00C77A17" w:rsidRPr="007549D9" w:rsidRDefault="00A00A00" w:rsidP="00C77A17">
      <w:pPr>
        <w:pStyle w:val="ListParagraph"/>
        <w:numPr>
          <w:ilvl w:val="0"/>
          <w:numId w:val="34"/>
        </w:numPr>
        <w:spacing w:after="60"/>
        <w:ind w:left="459"/>
        <w:rPr>
          <w:rFonts w:ascii="Calibri" w:hAnsi="Calibri"/>
          <w:sz w:val="22"/>
          <w:szCs w:val="22"/>
        </w:rPr>
      </w:pPr>
      <w:r w:rsidRPr="006B0636">
        <w:rPr>
          <w:rFonts w:ascii="Calibri" w:hAnsi="Calibri"/>
          <w:sz w:val="22"/>
          <w:szCs w:val="22"/>
        </w:rPr>
        <w:t>Possess the discipline to carry out autonomous research</w:t>
      </w:r>
      <w:r w:rsidRPr="006B0636">
        <w:t>,</w:t>
      </w:r>
      <w:r w:rsidRPr="007549D9">
        <w:rPr>
          <w:rFonts w:ascii="Calibri" w:hAnsi="Calibri"/>
          <w:sz w:val="22"/>
          <w:szCs w:val="22"/>
        </w:rPr>
        <w:t xml:space="preserve"> </w:t>
      </w:r>
      <w:r>
        <w:rPr>
          <w:rFonts w:ascii="Calibri" w:hAnsi="Calibri"/>
          <w:sz w:val="22"/>
          <w:szCs w:val="22"/>
        </w:rPr>
        <w:t>p</w:t>
      </w:r>
      <w:r w:rsidR="00C77A17" w:rsidRPr="007549D9">
        <w:rPr>
          <w:rFonts w:ascii="Calibri" w:hAnsi="Calibri"/>
          <w:sz w:val="22"/>
          <w:szCs w:val="22"/>
        </w:rPr>
        <w:t>roduce high quality scientific and/or engineering papers suitable for publication in quality journals, for client reports and granting of patents.</w:t>
      </w:r>
    </w:p>
    <w:p w14:paraId="3F27F2ED" w14:textId="77777777" w:rsidR="00C77A17" w:rsidRPr="007549D9" w:rsidRDefault="00C77A17" w:rsidP="00C77A17">
      <w:pPr>
        <w:pStyle w:val="ListParagraph"/>
        <w:numPr>
          <w:ilvl w:val="0"/>
          <w:numId w:val="34"/>
        </w:numPr>
        <w:spacing w:after="60"/>
        <w:ind w:left="459"/>
        <w:rPr>
          <w:rFonts w:ascii="Calibri" w:hAnsi="Calibri"/>
          <w:sz w:val="22"/>
          <w:szCs w:val="22"/>
        </w:rPr>
      </w:pPr>
      <w:r w:rsidRPr="007549D9">
        <w:rPr>
          <w:rFonts w:ascii="Calibri" w:hAnsi="Calibri"/>
          <w:sz w:val="22"/>
          <w:szCs w:val="22"/>
        </w:rPr>
        <w:t xml:space="preserve">Prepare appropriate conference papers and present those at conferences as agreed with your supervisor. </w:t>
      </w:r>
    </w:p>
    <w:p w14:paraId="7A9F3859" w14:textId="77777777" w:rsidR="00C77A17" w:rsidRPr="007549D9" w:rsidRDefault="00C77A17" w:rsidP="00C77A17">
      <w:pPr>
        <w:pStyle w:val="ListParagraph"/>
        <w:numPr>
          <w:ilvl w:val="0"/>
          <w:numId w:val="34"/>
        </w:numPr>
        <w:spacing w:after="60"/>
        <w:ind w:left="459"/>
        <w:rPr>
          <w:rFonts w:ascii="Calibri" w:hAnsi="Calibri"/>
          <w:sz w:val="22"/>
          <w:szCs w:val="22"/>
        </w:rPr>
      </w:pPr>
      <w:r w:rsidRPr="007549D9">
        <w:rPr>
          <w:rFonts w:ascii="Calibri" w:hAnsi="Calibri"/>
          <w:sz w:val="22"/>
          <w:szCs w:val="22"/>
        </w:rPr>
        <w:t xml:space="preserve">Contribute to the development of innovative concepts and ideas for further research. </w:t>
      </w:r>
    </w:p>
    <w:p w14:paraId="4941AEC2" w14:textId="77777777" w:rsidR="00C77A17" w:rsidRPr="007549D9" w:rsidRDefault="00C77A17" w:rsidP="00C77A17">
      <w:pPr>
        <w:pStyle w:val="ListParagraph"/>
        <w:numPr>
          <w:ilvl w:val="0"/>
          <w:numId w:val="34"/>
        </w:numPr>
        <w:spacing w:after="60"/>
        <w:ind w:left="459"/>
        <w:rPr>
          <w:rFonts w:ascii="Calibri" w:hAnsi="Calibri"/>
          <w:sz w:val="22"/>
          <w:szCs w:val="22"/>
        </w:rPr>
      </w:pPr>
      <w:r w:rsidRPr="007549D9">
        <w:rPr>
          <w:rFonts w:ascii="Calibri" w:hAnsi="Calibri"/>
          <w:sz w:val="22"/>
          <w:szCs w:val="22"/>
        </w:rPr>
        <w:t>Make a contribution to the effective functioning of the research team and help deliver CSIRO’s orga</w:t>
      </w:r>
      <w:r w:rsidR="00A00A00">
        <w:rPr>
          <w:rFonts w:ascii="Calibri" w:hAnsi="Calibri"/>
          <w:sz w:val="22"/>
          <w:szCs w:val="22"/>
        </w:rPr>
        <w:t>nisational objectives and plans</w:t>
      </w:r>
      <w:r w:rsidR="00A00A00" w:rsidRPr="00556FE7">
        <w:rPr>
          <w:rStyle w:val="Strong"/>
          <w:rFonts w:ascii="Calibri" w:hAnsi="Calibri"/>
          <w:b w:val="0"/>
          <w:sz w:val="22"/>
          <w:szCs w:val="22"/>
        </w:rPr>
        <w:t>.</w:t>
      </w:r>
    </w:p>
    <w:p w14:paraId="77DA2F33" w14:textId="77777777" w:rsidR="00C77A17" w:rsidRDefault="00C77A17" w:rsidP="00C77A17">
      <w:pPr>
        <w:pStyle w:val="ListParagraph"/>
        <w:numPr>
          <w:ilvl w:val="0"/>
          <w:numId w:val="34"/>
        </w:numPr>
        <w:spacing w:after="60"/>
        <w:ind w:left="459" w:hanging="357"/>
        <w:rPr>
          <w:rFonts w:ascii="Calibri" w:hAnsi="Calibri"/>
          <w:sz w:val="22"/>
          <w:szCs w:val="22"/>
        </w:rPr>
      </w:pPr>
      <w:r w:rsidRPr="007549D9">
        <w:rPr>
          <w:rFonts w:ascii="Calibri" w:hAnsi="Calibri"/>
          <w:sz w:val="22"/>
          <w:szCs w:val="22"/>
        </w:rPr>
        <w:t>Undertake an appropriate training and development program developed by CSIRO.</w:t>
      </w:r>
    </w:p>
    <w:p w14:paraId="0851B8DB" w14:textId="77777777" w:rsidR="00771569" w:rsidRPr="00EB51A4" w:rsidRDefault="00771569" w:rsidP="00771569">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Communicate openly, effectively and respectfully with all staff, clients and suppliers in the interests of good business practice, collaboration and enhancement of CSIRO’s reputation.</w:t>
      </w:r>
    </w:p>
    <w:p w14:paraId="422D70D1" w14:textId="77777777" w:rsidR="00771569" w:rsidRPr="00EB51A4" w:rsidRDefault="00771569" w:rsidP="00771569">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Work collaboratively as part of a multi-disciplinary, often regionally dispersed research team, and business unit to car</w:t>
      </w:r>
      <w:r>
        <w:rPr>
          <w:rFonts w:ascii="Calibri" w:hAnsi="Calibri"/>
          <w:sz w:val="22"/>
          <w:szCs w:val="22"/>
        </w:rPr>
        <w:t>ry out tasks</w:t>
      </w:r>
      <w:r w:rsidRPr="00EB51A4">
        <w:rPr>
          <w:rFonts w:ascii="Calibri" w:hAnsi="Calibri"/>
          <w:sz w:val="22"/>
          <w:szCs w:val="22"/>
        </w:rPr>
        <w:t xml:space="preserve"> in support of CSIRO scientific objectives.</w:t>
      </w:r>
    </w:p>
    <w:p w14:paraId="644DD1CC" w14:textId="77777777" w:rsidR="00771569" w:rsidRPr="00EB51A4" w:rsidRDefault="00771569" w:rsidP="00771569">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Adhere to the spirit and practice of CSIRO’s </w:t>
      </w:r>
      <w:r>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14:paraId="18767114" w14:textId="77777777" w:rsidR="00771569" w:rsidRPr="00EB51A4" w:rsidRDefault="00771569" w:rsidP="00771569">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Other duties as directed.</w:t>
      </w:r>
    </w:p>
    <w:p w14:paraId="12DCCA4F" w14:textId="77777777" w:rsidR="00771569" w:rsidRPr="007549D9" w:rsidRDefault="00771569" w:rsidP="00771569">
      <w:pPr>
        <w:pStyle w:val="ListParagraph"/>
        <w:spacing w:after="60"/>
        <w:ind w:left="459"/>
        <w:rPr>
          <w:rFonts w:ascii="Calibri" w:hAnsi="Calibri"/>
          <w:sz w:val="22"/>
          <w:szCs w:val="22"/>
        </w:rPr>
      </w:pPr>
    </w:p>
    <w:p w14:paraId="3B49FB76" w14:textId="77777777" w:rsidR="00C77A17" w:rsidRPr="007549D9" w:rsidRDefault="00C77A17" w:rsidP="00C77A17">
      <w:pPr>
        <w:pStyle w:val="ListParagraph"/>
        <w:spacing w:after="60"/>
        <w:ind w:left="102"/>
        <w:rPr>
          <w:rFonts w:ascii="Calibri" w:hAnsi="Calibri"/>
          <w:sz w:val="22"/>
          <w:szCs w:val="22"/>
        </w:rPr>
      </w:pPr>
      <w:r w:rsidRPr="00962E36">
        <w:rPr>
          <w:rFonts w:ascii="Calibri" w:hAnsi="Calibri"/>
          <w:b/>
          <w:sz w:val="22"/>
          <w:szCs w:val="22"/>
        </w:rPr>
        <w:t>CSIRO’s postdoctoral training program</w:t>
      </w:r>
      <w:r w:rsidRPr="007549D9">
        <w:rPr>
          <w:rFonts w:ascii="Calibri" w:hAnsi="Calibri"/>
          <w:i/>
          <w:sz w:val="22"/>
          <w:szCs w:val="22"/>
        </w:rPr>
        <w:t xml:space="preserve"> </w:t>
      </w:r>
      <w:r w:rsidRPr="007549D9">
        <w:rPr>
          <w:rFonts w:ascii="Calibri" w:hAnsi="Calibri"/>
          <w:sz w:val="22"/>
          <w:szCs w:val="22"/>
        </w:rPr>
        <w:t>is developed between the Postdoctoral Fellow and a CSIRO scientist</w:t>
      </w:r>
      <w:r>
        <w:rPr>
          <w:rFonts w:ascii="Calibri" w:hAnsi="Calibri"/>
          <w:sz w:val="22"/>
          <w:szCs w:val="22"/>
        </w:rPr>
        <w:t xml:space="preserve"> or engineer</w:t>
      </w:r>
      <w:r w:rsidRPr="007549D9">
        <w:rPr>
          <w:rFonts w:ascii="Calibri" w:hAnsi="Calibri"/>
          <w:sz w:val="22"/>
          <w:szCs w:val="22"/>
        </w:rPr>
        <w:t>. The program will focus on enhancing the Fellows’ capabilities to the level expected of an independent researcher and will include on-the-job and course-based development encompassing:</w:t>
      </w:r>
    </w:p>
    <w:p w14:paraId="2040B1A4" w14:textId="77777777" w:rsidR="00C77A17" w:rsidRPr="007549D9" w:rsidRDefault="00C77A17" w:rsidP="00C77A17">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Discipline-specific techniques and protocols</w:t>
      </w:r>
    </w:p>
    <w:p w14:paraId="6CEB96E6" w14:textId="77777777" w:rsidR="00C77A17" w:rsidRPr="007549D9" w:rsidRDefault="00C77A17" w:rsidP="00C77A17">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Professional growth</w:t>
      </w:r>
    </w:p>
    <w:p w14:paraId="2508E9D8" w14:textId="77777777" w:rsidR="00C77A17" w:rsidRPr="007549D9" w:rsidRDefault="00C77A17" w:rsidP="00C77A17">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 xml:space="preserve">Project management  </w:t>
      </w:r>
    </w:p>
    <w:p w14:paraId="61FFD9B6" w14:textId="77777777" w:rsidR="00C77A17" w:rsidRPr="007549D9" w:rsidRDefault="00C77A17" w:rsidP="00C77A17">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Communication and influencing skills</w:t>
      </w:r>
    </w:p>
    <w:p w14:paraId="2F4FF794" w14:textId="77777777" w:rsidR="00C77A17" w:rsidRPr="007549D9" w:rsidRDefault="00C77A17" w:rsidP="00C77A17">
      <w:pPr>
        <w:pStyle w:val="ListParagraph"/>
        <w:numPr>
          <w:ilvl w:val="0"/>
          <w:numId w:val="34"/>
        </w:numPr>
        <w:tabs>
          <w:tab w:val="left" w:pos="2091"/>
        </w:tabs>
        <w:spacing w:after="180"/>
        <w:ind w:left="2091" w:hanging="284"/>
        <w:rPr>
          <w:rFonts w:ascii="Calibri" w:hAnsi="Calibri"/>
          <w:sz w:val="22"/>
          <w:szCs w:val="22"/>
        </w:rPr>
      </w:pPr>
      <w:r w:rsidRPr="007549D9">
        <w:rPr>
          <w:rFonts w:ascii="Calibri" w:hAnsi="Calibri"/>
          <w:sz w:val="22"/>
          <w:szCs w:val="22"/>
        </w:rPr>
        <w:t>Working and collaborating with others</w:t>
      </w:r>
    </w:p>
    <w:p w14:paraId="29D9C827" w14:textId="77777777" w:rsidR="008A4083" w:rsidRDefault="00032B3E" w:rsidP="00C77A17">
      <w:hyperlink r:id="rId11" w:history="1">
        <w:r w:rsidR="00C77A17" w:rsidRPr="007549D9">
          <w:rPr>
            <w:rStyle w:val="Hyperlink"/>
            <w:rFonts w:ascii="Calibri" w:hAnsi="Calibri"/>
            <w:sz w:val="22"/>
            <w:szCs w:val="22"/>
          </w:rPr>
          <w:t>http://www.csiro.au/en/Careers/Student-and-graduate-programs/Postdoctoral-fellowships</w:t>
        </w:r>
      </w:hyperlink>
    </w:p>
    <w:p w14:paraId="22E03C6A" w14:textId="77777777" w:rsidR="00502363" w:rsidRDefault="00502363" w:rsidP="00502363">
      <w:pPr>
        <w:rPr>
          <w:rFonts w:ascii="Calibri" w:hAnsi="Calibri"/>
          <w:sz w:val="22"/>
          <w:szCs w:val="22"/>
        </w:rPr>
      </w:pPr>
    </w:p>
    <w:p w14:paraId="0F7A637C" w14:textId="36417472" w:rsidR="008A4083" w:rsidRPr="006B0636" w:rsidRDefault="0021628B" w:rsidP="003B37AE">
      <w:pPr>
        <w:pStyle w:val="Heading2"/>
        <w:rPr>
          <w:rFonts w:asciiTheme="minorHAnsi" w:hAnsiTheme="minorHAnsi" w:cstheme="minorHAnsi"/>
          <w:bCs/>
          <w:i w:val="0"/>
          <w:iCs/>
          <w:szCs w:val="22"/>
          <w:lang w:val="en-AU"/>
        </w:rPr>
      </w:pPr>
      <w:r w:rsidRPr="006B0636">
        <w:rPr>
          <w:rFonts w:asciiTheme="minorHAnsi" w:hAnsiTheme="minorHAnsi" w:cstheme="minorHAnsi"/>
          <w:i w:val="0"/>
        </w:rPr>
        <w:t xml:space="preserve">CSIRO </w:t>
      </w:r>
      <w:r w:rsidR="00003E89" w:rsidRPr="006B0636">
        <w:rPr>
          <w:rFonts w:asciiTheme="minorHAnsi" w:hAnsiTheme="minorHAnsi" w:cstheme="minorHAnsi"/>
          <w:i w:val="0"/>
        </w:rPr>
        <w:t>Competencies</w:t>
      </w:r>
      <w:r w:rsidR="008A4083" w:rsidRPr="006B0636">
        <w:rPr>
          <w:rFonts w:asciiTheme="minorHAnsi" w:hAnsiTheme="minorHAnsi" w:cstheme="minorHAnsi"/>
          <w:bCs/>
          <w:i w:val="0"/>
          <w:iCs/>
          <w:szCs w:val="22"/>
        </w:rPr>
        <w:t>:</w:t>
      </w:r>
      <w:r w:rsidR="006B0636">
        <w:rPr>
          <w:rFonts w:asciiTheme="minorHAnsi" w:hAnsiTheme="minorHAnsi" w:cstheme="minorHAnsi"/>
          <w:bCs/>
          <w:i w:val="0"/>
          <w:iCs/>
          <w:szCs w:val="22"/>
          <w:lang w:val="en-AU"/>
        </w:rPr>
        <w:t xml:space="preserve"> </w:t>
      </w:r>
    </w:p>
    <w:p w14:paraId="65474FA1" w14:textId="77777777" w:rsidR="00C77A17" w:rsidRPr="004C386A" w:rsidRDefault="00C77A17" w:rsidP="00C77A17">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7BC6CD8B" w14:textId="77777777" w:rsidR="00C77A17" w:rsidRPr="008154BF" w:rsidRDefault="00C77A17" w:rsidP="00C77A17">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14C84995" w14:textId="77777777" w:rsidR="00C77A17" w:rsidRPr="004B7A95" w:rsidRDefault="00C77A17" w:rsidP="00C77A17">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lastRenderedPageBreak/>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62BB84CF" w14:textId="77777777" w:rsidR="00C77A17" w:rsidRDefault="00C77A17" w:rsidP="00C77A17">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14:paraId="4EE2F56E" w14:textId="77777777" w:rsidR="00C77A17" w:rsidRPr="004C386A" w:rsidRDefault="00C77A17" w:rsidP="00C77A17">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73EE5CF1" w14:textId="77777777" w:rsidR="00C77A17" w:rsidRPr="00C77A17" w:rsidRDefault="00C77A17" w:rsidP="00C77A17">
      <w:pPr>
        <w:pStyle w:val="ListParagraph"/>
        <w:numPr>
          <w:ilvl w:val="0"/>
          <w:numId w:val="25"/>
        </w:numPr>
        <w:spacing w:after="60"/>
        <w:rPr>
          <w:rFonts w:ascii="Calibri" w:hAnsi="Calibri" w:cs="Times New Roman"/>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1A707D8B" w14:textId="77777777" w:rsidR="00C77A17" w:rsidRPr="00C77A17" w:rsidRDefault="00C77A17" w:rsidP="00C77A17">
      <w:pPr>
        <w:pStyle w:val="ListParagraph"/>
        <w:spacing w:after="60"/>
        <w:ind w:left="360"/>
        <w:rPr>
          <w:rFonts w:ascii="Calibri" w:hAnsi="Calibri" w:cs="Times New Roman"/>
          <w:sz w:val="22"/>
          <w:szCs w:val="22"/>
        </w:rPr>
      </w:pPr>
    </w:p>
    <w:p w14:paraId="688CF7DD" w14:textId="77777777" w:rsidR="00003E89" w:rsidRPr="006B0636" w:rsidRDefault="006B0636" w:rsidP="003B37AE">
      <w:pPr>
        <w:pStyle w:val="Heading2"/>
        <w:rPr>
          <w:rFonts w:asciiTheme="minorHAnsi" w:hAnsiTheme="minorHAnsi" w:cstheme="minorHAnsi"/>
          <w:i w:val="0"/>
        </w:rPr>
      </w:pPr>
      <w:r w:rsidRPr="006B0636">
        <w:rPr>
          <w:rFonts w:asciiTheme="minorHAnsi" w:hAnsiTheme="minorHAnsi" w:cstheme="minorHAnsi"/>
          <w:i w:val="0"/>
          <w:lang w:val="en-AU"/>
        </w:rPr>
        <w:t>Selection</w:t>
      </w:r>
      <w:r w:rsidR="008A4083" w:rsidRPr="006B0636">
        <w:rPr>
          <w:rFonts w:asciiTheme="minorHAnsi" w:hAnsiTheme="minorHAnsi" w:cstheme="minorHAnsi"/>
          <w:i w:val="0"/>
        </w:rPr>
        <w:t xml:space="preserve"> Criteria:</w:t>
      </w:r>
    </w:p>
    <w:p w14:paraId="030DC63C" w14:textId="77777777"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6B0636">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1F4C5C13" w14:textId="02F1B72E" w:rsidR="0071467B" w:rsidRPr="0071467B" w:rsidRDefault="00D33BCD" w:rsidP="0071467B">
      <w:pPr>
        <w:numPr>
          <w:ilvl w:val="0"/>
          <w:numId w:val="45"/>
        </w:numPr>
        <w:spacing w:after="60"/>
        <w:jc w:val="both"/>
        <w:rPr>
          <w:rFonts w:ascii="Calibri" w:hAnsi="Calibri"/>
          <w:sz w:val="22"/>
          <w:szCs w:val="22"/>
        </w:rPr>
      </w:pPr>
      <w:r w:rsidRPr="00D33BCD">
        <w:rPr>
          <w:rFonts w:ascii="Calibri" w:hAnsi="Calibri"/>
          <w:b/>
          <w:sz w:val="22"/>
          <w:szCs w:val="22"/>
        </w:rPr>
        <w:t xml:space="preserve">Education/Qualifications: </w:t>
      </w:r>
      <w:r w:rsidR="0071467B">
        <w:rPr>
          <w:rFonts w:ascii="Calibri" w:hAnsi="Calibri"/>
          <w:b/>
          <w:sz w:val="22"/>
          <w:szCs w:val="22"/>
        </w:rPr>
        <w:t xml:space="preserve">PhD in </w:t>
      </w:r>
      <w:r w:rsidR="008803AD">
        <w:rPr>
          <w:rFonts w:ascii="Calibri" w:hAnsi="Calibri"/>
          <w:sz w:val="22"/>
          <w:szCs w:val="22"/>
        </w:rPr>
        <w:t>Medicine</w:t>
      </w:r>
      <w:r w:rsidR="00F02E47">
        <w:rPr>
          <w:rFonts w:ascii="Calibri" w:hAnsi="Calibri"/>
          <w:sz w:val="22"/>
          <w:szCs w:val="22"/>
        </w:rPr>
        <w:t xml:space="preserve"> (preferred)</w:t>
      </w:r>
      <w:bookmarkStart w:id="3" w:name="_GoBack"/>
      <w:bookmarkEnd w:id="3"/>
      <w:r w:rsidR="0071467B">
        <w:rPr>
          <w:rFonts w:ascii="Calibri" w:hAnsi="Calibri"/>
          <w:sz w:val="22"/>
          <w:szCs w:val="22"/>
        </w:rPr>
        <w:t xml:space="preserve"> </w:t>
      </w:r>
      <w:r>
        <w:rPr>
          <w:rFonts w:ascii="Calibri" w:hAnsi="Calibri"/>
          <w:sz w:val="22"/>
          <w:szCs w:val="22"/>
        </w:rPr>
        <w:t xml:space="preserve">or </w:t>
      </w:r>
      <w:r w:rsidRPr="00D33BCD">
        <w:rPr>
          <w:rFonts w:ascii="Calibri" w:hAnsi="Calibri"/>
          <w:sz w:val="22"/>
          <w:szCs w:val="22"/>
        </w:rPr>
        <w:t>a relevant discipline area, such as</w:t>
      </w:r>
      <w:r>
        <w:rPr>
          <w:rFonts w:ascii="Calibri" w:hAnsi="Calibri"/>
          <w:sz w:val="22"/>
          <w:szCs w:val="22"/>
        </w:rPr>
        <w:t xml:space="preserve"> </w:t>
      </w:r>
      <w:r w:rsidR="00F44C5D">
        <w:rPr>
          <w:rFonts w:ascii="Calibri" w:hAnsi="Calibri"/>
          <w:sz w:val="22"/>
          <w:szCs w:val="22"/>
        </w:rPr>
        <w:t xml:space="preserve">telemedicine or digital or </w:t>
      </w:r>
      <w:r>
        <w:rPr>
          <w:rFonts w:ascii="Calibri" w:hAnsi="Calibri"/>
          <w:sz w:val="22"/>
          <w:szCs w:val="22"/>
        </w:rPr>
        <w:t>medical informatics</w:t>
      </w:r>
      <w:r w:rsidRPr="00D33BCD">
        <w:rPr>
          <w:rFonts w:ascii="Calibri" w:hAnsi="Calibri"/>
          <w:sz w:val="22"/>
          <w:szCs w:val="22"/>
        </w:rPr>
        <w:t>.</w:t>
      </w:r>
    </w:p>
    <w:p w14:paraId="75D84B1E" w14:textId="77777777" w:rsidR="00D33BCD" w:rsidRPr="00D33BCD" w:rsidRDefault="00D33BCD" w:rsidP="00D33BCD">
      <w:pPr>
        <w:spacing w:after="60"/>
        <w:ind w:left="357"/>
        <w:jc w:val="both"/>
        <w:rPr>
          <w:rFonts w:ascii="Calibri" w:hAnsi="Calibri"/>
          <w:sz w:val="22"/>
          <w:szCs w:val="22"/>
        </w:rPr>
      </w:pPr>
      <w:r w:rsidRPr="00D33BCD">
        <w:rPr>
          <w:rFonts w:ascii="Calibri" w:hAnsi="Calibri"/>
          <w:b/>
          <w:i/>
          <w:sz w:val="22"/>
          <w:szCs w:val="22"/>
        </w:rPr>
        <w:t xml:space="preserve">Please note: </w:t>
      </w:r>
      <w:r w:rsidRPr="00D33BCD">
        <w:rPr>
          <w:rFonts w:ascii="Calibri" w:hAnsi="Calibri"/>
          <w:i/>
          <w:sz w:val="22"/>
          <w:szCs w:val="22"/>
        </w:rPr>
        <w:t xml:space="preserve">To be eligible for this role you must have </w:t>
      </w:r>
      <w:r w:rsidRPr="00D33BCD">
        <w:rPr>
          <w:rFonts w:ascii="Calibri" w:hAnsi="Calibri"/>
          <w:b/>
          <w:i/>
          <w:sz w:val="22"/>
          <w:szCs w:val="22"/>
        </w:rPr>
        <w:t xml:space="preserve">no more than 3 years </w:t>
      </w:r>
      <w:r w:rsidRPr="00D33BCD">
        <w:rPr>
          <w:rFonts w:ascii="Calibri" w:hAnsi="Calibri"/>
          <w:i/>
          <w:sz w:val="22"/>
          <w:szCs w:val="22"/>
        </w:rPr>
        <w:t>of relevant postdoctoral experience.</w:t>
      </w:r>
    </w:p>
    <w:p w14:paraId="05C6B5F0" w14:textId="77777777" w:rsidR="00D33BCD" w:rsidRPr="00D33BCD" w:rsidRDefault="00D33BCD" w:rsidP="00D33BCD">
      <w:pPr>
        <w:numPr>
          <w:ilvl w:val="0"/>
          <w:numId w:val="45"/>
        </w:numPr>
        <w:spacing w:after="60"/>
        <w:ind w:left="357" w:hanging="357"/>
        <w:jc w:val="both"/>
      </w:pPr>
      <w:r w:rsidRPr="00D33BCD">
        <w:rPr>
          <w:rFonts w:ascii="Calibri" w:hAnsi="Calibri" w:cs="Times New Roman"/>
          <w:b/>
          <w:sz w:val="22"/>
          <w:szCs w:val="22"/>
        </w:rPr>
        <w:t xml:space="preserve">Communication:  </w:t>
      </w:r>
      <w:r w:rsidRPr="00D33BCD">
        <w:rPr>
          <w:rFonts w:ascii="Calibri" w:hAnsi="Calibri" w:cs="Times New Roman"/>
          <w:sz w:val="22"/>
          <w:szCs w:val="22"/>
        </w:rPr>
        <w:t>High level written and oral communication skills with the ability to represent the research team effectively internally and externally, including at national and international conferences.</w:t>
      </w:r>
    </w:p>
    <w:p w14:paraId="333E6B5D" w14:textId="6FD23FA7" w:rsidR="00D33BCD" w:rsidRPr="00D33BCD" w:rsidRDefault="00D33BCD" w:rsidP="00D33BCD">
      <w:pPr>
        <w:numPr>
          <w:ilvl w:val="0"/>
          <w:numId w:val="45"/>
        </w:numPr>
        <w:spacing w:after="60"/>
        <w:ind w:left="357" w:hanging="357"/>
        <w:jc w:val="both"/>
        <w:rPr>
          <w:rFonts w:cs="Times New Roman"/>
        </w:rPr>
      </w:pPr>
      <w:r w:rsidRPr="00D33BCD">
        <w:rPr>
          <w:rFonts w:ascii="Calibri" w:hAnsi="Calibri" w:cs="Times New Roman"/>
          <w:b/>
          <w:sz w:val="22"/>
          <w:szCs w:val="22"/>
        </w:rPr>
        <w:t xml:space="preserve">Publications: </w:t>
      </w:r>
      <w:r w:rsidRPr="00D33BCD">
        <w:rPr>
          <w:rFonts w:ascii="Calibri" w:hAnsi="Calibri" w:cs="Times New Roman"/>
          <w:sz w:val="22"/>
          <w:szCs w:val="22"/>
        </w:rPr>
        <w:t xml:space="preserve">A record of publications in quality, peer reviewed </w:t>
      </w:r>
      <w:r w:rsidR="00F44C5D">
        <w:rPr>
          <w:rFonts w:ascii="Calibri" w:hAnsi="Calibri" w:cs="Times New Roman"/>
          <w:sz w:val="22"/>
          <w:szCs w:val="22"/>
        </w:rPr>
        <w:t xml:space="preserve">medical and technical </w:t>
      </w:r>
      <w:r w:rsidRPr="00D33BCD">
        <w:rPr>
          <w:rFonts w:ascii="Calibri" w:hAnsi="Calibri" w:cs="Times New Roman"/>
          <w:sz w:val="22"/>
          <w:szCs w:val="22"/>
        </w:rPr>
        <w:t>journals.</w:t>
      </w:r>
    </w:p>
    <w:p w14:paraId="7CA9AAF2" w14:textId="77777777" w:rsidR="00D33BCD" w:rsidRPr="00D33BCD" w:rsidRDefault="00D33BCD" w:rsidP="00D33BCD">
      <w:pPr>
        <w:numPr>
          <w:ilvl w:val="0"/>
          <w:numId w:val="45"/>
        </w:numPr>
        <w:spacing w:after="60"/>
        <w:ind w:left="357" w:hanging="357"/>
        <w:jc w:val="both"/>
      </w:pPr>
      <w:r w:rsidRPr="00D33BCD">
        <w:rPr>
          <w:rFonts w:ascii="Calibri" w:hAnsi="Calibri" w:cs="Times New Roman"/>
          <w:b/>
          <w:sz w:val="22"/>
          <w:szCs w:val="22"/>
        </w:rPr>
        <w:t xml:space="preserve">Collaboration:   </w:t>
      </w:r>
      <w:r w:rsidRPr="00D33BCD">
        <w:rPr>
          <w:rFonts w:ascii="Calibri" w:hAnsi="Calibri"/>
          <w:sz w:val="22"/>
          <w:szCs w:val="22"/>
        </w:rPr>
        <w:t>A history of professional and respectful behaviours and attitudes in a collaborative environment.</w:t>
      </w:r>
    </w:p>
    <w:p w14:paraId="426EE52F" w14:textId="56A42B32" w:rsidR="00D33BCD" w:rsidRPr="00D33BCD" w:rsidRDefault="00D33BCD" w:rsidP="00D33BCD">
      <w:pPr>
        <w:numPr>
          <w:ilvl w:val="0"/>
          <w:numId w:val="45"/>
        </w:numPr>
        <w:spacing w:after="60"/>
        <w:jc w:val="both"/>
        <w:rPr>
          <w:rFonts w:ascii="Calibri" w:hAnsi="Calibri" w:cs="Times New Roman"/>
          <w:b/>
          <w:i/>
          <w:iCs/>
          <w:sz w:val="22"/>
          <w:szCs w:val="22"/>
        </w:rPr>
      </w:pPr>
      <w:r w:rsidRPr="00D33BCD">
        <w:rPr>
          <w:rFonts w:ascii="Calibri" w:hAnsi="Calibri"/>
          <w:sz w:val="22"/>
          <w:szCs w:val="22"/>
        </w:rPr>
        <w:t>Dem</w:t>
      </w:r>
      <w:r>
        <w:rPr>
          <w:rFonts w:ascii="Calibri" w:hAnsi="Calibri"/>
          <w:sz w:val="22"/>
          <w:szCs w:val="22"/>
        </w:rPr>
        <w:t>o</w:t>
      </w:r>
      <w:r w:rsidRPr="00D33BCD">
        <w:rPr>
          <w:rFonts w:ascii="Calibri" w:hAnsi="Calibri"/>
          <w:sz w:val="22"/>
          <w:szCs w:val="22"/>
        </w:rPr>
        <w:t xml:space="preserve">nstrated experience in developing MEDICAL </w:t>
      </w:r>
      <w:r>
        <w:rPr>
          <w:rFonts w:ascii="Calibri" w:hAnsi="Calibri"/>
          <w:sz w:val="22"/>
          <w:szCs w:val="22"/>
        </w:rPr>
        <w:t>diagnostics</w:t>
      </w:r>
      <w:r w:rsidRPr="00D33BCD">
        <w:rPr>
          <w:rFonts w:ascii="Calibri" w:hAnsi="Calibri"/>
          <w:sz w:val="22"/>
          <w:szCs w:val="22"/>
        </w:rPr>
        <w:t xml:space="preserve">, telemedicine systems and mobile health </w:t>
      </w:r>
      <w:r w:rsidR="00BE5EA8" w:rsidRPr="00D33BCD">
        <w:rPr>
          <w:rFonts w:ascii="Calibri" w:hAnsi="Calibri"/>
          <w:sz w:val="22"/>
          <w:szCs w:val="22"/>
        </w:rPr>
        <w:t xml:space="preserve">systems. </w:t>
      </w:r>
    </w:p>
    <w:p w14:paraId="335B1CE2" w14:textId="77777777" w:rsidR="00D33BCD" w:rsidRPr="00D33BCD" w:rsidRDefault="00D33BCD" w:rsidP="00D33BCD">
      <w:pPr>
        <w:numPr>
          <w:ilvl w:val="0"/>
          <w:numId w:val="45"/>
        </w:numPr>
        <w:spacing w:after="60"/>
        <w:jc w:val="both"/>
        <w:rPr>
          <w:rFonts w:ascii="Calibri" w:hAnsi="Calibri" w:cs="Times New Roman"/>
          <w:b/>
          <w:iCs/>
          <w:sz w:val="22"/>
          <w:szCs w:val="22"/>
        </w:rPr>
      </w:pPr>
      <w:r w:rsidRPr="00D33BCD">
        <w:rPr>
          <w:rFonts w:ascii="Calibri" w:hAnsi="Calibri"/>
          <w:i/>
          <w:sz w:val="22"/>
          <w:szCs w:val="22"/>
        </w:rPr>
        <w:t>Demonstrated experience in research publications, grant applications, mentoring and supervision of students.</w:t>
      </w:r>
    </w:p>
    <w:p w14:paraId="496FD7A7" w14:textId="77777777" w:rsidR="00D33BCD" w:rsidRPr="00D33BCD" w:rsidRDefault="00D33BCD" w:rsidP="00D33BCD">
      <w:pPr>
        <w:numPr>
          <w:ilvl w:val="0"/>
          <w:numId w:val="45"/>
        </w:numPr>
        <w:spacing w:after="60"/>
        <w:jc w:val="both"/>
        <w:rPr>
          <w:rFonts w:ascii="Calibri" w:hAnsi="Calibri" w:cs="Times New Roman"/>
          <w:b/>
          <w:iCs/>
          <w:sz w:val="22"/>
          <w:szCs w:val="22"/>
        </w:rPr>
      </w:pPr>
      <w:r w:rsidRPr="00D33BCD">
        <w:rPr>
          <w:rFonts w:ascii="Calibri" w:hAnsi="Calibri" w:cs="Times New Roman"/>
          <w:sz w:val="22"/>
          <w:szCs w:val="22"/>
        </w:rPr>
        <w:t>The ability to work effectively as part of a multi-disciplinary, regionally dispersed research team, plus the motivation and discipline to carry out autonomous research.</w:t>
      </w:r>
    </w:p>
    <w:p w14:paraId="62B0FB6E" w14:textId="77777777" w:rsidR="00D33BCD" w:rsidRPr="00D33BCD" w:rsidRDefault="00D33BCD" w:rsidP="00D33BCD">
      <w:pPr>
        <w:numPr>
          <w:ilvl w:val="0"/>
          <w:numId w:val="45"/>
        </w:numPr>
        <w:spacing w:after="120"/>
        <w:jc w:val="both"/>
        <w:rPr>
          <w:rFonts w:ascii="Calibri" w:hAnsi="Calibri" w:cs="Times New Roman"/>
          <w:b/>
          <w:iCs/>
          <w:sz w:val="22"/>
          <w:szCs w:val="22"/>
        </w:rPr>
      </w:pPr>
      <w:r w:rsidRPr="00D33BCD">
        <w:rPr>
          <w:rFonts w:ascii="Calibri" w:hAnsi="Calibri" w:cs="Times New Roman"/>
          <w:sz w:val="22"/>
          <w:szCs w:val="22"/>
        </w:rPr>
        <w:t>A record of science innovation and creativity, plus the ability &amp; willingness to incorporate novel ideas and approaches into scientific investigations.</w:t>
      </w:r>
    </w:p>
    <w:p w14:paraId="3AAA9C07" w14:textId="77777777" w:rsidR="009C04F3" w:rsidRDefault="009C04F3" w:rsidP="008A4083">
      <w:pPr>
        <w:spacing w:after="120"/>
        <w:rPr>
          <w:rStyle w:val="Emphasis"/>
          <w:rFonts w:ascii="Calibri" w:hAnsi="Calibri" w:cs="Arial"/>
          <w:b/>
          <w:iCs/>
          <w:sz w:val="22"/>
          <w:szCs w:val="22"/>
        </w:rPr>
      </w:pPr>
    </w:p>
    <w:p w14:paraId="3E30960E" w14:textId="77777777" w:rsidR="008A4083" w:rsidRPr="006B0636" w:rsidRDefault="008A4083" w:rsidP="003B37AE">
      <w:pPr>
        <w:pStyle w:val="Heading2"/>
        <w:rPr>
          <w:rStyle w:val="Emphasis"/>
          <w:rFonts w:asciiTheme="minorHAnsi" w:hAnsiTheme="minorHAnsi" w:cstheme="minorHAnsi"/>
        </w:rPr>
      </w:pPr>
      <w:r w:rsidRPr="006B0636">
        <w:rPr>
          <w:rStyle w:val="Emphasis"/>
          <w:rFonts w:asciiTheme="minorHAnsi" w:hAnsiTheme="minorHAnsi" w:cstheme="minorHAnsi"/>
        </w:rPr>
        <w:t>Desirable Criteria:</w:t>
      </w:r>
    </w:p>
    <w:p w14:paraId="42A21A76" w14:textId="77777777" w:rsidR="00D33BCD" w:rsidRPr="00D33BCD" w:rsidRDefault="00D33BCD" w:rsidP="00D33BCD">
      <w:pPr>
        <w:numPr>
          <w:ilvl w:val="0"/>
          <w:numId w:val="17"/>
        </w:numPr>
        <w:tabs>
          <w:tab w:val="clear" w:pos="720"/>
          <w:tab w:val="num" w:pos="363"/>
        </w:tabs>
        <w:spacing w:after="60"/>
        <w:ind w:left="714" w:hanging="681"/>
        <w:jc w:val="both"/>
        <w:rPr>
          <w:rFonts w:ascii="Calibri" w:hAnsi="Calibri" w:cs="Times New Roman"/>
          <w:iCs/>
          <w:sz w:val="22"/>
          <w:szCs w:val="22"/>
        </w:rPr>
      </w:pPr>
      <w:r w:rsidRPr="00D33BCD">
        <w:rPr>
          <w:rFonts w:ascii="Calibri" w:hAnsi="Calibri"/>
          <w:i/>
          <w:sz w:val="22"/>
          <w:szCs w:val="22"/>
        </w:rPr>
        <w:t xml:space="preserve">Knowledge and experience in disease, treatment and </w:t>
      </w:r>
      <w:r>
        <w:rPr>
          <w:rFonts w:ascii="Calibri" w:hAnsi="Calibri"/>
          <w:i/>
          <w:sz w:val="22"/>
          <w:szCs w:val="22"/>
        </w:rPr>
        <w:t>imaging methods (e.g. ophthalmology, dentistry, etc.)</w:t>
      </w:r>
    </w:p>
    <w:p w14:paraId="5FDE0173" w14:textId="77777777" w:rsidR="00D33BCD" w:rsidRPr="00D33BCD" w:rsidRDefault="00D33BCD" w:rsidP="00D33BCD">
      <w:pPr>
        <w:numPr>
          <w:ilvl w:val="0"/>
          <w:numId w:val="17"/>
        </w:numPr>
        <w:tabs>
          <w:tab w:val="clear" w:pos="720"/>
          <w:tab w:val="num" w:pos="363"/>
        </w:tabs>
        <w:spacing w:after="240"/>
        <w:ind w:left="714" w:hanging="680"/>
        <w:jc w:val="both"/>
        <w:rPr>
          <w:rFonts w:ascii="Calibri" w:hAnsi="Calibri"/>
          <w:b/>
          <w:bCs/>
          <w:i/>
          <w:sz w:val="22"/>
          <w:szCs w:val="22"/>
          <w:lang w:eastAsia="en-AU"/>
        </w:rPr>
      </w:pPr>
      <w:r w:rsidRPr="00D33BCD">
        <w:rPr>
          <w:rFonts w:ascii="Calibri" w:hAnsi="Calibri"/>
          <w:i/>
          <w:sz w:val="22"/>
          <w:szCs w:val="22"/>
        </w:rPr>
        <w:t>Experience with HL7, DICOM and other imaging standards</w:t>
      </w:r>
    </w:p>
    <w:p w14:paraId="62EA77C9" w14:textId="77777777" w:rsidR="003B37AE" w:rsidRPr="00977024" w:rsidRDefault="003B37AE" w:rsidP="006B0636">
      <w:pPr>
        <w:spacing w:after="60"/>
        <w:rPr>
          <w:rFonts w:ascii="Calibri" w:hAnsi="Calibri"/>
          <w:i/>
          <w:iCs/>
          <w:sz w:val="22"/>
          <w:szCs w:val="22"/>
        </w:rPr>
      </w:pPr>
      <w:r w:rsidRPr="00977024">
        <w:rPr>
          <w:rFonts w:ascii="Calibri" w:hAnsi="Calibri"/>
          <w:i/>
          <w:iCs/>
          <w:sz w:val="22"/>
          <w:szCs w:val="22"/>
        </w:rPr>
        <w:t xml:space="preserve"> </w:t>
      </w:r>
    </w:p>
    <w:p w14:paraId="58024025" w14:textId="5CCC298E" w:rsidR="00771569" w:rsidRPr="00771569" w:rsidRDefault="00771569" w:rsidP="00771569">
      <w:pPr>
        <w:spacing w:after="120"/>
        <w:rPr>
          <w:rFonts w:ascii="Calibri" w:hAnsi="Calibri"/>
          <w:sz w:val="22"/>
          <w:szCs w:val="22"/>
        </w:rPr>
      </w:pPr>
      <w:r w:rsidRPr="00771569">
        <w:rPr>
          <w:rFonts w:ascii="Calibri" w:hAnsi="Calibri"/>
          <w:sz w:val="22"/>
          <w:szCs w:val="22"/>
        </w:rPr>
        <w:t xml:space="preserve">To be appointed as a Postdoctoral Fellow within CSIRO, candidates are required to have </w:t>
      </w:r>
      <w:r w:rsidRPr="00771569">
        <w:rPr>
          <w:rFonts w:ascii="Calibri" w:hAnsi="Calibri"/>
          <w:b/>
          <w:bCs/>
          <w:sz w:val="22"/>
          <w:szCs w:val="22"/>
        </w:rPr>
        <w:t>submitted</w:t>
      </w:r>
      <w:r w:rsidRPr="00771569">
        <w:rPr>
          <w:rFonts w:ascii="Calibri" w:hAnsi="Calibri"/>
          <w:sz w:val="22"/>
          <w:szCs w:val="22"/>
        </w:rPr>
        <w:t xml:space="preserve"> their PhD at the time of commencement, as a minimum requirement, if PhD conferment has not been obtained.  If a candidate has submitted, but their PhD has not yet been formally attained, the starting salary will be CSOF4-1 </w:t>
      </w:r>
      <w:r w:rsidR="00BE5EA8" w:rsidRPr="00BE5EA8">
        <w:rPr>
          <w:rFonts w:ascii="Calibri" w:hAnsi="Calibri"/>
          <w:sz w:val="22"/>
          <w:szCs w:val="22"/>
        </w:rPr>
        <w:t>$82,450</w:t>
      </w:r>
      <w:r w:rsidRPr="00771569">
        <w:rPr>
          <w:rFonts w:ascii="Calibri" w:hAnsi="Calibri"/>
          <w:i/>
          <w:iCs/>
          <w:sz w:val="22"/>
          <w:szCs w:val="22"/>
        </w:rPr>
        <w:t xml:space="preserve"> </w:t>
      </w:r>
      <w:r w:rsidRPr="00771569">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p w14:paraId="6963BB62" w14:textId="77777777" w:rsidR="00F70394" w:rsidRDefault="00F70394" w:rsidP="00F72E35">
      <w:pPr>
        <w:spacing w:after="120"/>
        <w:ind w:left="34"/>
        <w:rPr>
          <w:rFonts w:ascii="Calibri" w:hAnsi="Calibri"/>
          <w:sz w:val="22"/>
          <w:szCs w:val="22"/>
        </w:rPr>
      </w:pPr>
    </w:p>
    <w:p w14:paraId="321886AE" w14:textId="77777777" w:rsidR="00C64F6D" w:rsidRPr="00BE5EA8" w:rsidRDefault="006B0636" w:rsidP="00977024">
      <w:pPr>
        <w:pStyle w:val="Heading2"/>
        <w:rPr>
          <w:rFonts w:asciiTheme="minorHAnsi" w:hAnsiTheme="minorHAnsi" w:cstheme="minorHAnsi"/>
          <w:i w:val="0"/>
          <w:lang w:eastAsia="en-AU"/>
        </w:rPr>
      </w:pPr>
      <w:r w:rsidRPr="00BE5EA8">
        <w:rPr>
          <w:rFonts w:asciiTheme="minorHAnsi" w:hAnsiTheme="minorHAnsi" w:cstheme="minorHAnsi"/>
          <w:i w:val="0"/>
          <w:lang w:eastAsia="en-AU"/>
        </w:rPr>
        <w:lastRenderedPageBreak/>
        <w:t>Special R</w:t>
      </w:r>
      <w:r w:rsidR="00C64F6D" w:rsidRPr="00BE5EA8">
        <w:rPr>
          <w:rFonts w:asciiTheme="minorHAnsi" w:hAnsiTheme="minorHAnsi" w:cstheme="minorHAnsi"/>
          <w:i w:val="0"/>
          <w:lang w:eastAsia="en-AU"/>
        </w:rPr>
        <w:t>equirements:</w:t>
      </w:r>
    </w:p>
    <w:p w14:paraId="71F38026" w14:textId="77777777" w:rsidR="00C64F6D" w:rsidRPr="00BE5EA8" w:rsidRDefault="00C64F6D" w:rsidP="00C64F6D">
      <w:pPr>
        <w:spacing w:after="120"/>
        <w:rPr>
          <w:rFonts w:ascii="Calibri" w:hAnsi="Calibri"/>
          <w:sz w:val="22"/>
          <w:szCs w:val="22"/>
        </w:rPr>
      </w:pPr>
      <w:r w:rsidRPr="00BE5EA8">
        <w:rPr>
          <w:rFonts w:ascii="Calibri" w:hAnsi="Calibri"/>
          <w:iCs/>
          <w:sz w:val="22"/>
          <w:szCs w:val="22"/>
        </w:rPr>
        <w:t>Appointment to this role may be subject to conditions including security/</w:t>
      </w:r>
      <w:r w:rsidR="00105418" w:rsidRPr="00BE5EA8">
        <w:rPr>
          <w:rFonts w:ascii="Calibri" w:hAnsi="Calibri"/>
          <w:iCs/>
          <w:sz w:val="22"/>
          <w:szCs w:val="22"/>
        </w:rPr>
        <w:t>national police/</w:t>
      </w:r>
      <w:r w:rsidRPr="00BE5EA8">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2" w:history="1">
        <w:r w:rsidR="003B37AE" w:rsidRPr="00BE5EA8">
          <w:rPr>
            <w:rStyle w:val="Hyperlink"/>
            <w:rFonts w:ascii="Calibri" w:hAnsi="Calibri"/>
            <w:iCs/>
            <w:sz w:val="22"/>
            <w:szCs w:val="22"/>
          </w:rPr>
          <w:t>https://ielts.com.au/</w:t>
        </w:r>
      </w:hyperlink>
    </w:p>
    <w:p w14:paraId="28C6D1EF" w14:textId="77777777" w:rsidR="00665BD0" w:rsidRDefault="00665BD0" w:rsidP="0068007D">
      <w:pPr>
        <w:spacing w:after="120"/>
        <w:rPr>
          <w:rFonts w:ascii="Calibri" w:hAnsi="Calibri"/>
          <w:b/>
          <w:bCs/>
          <w:sz w:val="22"/>
          <w:szCs w:val="22"/>
        </w:rPr>
      </w:pPr>
    </w:p>
    <w:p w14:paraId="6E7083E1" w14:textId="77777777" w:rsidR="00F70394" w:rsidRPr="006B0636" w:rsidRDefault="00F70394" w:rsidP="003B37AE">
      <w:pPr>
        <w:pStyle w:val="Heading2"/>
        <w:rPr>
          <w:rFonts w:asciiTheme="minorHAnsi" w:hAnsiTheme="minorHAnsi" w:cstheme="minorHAnsi"/>
          <w:i w:val="0"/>
        </w:rPr>
      </w:pPr>
      <w:r w:rsidRPr="006B0636">
        <w:rPr>
          <w:rFonts w:asciiTheme="minorHAnsi" w:hAnsiTheme="minorHAnsi" w:cstheme="minorHAnsi"/>
          <w:i w:val="0"/>
        </w:rPr>
        <w:t>About CSIRO:</w:t>
      </w:r>
    </w:p>
    <w:p w14:paraId="6D804892" w14:textId="77777777" w:rsidR="003B51D7" w:rsidRPr="00AE3DA9" w:rsidRDefault="00F70394" w:rsidP="00AE3DA9">
      <w:pPr>
        <w:spacing w:after="120"/>
        <w:rPr>
          <w:rFonts w:ascii="Calibri" w:hAnsi="Calibri"/>
          <w:bCs/>
          <w:sz w:val="22"/>
          <w:szCs w:val="22"/>
        </w:rPr>
      </w:pPr>
      <w:r w:rsidRPr="008109BB">
        <w:rPr>
          <w:rFonts w:ascii="Calibri" w:hAnsi="Calibri"/>
          <w:bCs/>
          <w:sz w:val="22"/>
          <w:szCs w:val="22"/>
        </w:rPr>
        <w:t>We imagine. We collaborate. We innovate.</w:t>
      </w:r>
      <w:r w:rsidR="00FB2053">
        <w:rPr>
          <w:rFonts w:ascii="Calibri" w:hAnsi="Calibri"/>
          <w:bCs/>
          <w:sz w:val="22"/>
          <w:szCs w:val="22"/>
        </w:rPr>
        <w:t xml:space="preserve"> </w:t>
      </w:r>
      <w:r w:rsidR="00E06B65">
        <w:rPr>
          <w:rFonts w:ascii="Calibri" w:hAnsi="Calibri"/>
          <w:bCs/>
          <w:sz w:val="22"/>
          <w:szCs w:val="22"/>
        </w:rPr>
        <w:t>To f</w:t>
      </w:r>
      <w:r w:rsidR="008109BB">
        <w:rPr>
          <w:rFonts w:ascii="Calibri" w:hAnsi="Calibri"/>
          <w:bCs/>
          <w:sz w:val="22"/>
          <w:szCs w:val="22"/>
        </w:rPr>
        <w:t>ind out more</w:t>
      </w:r>
      <w:r w:rsidR="00E06B65">
        <w:rPr>
          <w:rFonts w:ascii="Calibri" w:hAnsi="Calibri"/>
          <w:bCs/>
          <w:sz w:val="22"/>
          <w:szCs w:val="22"/>
        </w:rPr>
        <w:t xml:space="preserve"> visit us </w:t>
      </w:r>
      <w:hyperlink r:id="rId13"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14:paraId="6D6CF05D" w14:textId="77777777" w:rsidR="003B37AE" w:rsidRDefault="003B37AE" w:rsidP="003B37AE">
      <w:pPr>
        <w:spacing w:after="180"/>
        <w:rPr>
          <w:rFonts w:ascii="Calibri" w:hAnsi="Calibri"/>
          <w:bCs/>
          <w:sz w:val="22"/>
          <w:szCs w:val="22"/>
        </w:rPr>
      </w:pPr>
      <w:r>
        <w:rPr>
          <w:rFonts w:ascii="Calibri" w:hAnsi="Calibri"/>
          <w:bCs/>
          <w:sz w:val="22"/>
          <w:szCs w:val="22"/>
        </w:rPr>
        <w:t xml:space="preserve">Find out more about CSIRO </w:t>
      </w:r>
      <w:hyperlink r:id="rId14" w:history="1">
        <w:r w:rsidRPr="00100A87">
          <w:rPr>
            <w:rStyle w:val="Hyperlink"/>
            <w:rFonts w:ascii="Calibri" w:hAnsi="Calibri" w:cs="Arial"/>
            <w:bCs/>
            <w:sz w:val="22"/>
            <w:szCs w:val="22"/>
          </w:rPr>
          <w:t>Health and Biosecurity</w:t>
        </w:r>
      </w:hyperlink>
    </w:p>
    <w:p w14:paraId="074E0C36" w14:textId="77777777"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A471F" w14:textId="77777777" w:rsidR="00032B3E" w:rsidRDefault="00032B3E">
      <w:r>
        <w:separator/>
      </w:r>
    </w:p>
  </w:endnote>
  <w:endnote w:type="continuationSeparator" w:id="0">
    <w:p w14:paraId="5D4BC5A9" w14:textId="77777777" w:rsidR="00032B3E" w:rsidRDefault="00032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D83E6" w14:textId="77777777" w:rsidR="00032B3E" w:rsidRDefault="00032B3E">
      <w:r>
        <w:separator/>
      </w:r>
    </w:p>
  </w:footnote>
  <w:footnote w:type="continuationSeparator" w:id="0">
    <w:p w14:paraId="50AB2890" w14:textId="77777777" w:rsidR="00032B3E" w:rsidRDefault="00032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6135E" w14:textId="77777777" w:rsidR="003B37AE" w:rsidRPr="00360760" w:rsidRDefault="003B37AE" w:rsidP="003B37AE">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4B5223AC" wp14:editId="292F6D21">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0271FD5B" w14:textId="77777777" w:rsidR="003B37AE" w:rsidRPr="00DC4A62" w:rsidRDefault="003B37AE" w:rsidP="003B37AE">
    <w:pPr>
      <w:pStyle w:val="Header"/>
    </w:pPr>
  </w:p>
  <w:p w14:paraId="6A113771" w14:textId="77777777" w:rsidR="007857EB" w:rsidRPr="003B37AE" w:rsidRDefault="007857EB" w:rsidP="003B37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9E1E78"/>
    <w:multiLevelType w:val="hybridMultilevel"/>
    <w:tmpl w:val="0C50AB4A"/>
    <w:lvl w:ilvl="0" w:tplc="6E4250BA">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3"/>
  </w:num>
  <w:num w:numId="3">
    <w:abstractNumId w:val="40"/>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2"/>
  </w:num>
  <w:num w:numId="8">
    <w:abstractNumId w:val="19"/>
  </w:num>
  <w:num w:numId="9">
    <w:abstractNumId w:val="27"/>
  </w:num>
  <w:num w:numId="10">
    <w:abstractNumId w:val="34"/>
  </w:num>
  <w:num w:numId="11">
    <w:abstractNumId w:val="10"/>
  </w:num>
  <w:num w:numId="12">
    <w:abstractNumId w:val="38"/>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1"/>
  </w:num>
  <w:num w:numId="22">
    <w:abstractNumId w:val="33"/>
  </w:num>
  <w:num w:numId="23">
    <w:abstractNumId w:val="12"/>
  </w:num>
  <w:num w:numId="24">
    <w:abstractNumId w:val="31"/>
  </w:num>
  <w:num w:numId="25">
    <w:abstractNumId w:val="6"/>
  </w:num>
  <w:num w:numId="26">
    <w:abstractNumId w:val="30"/>
  </w:num>
  <w:num w:numId="27">
    <w:abstractNumId w:val="35"/>
  </w:num>
  <w:num w:numId="28">
    <w:abstractNumId w:val="36"/>
  </w:num>
  <w:num w:numId="29">
    <w:abstractNumId w:val="17"/>
  </w:num>
  <w:num w:numId="30">
    <w:abstractNumId w:val="8"/>
  </w:num>
  <w:num w:numId="31">
    <w:abstractNumId w:val="20"/>
  </w:num>
  <w:num w:numId="32">
    <w:abstractNumId w:val="37"/>
  </w:num>
  <w:num w:numId="33">
    <w:abstractNumId w:val="14"/>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9"/>
  </w:num>
  <w:num w:numId="42">
    <w:abstractNumId w:val="15"/>
  </w:num>
  <w:num w:numId="43">
    <w:abstractNumId w:val="0"/>
  </w:num>
  <w:num w:numId="44">
    <w:abstractNumId w:val="21"/>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2B3E"/>
    <w:rsid w:val="00033249"/>
    <w:rsid w:val="000366D2"/>
    <w:rsid w:val="00040391"/>
    <w:rsid w:val="00045C91"/>
    <w:rsid w:val="00046A29"/>
    <w:rsid w:val="000477DE"/>
    <w:rsid w:val="00054DDD"/>
    <w:rsid w:val="00055E9F"/>
    <w:rsid w:val="00056493"/>
    <w:rsid w:val="00060902"/>
    <w:rsid w:val="00061213"/>
    <w:rsid w:val="0006226B"/>
    <w:rsid w:val="0006717F"/>
    <w:rsid w:val="00071F73"/>
    <w:rsid w:val="00073E9A"/>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5F46"/>
    <w:rsid w:val="000F1363"/>
    <w:rsid w:val="000F2F84"/>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5219D"/>
    <w:rsid w:val="00254313"/>
    <w:rsid w:val="00254B22"/>
    <w:rsid w:val="00257CA1"/>
    <w:rsid w:val="00262649"/>
    <w:rsid w:val="00262C46"/>
    <w:rsid w:val="00264263"/>
    <w:rsid w:val="00271E7F"/>
    <w:rsid w:val="00274A92"/>
    <w:rsid w:val="00275D88"/>
    <w:rsid w:val="002848C3"/>
    <w:rsid w:val="00292FDB"/>
    <w:rsid w:val="00293F77"/>
    <w:rsid w:val="00294F90"/>
    <w:rsid w:val="00295675"/>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34853"/>
    <w:rsid w:val="00340FC3"/>
    <w:rsid w:val="00342F0C"/>
    <w:rsid w:val="00343492"/>
    <w:rsid w:val="003439BA"/>
    <w:rsid w:val="00346B6D"/>
    <w:rsid w:val="0036422F"/>
    <w:rsid w:val="00375015"/>
    <w:rsid w:val="00375B41"/>
    <w:rsid w:val="00377944"/>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37AE"/>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3B9A"/>
    <w:rsid w:val="006946F7"/>
    <w:rsid w:val="006A0E67"/>
    <w:rsid w:val="006A7A50"/>
    <w:rsid w:val="006B0636"/>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467B"/>
    <w:rsid w:val="007161B0"/>
    <w:rsid w:val="00725E7F"/>
    <w:rsid w:val="00726C73"/>
    <w:rsid w:val="00726DF7"/>
    <w:rsid w:val="00727A08"/>
    <w:rsid w:val="007344EE"/>
    <w:rsid w:val="00735767"/>
    <w:rsid w:val="007507C9"/>
    <w:rsid w:val="007549D9"/>
    <w:rsid w:val="00756EB8"/>
    <w:rsid w:val="0075765F"/>
    <w:rsid w:val="00771569"/>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66DE"/>
    <w:rsid w:val="00867FD0"/>
    <w:rsid w:val="00870546"/>
    <w:rsid w:val="00871B21"/>
    <w:rsid w:val="00875BAA"/>
    <w:rsid w:val="0087664F"/>
    <w:rsid w:val="008803AD"/>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77024"/>
    <w:rsid w:val="00980915"/>
    <w:rsid w:val="009833D0"/>
    <w:rsid w:val="00983ACA"/>
    <w:rsid w:val="009A13A1"/>
    <w:rsid w:val="009A1510"/>
    <w:rsid w:val="009A33E8"/>
    <w:rsid w:val="009B2041"/>
    <w:rsid w:val="009B4BFE"/>
    <w:rsid w:val="009C04F3"/>
    <w:rsid w:val="009C0DDA"/>
    <w:rsid w:val="009C3728"/>
    <w:rsid w:val="009C70C6"/>
    <w:rsid w:val="009D04C6"/>
    <w:rsid w:val="009D5F90"/>
    <w:rsid w:val="009D68CE"/>
    <w:rsid w:val="009D769A"/>
    <w:rsid w:val="009F05E3"/>
    <w:rsid w:val="009F0BF4"/>
    <w:rsid w:val="009F0EE8"/>
    <w:rsid w:val="009F24BD"/>
    <w:rsid w:val="009F43A9"/>
    <w:rsid w:val="009F541F"/>
    <w:rsid w:val="009F6731"/>
    <w:rsid w:val="00A00A00"/>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3DA9"/>
    <w:rsid w:val="00AE6BBA"/>
    <w:rsid w:val="00AE7DF9"/>
    <w:rsid w:val="00B02549"/>
    <w:rsid w:val="00B04967"/>
    <w:rsid w:val="00B05FBF"/>
    <w:rsid w:val="00B0606E"/>
    <w:rsid w:val="00B07CE1"/>
    <w:rsid w:val="00B2253E"/>
    <w:rsid w:val="00B307D9"/>
    <w:rsid w:val="00B37B2C"/>
    <w:rsid w:val="00B40923"/>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6348"/>
    <w:rsid w:val="00BE2D3C"/>
    <w:rsid w:val="00BE5CFF"/>
    <w:rsid w:val="00BE5EA8"/>
    <w:rsid w:val="00BE6C32"/>
    <w:rsid w:val="00BF06D3"/>
    <w:rsid w:val="00BF2DF9"/>
    <w:rsid w:val="00C01DF0"/>
    <w:rsid w:val="00C04674"/>
    <w:rsid w:val="00C0719B"/>
    <w:rsid w:val="00C10A23"/>
    <w:rsid w:val="00C34CA6"/>
    <w:rsid w:val="00C40A38"/>
    <w:rsid w:val="00C4173B"/>
    <w:rsid w:val="00C41899"/>
    <w:rsid w:val="00C43943"/>
    <w:rsid w:val="00C46712"/>
    <w:rsid w:val="00C47A18"/>
    <w:rsid w:val="00C50222"/>
    <w:rsid w:val="00C55539"/>
    <w:rsid w:val="00C57D01"/>
    <w:rsid w:val="00C60877"/>
    <w:rsid w:val="00C61A1E"/>
    <w:rsid w:val="00C64F6D"/>
    <w:rsid w:val="00C729C8"/>
    <w:rsid w:val="00C748EF"/>
    <w:rsid w:val="00C755F7"/>
    <w:rsid w:val="00C761AE"/>
    <w:rsid w:val="00C779E0"/>
    <w:rsid w:val="00C77A17"/>
    <w:rsid w:val="00C9228A"/>
    <w:rsid w:val="00C96567"/>
    <w:rsid w:val="00CA00FC"/>
    <w:rsid w:val="00CA6631"/>
    <w:rsid w:val="00CA6B3B"/>
    <w:rsid w:val="00CA78EB"/>
    <w:rsid w:val="00CB333B"/>
    <w:rsid w:val="00CB5A16"/>
    <w:rsid w:val="00CB653C"/>
    <w:rsid w:val="00CB6BCD"/>
    <w:rsid w:val="00CB7CA4"/>
    <w:rsid w:val="00CC5164"/>
    <w:rsid w:val="00CD2E83"/>
    <w:rsid w:val="00CE269D"/>
    <w:rsid w:val="00CF4840"/>
    <w:rsid w:val="00D00168"/>
    <w:rsid w:val="00D05FB1"/>
    <w:rsid w:val="00D233BD"/>
    <w:rsid w:val="00D26220"/>
    <w:rsid w:val="00D27A0C"/>
    <w:rsid w:val="00D33B28"/>
    <w:rsid w:val="00D33BCD"/>
    <w:rsid w:val="00D3447B"/>
    <w:rsid w:val="00D36371"/>
    <w:rsid w:val="00D40BFB"/>
    <w:rsid w:val="00D4124B"/>
    <w:rsid w:val="00D44B3B"/>
    <w:rsid w:val="00D45B26"/>
    <w:rsid w:val="00D468D5"/>
    <w:rsid w:val="00D706B3"/>
    <w:rsid w:val="00D707D5"/>
    <w:rsid w:val="00D82D3B"/>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6748D"/>
    <w:rsid w:val="00E76DAD"/>
    <w:rsid w:val="00E83C2B"/>
    <w:rsid w:val="00E8531C"/>
    <w:rsid w:val="00E85C14"/>
    <w:rsid w:val="00E91FFF"/>
    <w:rsid w:val="00E92E53"/>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2E47"/>
    <w:rsid w:val="00F04A79"/>
    <w:rsid w:val="00F11F45"/>
    <w:rsid w:val="00F16962"/>
    <w:rsid w:val="00F17A94"/>
    <w:rsid w:val="00F30E2E"/>
    <w:rsid w:val="00F32371"/>
    <w:rsid w:val="00F336A3"/>
    <w:rsid w:val="00F353AE"/>
    <w:rsid w:val="00F3596F"/>
    <w:rsid w:val="00F414B4"/>
    <w:rsid w:val="00F44C5D"/>
    <w:rsid w:val="00F54B55"/>
    <w:rsid w:val="00F55623"/>
    <w:rsid w:val="00F61B42"/>
    <w:rsid w:val="00F663C0"/>
    <w:rsid w:val="00F70394"/>
    <w:rsid w:val="00F72D85"/>
    <w:rsid w:val="00F72E35"/>
    <w:rsid w:val="00F802B5"/>
    <w:rsid w:val="00F80840"/>
    <w:rsid w:val="00F844B1"/>
    <w:rsid w:val="00F95F0A"/>
    <w:rsid w:val="00F9609C"/>
    <w:rsid w:val="00FB2053"/>
    <w:rsid w:val="00FB3058"/>
    <w:rsid w:val="00FB365B"/>
    <w:rsid w:val="00FB4B99"/>
    <w:rsid w:val="00FC03D3"/>
    <w:rsid w:val="00FC0AD9"/>
    <w:rsid w:val="00FC2191"/>
    <w:rsid w:val="00FD08F0"/>
    <w:rsid w:val="00FD5985"/>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6FC23A"/>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uiPriority w:val="20"/>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lts.com.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en/Careers/Student-and-graduate-programs/Postdoctoral-fellowship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hyperlink" Target="https://www.csiro.au/en/Research/B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235FB-1F9C-432E-B7D5-3565848E8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Postdoctoral Fellowship Position Description</vt:lpstr>
    </vt:vector>
  </TitlesOfParts>
  <Company>CSIRO</Company>
  <LinksUpToDate>false</LinksUpToDate>
  <CharactersWithSpaces>8601</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Postdoctoral Fellowship Position Description</dc:title>
  <dc:subject>Recruitment - Position Details - role summary for potential applications template</dc:subject>
  <dc:creator>Kanagasingam, Yogi (H&amp;B, Floreat)</dc:creator>
  <cp:keywords>Recruitment, Position, details, role, summary, description, definition, profile, outline, specification</cp:keywords>
  <dc:description>Word document containing a Position Description (PD) form for a role summary on a Postdoctoral Fellowship CSOF4 role.</dc:description>
  <cp:lastModifiedBy>Guo, Julia (HR, North Ryde)</cp:lastModifiedBy>
  <cp:revision>7</cp:revision>
  <cp:lastPrinted>2014-02-06T02:28:00Z</cp:lastPrinted>
  <dcterms:created xsi:type="dcterms:W3CDTF">2018-11-01T00:44:00Z</dcterms:created>
  <dcterms:modified xsi:type="dcterms:W3CDTF">2018-11-11T10:37:00Z</dcterms:modified>
</cp:coreProperties>
</file>