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CC5710" w:rsidRPr="00E641DA" w:rsidTr="00CC5710">
        <w:trPr>
          <w:trHeight w:val="488"/>
        </w:trPr>
        <w:tc>
          <w:tcPr>
            <w:tcW w:w="2766" w:type="dxa"/>
            <w:shd w:val="clear" w:color="auto" w:fill="F2F2F2"/>
            <w:vAlign w:val="center"/>
          </w:tcPr>
          <w:p w:rsidR="00CC5710" w:rsidRPr="00E641DA" w:rsidRDefault="00CC57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CC5710" w:rsidRPr="005A7D24" w:rsidRDefault="00CC5710" w:rsidP="007E0946">
            <w:pPr>
              <w:tabs>
                <w:tab w:val="left" w:pos="6093"/>
              </w:tabs>
              <w:spacing w:before="120" w:after="60"/>
              <w:rPr>
                <w:b/>
              </w:rPr>
            </w:pPr>
            <w:r w:rsidRPr="00406034">
              <w:rPr>
                <w:rFonts w:ascii="Calibri" w:hAnsi="Calibri"/>
                <w:sz w:val="22"/>
                <w:szCs w:val="22"/>
              </w:rPr>
              <w:t>Postdoctoral Fellowship</w:t>
            </w:r>
            <w:r w:rsidRPr="00A25E0C">
              <w:rPr>
                <w:rFonts w:ascii="Calibri" w:hAnsi="Calibri"/>
                <w:sz w:val="22"/>
                <w:szCs w:val="22"/>
              </w:rPr>
              <w:t xml:space="preserve"> in </w:t>
            </w:r>
            <w:r w:rsidR="00D47526" w:rsidRPr="007E0946">
              <w:rPr>
                <w:rFonts w:ascii="Calibri" w:hAnsi="Calibri"/>
                <w:sz w:val="22"/>
                <w:szCs w:val="22"/>
              </w:rPr>
              <w:t>Long Shelf Life</w:t>
            </w:r>
            <w:r w:rsidR="005A7D24" w:rsidRPr="007E0946">
              <w:rPr>
                <w:rFonts w:ascii="Calibri" w:hAnsi="Calibri"/>
                <w:sz w:val="22"/>
                <w:szCs w:val="22"/>
              </w:rPr>
              <w:t xml:space="preserve"> Rice</w:t>
            </w:r>
          </w:p>
        </w:tc>
      </w:tr>
      <w:tr w:rsidR="00CC5710" w:rsidRPr="00E641DA" w:rsidTr="00CC5710">
        <w:trPr>
          <w:trHeight w:val="423"/>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CC5710" w:rsidRPr="009040D3" w:rsidRDefault="007E0946" w:rsidP="00C40A38">
            <w:pPr>
              <w:rPr>
                <w:rFonts w:ascii="Calibri" w:hAnsi="Calibri"/>
                <w:sz w:val="22"/>
                <w:szCs w:val="22"/>
              </w:rPr>
            </w:pPr>
            <w:r>
              <w:rPr>
                <w:rFonts w:ascii="Calibri" w:hAnsi="Calibri"/>
                <w:sz w:val="22"/>
                <w:szCs w:val="22"/>
              </w:rPr>
              <w:t>58442</w:t>
            </w:r>
          </w:p>
        </w:tc>
      </w:tr>
      <w:tr w:rsidR="00CC5710" w:rsidRPr="00E641DA" w:rsidTr="00CC5710">
        <w:trPr>
          <w:trHeight w:val="415"/>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CC5710" w:rsidRPr="00E641DA" w:rsidRDefault="00CC5710" w:rsidP="00482939">
            <w:pPr>
              <w:rPr>
                <w:rFonts w:ascii="Calibri" w:hAnsi="Calibri"/>
                <w:sz w:val="22"/>
                <w:szCs w:val="22"/>
              </w:rPr>
            </w:pPr>
            <w:r>
              <w:rPr>
                <w:rFonts w:ascii="Calibri" w:hAnsi="Calibri"/>
                <w:sz w:val="22"/>
                <w:szCs w:val="22"/>
              </w:rPr>
              <w:t>CSOF4</w:t>
            </w:r>
          </w:p>
        </w:tc>
      </w:tr>
      <w:tr w:rsidR="00CC5710" w:rsidRPr="00E641DA" w:rsidTr="00CC5710">
        <w:trPr>
          <w:trHeight w:val="407"/>
        </w:trPr>
        <w:tc>
          <w:tcPr>
            <w:tcW w:w="2766" w:type="dxa"/>
            <w:shd w:val="clear" w:color="auto" w:fill="F2F2F2"/>
            <w:vAlign w:val="center"/>
          </w:tcPr>
          <w:p w:rsidR="00CC5710" w:rsidRPr="00D8313E" w:rsidRDefault="00CC5710" w:rsidP="003A0708">
            <w:pPr>
              <w:rPr>
                <w:rStyle w:val="BlindHyperlink"/>
              </w:rPr>
            </w:pPr>
            <w:r w:rsidRPr="00D8313E">
              <w:rPr>
                <w:rStyle w:val="BlindHyperlink"/>
              </w:rPr>
              <w:t>Salary Range:</w:t>
            </w:r>
          </w:p>
        </w:tc>
        <w:tc>
          <w:tcPr>
            <w:tcW w:w="6804" w:type="dxa"/>
            <w:vAlign w:val="center"/>
          </w:tcPr>
          <w:p w:rsidR="00CC5710" w:rsidRPr="00E641DA" w:rsidRDefault="007E0946" w:rsidP="009F4D01">
            <w:pPr>
              <w:rPr>
                <w:rFonts w:ascii="Calibri" w:hAnsi="Calibri"/>
                <w:sz w:val="22"/>
                <w:szCs w:val="22"/>
              </w:rPr>
            </w:pPr>
            <w:bookmarkStart w:id="0" w:name="SalaryRange"/>
            <w:r>
              <w:rPr>
                <w:rFonts w:ascii="Calibri" w:hAnsi="Calibri"/>
                <w:sz w:val="22"/>
                <w:szCs w:val="22"/>
              </w:rPr>
              <w:t>AU $82</w:t>
            </w:r>
            <w:r w:rsidR="00CC5710">
              <w:rPr>
                <w:rFonts w:ascii="Calibri" w:hAnsi="Calibri"/>
                <w:sz w:val="22"/>
                <w:szCs w:val="22"/>
              </w:rPr>
              <w:t>K</w:t>
            </w:r>
            <w:r w:rsidR="00CC5710" w:rsidRPr="00E641DA">
              <w:rPr>
                <w:rFonts w:ascii="Calibri" w:hAnsi="Calibri"/>
                <w:sz w:val="22"/>
                <w:szCs w:val="22"/>
              </w:rPr>
              <w:t xml:space="preserve"> </w:t>
            </w:r>
            <w:r w:rsidR="00CC5710">
              <w:rPr>
                <w:rFonts w:ascii="Calibri" w:hAnsi="Calibri"/>
                <w:sz w:val="22"/>
                <w:szCs w:val="22"/>
              </w:rPr>
              <w:t>to</w:t>
            </w:r>
            <w:r w:rsidR="00CC5710" w:rsidRPr="00E641DA">
              <w:rPr>
                <w:rFonts w:ascii="Calibri" w:hAnsi="Calibri"/>
                <w:sz w:val="22"/>
                <w:szCs w:val="22"/>
              </w:rPr>
              <w:t xml:space="preserve"> </w:t>
            </w:r>
            <w:r>
              <w:rPr>
                <w:rFonts w:ascii="Calibri" w:hAnsi="Calibri"/>
                <w:sz w:val="22"/>
                <w:szCs w:val="22"/>
              </w:rPr>
              <w:t>AU $93</w:t>
            </w:r>
            <w:r w:rsidR="00CC5710">
              <w:rPr>
                <w:rFonts w:ascii="Calibri" w:hAnsi="Calibri"/>
                <w:sz w:val="22"/>
                <w:szCs w:val="22"/>
              </w:rPr>
              <w:t>K</w:t>
            </w:r>
            <w:r w:rsidR="00CC5710" w:rsidRPr="00E641DA">
              <w:rPr>
                <w:rFonts w:ascii="Calibri" w:hAnsi="Calibri"/>
                <w:sz w:val="22"/>
                <w:szCs w:val="22"/>
              </w:rPr>
              <w:t xml:space="preserve"> </w:t>
            </w:r>
            <w:r w:rsidR="00CC5710" w:rsidRPr="009040D3">
              <w:rPr>
                <w:rFonts w:ascii="Calibri" w:hAnsi="Calibri"/>
                <w:sz w:val="22"/>
                <w:szCs w:val="22"/>
              </w:rPr>
              <w:t>plus up to 15.4% superannuation</w:t>
            </w:r>
            <w:bookmarkEnd w:id="0"/>
          </w:p>
        </w:tc>
      </w:tr>
      <w:tr w:rsidR="00CC5710" w:rsidRPr="00E641DA" w:rsidTr="00CC5710">
        <w:trPr>
          <w:trHeight w:val="433"/>
        </w:trPr>
        <w:tc>
          <w:tcPr>
            <w:tcW w:w="2766" w:type="dxa"/>
            <w:shd w:val="clear" w:color="auto" w:fill="F2F2F2"/>
            <w:vAlign w:val="center"/>
          </w:tcPr>
          <w:p w:rsidR="00CC5710" w:rsidRPr="00E641DA" w:rsidRDefault="00CC57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CC5710" w:rsidRPr="00E641DA" w:rsidRDefault="00CC5710" w:rsidP="006B64AE">
            <w:pPr>
              <w:tabs>
                <w:tab w:val="left" w:pos="6093"/>
              </w:tabs>
              <w:rPr>
                <w:rFonts w:ascii="Calibri" w:hAnsi="Calibri"/>
                <w:sz w:val="22"/>
                <w:szCs w:val="22"/>
              </w:rPr>
            </w:pPr>
            <w:r w:rsidRPr="00AA7DBB">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Black Mountain Science and Innovation Park, ACT"/>
                  </w:textInput>
                </w:ffData>
              </w:fldChar>
            </w:r>
            <w:bookmarkStart w:id="1" w:name="Text11"/>
            <w:r w:rsidRPr="00AA7DBB">
              <w:rPr>
                <w:rFonts w:ascii="Calibri" w:hAnsi="Calibri"/>
                <w:sz w:val="22"/>
                <w:szCs w:val="22"/>
              </w:rPr>
              <w:instrText xml:space="preserve"> FORMTEXT </w:instrText>
            </w:r>
            <w:r w:rsidRPr="00AA7DBB">
              <w:rPr>
                <w:rFonts w:ascii="Calibri" w:hAnsi="Calibri"/>
                <w:sz w:val="22"/>
                <w:szCs w:val="22"/>
              </w:rPr>
            </w:r>
            <w:r w:rsidRPr="00AA7DBB">
              <w:rPr>
                <w:rFonts w:ascii="Calibri" w:hAnsi="Calibri"/>
                <w:sz w:val="22"/>
                <w:szCs w:val="22"/>
              </w:rPr>
              <w:fldChar w:fldCharType="separate"/>
            </w:r>
            <w:r w:rsidRPr="00AA7DBB">
              <w:rPr>
                <w:rFonts w:ascii="Calibri" w:hAnsi="Calibri"/>
                <w:noProof/>
                <w:sz w:val="22"/>
                <w:szCs w:val="22"/>
              </w:rPr>
              <w:t>Black Mountain Science and Innovation Park, ACT</w:t>
            </w:r>
            <w:r w:rsidRPr="00AA7DBB">
              <w:rPr>
                <w:rFonts w:ascii="Calibri" w:hAnsi="Calibri"/>
                <w:sz w:val="22"/>
                <w:szCs w:val="22"/>
              </w:rPr>
              <w:fldChar w:fldCharType="end"/>
            </w:r>
            <w:bookmarkEnd w:id="1"/>
          </w:p>
        </w:tc>
      </w:tr>
      <w:tr w:rsidR="007E0946" w:rsidRPr="00E641DA" w:rsidTr="00CC5710">
        <w:trPr>
          <w:trHeight w:val="405"/>
        </w:trPr>
        <w:tc>
          <w:tcPr>
            <w:tcW w:w="2766" w:type="dxa"/>
            <w:shd w:val="clear" w:color="auto" w:fill="F2F2F2"/>
            <w:vAlign w:val="center"/>
          </w:tcPr>
          <w:p w:rsidR="007E0946" w:rsidRPr="00D8313E" w:rsidRDefault="007E0946" w:rsidP="007E0946">
            <w:pPr>
              <w:rPr>
                <w:rStyle w:val="BlindHyperlink"/>
              </w:rPr>
            </w:pPr>
            <w:r w:rsidRPr="00D8313E">
              <w:rPr>
                <w:rStyle w:val="BlindHyperlink"/>
              </w:rPr>
              <w:t>Tenure:</w:t>
            </w:r>
          </w:p>
        </w:tc>
        <w:tc>
          <w:tcPr>
            <w:tcW w:w="6804" w:type="dxa"/>
            <w:vAlign w:val="center"/>
          </w:tcPr>
          <w:p w:rsidR="007E0946" w:rsidRPr="00E641DA" w:rsidRDefault="007E0946" w:rsidP="007B7A28">
            <w:pPr>
              <w:rPr>
                <w:rFonts w:ascii="Calibri" w:hAnsi="Calibri"/>
                <w:sz w:val="22"/>
                <w:szCs w:val="22"/>
              </w:rPr>
            </w:pPr>
            <w:bookmarkStart w:id="2" w:name="Tenure"/>
            <w:r w:rsidRPr="0097618D">
              <w:rPr>
                <w:rFonts w:ascii="Calibri" w:hAnsi="Calibri"/>
                <w:sz w:val="22"/>
                <w:szCs w:val="22"/>
              </w:rPr>
              <w:t xml:space="preserve">Specified Term of </w:t>
            </w:r>
            <w:bookmarkEnd w:id="2"/>
            <w:r>
              <w:rPr>
                <w:rFonts w:ascii="Calibri" w:hAnsi="Calibri"/>
                <w:sz w:val="22"/>
                <w:szCs w:val="22"/>
              </w:rPr>
              <w:t>2 years</w:t>
            </w:r>
          </w:p>
        </w:tc>
      </w:tr>
      <w:tr w:rsidR="00CC5710" w:rsidRPr="00E641DA" w:rsidTr="00CC5710">
        <w:trPr>
          <w:trHeight w:val="429"/>
        </w:trPr>
        <w:tc>
          <w:tcPr>
            <w:tcW w:w="2766" w:type="dxa"/>
            <w:shd w:val="clear" w:color="auto" w:fill="F2F2F2"/>
            <w:vAlign w:val="center"/>
          </w:tcPr>
          <w:p w:rsidR="00CC5710" w:rsidRPr="00E641DA" w:rsidRDefault="00CC57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CC5710" w:rsidRPr="00E641DA" w:rsidRDefault="00CC5710" w:rsidP="003A0708">
            <w:pPr>
              <w:pStyle w:val="ListParagraph"/>
              <w:ind w:left="0"/>
              <w:rPr>
                <w:rFonts w:ascii="Calibri" w:hAnsi="Calibri"/>
                <w:sz w:val="22"/>
                <w:szCs w:val="22"/>
              </w:rPr>
            </w:pPr>
            <w:r w:rsidRPr="00E641DA">
              <w:rPr>
                <w:rFonts w:ascii="Calibri" w:hAnsi="Calibri"/>
                <w:sz w:val="22"/>
                <w:szCs w:val="22"/>
              </w:rPr>
              <w:t>Will be provided to the s</w:t>
            </w:r>
            <w:r>
              <w:rPr>
                <w:rFonts w:ascii="Calibri" w:hAnsi="Calibri"/>
                <w:sz w:val="22"/>
                <w:szCs w:val="22"/>
              </w:rPr>
              <w:t>uccessful candidate if required</w:t>
            </w:r>
          </w:p>
        </w:tc>
      </w:tr>
      <w:tr w:rsidR="00CC5710" w:rsidRPr="00E641DA" w:rsidTr="00CC5710">
        <w:trPr>
          <w:trHeight w:val="970"/>
        </w:trPr>
        <w:tc>
          <w:tcPr>
            <w:tcW w:w="2766" w:type="dxa"/>
            <w:shd w:val="clear" w:color="auto" w:fill="F2F2F2"/>
            <w:vAlign w:val="center"/>
          </w:tcPr>
          <w:p w:rsidR="00CC5710" w:rsidRPr="00D8313E" w:rsidRDefault="00CC5710"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200088">
              <w:rPr>
                <w:rFonts w:ascii="Calibri" w:hAnsi="Calibri"/>
                <w:sz w:val="22"/>
                <w:szCs w:val="22"/>
              </w:rPr>
            </w:r>
            <w:r w:rsidR="00200088">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200088">
              <w:rPr>
                <w:rFonts w:ascii="Calibri" w:hAnsi="Calibri"/>
                <w:sz w:val="22"/>
                <w:szCs w:val="22"/>
              </w:rPr>
            </w:r>
            <w:r w:rsidR="00200088">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CC5710" w:rsidRPr="00BA3738" w:rsidRDefault="00CC5710" w:rsidP="00BA37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200088">
              <w:rPr>
                <w:rFonts w:ascii="Calibri" w:hAnsi="Calibri"/>
                <w:sz w:val="22"/>
                <w:szCs w:val="22"/>
              </w:rPr>
            </w:r>
            <w:r w:rsidR="00200088">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All Candidates</w:t>
            </w:r>
            <w:bookmarkEnd w:id="3"/>
          </w:p>
        </w:tc>
      </w:tr>
      <w:tr w:rsidR="00CC5710" w:rsidRPr="00E641DA" w:rsidTr="00CC5710">
        <w:trPr>
          <w:trHeight w:val="429"/>
        </w:trPr>
        <w:tc>
          <w:tcPr>
            <w:tcW w:w="2766" w:type="dxa"/>
            <w:shd w:val="clear" w:color="auto" w:fill="F2F2F2"/>
            <w:vAlign w:val="center"/>
          </w:tcPr>
          <w:p w:rsidR="00CC5710" w:rsidRPr="00E641DA" w:rsidRDefault="00CC57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CC5710" w:rsidRPr="00E641DA" w:rsidRDefault="00CC5710" w:rsidP="00A25E0C">
            <w:pPr>
              <w:pStyle w:val="ListParagraph"/>
              <w:ind w:left="0"/>
              <w:rPr>
                <w:rFonts w:ascii="Calibri" w:hAnsi="Calibri"/>
                <w:sz w:val="22"/>
                <w:szCs w:val="22"/>
              </w:rPr>
            </w:pPr>
            <w:r>
              <w:rPr>
                <w:rFonts w:ascii="Calibri" w:hAnsi="Calibri"/>
                <w:sz w:val="22"/>
                <w:szCs w:val="22"/>
              </w:rPr>
              <w:t>Research Scientist / Engineer - Postdoc</w:t>
            </w:r>
          </w:p>
        </w:tc>
      </w:tr>
      <w:tr w:rsidR="00CC5710" w:rsidRPr="00E641DA" w:rsidTr="00CC5710">
        <w:trPr>
          <w:trHeight w:val="421"/>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Internal:</w:t>
            </w:r>
          </w:p>
        </w:tc>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t>50%</w:t>
            </w:r>
          </w:p>
        </w:tc>
      </w:tr>
      <w:tr w:rsidR="00CC5710" w:rsidRPr="00E641DA" w:rsidTr="00CC5710">
        <w:trPr>
          <w:trHeight w:val="413"/>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External:</w:t>
            </w:r>
          </w:p>
        </w:tc>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t>50%</w:t>
            </w:r>
          </w:p>
        </w:tc>
      </w:tr>
      <w:tr w:rsidR="00CC5710" w:rsidRPr="00E641DA" w:rsidTr="00CC5710">
        <w:trPr>
          <w:trHeight w:val="420"/>
        </w:trPr>
        <w:tc>
          <w:tcPr>
            <w:tcW w:w="2766" w:type="dxa"/>
            <w:shd w:val="clear" w:color="auto" w:fill="F2F2F2"/>
            <w:vAlign w:val="center"/>
          </w:tcPr>
          <w:p w:rsidR="00CC5710" w:rsidRPr="00D8313E" w:rsidRDefault="00CC5710" w:rsidP="00F3596F">
            <w:pPr>
              <w:rPr>
                <w:rStyle w:val="BlindHyperlink"/>
              </w:rPr>
            </w:pPr>
            <w:r w:rsidRPr="00D8313E">
              <w:rPr>
                <w:rStyle w:val="BlindHyperlink"/>
              </w:rPr>
              <w:t>Reports to the:</w:t>
            </w:r>
          </w:p>
        </w:tc>
        <w:tc>
          <w:tcPr>
            <w:tcW w:w="6804" w:type="dxa"/>
            <w:vAlign w:val="center"/>
          </w:tcPr>
          <w:p w:rsidR="00CC5710" w:rsidRPr="00E641DA" w:rsidRDefault="00D47526" w:rsidP="00D47526">
            <w:pPr>
              <w:pStyle w:val="ListParagraph"/>
              <w:ind w:left="0"/>
              <w:rPr>
                <w:rFonts w:ascii="Calibri" w:hAnsi="Calibri"/>
                <w:sz w:val="22"/>
                <w:szCs w:val="22"/>
              </w:rPr>
            </w:pPr>
            <w:r>
              <w:rPr>
                <w:rFonts w:ascii="Calibri" w:hAnsi="Calibri"/>
                <w:sz w:val="22"/>
                <w:szCs w:val="22"/>
              </w:rPr>
              <w:t>Dr</w:t>
            </w:r>
            <w:r w:rsidR="008A513D">
              <w:rPr>
                <w:rFonts w:ascii="Calibri" w:hAnsi="Calibri"/>
                <w:sz w:val="22"/>
                <w:szCs w:val="22"/>
              </w:rPr>
              <w:t xml:space="preserve"> </w:t>
            </w:r>
            <w:r>
              <w:rPr>
                <w:rFonts w:ascii="Calibri" w:hAnsi="Calibri"/>
                <w:sz w:val="22"/>
                <w:szCs w:val="22"/>
              </w:rPr>
              <w:t>Qing Liu</w:t>
            </w:r>
            <w:r w:rsidR="008A513D">
              <w:rPr>
                <w:rFonts w:ascii="Calibri" w:hAnsi="Calibri"/>
                <w:sz w:val="22"/>
                <w:szCs w:val="22"/>
              </w:rPr>
              <w:t xml:space="preserve">, </w:t>
            </w:r>
            <w:r>
              <w:rPr>
                <w:rFonts w:ascii="Calibri" w:hAnsi="Calibri"/>
                <w:sz w:val="22"/>
                <w:szCs w:val="22"/>
              </w:rPr>
              <w:t>Principal Research Scientist</w:t>
            </w:r>
          </w:p>
        </w:tc>
      </w:tr>
      <w:tr w:rsidR="00CC5710" w:rsidRPr="00E641DA" w:rsidTr="00CC5710">
        <w:trPr>
          <w:trHeight w:val="411"/>
        </w:trPr>
        <w:tc>
          <w:tcPr>
            <w:tcW w:w="2766" w:type="dxa"/>
            <w:shd w:val="clear" w:color="auto" w:fill="F2F2F2"/>
            <w:vAlign w:val="center"/>
          </w:tcPr>
          <w:p w:rsidR="00CC5710" w:rsidRPr="00D8313E" w:rsidRDefault="00CC5710" w:rsidP="00DA60FC">
            <w:pPr>
              <w:rPr>
                <w:rStyle w:val="BlindHyperlink"/>
              </w:rPr>
            </w:pPr>
            <w:r w:rsidRPr="00D8313E">
              <w:rPr>
                <w:rStyle w:val="BlindHyperlink"/>
              </w:rPr>
              <w:t>Number of Direct Reports:</w:t>
            </w:r>
          </w:p>
        </w:tc>
        <w:tc>
          <w:tcPr>
            <w:tcW w:w="6804" w:type="dxa"/>
            <w:vAlign w:val="center"/>
          </w:tcPr>
          <w:p w:rsidR="00CC5710" w:rsidRPr="00E641DA" w:rsidRDefault="00AD4EFD" w:rsidP="003C0B40">
            <w:pPr>
              <w:pStyle w:val="ListParagraph"/>
              <w:ind w:left="0"/>
              <w:rPr>
                <w:rFonts w:ascii="Calibri" w:hAnsi="Calibri"/>
                <w:sz w:val="22"/>
                <w:szCs w:val="22"/>
              </w:rPr>
            </w:pPr>
            <w:r>
              <w:rPr>
                <w:rFonts w:ascii="Calibri" w:hAnsi="Calibri"/>
                <w:sz w:val="22"/>
                <w:szCs w:val="22"/>
              </w:rPr>
              <w:t>4</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7B7A28" w:rsidRPr="00676A48" w:rsidRDefault="007B7A28" w:rsidP="007B7A28">
            <w:pPr>
              <w:spacing w:before="120" w:after="120"/>
              <w:rPr>
                <w:rFonts w:ascii="Calibri" w:hAnsi="Calibri"/>
                <w:sz w:val="22"/>
                <w:szCs w:val="22"/>
              </w:rPr>
            </w:pPr>
            <w:r w:rsidRPr="00676A48">
              <w:rPr>
                <w:rFonts w:ascii="Calibri" w:hAnsi="Calibri"/>
                <w:b/>
                <w:sz w:val="22"/>
                <w:szCs w:val="22"/>
              </w:rPr>
              <w:t xml:space="preserve">Postdoctoral Fellowships </w:t>
            </w:r>
            <w:r w:rsidRPr="00676A48">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285C0E" w:rsidP="00A25E0C">
            <w:pPr>
              <w:spacing w:before="180" w:after="120"/>
              <w:jc w:val="both"/>
              <w:rPr>
                <w:rFonts w:ascii="Calibri" w:hAnsi="Calibri"/>
                <w:sz w:val="22"/>
                <w:szCs w:val="22"/>
              </w:rPr>
            </w:pPr>
            <w:r>
              <w:rPr>
                <w:rFonts w:ascii="Calibri" w:hAnsi="Calibri"/>
                <w:sz w:val="22"/>
                <w:szCs w:val="22"/>
              </w:rPr>
              <w:t>This position is</w:t>
            </w:r>
            <w:r w:rsidR="00A25E0C" w:rsidRPr="001B7CE2">
              <w:rPr>
                <w:rFonts w:ascii="Calibri" w:hAnsi="Calibri"/>
                <w:b/>
                <w:sz w:val="22"/>
                <w:szCs w:val="22"/>
              </w:rPr>
              <w:t xml:space="preserve"> for up to </w:t>
            </w:r>
            <w:r w:rsidR="00D96EA0">
              <w:rPr>
                <w:rFonts w:ascii="Calibri" w:hAnsi="Calibri"/>
                <w:b/>
                <w:sz w:val="22"/>
                <w:szCs w:val="22"/>
              </w:rPr>
              <w:t>24</w:t>
            </w:r>
            <w:r w:rsidR="00200088">
              <w:rPr>
                <w:rFonts w:ascii="Calibri" w:hAnsi="Calibri"/>
                <w:b/>
                <w:sz w:val="22"/>
                <w:szCs w:val="22"/>
              </w:rPr>
              <w:t xml:space="preserve"> months</w:t>
            </w:r>
            <w:r w:rsidR="00A25E0C" w:rsidRPr="001B7CE2">
              <w:rPr>
                <w:rFonts w:ascii="Calibri" w:hAnsi="Calibri"/>
                <w:sz w:val="22"/>
                <w:szCs w:val="22"/>
              </w:rPr>
              <w:t xml:space="preserve"> and will work closely with a leadi</w:t>
            </w:r>
            <w:bookmarkStart w:id="6" w:name="_GoBack"/>
            <w:bookmarkEnd w:id="6"/>
            <w:r w:rsidR="00A25E0C" w:rsidRPr="001B7CE2">
              <w:rPr>
                <w:rFonts w:ascii="Calibri" w:hAnsi="Calibri"/>
                <w:sz w:val="22"/>
                <w:szCs w:val="22"/>
              </w:rPr>
              <w:t>ng Research Scientist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8221EF" w:rsidRPr="005A3851" w:rsidRDefault="008221EF" w:rsidP="007A4C7F">
            <w:pPr>
              <w:rPr>
                <w:rFonts w:ascii="Calibri" w:hAnsi="Calibri"/>
                <w:sz w:val="22"/>
                <w:szCs w:val="22"/>
              </w:rPr>
            </w:pPr>
            <w:r w:rsidRPr="005A3851">
              <w:rPr>
                <w:rFonts w:ascii="Calibri" w:hAnsi="Calibri"/>
                <w:sz w:val="22"/>
                <w:szCs w:val="22"/>
              </w:rPr>
              <w:t>Rice bran constitutes about 5-10% of brown rice, which is the most nutritious part of a rice grain</w:t>
            </w:r>
            <w:r w:rsidR="003A6534">
              <w:rPr>
                <w:rFonts w:ascii="Calibri" w:hAnsi="Calibri"/>
                <w:sz w:val="22"/>
                <w:szCs w:val="22"/>
              </w:rPr>
              <w:t xml:space="preserve"> as it is rich in</w:t>
            </w:r>
            <w:r w:rsidRPr="005A3851">
              <w:rPr>
                <w:rFonts w:ascii="Calibri" w:hAnsi="Calibri"/>
                <w:sz w:val="22"/>
                <w:szCs w:val="22"/>
              </w:rPr>
              <w:t xml:space="preserve"> oil, protein, fibre, vitamins, minerals and highly potent antioxidant</w:t>
            </w:r>
            <w:r w:rsidR="003A6534">
              <w:rPr>
                <w:rFonts w:ascii="Calibri" w:hAnsi="Calibri"/>
                <w:sz w:val="22"/>
                <w:szCs w:val="22"/>
              </w:rPr>
              <w:t>s</w:t>
            </w:r>
            <w:r w:rsidRPr="005A3851">
              <w:rPr>
                <w:rFonts w:ascii="Calibri" w:hAnsi="Calibri"/>
                <w:sz w:val="22"/>
                <w:szCs w:val="22"/>
              </w:rPr>
              <w:t xml:space="preserve">. </w:t>
            </w:r>
            <w:r w:rsidR="003A6534" w:rsidRPr="003A6534">
              <w:rPr>
                <w:rFonts w:ascii="Calibri" w:hAnsi="Calibri"/>
                <w:sz w:val="22"/>
                <w:szCs w:val="22"/>
              </w:rPr>
              <w:t>Although the health benefits of consumption of wholegrains are well documented, the level of consumption in some sectors of the community remain</w:t>
            </w:r>
            <w:r w:rsidR="007B7A28">
              <w:rPr>
                <w:rFonts w:ascii="Calibri" w:hAnsi="Calibri"/>
                <w:sz w:val="22"/>
                <w:szCs w:val="22"/>
              </w:rPr>
              <w:t xml:space="preserve">s </w:t>
            </w:r>
            <w:r w:rsidR="003A6534" w:rsidRPr="003A6534">
              <w:rPr>
                <w:rFonts w:ascii="Calibri" w:hAnsi="Calibri"/>
                <w:sz w:val="22"/>
                <w:szCs w:val="22"/>
              </w:rPr>
              <w:t>low. </w:t>
            </w:r>
            <w:r w:rsidR="003A6534" w:rsidRPr="005A3851">
              <w:rPr>
                <w:rFonts w:ascii="Calibri" w:hAnsi="Calibri"/>
                <w:sz w:val="22"/>
                <w:szCs w:val="22"/>
              </w:rPr>
              <w:t xml:space="preserve"> </w:t>
            </w:r>
            <w:r w:rsidRPr="005A3851">
              <w:rPr>
                <w:rFonts w:ascii="Calibri" w:hAnsi="Calibri"/>
                <w:sz w:val="22"/>
                <w:szCs w:val="22"/>
              </w:rPr>
              <w:t xml:space="preserve">Commercial </w:t>
            </w:r>
            <w:r w:rsidR="003A6534">
              <w:rPr>
                <w:rFonts w:ascii="Calibri" w:hAnsi="Calibri"/>
                <w:sz w:val="22"/>
                <w:szCs w:val="22"/>
              </w:rPr>
              <w:t>food preparation using</w:t>
            </w:r>
            <w:r w:rsidRPr="005A3851">
              <w:rPr>
                <w:rFonts w:ascii="Calibri" w:hAnsi="Calibri"/>
                <w:sz w:val="22"/>
                <w:szCs w:val="22"/>
              </w:rPr>
              <w:t xml:space="preserve"> rice bran oil or incorporating rice bran in food production is mainly hampered by the poor oxidative stability due to the presence of high level of polyunsaturated fatty acids that are prone to auto</w:t>
            </w:r>
            <w:r w:rsidR="007B7A28">
              <w:rPr>
                <w:rFonts w:ascii="Calibri" w:hAnsi="Calibri"/>
                <w:sz w:val="22"/>
                <w:szCs w:val="22"/>
              </w:rPr>
              <w:t>-</w:t>
            </w:r>
            <w:r w:rsidRPr="005A3851">
              <w:rPr>
                <w:rFonts w:ascii="Calibri" w:hAnsi="Calibri"/>
                <w:sz w:val="22"/>
                <w:szCs w:val="22"/>
              </w:rPr>
              <w:t xml:space="preserve">oxidation and responsible for the undesirable rancid smell and bitter taste that renders the bran unsuitable for consumption. </w:t>
            </w:r>
            <w:r w:rsidR="00D44609" w:rsidRPr="005A3851">
              <w:rPr>
                <w:rFonts w:ascii="Calibri" w:hAnsi="Calibri"/>
                <w:sz w:val="22"/>
                <w:szCs w:val="22"/>
              </w:rPr>
              <w:t xml:space="preserve">CSIRO has generated rice lines with </w:t>
            </w:r>
            <w:r w:rsidR="003A6534">
              <w:rPr>
                <w:rFonts w:ascii="Calibri" w:hAnsi="Calibri"/>
                <w:sz w:val="22"/>
                <w:szCs w:val="22"/>
              </w:rPr>
              <w:t xml:space="preserve">significantly </w:t>
            </w:r>
            <w:r w:rsidR="00D44609" w:rsidRPr="005A3851">
              <w:rPr>
                <w:rFonts w:ascii="Calibri" w:hAnsi="Calibri"/>
                <w:sz w:val="22"/>
                <w:szCs w:val="22"/>
              </w:rPr>
              <w:t xml:space="preserve">lower levels of </w:t>
            </w:r>
            <w:proofErr w:type="spellStart"/>
            <w:r w:rsidR="00D44609" w:rsidRPr="005A3851">
              <w:rPr>
                <w:rFonts w:ascii="Calibri" w:hAnsi="Calibri"/>
                <w:sz w:val="22"/>
                <w:szCs w:val="22"/>
              </w:rPr>
              <w:t>polyunsaturates</w:t>
            </w:r>
            <w:proofErr w:type="spellEnd"/>
            <w:r w:rsidR="007B7A28">
              <w:rPr>
                <w:rFonts w:ascii="Calibri" w:hAnsi="Calibri"/>
                <w:sz w:val="22"/>
                <w:szCs w:val="22"/>
              </w:rPr>
              <w:t>,</w:t>
            </w:r>
            <w:r w:rsidR="00D44609" w:rsidRPr="005A3851">
              <w:rPr>
                <w:rFonts w:ascii="Calibri" w:hAnsi="Calibri"/>
                <w:sz w:val="22"/>
                <w:szCs w:val="22"/>
              </w:rPr>
              <w:t xml:space="preserve"> which could be used for </w:t>
            </w:r>
            <w:r w:rsidRPr="005A3851">
              <w:rPr>
                <w:rFonts w:ascii="Calibri" w:hAnsi="Calibri"/>
                <w:sz w:val="22"/>
                <w:szCs w:val="22"/>
              </w:rPr>
              <w:t xml:space="preserve">in-depth analysis in terms of oxidative stability and potential impacts on </w:t>
            </w:r>
            <w:r w:rsidR="00D44609" w:rsidRPr="005A3851">
              <w:rPr>
                <w:rFonts w:ascii="Calibri" w:hAnsi="Calibri"/>
                <w:sz w:val="22"/>
                <w:szCs w:val="22"/>
              </w:rPr>
              <w:t>t</w:t>
            </w:r>
            <w:r w:rsidRPr="005A3851">
              <w:rPr>
                <w:rFonts w:ascii="Calibri" w:hAnsi="Calibri"/>
                <w:sz w:val="22"/>
                <w:szCs w:val="22"/>
              </w:rPr>
              <w:t xml:space="preserve">he shelf life of </w:t>
            </w:r>
            <w:r w:rsidR="003A6534">
              <w:rPr>
                <w:rFonts w:ascii="Calibri" w:hAnsi="Calibri"/>
                <w:sz w:val="22"/>
                <w:szCs w:val="22"/>
              </w:rPr>
              <w:t xml:space="preserve">rice bran oil, </w:t>
            </w:r>
            <w:r w:rsidRPr="005A3851">
              <w:rPr>
                <w:rFonts w:ascii="Calibri" w:hAnsi="Calibri"/>
                <w:sz w:val="22"/>
                <w:szCs w:val="22"/>
              </w:rPr>
              <w:t xml:space="preserve">whole grain brown rice and associated food products. </w:t>
            </w:r>
            <w:r w:rsidR="00D44609" w:rsidRPr="005A3851">
              <w:rPr>
                <w:rFonts w:ascii="Calibri" w:hAnsi="Calibri"/>
                <w:sz w:val="22"/>
                <w:szCs w:val="22"/>
              </w:rPr>
              <w:t>In collaboration with International Rice Research Institute (IRRI), further development of high oxidative stability ric</w:t>
            </w:r>
            <w:r w:rsidR="003A6534">
              <w:rPr>
                <w:rFonts w:ascii="Calibri" w:hAnsi="Calibri"/>
                <w:sz w:val="22"/>
                <w:szCs w:val="22"/>
              </w:rPr>
              <w:t>e through numerous biotechnological</w:t>
            </w:r>
            <w:r w:rsidR="00D44609" w:rsidRPr="005A3851">
              <w:rPr>
                <w:rFonts w:ascii="Calibri" w:hAnsi="Calibri"/>
                <w:sz w:val="22"/>
                <w:szCs w:val="22"/>
              </w:rPr>
              <w:t xml:space="preserve"> approaches will be </w:t>
            </w:r>
            <w:r w:rsidR="00D44609" w:rsidRPr="005A3851">
              <w:rPr>
                <w:rFonts w:ascii="Calibri" w:hAnsi="Calibri"/>
                <w:sz w:val="22"/>
                <w:szCs w:val="22"/>
              </w:rPr>
              <w:lastRenderedPageBreak/>
              <w:t xml:space="preserve">evaluated. </w:t>
            </w:r>
            <w:r w:rsidR="007A4C7F">
              <w:rPr>
                <w:rFonts w:ascii="Calibri" w:hAnsi="Calibri"/>
                <w:sz w:val="22"/>
                <w:szCs w:val="22"/>
              </w:rPr>
              <w:t>Further, r</w:t>
            </w:r>
            <w:r w:rsidRPr="005A3851">
              <w:rPr>
                <w:rFonts w:ascii="Calibri" w:hAnsi="Calibri"/>
                <w:sz w:val="22"/>
                <w:szCs w:val="22"/>
              </w:rPr>
              <w:t xml:space="preserve">ice bran </w:t>
            </w:r>
            <w:r w:rsidR="001077EC" w:rsidRPr="005A3851">
              <w:rPr>
                <w:rFonts w:ascii="Calibri" w:hAnsi="Calibri"/>
                <w:sz w:val="22"/>
                <w:szCs w:val="22"/>
              </w:rPr>
              <w:t>contains</w:t>
            </w:r>
            <w:r w:rsidRPr="005A3851">
              <w:rPr>
                <w:rFonts w:ascii="Calibri" w:hAnsi="Calibri"/>
                <w:sz w:val="22"/>
                <w:szCs w:val="22"/>
              </w:rPr>
              <w:t xml:space="preserve"> significant levels of gamma-</w:t>
            </w:r>
            <w:proofErr w:type="spellStart"/>
            <w:r w:rsidRPr="005A3851">
              <w:rPr>
                <w:rFonts w:ascii="Calibri" w:hAnsi="Calibri"/>
                <w:sz w:val="22"/>
                <w:szCs w:val="22"/>
              </w:rPr>
              <w:t>oryzanol</w:t>
            </w:r>
            <w:proofErr w:type="spellEnd"/>
            <w:r w:rsidRPr="005A3851">
              <w:rPr>
                <w:rFonts w:ascii="Calibri" w:hAnsi="Calibri"/>
                <w:sz w:val="22"/>
                <w:szCs w:val="22"/>
              </w:rPr>
              <w:t xml:space="preserve"> </w:t>
            </w:r>
            <w:r w:rsidR="003A6534">
              <w:rPr>
                <w:rFonts w:ascii="Calibri" w:hAnsi="Calibri"/>
                <w:sz w:val="22"/>
                <w:szCs w:val="22"/>
              </w:rPr>
              <w:t xml:space="preserve">and </w:t>
            </w:r>
            <w:r w:rsidRPr="005A3851">
              <w:rPr>
                <w:rFonts w:ascii="Calibri" w:hAnsi="Calibri"/>
                <w:sz w:val="22"/>
                <w:szCs w:val="22"/>
              </w:rPr>
              <w:t xml:space="preserve">Vitamin E as </w:t>
            </w:r>
            <w:r w:rsidR="003A6534">
              <w:rPr>
                <w:rFonts w:ascii="Calibri" w:hAnsi="Calibri"/>
                <w:sz w:val="22"/>
                <w:szCs w:val="22"/>
              </w:rPr>
              <w:t xml:space="preserve">important </w:t>
            </w:r>
            <w:r w:rsidRPr="005A3851">
              <w:rPr>
                <w:rFonts w:ascii="Calibri" w:hAnsi="Calibri"/>
                <w:sz w:val="22"/>
                <w:szCs w:val="22"/>
              </w:rPr>
              <w:t>antioxidant</w:t>
            </w:r>
            <w:r w:rsidR="003A6534">
              <w:rPr>
                <w:rFonts w:ascii="Calibri" w:hAnsi="Calibri"/>
                <w:sz w:val="22"/>
                <w:szCs w:val="22"/>
              </w:rPr>
              <w:t>s</w:t>
            </w:r>
            <w:r w:rsidRPr="005A3851">
              <w:rPr>
                <w:rFonts w:ascii="Calibri" w:hAnsi="Calibri"/>
                <w:sz w:val="22"/>
                <w:szCs w:val="22"/>
              </w:rPr>
              <w:t xml:space="preserve">. </w:t>
            </w:r>
            <w:r w:rsidR="003A6534">
              <w:rPr>
                <w:rFonts w:ascii="Calibri" w:hAnsi="Calibri"/>
                <w:sz w:val="22"/>
                <w:szCs w:val="22"/>
              </w:rPr>
              <w:t>The genetic variation and</w:t>
            </w:r>
            <w:r w:rsidR="001077EC" w:rsidRPr="005A3851">
              <w:rPr>
                <w:rFonts w:ascii="Calibri" w:hAnsi="Calibri"/>
                <w:sz w:val="22"/>
                <w:szCs w:val="22"/>
              </w:rPr>
              <w:t xml:space="preserve"> oxidation-inhibiting effects </w:t>
            </w:r>
            <w:r w:rsidR="003A6534">
              <w:rPr>
                <w:rFonts w:ascii="Calibri" w:hAnsi="Calibri"/>
                <w:sz w:val="22"/>
                <w:szCs w:val="22"/>
              </w:rPr>
              <w:t xml:space="preserve">of these valuable oil-soluble antioxidants </w:t>
            </w:r>
            <w:r w:rsidR="001077EC" w:rsidRPr="005A3851">
              <w:rPr>
                <w:rFonts w:ascii="Calibri" w:hAnsi="Calibri"/>
                <w:sz w:val="22"/>
                <w:szCs w:val="22"/>
              </w:rPr>
              <w:t xml:space="preserve">on rice bran oil and </w:t>
            </w:r>
            <w:r w:rsidR="007A4C7F">
              <w:rPr>
                <w:rFonts w:ascii="Calibri" w:hAnsi="Calibri"/>
                <w:sz w:val="22"/>
                <w:szCs w:val="22"/>
              </w:rPr>
              <w:t xml:space="preserve">processed </w:t>
            </w:r>
            <w:r w:rsidR="001077EC" w:rsidRPr="005A3851">
              <w:rPr>
                <w:rFonts w:ascii="Calibri" w:hAnsi="Calibri"/>
                <w:sz w:val="22"/>
                <w:szCs w:val="22"/>
              </w:rPr>
              <w:t>food products derived from whole grain rice/rice bran will be evaluated. The genetic manipulation of gramma-</w:t>
            </w:r>
            <w:proofErr w:type="spellStart"/>
            <w:r w:rsidR="001077EC" w:rsidRPr="005A3851">
              <w:rPr>
                <w:rFonts w:ascii="Calibri" w:hAnsi="Calibri"/>
                <w:sz w:val="22"/>
                <w:szCs w:val="22"/>
              </w:rPr>
              <w:t>oryzanol</w:t>
            </w:r>
            <w:proofErr w:type="spellEnd"/>
            <w:r w:rsidR="001077EC" w:rsidRPr="005A3851">
              <w:rPr>
                <w:rFonts w:ascii="Calibri" w:hAnsi="Calibri"/>
                <w:sz w:val="22"/>
                <w:szCs w:val="22"/>
              </w:rPr>
              <w:t xml:space="preserve"> biosynthetic</w:t>
            </w:r>
            <w:r w:rsidR="005A3851" w:rsidRPr="005A3851">
              <w:rPr>
                <w:rFonts w:ascii="Calibri" w:hAnsi="Calibri"/>
                <w:sz w:val="22"/>
                <w:szCs w:val="22"/>
              </w:rPr>
              <w:t xml:space="preserve"> pathway will also be explored. </w:t>
            </w:r>
            <w:r w:rsidR="007A4C7F">
              <w:rPr>
                <w:rFonts w:ascii="Calibri" w:hAnsi="Calibri"/>
                <w:sz w:val="22"/>
                <w:szCs w:val="22"/>
              </w:rPr>
              <w:t>Following c</w:t>
            </w:r>
            <w:r w:rsidR="005A3851" w:rsidRPr="005A3851">
              <w:rPr>
                <w:rFonts w:ascii="Calibri" w:hAnsi="Calibri"/>
                <w:sz w:val="22"/>
                <w:szCs w:val="22"/>
              </w:rPr>
              <w:t>oncept</w:t>
            </w:r>
            <w:r w:rsidR="007A4C7F">
              <w:rPr>
                <w:rFonts w:ascii="Calibri" w:hAnsi="Calibri"/>
                <w:sz w:val="22"/>
                <w:szCs w:val="22"/>
              </w:rPr>
              <w:t>-</w:t>
            </w:r>
            <w:r w:rsidR="005A3851" w:rsidRPr="005A3851">
              <w:rPr>
                <w:rFonts w:ascii="Calibri" w:hAnsi="Calibri"/>
                <w:sz w:val="22"/>
                <w:szCs w:val="22"/>
              </w:rPr>
              <w:t>proof experiments</w:t>
            </w:r>
            <w:r w:rsidR="007A4C7F">
              <w:rPr>
                <w:rFonts w:ascii="Calibri" w:hAnsi="Calibri"/>
                <w:sz w:val="22"/>
                <w:szCs w:val="22"/>
              </w:rPr>
              <w:t>,</w:t>
            </w:r>
            <w:r w:rsidR="005A3851" w:rsidRPr="005A3851">
              <w:rPr>
                <w:rFonts w:ascii="Calibri" w:hAnsi="Calibri"/>
                <w:sz w:val="22"/>
                <w:szCs w:val="22"/>
              </w:rPr>
              <w:t xml:space="preserve"> a non-GM strategy employing a powerful TILLING platform uncovering rice mutants will be carried out in collaboration with the Chinese Academy of Sciences (CAS).</w:t>
            </w:r>
            <w:r w:rsidR="005A3851">
              <w:rPr>
                <w:rFonts w:ascii="Calibri" w:hAnsi="Calibri"/>
                <w:sz w:val="22"/>
                <w:szCs w:val="22"/>
              </w:rPr>
              <w:t xml:space="preserve"> </w:t>
            </w:r>
            <w:r w:rsidRPr="005A3851">
              <w:rPr>
                <w:rFonts w:ascii="Calibri" w:hAnsi="Calibri"/>
                <w:sz w:val="22"/>
                <w:szCs w:val="22"/>
              </w:rPr>
              <w:t xml:space="preserve">In summary, </w:t>
            </w:r>
            <w:r w:rsidR="005A3851">
              <w:rPr>
                <w:rFonts w:ascii="Calibri" w:hAnsi="Calibri"/>
                <w:sz w:val="22"/>
                <w:szCs w:val="22"/>
              </w:rPr>
              <w:t>this project aims</w:t>
            </w:r>
            <w:r w:rsidRPr="005A3851">
              <w:rPr>
                <w:rFonts w:ascii="Calibri" w:hAnsi="Calibri"/>
                <w:sz w:val="22"/>
                <w:szCs w:val="22"/>
              </w:rPr>
              <w:t xml:space="preserve"> to develop genetic and processing technologies for </w:t>
            </w:r>
            <w:proofErr w:type="spellStart"/>
            <w:r w:rsidRPr="005A3851">
              <w:rPr>
                <w:rFonts w:ascii="Calibri" w:hAnsi="Calibri"/>
                <w:sz w:val="22"/>
                <w:szCs w:val="22"/>
              </w:rPr>
              <w:t>oxidatively</w:t>
            </w:r>
            <w:proofErr w:type="spellEnd"/>
            <w:r w:rsidRPr="005A3851">
              <w:rPr>
                <w:rFonts w:ascii="Calibri" w:hAnsi="Calibri"/>
                <w:sz w:val="22"/>
                <w:szCs w:val="22"/>
              </w:rPr>
              <w:t xml:space="preserve"> stable rice bran</w:t>
            </w:r>
            <w:r w:rsidR="005A3851">
              <w:rPr>
                <w:rFonts w:ascii="Calibri" w:hAnsi="Calibri"/>
                <w:sz w:val="22"/>
                <w:szCs w:val="22"/>
              </w:rPr>
              <w:t xml:space="preserve"> which</w:t>
            </w:r>
            <w:r w:rsidRPr="005A3851">
              <w:rPr>
                <w:rFonts w:ascii="Calibri" w:hAnsi="Calibri"/>
                <w:sz w:val="22"/>
                <w:szCs w:val="22"/>
              </w:rPr>
              <w:t xml:space="preserve"> </w:t>
            </w:r>
            <w:r w:rsidR="005A3851">
              <w:rPr>
                <w:rFonts w:ascii="Calibri" w:hAnsi="Calibri"/>
                <w:sz w:val="22"/>
                <w:szCs w:val="22"/>
              </w:rPr>
              <w:t xml:space="preserve">could </w:t>
            </w:r>
            <w:r w:rsidRPr="005A3851">
              <w:rPr>
                <w:rFonts w:ascii="Calibri" w:hAnsi="Calibri"/>
                <w:sz w:val="22"/>
                <w:szCs w:val="22"/>
              </w:rPr>
              <w:t xml:space="preserve">be a feedstock to derive new foods and or food ingredients with health promoting properties. </w:t>
            </w:r>
          </w:p>
          <w:p w:rsidR="00CC5710" w:rsidRPr="00CC5710" w:rsidRDefault="00CC5710" w:rsidP="00CC5710">
            <w:pPr>
              <w:rPr>
                <w:rFonts w:ascii="Calibri" w:eastAsia="Calibri" w:hAnsi="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A25E0C" w:rsidRPr="00A25E0C" w:rsidRDefault="00A25E0C" w:rsidP="00DE64D5">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726C73" w:rsidRPr="00566BE7" w:rsidRDefault="00D96EA0" w:rsidP="00DE64D5">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Producing quality research in the area of rice grain quality. </w:t>
            </w:r>
          </w:p>
          <w:p w:rsidR="00566BE7" w:rsidRPr="00566BE7" w:rsidRDefault="00566BE7" w:rsidP="00566BE7">
            <w:pPr>
              <w:pStyle w:val="ListParagraph"/>
              <w:numPr>
                <w:ilvl w:val="0"/>
                <w:numId w:val="34"/>
              </w:numPr>
              <w:spacing w:before="120" w:after="60"/>
              <w:ind w:left="470" w:hanging="364"/>
              <w:jc w:val="both"/>
              <w:rPr>
                <w:rFonts w:ascii="Calibri" w:hAnsi="Calibri"/>
                <w:sz w:val="22"/>
                <w:szCs w:val="22"/>
              </w:rPr>
            </w:pPr>
            <w:r w:rsidRPr="00566BE7">
              <w:rPr>
                <w:rFonts w:ascii="Calibri" w:hAnsi="Calibri"/>
                <w:sz w:val="22"/>
                <w:szCs w:val="22"/>
              </w:rPr>
              <w:t xml:space="preserve">Develop </w:t>
            </w:r>
            <w:r w:rsidR="005A3851">
              <w:rPr>
                <w:rFonts w:ascii="Calibri" w:hAnsi="Calibri"/>
                <w:sz w:val="22"/>
                <w:szCs w:val="22"/>
              </w:rPr>
              <w:t xml:space="preserve">rice </w:t>
            </w:r>
            <w:r w:rsidRPr="00566BE7">
              <w:rPr>
                <w:rFonts w:ascii="Calibri" w:hAnsi="Calibri"/>
                <w:sz w:val="22"/>
                <w:szCs w:val="22"/>
              </w:rPr>
              <w:t xml:space="preserve">plants with </w:t>
            </w:r>
            <w:r w:rsidR="00D96EA0">
              <w:rPr>
                <w:rFonts w:ascii="Calibri" w:hAnsi="Calibri"/>
                <w:sz w:val="22"/>
                <w:szCs w:val="22"/>
              </w:rPr>
              <w:t xml:space="preserve">enhanced </w:t>
            </w:r>
            <w:r w:rsidR="005A3851">
              <w:rPr>
                <w:rFonts w:ascii="Calibri" w:hAnsi="Calibri"/>
                <w:sz w:val="22"/>
                <w:szCs w:val="22"/>
              </w:rPr>
              <w:t>oxidative stability</w:t>
            </w:r>
            <w:r w:rsidRPr="00566BE7">
              <w:rPr>
                <w:rFonts w:ascii="Calibri" w:hAnsi="Calibri"/>
                <w:sz w:val="22"/>
                <w:szCs w:val="22"/>
              </w:rPr>
              <w:t>.</w:t>
            </w:r>
          </w:p>
          <w:p w:rsidR="00286527" w:rsidRPr="00566BE7" w:rsidRDefault="00286527" w:rsidP="00566BE7">
            <w:pPr>
              <w:pStyle w:val="ListParagraph"/>
              <w:numPr>
                <w:ilvl w:val="0"/>
                <w:numId w:val="34"/>
              </w:numPr>
              <w:spacing w:before="120" w:after="60"/>
              <w:ind w:left="470" w:hanging="364"/>
              <w:jc w:val="both"/>
              <w:rPr>
                <w:rFonts w:ascii="Calibri" w:hAnsi="Calibri"/>
                <w:sz w:val="22"/>
                <w:szCs w:val="22"/>
              </w:rPr>
            </w:pPr>
            <w:r w:rsidRPr="00566BE7">
              <w:rPr>
                <w:rFonts w:ascii="Calibri" w:hAnsi="Calibri"/>
                <w:sz w:val="22"/>
                <w:szCs w:val="22"/>
              </w:rPr>
              <w:t xml:space="preserve">Investigate </w:t>
            </w:r>
            <w:r w:rsidR="00740900">
              <w:rPr>
                <w:rFonts w:ascii="Calibri" w:hAnsi="Calibri"/>
                <w:sz w:val="22"/>
                <w:szCs w:val="22"/>
              </w:rPr>
              <w:t xml:space="preserve">the </w:t>
            </w:r>
            <w:r w:rsidR="007A4C7F">
              <w:rPr>
                <w:rFonts w:ascii="Calibri" w:hAnsi="Calibri"/>
                <w:sz w:val="22"/>
                <w:szCs w:val="22"/>
              </w:rPr>
              <w:t>oxidative stability and metabolic properties of the previously generated high oleic rice</w:t>
            </w:r>
            <w:r w:rsidR="00566BE7" w:rsidRPr="00566BE7">
              <w:rPr>
                <w:rFonts w:ascii="Calibri" w:hAnsi="Calibri"/>
                <w:sz w:val="22"/>
                <w:szCs w:val="22"/>
              </w:rPr>
              <w:t>.</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Undertake regular reviews of relevant literature and patents. </w:t>
            </w:r>
          </w:p>
          <w:p w:rsidR="00A21EB6" w:rsidRPr="00566BE7" w:rsidRDefault="007A4C7F" w:rsidP="00A21EB6">
            <w:pPr>
              <w:pStyle w:val="ListParagraph"/>
              <w:numPr>
                <w:ilvl w:val="0"/>
                <w:numId w:val="34"/>
              </w:numPr>
              <w:spacing w:after="60"/>
              <w:ind w:left="459"/>
              <w:jc w:val="both"/>
              <w:rPr>
                <w:rFonts w:ascii="Calibri" w:hAnsi="Calibri"/>
                <w:sz w:val="22"/>
                <w:szCs w:val="22"/>
              </w:rPr>
            </w:pPr>
            <w:r>
              <w:rPr>
                <w:rFonts w:ascii="Calibri" w:hAnsi="Calibri"/>
                <w:sz w:val="22"/>
                <w:szCs w:val="22"/>
              </w:rPr>
              <w:t xml:space="preserve">Prepare </w:t>
            </w:r>
            <w:r w:rsidR="00D6108B">
              <w:rPr>
                <w:rFonts w:ascii="Calibri" w:hAnsi="Calibri"/>
                <w:sz w:val="22"/>
                <w:szCs w:val="22"/>
              </w:rPr>
              <w:t xml:space="preserve">high quality </w:t>
            </w:r>
            <w:r>
              <w:rPr>
                <w:rFonts w:ascii="Calibri" w:hAnsi="Calibri"/>
                <w:sz w:val="22"/>
                <w:szCs w:val="22"/>
              </w:rPr>
              <w:t xml:space="preserve">scientific </w:t>
            </w:r>
            <w:r w:rsidR="00A21EB6" w:rsidRPr="00566BE7">
              <w:rPr>
                <w:rFonts w:ascii="Calibri" w:hAnsi="Calibri"/>
                <w:sz w:val="22"/>
                <w:szCs w:val="22"/>
              </w:rPr>
              <w:t>papers for</w:t>
            </w:r>
            <w:r>
              <w:rPr>
                <w:rFonts w:ascii="Calibri" w:hAnsi="Calibri"/>
                <w:sz w:val="22"/>
                <w:szCs w:val="22"/>
              </w:rPr>
              <w:t xml:space="preserve"> publication</w:t>
            </w:r>
            <w:r w:rsidR="00A21EB6" w:rsidRPr="00566BE7">
              <w:rPr>
                <w:rFonts w:ascii="Calibri" w:hAnsi="Calibri"/>
                <w:sz w:val="22"/>
                <w:szCs w:val="22"/>
              </w:rPr>
              <w:t>, client reports and patents.</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Prepare </w:t>
            </w:r>
            <w:r w:rsidR="007A4C7F">
              <w:rPr>
                <w:rFonts w:ascii="Calibri" w:hAnsi="Calibri"/>
                <w:sz w:val="22"/>
                <w:szCs w:val="22"/>
              </w:rPr>
              <w:t xml:space="preserve">conference presentations </w:t>
            </w:r>
            <w:r w:rsidRPr="00566BE7">
              <w:rPr>
                <w:rFonts w:ascii="Calibri" w:hAnsi="Calibri"/>
                <w:sz w:val="22"/>
                <w:szCs w:val="22"/>
              </w:rPr>
              <w:t xml:space="preserve">as agreed with your supervisor.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Contribute to the development of innovative concepts and ideas for further research.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Make a contribution to the effective functioning of the research team and help deliver CSIRO’s organisational objectives and plans.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Work collaboratively with colleagues within your team, the business unit and across CSIRO.</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Adhere to the spirit and practice of CSIRO’s Values, Health, Safety and Environment plans and policies, Diversity initiatives and Zero Harm goals.</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Undertake an appropriate training and development program developed by CSIRO.</w:t>
            </w:r>
          </w:p>
          <w:p w:rsidR="00502363" w:rsidRPr="00566BE7" w:rsidRDefault="00A21EB6" w:rsidP="00A21EB6">
            <w:pPr>
              <w:pStyle w:val="ListParagraph"/>
              <w:numPr>
                <w:ilvl w:val="0"/>
                <w:numId w:val="34"/>
              </w:numPr>
              <w:spacing w:after="180"/>
              <w:ind w:left="459" w:hanging="357"/>
              <w:jc w:val="both"/>
              <w:rPr>
                <w:rFonts w:ascii="Calibri" w:hAnsi="Calibri"/>
                <w:b/>
              </w:rPr>
            </w:pPr>
            <w:r w:rsidRPr="00566BE7">
              <w:rPr>
                <w:rFonts w:ascii="Calibri" w:hAnsi="Calibri"/>
                <w:sz w:val="22"/>
                <w:szCs w:val="22"/>
              </w:rPr>
              <w:t>Other duties as directed</w:t>
            </w:r>
            <w:r w:rsidR="000F2F84" w:rsidRPr="00566BE7">
              <w:rPr>
                <w:rFonts w:ascii="Calibri" w:hAnsi="Calibri"/>
                <w:sz w:val="22"/>
                <w:szCs w:val="22"/>
              </w:rPr>
              <w:t>.</w:t>
            </w: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A21EB6" w:rsidRPr="00452EFF" w:rsidRDefault="00200088"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rsidR="00502363" w:rsidRDefault="00502363" w:rsidP="00502363">
      <w:pPr>
        <w:rPr>
          <w:rFonts w:ascii="Calibri" w:hAnsi="Calibri"/>
          <w:sz w:val="22"/>
          <w:szCs w:val="22"/>
        </w:rPr>
      </w:pPr>
    </w:p>
    <w:p w:rsidR="007B7A28" w:rsidRPr="00E641DA" w:rsidRDefault="007B7A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286527" w:rsidRPr="00CC5710">
              <w:rPr>
                <w:rFonts w:ascii="Calibri" w:hAnsi="Calibri"/>
                <w:sz w:val="22"/>
                <w:szCs w:val="22"/>
              </w:rPr>
              <w:fldChar w:fldCharType="begin">
                <w:ffData>
                  <w:name w:val=""/>
                  <w:enabled/>
                  <w:calcOnExit w:val="0"/>
                  <w:textInput>
                    <w:default w:val="plant physiology, molecular biology and or biochemistry."/>
                  </w:textInput>
                </w:ffData>
              </w:fldChar>
            </w:r>
            <w:r w:rsidR="00286527" w:rsidRPr="00CC5710">
              <w:rPr>
                <w:rFonts w:ascii="Calibri" w:hAnsi="Calibri"/>
                <w:sz w:val="22"/>
                <w:szCs w:val="22"/>
              </w:rPr>
              <w:instrText xml:space="preserve"> FORMTEXT </w:instrText>
            </w:r>
            <w:r w:rsidR="00286527" w:rsidRPr="00CC5710">
              <w:rPr>
                <w:rFonts w:ascii="Calibri" w:hAnsi="Calibri"/>
                <w:sz w:val="22"/>
                <w:szCs w:val="22"/>
              </w:rPr>
            </w:r>
            <w:r w:rsidR="00286527" w:rsidRPr="00CC5710">
              <w:rPr>
                <w:rFonts w:ascii="Calibri" w:hAnsi="Calibri"/>
                <w:sz w:val="22"/>
                <w:szCs w:val="22"/>
              </w:rPr>
              <w:fldChar w:fldCharType="separate"/>
            </w:r>
            <w:r w:rsidR="00286527" w:rsidRPr="00CC5710">
              <w:rPr>
                <w:rFonts w:ascii="Calibri" w:hAnsi="Calibri"/>
                <w:sz w:val="22"/>
                <w:szCs w:val="22"/>
              </w:rPr>
              <w:t>plant ph</w:t>
            </w:r>
            <w:r w:rsidR="00E506AA">
              <w:rPr>
                <w:rFonts w:ascii="Calibri" w:hAnsi="Calibri"/>
                <w:sz w:val="22"/>
                <w:szCs w:val="22"/>
              </w:rPr>
              <w:t>ysiology, molecular biology and/</w:t>
            </w:r>
            <w:r w:rsidR="00286527" w:rsidRPr="00CC5710">
              <w:rPr>
                <w:rFonts w:ascii="Calibri" w:hAnsi="Calibri"/>
                <w:sz w:val="22"/>
                <w:szCs w:val="22"/>
              </w:rPr>
              <w:t>or biochemistry.</w:t>
            </w:r>
            <w:r w:rsidR="00286527" w:rsidRPr="00CC5710">
              <w:rPr>
                <w:rFonts w:ascii="Calibri" w:hAnsi="Calibri"/>
                <w:sz w:val="22"/>
                <w:szCs w:val="22"/>
              </w:rPr>
              <w:fldChar w:fldCharType="end"/>
            </w:r>
          </w:p>
          <w:p w:rsidR="007E0946" w:rsidRPr="00386FA2" w:rsidRDefault="007E0946" w:rsidP="007E094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007B7A28">
              <w:rPr>
                <w:rFonts w:ascii="Calibri" w:hAnsi="Calibri"/>
                <w:b/>
                <w:i/>
                <w:sz w:val="22"/>
                <w:szCs w:val="22"/>
              </w:rPr>
              <w:t>no more than 3</w:t>
            </w:r>
            <w:r w:rsidRPr="003807ED">
              <w:rPr>
                <w:rFonts w:ascii="Calibri" w:hAnsi="Calibri"/>
                <w:b/>
                <w:i/>
                <w:sz w:val="22"/>
                <w:szCs w:val="22"/>
              </w:rPr>
              <w:t xml:space="preserve"> years</w:t>
            </w:r>
            <w:r>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3E491A" w:rsidRPr="003E491A" w:rsidRDefault="00112FEE" w:rsidP="003E491A">
            <w:pPr>
              <w:pStyle w:val="ListParagraph"/>
              <w:numPr>
                <w:ilvl w:val="0"/>
                <w:numId w:val="25"/>
              </w:numPr>
              <w:spacing w:after="60"/>
              <w:ind w:left="357" w:hanging="357"/>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CC5710" w:rsidRDefault="002D0EE9" w:rsidP="00CB7CA4">
            <w:pPr>
              <w:numPr>
                <w:ilvl w:val="0"/>
                <w:numId w:val="16"/>
              </w:numPr>
              <w:tabs>
                <w:tab w:val="clear" w:pos="720"/>
                <w:tab w:val="num" w:pos="6"/>
              </w:tabs>
              <w:spacing w:after="60"/>
              <w:ind w:left="318" w:hanging="284"/>
              <w:jc w:val="both"/>
              <w:rPr>
                <w:rStyle w:val="Strong"/>
                <w:rFonts w:ascii="Calibri" w:hAnsi="Calibri"/>
                <w:b w:val="0"/>
                <w:sz w:val="22"/>
                <w:szCs w:val="22"/>
              </w:rPr>
            </w:pPr>
            <w:r w:rsidRPr="00CC5710">
              <w:rPr>
                <w:rStyle w:val="Strong"/>
                <w:rFonts w:ascii="Calibri" w:hAnsi="Calibri"/>
                <w:b w:val="0"/>
                <w:sz w:val="22"/>
                <w:szCs w:val="22"/>
              </w:rPr>
              <w:fldChar w:fldCharType="begin">
                <w:ffData>
                  <w:name w:val=""/>
                  <w:enabled/>
                  <w:calcOnExit w:val="0"/>
                  <w:textInput>
                    <w:default w:val="Strong background in molecular plant biology or equivalent"/>
                  </w:textInput>
                </w:ffData>
              </w:fldChar>
            </w:r>
            <w:r w:rsidRPr="00CC5710">
              <w:rPr>
                <w:rStyle w:val="Strong"/>
                <w:rFonts w:ascii="Calibri" w:hAnsi="Calibri"/>
                <w:b w:val="0"/>
                <w:sz w:val="22"/>
                <w:szCs w:val="22"/>
              </w:rPr>
              <w:instrText xml:space="preserve"> FORMTEXT </w:instrText>
            </w:r>
            <w:r w:rsidRPr="00CC5710">
              <w:rPr>
                <w:rStyle w:val="Strong"/>
                <w:rFonts w:ascii="Calibri" w:hAnsi="Calibri"/>
                <w:b w:val="0"/>
                <w:sz w:val="22"/>
                <w:szCs w:val="22"/>
              </w:rPr>
            </w:r>
            <w:r w:rsidRPr="00CC5710">
              <w:rPr>
                <w:rStyle w:val="Strong"/>
                <w:rFonts w:ascii="Calibri" w:hAnsi="Calibri"/>
                <w:b w:val="0"/>
                <w:sz w:val="22"/>
                <w:szCs w:val="22"/>
              </w:rPr>
              <w:fldChar w:fldCharType="separate"/>
            </w:r>
            <w:r w:rsidRPr="00CC5710">
              <w:rPr>
                <w:rStyle w:val="Strong"/>
                <w:rFonts w:ascii="Calibri" w:hAnsi="Calibri"/>
                <w:b w:val="0"/>
                <w:sz w:val="22"/>
                <w:szCs w:val="22"/>
              </w:rPr>
              <w:t>Strong background in molecular plant biology or equivalent</w:t>
            </w:r>
            <w:r w:rsidRPr="00CC5710">
              <w:rPr>
                <w:rStyle w:val="Strong"/>
                <w:rFonts w:ascii="Calibri" w:hAnsi="Calibri"/>
                <w:b w:val="0"/>
                <w:sz w:val="22"/>
                <w:szCs w:val="22"/>
              </w:rPr>
              <w:fldChar w:fldCharType="end"/>
            </w:r>
            <w:r w:rsidR="00CC5710">
              <w:rPr>
                <w:rStyle w:val="Strong"/>
                <w:rFonts w:ascii="Calibri" w:hAnsi="Calibri"/>
                <w:b w:val="0"/>
                <w:sz w:val="22"/>
                <w:szCs w:val="22"/>
              </w:rPr>
              <w:t>.</w:t>
            </w:r>
            <w:r w:rsidR="00FD1E22">
              <w:rPr>
                <w:rStyle w:val="Strong"/>
                <w:rFonts w:ascii="Calibri" w:hAnsi="Calibri"/>
                <w:b w:val="0"/>
                <w:sz w:val="22"/>
                <w:szCs w:val="22"/>
              </w:rPr>
              <w:t xml:space="preserve"> Strong background in </w:t>
            </w:r>
            <w:r w:rsidR="00B7765C">
              <w:rPr>
                <w:rStyle w:val="Strong"/>
                <w:rFonts w:ascii="Calibri" w:hAnsi="Calibri"/>
                <w:b w:val="0"/>
                <w:sz w:val="22"/>
                <w:szCs w:val="22"/>
              </w:rPr>
              <w:t xml:space="preserve">plant metabolism and </w:t>
            </w:r>
            <w:r w:rsidR="00FD1E22">
              <w:rPr>
                <w:rStyle w:val="Strong"/>
                <w:rFonts w:ascii="Calibri" w:hAnsi="Calibri"/>
                <w:b w:val="0"/>
                <w:sz w:val="22"/>
                <w:szCs w:val="22"/>
              </w:rPr>
              <w:t>biochemistry</w:t>
            </w:r>
            <w:r w:rsidR="00B7765C">
              <w:rPr>
                <w:rStyle w:val="Strong"/>
                <w:rFonts w:ascii="Calibri" w:hAnsi="Calibri"/>
                <w:b w:val="0"/>
                <w:sz w:val="22"/>
                <w:szCs w:val="22"/>
              </w:rPr>
              <w:t xml:space="preserve"> or equivalent. </w:t>
            </w:r>
          </w:p>
          <w:p w:rsidR="00FD5985" w:rsidRPr="00CC5710" w:rsidRDefault="00B7765C" w:rsidP="00FD5985">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 xml:space="preserve">Experience with molecular techniques and/or </w:t>
            </w:r>
            <w:r w:rsidR="00A3553C">
              <w:rPr>
                <w:rStyle w:val="Strong"/>
                <w:rFonts w:ascii="Calibri" w:hAnsi="Calibri"/>
                <w:b w:val="0"/>
                <w:sz w:val="22"/>
                <w:szCs w:val="22"/>
              </w:rPr>
              <w:t>working with transgenic plants</w:t>
            </w:r>
            <w:r>
              <w:rPr>
                <w:rStyle w:val="Strong"/>
                <w:rFonts w:ascii="Calibri" w:hAnsi="Calibri"/>
                <w:b w:val="0"/>
                <w:sz w:val="22"/>
                <w:szCs w:val="22"/>
              </w:rPr>
              <w:t xml:space="preserve">. </w:t>
            </w:r>
          </w:p>
          <w:p w:rsidR="00CB333B" w:rsidRPr="0056173A" w:rsidRDefault="00CB333B" w:rsidP="00CB333B">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6173A">
              <w:rPr>
                <w:rStyle w:val="Strong"/>
                <w:rFonts w:ascii="Calibri" w:hAnsi="Calibri"/>
                <w:b w:val="0"/>
                <w:sz w:val="22"/>
                <w:szCs w:val="22"/>
              </w:rPr>
              <w:t xml:space="preserve">The ability to work effectively as part of a multi-disciplinary </w:t>
            </w:r>
            <w:r w:rsidR="00F83D1D">
              <w:rPr>
                <w:rStyle w:val="Strong"/>
                <w:rFonts w:ascii="Calibri" w:hAnsi="Calibri"/>
                <w:b w:val="0"/>
                <w:sz w:val="22"/>
                <w:szCs w:val="22"/>
              </w:rPr>
              <w:t xml:space="preserve">team </w:t>
            </w:r>
            <w:r w:rsidRPr="0056173A">
              <w:rPr>
                <w:rStyle w:val="Strong"/>
                <w:rFonts w:ascii="Calibri" w:hAnsi="Calibri"/>
                <w:b w:val="0"/>
                <w:sz w:val="22"/>
                <w:szCs w:val="22"/>
              </w:rPr>
              <w:t>plus the motivation and discipline to carry out autonomous research.</w:t>
            </w:r>
          </w:p>
          <w:p w:rsidR="003A5E5A" w:rsidRPr="0056173A" w:rsidRDefault="00F83D1D"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Proven ability to write</w:t>
            </w:r>
            <w:r w:rsidR="002D0EE9" w:rsidRPr="0056173A">
              <w:rPr>
                <w:rStyle w:val="Strong"/>
                <w:rFonts w:ascii="Calibri" w:hAnsi="Calibri"/>
                <w:b w:val="0"/>
                <w:sz w:val="22"/>
                <w:szCs w:val="22"/>
              </w:rPr>
              <w:t xml:space="preserve"> </w:t>
            </w:r>
            <w:r>
              <w:rPr>
                <w:rStyle w:val="Strong"/>
                <w:rFonts w:ascii="Calibri" w:hAnsi="Calibri"/>
                <w:b w:val="0"/>
                <w:sz w:val="22"/>
                <w:szCs w:val="22"/>
              </w:rPr>
              <w:t xml:space="preserve">with clarity suitable for </w:t>
            </w:r>
            <w:r w:rsidR="003A5E5A" w:rsidRPr="0056173A">
              <w:rPr>
                <w:rStyle w:val="Strong"/>
                <w:rFonts w:ascii="Calibri" w:hAnsi="Calibri"/>
                <w:b w:val="0"/>
                <w:sz w:val="22"/>
                <w:szCs w:val="22"/>
              </w:rPr>
              <w:t>peer-review</w:t>
            </w:r>
            <w:r w:rsidR="00102412">
              <w:rPr>
                <w:rStyle w:val="Strong"/>
                <w:rFonts w:ascii="Calibri" w:hAnsi="Calibri"/>
                <w:b w:val="0"/>
                <w:sz w:val="22"/>
                <w:szCs w:val="22"/>
              </w:rPr>
              <w:t>ed</w:t>
            </w:r>
            <w:r w:rsidR="003A5E5A" w:rsidRPr="0056173A">
              <w:rPr>
                <w:rStyle w:val="Strong"/>
                <w:rFonts w:ascii="Calibri" w:hAnsi="Calibri"/>
                <w:b w:val="0"/>
                <w:sz w:val="22"/>
                <w:szCs w:val="22"/>
              </w:rPr>
              <w:t xml:space="preserve"> journal papers.</w:t>
            </w:r>
          </w:p>
          <w:p w:rsidR="00F844B1" w:rsidRPr="0056173A" w:rsidRDefault="00CB333B"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sidRPr="0056173A">
              <w:rPr>
                <w:rStyle w:val="Strong"/>
                <w:rFonts w:ascii="Calibri" w:hAnsi="Calibri"/>
                <w:b w:val="0"/>
                <w:sz w:val="22"/>
                <w:szCs w:val="22"/>
              </w:rPr>
              <w:t>A record of science innovation an</w:t>
            </w:r>
            <w:r w:rsidR="00C813CE">
              <w:rPr>
                <w:rStyle w:val="Strong"/>
                <w:rFonts w:ascii="Calibri" w:hAnsi="Calibri"/>
                <w:b w:val="0"/>
                <w:sz w:val="22"/>
                <w:szCs w:val="22"/>
              </w:rPr>
              <w:t>d creativity, plus the ability and</w:t>
            </w:r>
            <w:r w:rsidRPr="0056173A">
              <w:rPr>
                <w:rStyle w:val="Strong"/>
                <w:rFonts w:ascii="Calibri" w:hAnsi="Calibri"/>
                <w:b w:val="0"/>
                <w:sz w:val="22"/>
                <w:szCs w:val="22"/>
              </w:rPr>
              <w:t xml:space="preserve"> willingness to incorporate novel ideas and approaches into scientific investigations</w:t>
            </w:r>
            <w:r w:rsidR="00F844B1" w:rsidRPr="0056173A">
              <w:rPr>
                <w:rStyle w:val="Strong"/>
                <w:rFonts w:ascii="Calibri" w:hAnsi="Calibri"/>
                <w:b w:val="0"/>
                <w:sz w:val="22"/>
                <w:szCs w:val="22"/>
              </w:rPr>
              <w:t>.</w:t>
            </w:r>
            <w:r w:rsidR="003A5E5A" w:rsidRPr="0056173A">
              <w:rPr>
                <w:rStyle w:val="Strong"/>
                <w:rFonts w:ascii="Calibri" w:hAnsi="Calibri"/>
                <w:b w:val="0"/>
                <w:sz w:val="22"/>
                <w:szCs w:val="22"/>
              </w:rPr>
              <w:t xml:space="preserve"> </w:t>
            </w:r>
          </w:p>
          <w:p w:rsidR="00502363" w:rsidRPr="0056173A" w:rsidRDefault="00502363" w:rsidP="00CB7CA4">
            <w:pPr>
              <w:spacing w:after="120"/>
              <w:jc w:val="both"/>
              <w:rPr>
                <w:rStyle w:val="Emphasis"/>
                <w:rFonts w:ascii="Calibri" w:hAnsi="Calibri" w:cs="Arial"/>
                <w:b/>
                <w:iCs/>
                <w:sz w:val="22"/>
                <w:szCs w:val="22"/>
              </w:rPr>
            </w:pPr>
            <w:r w:rsidRPr="0056173A">
              <w:rPr>
                <w:rStyle w:val="Emphasis"/>
                <w:rFonts w:ascii="Calibri" w:hAnsi="Calibri" w:cs="Arial"/>
                <w:b/>
                <w:iCs/>
                <w:sz w:val="22"/>
                <w:szCs w:val="22"/>
              </w:rPr>
              <w:t>Desirable Criteria:</w:t>
            </w:r>
          </w:p>
          <w:p w:rsidR="00FD5985" w:rsidRPr="00D6108B" w:rsidRDefault="00B7765C" w:rsidP="00D6108B">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Pr>
                <w:rFonts w:ascii="Calibri" w:hAnsi="Calibri"/>
                <w:sz w:val="22"/>
                <w:szCs w:val="22"/>
              </w:rPr>
              <w:t>Expertise in</w:t>
            </w:r>
            <w:r w:rsidR="00102412">
              <w:rPr>
                <w:rFonts w:ascii="Calibri" w:hAnsi="Calibri"/>
                <w:sz w:val="22"/>
                <w:szCs w:val="22"/>
              </w:rPr>
              <w:t xml:space="preserve"> </w:t>
            </w:r>
            <w:r w:rsidR="00D15061">
              <w:rPr>
                <w:rFonts w:ascii="Calibri" w:hAnsi="Calibri"/>
                <w:sz w:val="22"/>
                <w:szCs w:val="22"/>
              </w:rPr>
              <w:t>genome editing</w:t>
            </w:r>
            <w:r w:rsidR="00D6108B">
              <w:rPr>
                <w:rFonts w:ascii="Calibri" w:hAnsi="Calibri"/>
                <w:sz w:val="22"/>
                <w:szCs w:val="22"/>
              </w:rPr>
              <w:t xml:space="preserve"> technology</w:t>
            </w:r>
            <w:r w:rsidR="00D15061">
              <w:rPr>
                <w:rFonts w:ascii="Calibri" w:hAnsi="Calibri"/>
                <w:sz w:val="22"/>
                <w:szCs w:val="22"/>
              </w:rPr>
              <w:t>.</w:t>
            </w:r>
            <w:r w:rsidR="00D6108B">
              <w:rPr>
                <w:rFonts w:ascii="Calibri" w:hAnsi="Calibri"/>
                <w:sz w:val="22"/>
                <w:szCs w:val="22"/>
              </w:rPr>
              <w:t xml:space="preserve"> </w:t>
            </w:r>
            <w:r w:rsidRPr="00D6108B">
              <w:rPr>
                <w:rFonts w:ascii="Calibri" w:hAnsi="Calibri"/>
                <w:sz w:val="22"/>
                <w:szCs w:val="22"/>
              </w:rPr>
              <w:t xml:space="preserve"> </w:t>
            </w:r>
            <w:r w:rsidR="00970ADB" w:rsidRPr="00D6108B">
              <w:rPr>
                <w:rFonts w:ascii="Calibri" w:hAnsi="Calibri"/>
                <w:sz w:val="22"/>
                <w:szCs w:val="22"/>
                <w:highlight w:val="yellow"/>
              </w:rPr>
              <w:t xml:space="preserve"> </w:t>
            </w:r>
          </w:p>
          <w:p w:rsidR="00411BEF" w:rsidRPr="00CC5710" w:rsidRDefault="00285C0E" w:rsidP="00411BEF">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sidRPr="00CC5710">
              <w:rPr>
                <w:rStyle w:val="Emphasis"/>
                <w:rFonts w:ascii="Calibri" w:hAnsi="Calibri"/>
                <w:i w:val="0"/>
                <w:sz w:val="22"/>
                <w:szCs w:val="22"/>
              </w:rPr>
              <w:t>Knowledge</w:t>
            </w:r>
            <w:r w:rsidR="00CC5710">
              <w:rPr>
                <w:rStyle w:val="Emphasis"/>
                <w:rFonts w:ascii="Calibri" w:hAnsi="Calibri"/>
                <w:i w:val="0"/>
                <w:sz w:val="22"/>
                <w:szCs w:val="22"/>
              </w:rPr>
              <w:t xml:space="preserve"> in </w:t>
            </w:r>
            <w:r w:rsidR="00361DAA">
              <w:rPr>
                <w:rStyle w:val="Emphasis"/>
                <w:rFonts w:ascii="Calibri" w:hAnsi="Calibri"/>
                <w:i w:val="0"/>
                <w:sz w:val="22"/>
                <w:szCs w:val="22"/>
              </w:rPr>
              <w:t>antioxidants</w:t>
            </w:r>
            <w:r w:rsidR="005934C9">
              <w:rPr>
                <w:rStyle w:val="Emphasis"/>
                <w:rFonts w:ascii="Calibri" w:hAnsi="Calibri"/>
                <w:i w:val="0"/>
                <w:sz w:val="22"/>
                <w:szCs w:val="22"/>
              </w:rPr>
              <w:t xml:space="preserve"> and plant secondary metabolism</w:t>
            </w:r>
            <w:r w:rsidR="00D15061">
              <w:rPr>
                <w:rStyle w:val="Emphasis"/>
                <w:rFonts w:ascii="Calibri" w:hAnsi="Calibri"/>
                <w:i w:val="0"/>
                <w:sz w:val="22"/>
                <w:szCs w:val="22"/>
              </w:rPr>
              <w:t>.</w:t>
            </w:r>
          </w:p>
          <w:p w:rsidR="00411BEF" w:rsidRPr="005934C9" w:rsidRDefault="00C813CE" w:rsidP="005934C9">
            <w:pPr>
              <w:numPr>
                <w:ilvl w:val="0"/>
                <w:numId w:val="17"/>
              </w:numPr>
              <w:tabs>
                <w:tab w:val="clear" w:pos="720"/>
                <w:tab w:val="num" w:pos="363"/>
              </w:tabs>
              <w:spacing w:after="60"/>
              <w:ind w:left="714" w:hanging="681"/>
              <w:jc w:val="both"/>
              <w:rPr>
                <w:rFonts w:ascii="Calibri" w:hAnsi="Calibri"/>
                <w:b/>
                <w:bCs/>
                <w:sz w:val="22"/>
                <w:szCs w:val="22"/>
                <w:lang w:eastAsia="en-AU"/>
              </w:rPr>
            </w:pPr>
            <w:r>
              <w:rPr>
                <w:rFonts w:ascii="Calibri" w:hAnsi="Calibri"/>
                <w:sz w:val="22"/>
                <w:szCs w:val="22"/>
              </w:rPr>
              <w:t xml:space="preserve">Experience with </w:t>
            </w:r>
            <w:r w:rsidR="00D15061">
              <w:rPr>
                <w:rFonts w:ascii="Calibri" w:hAnsi="Calibri"/>
                <w:sz w:val="22"/>
                <w:szCs w:val="22"/>
              </w:rPr>
              <w:t>big data analysis.</w:t>
            </w:r>
          </w:p>
          <w:p w:rsidR="005934C9" w:rsidRPr="00CC5710" w:rsidRDefault="005934C9" w:rsidP="005934C9">
            <w:pPr>
              <w:spacing w:after="60"/>
              <w:ind w:left="714"/>
              <w:jc w:val="both"/>
              <w:rPr>
                <w:rFonts w:ascii="Calibri" w:hAnsi="Calibri"/>
                <w:b/>
                <w:bCs/>
                <w:sz w:val="22"/>
                <w:szCs w:val="22"/>
                <w:lang w:eastAsia="en-AU"/>
              </w:rPr>
            </w:pPr>
          </w:p>
          <w:p w:rsidR="007E0946" w:rsidRPr="00814B73" w:rsidRDefault="007E0946" w:rsidP="007E094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7E0946" w:rsidRPr="00814B73" w:rsidRDefault="007E0946" w:rsidP="007E0946">
            <w:pPr>
              <w:numPr>
                <w:ilvl w:val="0"/>
                <w:numId w:val="44"/>
              </w:numPr>
              <w:rPr>
                <w:rFonts w:ascii="Calibri" w:hAnsi="Calibri"/>
                <w:iCs/>
                <w:sz w:val="22"/>
                <w:szCs w:val="22"/>
              </w:rPr>
            </w:pPr>
            <w:r w:rsidRPr="00814B73">
              <w:rPr>
                <w:rFonts w:ascii="Calibri" w:hAnsi="Calibri"/>
                <w:iCs/>
                <w:sz w:val="22"/>
                <w:szCs w:val="22"/>
              </w:rPr>
              <w:t>Excellent science</w:t>
            </w:r>
          </w:p>
          <w:p w:rsidR="007E0946" w:rsidRPr="00814B73" w:rsidRDefault="007E0946" w:rsidP="007E0946">
            <w:pPr>
              <w:numPr>
                <w:ilvl w:val="0"/>
                <w:numId w:val="44"/>
              </w:numPr>
              <w:rPr>
                <w:rFonts w:ascii="Calibri" w:hAnsi="Calibri"/>
                <w:iCs/>
                <w:sz w:val="22"/>
                <w:szCs w:val="22"/>
              </w:rPr>
            </w:pPr>
            <w:r w:rsidRPr="00814B73">
              <w:rPr>
                <w:rFonts w:ascii="Calibri" w:hAnsi="Calibri"/>
                <w:iCs/>
                <w:sz w:val="22"/>
                <w:szCs w:val="22"/>
              </w:rPr>
              <w:t>Inclusion, trust &amp; respect</w:t>
            </w:r>
          </w:p>
          <w:p w:rsidR="007E0946" w:rsidRPr="00814B73" w:rsidRDefault="007E0946" w:rsidP="007E0946">
            <w:pPr>
              <w:numPr>
                <w:ilvl w:val="0"/>
                <w:numId w:val="44"/>
              </w:numPr>
              <w:rPr>
                <w:rFonts w:ascii="Calibri" w:hAnsi="Calibri"/>
                <w:iCs/>
                <w:sz w:val="22"/>
                <w:szCs w:val="22"/>
              </w:rPr>
            </w:pPr>
            <w:r w:rsidRPr="00814B73">
              <w:rPr>
                <w:rFonts w:ascii="Calibri" w:hAnsi="Calibri"/>
                <w:iCs/>
                <w:sz w:val="22"/>
                <w:szCs w:val="22"/>
              </w:rPr>
              <w:t xml:space="preserve">Health, safety &amp; environment </w:t>
            </w:r>
          </w:p>
          <w:p w:rsidR="007E0946" w:rsidRPr="00814B73" w:rsidRDefault="007E0946" w:rsidP="007E0946">
            <w:pPr>
              <w:numPr>
                <w:ilvl w:val="0"/>
                <w:numId w:val="44"/>
              </w:numPr>
              <w:spacing w:after="120"/>
              <w:rPr>
                <w:rFonts w:ascii="Calibri" w:hAnsi="Calibri"/>
                <w:iCs/>
                <w:sz w:val="22"/>
                <w:szCs w:val="22"/>
              </w:rPr>
            </w:pPr>
            <w:r w:rsidRPr="00814B73">
              <w:rPr>
                <w:rFonts w:ascii="Calibri" w:hAnsi="Calibri"/>
                <w:iCs/>
                <w:sz w:val="22"/>
                <w:szCs w:val="22"/>
              </w:rPr>
              <w:t>Delivery on commitments.</w:t>
            </w:r>
          </w:p>
          <w:p w:rsidR="007E0946" w:rsidRPr="008E449F" w:rsidRDefault="007E0946" w:rsidP="007E094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7E0946" w:rsidRPr="00B74B18" w:rsidRDefault="007E0946" w:rsidP="007E094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Pr="00176436">
              <w:rPr>
                <w:rFonts w:ascii="Calibri" w:hAnsi="Calibri"/>
                <w:sz w:val="22"/>
                <w:szCs w:val="22"/>
              </w:rPr>
              <w:t>($82,450)</w:t>
            </w:r>
            <w:r w:rsidRPr="00176436">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7E0946" w:rsidRPr="00EC727F" w:rsidRDefault="007E0946" w:rsidP="007E0946">
            <w:pPr>
              <w:spacing w:after="60"/>
              <w:jc w:val="both"/>
              <w:rPr>
                <w:rFonts w:ascii="Calibri" w:hAnsi="Calibri"/>
                <w:b/>
                <w:sz w:val="22"/>
                <w:szCs w:val="22"/>
                <w:lang w:eastAsia="en-AU"/>
              </w:rPr>
            </w:pPr>
            <w:r w:rsidRPr="00EC727F">
              <w:rPr>
                <w:rFonts w:ascii="Calibri" w:hAnsi="Calibri"/>
                <w:b/>
                <w:sz w:val="22"/>
                <w:szCs w:val="22"/>
                <w:lang w:eastAsia="en-AU"/>
              </w:rPr>
              <w:t>Other special requirements:</w:t>
            </w:r>
          </w:p>
          <w:p w:rsidR="00502363" w:rsidRPr="00520570" w:rsidRDefault="007E0946" w:rsidP="007E0946">
            <w:pPr>
              <w:spacing w:after="120"/>
              <w:jc w:val="both"/>
              <w:rPr>
                <w:rFonts w:ascii="Calibri" w:hAnsi="Calibri"/>
                <w:b/>
                <w:sz w:val="22"/>
                <w:szCs w:val="22"/>
              </w:rPr>
            </w:pPr>
            <w:r w:rsidRPr="00EC727F">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EC727F">
              <w:rPr>
                <w:rFonts w:ascii="Calibri" w:hAnsi="Calibri"/>
                <w:bCs/>
                <w:iCs/>
                <w:sz w:val="22"/>
                <w:szCs w:val="22"/>
              </w:rPr>
              <w:tab/>
              <w:t xml:space="preserve"> </w:t>
            </w:r>
            <w:hyperlink r:id="rId10" w:history="1">
              <w:r w:rsidRPr="00EC727F">
                <w:rPr>
                  <w:rStyle w:val="Hyperlink"/>
                  <w:rFonts w:ascii="Calibri" w:hAnsi="Calibri" w:cs="Arial"/>
                  <w:b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7E0946" w:rsidRPr="002731B9" w:rsidRDefault="007E0946" w:rsidP="007E0946">
            <w:pPr>
              <w:spacing w:before="180" w:after="120"/>
              <w:rPr>
                <w:rFonts w:ascii="Calibri" w:hAnsi="Calibri"/>
                <w:b/>
                <w:bCs/>
                <w:sz w:val="22"/>
                <w:szCs w:val="22"/>
              </w:rPr>
            </w:pPr>
            <w:r w:rsidRPr="002731B9">
              <w:rPr>
                <w:rFonts w:ascii="Calibri" w:hAnsi="Calibri"/>
                <w:b/>
                <w:bCs/>
                <w:sz w:val="22"/>
                <w:szCs w:val="22"/>
              </w:rPr>
              <w:t>How to Apply</w:t>
            </w:r>
          </w:p>
          <w:p w:rsidR="007E0946" w:rsidRPr="00814B73" w:rsidRDefault="007E0946" w:rsidP="007E094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1"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Pr>
                <w:rFonts w:ascii="Calibri" w:hAnsi="Calibri"/>
                <w:b/>
                <w:bCs/>
                <w:sz w:val="22"/>
                <w:szCs w:val="22"/>
              </w:rPr>
              <w:t>58442</w:t>
            </w:r>
            <w:r w:rsidRPr="00814B73">
              <w:rPr>
                <w:rFonts w:ascii="Calibri" w:hAnsi="Calibri"/>
                <w:bCs/>
                <w:sz w:val="22"/>
                <w:szCs w:val="22"/>
              </w:rPr>
              <w:t xml:space="preserve">.  Internal applicants please apply via ‘Jobs Central’ in SAP (click ‘Recruitment’)  </w:t>
            </w:r>
          </w:p>
          <w:p w:rsidR="007E0946" w:rsidRPr="00814B73" w:rsidRDefault="007E0946" w:rsidP="007E094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7E0946" w:rsidRPr="00814B73" w:rsidRDefault="007E0946" w:rsidP="007E094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2"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7E0946" w:rsidRPr="002731B9" w:rsidRDefault="007E0946" w:rsidP="007E094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7E0946" w:rsidRPr="002731B9" w:rsidRDefault="007E0946" w:rsidP="007E094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502363" w:rsidRPr="001966C5" w:rsidRDefault="002D0EE9" w:rsidP="0081478C">
            <w:pPr>
              <w:spacing w:after="120"/>
              <w:ind w:right="-108"/>
              <w:jc w:val="center"/>
              <w:rPr>
                <w:rFonts w:ascii="Calibri" w:hAnsi="Calibri"/>
                <w:bCs/>
                <w:sz w:val="22"/>
                <w:szCs w:val="22"/>
                <w:lang w:val="es-AR"/>
              </w:rPr>
            </w:pPr>
            <w:r w:rsidRPr="002D0EE9">
              <w:rPr>
                <w:rFonts w:ascii="Calibri" w:hAnsi="Calibri"/>
                <w:sz w:val="22"/>
                <w:szCs w:val="22"/>
                <w:lang w:val="fr-FR"/>
              </w:rPr>
              <w:t xml:space="preserve">Dr </w:t>
            </w:r>
            <w:r w:rsidR="00D15061">
              <w:rPr>
                <w:rFonts w:ascii="Calibri" w:hAnsi="Calibri"/>
                <w:sz w:val="22"/>
                <w:szCs w:val="22"/>
                <w:lang w:val="fr-FR"/>
              </w:rPr>
              <w:t>Crispin Howitt</w:t>
            </w:r>
            <w:r w:rsidR="00B7765C">
              <w:rPr>
                <w:rFonts w:ascii="Calibri" w:hAnsi="Calibri"/>
                <w:sz w:val="22"/>
                <w:szCs w:val="22"/>
                <w:lang w:val="fr-FR"/>
              </w:rPr>
              <w:t xml:space="preserve"> </w:t>
            </w:r>
            <w:proofErr w:type="spellStart"/>
            <w:r w:rsidR="00502363" w:rsidRPr="001966C5">
              <w:rPr>
                <w:rFonts w:ascii="Calibri" w:hAnsi="Calibri"/>
                <w:bCs/>
                <w:sz w:val="22"/>
                <w:szCs w:val="22"/>
                <w:lang w:val="es-AR"/>
              </w:rPr>
              <w:t>via</w:t>
            </w:r>
            <w:proofErr w:type="spellEnd"/>
            <w:r w:rsidR="00502363" w:rsidRPr="001966C5">
              <w:rPr>
                <w:rFonts w:ascii="Calibri" w:hAnsi="Calibri"/>
                <w:bCs/>
                <w:sz w:val="22"/>
                <w:szCs w:val="22"/>
                <w:lang w:val="es-AR"/>
              </w:rPr>
              <w:t xml:space="preserve"> email: </w:t>
            </w:r>
            <w:proofErr w:type="spellStart"/>
            <w:r w:rsidR="00D15061">
              <w:rPr>
                <w:rFonts w:ascii="Calibri" w:hAnsi="Calibri"/>
                <w:sz w:val="22"/>
                <w:szCs w:val="22"/>
                <w:lang w:val="fr-FR"/>
              </w:rPr>
              <w:t>Crispin.Howitt</w:t>
            </w:r>
            <w:proofErr w:type="spellEnd"/>
            <w:r w:rsidR="00B7765C" w:rsidRPr="00B7765C">
              <w:rPr>
                <w:rFonts w:ascii="Calibri" w:hAnsi="Calibri"/>
                <w:bCs/>
                <w:sz w:val="22"/>
                <w:szCs w:val="22"/>
              </w:rPr>
              <w:t>@csiro.au</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B761BC">
              <w:rPr>
                <w:rFonts w:ascii="Calibri" w:hAnsi="Calibri"/>
                <w:sz w:val="22"/>
                <w:szCs w:val="22"/>
              </w:rPr>
              <w:t xml:space="preserve">Dr </w:t>
            </w:r>
            <w:r w:rsidR="00D15061">
              <w:rPr>
                <w:rFonts w:ascii="Calibri" w:hAnsi="Calibri"/>
                <w:sz w:val="22"/>
                <w:szCs w:val="22"/>
              </w:rPr>
              <w:t>Howitt</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7E0946" w:rsidRPr="00814B73" w:rsidRDefault="007E0946" w:rsidP="007E0946">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7E0946" w:rsidRPr="002731B9" w:rsidRDefault="007E0946" w:rsidP="007E0946">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4"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CC5710" w:rsidRPr="00317B83" w:rsidRDefault="00CC5710" w:rsidP="00CC5710">
            <w:pPr>
              <w:spacing w:after="60"/>
              <w:jc w:val="both"/>
              <w:rPr>
                <w:rFonts w:ascii="Calibri" w:hAnsi="Calibri"/>
                <w:bCs/>
                <w:sz w:val="22"/>
                <w:szCs w:val="22"/>
              </w:rPr>
            </w:pPr>
            <w:r w:rsidRPr="00317B83">
              <w:rPr>
                <w:rFonts w:ascii="Calibri" w:hAnsi="Calibri"/>
                <w:b/>
                <w:bCs/>
                <w:sz w:val="22"/>
                <w:szCs w:val="22"/>
              </w:rPr>
              <w:t xml:space="preserve">CSIRO Agriculture and Food </w:t>
            </w:r>
            <w:r w:rsidRPr="00317B83">
              <w:rPr>
                <w:rFonts w:ascii="Calibri" w:hAnsi="Calibri"/>
                <w:bCs/>
                <w:sz w:val="22"/>
                <w:szCs w:val="22"/>
              </w:rPr>
              <w:t>is helping Australian farmers and industry improve productivity and sustainability across the agriculture sector.  We work directly with farmers and related industries to help us understand the challenges agricultural businesses face, develop a shared vision of how science can make the greatest difference and ultimately deliver practicable solutions.</w:t>
            </w:r>
          </w:p>
          <w:p w:rsidR="00CC5710" w:rsidRDefault="00CC5710" w:rsidP="00CC5710">
            <w:pPr>
              <w:spacing w:after="180"/>
              <w:rPr>
                <w:rFonts w:ascii="Calibri" w:hAnsi="Calibri"/>
                <w:bCs/>
                <w:sz w:val="22"/>
                <w:szCs w:val="22"/>
              </w:rPr>
            </w:pPr>
            <w:r w:rsidRPr="00317B83">
              <w:rPr>
                <w:rFonts w:ascii="Calibri" w:hAnsi="Calibri"/>
                <w:sz w:val="22"/>
                <w:szCs w:val="22"/>
              </w:rPr>
              <w:t xml:space="preserve">For more information on CSIRO Agriculture and Food, visit  </w:t>
            </w:r>
            <w:hyperlink r:id="rId15" w:history="1">
              <w:r w:rsidRPr="00317B83">
                <w:rPr>
                  <w:rStyle w:val="Hyperlink"/>
                  <w:rFonts w:ascii="Calibri" w:hAnsi="Calibri"/>
                  <w:sz w:val="22"/>
                  <w:szCs w:val="22"/>
                </w:rPr>
                <w:t>http://www.csiro.au/en/Research/AF</w:t>
              </w:r>
            </w:hyperlink>
          </w:p>
          <w:p w:rsidR="00CB333B" w:rsidRPr="00847F26" w:rsidRDefault="00CB333B" w:rsidP="00CB333B">
            <w:pPr>
              <w:spacing w:after="120"/>
              <w:jc w:val="both"/>
              <w:rPr>
                <w:rFonts w:ascii="Calibri" w:hAnsi="Calibri"/>
                <w:b/>
                <w:bCs/>
                <w:sz w:val="22"/>
                <w:szCs w:val="22"/>
              </w:rPr>
            </w:pPr>
            <w:r w:rsidRPr="00847F26">
              <w:rPr>
                <w:rFonts w:ascii="Calibri" w:hAnsi="Calibri"/>
                <w:b/>
                <w:bCs/>
                <w:sz w:val="22"/>
                <w:szCs w:val="22"/>
              </w:rPr>
              <w:t>What CSIRO offers you</w:t>
            </w:r>
          </w:p>
          <w:p w:rsidR="003B3710" w:rsidRPr="003B3710" w:rsidRDefault="003B3710" w:rsidP="00774E98">
            <w:pPr>
              <w:spacing w:after="180"/>
              <w:jc w:val="both"/>
              <w:rPr>
                <w:rFonts w:ascii="Calibri" w:hAnsi="Calibri"/>
                <w:sz w:val="22"/>
                <w:szCs w:val="22"/>
              </w:rPr>
            </w:pPr>
            <w:r w:rsidRPr="003B3710">
              <w:rPr>
                <w:rFonts w:ascii="Calibri" w:hAnsi="Calibri"/>
                <w:sz w:val="22"/>
                <w:szCs w:val="22"/>
              </w:rPr>
              <w:t xml:space="preserve">This project presents the opportunity to combine basic scientific research in plant molecular biology using a unique set of germplasms to address basic but broad-reaching questions that </w:t>
            </w:r>
            <w:r w:rsidR="00285C0E" w:rsidRPr="003B3710">
              <w:rPr>
                <w:rFonts w:ascii="Calibri" w:hAnsi="Calibri"/>
                <w:sz w:val="22"/>
                <w:szCs w:val="22"/>
              </w:rPr>
              <w:t>c</w:t>
            </w:r>
            <w:r w:rsidR="00285C0E">
              <w:rPr>
                <w:rFonts w:ascii="Calibri" w:hAnsi="Calibri"/>
                <w:sz w:val="22"/>
                <w:szCs w:val="22"/>
              </w:rPr>
              <w:t>ould</w:t>
            </w:r>
            <w:r w:rsidR="00285C0E" w:rsidRPr="003B3710">
              <w:rPr>
                <w:rFonts w:ascii="Calibri" w:hAnsi="Calibri"/>
                <w:sz w:val="22"/>
                <w:szCs w:val="22"/>
              </w:rPr>
              <w:t xml:space="preserve"> </w:t>
            </w:r>
            <w:r w:rsidRPr="003B3710">
              <w:rPr>
                <w:rFonts w:ascii="Calibri" w:hAnsi="Calibri"/>
                <w:sz w:val="22"/>
                <w:szCs w:val="22"/>
              </w:rPr>
              <w:t xml:space="preserve">result in </w:t>
            </w:r>
            <w:r w:rsidR="00285C0E">
              <w:rPr>
                <w:rFonts w:ascii="Calibri" w:hAnsi="Calibri"/>
                <w:sz w:val="22"/>
                <w:szCs w:val="22"/>
              </w:rPr>
              <w:t xml:space="preserve">a </w:t>
            </w:r>
            <w:r w:rsidRPr="003B3710">
              <w:rPr>
                <w:rFonts w:ascii="Calibri" w:hAnsi="Calibri"/>
                <w:sz w:val="22"/>
                <w:szCs w:val="22"/>
              </w:rPr>
              <w:t xml:space="preserve">tangible applied outcome: </w:t>
            </w:r>
            <w:r w:rsidR="00361DAA">
              <w:rPr>
                <w:rFonts w:ascii="Calibri" w:hAnsi="Calibri"/>
                <w:sz w:val="22"/>
                <w:szCs w:val="22"/>
              </w:rPr>
              <w:t>long shelf life brown rice and rice bran oil with high oxidative stability</w:t>
            </w:r>
            <w:r w:rsidRPr="003B3710">
              <w:rPr>
                <w:rFonts w:ascii="Calibri" w:hAnsi="Calibri"/>
                <w:sz w:val="22"/>
                <w:szCs w:val="22"/>
              </w:rPr>
              <w:t xml:space="preserve">. </w:t>
            </w:r>
          </w:p>
          <w:p w:rsidR="00774E98" w:rsidRDefault="003B3710" w:rsidP="00774E98">
            <w:pPr>
              <w:spacing w:after="180"/>
              <w:jc w:val="both"/>
              <w:rPr>
                <w:rFonts w:ascii="Calibri" w:hAnsi="Calibri"/>
                <w:sz w:val="22"/>
                <w:szCs w:val="22"/>
              </w:rPr>
            </w:pPr>
            <w:r w:rsidRPr="003B3710">
              <w:rPr>
                <w:rFonts w:ascii="Calibri" w:hAnsi="Calibri"/>
                <w:sz w:val="22"/>
                <w:szCs w:val="22"/>
              </w:rPr>
              <w:t xml:space="preserve">The CSIRO supervisory team includes young to </w:t>
            </w:r>
            <w:r w:rsidR="00173906">
              <w:rPr>
                <w:rFonts w:ascii="Calibri" w:hAnsi="Calibri"/>
                <w:sz w:val="22"/>
                <w:szCs w:val="22"/>
              </w:rPr>
              <w:t>senior</w:t>
            </w:r>
            <w:r w:rsidRPr="003B3710">
              <w:rPr>
                <w:rFonts w:ascii="Calibri" w:hAnsi="Calibri"/>
                <w:sz w:val="22"/>
                <w:szCs w:val="22"/>
              </w:rPr>
              <w:t xml:space="preserve"> career scientists speciali</w:t>
            </w:r>
            <w:r w:rsidR="00CC5710">
              <w:rPr>
                <w:rFonts w:ascii="Calibri" w:hAnsi="Calibri"/>
                <w:sz w:val="22"/>
                <w:szCs w:val="22"/>
              </w:rPr>
              <w:t>s</w:t>
            </w:r>
            <w:r w:rsidRPr="003B3710">
              <w:rPr>
                <w:rFonts w:ascii="Calibri" w:hAnsi="Calibri"/>
                <w:sz w:val="22"/>
                <w:szCs w:val="22"/>
              </w:rPr>
              <w:t xml:space="preserve">ing in wide range of complementary areas </w:t>
            </w:r>
            <w:r w:rsidR="00173906">
              <w:rPr>
                <w:rFonts w:ascii="Calibri" w:hAnsi="Calibri"/>
                <w:sz w:val="22"/>
                <w:szCs w:val="22"/>
              </w:rPr>
              <w:t>including</w:t>
            </w:r>
            <w:r w:rsidRPr="003B3710">
              <w:rPr>
                <w:rFonts w:ascii="Calibri" w:hAnsi="Calibri"/>
                <w:sz w:val="22"/>
                <w:szCs w:val="22"/>
              </w:rPr>
              <w:t xml:space="preserve"> analyses of the </w:t>
            </w:r>
            <w:r w:rsidR="0087632A">
              <w:rPr>
                <w:rFonts w:ascii="Calibri" w:hAnsi="Calibri"/>
                <w:sz w:val="22"/>
                <w:szCs w:val="22"/>
              </w:rPr>
              <w:t>wheat grain development, composition and quality</w:t>
            </w:r>
            <w:r w:rsidRPr="003B3710">
              <w:rPr>
                <w:rFonts w:ascii="Calibri" w:hAnsi="Calibri"/>
                <w:sz w:val="22"/>
                <w:szCs w:val="22"/>
              </w:rPr>
              <w:t xml:space="preserve">. The </w:t>
            </w:r>
            <w:r w:rsidR="00CC5710">
              <w:rPr>
                <w:rFonts w:ascii="Calibri" w:hAnsi="Calibri"/>
                <w:sz w:val="22"/>
                <w:szCs w:val="22"/>
              </w:rPr>
              <w:t>postdoctoral fellow</w:t>
            </w:r>
            <w:r w:rsidRPr="003B3710">
              <w:rPr>
                <w:rFonts w:ascii="Calibri" w:hAnsi="Calibri"/>
                <w:sz w:val="22"/>
                <w:szCs w:val="22"/>
              </w:rPr>
              <w:t xml:space="preserve"> will </w:t>
            </w:r>
            <w:r w:rsidR="00173906">
              <w:rPr>
                <w:rFonts w:ascii="Calibri" w:hAnsi="Calibri"/>
                <w:sz w:val="22"/>
                <w:szCs w:val="22"/>
              </w:rPr>
              <w:t>also benefit from co</w:t>
            </w:r>
            <w:r w:rsidR="00D6108B">
              <w:rPr>
                <w:rFonts w:ascii="Calibri" w:hAnsi="Calibri"/>
                <w:sz w:val="22"/>
                <w:szCs w:val="22"/>
              </w:rPr>
              <w:t xml:space="preserve">llaboration with experts in IRRI, </w:t>
            </w:r>
            <w:r w:rsidR="00173906">
              <w:rPr>
                <w:rFonts w:ascii="Calibri" w:hAnsi="Calibri"/>
                <w:sz w:val="22"/>
                <w:szCs w:val="22"/>
              </w:rPr>
              <w:t>and Institute of Botany, Chinese Academy of Sciences, Beijing.</w:t>
            </w:r>
          </w:p>
          <w:p w:rsidR="002D0EE9" w:rsidRDefault="003B3710" w:rsidP="00774E98">
            <w:pPr>
              <w:spacing w:after="180"/>
              <w:jc w:val="both"/>
              <w:rPr>
                <w:rFonts w:ascii="Calibri" w:hAnsi="Calibri"/>
                <w:sz w:val="22"/>
                <w:szCs w:val="22"/>
              </w:rPr>
            </w:pPr>
            <w:r w:rsidRPr="003B3710">
              <w:rPr>
                <w:rFonts w:ascii="Calibri" w:hAnsi="Calibri"/>
                <w:sz w:val="22"/>
                <w:szCs w:val="22"/>
              </w:rPr>
              <w:t xml:space="preserve">The multidisciplinary team of supervisors will expose the </w:t>
            </w:r>
            <w:r w:rsidR="00CC5710">
              <w:rPr>
                <w:rFonts w:ascii="Calibri" w:hAnsi="Calibri"/>
                <w:sz w:val="22"/>
                <w:szCs w:val="22"/>
              </w:rPr>
              <w:t>postdoctoral fellow</w:t>
            </w:r>
            <w:r w:rsidRPr="003B3710">
              <w:rPr>
                <w:rFonts w:ascii="Calibri" w:hAnsi="Calibri"/>
                <w:sz w:val="22"/>
                <w:szCs w:val="22"/>
              </w:rPr>
              <w:t xml:space="preserve"> to the latest technologies and knowledge in </w:t>
            </w:r>
            <w:r w:rsidR="0087632A">
              <w:rPr>
                <w:rFonts w:ascii="Calibri" w:hAnsi="Calibri"/>
                <w:sz w:val="22"/>
                <w:szCs w:val="22"/>
              </w:rPr>
              <w:t>cereal quality</w:t>
            </w:r>
            <w:r w:rsidRPr="003B3710">
              <w:rPr>
                <w:rFonts w:ascii="Calibri" w:hAnsi="Calibri"/>
                <w:sz w:val="22"/>
                <w:szCs w:val="22"/>
              </w:rPr>
              <w:t xml:space="preserve"> research, as well as giving important insights into intellectual property and impact in the private sector.</w:t>
            </w:r>
          </w:p>
          <w:p w:rsidR="003B3710" w:rsidRPr="003B3710" w:rsidRDefault="00CC5710" w:rsidP="00774E98">
            <w:pPr>
              <w:spacing w:after="180"/>
              <w:jc w:val="both"/>
              <w:rPr>
                <w:rFonts w:ascii="Calibri" w:hAnsi="Calibri"/>
                <w:sz w:val="22"/>
                <w:szCs w:val="22"/>
              </w:rPr>
            </w:pPr>
            <w:r>
              <w:rPr>
                <w:rFonts w:ascii="Calibri" w:hAnsi="Calibri"/>
                <w:sz w:val="22"/>
                <w:szCs w:val="22"/>
              </w:rPr>
              <w:t>T</w:t>
            </w:r>
            <w:r w:rsidR="003B3710" w:rsidRPr="003B3710">
              <w:rPr>
                <w:rFonts w:ascii="Calibri" w:hAnsi="Calibri"/>
                <w:sz w:val="22"/>
                <w:szCs w:val="22"/>
              </w:rPr>
              <w:t xml:space="preserve">he successful candidate will be located in the new state of the art research “Synergy” building at the Black Mountain Science and Innovation Park, which will also host scientists from different research </w:t>
            </w:r>
            <w:r w:rsidR="003B3710" w:rsidRPr="003B3710">
              <w:rPr>
                <w:rFonts w:ascii="Calibri" w:hAnsi="Calibri"/>
                <w:sz w:val="22"/>
                <w:szCs w:val="22"/>
              </w:rPr>
              <w:lastRenderedPageBreak/>
              <w:t>programs, giving plenty of opportunities for productive scientific interactions.</w:t>
            </w:r>
            <w:r w:rsidR="00361DAA">
              <w:rPr>
                <w:rFonts w:ascii="Calibri" w:hAnsi="Calibri"/>
                <w:sz w:val="22"/>
                <w:szCs w:val="22"/>
              </w:rPr>
              <w:t xml:space="preserve"> Part of </w:t>
            </w:r>
            <w:r w:rsidR="007E0946">
              <w:rPr>
                <w:rFonts w:ascii="Calibri" w:hAnsi="Calibri"/>
                <w:sz w:val="22"/>
                <w:szCs w:val="22"/>
              </w:rPr>
              <w:t xml:space="preserve">the </w:t>
            </w:r>
            <w:r w:rsidR="00361DAA">
              <w:rPr>
                <w:rFonts w:ascii="Calibri" w:hAnsi="Calibri"/>
                <w:sz w:val="22"/>
                <w:szCs w:val="22"/>
              </w:rPr>
              <w:t xml:space="preserve">research might be carried out in CSIRO’s Werribee site in Victoria. </w:t>
            </w:r>
          </w:p>
          <w:p w:rsidR="003B3710" w:rsidRPr="007857EB" w:rsidRDefault="003B3710" w:rsidP="00774E98">
            <w:pPr>
              <w:spacing w:after="180"/>
              <w:jc w:val="both"/>
              <w:rPr>
                <w:rFonts w:ascii="Calibri" w:hAnsi="Calibri"/>
                <w:sz w:val="22"/>
                <w:szCs w:val="22"/>
              </w:rPr>
            </w:pPr>
            <w:r w:rsidRPr="003B3710">
              <w:rPr>
                <w:rFonts w:ascii="Calibri" w:hAnsi="Calibri"/>
                <w:sz w:val="22"/>
                <w:szCs w:val="22"/>
              </w:rPr>
              <w:t xml:space="preserve">CSIRO is </w:t>
            </w:r>
            <w:r w:rsidR="00CC5710">
              <w:rPr>
                <w:rFonts w:ascii="Calibri" w:hAnsi="Calibri"/>
                <w:sz w:val="22"/>
                <w:szCs w:val="22"/>
              </w:rPr>
              <w:t>Australia prime research organis</w:t>
            </w:r>
            <w:r w:rsidRPr="003B3710">
              <w:rPr>
                <w:rFonts w:ascii="Calibri" w:hAnsi="Calibri"/>
                <w:sz w:val="22"/>
                <w:szCs w:val="22"/>
              </w:rPr>
              <w:t>ation, with more than 5000 staff, multiple locations around the country and with research spanning biological, atmospheric, chemical and medical fields. Canberra was chosen “the best place to live in the world” by a survey of the organisation for Economic Co-operation and Development in 2014. Quality of life is high, there is large multicultural diversity and plenty of amazing outdoors opportunities close by. Childcare facilities are available at CSIRO and flexible work arrangements can be requested.</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88" w:rsidRDefault="00374988">
      <w:r>
        <w:separator/>
      </w:r>
    </w:p>
  </w:endnote>
  <w:endnote w:type="continuationSeparator" w:id="0">
    <w:p w:rsidR="00374988" w:rsidRDefault="0037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88" w:rsidRDefault="00374988">
      <w:r>
        <w:separator/>
      </w:r>
    </w:p>
  </w:footnote>
  <w:footnote w:type="continuationSeparator" w:id="0">
    <w:p w:rsidR="00374988" w:rsidRDefault="0037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7E094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592739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426CB342"/>
    <w:lvl w:ilvl="0" w:tplc="C1B000A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09C36D7"/>
    <w:multiLevelType w:val="hybridMultilevel"/>
    <w:tmpl w:val="1DEEA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6150CF0"/>
    <w:multiLevelType w:val="hybridMultilevel"/>
    <w:tmpl w:val="E53CB1C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2"/>
  </w:num>
  <w:num w:numId="11">
    <w:abstractNumId w:val="10"/>
  </w:num>
  <w:num w:numId="12">
    <w:abstractNumId w:val="37"/>
  </w:num>
  <w:num w:numId="13">
    <w:abstractNumId w:val="5"/>
  </w:num>
  <w:num w:numId="14">
    <w:abstractNumId w:val="7"/>
  </w:num>
  <w:num w:numId="15">
    <w:abstractNumId w:val="15"/>
  </w:num>
  <w:num w:numId="16">
    <w:abstractNumId w:val="11"/>
  </w:num>
  <w:num w:numId="17">
    <w:abstractNumId w:val="13"/>
  </w:num>
  <w:num w:numId="18">
    <w:abstractNumId w:val="17"/>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40"/>
  </w:num>
  <w:num w:numId="22">
    <w:abstractNumId w:val="31"/>
  </w:num>
  <w:num w:numId="23">
    <w:abstractNumId w:val="12"/>
  </w:num>
  <w:num w:numId="24">
    <w:abstractNumId w:val="29"/>
  </w:num>
  <w:num w:numId="25">
    <w:abstractNumId w:val="6"/>
  </w:num>
  <w:num w:numId="26">
    <w:abstractNumId w:val="27"/>
  </w:num>
  <w:num w:numId="27">
    <w:abstractNumId w:val="33"/>
  </w:num>
  <w:num w:numId="28">
    <w:abstractNumId w:val="34"/>
  </w:num>
  <w:num w:numId="29">
    <w:abstractNumId w:val="16"/>
  </w:num>
  <w:num w:numId="30">
    <w:abstractNumId w:val="8"/>
  </w:num>
  <w:num w:numId="31">
    <w:abstractNumId w:val="19"/>
  </w:num>
  <w:num w:numId="32">
    <w:abstractNumId w:val="35"/>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3"/>
  </w:num>
  <w:num w:numId="43">
    <w:abstractNumId w:val="2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AC9"/>
    <w:rsid w:val="00073E9A"/>
    <w:rsid w:val="0007578F"/>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53B7"/>
    <w:rsid w:val="000F7BBF"/>
    <w:rsid w:val="00102412"/>
    <w:rsid w:val="0010720C"/>
    <w:rsid w:val="001077EC"/>
    <w:rsid w:val="00112FEE"/>
    <w:rsid w:val="001229EC"/>
    <w:rsid w:val="001339DE"/>
    <w:rsid w:val="001364CB"/>
    <w:rsid w:val="0014142E"/>
    <w:rsid w:val="001448B6"/>
    <w:rsid w:val="00144D9B"/>
    <w:rsid w:val="001474C7"/>
    <w:rsid w:val="0015340E"/>
    <w:rsid w:val="0015558D"/>
    <w:rsid w:val="00155F81"/>
    <w:rsid w:val="00166319"/>
    <w:rsid w:val="00173906"/>
    <w:rsid w:val="001966C5"/>
    <w:rsid w:val="001A0AFE"/>
    <w:rsid w:val="001A2856"/>
    <w:rsid w:val="001A482B"/>
    <w:rsid w:val="001A5098"/>
    <w:rsid w:val="001A6ADF"/>
    <w:rsid w:val="001B14CA"/>
    <w:rsid w:val="001B6C26"/>
    <w:rsid w:val="001D7DD1"/>
    <w:rsid w:val="001E3EE0"/>
    <w:rsid w:val="001E495E"/>
    <w:rsid w:val="001F2264"/>
    <w:rsid w:val="001F4404"/>
    <w:rsid w:val="00200088"/>
    <w:rsid w:val="00205A4A"/>
    <w:rsid w:val="00212958"/>
    <w:rsid w:val="002173BE"/>
    <w:rsid w:val="00222800"/>
    <w:rsid w:val="00230B6A"/>
    <w:rsid w:val="00235783"/>
    <w:rsid w:val="002407E7"/>
    <w:rsid w:val="00240A35"/>
    <w:rsid w:val="002415E6"/>
    <w:rsid w:val="00253375"/>
    <w:rsid w:val="00254313"/>
    <w:rsid w:val="00254B22"/>
    <w:rsid w:val="00257CA1"/>
    <w:rsid w:val="00262649"/>
    <w:rsid w:val="00262C46"/>
    <w:rsid w:val="00271E7F"/>
    <w:rsid w:val="00274A92"/>
    <w:rsid w:val="002848C3"/>
    <w:rsid w:val="00285C0E"/>
    <w:rsid w:val="00286527"/>
    <w:rsid w:val="00292FDB"/>
    <w:rsid w:val="00293F77"/>
    <w:rsid w:val="00294F90"/>
    <w:rsid w:val="00295F32"/>
    <w:rsid w:val="002B060F"/>
    <w:rsid w:val="002B389F"/>
    <w:rsid w:val="002C325C"/>
    <w:rsid w:val="002D0EE9"/>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32E"/>
    <w:rsid w:val="00344DFE"/>
    <w:rsid w:val="00346B6D"/>
    <w:rsid w:val="00361DAA"/>
    <w:rsid w:val="00362467"/>
    <w:rsid w:val="0036422F"/>
    <w:rsid w:val="00374988"/>
    <w:rsid w:val="00375015"/>
    <w:rsid w:val="00375B41"/>
    <w:rsid w:val="00381562"/>
    <w:rsid w:val="00381D43"/>
    <w:rsid w:val="0038234C"/>
    <w:rsid w:val="00382A5F"/>
    <w:rsid w:val="00382F58"/>
    <w:rsid w:val="00383634"/>
    <w:rsid w:val="00386FA2"/>
    <w:rsid w:val="00395610"/>
    <w:rsid w:val="003A0030"/>
    <w:rsid w:val="003A0708"/>
    <w:rsid w:val="003A5E5A"/>
    <w:rsid w:val="003A6534"/>
    <w:rsid w:val="003A682C"/>
    <w:rsid w:val="003B17F4"/>
    <w:rsid w:val="003B2CB1"/>
    <w:rsid w:val="003B3710"/>
    <w:rsid w:val="003B3D76"/>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6B91"/>
    <w:rsid w:val="00400E4D"/>
    <w:rsid w:val="00401290"/>
    <w:rsid w:val="00406034"/>
    <w:rsid w:val="004111D3"/>
    <w:rsid w:val="00411BEF"/>
    <w:rsid w:val="00414BE7"/>
    <w:rsid w:val="00424E93"/>
    <w:rsid w:val="00426642"/>
    <w:rsid w:val="00433A77"/>
    <w:rsid w:val="00435E0B"/>
    <w:rsid w:val="0043791C"/>
    <w:rsid w:val="004440A0"/>
    <w:rsid w:val="004501A0"/>
    <w:rsid w:val="004518BD"/>
    <w:rsid w:val="00452F9C"/>
    <w:rsid w:val="00462662"/>
    <w:rsid w:val="004804FC"/>
    <w:rsid w:val="00482939"/>
    <w:rsid w:val="004831FE"/>
    <w:rsid w:val="004C18D1"/>
    <w:rsid w:val="004C2E35"/>
    <w:rsid w:val="004C5604"/>
    <w:rsid w:val="004D6F3A"/>
    <w:rsid w:val="004D6F3C"/>
    <w:rsid w:val="004D6FCB"/>
    <w:rsid w:val="004E5600"/>
    <w:rsid w:val="004E6DFD"/>
    <w:rsid w:val="00502363"/>
    <w:rsid w:val="005042FC"/>
    <w:rsid w:val="00507292"/>
    <w:rsid w:val="00514A2E"/>
    <w:rsid w:val="00516428"/>
    <w:rsid w:val="0051710B"/>
    <w:rsid w:val="00520570"/>
    <w:rsid w:val="005236AB"/>
    <w:rsid w:val="00525DB0"/>
    <w:rsid w:val="00533CFF"/>
    <w:rsid w:val="00543736"/>
    <w:rsid w:val="00547EE1"/>
    <w:rsid w:val="00550C5F"/>
    <w:rsid w:val="0056173A"/>
    <w:rsid w:val="00561C50"/>
    <w:rsid w:val="00563B9B"/>
    <w:rsid w:val="00566BE7"/>
    <w:rsid w:val="00570617"/>
    <w:rsid w:val="00577A16"/>
    <w:rsid w:val="005826B6"/>
    <w:rsid w:val="00583303"/>
    <w:rsid w:val="00585169"/>
    <w:rsid w:val="00586F41"/>
    <w:rsid w:val="00587D7C"/>
    <w:rsid w:val="00592D3B"/>
    <w:rsid w:val="00592E42"/>
    <w:rsid w:val="005934C9"/>
    <w:rsid w:val="0059432C"/>
    <w:rsid w:val="0059751A"/>
    <w:rsid w:val="005A0895"/>
    <w:rsid w:val="005A3851"/>
    <w:rsid w:val="005A7D24"/>
    <w:rsid w:val="005B1C7A"/>
    <w:rsid w:val="005B3F60"/>
    <w:rsid w:val="005B4F50"/>
    <w:rsid w:val="005B654F"/>
    <w:rsid w:val="005B69FA"/>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60E"/>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75019"/>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40900"/>
    <w:rsid w:val="0074692F"/>
    <w:rsid w:val="007507C9"/>
    <w:rsid w:val="0075765F"/>
    <w:rsid w:val="0076675B"/>
    <w:rsid w:val="00774E98"/>
    <w:rsid w:val="0077604C"/>
    <w:rsid w:val="0077698D"/>
    <w:rsid w:val="00781499"/>
    <w:rsid w:val="007857EB"/>
    <w:rsid w:val="00785CA7"/>
    <w:rsid w:val="007A3843"/>
    <w:rsid w:val="007A4C7F"/>
    <w:rsid w:val="007A733D"/>
    <w:rsid w:val="007B7A28"/>
    <w:rsid w:val="007C024E"/>
    <w:rsid w:val="007C3398"/>
    <w:rsid w:val="007D39CC"/>
    <w:rsid w:val="007D5D08"/>
    <w:rsid w:val="007D689A"/>
    <w:rsid w:val="007E0946"/>
    <w:rsid w:val="007E1693"/>
    <w:rsid w:val="007E2135"/>
    <w:rsid w:val="007E2796"/>
    <w:rsid w:val="00804E9E"/>
    <w:rsid w:val="00804F48"/>
    <w:rsid w:val="00807901"/>
    <w:rsid w:val="0081478C"/>
    <w:rsid w:val="00816F5F"/>
    <w:rsid w:val="008211C8"/>
    <w:rsid w:val="00821EE5"/>
    <w:rsid w:val="008221EF"/>
    <w:rsid w:val="008231D1"/>
    <w:rsid w:val="00824AC1"/>
    <w:rsid w:val="008257C4"/>
    <w:rsid w:val="00826067"/>
    <w:rsid w:val="0082681D"/>
    <w:rsid w:val="00833B3B"/>
    <w:rsid w:val="00837222"/>
    <w:rsid w:val="0084006B"/>
    <w:rsid w:val="0084125F"/>
    <w:rsid w:val="0086185F"/>
    <w:rsid w:val="008638E0"/>
    <w:rsid w:val="0086574F"/>
    <w:rsid w:val="00867FD0"/>
    <w:rsid w:val="00870546"/>
    <w:rsid w:val="00875BAA"/>
    <w:rsid w:val="0087632A"/>
    <w:rsid w:val="0087664F"/>
    <w:rsid w:val="00880C71"/>
    <w:rsid w:val="008916B6"/>
    <w:rsid w:val="008A23FE"/>
    <w:rsid w:val="008A513D"/>
    <w:rsid w:val="008A6ABD"/>
    <w:rsid w:val="008B4713"/>
    <w:rsid w:val="008B6C85"/>
    <w:rsid w:val="008C0B66"/>
    <w:rsid w:val="008C57FC"/>
    <w:rsid w:val="008D22C2"/>
    <w:rsid w:val="008E4B21"/>
    <w:rsid w:val="009003FA"/>
    <w:rsid w:val="00901BB0"/>
    <w:rsid w:val="009040D3"/>
    <w:rsid w:val="0091205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ADB"/>
    <w:rsid w:val="00970B75"/>
    <w:rsid w:val="009753C7"/>
    <w:rsid w:val="00977B1C"/>
    <w:rsid w:val="00980915"/>
    <w:rsid w:val="009833D0"/>
    <w:rsid w:val="00983ACA"/>
    <w:rsid w:val="009A1510"/>
    <w:rsid w:val="009A33E8"/>
    <w:rsid w:val="009B4BFE"/>
    <w:rsid w:val="009C0DDA"/>
    <w:rsid w:val="009C196C"/>
    <w:rsid w:val="009C70C6"/>
    <w:rsid w:val="009C7D19"/>
    <w:rsid w:val="009D04C6"/>
    <w:rsid w:val="009D5F90"/>
    <w:rsid w:val="009D68CE"/>
    <w:rsid w:val="009E6DE3"/>
    <w:rsid w:val="009F05E3"/>
    <w:rsid w:val="009F24BD"/>
    <w:rsid w:val="009F43A9"/>
    <w:rsid w:val="009F4D01"/>
    <w:rsid w:val="009F541F"/>
    <w:rsid w:val="009F6731"/>
    <w:rsid w:val="00A00A9E"/>
    <w:rsid w:val="00A0184C"/>
    <w:rsid w:val="00A06799"/>
    <w:rsid w:val="00A0695F"/>
    <w:rsid w:val="00A12E7C"/>
    <w:rsid w:val="00A15548"/>
    <w:rsid w:val="00A21EB6"/>
    <w:rsid w:val="00A2394F"/>
    <w:rsid w:val="00A25E0C"/>
    <w:rsid w:val="00A27685"/>
    <w:rsid w:val="00A3553C"/>
    <w:rsid w:val="00A374D9"/>
    <w:rsid w:val="00A41D82"/>
    <w:rsid w:val="00A42C5E"/>
    <w:rsid w:val="00A46F33"/>
    <w:rsid w:val="00A6204B"/>
    <w:rsid w:val="00A62742"/>
    <w:rsid w:val="00A70AEF"/>
    <w:rsid w:val="00A70FD2"/>
    <w:rsid w:val="00A7119A"/>
    <w:rsid w:val="00A722EE"/>
    <w:rsid w:val="00A73FB0"/>
    <w:rsid w:val="00A74E55"/>
    <w:rsid w:val="00A74FB1"/>
    <w:rsid w:val="00A8345D"/>
    <w:rsid w:val="00A84592"/>
    <w:rsid w:val="00A84799"/>
    <w:rsid w:val="00A85849"/>
    <w:rsid w:val="00A97C37"/>
    <w:rsid w:val="00AA7DBB"/>
    <w:rsid w:val="00AC39C3"/>
    <w:rsid w:val="00AC5015"/>
    <w:rsid w:val="00AD04BF"/>
    <w:rsid w:val="00AD0971"/>
    <w:rsid w:val="00AD39D7"/>
    <w:rsid w:val="00AD4EFD"/>
    <w:rsid w:val="00AD6806"/>
    <w:rsid w:val="00AE10BC"/>
    <w:rsid w:val="00AE2F9D"/>
    <w:rsid w:val="00AE6BBA"/>
    <w:rsid w:val="00AE7DF9"/>
    <w:rsid w:val="00B02549"/>
    <w:rsid w:val="00B04967"/>
    <w:rsid w:val="00B05FBF"/>
    <w:rsid w:val="00B07CE1"/>
    <w:rsid w:val="00B2253E"/>
    <w:rsid w:val="00B307D9"/>
    <w:rsid w:val="00B33019"/>
    <w:rsid w:val="00B37B2C"/>
    <w:rsid w:val="00B42E58"/>
    <w:rsid w:val="00B45C9A"/>
    <w:rsid w:val="00B50851"/>
    <w:rsid w:val="00B533F0"/>
    <w:rsid w:val="00B64330"/>
    <w:rsid w:val="00B6536B"/>
    <w:rsid w:val="00B708BF"/>
    <w:rsid w:val="00B7359B"/>
    <w:rsid w:val="00B74B18"/>
    <w:rsid w:val="00B761BC"/>
    <w:rsid w:val="00B7765C"/>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3498"/>
    <w:rsid w:val="00C34982"/>
    <w:rsid w:val="00C34CA6"/>
    <w:rsid w:val="00C40A38"/>
    <w:rsid w:val="00C41899"/>
    <w:rsid w:val="00C43943"/>
    <w:rsid w:val="00C46712"/>
    <w:rsid w:val="00C50222"/>
    <w:rsid w:val="00C55539"/>
    <w:rsid w:val="00C57D01"/>
    <w:rsid w:val="00C729C8"/>
    <w:rsid w:val="00C748EF"/>
    <w:rsid w:val="00C755F7"/>
    <w:rsid w:val="00C761AE"/>
    <w:rsid w:val="00C779E0"/>
    <w:rsid w:val="00C813CE"/>
    <w:rsid w:val="00C9228A"/>
    <w:rsid w:val="00C96567"/>
    <w:rsid w:val="00CA00FC"/>
    <w:rsid w:val="00CA6B3B"/>
    <w:rsid w:val="00CA78EB"/>
    <w:rsid w:val="00CB333B"/>
    <w:rsid w:val="00CB5A16"/>
    <w:rsid w:val="00CB653C"/>
    <w:rsid w:val="00CB6BCD"/>
    <w:rsid w:val="00CB7CA4"/>
    <w:rsid w:val="00CC5164"/>
    <w:rsid w:val="00CC5710"/>
    <w:rsid w:val="00CD2E83"/>
    <w:rsid w:val="00CE269D"/>
    <w:rsid w:val="00D00168"/>
    <w:rsid w:val="00D04DDA"/>
    <w:rsid w:val="00D05FB1"/>
    <w:rsid w:val="00D10807"/>
    <w:rsid w:val="00D15061"/>
    <w:rsid w:val="00D233BD"/>
    <w:rsid w:val="00D26220"/>
    <w:rsid w:val="00D33B28"/>
    <w:rsid w:val="00D3447B"/>
    <w:rsid w:val="00D36371"/>
    <w:rsid w:val="00D40BFB"/>
    <w:rsid w:val="00D44609"/>
    <w:rsid w:val="00D44B3B"/>
    <w:rsid w:val="00D45B26"/>
    <w:rsid w:val="00D468D5"/>
    <w:rsid w:val="00D47526"/>
    <w:rsid w:val="00D6108B"/>
    <w:rsid w:val="00D706B3"/>
    <w:rsid w:val="00D707D5"/>
    <w:rsid w:val="00D8313E"/>
    <w:rsid w:val="00D86691"/>
    <w:rsid w:val="00D8698A"/>
    <w:rsid w:val="00D90088"/>
    <w:rsid w:val="00D96EA0"/>
    <w:rsid w:val="00DA2B16"/>
    <w:rsid w:val="00DA601C"/>
    <w:rsid w:val="00DA60FC"/>
    <w:rsid w:val="00DB3795"/>
    <w:rsid w:val="00DB7BD7"/>
    <w:rsid w:val="00DD042E"/>
    <w:rsid w:val="00DD1453"/>
    <w:rsid w:val="00DD23EE"/>
    <w:rsid w:val="00DD4B0C"/>
    <w:rsid w:val="00DD51AD"/>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06AA"/>
    <w:rsid w:val="00E54326"/>
    <w:rsid w:val="00E611CD"/>
    <w:rsid w:val="00E641DA"/>
    <w:rsid w:val="00E6521E"/>
    <w:rsid w:val="00E735E8"/>
    <w:rsid w:val="00E76DAD"/>
    <w:rsid w:val="00E81FAE"/>
    <w:rsid w:val="00E83C2B"/>
    <w:rsid w:val="00E8531C"/>
    <w:rsid w:val="00E91FFF"/>
    <w:rsid w:val="00EA24AB"/>
    <w:rsid w:val="00EA51BB"/>
    <w:rsid w:val="00EA550A"/>
    <w:rsid w:val="00EB5DC7"/>
    <w:rsid w:val="00EC025C"/>
    <w:rsid w:val="00ED4AF0"/>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3D1D"/>
    <w:rsid w:val="00F844B1"/>
    <w:rsid w:val="00F95F0A"/>
    <w:rsid w:val="00F9609C"/>
    <w:rsid w:val="00FB259F"/>
    <w:rsid w:val="00FB3058"/>
    <w:rsid w:val="00FB4B99"/>
    <w:rsid w:val="00FC03D3"/>
    <w:rsid w:val="00FC0AD9"/>
    <w:rsid w:val="00FC2191"/>
    <w:rsid w:val="00FD08F0"/>
    <w:rsid w:val="00FD1E22"/>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084026E5-762E-4B70-8DB6-F2432189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5B69FA"/>
    <w:rPr>
      <w:sz w:val="16"/>
      <w:szCs w:val="16"/>
    </w:rPr>
  </w:style>
  <w:style w:type="paragraph" w:styleId="CommentText">
    <w:name w:val="annotation text"/>
    <w:basedOn w:val="Normal"/>
    <w:link w:val="CommentTextChar"/>
    <w:uiPriority w:val="99"/>
    <w:semiHidden/>
    <w:unhideWhenUsed/>
    <w:rsid w:val="005B69FA"/>
  </w:style>
  <w:style w:type="character" w:customStyle="1" w:styleId="CommentTextChar">
    <w:name w:val="Comment Text Char"/>
    <w:link w:val="CommentText"/>
    <w:uiPriority w:val="99"/>
    <w:semiHidden/>
    <w:rsid w:val="005B69F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B69FA"/>
    <w:rPr>
      <w:b/>
      <w:bCs/>
    </w:rPr>
  </w:style>
  <w:style w:type="character" w:customStyle="1" w:styleId="CommentSubjectChar">
    <w:name w:val="Comment Subject Char"/>
    <w:link w:val="CommentSubject"/>
    <w:uiPriority w:val="99"/>
    <w:semiHidden/>
    <w:rsid w:val="005B69FA"/>
    <w:rPr>
      <w:rFonts w:ascii="Arial" w:hAnsi="Arial" w:cs="Arial"/>
      <w:b/>
      <w:bCs/>
      <w:lang w:eastAsia="ja-JP"/>
    </w:rPr>
  </w:style>
  <w:style w:type="paragraph" w:styleId="BalloonText">
    <w:name w:val="Balloon Text"/>
    <w:basedOn w:val="Normal"/>
    <w:link w:val="BalloonTextChar"/>
    <w:uiPriority w:val="99"/>
    <w:semiHidden/>
    <w:unhideWhenUsed/>
    <w:rsid w:val="005B69FA"/>
    <w:rPr>
      <w:rFonts w:ascii="Segoe UI" w:hAnsi="Segoe UI" w:cs="Segoe UI"/>
      <w:sz w:val="18"/>
      <w:szCs w:val="18"/>
    </w:rPr>
  </w:style>
  <w:style w:type="character" w:customStyle="1" w:styleId="BalloonTextChar">
    <w:name w:val="Balloon Text Char"/>
    <w:link w:val="BalloonText"/>
    <w:uiPriority w:val="99"/>
    <w:semiHidden/>
    <w:rsid w:val="005B69FA"/>
    <w:rPr>
      <w:rFonts w:ascii="Segoe UI" w:hAnsi="Segoe UI" w:cs="Segoe UI"/>
      <w:sz w:val="18"/>
      <w:szCs w:val="18"/>
      <w:lang w:eastAsia="ja-JP"/>
    </w:rPr>
  </w:style>
  <w:style w:type="paragraph" w:styleId="Revision">
    <w:name w:val="Revision"/>
    <w:hidden/>
    <w:uiPriority w:val="99"/>
    <w:semiHidden/>
    <w:rsid w:val="00070AC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26614069">
      <w:bodyDiv w:val="1"/>
      <w:marLeft w:val="0"/>
      <w:marRight w:val="0"/>
      <w:marTop w:val="0"/>
      <w:marBottom w:val="0"/>
      <w:divBdr>
        <w:top w:val="none" w:sz="0" w:space="0" w:color="auto"/>
        <w:left w:val="none" w:sz="0" w:space="0" w:color="auto"/>
        <w:bottom w:val="none" w:sz="0" w:space="0" w:color="auto"/>
        <w:right w:val="none" w:sz="0" w:space="0" w:color="auto"/>
      </w:divBdr>
    </w:div>
    <w:div w:id="11134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www.csiro.au/en/Research/AF"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C71B-20F5-482B-BF29-4C71F5B2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12521</CharactersWithSpaces>
  <SharedDoc>false</SharedDoc>
  <HLinks>
    <vt:vector size="42" baseType="variant">
      <vt:variant>
        <vt:i4>2359355</vt:i4>
      </vt:variant>
      <vt:variant>
        <vt:i4>33</vt:i4>
      </vt:variant>
      <vt:variant>
        <vt:i4>0</vt:i4>
      </vt:variant>
      <vt:variant>
        <vt:i4>5</vt:i4>
      </vt:variant>
      <vt:variant>
        <vt:lpwstr>http://www.csiro.au/en/Research/AF</vt:lpwstr>
      </vt:variant>
      <vt:variant>
        <vt:lpwstr/>
      </vt:variant>
      <vt:variant>
        <vt:i4>10</vt:i4>
      </vt:variant>
      <vt:variant>
        <vt:i4>30</vt:i4>
      </vt:variant>
      <vt:variant>
        <vt:i4>0</vt:i4>
      </vt:variant>
      <vt:variant>
        <vt:i4>5</vt:i4>
      </vt:variant>
      <vt:variant>
        <vt:lpwstr>http://www.csiro.au/</vt:lpwstr>
      </vt:variant>
      <vt:variant>
        <vt:lpwstr/>
      </vt:variant>
      <vt:variant>
        <vt:i4>262271</vt:i4>
      </vt:variant>
      <vt:variant>
        <vt:i4>27</vt:i4>
      </vt:variant>
      <vt:variant>
        <vt:i4>0</vt:i4>
      </vt:variant>
      <vt:variant>
        <vt:i4>5</vt:i4>
      </vt:variant>
      <vt:variant>
        <vt:lpwstr>mailto:csiro-careers@csiro.au</vt:lpwstr>
      </vt:variant>
      <vt:variant>
        <vt:lpwstr/>
      </vt:variant>
      <vt:variant>
        <vt:i4>7733374</vt:i4>
      </vt:variant>
      <vt:variant>
        <vt:i4>24</vt:i4>
      </vt:variant>
      <vt:variant>
        <vt:i4>0</vt:i4>
      </vt:variant>
      <vt:variant>
        <vt:i4>5</vt:i4>
      </vt:variant>
      <vt:variant>
        <vt:lpwstr>http://www.csiro.au/careers</vt:lpwstr>
      </vt:variant>
      <vt:variant>
        <vt:lpwstr/>
      </vt:variant>
      <vt:variant>
        <vt:i4>4653063</vt:i4>
      </vt:variant>
      <vt:variant>
        <vt:i4>21</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3473528</vt:i4>
      </vt:variant>
      <vt:variant>
        <vt:i4>9</vt:i4>
      </vt:variant>
      <vt:variant>
        <vt:i4>0</vt:i4>
      </vt:variant>
      <vt:variant>
        <vt:i4>5</vt:i4>
      </vt:variant>
      <vt:variant>
        <vt:lpwstr>https://www.csiro.au/en/Careers/A-great-place-to-work/Work-life-balance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4</cp:revision>
  <cp:lastPrinted>2014-02-06T02:28:00Z</cp:lastPrinted>
  <dcterms:created xsi:type="dcterms:W3CDTF">2018-09-27T23:12:00Z</dcterms:created>
  <dcterms:modified xsi:type="dcterms:W3CDTF">2018-09-27T23:16:00Z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