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73" w:rsidRPr="007B3AC0" w:rsidRDefault="00626273" w:rsidP="007B3AC0">
      <w:pPr>
        <w:pStyle w:val="Heading1"/>
        <w:rPr>
          <w:rFonts w:asciiTheme="minorHAnsi" w:hAnsiTheme="minorHAnsi" w:cstheme="minorHAnsi"/>
          <w:lang w:val="en-AU"/>
        </w:rPr>
      </w:pPr>
      <w:bookmarkStart w:id="0" w:name="_GoBack"/>
      <w:bookmarkEnd w:id="0"/>
      <w:r w:rsidRPr="00637AE0">
        <w:rPr>
          <w:rFonts w:asciiTheme="minorHAnsi" w:hAnsiTheme="minorHAnsi" w:cstheme="minorHAnsi"/>
        </w:rPr>
        <w:t xml:space="preserve">Position </w:t>
      </w:r>
      <w:r w:rsidR="0075059E">
        <w:rPr>
          <w:rFonts w:asciiTheme="minorHAnsi" w:hAnsiTheme="minorHAnsi" w:cstheme="minorHAnsi"/>
          <w:lang w:val="en-AU"/>
        </w:rPr>
        <w:t>Description</w:t>
      </w:r>
    </w:p>
    <w:p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rsidTr="00A80742">
        <w:trPr>
          <w:trHeight w:val="488"/>
        </w:trPr>
        <w:tc>
          <w:tcPr>
            <w:tcW w:w="2766" w:type="dxa"/>
            <w:shd w:val="clear" w:color="auto" w:fill="F2F2F2"/>
            <w:vAlign w:val="center"/>
          </w:tcPr>
          <w:p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73390" w:rsidRPr="0097618D" w:rsidRDefault="008023A8" w:rsidP="00A80742">
            <w:pPr>
              <w:tabs>
                <w:tab w:val="left" w:pos="6093"/>
              </w:tabs>
              <w:spacing w:before="120" w:after="60"/>
              <w:rPr>
                <w:rFonts w:ascii="Calibri" w:hAnsi="Calibri"/>
                <w:sz w:val="22"/>
                <w:szCs w:val="22"/>
              </w:rPr>
            </w:pPr>
            <w:r>
              <w:rPr>
                <w:rFonts w:ascii="Calibri" w:hAnsi="Calibri"/>
                <w:sz w:val="22"/>
                <w:szCs w:val="22"/>
              </w:rPr>
              <w:t>Executive Manager – Stakeholder Engagement</w:t>
            </w:r>
          </w:p>
        </w:tc>
      </w:tr>
      <w:tr w:rsidR="00673390" w:rsidRPr="0097618D" w:rsidTr="00A80742">
        <w:trPr>
          <w:trHeight w:val="423"/>
        </w:trPr>
        <w:tc>
          <w:tcPr>
            <w:tcW w:w="2766" w:type="dxa"/>
            <w:shd w:val="clear" w:color="auto" w:fill="F2F2F2"/>
            <w:vAlign w:val="center"/>
          </w:tcPr>
          <w:p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rsidR="00673390" w:rsidRPr="0097618D" w:rsidRDefault="0003740C" w:rsidP="00A80742">
            <w:pPr>
              <w:rPr>
                <w:rFonts w:ascii="Calibri" w:hAnsi="Calibri"/>
                <w:sz w:val="22"/>
                <w:szCs w:val="22"/>
              </w:rPr>
            </w:pPr>
            <w:r>
              <w:rPr>
                <w:rFonts w:ascii="Calibri" w:hAnsi="Calibri"/>
                <w:sz w:val="22"/>
                <w:szCs w:val="22"/>
              </w:rPr>
              <w:t>59264</w:t>
            </w:r>
          </w:p>
        </w:tc>
      </w:tr>
      <w:tr w:rsidR="00673390" w:rsidRPr="0097618D" w:rsidTr="00A80742">
        <w:trPr>
          <w:trHeight w:val="429"/>
        </w:trPr>
        <w:tc>
          <w:tcPr>
            <w:tcW w:w="2766" w:type="dxa"/>
            <w:shd w:val="clear" w:color="auto" w:fill="F2F2F2"/>
            <w:vAlign w:val="center"/>
          </w:tcPr>
          <w:p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rsidTr="00C56DD0">
        <w:trPr>
          <w:trHeight w:val="427"/>
        </w:trPr>
        <w:tc>
          <w:tcPr>
            <w:tcW w:w="2766" w:type="dxa"/>
            <w:shd w:val="clear" w:color="auto" w:fill="F2F2F2"/>
            <w:vAlign w:val="center"/>
          </w:tcPr>
          <w:p w:rsidR="00673390" w:rsidRPr="0097618D" w:rsidRDefault="00673390" w:rsidP="00C56DD0">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673390" w:rsidRPr="0097618D" w:rsidRDefault="00673390" w:rsidP="00C56DD0">
            <w:pPr>
              <w:pStyle w:val="ListParagraph"/>
              <w:ind w:left="0"/>
              <w:rPr>
                <w:rFonts w:ascii="Calibri" w:hAnsi="Calibri"/>
                <w:sz w:val="22"/>
                <w:szCs w:val="22"/>
              </w:rPr>
            </w:pPr>
            <w:bookmarkStart w:id="1" w:name="Citizenship"/>
            <w:r w:rsidRPr="0097618D">
              <w:rPr>
                <w:rFonts w:ascii="Calibri" w:hAnsi="Calibri"/>
                <w:sz w:val="22"/>
                <w:szCs w:val="22"/>
              </w:rPr>
              <w:t>Australian Citizens Only</w:t>
            </w:r>
            <w:bookmarkEnd w:id="1"/>
          </w:p>
        </w:tc>
      </w:tr>
      <w:tr w:rsidR="00C56DD0" w:rsidRPr="0097618D" w:rsidTr="00A80742">
        <w:trPr>
          <w:trHeight w:val="421"/>
        </w:trPr>
        <w:tc>
          <w:tcPr>
            <w:tcW w:w="2766" w:type="dxa"/>
            <w:shd w:val="clear" w:color="auto" w:fill="F2F2F2"/>
            <w:vAlign w:val="center"/>
          </w:tcPr>
          <w:p w:rsidR="00C56DD0" w:rsidRDefault="00C56DD0" w:rsidP="00A80742">
            <w:pPr>
              <w:rPr>
                <w:rStyle w:val="BlindHyperlink"/>
                <w:rFonts w:ascii="Calibri" w:hAnsi="Calibri"/>
                <w:sz w:val="22"/>
                <w:szCs w:val="22"/>
              </w:rPr>
            </w:pPr>
            <w:r>
              <w:rPr>
                <w:rStyle w:val="BlindHyperlink"/>
                <w:rFonts w:ascii="Calibri" w:hAnsi="Calibri"/>
                <w:sz w:val="22"/>
                <w:szCs w:val="22"/>
              </w:rPr>
              <w:t>Security Clearance:</w:t>
            </w:r>
          </w:p>
        </w:tc>
        <w:tc>
          <w:tcPr>
            <w:tcW w:w="7371" w:type="dxa"/>
            <w:vAlign w:val="center"/>
          </w:tcPr>
          <w:p w:rsidR="00C56DD0" w:rsidRDefault="00C56DD0" w:rsidP="00A80742">
            <w:pPr>
              <w:pStyle w:val="ListParagraph"/>
              <w:ind w:left="0"/>
              <w:rPr>
                <w:rFonts w:ascii="Calibri" w:hAnsi="Calibri"/>
                <w:sz w:val="22"/>
                <w:szCs w:val="22"/>
              </w:rPr>
            </w:pPr>
            <w:r>
              <w:rPr>
                <w:rFonts w:ascii="Calibri" w:hAnsi="Calibri"/>
                <w:sz w:val="22"/>
                <w:szCs w:val="22"/>
              </w:rPr>
              <w:t>NV1 level clearance required</w:t>
            </w:r>
          </w:p>
        </w:tc>
      </w:tr>
      <w:tr w:rsidR="00673390" w:rsidRPr="0097618D" w:rsidTr="00A80742">
        <w:trPr>
          <w:trHeight w:val="421"/>
        </w:trPr>
        <w:tc>
          <w:tcPr>
            <w:tcW w:w="2766" w:type="dxa"/>
            <w:shd w:val="clear" w:color="auto" w:fill="F2F2F2"/>
            <w:vAlign w:val="center"/>
          </w:tcPr>
          <w:p w:rsidR="00673390" w:rsidRPr="0097618D" w:rsidRDefault="007B3AC0" w:rsidP="00A80742">
            <w:pPr>
              <w:rPr>
                <w:rStyle w:val="BlindHyperlink"/>
                <w:rFonts w:ascii="Calibri" w:hAnsi="Calibri"/>
                <w:sz w:val="22"/>
                <w:szCs w:val="22"/>
              </w:rPr>
            </w:pPr>
            <w:r>
              <w:rPr>
                <w:rStyle w:val="BlindHyperlink"/>
                <w:rFonts w:ascii="Calibri" w:hAnsi="Calibri"/>
                <w:sz w:val="22"/>
                <w:szCs w:val="22"/>
              </w:rPr>
              <w:t>Salary Band:</w:t>
            </w:r>
          </w:p>
        </w:tc>
        <w:tc>
          <w:tcPr>
            <w:tcW w:w="7371" w:type="dxa"/>
            <w:vAlign w:val="center"/>
          </w:tcPr>
          <w:p w:rsidR="00673390" w:rsidRPr="0097618D" w:rsidRDefault="007B3AC0" w:rsidP="00A80742">
            <w:pPr>
              <w:pStyle w:val="ListParagraph"/>
              <w:ind w:left="0"/>
              <w:rPr>
                <w:rFonts w:ascii="Calibri" w:hAnsi="Calibri"/>
                <w:sz w:val="22"/>
                <w:szCs w:val="22"/>
              </w:rPr>
            </w:pPr>
            <w:r>
              <w:rPr>
                <w:rFonts w:ascii="Calibri" w:hAnsi="Calibri"/>
                <w:sz w:val="22"/>
                <w:szCs w:val="22"/>
              </w:rPr>
              <w:t>CSOF7 - $134,421 - $148,725</w:t>
            </w:r>
          </w:p>
        </w:tc>
      </w:tr>
      <w:tr w:rsidR="00673390" w:rsidRPr="0097618D" w:rsidTr="00A80742">
        <w:trPr>
          <w:trHeight w:val="420"/>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73390" w:rsidRPr="0097618D" w:rsidRDefault="007B3AC0" w:rsidP="00A80742">
            <w:pPr>
              <w:pStyle w:val="ListParagraph"/>
              <w:ind w:left="0"/>
              <w:rPr>
                <w:rFonts w:ascii="Calibri" w:hAnsi="Calibri"/>
                <w:sz w:val="22"/>
                <w:szCs w:val="22"/>
              </w:rPr>
            </w:pPr>
            <w:r>
              <w:rPr>
                <w:rFonts w:ascii="Calibri" w:hAnsi="Calibri"/>
                <w:sz w:val="22"/>
                <w:szCs w:val="22"/>
              </w:rPr>
              <w:t>Director Corporate Affairs</w:t>
            </w:r>
          </w:p>
        </w:tc>
      </w:tr>
      <w:tr w:rsidR="00526D01" w:rsidRPr="0097618D" w:rsidTr="00A80742">
        <w:trPr>
          <w:trHeight w:val="411"/>
        </w:trPr>
        <w:tc>
          <w:tcPr>
            <w:tcW w:w="2766" w:type="dxa"/>
            <w:shd w:val="clear" w:color="auto" w:fill="F2F2F2"/>
            <w:vAlign w:val="center"/>
          </w:tcPr>
          <w:p w:rsidR="00526D01" w:rsidRPr="0097618D" w:rsidRDefault="00526D01" w:rsidP="00A80742">
            <w:pPr>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rsidR="00526D01" w:rsidRDefault="00526D01" w:rsidP="00A80742">
            <w:pPr>
              <w:pStyle w:val="ListParagraph"/>
              <w:ind w:left="0"/>
              <w:rPr>
                <w:rFonts w:ascii="Calibri" w:hAnsi="Calibri"/>
                <w:sz w:val="22"/>
                <w:szCs w:val="22"/>
                <w:highlight w:val="yellow"/>
              </w:rPr>
            </w:pPr>
            <w:r w:rsidRPr="00526D01">
              <w:rPr>
                <w:rFonts w:ascii="Calibri" w:hAnsi="Calibri"/>
                <w:sz w:val="22"/>
                <w:szCs w:val="22"/>
              </w:rPr>
              <w:t>Indefinite</w:t>
            </w:r>
          </w:p>
        </w:tc>
      </w:tr>
      <w:tr w:rsidR="00673390" w:rsidRPr="0097618D" w:rsidTr="00A80742">
        <w:trPr>
          <w:trHeight w:val="411"/>
        </w:trPr>
        <w:tc>
          <w:tcPr>
            <w:tcW w:w="2766" w:type="dxa"/>
            <w:shd w:val="clear" w:color="auto" w:fill="F2F2F2"/>
            <w:vAlign w:val="center"/>
          </w:tcPr>
          <w:p w:rsidR="00673390" w:rsidRPr="0003740C" w:rsidRDefault="00673390" w:rsidP="00A80742">
            <w:pPr>
              <w:rPr>
                <w:rStyle w:val="BlindHyperlink"/>
                <w:rFonts w:ascii="Calibri" w:hAnsi="Calibri"/>
                <w:sz w:val="22"/>
                <w:szCs w:val="22"/>
              </w:rPr>
            </w:pPr>
            <w:r w:rsidRPr="0003740C">
              <w:rPr>
                <w:rStyle w:val="BlindHyperlink"/>
                <w:rFonts w:ascii="Calibri" w:hAnsi="Calibri"/>
                <w:sz w:val="22"/>
                <w:szCs w:val="22"/>
              </w:rPr>
              <w:t>Number of Direct Reports:</w:t>
            </w:r>
          </w:p>
        </w:tc>
        <w:tc>
          <w:tcPr>
            <w:tcW w:w="7371" w:type="dxa"/>
            <w:vAlign w:val="center"/>
          </w:tcPr>
          <w:p w:rsidR="00673390" w:rsidRPr="0003740C" w:rsidRDefault="00CF20F2" w:rsidP="00A80742">
            <w:pPr>
              <w:pStyle w:val="ListParagraph"/>
              <w:ind w:left="0"/>
              <w:rPr>
                <w:rFonts w:ascii="Calibri" w:hAnsi="Calibri"/>
                <w:sz w:val="22"/>
                <w:szCs w:val="22"/>
              </w:rPr>
            </w:pPr>
            <w:r w:rsidRPr="0003740C">
              <w:rPr>
                <w:rFonts w:ascii="Calibri" w:hAnsi="Calibri"/>
                <w:sz w:val="22"/>
                <w:szCs w:val="22"/>
              </w:rPr>
              <w:t>2</w:t>
            </w:r>
          </w:p>
        </w:tc>
      </w:tr>
      <w:tr w:rsidR="00673390" w:rsidRPr="0097618D" w:rsidTr="00A80742">
        <w:trPr>
          <w:trHeight w:val="411"/>
        </w:trPr>
        <w:tc>
          <w:tcPr>
            <w:tcW w:w="2766" w:type="dxa"/>
            <w:shd w:val="clear" w:color="auto" w:fill="F2F2F2"/>
            <w:vAlign w:val="center"/>
          </w:tcPr>
          <w:p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673390" w:rsidRPr="0097618D" w:rsidRDefault="0003740C" w:rsidP="00A80742">
            <w:pPr>
              <w:pStyle w:val="ListParagraph"/>
              <w:ind w:left="0"/>
              <w:rPr>
                <w:rFonts w:ascii="Calibri" w:hAnsi="Calibri"/>
                <w:sz w:val="22"/>
                <w:szCs w:val="22"/>
                <w:highlight w:val="yellow"/>
              </w:rPr>
            </w:pPr>
            <w:r>
              <w:rPr>
                <w:rFonts w:ascii="Calibri" w:hAnsi="Calibri"/>
                <w:sz w:val="22"/>
                <w:szCs w:val="22"/>
              </w:rPr>
              <w:t xml:space="preserve">Chris Olchoway, </w:t>
            </w:r>
            <w:hyperlink r:id="rId8" w:history="1">
              <w:r w:rsidRPr="00951CE0">
                <w:rPr>
                  <w:rStyle w:val="Hyperlink"/>
                  <w:rFonts w:ascii="Calibri" w:hAnsi="Calibri" w:cs="Arial"/>
                  <w:sz w:val="22"/>
                  <w:szCs w:val="22"/>
                </w:rPr>
                <w:t>christine.olchoway@csiro.au</w:t>
              </w:r>
            </w:hyperlink>
            <w:r>
              <w:rPr>
                <w:rFonts w:ascii="Calibri" w:hAnsi="Calibri"/>
                <w:sz w:val="22"/>
                <w:szCs w:val="22"/>
              </w:rPr>
              <w:t xml:space="preserve"> or 02 9490 8170</w:t>
            </w: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rsidR="00673390" w:rsidRPr="0097618D" w:rsidRDefault="00673390" w:rsidP="00A80742">
            <w:pPr>
              <w:pStyle w:val="ListParagraph"/>
              <w:ind w:left="0"/>
              <w:rPr>
                <w:rFonts w:ascii="Calibri" w:hAnsi="Calibri"/>
                <w:sz w:val="22"/>
                <w:szCs w:val="22"/>
                <w:highlight w:val="yellow"/>
              </w:rPr>
            </w:pPr>
          </w:p>
        </w:tc>
      </w:tr>
      <w:tr w:rsidR="00673390" w:rsidRPr="0097618D" w:rsidTr="00A80742">
        <w:trPr>
          <w:trHeight w:val="411"/>
        </w:trPr>
        <w:tc>
          <w:tcPr>
            <w:tcW w:w="2766" w:type="dxa"/>
            <w:shd w:val="clear" w:color="auto" w:fill="F2F2F2"/>
            <w:vAlign w:val="center"/>
          </w:tcPr>
          <w:p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rsidR="00502363" w:rsidRDefault="00502363" w:rsidP="00C75D9F">
      <w:pPr>
        <w:rPr>
          <w:rFonts w:ascii="Calibri" w:hAnsi="Calibri"/>
          <w:sz w:val="22"/>
          <w:szCs w:val="22"/>
        </w:rPr>
      </w:pPr>
    </w:p>
    <w:p w:rsidR="00673390" w:rsidRPr="00673390" w:rsidRDefault="00673390" w:rsidP="00673390">
      <w:pPr>
        <w:rPr>
          <w:rFonts w:ascii="Calibri" w:hAnsi="Calibri"/>
          <w:b/>
          <w:sz w:val="22"/>
          <w:szCs w:val="22"/>
        </w:rPr>
      </w:pPr>
    </w:p>
    <w:p w:rsidR="007B3AC0" w:rsidRPr="00AA0429" w:rsidRDefault="00AA0429" w:rsidP="007B3AC0">
      <w:pPr>
        <w:autoSpaceDE w:val="0"/>
        <w:autoSpaceDN w:val="0"/>
        <w:adjustRightInd w:val="0"/>
        <w:rPr>
          <w:rFonts w:ascii="Calibri-BoldItalic" w:hAnsi="Calibri-BoldItalic" w:cs="Calibri-BoldItalic"/>
          <w:b/>
          <w:bCs/>
          <w:iCs/>
          <w:sz w:val="28"/>
          <w:szCs w:val="28"/>
          <w:lang w:eastAsia="en-AU"/>
        </w:rPr>
      </w:pPr>
      <w:r>
        <w:rPr>
          <w:rFonts w:ascii="Calibri-BoldItalic" w:hAnsi="Calibri-BoldItalic" w:cs="Calibri-BoldItalic"/>
          <w:b/>
          <w:bCs/>
          <w:iCs/>
          <w:sz w:val="28"/>
          <w:szCs w:val="28"/>
          <w:lang w:eastAsia="en-AU"/>
        </w:rPr>
        <w:t>Role P</w:t>
      </w:r>
      <w:r w:rsidR="007B3AC0" w:rsidRPr="00AA0429">
        <w:rPr>
          <w:rFonts w:ascii="Calibri-BoldItalic" w:hAnsi="Calibri-BoldItalic" w:cs="Calibri-BoldItalic"/>
          <w:b/>
          <w:bCs/>
          <w:iCs/>
          <w:sz w:val="28"/>
          <w:szCs w:val="28"/>
          <w:lang w:eastAsia="en-AU"/>
        </w:rPr>
        <w:t>urpose:</w:t>
      </w:r>
    </w:p>
    <w:p w:rsidR="00AA0429" w:rsidRDefault="00AA0429" w:rsidP="007B3AC0">
      <w:pPr>
        <w:autoSpaceDE w:val="0"/>
        <w:autoSpaceDN w:val="0"/>
        <w:adjustRightInd w:val="0"/>
        <w:rPr>
          <w:rFonts w:ascii="Calibri" w:hAnsi="Calibri" w:cs="Calibri"/>
          <w:sz w:val="22"/>
          <w:szCs w:val="22"/>
          <w:lang w:eastAsia="en-AU"/>
        </w:rPr>
      </w:pP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Lead the development and delivery of strategic stakeholder engagement for CSIRO, in line with its</w:t>
      </w: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priorities, to strengthen understanding, knowledge and contribution of CSIRO with key stakeholder groups including Government, the R&amp;D community and industry.</w:t>
      </w:r>
    </w:p>
    <w:p w:rsidR="00AA0429" w:rsidRDefault="00AA0429" w:rsidP="007B3AC0">
      <w:pPr>
        <w:autoSpaceDE w:val="0"/>
        <w:autoSpaceDN w:val="0"/>
        <w:adjustRightInd w:val="0"/>
        <w:rPr>
          <w:rFonts w:ascii="Calibri" w:hAnsi="Calibri" w:cs="Calibri"/>
          <w:sz w:val="22"/>
          <w:szCs w:val="22"/>
          <w:lang w:eastAsia="en-AU"/>
        </w:rPr>
      </w:pPr>
    </w:p>
    <w:p w:rsidR="008023A8" w:rsidRDefault="008023A8" w:rsidP="007B3AC0">
      <w:pPr>
        <w:autoSpaceDE w:val="0"/>
        <w:autoSpaceDN w:val="0"/>
        <w:adjustRightInd w:val="0"/>
        <w:rPr>
          <w:rFonts w:ascii="Calibri" w:hAnsi="Calibri" w:cs="Calibri"/>
          <w:sz w:val="22"/>
          <w:szCs w:val="22"/>
          <w:lang w:eastAsia="en-AU"/>
        </w:rPr>
      </w:pPr>
    </w:p>
    <w:p w:rsidR="007B3AC0" w:rsidRPr="00AA0429" w:rsidRDefault="00AA0429" w:rsidP="007B3AC0">
      <w:pPr>
        <w:autoSpaceDE w:val="0"/>
        <w:autoSpaceDN w:val="0"/>
        <w:adjustRightInd w:val="0"/>
        <w:rPr>
          <w:rFonts w:ascii="Calibri-BoldItalic" w:hAnsi="Calibri-BoldItalic" w:cs="Calibri-BoldItalic"/>
          <w:b/>
          <w:bCs/>
          <w:iCs/>
          <w:sz w:val="28"/>
          <w:szCs w:val="28"/>
          <w:lang w:eastAsia="en-AU"/>
        </w:rPr>
      </w:pPr>
      <w:r w:rsidRPr="00AA0429">
        <w:rPr>
          <w:rFonts w:ascii="Calibri-BoldItalic" w:hAnsi="Calibri-BoldItalic" w:cs="Calibri-BoldItalic"/>
          <w:b/>
          <w:bCs/>
          <w:iCs/>
          <w:sz w:val="28"/>
          <w:szCs w:val="28"/>
          <w:lang w:eastAsia="en-AU"/>
        </w:rPr>
        <w:t>Role O</w:t>
      </w:r>
      <w:r w:rsidR="007B3AC0" w:rsidRPr="00AA0429">
        <w:rPr>
          <w:rFonts w:ascii="Calibri-BoldItalic" w:hAnsi="Calibri-BoldItalic" w:cs="Calibri-BoldItalic"/>
          <w:b/>
          <w:bCs/>
          <w:iCs/>
          <w:sz w:val="28"/>
          <w:szCs w:val="28"/>
          <w:lang w:eastAsia="en-AU"/>
        </w:rPr>
        <w:t>verview:</w:t>
      </w:r>
    </w:p>
    <w:p w:rsidR="00AA0429" w:rsidRDefault="00AA0429" w:rsidP="007B3AC0">
      <w:pPr>
        <w:autoSpaceDE w:val="0"/>
        <w:autoSpaceDN w:val="0"/>
        <w:adjustRightInd w:val="0"/>
        <w:rPr>
          <w:rFonts w:ascii="Calibri" w:hAnsi="Calibri" w:cs="Calibri"/>
          <w:sz w:val="22"/>
          <w:szCs w:val="22"/>
          <w:lang w:eastAsia="en-AU"/>
        </w:rPr>
      </w:pP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Work collaboratively with senior leadership to develop the CSIRO engagement strategies to ensure</w:t>
      </w: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communications are targeted and effective and support the organisation, in line with CSIRO’s objectives.</w:t>
      </w: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Proactively manage stakeholder engagement, particularly Government, ensuring timely and accurate</w:t>
      </w: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responses to current issues and opportunities, to position CSIRO appropriately and promote confidence</w:t>
      </w:r>
    </w:p>
    <w:p w:rsidR="008023A8" w:rsidRDefault="008023A8" w:rsidP="008023A8">
      <w:pPr>
        <w:autoSpaceDE w:val="0"/>
        <w:autoSpaceDN w:val="0"/>
        <w:adjustRightInd w:val="0"/>
        <w:rPr>
          <w:rFonts w:ascii="Calibri" w:hAnsi="Calibri" w:cs="Calibri"/>
          <w:sz w:val="22"/>
          <w:szCs w:val="22"/>
          <w:lang w:eastAsia="en-AU"/>
        </w:rPr>
      </w:pPr>
      <w:r>
        <w:rPr>
          <w:rFonts w:ascii="Calibri" w:hAnsi="Calibri" w:cs="Calibri"/>
          <w:sz w:val="22"/>
          <w:szCs w:val="22"/>
          <w:lang w:eastAsia="en-AU"/>
        </w:rPr>
        <w:t>in our strategy.</w:t>
      </w:r>
    </w:p>
    <w:p w:rsidR="00AA0429" w:rsidRDefault="00AA0429" w:rsidP="007B3AC0">
      <w:pPr>
        <w:autoSpaceDE w:val="0"/>
        <w:autoSpaceDN w:val="0"/>
        <w:adjustRightInd w:val="0"/>
        <w:rPr>
          <w:rFonts w:ascii="Calibri" w:hAnsi="Calibri" w:cs="Calibri"/>
          <w:sz w:val="22"/>
          <w:szCs w:val="22"/>
          <w:lang w:eastAsia="en-AU"/>
        </w:rPr>
      </w:pPr>
    </w:p>
    <w:p w:rsidR="007B3AC0" w:rsidRDefault="007B3AC0" w:rsidP="007B3AC0">
      <w:pPr>
        <w:autoSpaceDE w:val="0"/>
        <w:autoSpaceDN w:val="0"/>
        <w:adjustRightInd w:val="0"/>
        <w:rPr>
          <w:rFonts w:ascii="Calibri" w:hAnsi="Calibri" w:cs="Calibri"/>
          <w:sz w:val="22"/>
          <w:szCs w:val="22"/>
          <w:lang w:eastAsia="en-AU"/>
        </w:rPr>
      </w:pPr>
      <w:r>
        <w:rPr>
          <w:rFonts w:ascii="Calibri" w:hAnsi="Calibri" w:cs="Calibri"/>
          <w:sz w:val="22"/>
          <w:szCs w:val="22"/>
          <w:lang w:eastAsia="en-AU"/>
        </w:rPr>
        <w:t xml:space="preserve">This role forms part of the Corporate Affairs Leadership Team, reporting to </w:t>
      </w:r>
      <w:r w:rsidR="00AA0429">
        <w:rPr>
          <w:rFonts w:ascii="Calibri" w:hAnsi="Calibri" w:cs="Calibri"/>
          <w:sz w:val="22"/>
          <w:szCs w:val="22"/>
          <w:lang w:eastAsia="en-AU"/>
        </w:rPr>
        <w:t xml:space="preserve">the Director Corporate Affairs, </w:t>
      </w:r>
      <w:r>
        <w:rPr>
          <w:rFonts w:ascii="Calibri" w:hAnsi="Calibri" w:cs="Calibri"/>
          <w:sz w:val="22"/>
          <w:szCs w:val="22"/>
          <w:lang w:eastAsia="en-AU"/>
        </w:rPr>
        <w:t>CSIRO.</w:t>
      </w:r>
    </w:p>
    <w:p w:rsidR="00AA0429" w:rsidRDefault="00AA0429" w:rsidP="00AA0429">
      <w:pPr>
        <w:autoSpaceDE w:val="0"/>
        <w:autoSpaceDN w:val="0"/>
        <w:adjustRightInd w:val="0"/>
        <w:rPr>
          <w:rFonts w:ascii="Calibri" w:hAnsi="Calibri" w:cs="Calibri"/>
          <w:sz w:val="22"/>
          <w:szCs w:val="22"/>
          <w:lang w:eastAsia="en-AU"/>
        </w:rPr>
      </w:pPr>
    </w:p>
    <w:p w:rsidR="00673390" w:rsidRPr="00AA0429" w:rsidRDefault="007B3AC0" w:rsidP="00AA0429">
      <w:pPr>
        <w:autoSpaceDE w:val="0"/>
        <w:autoSpaceDN w:val="0"/>
        <w:adjustRightInd w:val="0"/>
        <w:rPr>
          <w:rFonts w:ascii="Calibri" w:hAnsi="Calibri" w:cs="Calibri"/>
          <w:sz w:val="22"/>
          <w:szCs w:val="22"/>
          <w:lang w:eastAsia="en-AU"/>
        </w:rPr>
      </w:pPr>
      <w:r>
        <w:rPr>
          <w:rFonts w:ascii="Calibri" w:hAnsi="Calibri" w:cs="Calibri"/>
          <w:sz w:val="22"/>
          <w:szCs w:val="22"/>
          <w:lang w:eastAsia="en-AU"/>
        </w:rPr>
        <w:t>This is a security assessed position. Appointment into the position is subj</w:t>
      </w:r>
      <w:r w:rsidR="00AA0429">
        <w:rPr>
          <w:rFonts w:ascii="Calibri" w:hAnsi="Calibri" w:cs="Calibri"/>
          <w:sz w:val="22"/>
          <w:szCs w:val="22"/>
          <w:lang w:eastAsia="en-AU"/>
        </w:rPr>
        <w:t xml:space="preserve">ect to the successful applicant </w:t>
      </w:r>
      <w:r>
        <w:rPr>
          <w:rFonts w:ascii="Calibri" w:hAnsi="Calibri" w:cs="Calibri"/>
          <w:sz w:val="22"/>
          <w:szCs w:val="22"/>
          <w:lang w:eastAsia="en-AU"/>
        </w:rPr>
        <w:t>holding or having the ability to hold an Australian Government security clearance at the NV1 level.</w:t>
      </w:r>
    </w:p>
    <w:p w:rsidR="00502363" w:rsidRDefault="00673390" w:rsidP="00626273">
      <w:pPr>
        <w:pStyle w:val="Heading2"/>
        <w:rPr>
          <w:rFonts w:asciiTheme="minorHAnsi" w:hAnsiTheme="minorHAnsi" w:cstheme="minorHAnsi"/>
          <w:i w:val="0"/>
        </w:rPr>
      </w:pPr>
      <w:r w:rsidRPr="00637AE0">
        <w:rPr>
          <w:rFonts w:asciiTheme="minorHAnsi" w:hAnsiTheme="minorHAnsi" w:cstheme="minorHAnsi"/>
          <w:i w:val="0"/>
        </w:rPr>
        <w:lastRenderedPageBreak/>
        <w:t>Duties and Key Result Areas:</w:t>
      </w:r>
    </w:p>
    <w:p w:rsidR="008023A8" w:rsidRPr="008023A8" w:rsidRDefault="008023A8" w:rsidP="008023A8">
      <w:pPr>
        <w:rPr>
          <w:lang w:val="x-none"/>
        </w:rPr>
      </w:pP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Develop, drive and lead the Stakeholder Engagement function including setting strategy, creating and</w:t>
      </w:r>
      <w:r>
        <w:rPr>
          <w:rFonts w:ascii="Calibri" w:hAnsi="Calibri" w:cs="Calibri"/>
          <w:sz w:val="22"/>
          <w:szCs w:val="22"/>
          <w:lang w:eastAsia="en-AU"/>
        </w:rPr>
        <w:t xml:space="preserve"> </w:t>
      </w:r>
      <w:r w:rsidRPr="008023A8">
        <w:rPr>
          <w:rFonts w:ascii="Calibri" w:hAnsi="Calibri" w:cs="Calibri"/>
          <w:sz w:val="22"/>
          <w:szCs w:val="22"/>
          <w:lang w:eastAsia="en-AU"/>
        </w:rPr>
        <w:t>leading a high performance team, and managing a budget.</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Influence and contribute to cohesive, collaborative and innovative leadership teams across CSIRO and</w:t>
      </w:r>
      <w:r>
        <w:rPr>
          <w:rFonts w:ascii="Calibri" w:hAnsi="Calibri" w:cs="Calibri"/>
          <w:sz w:val="22"/>
          <w:szCs w:val="22"/>
          <w:lang w:eastAsia="en-AU"/>
        </w:rPr>
        <w:t xml:space="preserve"> </w:t>
      </w:r>
      <w:r w:rsidRPr="008023A8">
        <w:rPr>
          <w:rFonts w:ascii="Calibri" w:hAnsi="Calibri" w:cs="Calibri"/>
          <w:sz w:val="22"/>
          <w:szCs w:val="22"/>
          <w:lang w:eastAsia="en-AU"/>
        </w:rPr>
        <w:t>within CA, ensuring seamless and proactive connection between all areas of Corporate Affairs and the</w:t>
      </w:r>
      <w:r>
        <w:rPr>
          <w:rFonts w:ascii="Calibri" w:hAnsi="Calibri" w:cs="Calibri"/>
          <w:sz w:val="22"/>
          <w:szCs w:val="22"/>
          <w:lang w:eastAsia="en-AU"/>
        </w:rPr>
        <w:t xml:space="preserve"> </w:t>
      </w:r>
      <w:r w:rsidRPr="008023A8">
        <w:rPr>
          <w:rFonts w:ascii="Calibri" w:hAnsi="Calibri" w:cs="Calibri"/>
          <w:sz w:val="22"/>
          <w:szCs w:val="22"/>
          <w:lang w:eastAsia="en-AU"/>
        </w:rPr>
        <w:t>organisation more broadly – modelling desired culture and empowering high level delivery.</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Work with internal and external stakeholders including CSIRO Leadership team to develop, implement</w:t>
      </w:r>
      <w:r>
        <w:rPr>
          <w:rFonts w:ascii="Calibri" w:hAnsi="Calibri" w:cs="Calibri"/>
          <w:sz w:val="22"/>
          <w:szCs w:val="22"/>
          <w:lang w:eastAsia="en-AU"/>
        </w:rPr>
        <w:t xml:space="preserve"> </w:t>
      </w:r>
      <w:r w:rsidRPr="008023A8">
        <w:rPr>
          <w:rFonts w:ascii="Calibri" w:hAnsi="Calibri" w:cs="Calibri"/>
          <w:sz w:val="22"/>
          <w:szCs w:val="22"/>
          <w:lang w:eastAsia="en-AU"/>
        </w:rPr>
        <w:t>and evaluate stakeholder engagement and communications activities.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Represent CSIRO appropriately in interactions with stakeholders.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Maintain and nurture relationships with government, associated authorities, trade associations and</w:t>
      </w:r>
      <w:r>
        <w:rPr>
          <w:rFonts w:ascii="Calibri" w:hAnsi="Calibri" w:cs="Calibri"/>
          <w:sz w:val="22"/>
          <w:szCs w:val="22"/>
          <w:lang w:eastAsia="en-AU"/>
        </w:rPr>
        <w:t xml:space="preserve"> </w:t>
      </w:r>
      <w:r w:rsidRPr="008023A8">
        <w:rPr>
          <w:rFonts w:ascii="Calibri" w:hAnsi="Calibri" w:cs="Calibri"/>
          <w:sz w:val="22"/>
          <w:szCs w:val="22"/>
          <w:lang w:eastAsia="en-AU"/>
        </w:rPr>
        <w:t>all relevant committees and industry organisations and representative bodies.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Monitor legislative and regulatory activities, promote our market position in alignment with CSIRO’s</w:t>
      </w:r>
      <w:r>
        <w:rPr>
          <w:rFonts w:ascii="Calibri" w:hAnsi="Calibri" w:cs="Calibri"/>
          <w:sz w:val="22"/>
          <w:szCs w:val="22"/>
          <w:lang w:eastAsia="en-AU"/>
        </w:rPr>
        <w:t xml:space="preserve"> </w:t>
      </w:r>
      <w:r w:rsidRPr="008023A8">
        <w:rPr>
          <w:rFonts w:ascii="Calibri" w:hAnsi="Calibri" w:cs="Calibri"/>
          <w:sz w:val="22"/>
          <w:szCs w:val="22"/>
          <w:lang w:eastAsia="en-AU"/>
        </w:rPr>
        <w:t>strategy for growth, and sustainability.</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Contribute to the strategic direction and policy development of CSIRO to input to, and participate in,</w:t>
      </w:r>
      <w:r>
        <w:rPr>
          <w:rFonts w:ascii="Calibri" w:hAnsi="Calibri" w:cs="Calibri"/>
          <w:sz w:val="22"/>
          <w:szCs w:val="22"/>
          <w:lang w:eastAsia="en-AU"/>
        </w:rPr>
        <w:t xml:space="preserve"> </w:t>
      </w:r>
      <w:r w:rsidRPr="008023A8">
        <w:rPr>
          <w:rFonts w:ascii="Calibri" w:hAnsi="Calibri" w:cs="Calibri"/>
          <w:sz w:val="22"/>
          <w:szCs w:val="22"/>
          <w:lang w:eastAsia="en-AU"/>
        </w:rPr>
        <w:t>a wide range of engagement activities.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Provide high level strategic advice to key stakeholders, internally and externally, covering a wide range</w:t>
      </w:r>
      <w:r>
        <w:rPr>
          <w:rFonts w:ascii="Calibri" w:hAnsi="Calibri" w:cs="Calibri"/>
          <w:sz w:val="22"/>
          <w:szCs w:val="22"/>
          <w:lang w:eastAsia="en-AU"/>
        </w:rPr>
        <w:t xml:space="preserve"> </w:t>
      </w:r>
      <w:r w:rsidRPr="008023A8">
        <w:rPr>
          <w:rFonts w:ascii="Calibri" w:hAnsi="Calibri" w:cs="Calibri"/>
          <w:sz w:val="22"/>
          <w:szCs w:val="22"/>
          <w:lang w:eastAsia="en-AU"/>
        </w:rPr>
        <w:t>of issues and initiatives.</w:t>
      </w:r>
    </w:p>
    <w:p w:rsidR="008023A8" w:rsidRP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Identify and anticipate issues (stakeholder, societal, policy‐related) which may impact CSIRO and</w:t>
      </w:r>
    </w:p>
    <w:p w:rsidR="008023A8" w:rsidRDefault="008023A8" w:rsidP="008023A8">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establish strategies to deal with risks and opportunities, and plans to proactively respond.</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Oversee and input to key Government process interactions including Senate Estimates, Budget and</w:t>
      </w:r>
      <w:r>
        <w:rPr>
          <w:rFonts w:ascii="Calibri" w:hAnsi="Calibri" w:cs="Calibri"/>
          <w:sz w:val="22"/>
          <w:szCs w:val="22"/>
          <w:lang w:eastAsia="en-AU"/>
        </w:rPr>
        <w:t xml:space="preserve"> respond</w:t>
      </w:r>
      <w:r w:rsidRPr="008023A8">
        <w:rPr>
          <w:rFonts w:ascii="Calibri" w:hAnsi="Calibri" w:cs="Calibri"/>
          <w:sz w:val="22"/>
          <w:szCs w:val="22"/>
          <w:lang w:eastAsia="en-AU"/>
        </w:rPr>
        <w:t xml:space="preserve"> to Senate Orders and other significant inquiries.</w:t>
      </w:r>
    </w:p>
    <w:p w:rsidR="008023A8" w:rsidRP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Work closely with the Corporate Communications (media/issues) team to develop and deliver</w:t>
      </w:r>
    </w:p>
    <w:p w:rsidR="008023A8" w:rsidRDefault="008023A8" w:rsidP="008023A8">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proactive engagement strategies and activities.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Engage and manage stakeholders through change and issues which may impact CSIRO's reputation.</w:t>
      </w:r>
    </w:p>
    <w:p w:rsidR="008023A8" w:rsidRP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Oversee communications activity and planning, including the development of a strategic</w:t>
      </w:r>
    </w:p>
    <w:p w:rsidR="008023A8" w:rsidRDefault="008023A8" w:rsidP="008023A8">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communication plan to support engagement, and the planning and delivery of campaigns.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Support management and use of a Customer Relationship Management (CRM) System to track and</w:t>
      </w:r>
      <w:r>
        <w:rPr>
          <w:rFonts w:ascii="Calibri" w:hAnsi="Calibri" w:cs="Calibri"/>
          <w:sz w:val="22"/>
          <w:szCs w:val="22"/>
          <w:lang w:eastAsia="en-AU"/>
        </w:rPr>
        <w:t xml:space="preserve"> </w:t>
      </w:r>
      <w:r w:rsidRPr="008023A8">
        <w:rPr>
          <w:rFonts w:ascii="Calibri" w:hAnsi="Calibri" w:cs="Calibri"/>
          <w:sz w:val="22"/>
          <w:szCs w:val="22"/>
          <w:lang w:eastAsia="en-AU"/>
        </w:rPr>
        <w:t>report on stakeholder contacts, including Government.</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Provide direction to CSIRO Chief Executive on speeches and media releases, talking points, alerts,</w:t>
      </w:r>
      <w:r>
        <w:rPr>
          <w:rFonts w:ascii="Calibri" w:hAnsi="Calibri" w:cs="Calibri"/>
          <w:sz w:val="22"/>
          <w:szCs w:val="22"/>
          <w:lang w:eastAsia="en-AU"/>
        </w:rPr>
        <w:t xml:space="preserve"> </w:t>
      </w:r>
      <w:r w:rsidRPr="008023A8">
        <w:rPr>
          <w:rFonts w:ascii="Calibri" w:hAnsi="Calibri" w:cs="Calibri"/>
          <w:sz w:val="22"/>
          <w:szCs w:val="22"/>
          <w:lang w:eastAsia="en-AU"/>
        </w:rPr>
        <w:t xml:space="preserve">statements, briefs, </w:t>
      </w:r>
      <w:proofErr w:type="spellStart"/>
      <w:r w:rsidRPr="008023A8">
        <w:rPr>
          <w:rFonts w:ascii="Calibri" w:hAnsi="Calibri" w:cs="Calibri"/>
          <w:sz w:val="22"/>
          <w:szCs w:val="22"/>
          <w:lang w:eastAsia="en-AU"/>
        </w:rPr>
        <w:t>etc</w:t>
      </w:r>
      <w:proofErr w:type="spellEnd"/>
      <w:r w:rsidRPr="008023A8">
        <w:rPr>
          <w:rFonts w:ascii="Calibri" w:hAnsi="Calibri" w:cs="Calibri"/>
          <w:sz w:val="22"/>
          <w:szCs w:val="22"/>
          <w:lang w:eastAsia="en-AU"/>
        </w:rPr>
        <w:t>, for key events.</w:t>
      </w:r>
    </w:p>
    <w:p w:rsidR="008023A8" w:rsidRP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Work collaboratively with CSIRO’s Editorial and Content team to provide input to the digital</w:t>
      </w:r>
    </w:p>
    <w:p w:rsidR="008023A8" w:rsidRDefault="008023A8" w:rsidP="008023A8">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communications strategy to support broader stakeholder engagement activities.</w:t>
      </w:r>
    </w:p>
    <w:p w:rsid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Flexibly and actively manage and assign resources within portfolio to ensure priority programs are</w:t>
      </w:r>
      <w:r>
        <w:rPr>
          <w:rFonts w:ascii="Calibri" w:hAnsi="Calibri" w:cs="Calibri"/>
          <w:sz w:val="22"/>
          <w:szCs w:val="22"/>
          <w:lang w:eastAsia="en-AU"/>
        </w:rPr>
        <w:t xml:space="preserve"> </w:t>
      </w:r>
      <w:r w:rsidRPr="008023A8">
        <w:rPr>
          <w:rFonts w:ascii="Calibri" w:hAnsi="Calibri" w:cs="Calibri"/>
          <w:sz w:val="22"/>
          <w:szCs w:val="22"/>
          <w:lang w:eastAsia="en-AU"/>
        </w:rPr>
        <w:t>supported.</w:t>
      </w:r>
    </w:p>
    <w:p w:rsidR="008023A8" w:rsidRP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Build and lead a high performing team including responsibility for professional development and</w:t>
      </w:r>
    </w:p>
    <w:p w:rsidR="008023A8" w:rsidRDefault="008023A8" w:rsidP="008023A8">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individual and team performance through coaching, counselling, feedback, influencing and motivating individuals and teams.</w:t>
      </w:r>
    </w:p>
    <w:p w:rsidR="008023A8" w:rsidRPr="008023A8" w:rsidRDefault="008023A8" w:rsidP="008023A8">
      <w:pPr>
        <w:pStyle w:val="ListParagraph"/>
        <w:numPr>
          <w:ilvl w:val="0"/>
          <w:numId w:val="48"/>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Manage operating budget for portfolio including forecasting and actual spend and annual budgeting.</w:t>
      </w:r>
    </w:p>
    <w:p w:rsidR="008023A8" w:rsidRPr="008023A8" w:rsidRDefault="008023A8" w:rsidP="008023A8">
      <w:pPr>
        <w:pStyle w:val="ListParagraph"/>
        <w:numPr>
          <w:ilvl w:val="0"/>
          <w:numId w:val="41"/>
        </w:numPr>
        <w:autoSpaceDE w:val="0"/>
        <w:autoSpaceDN w:val="0"/>
        <w:adjustRightInd w:val="0"/>
        <w:rPr>
          <w:rFonts w:ascii="Calibri" w:hAnsi="Calibri" w:cs="Calibri"/>
          <w:sz w:val="22"/>
          <w:szCs w:val="22"/>
          <w:lang w:eastAsia="en-AU"/>
        </w:rPr>
      </w:pPr>
      <w:r w:rsidRPr="008023A8">
        <w:rPr>
          <w:rFonts w:ascii="Calibri" w:hAnsi="Calibri" w:cs="Calibri"/>
          <w:sz w:val="22"/>
          <w:szCs w:val="22"/>
          <w:lang w:eastAsia="en-AU"/>
        </w:rPr>
        <w:t>Provide expert advice and guidance to the team, acknowledging and promoting desired behaviours,</w:t>
      </w:r>
      <w:r>
        <w:rPr>
          <w:rFonts w:ascii="Calibri" w:hAnsi="Calibri" w:cs="Calibri"/>
          <w:sz w:val="22"/>
          <w:szCs w:val="22"/>
          <w:lang w:eastAsia="en-AU"/>
        </w:rPr>
        <w:t xml:space="preserve"> </w:t>
      </w:r>
      <w:r w:rsidRPr="008023A8">
        <w:rPr>
          <w:rFonts w:ascii="Calibri" w:hAnsi="Calibri" w:cs="Calibri"/>
          <w:sz w:val="22"/>
          <w:szCs w:val="22"/>
          <w:lang w:eastAsia="en-AU"/>
        </w:rPr>
        <w:t>to enable the growth of a high performing, positive and proactive Corporate Affairs culture across the</w:t>
      </w:r>
      <w:r>
        <w:rPr>
          <w:rFonts w:ascii="Calibri" w:hAnsi="Calibri" w:cs="Calibri"/>
          <w:sz w:val="22"/>
          <w:szCs w:val="22"/>
          <w:lang w:eastAsia="en-AU"/>
        </w:rPr>
        <w:t xml:space="preserve"> </w:t>
      </w:r>
      <w:r w:rsidRPr="008023A8">
        <w:rPr>
          <w:rFonts w:ascii="Calibri" w:hAnsi="Calibri" w:cs="Calibri"/>
          <w:sz w:val="22"/>
          <w:szCs w:val="22"/>
          <w:lang w:eastAsia="en-AU"/>
        </w:rPr>
        <w:t>organisation.</w:t>
      </w:r>
    </w:p>
    <w:p w:rsidR="00673390" w:rsidRPr="00C56DD0" w:rsidRDefault="00673390" w:rsidP="00C56DD0">
      <w:pPr>
        <w:pStyle w:val="ListParagraph"/>
        <w:numPr>
          <w:ilvl w:val="0"/>
          <w:numId w:val="41"/>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Communicate openly, effectively and respectfully with all staff, clients and suppliers in the interests of good business practice, collaboration and enhancement of CSIRO’s reputation.</w:t>
      </w:r>
    </w:p>
    <w:p w:rsidR="00673390" w:rsidRPr="00C56DD0" w:rsidRDefault="00673390" w:rsidP="00C56DD0">
      <w:pPr>
        <w:pStyle w:val="ListParagraph"/>
        <w:numPr>
          <w:ilvl w:val="0"/>
          <w:numId w:val="41"/>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Work collaboratively as part of a multi-disciplinary, often regionally dispersed research team, and business unit to carry out tasks in support of CSIRO scientific objectives.</w:t>
      </w:r>
    </w:p>
    <w:p w:rsidR="00673390" w:rsidRPr="00C56DD0" w:rsidRDefault="00673390" w:rsidP="00C56DD0">
      <w:pPr>
        <w:pStyle w:val="ListParagraph"/>
        <w:numPr>
          <w:ilvl w:val="0"/>
          <w:numId w:val="41"/>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Adhere to the spirit and practice of CSIRO’s Code of Conduct, Health, Safety and Environment plans and policies, Diversity initiatives and Zero Harm goals.</w:t>
      </w:r>
    </w:p>
    <w:p w:rsidR="00673390" w:rsidRPr="008023A8" w:rsidRDefault="00673390" w:rsidP="008023A8">
      <w:pPr>
        <w:pStyle w:val="ListParagraph"/>
        <w:numPr>
          <w:ilvl w:val="0"/>
          <w:numId w:val="41"/>
        </w:numPr>
        <w:autoSpaceDE w:val="0"/>
        <w:autoSpaceDN w:val="0"/>
        <w:adjustRightInd w:val="0"/>
        <w:rPr>
          <w:rFonts w:ascii="Calibri" w:eastAsia="SymbolMT" w:hAnsi="Calibri" w:cs="Calibri"/>
          <w:sz w:val="22"/>
          <w:szCs w:val="22"/>
          <w:lang w:eastAsia="en-AU"/>
        </w:rPr>
      </w:pPr>
      <w:r w:rsidRPr="00C56DD0">
        <w:rPr>
          <w:rFonts w:ascii="Calibri" w:hAnsi="Calibri"/>
          <w:sz w:val="22"/>
          <w:szCs w:val="22"/>
        </w:rPr>
        <w:t>Other duties as directed.</w:t>
      </w:r>
    </w:p>
    <w:p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lastRenderedPageBreak/>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rsidR="00CD367E" w:rsidRDefault="00CD367E" w:rsidP="00673390">
      <w:pPr>
        <w:spacing w:before="120" w:after="120"/>
        <w:rPr>
          <w:rFonts w:ascii="Calibri" w:hAnsi="Calibri"/>
          <w:b/>
          <w:bCs/>
          <w:i/>
          <w:iCs/>
          <w:sz w:val="22"/>
          <w:szCs w:val="22"/>
        </w:rPr>
      </w:pPr>
    </w:p>
    <w:p w:rsidR="008D025D" w:rsidRDefault="008D025D" w:rsidP="00673390">
      <w:pPr>
        <w:spacing w:before="120" w:after="120"/>
        <w:rPr>
          <w:rFonts w:ascii="Calibri" w:hAnsi="Calibri"/>
          <w:b/>
          <w:bCs/>
          <w:i/>
          <w:iCs/>
          <w:sz w:val="22"/>
          <w:szCs w:val="22"/>
        </w:rPr>
      </w:pPr>
    </w:p>
    <w:p w:rsidR="008D025D" w:rsidRPr="008D025D" w:rsidRDefault="008D025D" w:rsidP="008D025D">
      <w:pPr>
        <w:autoSpaceDE w:val="0"/>
        <w:autoSpaceDN w:val="0"/>
        <w:adjustRightInd w:val="0"/>
        <w:rPr>
          <w:rFonts w:ascii="Calibri-Bold" w:hAnsi="Calibri-Bold" w:cs="Calibri-Bold"/>
          <w:b/>
          <w:bCs/>
          <w:sz w:val="28"/>
          <w:szCs w:val="28"/>
          <w:lang w:eastAsia="en-AU"/>
        </w:rPr>
      </w:pPr>
      <w:r w:rsidRPr="008D025D">
        <w:rPr>
          <w:rFonts w:ascii="Calibri-Bold" w:hAnsi="Calibri-Bold" w:cs="Calibri-Bold"/>
          <w:b/>
          <w:bCs/>
          <w:sz w:val="28"/>
          <w:szCs w:val="28"/>
          <w:lang w:eastAsia="en-AU"/>
        </w:rPr>
        <w:t>Selection Criteria:</w:t>
      </w:r>
    </w:p>
    <w:p w:rsidR="008D025D" w:rsidRDefault="008D025D" w:rsidP="008D025D">
      <w:pPr>
        <w:autoSpaceDE w:val="0"/>
        <w:autoSpaceDN w:val="0"/>
        <w:adjustRightInd w:val="0"/>
        <w:rPr>
          <w:rFonts w:ascii="Calibri-Italic" w:hAnsi="Calibri-Italic" w:cs="Calibri-Italic"/>
          <w:i/>
          <w:iCs/>
          <w:sz w:val="22"/>
          <w:szCs w:val="22"/>
          <w:lang w:eastAsia="en-AU"/>
        </w:rPr>
      </w:pPr>
      <w:r>
        <w:rPr>
          <w:rFonts w:ascii="Calibri-Italic" w:hAnsi="Calibri-Italic" w:cs="Calibri-Italic"/>
          <w:i/>
          <w:iCs/>
          <w:sz w:val="22"/>
          <w:szCs w:val="22"/>
          <w:lang w:eastAsia="en-AU"/>
        </w:rPr>
        <w:t>Please note: Under CSIRO policy only applicants who meet all the essential criteria can be appointed</w:t>
      </w:r>
    </w:p>
    <w:p w:rsidR="008D025D" w:rsidRDefault="008D025D" w:rsidP="008D025D">
      <w:pPr>
        <w:autoSpaceDE w:val="0"/>
        <w:autoSpaceDN w:val="0"/>
        <w:adjustRightInd w:val="0"/>
        <w:rPr>
          <w:rFonts w:ascii="Calibri-Italic" w:hAnsi="Calibri-Italic" w:cs="Calibri-Italic"/>
          <w:i/>
          <w:iCs/>
          <w:sz w:val="22"/>
          <w:szCs w:val="22"/>
          <w:lang w:eastAsia="en-AU"/>
        </w:rPr>
      </w:pPr>
    </w:p>
    <w:p w:rsidR="008D025D" w:rsidRDefault="008D025D" w:rsidP="008D025D">
      <w:pPr>
        <w:autoSpaceDE w:val="0"/>
        <w:autoSpaceDN w:val="0"/>
        <w:adjustRightInd w:val="0"/>
        <w:rPr>
          <w:rFonts w:ascii="Calibri-BoldItalic" w:hAnsi="Calibri-BoldItalic" w:cs="Calibri-BoldItalic"/>
          <w:b/>
          <w:bCs/>
          <w:i/>
          <w:iCs/>
          <w:sz w:val="22"/>
          <w:szCs w:val="22"/>
          <w:lang w:eastAsia="en-AU"/>
        </w:rPr>
      </w:pPr>
      <w:r>
        <w:rPr>
          <w:rFonts w:ascii="Calibri-BoldItalic" w:hAnsi="Calibri-BoldItalic" w:cs="Calibri-BoldItalic"/>
          <w:b/>
          <w:bCs/>
          <w:i/>
          <w:iCs/>
          <w:sz w:val="22"/>
          <w:szCs w:val="22"/>
          <w:lang w:eastAsia="en-AU"/>
        </w:rPr>
        <w:t>Pre</w:t>
      </w:r>
      <w:r>
        <w:rPr>
          <w:rFonts w:ascii="Cambria Math" w:hAnsi="Cambria Math" w:cs="Cambria Math"/>
          <w:b/>
          <w:bCs/>
          <w:i/>
          <w:iCs/>
          <w:sz w:val="22"/>
          <w:szCs w:val="22"/>
          <w:lang w:eastAsia="en-AU"/>
        </w:rPr>
        <w:t>‐</w:t>
      </w:r>
      <w:r>
        <w:rPr>
          <w:rFonts w:ascii="Calibri-BoldItalic" w:hAnsi="Calibri-BoldItalic" w:cs="Calibri-BoldItalic"/>
          <w:b/>
          <w:bCs/>
          <w:i/>
          <w:iCs/>
          <w:sz w:val="22"/>
          <w:szCs w:val="22"/>
          <w:lang w:eastAsia="en-AU"/>
        </w:rPr>
        <w:t>Requisite:</w:t>
      </w:r>
    </w:p>
    <w:p w:rsidR="008D025D" w:rsidRDefault="008D025D" w:rsidP="008D025D">
      <w:pPr>
        <w:autoSpaceDE w:val="0"/>
        <w:autoSpaceDN w:val="0"/>
        <w:adjustRightInd w:val="0"/>
        <w:rPr>
          <w:rFonts w:ascii="Calibri-BoldItalic" w:hAnsi="Calibri-BoldItalic" w:cs="Calibri-BoldItalic"/>
          <w:b/>
          <w:bCs/>
          <w:i/>
          <w:iCs/>
          <w:sz w:val="22"/>
          <w:szCs w:val="22"/>
          <w:lang w:eastAsia="en-AU"/>
        </w:rPr>
      </w:pPr>
    </w:p>
    <w:p w:rsidR="008D025D" w:rsidRPr="0015702F" w:rsidRDefault="008D025D" w:rsidP="008D025D">
      <w:pPr>
        <w:pStyle w:val="ListParagraph"/>
        <w:numPr>
          <w:ilvl w:val="0"/>
          <w:numId w:val="44"/>
        </w:numPr>
        <w:autoSpaceDE w:val="0"/>
        <w:autoSpaceDN w:val="0"/>
        <w:adjustRightInd w:val="0"/>
        <w:rPr>
          <w:rFonts w:ascii="Calibri-BoldItalic" w:hAnsi="Calibri-BoldItalic" w:cs="Calibri-BoldItalic"/>
          <w:b/>
          <w:bCs/>
          <w:i/>
          <w:iCs/>
          <w:sz w:val="22"/>
          <w:szCs w:val="22"/>
          <w:lang w:eastAsia="en-AU"/>
        </w:rPr>
      </w:pPr>
      <w:r w:rsidRPr="008D025D">
        <w:rPr>
          <w:rFonts w:ascii="Calibri-Bold" w:hAnsi="Calibri-Bold" w:cs="Calibri-Bold"/>
          <w:b/>
          <w:bCs/>
          <w:sz w:val="22"/>
          <w:szCs w:val="22"/>
          <w:lang w:eastAsia="en-AU"/>
        </w:rPr>
        <w:t xml:space="preserve">Education/Qualifications: </w:t>
      </w:r>
      <w:r w:rsidRPr="008D025D">
        <w:rPr>
          <w:rFonts w:ascii="Calibri" w:hAnsi="Calibri" w:cs="Calibri"/>
          <w:sz w:val="22"/>
          <w:szCs w:val="22"/>
          <w:lang w:eastAsia="en-AU"/>
        </w:rPr>
        <w:t>A relevant tertiary qualificati</w:t>
      </w:r>
      <w:r w:rsidRPr="0003740C">
        <w:rPr>
          <w:rFonts w:ascii="Calibri" w:hAnsi="Calibri" w:cs="Calibri"/>
          <w:sz w:val="22"/>
          <w:szCs w:val="22"/>
          <w:lang w:eastAsia="en-AU"/>
        </w:rPr>
        <w:t xml:space="preserve">on </w:t>
      </w:r>
      <w:r w:rsidR="00CB014B" w:rsidRPr="0003740C">
        <w:rPr>
          <w:rFonts w:ascii="Calibri" w:hAnsi="Calibri" w:cs="Calibri"/>
          <w:sz w:val="22"/>
          <w:szCs w:val="22"/>
          <w:lang w:eastAsia="en-AU"/>
        </w:rPr>
        <w:t xml:space="preserve">coupled with extensive </w:t>
      </w:r>
      <w:r w:rsidRPr="0003740C">
        <w:rPr>
          <w:rFonts w:ascii="Calibri" w:hAnsi="Calibri" w:cs="Calibri"/>
          <w:sz w:val="22"/>
          <w:szCs w:val="22"/>
          <w:lang w:eastAsia="en-AU"/>
        </w:rPr>
        <w:t>experience in lea</w:t>
      </w:r>
      <w:r w:rsidRPr="008D025D">
        <w:rPr>
          <w:rFonts w:ascii="Calibri" w:hAnsi="Calibri" w:cs="Calibri"/>
          <w:sz w:val="22"/>
          <w:szCs w:val="22"/>
          <w:lang w:eastAsia="en-AU"/>
        </w:rPr>
        <w:t>dership and management within large or complex organisations.</w:t>
      </w:r>
    </w:p>
    <w:p w:rsidR="008D025D" w:rsidRPr="0015702F" w:rsidRDefault="008D025D" w:rsidP="0015702F">
      <w:pPr>
        <w:pStyle w:val="ListParagraph"/>
        <w:numPr>
          <w:ilvl w:val="0"/>
          <w:numId w:val="44"/>
        </w:numPr>
        <w:autoSpaceDE w:val="0"/>
        <w:autoSpaceDN w:val="0"/>
        <w:adjustRightInd w:val="0"/>
        <w:rPr>
          <w:rFonts w:ascii="Calibri-BoldItalic" w:hAnsi="Calibri-BoldItalic" w:cs="Calibri-BoldItalic"/>
          <w:b/>
          <w:bCs/>
          <w:i/>
          <w:iCs/>
          <w:sz w:val="22"/>
          <w:szCs w:val="22"/>
          <w:lang w:eastAsia="en-AU"/>
        </w:rPr>
      </w:pPr>
      <w:r w:rsidRPr="0015702F">
        <w:rPr>
          <w:rFonts w:ascii="Calibri-Bold" w:hAnsi="Calibri-Bold" w:cs="Calibri-Bold"/>
          <w:b/>
          <w:bCs/>
          <w:sz w:val="22"/>
          <w:szCs w:val="22"/>
          <w:lang w:eastAsia="en-AU"/>
        </w:rPr>
        <w:t xml:space="preserve">Experience: </w:t>
      </w:r>
      <w:r w:rsidR="0015702F" w:rsidRPr="0015702F">
        <w:rPr>
          <w:rFonts w:ascii="Calibri" w:hAnsi="Calibri" w:cs="Calibri"/>
          <w:sz w:val="22"/>
          <w:szCs w:val="22"/>
          <w:lang w:eastAsia="en-AU"/>
        </w:rPr>
        <w:t>A deep understanding of Stakeholder Engagement, Government liaison and policy, and</w:t>
      </w:r>
      <w:r w:rsidR="0015702F">
        <w:rPr>
          <w:rFonts w:ascii="Calibri-BoldItalic" w:hAnsi="Calibri-BoldItalic" w:cs="Calibri-BoldItalic"/>
          <w:b/>
          <w:bCs/>
          <w:i/>
          <w:iCs/>
          <w:sz w:val="22"/>
          <w:szCs w:val="22"/>
          <w:lang w:eastAsia="en-AU"/>
        </w:rPr>
        <w:t xml:space="preserve"> </w:t>
      </w:r>
      <w:r w:rsidR="0015702F" w:rsidRPr="0015702F">
        <w:rPr>
          <w:rFonts w:ascii="Calibri" w:hAnsi="Calibri" w:cs="Calibri"/>
          <w:sz w:val="22"/>
          <w:szCs w:val="22"/>
          <w:lang w:eastAsia="en-AU"/>
        </w:rPr>
        <w:t>the responsibilities of organisations and leaders.</w:t>
      </w:r>
    </w:p>
    <w:p w:rsidR="008D025D" w:rsidRPr="0015702F" w:rsidRDefault="008D025D" w:rsidP="0015702F">
      <w:pPr>
        <w:pStyle w:val="ListParagraph"/>
        <w:numPr>
          <w:ilvl w:val="0"/>
          <w:numId w:val="44"/>
        </w:numPr>
        <w:autoSpaceDE w:val="0"/>
        <w:autoSpaceDN w:val="0"/>
        <w:adjustRightInd w:val="0"/>
        <w:rPr>
          <w:rFonts w:ascii="Calibri-BoldItalic" w:hAnsi="Calibri-BoldItalic" w:cs="Calibri-BoldItalic"/>
          <w:b/>
          <w:bCs/>
          <w:i/>
          <w:iCs/>
          <w:sz w:val="22"/>
          <w:szCs w:val="22"/>
          <w:lang w:eastAsia="en-AU"/>
        </w:rPr>
      </w:pPr>
      <w:r w:rsidRPr="0015702F">
        <w:rPr>
          <w:rFonts w:ascii="Calibri-Bold" w:hAnsi="Calibri-Bold" w:cs="Calibri-Bold"/>
          <w:b/>
          <w:bCs/>
          <w:sz w:val="22"/>
          <w:szCs w:val="22"/>
          <w:lang w:eastAsia="en-AU"/>
        </w:rPr>
        <w:t>Behaviours</w:t>
      </w:r>
      <w:r w:rsidRPr="0015702F">
        <w:rPr>
          <w:rFonts w:ascii="Calibri-BoldItalic" w:hAnsi="Calibri-BoldItalic" w:cs="Calibri-BoldItalic"/>
          <w:b/>
          <w:bCs/>
          <w:i/>
          <w:iCs/>
          <w:sz w:val="22"/>
          <w:szCs w:val="22"/>
          <w:lang w:eastAsia="en-AU"/>
        </w:rPr>
        <w:t xml:space="preserve">: </w:t>
      </w:r>
      <w:r w:rsidRPr="0015702F">
        <w:rPr>
          <w:rFonts w:ascii="Calibri" w:hAnsi="Calibri" w:cs="Calibri"/>
          <w:sz w:val="22"/>
          <w:szCs w:val="22"/>
          <w:lang w:eastAsia="en-AU"/>
        </w:rPr>
        <w:t>A history of demonstrated professional and respectful behaviours and attitudes in a collaborative environment.</w:t>
      </w:r>
    </w:p>
    <w:p w:rsidR="008D025D" w:rsidRPr="008D025D" w:rsidRDefault="008D025D" w:rsidP="008D025D">
      <w:pPr>
        <w:pStyle w:val="ListParagraph"/>
        <w:autoSpaceDE w:val="0"/>
        <w:autoSpaceDN w:val="0"/>
        <w:adjustRightInd w:val="0"/>
        <w:rPr>
          <w:rFonts w:ascii="Calibri-BoldItalic" w:hAnsi="Calibri-BoldItalic" w:cs="Calibri-BoldItalic"/>
          <w:b/>
          <w:bCs/>
          <w:i/>
          <w:iCs/>
          <w:sz w:val="22"/>
          <w:szCs w:val="22"/>
          <w:lang w:eastAsia="en-AU"/>
        </w:rPr>
      </w:pPr>
    </w:p>
    <w:p w:rsidR="008D025D" w:rsidRDefault="008D025D" w:rsidP="008D025D">
      <w:pPr>
        <w:autoSpaceDE w:val="0"/>
        <w:autoSpaceDN w:val="0"/>
        <w:adjustRightInd w:val="0"/>
        <w:rPr>
          <w:rFonts w:ascii="Calibri-BoldItalic" w:hAnsi="Calibri-BoldItalic" w:cs="Calibri-BoldItalic"/>
          <w:b/>
          <w:bCs/>
          <w:i/>
          <w:iCs/>
          <w:sz w:val="22"/>
          <w:szCs w:val="22"/>
          <w:lang w:eastAsia="en-AU"/>
        </w:rPr>
      </w:pPr>
      <w:r>
        <w:rPr>
          <w:rFonts w:ascii="Calibri-BoldItalic" w:hAnsi="Calibri-BoldItalic" w:cs="Calibri-BoldItalic"/>
          <w:b/>
          <w:bCs/>
          <w:i/>
          <w:iCs/>
          <w:sz w:val="22"/>
          <w:szCs w:val="22"/>
          <w:lang w:eastAsia="en-AU"/>
        </w:rPr>
        <w:t>Essential Criteria:</w:t>
      </w:r>
    </w:p>
    <w:p w:rsidR="008D025D" w:rsidRDefault="008D025D" w:rsidP="008D025D">
      <w:pPr>
        <w:autoSpaceDE w:val="0"/>
        <w:autoSpaceDN w:val="0"/>
        <w:adjustRightInd w:val="0"/>
        <w:rPr>
          <w:rFonts w:ascii="Calibri-BoldItalic" w:hAnsi="Calibri-BoldItalic" w:cs="Calibri-BoldItalic"/>
          <w:b/>
          <w:bCs/>
          <w:i/>
          <w:iCs/>
          <w:sz w:val="22"/>
          <w:szCs w:val="22"/>
          <w:lang w:eastAsia="en-AU"/>
        </w:rPr>
      </w:pPr>
    </w:p>
    <w:p w:rsidR="0015702F" w:rsidRDefault="0015702F" w:rsidP="0015702F">
      <w:pPr>
        <w:pStyle w:val="ListParagraph"/>
        <w:numPr>
          <w:ilvl w:val="0"/>
          <w:numId w:val="50"/>
        </w:numPr>
        <w:autoSpaceDE w:val="0"/>
        <w:autoSpaceDN w:val="0"/>
        <w:adjustRightInd w:val="0"/>
        <w:rPr>
          <w:rFonts w:ascii="Calibri" w:hAnsi="Calibri" w:cs="Calibri"/>
          <w:sz w:val="22"/>
          <w:szCs w:val="22"/>
          <w:lang w:eastAsia="en-AU"/>
        </w:rPr>
      </w:pPr>
      <w:r w:rsidRPr="0015702F">
        <w:rPr>
          <w:rFonts w:ascii="Calibri" w:hAnsi="Calibri" w:cs="Calibri"/>
          <w:sz w:val="22"/>
          <w:szCs w:val="22"/>
          <w:lang w:eastAsia="en-AU"/>
        </w:rPr>
        <w:t>Demonstrated collaborative leadership skills – utilising collective leadership to create connection</w:t>
      </w:r>
      <w:r>
        <w:rPr>
          <w:rFonts w:ascii="Calibri" w:hAnsi="Calibri" w:cs="Calibri"/>
          <w:sz w:val="22"/>
          <w:szCs w:val="22"/>
          <w:lang w:eastAsia="en-AU"/>
        </w:rPr>
        <w:t xml:space="preserve"> </w:t>
      </w:r>
      <w:r w:rsidRPr="0015702F">
        <w:rPr>
          <w:rFonts w:ascii="Calibri" w:hAnsi="Calibri" w:cs="Calibri"/>
          <w:sz w:val="22"/>
          <w:szCs w:val="22"/>
          <w:lang w:eastAsia="en-AU"/>
        </w:rPr>
        <w:t>across all teams within the Corporate Affairs function and across the broader organisation to provide</w:t>
      </w:r>
      <w:r>
        <w:rPr>
          <w:rFonts w:ascii="Calibri" w:hAnsi="Calibri" w:cs="Calibri"/>
          <w:sz w:val="22"/>
          <w:szCs w:val="22"/>
          <w:lang w:eastAsia="en-AU"/>
        </w:rPr>
        <w:t xml:space="preserve"> </w:t>
      </w:r>
      <w:r w:rsidRPr="0015702F">
        <w:rPr>
          <w:rFonts w:ascii="Calibri" w:hAnsi="Calibri" w:cs="Calibri"/>
          <w:sz w:val="22"/>
          <w:szCs w:val="22"/>
          <w:lang w:eastAsia="en-AU"/>
        </w:rPr>
        <w:t>a seamless, organisation‐wide approach, leveraging specialist capability and establishing work</w:t>
      </w:r>
      <w:r>
        <w:rPr>
          <w:rFonts w:ascii="Calibri" w:hAnsi="Calibri" w:cs="Calibri"/>
          <w:sz w:val="22"/>
          <w:szCs w:val="22"/>
          <w:lang w:eastAsia="en-AU"/>
        </w:rPr>
        <w:t xml:space="preserve"> </w:t>
      </w:r>
      <w:r w:rsidRPr="0015702F">
        <w:rPr>
          <w:rFonts w:ascii="Calibri" w:hAnsi="Calibri" w:cs="Calibri"/>
          <w:sz w:val="22"/>
          <w:szCs w:val="22"/>
          <w:lang w:eastAsia="en-AU"/>
        </w:rPr>
        <w:t>priorities to enable delivery of high quality and timely outcomes.</w:t>
      </w:r>
    </w:p>
    <w:p w:rsidR="0015702F" w:rsidRPr="0015702F" w:rsidRDefault="0015702F" w:rsidP="0015702F">
      <w:pPr>
        <w:pStyle w:val="ListParagraph"/>
        <w:numPr>
          <w:ilvl w:val="0"/>
          <w:numId w:val="50"/>
        </w:numPr>
        <w:autoSpaceDE w:val="0"/>
        <w:autoSpaceDN w:val="0"/>
        <w:adjustRightInd w:val="0"/>
        <w:rPr>
          <w:rFonts w:ascii="Calibri" w:hAnsi="Calibri" w:cs="Calibri"/>
          <w:sz w:val="22"/>
          <w:szCs w:val="22"/>
          <w:lang w:eastAsia="en-AU"/>
        </w:rPr>
      </w:pPr>
      <w:r w:rsidRPr="0015702F">
        <w:rPr>
          <w:rFonts w:ascii="Calibri" w:hAnsi="Calibri" w:cs="Calibri"/>
          <w:sz w:val="22"/>
          <w:szCs w:val="22"/>
          <w:lang w:eastAsia="en-AU"/>
        </w:rPr>
        <w:t>Strong interpersonal skills, incorporating excellent communication (written and verbal), complex</w:t>
      </w:r>
    </w:p>
    <w:p w:rsidR="0015702F" w:rsidRDefault="0015702F" w:rsidP="0015702F">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influencing and persuasiveness strategies and ability to work with staff and stakeholders across</w:t>
      </w:r>
    </w:p>
    <w:p w:rsidR="0015702F" w:rsidRDefault="0015702F" w:rsidP="0015702F">
      <w:pPr>
        <w:autoSpaceDE w:val="0"/>
        <w:autoSpaceDN w:val="0"/>
        <w:adjustRightInd w:val="0"/>
        <w:ind w:left="720"/>
        <w:rPr>
          <w:rFonts w:ascii="Calibri" w:hAnsi="Calibri" w:cs="Calibri"/>
          <w:sz w:val="22"/>
          <w:szCs w:val="22"/>
          <w:lang w:eastAsia="en-AU"/>
        </w:rPr>
      </w:pPr>
      <w:r>
        <w:rPr>
          <w:rFonts w:ascii="Calibri" w:hAnsi="Calibri" w:cs="Calibri"/>
          <w:sz w:val="22"/>
          <w:szCs w:val="22"/>
          <w:lang w:eastAsia="en-AU"/>
        </w:rPr>
        <w:t>geographically‐diverse locations on a range of related and non‐related business functions to gain support.</w:t>
      </w:r>
    </w:p>
    <w:p w:rsidR="0015702F" w:rsidRDefault="0015702F" w:rsidP="0015702F">
      <w:pPr>
        <w:pStyle w:val="ListParagraph"/>
        <w:numPr>
          <w:ilvl w:val="0"/>
          <w:numId w:val="50"/>
        </w:numPr>
        <w:autoSpaceDE w:val="0"/>
        <w:autoSpaceDN w:val="0"/>
        <w:adjustRightInd w:val="0"/>
        <w:rPr>
          <w:rFonts w:ascii="Calibri" w:hAnsi="Calibri" w:cs="Calibri"/>
          <w:sz w:val="22"/>
          <w:szCs w:val="22"/>
          <w:lang w:eastAsia="en-AU"/>
        </w:rPr>
      </w:pPr>
      <w:r w:rsidRPr="0015702F">
        <w:rPr>
          <w:rFonts w:ascii="Calibri" w:hAnsi="Calibri" w:cs="Calibri"/>
          <w:sz w:val="22"/>
          <w:szCs w:val="22"/>
          <w:lang w:eastAsia="en-AU"/>
        </w:rPr>
        <w:t>A proven track record of building, motivating and supporting high performance teams ‐ fostering an</w:t>
      </w:r>
      <w:r>
        <w:rPr>
          <w:rFonts w:ascii="Calibri" w:hAnsi="Calibri" w:cs="Calibri"/>
          <w:sz w:val="22"/>
          <w:szCs w:val="22"/>
          <w:lang w:eastAsia="en-AU"/>
        </w:rPr>
        <w:t xml:space="preserve"> </w:t>
      </w:r>
      <w:r w:rsidRPr="0015702F">
        <w:rPr>
          <w:rFonts w:ascii="Calibri" w:hAnsi="Calibri" w:cs="Calibri"/>
          <w:sz w:val="22"/>
          <w:szCs w:val="22"/>
          <w:lang w:eastAsia="en-AU"/>
        </w:rPr>
        <w:t>environment and culture that encourages new ideas, knowledge transfer, and provides coaching and</w:t>
      </w:r>
      <w:r>
        <w:rPr>
          <w:rFonts w:ascii="Calibri" w:hAnsi="Calibri" w:cs="Calibri"/>
          <w:sz w:val="22"/>
          <w:szCs w:val="22"/>
          <w:lang w:eastAsia="en-AU"/>
        </w:rPr>
        <w:t xml:space="preserve"> </w:t>
      </w:r>
      <w:r w:rsidRPr="0015702F">
        <w:rPr>
          <w:rFonts w:ascii="Calibri" w:hAnsi="Calibri" w:cs="Calibri"/>
          <w:sz w:val="22"/>
          <w:szCs w:val="22"/>
          <w:lang w:eastAsia="en-AU"/>
        </w:rPr>
        <w:t>support for the development of emerging skills.</w:t>
      </w:r>
    </w:p>
    <w:p w:rsidR="0015702F" w:rsidRDefault="0015702F" w:rsidP="0015702F">
      <w:pPr>
        <w:pStyle w:val="ListParagraph"/>
        <w:numPr>
          <w:ilvl w:val="0"/>
          <w:numId w:val="50"/>
        </w:numPr>
        <w:autoSpaceDE w:val="0"/>
        <w:autoSpaceDN w:val="0"/>
        <w:adjustRightInd w:val="0"/>
        <w:rPr>
          <w:rFonts w:ascii="Calibri" w:hAnsi="Calibri" w:cs="Calibri"/>
          <w:sz w:val="22"/>
          <w:szCs w:val="22"/>
          <w:lang w:eastAsia="en-AU"/>
        </w:rPr>
      </w:pPr>
      <w:r w:rsidRPr="0015702F">
        <w:rPr>
          <w:rFonts w:ascii="Calibri" w:hAnsi="Calibri" w:cs="Calibri"/>
          <w:sz w:val="22"/>
          <w:szCs w:val="22"/>
          <w:lang w:eastAsia="en-AU"/>
        </w:rPr>
        <w:t>Proven ability to think laterally and strategically, develop and select an appropriate course of action</w:t>
      </w:r>
      <w:r>
        <w:rPr>
          <w:rFonts w:ascii="Calibri" w:hAnsi="Calibri" w:cs="Calibri"/>
          <w:sz w:val="22"/>
          <w:szCs w:val="22"/>
          <w:lang w:eastAsia="en-AU"/>
        </w:rPr>
        <w:t xml:space="preserve"> </w:t>
      </w:r>
      <w:r w:rsidRPr="0015702F">
        <w:rPr>
          <w:rFonts w:ascii="Calibri" w:hAnsi="Calibri" w:cs="Calibri"/>
          <w:sz w:val="22"/>
          <w:szCs w:val="22"/>
          <w:lang w:eastAsia="en-AU"/>
        </w:rPr>
        <w:t>and provide contingencies, particularly in the face of ambiguity.</w:t>
      </w:r>
    </w:p>
    <w:p w:rsidR="008D025D" w:rsidRDefault="0015702F" w:rsidP="0015702F">
      <w:pPr>
        <w:pStyle w:val="ListParagraph"/>
        <w:numPr>
          <w:ilvl w:val="0"/>
          <w:numId w:val="50"/>
        </w:numPr>
        <w:autoSpaceDE w:val="0"/>
        <w:autoSpaceDN w:val="0"/>
        <w:adjustRightInd w:val="0"/>
        <w:rPr>
          <w:rFonts w:ascii="Calibri" w:hAnsi="Calibri" w:cs="Calibri"/>
          <w:sz w:val="22"/>
          <w:szCs w:val="22"/>
          <w:lang w:eastAsia="en-AU"/>
        </w:rPr>
      </w:pPr>
      <w:r w:rsidRPr="0015702F">
        <w:rPr>
          <w:rFonts w:ascii="Calibri" w:hAnsi="Calibri" w:cs="Calibri"/>
          <w:sz w:val="22"/>
          <w:szCs w:val="22"/>
          <w:lang w:eastAsia="en-AU"/>
        </w:rPr>
        <w:lastRenderedPageBreak/>
        <w:t>Demonstrated energetic leadership ability to improve performance, drive and deliver challenging</w:t>
      </w:r>
      <w:r>
        <w:rPr>
          <w:rFonts w:ascii="Calibri" w:hAnsi="Calibri" w:cs="Calibri"/>
          <w:sz w:val="22"/>
          <w:szCs w:val="22"/>
          <w:lang w:eastAsia="en-AU"/>
        </w:rPr>
        <w:t xml:space="preserve"> </w:t>
      </w:r>
      <w:r w:rsidRPr="0015702F">
        <w:rPr>
          <w:rFonts w:ascii="Calibri" w:hAnsi="Calibri" w:cs="Calibri"/>
          <w:sz w:val="22"/>
          <w:szCs w:val="22"/>
          <w:lang w:eastAsia="en-AU"/>
        </w:rPr>
        <w:t>goals through managers, teams and others, resulting in strategic change.</w:t>
      </w:r>
    </w:p>
    <w:p w:rsidR="0015702F" w:rsidRPr="0015702F" w:rsidRDefault="0015702F" w:rsidP="0015702F">
      <w:pPr>
        <w:pStyle w:val="ListParagraph"/>
        <w:autoSpaceDE w:val="0"/>
        <w:autoSpaceDN w:val="0"/>
        <w:adjustRightInd w:val="0"/>
        <w:rPr>
          <w:rFonts w:ascii="Calibri" w:hAnsi="Calibri" w:cs="Calibri"/>
          <w:sz w:val="22"/>
          <w:szCs w:val="22"/>
          <w:lang w:eastAsia="en-AU"/>
        </w:rPr>
      </w:pPr>
    </w:p>
    <w:p w:rsidR="008D025D" w:rsidRDefault="008D025D" w:rsidP="008D025D">
      <w:pPr>
        <w:autoSpaceDE w:val="0"/>
        <w:autoSpaceDN w:val="0"/>
        <w:adjustRightInd w:val="0"/>
        <w:rPr>
          <w:rFonts w:ascii="Calibri-Bold" w:hAnsi="Calibri-Bold" w:cs="Calibri-Bold"/>
          <w:b/>
          <w:bCs/>
          <w:sz w:val="22"/>
          <w:szCs w:val="22"/>
          <w:lang w:eastAsia="en-AU"/>
        </w:rPr>
      </w:pPr>
      <w:r>
        <w:rPr>
          <w:rFonts w:ascii="Calibri-Bold" w:hAnsi="Calibri-Bold" w:cs="Calibri-Bold"/>
          <w:b/>
          <w:bCs/>
          <w:sz w:val="22"/>
          <w:szCs w:val="22"/>
          <w:lang w:eastAsia="en-AU"/>
        </w:rPr>
        <w:t>CSIRO is a values based organisation. In your application and at interview you will need to demonstrate behaviours aligned to our values of:</w:t>
      </w:r>
    </w:p>
    <w:p w:rsidR="008D025D" w:rsidRDefault="008D025D" w:rsidP="008D025D">
      <w:pPr>
        <w:pStyle w:val="ListParagraph"/>
        <w:numPr>
          <w:ilvl w:val="0"/>
          <w:numId w:val="42"/>
        </w:numPr>
        <w:spacing w:before="120" w:after="120"/>
        <w:rPr>
          <w:rFonts w:ascii="Calibri" w:hAnsi="Calibri" w:cs="Calibri"/>
          <w:sz w:val="22"/>
          <w:szCs w:val="22"/>
          <w:lang w:eastAsia="en-AU"/>
        </w:rPr>
      </w:pPr>
      <w:r w:rsidRPr="008D025D">
        <w:rPr>
          <w:rFonts w:ascii="Calibri" w:hAnsi="Calibri" w:cs="Calibri"/>
          <w:sz w:val="22"/>
          <w:szCs w:val="22"/>
          <w:lang w:eastAsia="en-AU"/>
        </w:rPr>
        <w:t>Integrity</w:t>
      </w:r>
      <w:r>
        <w:rPr>
          <w:rFonts w:ascii="Calibri" w:hAnsi="Calibri" w:cs="Calibri"/>
          <w:sz w:val="22"/>
          <w:szCs w:val="22"/>
          <w:lang w:eastAsia="en-AU"/>
        </w:rPr>
        <w:t xml:space="preserve"> </w:t>
      </w:r>
      <w:r w:rsidRPr="008D025D">
        <w:rPr>
          <w:rFonts w:ascii="Calibri" w:hAnsi="Calibri" w:cs="Calibri"/>
          <w:sz w:val="22"/>
          <w:szCs w:val="22"/>
          <w:lang w:eastAsia="en-AU"/>
        </w:rPr>
        <w:t>of Excellent Science</w:t>
      </w:r>
    </w:p>
    <w:p w:rsidR="008D025D" w:rsidRDefault="008D025D" w:rsidP="008D025D">
      <w:pPr>
        <w:pStyle w:val="ListParagraph"/>
        <w:numPr>
          <w:ilvl w:val="0"/>
          <w:numId w:val="42"/>
        </w:numPr>
        <w:spacing w:before="120" w:after="120"/>
        <w:rPr>
          <w:rFonts w:ascii="Calibri" w:hAnsi="Calibri" w:cs="Calibri"/>
          <w:sz w:val="22"/>
          <w:szCs w:val="22"/>
          <w:lang w:eastAsia="en-AU"/>
        </w:rPr>
      </w:pPr>
      <w:r w:rsidRPr="008D025D">
        <w:rPr>
          <w:rFonts w:ascii="Calibri" w:hAnsi="Calibri" w:cs="Calibri"/>
          <w:sz w:val="22"/>
          <w:szCs w:val="22"/>
          <w:lang w:eastAsia="en-AU"/>
        </w:rPr>
        <w:t>Trust &amp; Respect</w:t>
      </w:r>
    </w:p>
    <w:p w:rsidR="008D025D" w:rsidRDefault="008D025D" w:rsidP="008D025D">
      <w:pPr>
        <w:pStyle w:val="ListParagraph"/>
        <w:numPr>
          <w:ilvl w:val="0"/>
          <w:numId w:val="42"/>
        </w:numPr>
        <w:spacing w:before="120" w:after="120"/>
        <w:rPr>
          <w:rFonts w:ascii="Calibri" w:hAnsi="Calibri" w:cs="Calibri"/>
          <w:sz w:val="22"/>
          <w:szCs w:val="22"/>
          <w:lang w:eastAsia="en-AU"/>
        </w:rPr>
      </w:pPr>
      <w:r w:rsidRPr="008D025D">
        <w:rPr>
          <w:rFonts w:ascii="Calibri" w:hAnsi="Calibri" w:cs="Calibri"/>
          <w:sz w:val="22"/>
          <w:szCs w:val="22"/>
          <w:lang w:eastAsia="en-AU"/>
        </w:rPr>
        <w:t>Creative Spirit</w:t>
      </w:r>
    </w:p>
    <w:p w:rsidR="008D025D" w:rsidRDefault="008D025D" w:rsidP="008D025D">
      <w:pPr>
        <w:pStyle w:val="ListParagraph"/>
        <w:numPr>
          <w:ilvl w:val="0"/>
          <w:numId w:val="42"/>
        </w:numPr>
        <w:spacing w:before="120" w:after="120"/>
        <w:rPr>
          <w:rFonts w:ascii="Calibri" w:hAnsi="Calibri" w:cs="Calibri"/>
          <w:sz w:val="22"/>
          <w:szCs w:val="22"/>
          <w:lang w:eastAsia="en-AU"/>
        </w:rPr>
      </w:pPr>
      <w:r w:rsidRPr="008D025D">
        <w:rPr>
          <w:rFonts w:ascii="Calibri" w:hAnsi="Calibri" w:cs="Calibri"/>
          <w:sz w:val="22"/>
          <w:szCs w:val="22"/>
          <w:lang w:eastAsia="en-AU"/>
        </w:rPr>
        <w:t>Delivering On Commitments</w:t>
      </w:r>
    </w:p>
    <w:p w:rsidR="008D025D" w:rsidRPr="008D025D" w:rsidRDefault="008D025D" w:rsidP="008D025D">
      <w:pPr>
        <w:pStyle w:val="ListParagraph"/>
        <w:numPr>
          <w:ilvl w:val="0"/>
          <w:numId w:val="42"/>
        </w:numPr>
        <w:spacing w:before="120" w:after="120"/>
        <w:rPr>
          <w:rFonts w:ascii="Calibri" w:hAnsi="Calibri" w:cs="Calibri"/>
          <w:sz w:val="22"/>
          <w:szCs w:val="22"/>
          <w:lang w:eastAsia="en-AU"/>
        </w:rPr>
      </w:pPr>
      <w:r w:rsidRPr="008D025D">
        <w:rPr>
          <w:rFonts w:ascii="Calibri" w:hAnsi="Calibri" w:cs="Calibri"/>
          <w:sz w:val="22"/>
          <w:szCs w:val="22"/>
          <w:lang w:eastAsia="en-AU"/>
        </w:rPr>
        <w:t>Health, Safety &amp; Sustainability</w:t>
      </w:r>
    </w:p>
    <w:p w:rsidR="00673390" w:rsidRDefault="00673390" w:rsidP="00673390">
      <w:pPr>
        <w:spacing w:after="120"/>
        <w:ind w:left="34"/>
        <w:rPr>
          <w:rFonts w:ascii="Calibri" w:hAnsi="Calibri"/>
          <w:sz w:val="22"/>
          <w:szCs w:val="22"/>
        </w:rPr>
      </w:pPr>
    </w:p>
    <w:p w:rsidR="00673390" w:rsidRPr="008D025D" w:rsidRDefault="00673390" w:rsidP="00DB7063">
      <w:pPr>
        <w:pStyle w:val="Heading2"/>
        <w:rPr>
          <w:rFonts w:asciiTheme="minorHAnsi" w:hAnsiTheme="minorHAnsi" w:cstheme="minorHAnsi"/>
          <w:i w:val="0"/>
          <w:lang w:eastAsia="en-AU"/>
        </w:rPr>
      </w:pPr>
      <w:r w:rsidRPr="008D025D">
        <w:rPr>
          <w:rFonts w:asciiTheme="minorHAnsi" w:hAnsiTheme="minorHAnsi" w:cstheme="minorHAnsi"/>
          <w:i w:val="0"/>
          <w:lang w:eastAsia="en-AU"/>
        </w:rPr>
        <w:t xml:space="preserve">Special </w:t>
      </w:r>
      <w:r w:rsidR="006C2C4B" w:rsidRPr="008D025D">
        <w:rPr>
          <w:rFonts w:asciiTheme="minorHAnsi" w:hAnsiTheme="minorHAnsi" w:cstheme="minorHAnsi"/>
          <w:i w:val="0"/>
          <w:lang w:val="en-AU" w:eastAsia="en-AU"/>
        </w:rPr>
        <w:t>R</w:t>
      </w:r>
      <w:r w:rsidRPr="008D025D">
        <w:rPr>
          <w:rFonts w:asciiTheme="minorHAnsi" w:hAnsiTheme="minorHAnsi" w:cstheme="minorHAnsi"/>
          <w:i w:val="0"/>
          <w:lang w:eastAsia="en-AU"/>
        </w:rPr>
        <w:t>equirements:</w:t>
      </w:r>
    </w:p>
    <w:p w:rsidR="008D025D" w:rsidRPr="008D025D" w:rsidRDefault="008D025D" w:rsidP="00673390">
      <w:pPr>
        <w:spacing w:after="120"/>
        <w:rPr>
          <w:rFonts w:ascii="Calibri" w:hAnsi="Calibri"/>
          <w:iCs/>
          <w:sz w:val="22"/>
          <w:szCs w:val="22"/>
        </w:rPr>
      </w:pPr>
      <w:r w:rsidRPr="008D025D">
        <w:rPr>
          <w:rFonts w:ascii="Calibri" w:hAnsi="Calibri"/>
          <w:iCs/>
          <w:sz w:val="22"/>
          <w:szCs w:val="22"/>
        </w:rPr>
        <w:t>Appointment to this role will</w:t>
      </w:r>
      <w:r w:rsidR="00673390" w:rsidRPr="008D025D">
        <w:rPr>
          <w:rFonts w:ascii="Calibri" w:hAnsi="Calibri"/>
          <w:iCs/>
          <w:sz w:val="22"/>
          <w:szCs w:val="22"/>
        </w:rPr>
        <w:t xml:space="preserve"> be subject to </w:t>
      </w:r>
      <w:r w:rsidRPr="008D025D">
        <w:rPr>
          <w:rFonts w:ascii="Calibri" w:hAnsi="Calibri"/>
          <w:iCs/>
          <w:sz w:val="22"/>
          <w:szCs w:val="22"/>
        </w:rPr>
        <w:t>the ability to obtain a national security clearance at the NV1 level. In order to apply for this clearance, applicants must be an Australian Citizen.</w:t>
      </w:r>
    </w:p>
    <w:p w:rsidR="00673390" w:rsidRDefault="00673390" w:rsidP="00673390">
      <w:pPr>
        <w:spacing w:after="120"/>
        <w:rPr>
          <w:rFonts w:ascii="Calibri" w:hAnsi="Calibri"/>
          <w:b/>
          <w:bCs/>
          <w:sz w:val="22"/>
          <w:szCs w:val="22"/>
        </w:rPr>
      </w:pPr>
    </w:p>
    <w:p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673390" w:rsidRDefault="00673390" w:rsidP="00673390">
      <w:pPr>
        <w:spacing w:after="180"/>
        <w:rPr>
          <w:rFonts w:ascii="Calibri" w:hAnsi="Calibri"/>
          <w:bCs/>
          <w:i/>
          <w:sz w:val="22"/>
          <w:szCs w:val="22"/>
        </w:rPr>
      </w:pPr>
    </w:p>
    <w:p w:rsidR="00673390" w:rsidRPr="003B51D7" w:rsidRDefault="00673390" w:rsidP="00673390">
      <w:pPr>
        <w:rPr>
          <w:rFonts w:ascii="Calibri" w:hAnsi="Calibri"/>
          <w:i/>
          <w:sz w:val="22"/>
          <w:szCs w:val="22"/>
        </w:rPr>
      </w:pPr>
    </w:p>
    <w:p w:rsidR="00502363" w:rsidRPr="00E641DA" w:rsidRDefault="00502363" w:rsidP="00C75D9F">
      <w:pPr>
        <w:rPr>
          <w:rFonts w:ascii="Calibri" w:hAnsi="Calibri"/>
          <w:sz w:val="22"/>
          <w:szCs w:val="22"/>
        </w:rPr>
      </w:pPr>
    </w:p>
    <w:p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67" w:rsidRDefault="00F54767">
      <w:r>
        <w:separator/>
      </w:r>
    </w:p>
  </w:endnote>
  <w:endnote w:type="continuationSeparator" w:id="0">
    <w:p w:rsidR="00F54767" w:rsidRDefault="00F5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67" w:rsidRDefault="00F54767">
      <w:r>
        <w:separator/>
      </w:r>
    </w:p>
  </w:footnote>
  <w:footnote w:type="continuationSeparator" w:id="0">
    <w:p w:rsidR="00F54767" w:rsidRDefault="00F5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29" w:rsidRDefault="00AA0429" w:rsidP="00AB252F">
    <w:pPr>
      <w:pStyle w:val="Header"/>
      <w:tabs>
        <w:tab w:val="clear" w:pos="4153"/>
        <w:tab w:val="clear" w:pos="8306"/>
        <w:tab w:val="center" w:pos="4677"/>
      </w:tabs>
      <w:spacing w:before="60"/>
      <w:rPr>
        <w:rFonts w:ascii="Calibri" w:hAnsi="Calibri" w:cs="Calibri"/>
        <w:b/>
        <w:color w:val="FFFFFF"/>
        <w:sz w:val="22"/>
        <w:lang w:val="en-AU"/>
      </w:rPr>
    </w:pPr>
  </w:p>
  <w:p w:rsidR="00AA0429" w:rsidRDefault="00AA0429" w:rsidP="00AB252F">
    <w:pPr>
      <w:pStyle w:val="Header"/>
      <w:tabs>
        <w:tab w:val="clear" w:pos="4153"/>
        <w:tab w:val="clear" w:pos="8306"/>
        <w:tab w:val="center" w:pos="4677"/>
      </w:tabs>
      <w:spacing w:before="60"/>
      <w:rPr>
        <w:rFonts w:ascii="Calibri" w:hAnsi="Calibri" w:cs="Calibri"/>
        <w:b/>
        <w:color w:val="FFFFFF"/>
        <w:sz w:val="22"/>
        <w:lang w:val="en-AU"/>
      </w:rPr>
    </w:pPr>
  </w:p>
  <w:p w:rsidR="00AA0429" w:rsidRPr="00AB252F" w:rsidRDefault="00AA0429"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717B41"/>
    <w:multiLevelType w:val="hybridMultilevel"/>
    <w:tmpl w:val="120C9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74A58"/>
    <w:multiLevelType w:val="hybridMultilevel"/>
    <w:tmpl w:val="733A0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BE5"/>
    <w:multiLevelType w:val="hybridMultilevel"/>
    <w:tmpl w:val="9490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A3919"/>
    <w:multiLevelType w:val="hybridMultilevel"/>
    <w:tmpl w:val="6DB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074661"/>
    <w:multiLevelType w:val="hybridMultilevel"/>
    <w:tmpl w:val="283C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FF714E"/>
    <w:multiLevelType w:val="hybridMultilevel"/>
    <w:tmpl w:val="41F85648"/>
    <w:lvl w:ilvl="0" w:tplc="B440AB76">
      <w:start w:val="1"/>
      <w:numFmt w:val="decimal"/>
      <w:lvlText w:val="%1."/>
      <w:lvlJc w:val="left"/>
      <w:pPr>
        <w:ind w:left="720" w:hanging="360"/>
      </w:pPr>
      <w:rPr>
        <w:rFonts w:ascii="Calibri-Bold" w:hAnsi="Calibri-Bold" w:cs="Calibri-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2D6262"/>
    <w:multiLevelType w:val="hybridMultilevel"/>
    <w:tmpl w:val="A846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6A122A"/>
    <w:multiLevelType w:val="hybridMultilevel"/>
    <w:tmpl w:val="27DE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136D81"/>
    <w:multiLevelType w:val="hybridMultilevel"/>
    <w:tmpl w:val="D8442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D882D62"/>
    <w:multiLevelType w:val="hybridMultilevel"/>
    <w:tmpl w:val="41F85648"/>
    <w:lvl w:ilvl="0" w:tplc="B440AB76">
      <w:start w:val="1"/>
      <w:numFmt w:val="decimal"/>
      <w:lvlText w:val="%1."/>
      <w:lvlJc w:val="left"/>
      <w:pPr>
        <w:ind w:left="720" w:hanging="360"/>
      </w:pPr>
      <w:rPr>
        <w:rFonts w:ascii="Calibri-Bold" w:hAnsi="Calibri-Bold" w:cs="Calibri-Bold"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1E7B8C"/>
    <w:multiLevelType w:val="hybridMultilevel"/>
    <w:tmpl w:val="D8442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8A21BA"/>
    <w:multiLevelType w:val="hybridMultilevel"/>
    <w:tmpl w:val="1A965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95B62FB"/>
    <w:multiLevelType w:val="hybridMultilevel"/>
    <w:tmpl w:val="15C0A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6"/>
  </w:num>
  <w:num w:numId="2">
    <w:abstractNumId w:val="2"/>
  </w:num>
  <w:num w:numId="3">
    <w:abstractNumId w:val="4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3"/>
  </w:num>
  <w:num w:numId="6">
    <w:abstractNumId w:val="31"/>
  </w:num>
  <w:num w:numId="7">
    <w:abstractNumId w:val="28"/>
  </w:num>
  <w:num w:numId="8">
    <w:abstractNumId w:val="26"/>
  </w:num>
  <w:num w:numId="9">
    <w:abstractNumId w:val="32"/>
  </w:num>
  <w:num w:numId="10">
    <w:abstractNumId w:val="39"/>
  </w:num>
  <w:num w:numId="11">
    <w:abstractNumId w:val="13"/>
  </w:num>
  <w:num w:numId="12">
    <w:abstractNumId w:val="44"/>
  </w:num>
  <w:num w:numId="13">
    <w:abstractNumId w:val="4"/>
  </w:num>
  <w:num w:numId="14">
    <w:abstractNumId w:val="7"/>
  </w:num>
  <w:num w:numId="15">
    <w:abstractNumId w:val="20"/>
  </w:num>
  <w:num w:numId="16">
    <w:abstractNumId w:val="14"/>
  </w:num>
  <w:num w:numId="17">
    <w:abstractNumId w:val="16"/>
  </w:num>
  <w:num w:numId="18">
    <w:abstractNumId w:val="24"/>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0"/>
  </w:num>
  <w:num w:numId="21">
    <w:abstractNumId w:val="48"/>
  </w:num>
  <w:num w:numId="22">
    <w:abstractNumId w:val="38"/>
  </w:num>
  <w:num w:numId="23">
    <w:abstractNumId w:val="15"/>
  </w:num>
  <w:num w:numId="24">
    <w:abstractNumId w:val="36"/>
  </w:num>
  <w:num w:numId="25">
    <w:abstractNumId w:val="5"/>
  </w:num>
  <w:num w:numId="26">
    <w:abstractNumId w:val="34"/>
  </w:num>
  <w:num w:numId="27">
    <w:abstractNumId w:val="40"/>
  </w:num>
  <w:num w:numId="28">
    <w:abstractNumId w:val="42"/>
  </w:num>
  <w:num w:numId="29">
    <w:abstractNumId w:val="21"/>
  </w:num>
  <w:num w:numId="30">
    <w:abstractNumId w:val="8"/>
  </w:num>
  <w:num w:numId="31">
    <w:abstractNumId w:val="27"/>
  </w:num>
  <w:num w:numId="32">
    <w:abstractNumId w:val="43"/>
  </w:num>
  <w:num w:numId="33">
    <w:abstractNumId w:val="18"/>
  </w:num>
  <w:num w:numId="34">
    <w:abstractNumId w:val="1"/>
  </w:num>
  <w:num w:numId="35">
    <w:abstractNumId w:val="1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0"/>
  </w:num>
  <w:num w:numId="39">
    <w:abstractNumId w:val="11"/>
  </w:num>
  <w:num w:numId="40">
    <w:abstractNumId w:val="25"/>
  </w:num>
  <w:num w:numId="41">
    <w:abstractNumId w:val="17"/>
  </w:num>
  <w:num w:numId="42">
    <w:abstractNumId w:val="35"/>
  </w:num>
  <w:num w:numId="43">
    <w:abstractNumId w:val="22"/>
  </w:num>
  <w:num w:numId="44">
    <w:abstractNumId w:val="37"/>
  </w:num>
  <w:num w:numId="45">
    <w:abstractNumId w:val="6"/>
  </w:num>
  <w:num w:numId="46">
    <w:abstractNumId w:val="12"/>
  </w:num>
  <w:num w:numId="47">
    <w:abstractNumId w:val="45"/>
  </w:num>
  <w:num w:numId="48">
    <w:abstractNumId w:val="23"/>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7425"/>
    <w:rsid w:val="00033249"/>
    <w:rsid w:val="0003740C"/>
    <w:rsid w:val="00040391"/>
    <w:rsid w:val="00045C91"/>
    <w:rsid w:val="00046A29"/>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744"/>
    <w:rsid w:val="000B36BB"/>
    <w:rsid w:val="000B5AE5"/>
    <w:rsid w:val="000B6167"/>
    <w:rsid w:val="000C68FC"/>
    <w:rsid w:val="000D2206"/>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5702F"/>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12958"/>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A75E4"/>
    <w:rsid w:val="002B060F"/>
    <w:rsid w:val="002D204B"/>
    <w:rsid w:val="002D3829"/>
    <w:rsid w:val="002D5835"/>
    <w:rsid w:val="002D78C5"/>
    <w:rsid w:val="002F0C72"/>
    <w:rsid w:val="002F2B0A"/>
    <w:rsid w:val="00300CDD"/>
    <w:rsid w:val="0030302E"/>
    <w:rsid w:val="003100BD"/>
    <w:rsid w:val="00310F8E"/>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5E0B"/>
    <w:rsid w:val="004440A0"/>
    <w:rsid w:val="00447DBB"/>
    <w:rsid w:val="004501A0"/>
    <w:rsid w:val="004518BD"/>
    <w:rsid w:val="00462662"/>
    <w:rsid w:val="004747B9"/>
    <w:rsid w:val="004831FE"/>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26D01"/>
    <w:rsid w:val="00533CFF"/>
    <w:rsid w:val="00543736"/>
    <w:rsid w:val="0054795F"/>
    <w:rsid w:val="00547EE1"/>
    <w:rsid w:val="00550C5F"/>
    <w:rsid w:val="0055214F"/>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18B3"/>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5059E"/>
    <w:rsid w:val="007507C9"/>
    <w:rsid w:val="0075765F"/>
    <w:rsid w:val="00761FEF"/>
    <w:rsid w:val="0077604C"/>
    <w:rsid w:val="0077698D"/>
    <w:rsid w:val="00781499"/>
    <w:rsid w:val="007A3843"/>
    <w:rsid w:val="007B3AC0"/>
    <w:rsid w:val="007C024E"/>
    <w:rsid w:val="007C3398"/>
    <w:rsid w:val="007D5D08"/>
    <w:rsid w:val="007D689A"/>
    <w:rsid w:val="007E1693"/>
    <w:rsid w:val="007E2135"/>
    <w:rsid w:val="007E2796"/>
    <w:rsid w:val="008023A8"/>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D025D"/>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A0429"/>
    <w:rsid w:val="00AB252F"/>
    <w:rsid w:val="00AC39C3"/>
    <w:rsid w:val="00AC5015"/>
    <w:rsid w:val="00AD04BF"/>
    <w:rsid w:val="00AD0971"/>
    <w:rsid w:val="00AD39D7"/>
    <w:rsid w:val="00AE2F9D"/>
    <w:rsid w:val="00AE6BBA"/>
    <w:rsid w:val="00AE7DF9"/>
    <w:rsid w:val="00AF0C24"/>
    <w:rsid w:val="00B02549"/>
    <w:rsid w:val="00B04967"/>
    <w:rsid w:val="00B05FBF"/>
    <w:rsid w:val="00B07CE1"/>
    <w:rsid w:val="00B15168"/>
    <w:rsid w:val="00B307D9"/>
    <w:rsid w:val="00B37B2C"/>
    <w:rsid w:val="00B42E58"/>
    <w:rsid w:val="00B45C9A"/>
    <w:rsid w:val="00B50851"/>
    <w:rsid w:val="00B533F0"/>
    <w:rsid w:val="00B53A42"/>
    <w:rsid w:val="00B607DD"/>
    <w:rsid w:val="00B6536B"/>
    <w:rsid w:val="00B708BF"/>
    <w:rsid w:val="00B7359B"/>
    <w:rsid w:val="00B85A89"/>
    <w:rsid w:val="00B90330"/>
    <w:rsid w:val="00B92B3A"/>
    <w:rsid w:val="00B95448"/>
    <w:rsid w:val="00BA1680"/>
    <w:rsid w:val="00BA2E83"/>
    <w:rsid w:val="00BA746B"/>
    <w:rsid w:val="00BC2345"/>
    <w:rsid w:val="00BC6348"/>
    <w:rsid w:val="00BE2D3C"/>
    <w:rsid w:val="00BE6C32"/>
    <w:rsid w:val="00BF06D3"/>
    <w:rsid w:val="00BF5DFD"/>
    <w:rsid w:val="00C01DF0"/>
    <w:rsid w:val="00C034A3"/>
    <w:rsid w:val="00C0719B"/>
    <w:rsid w:val="00C10A23"/>
    <w:rsid w:val="00C1614A"/>
    <w:rsid w:val="00C34CA6"/>
    <w:rsid w:val="00C36FE8"/>
    <w:rsid w:val="00C40A38"/>
    <w:rsid w:val="00C41899"/>
    <w:rsid w:val="00C43943"/>
    <w:rsid w:val="00C46712"/>
    <w:rsid w:val="00C50222"/>
    <w:rsid w:val="00C55539"/>
    <w:rsid w:val="00C56DD0"/>
    <w:rsid w:val="00C57D01"/>
    <w:rsid w:val="00C729C8"/>
    <w:rsid w:val="00C748EF"/>
    <w:rsid w:val="00C755F7"/>
    <w:rsid w:val="00C75D9F"/>
    <w:rsid w:val="00C761AE"/>
    <w:rsid w:val="00C9228A"/>
    <w:rsid w:val="00C960F2"/>
    <w:rsid w:val="00C96567"/>
    <w:rsid w:val="00CA00FC"/>
    <w:rsid w:val="00CA6B3B"/>
    <w:rsid w:val="00CA78EB"/>
    <w:rsid w:val="00CB014B"/>
    <w:rsid w:val="00CB5A16"/>
    <w:rsid w:val="00CB653C"/>
    <w:rsid w:val="00CB7CA4"/>
    <w:rsid w:val="00CC5164"/>
    <w:rsid w:val="00CD2E83"/>
    <w:rsid w:val="00CD367E"/>
    <w:rsid w:val="00CE269D"/>
    <w:rsid w:val="00CF20F2"/>
    <w:rsid w:val="00D00168"/>
    <w:rsid w:val="00D233BD"/>
    <w:rsid w:val="00D26220"/>
    <w:rsid w:val="00D30064"/>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0827"/>
    <w:rsid w:val="00EC30B0"/>
    <w:rsid w:val="00EF05A2"/>
    <w:rsid w:val="00EF0DF5"/>
    <w:rsid w:val="00F02538"/>
    <w:rsid w:val="00F16962"/>
    <w:rsid w:val="00F17A94"/>
    <w:rsid w:val="00F32371"/>
    <w:rsid w:val="00F336A3"/>
    <w:rsid w:val="00F3596F"/>
    <w:rsid w:val="00F40939"/>
    <w:rsid w:val="00F41161"/>
    <w:rsid w:val="00F414B4"/>
    <w:rsid w:val="00F54767"/>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olchoway@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6FAE-8657-43D0-A057-EF6FF945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9809</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Poole, Nicole (HR, North Ryde)</cp:lastModifiedBy>
  <cp:revision>2</cp:revision>
  <cp:lastPrinted>2014-02-06T02:28:00Z</cp:lastPrinted>
  <dcterms:created xsi:type="dcterms:W3CDTF">2018-11-05T01:20:00Z</dcterms:created>
  <dcterms:modified xsi:type="dcterms:W3CDTF">2018-11-05T01:20:00Z</dcterms:modified>
</cp:coreProperties>
</file>