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F00" w:rsidRPr="00FD575C" w:rsidRDefault="00A33F00" w:rsidP="00A33F00">
      <w:pPr>
        <w:pStyle w:val="Heading1"/>
        <w:rPr>
          <w:rFonts w:asciiTheme="minorHAnsi" w:hAnsiTheme="minorHAnsi" w:cstheme="minorHAnsi"/>
          <w:lang w:val="en-AU"/>
        </w:rPr>
      </w:pPr>
      <w:r w:rsidRPr="00FD575C">
        <w:rPr>
          <w:rFonts w:asciiTheme="minorHAnsi" w:hAnsiTheme="minorHAnsi" w:cstheme="minorHAnsi"/>
          <w:lang w:val="en-AU"/>
        </w:rPr>
        <w:t xml:space="preserve">Position Details </w:t>
      </w:r>
    </w:p>
    <w:p w:rsidR="003D59C3" w:rsidRPr="00FD575C" w:rsidRDefault="00F07B16" w:rsidP="00A33F00">
      <w:pPr>
        <w:pStyle w:val="Heading2"/>
        <w:rPr>
          <w:rFonts w:asciiTheme="minorHAnsi" w:hAnsiTheme="minorHAnsi" w:cstheme="minorHAnsi"/>
          <w:i w:val="0"/>
          <w:sz w:val="36"/>
          <w:szCs w:val="22"/>
        </w:rPr>
      </w:pPr>
      <w:r w:rsidRPr="00FD575C">
        <w:rPr>
          <w:rFonts w:asciiTheme="minorHAnsi" w:hAnsiTheme="minorHAnsi" w:cstheme="minorHAnsi"/>
          <w:i w:val="0"/>
        </w:rPr>
        <w:t>Administrative Services</w:t>
      </w:r>
      <w:r w:rsidR="009F24BD" w:rsidRPr="00FD575C">
        <w:rPr>
          <w:rFonts w:asciiTheme="minorHAnsi" w:hAnsiTheme="minorHAnsi" w:cstheme="minorHAnsi"/>
          <w:i w:val="0"/>
        </w:rPr>
        <w:t xml:space="preserve"> – </w:t>
      </w:r>
      <w:r w:rsidR="00634322" w:rsidRPr="00FD575C">
        <w:rPr>
          <w:rFonts w:asciiTheme="minorHAnsi" w:hAnsiTheme="minorHAnsi" w:cstheme="minorHAnsi"/>
          <w:i w:val="0"/>
          <w:lang w:val="en-AU"/>
        </w:rPr>
        <w:t>CSOF5</w:t>
      </w:r>
    </w:p>
    <w:p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DB649C" w:rsidRPr="0097618D" w:rsidTr="00275D88">
        <w:trPr>
          <w:trHeight w:val="488"/>
        </w:trPr>
        <w:tc>
          <w:tcPr>
            <w:tcW w:w="2766" w:type="dxa"/>
            <w:shd w:val="clear" w:color="auto" w:fill="F2F2F2"/>
            <w:vAlign w:val="center"/>
          </w:tcPr>
          <w:p w:rsidR="00DB649C" w:rsidRPr="0097618D" w:rsidRDefault="00DB649C" w:rsidP="00DB649C">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DB649C" w:rsidRPr="0097618D" w:rsidRDefault="006C3685" w:rsidP="00DB649C">
            <w:pPr>
              <w:tabs>
                <w:tab w:val="left" w:pos="6093"/>
              </w:tabs>
              <w:spacing w:before="120" w:after="60"/>
              <w:rPr>
                <w:rFonts w:ascii="Calibri" w:hAnsi="Calibri"/>
                <w:sz w:val="22"/>
                <w:szCs w:val="22"/>
              </w:rPr>
            </w:pPr>
            <w:r>
              <w:rPr>
                <w:rFonts w:asciiTheme="minorHAnsi" w:hAnsiTheme="minorHAnsi" w:cs="Times New Roman"/>
                <w:sz w:val="22"/>
                <w:szCs w:val="22"/>
                <w:lang w:eastAsia="en-AU"/>
              </w:rPr>
              <w:t>Project Manager (Technology R&amp;D)</w:t>
            </w:r>
          </w:p>
        </w:tc>
      </w:tr>
      <w:tr w:rsidR="00DB649C" w:rsidRPr="0097618D" w:rsidTr="00275D88">
        <w:trPr>
          <w:trHeight w:val="423"/>
        </w:trPr>
        <w:tc>
          <w:tcPr>
            <w:tcW w:w="2766" w:type="dxa"/>
            <w:shd w:val="clear" w:color="auto" w:fill="F2F2F2"/>
            <w:vAlign w:val="center"/>
          </w:tcPr>
          <w:p w:rsidR="00DB649C" w:rsidRPr="0097618D" w:rsidRDefault="00DB649C" w:rsidP="00DB649C">
            <w:pPr>
              <w:rPr>
                <w:rFonts w:ascii="Calibri" w:hAnsi="Calibri"/>
                <w:b/>
                <w:bCs/>
                <w:sz w:val="22"/>
                <w:szCs w:val="22"/>
              </w:rPr>
            </w:pPr>
            <w:r>
              <w:rPr>
                <w:rStyle w:val="BlindHyperlink"/>
                <w:rFonts w:ascii="Calibri" w:hAnsi="Calibri"/>
                <w:sz w:val="22"/>
                <w:szCs w:val="22"/>
              </w:rPr>
              <w:t>Job Reference:</w:t>
            </w:r>
          </w:p>
        </w:tc>
        <w:tc>
          <w:tcPr>
            <w:tcW w:w="7371" w:type="dxa"/>
            <w:vAlign w:val="center"/>
          </w:tcPr>
          <w:p w:rsidR="00DB649C" w:rsidRPr="0097618D" w:rsidRDefault="00D3170C" w:rsidP="00DB649C">
            <w:pPr>
              <w:rPr>
                <w:rFonts w:ascii="Calibri" w:hAnsi="Calibri"/>
                <w:sz w:val="22"/>
                <w:szCs w:val="22"/>
              </w:rPr>
            </w:pPr>
            <w:r>
              <w:rPr>
                <w:rFonts w:ascii="Calibri" w:hAnsi="Calibri"/>
                <w:sz w:val="22"/>
                <w:szCs w:val="22"/>
              </w:rPr>
              <w:t>59480</w:t>
            </w:r>
          </w:p>
        </w:tc>
      </w:tr>
      <w:tr w:rsidR="00DB649C" w:rsidRPr="0097618D" w:rsidTr="00275D88">
        <w:trPr>
          <w:trHeight w:val="429"/>
        </w:trPr>
        <w:tc>
          <w:tcPr>
            <w:tcW w:w="2766" w:type="dxa"/>
            <w:shd w:val="clear" w:color="auto" w:fill="F2F2F2"/>
            <w:vAlign w:val="center"/>
          </w:tcPr>
          <w:p w:rsidR="00DB649C" w:rsidRPr="0097618D" w:rsidRDefault="00DB649C" w:rsidP="00DB649C">
            <w:pPr>
              <w:rPr>
                <w:rFonts w:ascii="Calibri" w:hAnsi="Calibri"/>
                <w:b/>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DB649C" w:rsidRPr="0097618D" w:rsidRDefault="00DB649C" w:rsidP="00DB649C">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DB649C" w:rsidRPr="0097618D" w:rsidTr="00275D88">
        <w:trPr>
          <w:trHeight w:val="970"/>
        </w:trPr>
        <w:tc>
          <w:tcPr>
            <w:tcW w:w="2766" w:type="dxa"/>
            <w:shd w:val="clear" w:color="auto" w:fill="F2F2F2"/>
            <w:vAlign w:val="center"/>
          </w:tcPr>
          <w:p w:rsidR="00DB649C" w:rsidRPr="0097618D" w:rsidRDefault="00DB649C" w:rsidP="00DB649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rsidR="00DB649C" w:rsidRPr="0097618D" w:rsidRDefault="00DB649C" w:rsidP="00DB649C">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sidRPr="0097618D">
              <w:rPr>
                <w:rFonts w:ascii="Calibri" w:hAnsi="Calibri"/>
                <w:sz w:val="22"/>
                <w:szCs w:val="22"/>
              </w:rPr>
              <w:instrText xml:space="preserve"> FORMCHECKBOX </w:instrText>
            </w:r>
            <w:r w:rsidR="00B55AC2">
              <w:rPr>
                <w:rFonts w:ascii="Calibri" w:hAnsi="Calibri"/>
                <w:sz w:val="22"/>
                <w:szCs w:val="22"/>
              </w:rPr>
            </w:r>
            <w:r w:rsidR="00B55AC2">
              <w:rPr>
                <w:rFonts w:ascii="Calibri" w:hAnsi="Calibri"/>
                <w:sz w:val="22"/>
                <w:szCs w:val="22"/>
              </w:rPr>
              <w:fldChar w:fldCharType="separate"/>
            </w:r>
            <w:r w:rsidRPr="0097618D">
              <w:rPr>
                <w:rFonts w:ascii="Calibri" w:hAnsi="Calibri"/>
                <w:sz w:val="22"/>
                <w:szCs w:val="22"/>
              </w:rPr>
              <w:fldChar w:fldCharType="end"/>
            </w:r>
            <w:bookmarkEnd w:id="1"/>
            <w:r w:rsidRPr="0097618D">
              <w:rPr>
                <w:rFonts w:ascii="Calibri" w:hAnsi="Calibri"/>
                <w:sz w:val="22"/>
                <w:szCs w:val="22"/>
              </w:rPr>
              <w:t xml:space="preserve">  Australian Citizens Only</w:t>
            </w:r>
          </w:p>
          <w:p w:rsidR="00DB649C" w:rsidRPr="0097618D" w:rsidRDefault="00D3170C" w:rsidP="006C3685">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B55AC2">
              <w:rPr>
                <w:rFonts w:ascii="Calibri" w:hAnsi="Calibri"/>
                <w:sz w:val="22"/>
                <w:szCs w:val="22"/>
              </w:rPr>
            </w:r>
            <w:r w:rsidR="00B55AC2">
              <w:rPr>
                <w:rFonts w:ascii="Calibri" w:hAnsi="Calibri"/>
                <w:sz w:val="22"/>
                <w:szCs w:val="22"/>
              </w:rPr>
              <w:fldChar w:fldCharType="separate"/>
            </w:r>
            <w:r>
              <w:rPr>
                <w:rFonts w:ascii="Calibri" w:hAnsi="Calibri"/>
                <w:sz w:val="22"/>
                <w:szCs w:val="22"/>
              </w:rPr>
              <w:fldChar w:fldCharType="end"/>
            </w:r>
            <w:r w:rsidR="00DB649C" w:rsidRPr="0097618D">
              <w:rPr>
                <w:rFonts w:ascii="Calibri" w:hAnsi="Calibri"/>
                <w:sz w:val="22"/>
                <w:szCs w:val="22"/>
              </w:rPr>
              <w:t xml:space="preserve">  Australian/New Zealand Citizens and Australian Permanent Residents Only</w:t>
            </w:r>
            <w:bookmarkEnd w:id="0"/>
          </w:p>
        </w:tc>
      </w:tr>
      <w:tr w:rsidR="00DB649C" w:rsidRPr="0097618D" w:rsidTr="00275D88">
        <w:trPr>
          <w:trHeight w:val="421"/>
        </w:trPr>
        <w:tc>
          <w:tcPr>
            <w:tcW w:w="2766" w:type="dxa"/>
            <w:shd w:val="clear" w:color="auto" w:fill="F2F2F2"/>
            <w:vAlign w:val="center"/>
          </w:tcPr>
          <w:p w:rsidR="00DB649C" w:rsidRPr="0097618D" w:rsidRDefault="00DB649C" w:rsidP="00DB649C">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rsidR="00DB649C" w:rsidRPr="0097618D" w:rsidRDefault="006C3685" w:rsidP="00DB649C">
            <w:pPr>
              <w:pStyle w:val="ListParagraph"/>
              <w:ind w:left="0"/>
              <w:rPr>
                <w:rFonts w:ascii="Calibri" w:hAnsi="Calibri"/>
                <w:sz w:val="22"/>
                <w:szCs w:val="22"/>
              </w:rPr>
            </w:pPr>
            <w:r w:rsidRPr="00B74629">
              <w:rPr>
                <w:rFonts w:asciiTheme="minorHAnsi" w:hAnsiTheme="minorHAnsi"/>
                <w:sz w:val="22"/>
                <w:szCs w:val="22"/>
              </w:rPr>
              <w:t>10</w:t>
            </w:r>
            <w:r>
              <w:rPr>
                <w:rFonts w:asciiTheme="minorHAnsi" w:hAnsiTheme="minorHAnsi"/>
                <w:sz w:val="22"/>
                <w:szCs w:val="22"/>
              </w:rPr>
              <w:t>%</w:t>
            </w:r>
          </w:p>
        </w:tc>
      </w:tr>
      <w:tr w:rsidR="00DB649C" w:rsidRPr="0097618D" w:rsidTr="00275D88">
        <w:trPr>
          <w:trHeight w:val="413"/>
        </w:trPr>
        <w:tc>
          <w:tcPr>
            <w:tcW w:w="2766" w:type="dxa"/>
            <w:shd w:val="clear" w:color="auto" w:fill="F2F2F2"/>
            <w:vAlign w:val="center"/>
          </w:tcPr>
          <w:p w:rsidR="00DB649C" w:rsidRPr="0097618D" w:rsidRDefault="00DB649C" w:rsidP="00DB649C">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rsidR="00DB649C" w:rsidRPr="0097618D" w:rsidRDefault="006C3685" w:rsidP="00DB649C">
            <w:pPr>
              <w:pStyle w:val="ListParagraph"/>
              <w:ind w:left="0"/>
              <w:rPr>
                <w:rFonts w:ascii="Calibri" w:hAnsi="Calibri"/>
                <w:sz w:val="22"/>
                <w:szCs w:val="22"/>
              </w:rPr>
            </w:pPr>
            <w:r>
              <w:rPr>
                <w:rFonts w:asciiTheme="minorHAnsi" w:hAnsiTheme="minorHAnsi"/>
                <w:sz w:val="22"/>
                <w:szCs w:val="22"/>
              </w:rPr>
              <w:t>90%</w:t>
            </w:r>
          </w:p>
        </w:tc>
      </w:tr>
      <w:tr w:rsidR="00DB649C" w:rsidRPr="0097618D" w:rsidTr="00275D88">
        <w:trPr>
          <w:trHeight w:val="420"/>
        </w:trPr>
        <w:tc>
          <w:tcPr>
            <w:tcW w:w="2766" w:type="dxa"/>
            <w:shd w:val="clear" w:color="auto" w:fill="F2F2F2"/>
            <w:vAlign w:val="center"/>
          </w:tcPr>
          <w:p w:rsidR="00DB649C" w:rsidRPr="0097618D" w:rsidRDefault="00DB649C" w:rsidP="00DB649C">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DB649C" w:rsidRPr="0097618D" w:rsidRDefault="001702E7" w:rsidP="00DB649C">
            <w:pPr>
              <w:pStyle w:val="ListParagraph"/>
              <w:ind w:left="0"/>
              <w:rPr>
                <w:rFonts w:ascii="Calibri" w:hAnsi="Calibri"/>
                <w:sz w:val="22"/>
                <w:szCs w:val="22"/>
              </w:rPr>
            </w:pPr>
            <w:r>
              <w:rPr>
                <w:rFonts w:ascii="Calibri" w:eastAsia="Times New Roman" w:hAnsi="Calibri"/>
                <w:color w:val="000000" w:themeColor="text1"/>
                <w:sz w:val="22"/>
                <w:szCs w:val="22"/>
                <w:lang w:eastAsia="en-AU"/>
              </w:rPr>
              <w:t>Senior Research Scientist</w:t>
            </w:r>
            <w:r w:rsidR="006C3685">
              <w:rPr>
                <w:rFonts w:ascii="Calibri" w:eastAsia="Times New Roman" w:hAnsi="Calibri"/>
                <w:color w:val="000000" w:themeColor="text1"/>
                <w:sz w:val="22"/>
                <w:szCs w:val="22"/>
                <w:lang w:eastAsia="en-AU"/>
              </w:rPr>
              <w:t xml:space="preserve"> – Software and Computational Systems</w:t>
            </w:r>
          </w:p>
        </w:tc>
      </w:tr>
      <w:tr w:rsidR="00DB649C" w:rsidRPr="0097618D" w:rsidTr="00275D88">
        <w:trPr>
          <w:trHeight w:val="411"/>
        </w:trPr>
        <w:tc>
          <w:tcPr>
            <w:tcW w:w="2766" w:type="dxa"/>
            <w:shd w:val="clear" w:color="auto" w:fill="F2F2F2"/>
            <w:vAlign w:val="center"/>
          </w:tcPr>
          <w:p w:rsidR="00DB649C" w:rsidRPr="0097618D" w:rsidRDefault="00DB649C" w:rsidP="00DB649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DB649C" w:rsidRPr="0097618D" w:rsidRDefault="001518D3" w:rsidP="00DB649C">
            <w:pPr>
              <w:pStyle w:val="ListParagraph"/>
              <w:ind w:left="0"/>
              <w:rPr>
                <w:rFonts w:ascii="Calibri" w:hAnsi="Calibri"/>
                <w:sz w:val="22"/>
                <w:szCs w:val="22"/>
              </w:rPr>
            </w:pPr>
            <w:r>
              <w:rPr>
                <w:rFonts w:ascii="Calibri" w:hAnsi="Calibri"/>
                <w:sz w:val="22"/>
                <w:szCs w:val="22"/>
              </w:rPr>
              <w:t>0</w:t>
            </w:r>
          </w:p>
        </w:tc>
      </w:tr>
      <w:tr w:rsidR="001702E7" w:rsidRPr="0097618D" w:rsidTr="00275D88">
        <w:trPr>
          <w:trHeight w:val="411"/>
        </w:trPr>
        <w:tc>
          <w:tcPr>
            <w:tcW w:w="2766" w:type="dxa"/>
            <w:shd w:val="clear" w:color="auto" w:fill="F2F2F2"/>
            <w:vAlign w:val="center"/>
          </w:tcPr>
          <w:p w:rsidR="001702E7" w:rsidRPr="0097618D" w:rsidRDefault="001702E7" w:rsidP="001702E7">
            <w:pPr>
              <w:rPr>
                <w:rStyle w:val="BlindHyperlink"/>
                <w:rFonts w:ascii="Calibri" w:hAnsi="Calibri"/>
                <w:sz w:val="22"/>
                <w:szCs w:val="22"/>
              </w:rPr>
            </w:pPr>
            <w:r>
              <w:rPr>
                <w:rStyle w:val="BlindHyperlink"/>
                <w:rFonts w:ascii="Calibri" w:hAnsi="Calibri"/>
                <w:sz w:val="22"/>
                <w:szCs w:val="22"/>
              </w:rPr>
              <w:t>Name and Contact Details For Applicant Enquiries:</w:t>
            </w:r>
          </w:p>
        </w:tc>
        <w:tc>
          <w:tcPr>
            <w:tcW w:w="7371" w:type="dxa"/>
            <w:vAlign w:val="center"/>
          </w:tcPr>
          <w:p w:rsidR="001702E7" w:rsidRPr="0097618D" w:rsidRDefault="001702E7" w:rsidP="001702E7">
            <w:pPr>
              <w:pStyle w:val="ListParagraph"/>
              <w:ind w:left="0"/>
              <w:rPr>
                <w:rFonts w:ascii="Calibri" w:hAnsi="Calibri"/>
                <w:sz w:val="22"/>
                <w:szCs w:val="22"/>
              </w:rPr>
            </w:pPr>
            <w:r>
              <w:rPr>
                <w:rFonts w:ascii="Calibri" w:eastAsia="Times New Roman" w:hAnsi="Calibri"/>
                <w:color w:val="000000" w:themeColor="text1"/>
                <w:sz w:val="22"/>
                <w:szCs w:val="22"/>
                <w:lang w:eastAsia="en-AU"/>
              </w:rPr>
              <w:t xml:space="preserve">Mark Staples – </w:t>
            </w:r>
            <w:hyperlink r:id="rId8" w:history="1">
              <w:r w:rsidRPr="008177F9">
                <w:rPr>
                  <w:rStyle w:val="Hyperlink"/>
                  <w:rFonts w:ascii="Calibri" w:eastAsia="Times New Roman" w:hAnsi="Calibri" w:cs="Arial"/>
                  <w:sz w:val="22"/>
                  <w:szCs w:val="22"/>
                  <w:lang w:eastAsia="en-AU"/>
                </w:rPr>
                <w:t>Mark.Staples@data61.csiro.au</w:t>
              </w:r>
            </w:hyperlink>
            <w:r>
              <w:rPr>
                <w:rFonts w:ascii="Calibri" w:eastAsia="Times New Roman" w:hAnsi="Calibri"/>
                <w:color w:val="000000" w:themeColor="text1"/>
                <w:sz w:val="22"/>
                <w:szCs w:val="22"/>
                <w:lang w:eastAsia="en-AU"/>
              </w:rPr>
              <w:t xml:space="preserve"> / 0</w:t>
            </w:r>
            <w:r w:rsidRPr="001702E7">
              <w:rPr>
                <w:rFonts w:ascii="Calibri" w:eastAsia="Times New Roman" w:hAnsi="Calibri"/>
                <w:color w:val="000000" w:themeColor="text1"/>
                <w:sz w:val="22"/>
                <w:szCs w:val="22"/>
                <w:lang w:eastAsia="en-AU"/>
              </w:rPr>
              <w:t>2 9490 5646</w:t>
            </w:r>
          </w:p>
        </w:tc>
      </w:tr>
      <w:tr w:rsidR="001702E7" w:rsidRPr="00FD575C" w:rsidTr="00275D88">
        <w:trPr>
          <w:trHeight w:val="411"/>
        </w:trPr>
        <w:tc>
          <w:tcPr>
            <w:tcW w:w="2766" w:type="dxa"/>
            <w:shd w:val="clear" w:color="auto" w:fill="F2F2F2"/>
            <w:vAlign w:val="center"/>
          </w:tcPr>
          <w:p w:rsidR="001702E7" w:rsidRDefault="001702E7" w:rsidP="001702E7">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rsidR="001702E7" w:rsidRPr="00814B73" w:rsidRDefault="001702E7" w:rsidP="001702E7">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9" w:history="1">
              <w:r>
                <w:rPr>
                  <w:rStyle w:val="Hyperlink"/>
                  <w:rFonts w:ascii="Calibri" w:hAnsi="Calibri"/>
                  <w:bCs/>
                  <w:sz w:val="22"/>
                  <w:szCs w:val="22"/>
                </w:rPr>
                <w:t>careers.online@csiro.au</w:t>
              </w:r>
            </w:hyperlink>
            <w:r w:rsidRPr="00814B73">
              <w:rPr>
                <w:rFonts w:ascii="Calibri" w:hAnsi="Calibri"/>
                <w:bCs/>
                <w:sz w:val="22"/>
                <w:szCs w:val="22"/>
              </w:rPr>
              <w:t xml:space="preserve">. </w:t>
            </w:r>
          </w:p>
          <w:p w:rsidR="001702E7" w:rsidRPr="0097618D" w:rsidRDefault="001702E7" w:rsidP="001702E7">
            <w:pPr>
              <w:pStyle w:val="ListParagraph"/>
              <w:ind w:left="0"/>
              <w:rPr>
                <w:rFonts w:ascii="Calibri" w:hAnsi="Calibri"/>
                <w:sz w:val="22"/>
                <w:szCs w:val="22"/>
                <w:highlight w:val="yellow"/>
              </w:rPr>
            </w:pPr>
          </w:p>
        </w:tc>
      </w:tr>
      <w:tr w:rsidR="001702E7" w:rsidRPr="00FD575C" w:rsidTr="006C3685">
        <w:trPr>
          <w:trHeight w:val="411"/>
        </w:trPr>
        <w:tc>
          <w:tcPr>
            <w:tcW w:w="2766" w:type="dxa"/>
            <w:shd w:val="clear" w:color="auto" w:fill="F2F2F2"/>
            <w:vAlign w:val="center"/>
          </w:tcPr>
          <w:p w:rsidR="001702E7" w:rsidRDefault="001702E7" w:rsidP="001702E7">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1702E7" w:rsidRDefault="001702E7" w:rsidP="001702E7">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in SAP (click ‘Recruitment’)  </w:t>
            </w:r>
          </w:p>
        </w:tc>
      </w:tr>
    </w:tbl>
    <w:p w:rsidR="00502363" w:rsidRDefault="00502363" w:rsidP="00646385">
      <w:pPr>
        <w:rPr>
          <w:rFonts w:ascii="Calibri" w:hAnsi="Calibri"/>
          <w:sz w:val="22"/>
          <w:szCs w:val="22"/>
        </w:rPr>
      </w:pPr>
    </w:p>
    <w:p w:rsidR="00A36099" w:rsidRDefault="00A36099" w:rsidP="00646385">
      <w:pPr>
        <w:rPr>
          <w:rFonts w:ascii="Calibri" w:hAnsi="Calibri"/>
          <w:sz w:val="22"/>
          <w:szCs w:val="22"/>
        </w:rPr>
      </w:pPr>
    </w:p>
    <w:p w:rsidR="00A36099" w:rsidRPr="00FD575C" w:rsidRDefault="00A36099" w:rsidP="00A33F00">
      <w:pPr>
        <w:pStyle w:val="Heading2"/>
        <w:rPr>
          <w:rFonts w:asciiTheme="minorHAnsi" w:hAnsiTheme="minorHAnsi" w:cstheme="minorHAnsi"/>
          <w:i w:val="0"/>
        </w:rPr>
        <w:sectPr w:rsidR="00A36099" w:rsidRPr="00FD575C" w:rsidSect="001E495E">
          <w:headerReference w:type="first" r:id="rId11"/>
          <w:type w:val="continuous"/>
          <w:pgSz w:w="11906" w:h="16838" w:code="9"/>
          <w:pgMar w:top="1198" w:right="1418" w:bottom="1135" w:left="1134" w:header="709" w:footer="709" w:gutter="0"/>
          <w:cols w:space="708"/>
          <w:titlePg/>
          <w:docGrid w:linePitch="360"/>
        </w:sectPr>
      </w:pPr>
      <w:r w:rsidRPr="00FD575C">
        <w:rPr>
          <w:rFonts w:asciiTheme="minorHAnsi" w:hAnsiTheme="minorHAnsi" w:cstheme="minorHAnsi"/>
          <w:i w:val="0"/>
        </w:rPr>
        <w:t>Role Overview:</w:t>
      </w:r>
    </w:p>
    <w:p w:rsidR="001702E7" w:rsidRDefault="001702E7" w:rsidP="001702E7">
      <w:pPr>
        <w:rPr>
          <w:rFonts w:ascii="Calibri" w:hAnsi="Calibri"/>
          <w:sz w:val="22"/>
          <w:szCs w:val="22"/>
        </w:rPr>
      </w:pPr>
      <w:r w:rsidRPr="009C31E5">
        <w:rPr>
          <w:rFonts w:ascii="Calibri" w:hAnsi="Calibri"/>
          <w:sz w:val="22"/>
          <w:szCs w:val="22"/>
        </w:rPr>
        <w:t>Data61 is the largest data innovation group in Australia. Bringing together CSIRO's Productivity team and National ICT Australia (NICTA), we are unrivalled in our intellectual capital and our network with the global technology marketplace. The combined gro</w:t>
      </w:r>
      <w:r>
        <w:rPr>
          <w:rFonts w:ascii="Calibri" w:hAnsi="Calibri"/>
          <w:sz w:val="22"/>
          <w:szCs w:val="22"/>
        </w:rPr>
        <w:t xml:space="preserve">up </w:t>
      </w:r>
      <w:r w:rsidRPr="009C31E5">
        <w:rPr>
          <w:rFonts w:ascii="Calibri" w:hAnsi="Calibri"/>
          <w:sz w:val="22"/>
          <w:szCs w:val="22"/>
        </w:rPr>
        <w:t>bring together approximately 600 research staff working in digital technologies to create benefit for Australia. Data61 continue</w:t>
      </w:r>
      <w:r>
        <w:rPr>
          <w:rFonts w:ascii="Calibri" w:hAnsi="Calibri"/>
          <w:sz w:val="22"/>
          <w:szCs w:val="22"/>
        </w:rPr>
        <w:t>s</w:t>
      </w:r>
      <w:r w:rsidRPr="009C31E5">
        <w:rPr>
          <w:rFonts w:ascii="Calibri" w:hAnsi="Calibri"/>
          <w:sz w:val="22"/>
          <w:szCs w:val="22"/>
        </w:rPr>
        <w:t xml:space="preserve"> to develop Australia's future leaders with its strong 300+ PhD student program in collaboration with our best universities across Australia.  </w:t>
      </w:r>
    </w:p>
    <w:p w:rsidR="001702E7" w:rsidRPr="009C31E5" w:rsidRDefault="001702E7" w:rsidP="001702E7">
      <w:pPr>
        <w:rPr>
          <w:rFonts w:ascii="Calibri" w:hAnsi="Calibri"/>
          <w:sz w:val="22"/>
          <w:szCs w:val="22"/>
        </w:rPr>
      </w:pPr>
    </w:p>
    <w:p w:rsidR="001702E7" w:rsidRPr="007712B6" w:rsidRDefault="001702E7" w:rsidP="001702E7">
      <w:pPr>
        <w:jc w:val="both"/>
        <w:rPr>
          <w:rFonts w:asciiTheme="minorHAnsi" w:hAnsiTheme="minorHAnsi"/>
          <w:sz w:val="22"/>
          <w:szCs w:val="22"/>
        </w:rPr>
      </w:pPr>
      <w:r w:rsidRPr="007712B6">
        <w:rPr>
          <w:rFonts w:asciiTheme="minorHAnsi" w:hAnsiTheme="minorHAnsi"/>
          <w:sz w:val="22"/>
          <w:szCs w:val="22"/>
        </w:rPr>
        <w:t>Data61 is looking for an experienced project manager to manage the delivery of a number of technology R&amp;D projects for its clients</w:t>
      </w:r>
      <w:r>
        <w:rPr>
          <w:rFonts w:asciiTheme="minorHAnsi" w:hAnsiTheme="minorHAnsi"/>
          <w:sz w:val="22"/>
          <w:szCs w:val="22"/>
        </w:rPr>
        <w:t xml:space="preserve"> and collaborators</w:t>
      </w:r>
      <w:r w:rsidRPr="007712B6">
        <w:rPr>
          <w:rFonts w:asciiTheme="minorHAnsi" w:hAnsiTheme="minorHAnsi"/>
          <w:sz w:val="22"/>
          <w:szCs w:val="22"/>
        </w:rPr>
        <w:t>.</w:t>
      </w:r>
    </w:p>
    <w:p w:rsidR="001702E7" w:rsidRPr="007712B6" w:rsidRDefault="001702E7" w:rsidP="001702E7">
      <w:pPr>
        <w:jc w:val="both"/>
        <w:rPr>
          <w:rFonts w:asciiTheme="minorHAnsi" w:hAnsiTheme="minorHAnsi"/>
          <w:sz w:val="22"/>
          <w:szCs w:val="22"/>
        </w:rPr>
      </w:pPr>
    </w:p>
    <w:p w:rsidR="001702E7" w:rsidRDefault="001702E7" w:rsidP="001702E7">
      <w:pPr>
        <w:jc w:val="both"/>
        <w:rPr>
          <w:rFonts w:asciiTheme="minorHAnsi" w:hAnsiTheme="minorHAnsi" w:cs="Calibri"/>
          <w:sz w:val="22"/>
          <w:szCs w:val="22"/>
          <w:lang w:eastAsia="en-AU"/>
        </w:rPr>
      </w:pPr>
      <w:r w:rsidRPr="007712B6">
        <w:rPr>
          <w:rFonts w:asciiTheme="minorHAnsi" w:hAnsiTheme="minorHAnsi"/>
          <w:sz w:val="22"/>
          <w:szCs w:val="22"/>
        </w:rPr>
        <w:t xml:space="preserve">In this role, you will </w:t>
      </w:r>
      <w:r w:rsidRPr="007712B6">
        <w:rPr>
          <w:rFonts w:asciiTheme="minorHAnsi" w:hAnsiTheme="minorHAnsi"/>
          <w:iCs/>
          <w:sz w:val="22"/>
          <w:szCs w:val="22"/>
        </w:rPr>
        <w:t xml:space="preserve">work closely with researchers, business teams, software engineers and </w:t>
      </w:r>
      <w:r>
        <w:rPr>
          <w:rFonts w:asciiTheme="minorHAnsi" w:hAnsiTheme="minorHAnsi"/>
          <w:iCs/>
          <w:sz w:val="22"/>
          <w:szCs w:val="22"/>
        </w:rPr>
        <w:t>product managers</w:t>
      </w:r>
      <w:r w:rsidRPr="007712B6">
        <w:rPr>
          <w:rFonts w:asciiTheme="minorHAnsi" w:hAnsiTheme="minorHAnsi"/>
          <w:iCs/>
          <w:sz w:val="22"/>
          <w:szCs w:val="22"/>
        </w:rPr>
        <w:t xml:space="preserve"> to deepen engagements with key clients</w:t>
      </w:r>
      <w:r>
        <w:rPr>
          <w:rFonts w:asciiTheme="minorHAnsi" w:hAnsiTheme="minorHAnsi"/>
          <w:iCs/>
          <w:sz w:val="22"/>
          <w:szCs w:val="22"/>
        </w:rPr>
        <w:t xml:space="preserve"> and help translate our research into benefits for the economy, environment and </w:t>
      </w:r>
      <w:r w:rsidRPr="0055557E">
        <w:rPr>
          <w:rFonts w:asciiTheme="minorHAnsi" w:hAnsiTheme="minorHAnsi"/>
          <w:iCs/>
          <w:sz w:val="22"/>
          <w:szCs w:val="22"/>
        </w:rPr>
        <w:t>society</w:t>
      </w:r>
      <w:r w:rsidRPr="007712B6">
        <w:rPr>
          <w:rFonts w:asciiTheme="minorHAnsi" w:hAnsiTheme="minorHAnsi"/>
          <w:iCs/>
          <w:sz w:val="22"/>
          <w:szCs w:val="22"/>
        </w:rPr>
        <w:t xml:space="preserve">. This is not </w:t>
      </w:r>
      <w:r w:rsidRPr="007712B6">
        <w:rPr>
          <w:rFonts w:asciiTheme="minorHAnsi" w:hAnsiTheme="minorHAnsi" w:cs="Calibri"/>
          <w:sz w:val="22"/>
          <w:szCs w:val="22"/>
          <w:lang w:eastAsia="en-AU"/>
        </w:rPr>
        <w:t xml:space="preserve">a traditional </w:t>
      </w:r>
      <w:r w:rsidRPr="007712B6">
        <w:rPr>
          <w:rFonts w:asciiTheme="minorHAnsi" w:hAnsiTheme="minorHAnsi" w:cs="Calibri"/>
          <w:i/>
          <w:sz w:val="22"/>
          <w:szCs w:val="22"/>
          <w:lang w:eastAsia="en-AU"/>
        </w:rPr>
        <w:t>project manager</w:t>
      </w:r>
      <w:r w:rsidRPr="007712B6">
        <w:rPr>
          <w:rFonts w:asciiTheme="minorHAnsi" w:hAnsiTheme="minorHAnsi" w:cs="Calibri"/>
          <w:sz w:val="22"/>
          <w:szCs w:val="22"/>
          <w:lang w:eastAsia="en-AU"/>
        </w:rPr>
        <w:t xml:space="preserve"> role (managing Gantt charts and chasing people to make sure they will meet the estimate they gave), nor is it simply an Agile role like </w:t>
      </w:r>
      <w:r w:rsidRPr="007712B6">
        <w:rPr>
          <w:rFonts w:asciiTheme="minorHAnsi" w:hAnsiTheme="minorHAnsi" w:cs="Calibri"/>
          <w:i/>
          <w:sz w:val="22"/>
          <w:szCs w:val="22"/>
          <w:lang w:eastAsia="en-AU"/>
        </w:rPr>
        <w:t>scrum master</w:t>
      </w:r>
      <w:r w:rsidRPr="007712B6">
        <w:rPr>
          <w:rFonts w:asciiTheme="minorHAnsi" w:hAnsiTheme="minorHAnsi" w:cs="Calibri"/>
          <w:sz w:val="22"/>
          <w:szCs w:val="22"/>
          <w:lang w:eastAsia="en-AU"/>
        </w:rPr>
        <w:t xml:space="preserve">, </w:t>
      </w:r>
      <w:r w:rsidRPr="007712B6">
        <w:rPr>
          <w:rFonts w:asciiTheme="minorHAnsi" w:hAnsiTheme="minorHAnsi" w:cs="Calibri"/>
          <w:i/>
          <w:sz w:val="22"/>
          <w:szCs w:val="22"/>
          <w:lang w:eastAsia="en-AU"/>
        </w:rPr>
        <w:t>product owner</w:t>
      </w:r>
      <w:r w:rsidRPr="007712B6">
        <w:rPr>
          <w:rFonts w:asciiTheme="minorHAnsi" w:hAnsiTheme="minorHAnsi" w:cs="Calibri"/>
          <w:sz w:val="22"/>
          <w:szCs w:val="22"/>
          <w:lang w:eastAsia="en-AU"/>
        </w:rPr>
        <w:t xml:space="preserve"> or </w:t>
      </w:r>
      <w:r w:rsidRPr="007712B6">
        <w:rPr>
          <w:rFonts w:asciiTheme="minorHAnsi" w:hAnsiTheme="minorHAnsi" w:cs="Calibri"/>
          <w:i/>
          <w:sz w:val="22"/>
          <w:szCs w:val="22"/>
          <w:lang w:eastAsia="en-AU"/>
        </w:rPr>
        <w:t>agile coach</w:t>
      </w:r>
      <w:r w:rsidRPr="007712B6">
        <w:rPr>
          <w:rFonts w:asciiTheme="minorHAnsi" w:hAnsiTheme="minorHAnsi" w:cs="Calibri"/>
          <w:sz w:val="22"/>
          <w:szCs w:val="22"/>
          <w:lang w:eastAsia="en-AU"/>
        </w:rPr>
        <w:t xml:space="preserve">. While these activities will be part of your toolkit, the role will be focussed on client interaction, </w:t>
      </w:r>
      <w:r>
        <w:rPr>
          <w:rFonts w:asciiTheme="minorHAnsi" w:hAnsiTheme="minorHAnsi" w:cs="Calibri"/>
          <w:sz w:val="22"/>
          <w:szCs w:val="22"/>
          <w:lang w:eastAsia="en-AU"/>
        </w:rPr>
        <w:t xml:space="preserve">coaching teams towards focused outcomes, </w:t>
      </w:r>
      <w:r w:rsidRPr="007712B6">
        <w:rPr>
          <w:rFonts w:asciiTheme="minorHAnsi" w:hAnsiTheme="minorHAnsi" w:cs="Calibri"/>
          <w:sz w:val="22"/>
          <w:szCs w:val="22"/>
          <w:lang w:eastAsia="en-AU"/>
        </w:rPr>
        <w:t>removing barriers and working with the team</w:t>
      </w:r>
      <w:r>
        <w:rPr>
          <w:rFonts w:asciiTheme="minorHAnsi" w:hAnsiTheme="minorHAnsi" w:cs="Calibri"/>
          <w:sz w:val="22"/>
          <w:szCs w:val="22"/>
          <w:lang w:eastAsia="en-AU"/>
        </w:rPr>
        <w:t>s</w:t>
      </w:r>
      <w:r w:rsidRPr="007712B6">
        <w:rPr>
          <w:rFonts w:asciiTheme="minorHAnsi" w:hAnsiTheme="minorHAnsi" w:cs="Calibri"/>
          <w:sz w:val="22"/>
          <w:szCs w:val="22"/>
          <w:lang w:eastAsia="en-AU"/>
        </w:rPr>
        <w:t xml:space="preserve"> to deliver. </w:t>
      </w:r>
    </w:p>
    <w:p w:rsidR="001702E7" w:rsidRDefault="001702E7" w:rsidP="001702E7">
      <w:pPr>
        <w:jc w:val="both"/>
        <w:rPr>
          <w:rFonts w:asciiTheme="minorHAnsi" w:hAnsiTheme="minorHAnsi" w:cs="Calibri"/>
          <w:sz w:val="22"/>
          <w:szCs w:val="22"/>
          <w:lang w:eastAsia="en-AU"/>
        </w:rPr>
      </w:pPr>
    </w:p>
    <w:p w:rsidR="008A4083" w:rsidRDefault="001702E7" w:rsidP="001702E7">
      <w:pPr>
        <w:rPr>
          <w:rFonts w:asciiTheme="majorHAnsi" w:eastAsiaTheme="majorEastAsia" w:hAnsiTheme="majorHAnsi" w:cstheme="majorBidi"/>
          <w:b/>
          <w:color w:val="2E74B5" w:themeColor="accent1" w:themeShade="BF"/>
          <w:sz w:val="22"/>
          <w:szCs w:val="22"/>
        </w:rPr>
      </w:pPr>
      <w:r w:rsidRPr="007712B6">
        <w:rPr>
          <w:rFonts w:asciiTheme="minorHAnsi" w:hAnsiTheme="minorHAnsi"/>
          <w:sz w:val="22"/>
          <w:szCs w:val="22"/>
        </w:rPr>
        <w:lastRenderedPageBreak/>
        <w:t>We are looking for an experienced, client-focused project manager who is self-motivated and can manage the complexity and ambiguity of projects in a research and development organisation.</w:t>
      </w:r>
    </w:p>
    <w:p w:rsidR="008A4083" w:rsidRPr="00FD575C" w:rsidRDefault="008A4083" w:rsidP="00A33F00">
      <w:pPr>
        <w:pStyle w:val="Heading2"/>
        <w:rPr>
          <w:rFonts w:asciiTheme="minorHAnsi" w:hAnsiTheme="minorHAnsi" w:cstheme="minorHAnsi"/>
          <w:i w:val="0"/>
        </w:rPr>
      </w:pPr>
      <w:r w:rsidRPr="00FD575C">
        <w:rPr>
          <w:rFonts w:asciiTheme="minorHAnsi" w:hAnsiTheme="minorHAnsi" w:cstheme="minorHAnsi"/>
          <w:i w:val="0"/>
        </w:rPr>
        <w:t>Duties and Key Result Areas:</w:t>
      </w:r>
    </w:p>
    <w:p w:rsidR="008A4083" w:rsidRDefault="008A4083" w:rsidP="00646385"/>
    <w:p w:rsidR="001702E7" w:rsidRPr="001702E7" w:rsidRDefault="001702E7" w:rsidP="005C0BD3">
      <w:pPr>
        <w:pStyle w:val="ListParagraph"/>
        <w:numPr>
          <w:ilvl w:val="0"/>
          <w:numId w:val="34"/>
        </w:numPr>
        <w:spacing w:before="120" w:after="60"/>
        <w:ind w:left="470" w:hanging="364"/>
        <w:rPr>
          <w:rFonts w:ascii="Calibri" w:hAnsi="Calibri"/>
          <w:sz w:val="22"/>
          <w:szCs w:val="22"/>
        </w:rPr>
      </w:pPr>
      <w:r w:rsidRPr="0033596A">
        <w:rPr>
          <w:rFonts w:asciiTheme="minorHAnsi" w:hAnsiTheme="minorHAnsi"/>
          <w:sz w:val="22"/>
          <w:szCs w:val="22"/>
          <w:lang w:eastAsia="en-AU"/>
        </w:rPr>
        <w:t>Be the key liaison point with clients and collaborators throughout</w:t>
      </w:r>
      <w:r>
        <w:rPr>
          <w:rFonts w:asciiTheme="minorHAnsi" w:hAnsiTheme="minorHAnsi"/>
          <w:sz w:val="22"/>
          <w:szCs w:val="22"/>
          <w:lang w:eastAsia="en-AU"/>
        </w:rPr>
        <w:t xml:space="preserve"> the project</w:t>
      </w:r>
    </w:p>
    <w:p w:rsidR="001702E7" w:rsidRPr="001702E7" w:rsidRDefault="001702E7" w:rsidP="005C0BD3">
      <w:pPr>
        <w:pStyle w:val="ListParagraph"/>
        <w:numPr>
          <w:ilvl w:val="0"/>
          <w:numId w:val="34"/>
        </w:numPr>
        <w:spacing w:before="120" w:after="60"/>
        <w:ind w:left="470" w:hanging="364"/>
        <w:rPr>
          <w:rFonts w:ascii="Calibri" w:hAnsi="Calibri"/>
          <w:sz w:val="22"/>
          <w:szCs w:val="22"/>
        </w:rPr>
      </w:pPr>
      <w:r w:rsidRPr="0033596A">
        <w:rPr>
          <w:rFonts w:asciiTheme="minorHAnsi" w:hAnsiTheme="minorHAnsi"/>
          <w:sz w:val="22"/>
          <w:szCs w:val="22"/>
          <w:lang w:eastAsia="en-AU"/>
        </w:rPr>
        <w:t>Ensure there is a common understanding of the project objectives and effective communication with all parties throughout the project.</w:t>
      </w:r>
      <w:r>
        <w:rPr>
          <w:rFonts w:asciiTheme="minorHAnsi" w:hAnsiTheme="minorHAnsi"/>
          <w:sz w:val="22"/>
          <w:szCs w:val="22"/>
          <w:lang w:eastAsia="en-AU"/>
        </w:rPr>
        <w:t xml:space="preserve"> </w:t>
      </w:r>
    </w:p>
    <w:p w:rsidR="001702E7" w:rsidRPr="001702E7" w:rsidRDefault="001702E7" w:rsidP="005C0BD3">
      <w:pPr>
        <w:pStyle w:val="ListParagraph"/>
        <w:numPr>
          <w:ilvl w:val="0"/>
          <w:numId w:val="34"/>
        </w:numPr>
        <w:spacing w:before="120" w:after="60"/>
        <w:ind w:left="470" w:hanging="364"/>
        <w:rPr>
          <w:rFonts w:ascii="Calibri" w:hAnsi="Calibri"/>
          <w:sz w:val="22"/>
          <w:szCs w:val="22"/>
        </w:rPr>
      </w:pPr>
      <w:r w:rsidRPr="0033596A">
        <w:rPr>
          <w:rFonts w:asciiTheme="minorHAnsi" w:hAnsiTheme="minorHAnsi" w:cs="Calibri"/>
          <w:sz w:val="22"/>
          <w:szCs w:val="22"/>
          <w:lang w:eastAsia="en-AU"/>
        </w:rPr>
        <w:t>Bring together diverse project team members to scope, plan and deliver agreed outcomes.</w:t>
      </w:r>
    </w:p>
    <w:p w:rsidR="001702E7" w:rsidRPr="001702E7" w:rsidRDefault="001702E7" w:rsidP="005C0BD3">
      <w:pPr>
        <w:pStyle w:val="ListParagraph"/>
        <w:numPr>
          <w:ilvl w:val="0"/>
          <w:numId w:val="34"/>
        </w:numPr>
        <w:spacing w:before="120" w:after="60"/>
        <w:ind w:left="470" w:hanging="364"/>
        <w:rPr>
          <w:rFonts w:ascii="Calibri" w:hAnsi="Calibri"/>
          <w:sz w:val="22"/>
          <w:szCs w:val="22"/>
        </w:rPr>
      </w:pPr>
      <w:r w:rsidRPr="0033596A">
        <w:rPr>
          <w:rFonts w:asciiTheme="minorHAnsi" w:hAnsiTheme="minorHAnsi" w:cs="Calibri"/>
          <w:sz w:val="22"/>
          <w:szCs w:val="22"/>
          <w:lang w:eastAsia="en-AU"/>
        </w:rPr>
        <w:t>Adapt the style of project management used to meet the needs of the project (for example, research outcomes may be iterative within the context of an overall objective).</w:t>
      </w:r>
    </w:p>
    <w:p w:rsidR="001702E7" w:rsidRPr="001702E7" w:rsidRDefault="001702E7" w:rsidP="005C0BD3">
      <w:pPr>
        <w:pStyle w:val="ListParagraph"/>
        <w:numPr>
          <w:ilvl w:val="0"/>
          <w:numId w:val="34"/>
        </w:numPr>
        <w:spacing w:before="120" w:after="60"/>
        <w:ind w:left="470" w:hanging="364"/>
        <w:rPr>
          <w:rFonts w:ascii="Calibri" w:hAnsi="Calibri"/>
          <w:sz w:val="22"/>
          <w:szCs w:val="22"/>
        </w:rPr>
      </w:pPr>
      <w:r w:rsidRPr="0033596A">
        <w:rPr>
          <w:rFonts w:asciiTheme="minorHAnsi" w:hAnsiTheme="minorHAnsi" w:cs="Calibri"/>
          <w:sz w:val="22"/>
          <w:szCs w:val="22"/>
          <w:lang w:eastAsia="en-AU"/>
        </w:rPr>
        <w:t>Manage project deliverables, which include research outputs, software, platforms and data analysis reports</w:t>
      </w:r>
      <w:r>
        <w:rPr>
          <w:rFonts w:asciiTheme="minorHAnsi" w:hAnsiTheme="minorHAnsi" w:cs="Calibri"/>
          <w:sz w:val="22"/>
          <w:szCs w:val="22"/>
          <w:lang w:eastAsia="en-AU"/>
        </w:rPr>
        <w:t>.</w:t>
      </w:r>
    </w:p>
    <w:p w:rsidR="001702E7" w:rsidRPr="001702E7" w:rsidRDefault="001702E7" w:rsidP="005C0BD3">
      <w:pPr>
        <w:pStyle w:val="ListParagraph"/>
        <w:numPr>
          <w:ilvl w:val="0"/>
          <w:numId w:val="34"/>
        </w:numPr>
        <w:spacing w:before="120" w:after="60"/>
        <w:ind w:left="470" w:hanging="364"/>
        <w:rPr>
          <w:rFonts w:ascii="Calibri" w:hAnsi="Calibri"/>
          <w:sz w:val="22"/>
          <w:szCs w:val="22"/>
        </w:rPr>
      </w:pPr>
      <w:r w:rsidRPr="0033596A">
        <w:rPr>
          <w:rFonts w:asciiTheme="minorHAnsi" w:hAnsiTheme="minorHAnsi" w:cs="Calibri"/>
          <w:sz w:val="22"/>
          <w:szCs w:val="22"/>
          <w:lang w:eastAsia="en-AU"/>
        </w:rPr>
        <w:t>Manage project timelines, milestones, dependencies, risks and issues (with input from project teams, clients and other stakeholders).</w:t>
      </w:r>
    </w:p>
    <w:p w:rsidR="001702E7" w:rsidRPr="001702E7" w:rsidRDefault="001702E7" w:rsidP="005C0BD3">
      <w:pPr>
        <w:pStyle w:val="ListParagraph"/>
        <w:numPr>
          <w:ilvl w:val="0"/>
          <w:numId w:val="34"/>
        </w:numPr>
        <w:spacing w:before="120" w:after="60"/>
        <w:ind w:left="470" w:hanging="364"/>
        <w:rPr>
          <w:rFonts w:ascii="Calibri" w:hAnsi="Calibri"/>
          <w:sz w:val="22"/>
          <w:szCs w:val="22"/>
        </w:rPr>
      </w:pPr>
      <w:r w:rsidRPr="0033596A">
        <w:rPr>
          <w:rFonts w:asciiTheme="minorHAnsi" w:hAnsiTheme="minorHAnsi" w:cs="Calibri"/>
          <w:sz w:val="22"/>
          <w:szCs w:val="22"/>
          <w:lang w:eastAsia="en-AU"/>
        </w:rPr>
        <w:t>Measure project success or otherwise (including identifying key success factors, critical path and monitoring the project while underway).</w:t>
      </w:r>
    </w:p>
    <w:p w:rsidR="001702E7" w:rsidRPr="001702E7" w:rsidRDefault="001702E7" w:rsidP="005C0BD3">
      <w:pPr>
        <w:pStyle w:val="ListParagraph"/>
        <w:numPr>
          <w:ilvl w:val="0"/>
          <w:numId w:val="34"/>
        </w:numPr>
        <w:spacing w:before="120" w:after="60"/>
        <w:ind w:left="470" w:hanging="364"/>
        <w:rPr>
          <w:rFonts w:ascii="Calibri" w:hAnsi="Calibri"/>
          <w:sz w:val="22"/>
          <w:szCs w:val="22"/>
        </w:rPr>
      </w:pPr>
      <w:r w:rsidRPr="0033596A">
        <w:rPr>
          <w:rFonts w:asciiTheme="minorHAnsi" w:hAnsiTheme="minorHAnsi" w:cs="Calibri"/>
          <w:sz w:val="22"/>
          <w:szCs w:val="22"/>
          <w:lang w:eastAsia="en-AU"/>
        </w:rPr>
        <w:t>Provide progress reporting for management and clients.</w:t>
      </w:r>
    </w:p>
    <w:p w:rsidR="001702E7" w:rsidRPr="001702E7" w:rsidRDefault="001702E7" w:rsidP="005C0BD3">
      <w:pPr>
        <w:pStyle w:val="ListParagraph"/>
        <w:numPr>
          <w:ilvl w:val="0"/>
          <w:numId w:val="34"/>
        </w:numPr>
        <w:spacing w:before="120" w:after="60"/>
        <w:ind w:left="470" w:hanging="364"/>
        <w:rPr>
          <w:rFonts w:ascii="Calibri" w:hAnsi="Calibri"/>
          <w:sz w:val="22"/>
          <w:szCs w:val="22"/>
        </w:rPr>
      </w:pPr>
      <w:r w:rsidRPr="0033596A">
        <w:rPr>
          <w:rFonts w:asciiTheme="minorHAnsi" w:hAnsiTheme="minorHAnsi" w:cs="Calibri"/>
          <w:sz w:val="22"/>
          <w:szCs w:val="22"/>
          <w:lang w:eastAsia="en-AU"/>
        </w:rPr>
        <w:t>Coordinate (and chair, if appropriate) project meetings, including meetings with clients, workshops and technical discussion meetings</w:t>
      </w:r>
      <w:r>
        <w:rPr>
          <w:rFonts w:asciiTheme="minorHAnsi" w:hAnsiTheme="minorHAnsi" w:cs="Calibri"/>
          <w:sz w:val="22"/>
          <w:szCs w:val="22"/>
          <w:lang w:eastAsia="en-AU"/>
        </w:rPr>
        <w:t>.</w:t>
      </w:r>
    </w:p>
    <w:p w:rsidR="001702E7" w:rsidRPr="001702E7" w:rsidRDefault="001702E7" w:rsidP="005C0BD3">
      <w:pPr>
        <w:pStyle w:val="ListParagraph"/>
        <w:numPr>
          <w:ilvl w:val="0"/>
          <w:numId w:val="34"/>
        </w:numPr>
        <w:spacing w:before="120" w:after="60"/>
        <w:ind w:left="470" w:hanging="364"/>
        <w:rPr>
          <w:rFonts w:ascii="Calibri" w:hAnsi="Calibri"/>
          <w:sz w:val="22"/>
          <w:szCs w:val="22"/>
        </w:rPr>
      </w:pPr>
      <w:r w:rsidRPr="0033596A">
        <w:rPr>
          <w:rFonts w:asciiTheme="minorHAnsi" w:hAnsiTheme="minorHAnsi" w:cs="Calibri"/>
          <w:sz w:val="22"/>
          <w:szCs w:val="22"/>
          <w:lang w:eastAsia="en-AU"/>
        </w:rPr>
        <w:t>Ensure roles on the project are understood and agreed by project team members.</w:t>
      </w:r>
    </w:p>
    <w:p w:rsidR="001702E7" w:rsidRPr="001702E7" w:rsidRDefault="001702E7" w:rsidP="005C0BD3">
      <w:pPr>
        <w:pStyle w:val="ListParagraph"/>
        <w:numPr>
          <w:ilvl w:val="0"/>
          <w:numId w:val="34"/>
        </w:numPr>
        <w:spacing w:before="120" w:after="60"/>
        <w:ind w:left="470" w:hanging="364"/>
        <w:rPr>
          <w:rFonts w:ascii="Calibri" w:hAnsi="Calibri"/>
          <w:sz w:val="22"/>
          <w:szCs w:val="22"/>
        </w:rPr>
      </w:pPr>
      <w:r w:rsidRPr="0033596A">
        <w:rPr>
          <w:rFonts w:asciiTheme="minorHAnsi" w:hAnsiTheme="minorHAnsi" w:cs="Calibri"/>
          <w:sz w:val="22"/>
          <w:szCs w:val="22"/>
          <w:lang w:eastAsia="en-AU"/>
        </w:rPr>
        <w:t>Manage project staff allocations and project finances using internal systems</w:t>
      </w:r>
      <w:r>
        <w:rPr>
          <w:rFonts w:asciiTheme="minorHAnsi" w:hAnsiTheme="minorHAnsi" w:cs="Calibri"/>
          <w:sz w:val="22"/>
          <w:szCs w:val="22"/>
          <w:lang w:eastAsia="en-AU"/>
        </w:rPr>
        <w:t>.</w:t>
      </w:r>
    </w:p>
    <w:p w:rsidR="001702E7" w:rsidRPr="001702E7" w:rsidRDefault="001702E7" w:rsidP="005C0BD3">
      <w:pPr>
        <w:pStyle w:val="ListParagraph"/>
        <w:numPr>
          <w:ilvl w:val="0"/>
          <w:numId w:val="34"/>
        </w:numPr>
        <w:spacing w:before="120" w:after="60"/>
        <w:ind w:left="470" w:hanging="364"/>
        <w:rPr>
          <w:rFonts w:ascii="Calibri" w:hAnsi="Calibri"/>
          <w:sz w:val="22"/>
          <w:szCs w:val="22"/>
        </w:rPr>
      </w:pPr>
      <w:r w:rsidRPr="0033596A">
        <w:rPr>
          <w:rFonts w:asciiTheme="minorHAnsi" w:hAnsiTheme="minorHAnsi" w:cs="Calibri"/>
          <w:sz w:val="22"/>
          <w:szCs w:val="22"/>
          <w:lang w:eastAsia="en-AU"/>
        </w:rPr>
        <w:t>Manage supplier relationships, including supplier contracts</w:t>
      </w:r>
      <w:r>
        <w:rPr>
          <w:rFonts w:asciiTheme="minorHAnsi" w:hAnsiTheme="minorHAnsi" w:cs="Calibri"/>
          <w:sz w:val="22"/>
          <w:szCs w:val="22"/>
          <w:lang w:eastAsia="en-AU"/>
        </w:rPr>
        <w:t>.</w:t>
      </w:r>
    </w:p>
    <w:p w:rsidR="001702E7" w:rsidRPr="001702E7" w:rsidRDefault="001702E7" w:rsidP="005C0BD3">
      <w:pPr>
        <w:pStyle w:val="ListParagraph"/>
        <w:numPr>
          <w:ilvl w:val="0"/>
          <w:numId w:val="34"/>
        </w:numPr>
        <w:spacing w:before="120" w:after="60"/>
        <w:ind w:left="470" w:hanging="364"/>
        <w:rPr>
          <w:rFonts w:ascii="Calibri" w:hAnsi="Calibri"/>
          <w:sz w:val="22"/>
          <w:szCs w:val="22"/>
        </w:rPr>
      </w:pPr>
      <w:r w:rsidRPr="0033596A">
        <w:rPr>
          <w:rFonts w:asciiTheme="minorHAnsi" w:hAnsiTheme="minorHAnsi" w:cs="Calibri"/>
          <w:sz w:val="22"/>
          <w:szCs w:val="22"/>
          <w:lang w:eastAsia="en-AU"/>
        </w:rPr>
        <w:t>Liaise with internal teams in areas such as business development, product management, legal, user experience, research and engineering</w:t>
      </w:r>
      <w:r>
        <w:rPr>
          <w:rFonts w:asciiTheme="minorHAnsi" w:hAnsiTheme="minorHAnsi" w:cs="Calibri"/>
          <w:sz w:val="22"/>
          <w:szCs w:val="22"/>
          <w:lang w:eastAsia="en-AU"/>
        </w:rPr>
        <w:t>.</w:t>
      </w:r>
    </w:p>
    <w:p w:rsidR="001702E7" w:rsidRPr="001702E7" w:rsidRDefault="001702E7" w:rsidP="005C0BD3">
      <w:pPr>
        <w:pStyle w:val="ListParagraph"/>
        <w:numPr>
          <w:ilvl w:val="0"/>
          <w:numId w:val="34"/>
        </w:numPr>
        <w:spacing w:before="120" w:after="60"/>
        <w:ind w:left="470" w:hanging="364"/>
        <w:rPr>
          <w:rFonts w:ascii="Calibri" w:hAnsi="Calibri"/>
          <w:sz w:val="22"/>
          <w:szCs w:val="22"/>
        </w:rPr>
      </w:pPr>
      <w:r w:rsidRPr="0033596A">
        <w:rPr>
          <w:rFonts w:asciiTheme="minorHAnsi" w:hAnsiTheme="minorHAnsi" w:cs="Calibri"/>
          <w:sz w:val="22"/>
          <w:szCs w:val="22"/>
          <w:lang w:eastAsia="en-AU"/>
        </w:rPr>
        <w:t>Contribute to Data61’s project delivery discipline by improving the use of project management practices, tools and culture</w:t>
      </w:r>
      <w:r>
        <w:rPr>
          <w:rFonts w:asciiTheme="minorHAnsi" w:hAnsiTheme="minorHAnsi" w:cs="Calibri"/>
          <w:sz w:val="22"/>
          <w:szCs w:val="22"/>
          <w:lang w:eastAsia="en-AU"/>
        </w:rPr>
        <w:t>.</w:t>
      </w:r>
    </w:p>
    <w:p w:rsidR="001702E7" w:rsidRPr="001702E7" w:rsidRDefault="001702E7" w:rsidP="001702E7">
      <w:pPr>
        <w:pStyle w:val="ListParagraph"/>
        <w:numPr>
          <w:ilvl w:val="0"/>
          <w:numId w:val="34"/>
        </w:numPr>
        <w:spacing w:before="120" w:after="60"/>
        <w:ind w:left="470" w:hanging="364"/>
        <w:rPr>
          <w:rFonts w:ascii="Calibri" w:hAnsi="Calibri"/>
          <w:sz w:val="22"/>
          <w:szCs w:val="22"/>
        </w:rPr>
      </w:pPr>
      <w:r w:rsidRPr="0033596A">
        <w:rPr>
          <w:rFonts w:asciiTheme="minorHAnsi" w:hAnsiTheme="minorHAnsi" w:cs="Calibri"/>
          <w:sz w:val="22"/>
          <w:szCs w:val="22"/>
          <w:lang w:eastAsia="en-AU"/>
        </w:rPr>
        <w:t>Maintain high ethical and performance standards</w:t>
      </w:r>
      <w:r>
        <w:rPr>
          <w:rFonts w:asciiTheme="minorHAnsi" w:hAnsiTheme="minorHAnsi" w:cs="Calibri"/>
          <w:sz w:val="22"/>
          <w:szCs w:val="22"/>
          <w:lang w:eastAsia="en-AU"/>
        </w:rPr>
        <w:t>.</w:t>
      </w:r>
    </w:p>
    <w:p w:rsidR="005C0BD3" w:rsidRPr="00691AE1" w:rsidRDefault="005C0BD3" w:rsidP="005C0BD3">
      <w:pPr>
        <w:pStyle w:val="ListParagraph"/>
        <w:numPr>
          <w:ilvl w:val="0"/>
          <w:numId w:val="34"/>
        </w:numPr>
        <w:spacing w:before="120" w:after="60"/>
        <w:ind w:left="470" w:hanging="364"/>
        <w:rPr>
          <w:rFonts w:ascii="Calibri" w:hAnsi="Calibri"/>
          <w:sz w:val="22"/>
          <w:szCs w:val="22"/>
        </w:rPr>
      </w:pPr>
      <w:r w:rsidRPr="00691AE1">
        <w:rPr>
          <w:rFonts w:ascii="Calibri" w:hAnsi="Calibri"/>
          <w:sz w:val="22"/>
          <w:szCs w:val="22"/>
        </w:rPr>
        <w:t>Communicate openly, effectively and respectfully with all staff, clients and suppliers in the interests of good business practice, collaboration and enhancement of CSIRO’s reputation.</w:t>
      </w:r>
    </w:p>
    <w:p w:rsidR="005C0BD3" w:rsidRPr="00691AE1" w:rsidRDefault="005C0BD3" w:rsidP="005C0BD3">
      <w:pPr>
        <w:pStyle w:val="ListParagraph"/>
        <w:numPr>
          <w:ilvl w:val="0"/>
          <w:numId w:val="34"/>
        </w:numPr>
        <w:spacing w:before="120" w:after="60"/>
        <w:ind w:left="470" w:hanging="364"/>
        <w:rPr>
          <w:rFonts w:ascii="Calibri" w:hAnsi="Calibri"/>
          <w:sz w:val="22"/>
          <w:szCs w:val="22"/>
        </w:rPr>
      </w:pPr>
      <w:r w:rsidRPr="00691AE1">
        <w:rPr>
          <w:rFonts w:ascii="Calibri" w:hAnsi="Calibri"/>
          <w:sz w:val="22"/>
          <w:szCs w:val="22"/>
        </w:rPr>
        <w:t>Work collaboratively as part of a multi-disciplinary, often regionally dispersed research team, and business unit to carry out tasks in support of CSIRO’s scientific objectives.</w:t>
      </w:r>
    </w:p>
    <w:p w:rsidR="00296809" w:rsidRDefault="00296809" w:rsidP="00646385">
      <w:pPr>
        <w:pStyle w:val="ListParagraph"/>
        <w:numPr>
          <w:ilvl w:val="0"/>
          <w:numId w:val="34"/>
        </w:numPr>
        <w:spacing w:before="120" w:after="60"/>
        <w:ind w:left="470" w:hanging="364"/>
        <w:rPr>
          <w:rFonts w:ascii="Calibri" w:hAnsi="Calibri"/>
          <w:sz w:val="22"/>
          <w:szCs w:val="22"/>
        </w:rPr>
      </w:pPr>
      <w:r w:rsidRPr="00E641DA">
        <w:rPr>
          <w:rFonts w:ascii="Calibri" w:hAnsi="Calibri"/>
          <w:sz w:val="22"/>
          <w:szCs w:val="22"/>
        </w:rPr>
        <w:t>Adhere to the spiri</w:t>
      </w:r>
      <w:r w:rsidR="002A1FEA">
        <w:rPr>
          <w:rFonts w:ascii="Calibri" w:hAnsi="Calibri"/>
          <w:sz w:val="22"/>
          <w:szCs w:val="22"/>
        </w:rPr>
        <w:t>t and practice of CSIRO’s Code of Conduct</w:t>
      </w:r>
      <w:r w:rsidRPr="00E641DA">
        <w:rPr>
          <w:rFonts w:ascii="Calibri" w:hAnsi="Calibri"/>
          <w:sz w:val="22"/>
          <w:szCs w:val="22"/>
        </w:rPr>
        <w:t>, Health, Safety and Environment plans and policies, Diversity initiatives and Zero Harm goals.</w:t>
      </w:r>
    </w:p>
    <w:p w:rsidR="00296809" w:rsidRPr="00E641DA" w:rsidRDefault="00296809" w:rsidP="00646385">
      <w:pPr>
        <w:pStyle w:val="ListParagraph"/>
        <w:numPr>
          <w:ilvl w:val="0"/>
          <w:numId w:val="34"/>
        </w:numPr>
        <w:spacing w:before="120" w:after="60"/>
        <w:ind w:left="470" w:hanging="364"/>
        <w:rPr>
          <w:rFonts w:ascii="Calibri" w:hAnsi="Calibri"/>
          <w:sz w:val="22"/>
          <w:szCs w:val="22"/>
        </w:rPr>
      </w:pPr>
      <w:r>
        <w:rPr>
          <w:rFonts w:ascii="Calibri" w:hAnsi="Calibri"/>
          <w:sz w:val="22"/>
          <w:szCs w:val="22"/>
        </w:rPr>
        <w:t>Other duties as directed.</w:t>
      </w:r>
    </w:p>
    <w:p w:rsidR="008A4083" w:rsidRDefault="008A4083" w:rsidP="00646385"/>
    <w:p w:rsidR="008A4083" w:rsidRPr="00FD575C" w:rsidRDefault="009978E0" w:rsidP="00A33F00">
      <w:pPr>
        <w:pStyle w:val="Heading2"/>
        <w:rPr>
          <w:rFonts w:asciiTheme="minorHAnsi" w:hAnsiTheme="minorHAnsi" w:cstheme="minorHAnsi"/>
          <w:i w:val="0"/>
          <w:lang w:val="en-AU"/>
        </w:rPr>
      </w:pPr>
      <w:r w:rsidRPr="00FD575C">
        <w:rPr>
          <w:rFonts w:asciiTheme="minorHAnsi" w:hAnsiTheme="minorHAnsi" w:cstheme="minorHAnsi"/>
          <w:i w:val="0"/>
        </w:rPr>
        <w:t>Competencies</w:t>
      </w:r>
      <w:r w:rsidR="008A4083" w:rsidRPr="00FD575C">
        <w:rPr>
          <w:rFonts w:asciiTheme="minorHAnsi" w:hAnsiTheme="minorHAnsi" w:cstheme="minorHAnsi"/>
          <w:i w:val="0"/>
        </w:rPr>
        <w:t>:</w:t>
      </w:r>
      <w:r w:rsidR="00FD575C">
        <w:rPr>
          <w:rFonts w:asciiTheme="minorHAnsi" w:hAnsiTheme="minorHAnsi" w:cstheme="minorHAnsi"/>
          <w:i w:val="0"/>
          <w:lang w:val="en-AU"/>
        </w:rPr>
        <w:t xml:space="preserve"> </w:t>
      </w:r>
    </w:p>
    <w:p w:rsidR="009978E0" w:rsidRPr="009978E0" w:rsidRDefault="009978E0" w:rsidP="005C0BD3">
      <w:pPr>
        <w:pStyle w:val="ListParagraph"/>
        <w:numPr>
          <w:ilvl w:val="0"/>
          <w:numId w:val="25"/>
        </w:numPr>
        <w:spacing w:after="60"/>
        <w:rPr>
          <w:rFonts w:ascii="Calibri" w:hAnsi="Calibri"/>
          <w:sz w:val="22"/>
          <w:szCs w:val="22"/>
        </w:rPr>
      </w:pPr>
      <w:r>
        <w:rPr>
          <w:rFonts w:ascii="Calibri" w:hAnsi="Calibri"/>
          <w:b/>
          <w:sz w:val="22"/>
          <w:szCs w:val="22"/>
        </w:rPr>
        <w:t xml:space="preserve">Teamwork and Collaboration: </w:t>
      </w:r>
      <w:r w:rsidR="005C0BD3" w:rsidRPr="005C0BD3">
        <w:rPr>
          <w:rFonts w:ascii="Calibri" w:hAnsi="Calibri"/>
          <w:sz w:val="22"/>
          <w:szCs w:val="22"/>
        </w:rPr>
        <w:t>Cooperates with others to achieve organisational objectives and may share team resources in order to do this. Collaborates with other teams as well as industry colleagues.</w:t>
      </w:r>
    </w:p>
    <w:p w:rsidR="005C0BD3" w:rsidRDefault="009978E0" w:rsidP="005C0BD3">
      <w:pPr>
        <w:pStyle w:val="ListParagraph"/>
        <w:numPr>
          <w:ilvl w:val="0"/>
          <w:numId w:val="25"/>
        </w:numPr>
        <w:spacing w:after="60"/>
        <w:rPr>
          <w:rFonts w:ascii="Calibri" w:hAnsi="Calibri"/>
          <w:sz w:val="22"/>
          <w:szCs w:val="22"/>
        </w:rPr>
      </w:pPr>
      <w:r w:rsidRPr="005C0BD3">
        <w:rPr>
          <w:rFonts w:ascii="Calibri" w:hAnsi="Calibri"/>
          <w:b/>
          <w:sz w:val="22"/>
          <w:szCs w:val="22"/>
        </w:rPr>
        <w:lastRenderedPageBreak/>
        <w:t>Influence and Communication</w:t>
      </w:r>
      <w:r w:rsidR="003726A1" w:rsidRPr="005C0BD3">
        <w:rPr>
          <w:rFonts w:ascii="Calibri" w:hAnsi="Calibri"/>
          <w:b/>
          <w:sz w:val="22"/>
          <w:szCs w:val="22"/>
        </w:rPr>
        <w:t>:</w:t>
      </w:r>
      <w:r w:rsidR="005C0BD3">
        <w:rPr>
          <w:rFonts w:ascii="Calibri" w:hAnsi="Calibri"/>
          <w:sz w:val="22"/>
          <w:szCs w:val="22"/>
        </w:rPr>
        <w:t xml:space="preserve"> </w:t>
      </w:r>
      <w:r w:rsidR="005C0BD3" w:rsidRPr="005C0BD3">
        <w:rPr>
          <w:rFonts w:ascii="Calibri" w:hAnsi="Calibri"/>
          <w:sz w:val="22"/>
          <w:szCs w:val="22"/>
        </w:rPr>
        <w:t>Uses knowledge of other party's priorities and adapts presentations or discussions to appeal to the interests and level of the audience. Anticipates and prepares for others reactions.</w:t>
      </w:r>
    </w:p>
    <w:p w:rsidR="005C0BD3" w:rsidRDefault="009978E0" w:rsidP="005C0BD3">
      <w:pPr>
        <w:pStyle w:val="ListParagraph"/>
        <w:numPr>
          <w:ilvl w:val="0"/>
          <w:numId w:val="25"/>
        </w:numPr>
        <w:spacing w:after="60"/>
        <w:rPr>
          <w:rFonts w:ascii="Calibri" w:hAnsi="Calibri"/>
          <w:sz w:val="22"/>
          <w:szCs w:val="22"/>
        </w:rPr>
      </w:pPr>
      <w:r w:rsidRPr="005C0BD3">
        <w:rPr>
          <w:rFonts w:ascii="Calibri" w:hAnsi="Calibri"/>
          <w:b/>
          <w:sz w:val="22"/>
          <w:szCs w:val="22"/>
        </w:rPr>
        <w:t>Resource Management/Leadership</w:t>
      </w:r>
      <w:r w:rsidR="003726A1" w:rsidRPr="005C0BD3">
        <w:rPr>
          <w:rFonts w:ascii="Calibri" w:hAnsi="Calibri"/>
          <w:b/>
          <w:sz w:val="22"/>
          <w:szCs w:val="22"/>
        </w:rPr>
        <w:t>:</w:t>
      </w:r>
      <w:r w:rsidR="003726A1" w:rsidRPr="005C0BD3">
        <w:rPr>
          <w:rFonts w:ascii="Calibri" w:hAnsi="Calibri"/>
          <w:sz w:val="22"/>
          <w:szCs w:val="22"/>
        </w:rPr>
        <w:t xml:space="preserve">  </w:t>
      </w:r>
      <w:r w:rsidR="005C0BD3" w:rsidRPr="005C0BD3">
        <w:rPr>
          <w:rFonts w:ascii="Calibri" w:hAnsi="Calibri"/>
          <w:sz w:val="22"/>
          <w:szCs w:val="22"/>
        </w:rPr>
        <w:t xml:space="preserve">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rsidR="003726A1" w:rsidRPr="005C0BD3" w:rsidRDefault="004C08C1" w:rsidP="005C0BD3">
      <w:pPr>
        <w:pStyle w:val="ListParagraph"/>
        <w:numPr>
          <w:ilvl w:val="0"/>
          <w:numId w:val="25"/>
        </w:numPr>
        <w:spacing w:after="60"/>
        <w:rPr>
          <w:rFonts w:ascii="Calibri" w:hAnsi="Calibri"/>
          <w:sz w:val="22"/>
          <w:szCs w:val="22"/>
        </w:rPr>
      </w:pPr>
      <w:r w:rsidRPr="005C0BD3">
        <w:rPr>
          <w:rFonts w:ascii="Calibri" w:hAnsi="Calibri"/>
          <w:b/>
          <w:sz w:val="22"/>
          <w:szCs w:val="22"/>
        </w:rPr>
        <w:t xml:space="preserve">Judgement and </w:t>
      </w:r>
      <w:r w:rsidR="003726A1" w:rsidRPr="005C0BD3">
        <w:rPr>
          <w:rFonts w:ascii="Calibri" w:hAnsi="Calibri"/>
          <w:b/>
          <w:sz w:val="22"/>
          <w:szCs w:val="22"/>
        </w:rPr>
        <w:t>Problem Solving:</w:t>
      </w:r>
      <w:r w:rsidR="003726A1" w:rsidRPr="005C0BD3">
        <w:rPr>
          <w:rFonts w:ascii="Calibri" w:hAnsi="Calibri"/>
          <w:sz w:val="22"/>
          <w:szCs w:val="22"/>
        </w:rPr>
        <w:t xml:space="preserve">  </w:t>
      </w:r>
      <w:r w:rsidR="005C0BD3" w:rsidRPr="005C0BD3">
        <w:rPr>
          <w:rFonts w:ascii="Calibri" w:hAnsi="Calibri"/>
          <w:sz w:val="22"/>
          <w:szCs w:val="22"/>
        </w:rPr>
        <w:t>Investigates underlying issues of complex and ill-defined problems and develops appropriate response by adapting/creating and testing alternative solutions.</w:t>
      </w:r>
    </w:p>
    <w:p w:rsidR="004C08C1" w:rsidRPr="004C08C1" w:rsidRDefault="004C08C1" w:rsidP="005C0BD3">
      <w:pPr>
        <w:pStyle w:val="ListParagraph"/>
        <w:numPr>
          <w:ilvl w:val="0"/>
          <w:numId w:val="25"/>
        </w:numPr>
        <w:spacing w:before="120" w:after="120"/>
        <w:rPr>
          <w:rFonts w:ascii="Calibri" w:hAnsi="Calibri"/>
          <w:b/>
          <w:bCs/>
          <w:i/>
          <w:iCs/>
          <w:sz w:val="22"/>
          <w:szCs w:val="22"/>
        </w:rPr>
      </w:pPr>
      <w:r w:rsidRPr="004C08C1">
        <w:rPr>
          <w:rFonts w:ascii="Calibri" w:hAnsi="Calibri"/>
          <w:b/>
          <w:sz w:val="22"/>
          <w:szCs w:val="22"/>
        </w:rPr>
        <w:t xml:space="preserve">Independence: </w:t>
      </w:r>
      <w:r w:rsidR="005C0BD3" w:rsidRPr="005C0BD3">
        <w:rPr>
          <w:rFonts w:ascii="Calibri" w:hAnsi="Calibri"/>
          <w:sz w:val="22"/>
          <w:szCs w:val="22"/>
        </w:rPr>
        <w:t>Plans, sets and works to meet challenging standards and goals for self and/or others. Recognises where endeavours will make the most impact or difference, decides on desired outcome and sets realistic goals to reach this target.</w:t>
      </w:r>
    </w:p>
    <w:p w:rsidR="004C08C1" w:rsidRPr="004C08C1" w:rsidRDefault="004C08C1" w:rsidP="005C0BD3">
      <w:pPr>
        <w:pStyle w:val="ListParagraph"/>
        <w:numPr>
          <w:ilvl w:val="0"/>
          <w:numId w:val="25"/>
        </w:numPr>
        <w:spacing w:before="120" w:after="120"/>
        <w:rPr>
          <w:rFonts w:ascii="Calibri" w:hAnsi="Calibri"/>
          <w:b/>
          <w:bCs/>
          <w:i/>
          <w:iCs/>
          <w:sz w:val="22"/>
          <w:szCs w:val="22"/>
        </w:rPr>
      </w:pPr>
      <w:r>
        <w:rPr>
          <w:rFonts w:ascii="Calibri" w:hAnsi="Calibri"/>
          <w:b/>
          <w:sz w:val="22"/>
          <w:szCs w:val="22"/>
        </w:rPr>
        <w:t>Adaptability:</w:t>
      </w:r>
      <w:r>
        <w:rPr>
          <w:rFonts w:ascii="Calibri" w:hAnsi="Calibri"/>
          <w:b/>
          <w:bCs/>
          <w:i/>
          <w:iCs/>
          <w:sz w:val="22"/>
          <w:szCs w:val="22"/>
        </w:rPr>
        <w:t xml:space="preserve"> </w:t>
      </w:r>
      <w:r w:rsidR="005C0BD3" w:rsidRPr="005C0BD3">
        <w:rPr>
          <w:rFonts w:ascii="Calibri" w:hAnsi="Calibri"/>
          <w:bCs/>
          <w:iCs/>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1830F2" w:rsidRDefault="001830F2" w:rsidP="004C08C1">
      <w:pPr>
        <w:spacing w:before="120" w:after="120"/>
        <w:rPr>
          <w:rFonts w:ascii="Calibri" w:hAnsi="Calibri"/>
          <w:b/>
          <w:bCs/>
          <w:i/>
          <w:iCs/>
          <w:sz w:val="22"/>
          <w:szCs w:val="22"/>
        </w:rPr>
      </w:pPr>
    </w:p>
    <w:p w:rsidR="008A4083" w:rsidRPr="00FD575C" w:rsidRDefault="008A4083" w:rsidP="00A33F00">
      <w:pPr>
        <w:pStyle w:val="Heading2"/>
        <w:rPr>
          <w:rFonts w:asciiTheme="minorHAnsi" w:hAnsiTheme="minorHAnsi" w:cstheme="minorHAnsi"/>
          <w:i w:val="0"/>
        </w:rPr>
      </w:pPr>
      <w:r w:rsidRPr="00FD575C">
        <w:rPr>
          <w:rFonts w:asciiTheme="minorHAnsi" w:hAnsiTheme="minorHAnsi" w:cstheme="minorHAnsi"/>
          <w:i w:val="0"/>
        </w:rPr>
        <w:t>Essential Criteria:</w:t>
      </w:r>
    </w:p>
    <w:p w:rsidR="001830F2" w:rsidRDefault="001830F2" w:rsidP="004C08C1">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r>
        <w:rPr>
          <w:rFonts w:ascii="Calibri" w:hAnsi="Calibri"/>
          <w:i/>
          <w:iCs/>
          <w:sz w:val="22"/>
          <w:szCs w:val="22"/>
        </w:rPr>
        <w:t>.</w:t>
      </w:r>
    </w:p>
    <w:p w:rsidR="001518D3" w:rsidRPr="00EC0284" w:rsidRDefault="001518D3" w:rsidP="001518D3">
      <w:pPr>
        <w:pStyle w:val="ListParagraph"/>
        <w:numPr>
          <w:ilvl w:val="0"/>
          <w:numId w:val="45"/>
        </w:numPr>
        <w:spacing w:after="60"/>
        <w:jc w:val="both"/>
        <w:rPr>
          <w:rFonts w:ascii="Calibri" w:hAnsi="Calibri"/>
          <w:sz w:val="22"/>
          <w:szCs w:val="22"/>
        </w:rPr>
      </w:pPr>
      <w:bookmarkStart w:id="2" w:name="_GoBack"/>
      <w:bookmarkEnd w:id="2"/>
      <w:r w:rsidRPr="00295BD0">
        <w:rPr>
          <w:rFonts w:ascii="Calibri" w:hAnsi="Calibri"/>
          <w:sz w:val="22"/>
          <w:szCs w:val="22"/>
        </w:rPr>
        <w:t xml:space="preserve">A relevant </w:t>
      </w:r>
      <w:r>
        <w:rPr>
          <w:rFonts w:ascii="Calibri" w:hAnsi="Calibri"/>
          <w:sz w:val="22"/>
          <w:szCs w:val="22"/>
        </w:rPr>
        <w:t>c</w:t>
      </w:r>
      <w:r w:rsidRPr="00295BD0">
        <w:rPr>
          <w:rFonts w:ascii="Calibri" w:hAnsi="Calibri"/>
          <w:sz w:val="22"/>
          <w:szCs w:val="22"/>
        </w:rPr>
        <w:t>ertificate or tertiary qualification</w:t>
      </w:r>
      <w:r>
        <w:rPr>
          <w:rFonts w:ascii="Calibri" w:hAnsi="Calibri"/>
          <w:sz w:val="22"/>
          <w:szCs w:val="22"/>
        </w:rPr>
        <w:t xml:space="preserve"> in a relevant discipline</w:t>
      </w:r>
      <w:r w:rsidRPr="00295BD0">
        <w:rPr>
          <w:rFonts w:ascii="Calibri" w:hAnsi="Calibri"/>
          <w:sz w:val="22"/>
          <w:szCs w:val="22"/>
        </w:rPr>
        <w:t>, such as</w:t>
      </w:r>
      <w:r w:rsidRPr="00480855">
        <w:rPr>
          <w:rFonts w:ascii="Calibri" w:hAnsi="Calibri"/>
          <w:sz w:val="22"/>
          <w:szCs w:val="22"/>
        </w:rPr>
        <w:t xml:space="preserve"> </w:t>
      </w:r>
      <w:r w:rsidRPr="00B74629">
        <w:rPr>
          <w:rFonts w:ascii="Calibri" w:hAnsi="Calibri"/>
          <w:sz w:val="22"/>
          <w:szCs w:val="22"/>
        </w:rPr>
        <w:t>computer science or engineering</w:t>
      </w:r>
      <w:r w:rsidRPr="00295BD0">
        <w:rPr>
          <w:rFonts w:ascii="Calibri" w:hAnsi="Calibri"/>
          <w:i/>
          <w:sz w:val="22"/>
          <w:szCs w:val="22"/>
        </w:rPr>
        <w:t xml:space="preserve"> </w:t>
      </w:r>
      <w:r w:rsidRPr="00295BD0">
        <w:rPr>
          <w:rFonts w:ascii="Calibri" w:hAnsi="Calibri"/>
          <w:sz w:val="22"/>
          <w:szCs w:val="22"/>
        </w:rPr>
        <w:t>and/or equivalent management/leadership experience</w:t>
      </w:r>
      <w:r>
        <w:rPr>
          <w:rFonts w:ascii="Calibri" w:hAnsi="Calibri"/>
          <w:sz w:val="22"/>
          <w:szCs w:val="22"/>
        </w:rPr>
        <w:t>.</w:t>
      </w:r>
      <w:r w:rsidRPr="00295BD0" w:rsidDel="00480855">
        <w:rPr>
          <w:rFonts w:ascii="Calibri" w:hAnsi="Calibri"/>
          <w:i/>
          <w:sz w:val="22"/>
          <w:szCs w:val="22"/>
        </w:rPr>
        <w:t xml:space="preserve"> </w:t>
      </w:r>
    </w:p>
    <w:p w:rsidR="00EC0284" w:rsidRPr="001518D3" w:rsidRDefault="00EC0284" w:rsidP="00EC0284">
      <w:pPr>
        <w:pStyle w:val="ListParagraph"/>
        <w:numPr>
          <w:ilvl w:val="0"/>
          <w:numId w:val="45"/>
        </w:numPr>
        <w:spacing w:after="60"/>
        <w:rPr>
          <w:rFonts w:ascii="Calibri" w:hAnsi="Calibri"/>
          <w:sz w:val="22"/>
          <w:szCs w:val="22"/>
        </w:rPr>
      </w:pPr>
      <w:r w:rsidRPr="001518D3">
        <w:rPr>
          <w:rFonts w:ascii="Calibri" w:hAnsi="Calibri"/>
          <w:sz w:val="22"/>
          <w:szCs w:val="22"/>
        </w:rPr>
        <w:t>A strong customer-oriented attitude and the ability to build rapport with clients.</w:t>
      </w:r>
    </w:p>
    <w:p w:rsidR="00EC0284" w:rsidRPr="001518D3" w:rsidRDefault="00EC0284" w:rsidP="00EC0284">
      <w:pPr>
        <w:pStyle w:val="ListParagraph"/>
        <w:numPr>
          <w:ilvl w:val="0"/>
          <w:numId w:val="45"/>
        </w:numPr>
        <w:spacing w:after="60"/>
        <w:rPr>
          <w:rFonts w:ascii="Calibri" w:hAnsi="Calibri"/>
          <w:sz w:val="22"/>
          <w:szCs w:val="22"/>
        </w:rPr>
      </w:pPr>
      <w:r w:rsidRPr="001518D3">
        <w:rPr>
          <w:rFonts w:ascii="Calibri" w:hAnsi="Calibri"/>
          <w:sz w:val="22"/>
          <w:szCs w:val="22"/>
        </w:rPr>
        <w:t>Experience managing a diverse range of projects.</w:t>
      </w:r>
    </w:p>
    <w:p w:rsidR="00EC0284" w:rsidRPr="001518D3" w:rsidRDefault="00EC0284" w:rsidP="00EC0284">
      <w:pPr>
        <w:pStyle w:val="ListParagraph"/>
        <w:numPr>
          <w:ilvl w:val="0"/>
          <w:numId w:val="45"/>
        </w:numPr>
        <w:spacing w:after="60"/>
        <w:rPr>
          <w:rFonts w:ascii="Calibri" w:hAnsi="Calibri"/>
          <w:sz w:val="22"/>
          <w:szCs w:val="22"/>
        </w:rPr>
      </w:pPr>
      <w:r w:rsidRPr="001518D3">
        <w:rPr>
          <w:rFonts w:ascii="Calibri" w:hAnsi="Calibri"/>
          <w:sz w:val="22"/>
          <w:szCs w:val="22"/>
        </w:rPr>
        <w:t>Ability to quickly learn technology concepts in the relevant project domain.</w:t>
      </w:r>
    </w:p>
    <w:p w:rsidR="00EC0284" w:rsidRPr="001518D3" w:rsidRDefault="00EC0284" w:rsidP="00EC0284">
      <w:pPr>
        <w:pStyle w:val="ListParagraph"/>
        <w:numPr>
          <w:ilvl w:val="0"/>
          <w:numId w:val="45"/>
        </w:numPr>
        <w:spacing w:after="60"/>
        <w:rPr>
          <w:rFonts w:ascii="Calibri" w:hAnsi="Calibri"/>
          <w:sz w:val="22"/>
          <w:szCs w:val="22"/>
        </w:rPr>
      </w:pPr>
      <w:r w:rsidRPr="001518D3">
        <w:rPr>
          <w:rFonts w:ascii="Calibri" w:hAnsi="Calibri"/>
          <w:sz w:val="22"/>
          <w:szCs w:val="22"/>
        </w:rPr>
        <w:t>A high degree of initiative and the ability to perform in dynamic environments.</w:t>
      </w:r>
    </w:p>
    <w:p w:rsidR="00EC0284" w:rsidRPr="001518D3" w:rsidRDefault="00EC0284" w:rsidP="00EC0284">
      <w:pPr>
        <w:pStyle w:val="ListParagraph"/>
        <w:numPr>
          <w:ilvl w:val="0"/>
          <w:numId w:val="45"/>
        </w:numPr>
        <w:spacing w:after="60"/>
        <w:rPr>
          <w:rFonts w:ascii="Calibri" w:hAnsi="Calibri"/>
          <w:sz w:val="22"/>
          <w:szCs w:val="22"/>
        </w:rPr>
      </w:pPr>
      <w:r w:rsidRPr="001518D3">
        <w:rPr>
          <w:rFonts w:ascii="Calibri" w:hAnsi="Calibri"/>
          <w:sz w:val="22"/>
          <w:szCs w:val="22"/>
        </w:rPr>
        <w:t>Excellent oral and written communication skills.</w:t>
      </w:r>
    </w:p>
    <w:p w:rsidR="00EC0284" w:rsidRPr="001518D3" w:rsidRDefault="00EC0284" w:rsidP="00EC0284">
      <w:pPr>
        <w:pStyle w:val="ListParagraph"/>
        <w:numPr>
          <w:ilvl w:val="0"/>
          <w:numId w:val="45"/>
        </w:numPr>
        <w:spacing w:after="60"/>
        <w:rPr>
          <w:rFonts w:ascii="Calibri" w:hAnsi="Calibri"/>
          <w:sz w:val="22"/>
          <w:szCs w:val="22"/>
        </w:rPr>
      </w:pPr>
      <w:r w:rsidRPr="001518D3">
        <w:rPr>
          <w:rFonts w:ascii="Calibri" w:hAnsi="Calibri"/>
          <w:sz w:val="22"/>
          <w:szCs w:val="22"/>
        </w:rPr>
        <w:t>Excellent interpersonal skills, including the ability to consult and negotiate with a wide range of stakeholders to achieve consensus.</w:t>
      </w:r>
    </w:p>
    <w:p w:rsidR="00EC0284" w:rsidRPr="00EC0284" w:rsidRDefault="00EC0284" w:rsidP="00E4170B">
      <w:pPr>
        <w:pStyle w:val="ListParagraph"/>
        <w:numPr>
          <w:ilvl w:val="0"/>
          <w:numId w:val="45"/>
        </w:numPr>
        <w:spacing w:after="60"/>
        <w:jc w:val="both"/>
        <w:rPr>
          <w:rFonts w:ascii="Calibri" w:hAnsi="Calibri"/>
          <w:sz w:val="22"/>
          <w:szCs w:val="22"/>
        </w:rPr>
      </w:pPr>
      <w:r w:rsidRPr="00EC0284">
        <w:rPr>
          <w:rFonts w:ascii="Calibri" w:hAnsi="Calibri"/>
          <w:sz w:val="22"/>
          <w:szCs w:val="22"/>
        </w:rPr>
        <w:t>Willingness to comply with company Equal Opportunity and Occupational Health and Safety policies.</w:t>
      </w:r>
    </w:p>
    <w:p w:rsidR="008A4083" w:rsidRPr="00FD575C" w:rsidRDefault="008A4083" w:rsidP="00A33F00">
      <w:pPr>
        <w:pStyle w:val="Heading2"/>
        <w:rPr>
          <w:rStyle w:val="Emphasis"/>
          <w:rFonts w:asciiTheme="minorHAnsi" w:hAnsiTheme="minorHAnsi" w:cstheme="minorHAnsi"/>
        </w:rPr>
      </w:pPr>
      <w:r w:rsidRPr="00FD575C">
        <w:rPr>
          <w:rStyle w:val="Emphasis"/>
          <w:rFonts w:asciiTheme="minorHAnsi" w:hAnsiTheme="minorHAnsi" w:cstheme="minorHAnsi"/>
        </w:rPr>
        <w:t>Desirable Criteria:</w:t>
      </w:r>
    </w:p>
    <w:p w:rsidR="001518D3" w:rsidRPr="00295BD0" w:rsidRDefault="001518D3" w:rsidP="001518D3">
      <w:pPr>
        <w:pStyle w:val="ListParagraph"/>
        <w:numPr>
          <w:ilvl w:val="0"/>
          <w:numId w:val="46"/>
        </w:numPr>
        <w:suppressAutoHyphens/>
        <w:contextualSpacing/>
        <w:rPr>
          <w:rFonts w:asciiTheme="minorHAnsi" w:hAnsiTheme="minorHAnsi"/>
          <w:sz w:val="22"/>
          <w:szCs w:val="22"/>
        </w:rPr>
      </w:pPr>
      <w:r w:rsidRPr="00295BD0">
        <w:rPr>
          <w:rFonts w:asciiTheme="minorHAnsi" w:hAnsiTheme="minorHAnsi"/>
          <w:sz w:val="22"/>
          <w:szCs w:val="22"/>
        </w:rPr>
        <w:t xml:space="preserve">Experience managing technology development projects using </w:t>
      </w:r>
      <w:r>
        <w:rPr>
          <w:rFonts w:asciiTheme="minorHAnsi" w:hAnsiTheme="minorHAnsi"/>
          <w:sz w:val="22"/>
          <w:szCs w:val="22"/>
        </w:rPr>
        <w:t xml:space="preserve">a range of </w:t>
      </w:r>
      <w:r w:rsidRPr="00295BD0">
        <w:rPr>
          <w:rFonts w:asciiTheme="minorHAnsi" w:hAnsiTheme="minorHAnsi"/>
          <w:sz w:val="22"/>
          <w:szCs w:val="22"/>
        </w:rPr>
        <w:t>methodologies</w:t>
      </w:r>
    </w:p>
    <w:p w:rsidR="001518D3" w:rsidRPr="00295BD0" w:rsidRDefault="001518D3" w:rsidP="001518D3">
      <w:pPr>
        <w:pStyle w:val="ListParagraph"/>
        <w:numPr>
          <w:ilvl w:val="0"/>
          <w:numId w:val="46"/>
        </w:numPr>
        <w:suppressAutoHyphens/>
        <w:contextualSpacing/>
        <w:rPr>
          <w:rFonts w:asciiTheme="minorHAnsi" w:hAnsiTheme="minorHAnsi"/>
          <w:sz w:val="22"/>
          <w:szCs w:val="22"/>
        </w:rPr>
      </w:pPr>
      <w:r w:rsidRPr="00295BD0">
        <w:rPr>
          <w:rFonts w:asciiTheme="minorHAnsi" w:hAnsiTheme="minorHAnsi"/>
          <w:sz w:val="22"/>
          <w:szCs w:val="22"/>
        </w:rPr>
        <w:t>Project management qualifications</w:t>
      </w:r>
    </w:p>
    <w:p w:rsidR="001518D3" w:rsidRPr="00295BD0" w:rsidRDefault="001518D3" w:rsidP="001518D3">
      <w:pPr>
        <w:pStyle w:val="ListParagraph"/>
        <w:numPr>
          <w:ilvl w:val="0"/>
          <w:numId w:val="46"/>
        </w:numPr>
        <w:suppressAutoHyphens/>
        <w:contextualSpacing/>
        <w:rPr>
          <w:rFonts w:asciiTheme="minorHAnsi" w:hAnsiTheme="minorHAnsi"/>
          <w:sz w:val="22"/>
          <w:szCs w:val="22"/>
        </w:rPr>
      </w:pPr>
      <w:r w:rsidRPr="00295BD0">
        <w:rPr>
          <w:rFonts w:asciiTheme="minorHAnsi" w:hAnsiTheme="minorHAnsi"/>
          <w:sz w:val="22"/>
          <w:szCs w:val="22"/>
        </w:rPr>
        <w:t>Experience working in a scientific or research and development organisation</w:t>
      </w:r>
    </w:p>
    <w:p w:rsidR="000A427C" w:rsidRDefault="000A427C" w:rsidP="00646385">
      <w:pPr>
        <w:spacing w:after="60"/>
        <w:rPr>
          <w:rFonts w:ascii="Calibri" w:hAnsi="Calibri"/>
          <w:b/>
          <w:i/>
          <w:sz w:val="22"/>
          <w:szCs w:val="22"/>
          <w:highlight w:val="yellow"/>
          <w:lang w:eastAsia="en-AU"/>
        </w:rPr>
      </w:pPr>
    </w:p>
    <w:p w:rsidR="000A427C" w:rsidRPr="00FD575C" w:rsidRDefault="000A427C" w:rsidP="00A33F00">
      <w:pPr>
        <w:pStyle w:val="Heading2"/>
        <w:rPr>
          <w:rFonts w:asciiTheme="minorHAnsi" w:hAnsiTheme="minorHAnsi" w:cstheme="minorHAnsi"/>
          <w:i w:val="0"/>
        </w:rPr>
      </w:pPr>
      <w:r w:rsidRPr="00FD575C">
        <w:rPr>
          <w:rFonts w:asciiTheme="minorHAnsi" w:hAnsiTheme="minorHAnsi" w:cstheme="minorHAnsi"/>
          <w:i w:val="0"/>
        </w:rPr>
        <w:t>About CSIRO:</w:t>
      </w:r>
    </w:p>
    <w:p w:rsidR="000A427C" w:rsidRDefault="000A427C" w:rsidP="000A427C">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EC0284" w:rsidRDefault="00EC0284" w:rsidP="00EC0284">
      <w:pPr>
        <w:spacing w:after="180"/>
        <w:rPr>
          <w:rFonts w:ascii="Calibri" w:hAnsi="Calibri"/>
          <w:bCs/>
          <w:sz w:val="22"/>
          <w:szCs w:val="22"/>
        </w:rPr>
      </w:pPr>
      <w:r>
        <w:rPr>
          <w:rFonts w:ascii="Calibri" w:hAnsi="Calibri"/>
          <w:bCs/>
          <w:sz w:val="22"/>
          <w:szCs w:val="22"/>
        </w:rPr>
        <w:t>F</w:t>
      </w:r>
      <w:r w:rsidRPr="008109BB">
        <w:rPr>
          <w:rFonts w:ascii="Calibri" w:hAnsi="Calibri"/>
          <w:bCs/>
          <w:sz w:val="22"/>
          <w:szCs w:val="22"/>
        </w:rPr>
        <w:t xml:space="preserve">ind out more about the </w:t>
      </w:r>
      <w:r>
        <w:rPr>
          <w:rFonts w:ascii="Calibri" w:hAnsi="Calibri"/>
          <w:bCs/>
          <w:sz w:val="22"/>
          <w:szCs w:val="22"/>
        </w:rPr>
        <w:t xml:space="preserve">CSIRO </w:t>
      </w:r>
      <w:hyperlink r:id="rId13" w:history="1">
        <w:r w:rsidRPr="00396028">
          <w:rPr>
            <w:rStyle w:val="Hyperlink"/>
            <w:rFonts w:ascii="Calibri" w:hAnsi="Calibri" w:cs="Arial"/>
            <w:bCs/>
            <w:sz w:val="22"/>
            <w:szCs w:val="22"/>
          </w:rPr>
          <w:t>Data61</w:t>
        </w:r>
      </w:hyperlink>
    </w:p>
    <w:p w:rsidR="00EC0284" w:rsidRDefault="00EC0284" w:rsidP="000A427C">
      <w:pPr>
        <w:spacing w:after="120"/>
        <w:rPr>
          <w:rFonts w:ascii="Calibri" w:hAnsi="Calibri"/>
          <w:bCs/>
          <w:sz w:val="22"/>
          <w:szCs w:val="22"/>
        </w:rPr>
      </w:pPr>
    </w:p>
    <w:p w:rsidR="000A427C" w:rsidRPr="003B51D7" w:rsidRDefault="000A427C" w:rsidP="000A427C">
      <w:pPr>
        <w:rPr>
          <w:rFonts w:ascii="Calibri" w:hAnsi="Calibri"/>
          <w:i/>
          <w:sz w:val="22"/>
          <w:szCs w:val="22"/>
        </w:rPr>
      </w:pPr>
    </w:p>
    <w:p w:rsidR="00502363" w:rsidRPr="00E641DA" w:rsidRDefault="00502363" w:rsidP="00646385">
      <w:pPr>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AC2" w:rsidRDefault="00B55AC2">
      <w:r>
        <w:separator/>
      </w:r>
    </w:p>
  </w:endnote>
  <w:endnote w:type="continuationSeparator" w:id="0">
    <w:p w:rsidR="00B55AC2" w:rsidRDefault="00B55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AC2" w:rsidRDefault="00B55AC2">
      <w:r>
        <w:separator/>
      </w:r>
    </w:p>
  </w:footnote>
  <w:footnote w:type="continuationSeparator" w:id="0">
    <w:p w:rsidR="00B55AC2" w:rsidRDefault="00B55A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685" w:rsidRPr="00360760" w:rsidRDefault="006C3685" w:rsidP="00A33F00">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Pr="00360760">
      <w:rPr>
        <w:b/>
        <w:noProof/>
        <w:lang w:val="en-AU" w:eastAsia="en-AU"/>
      </w:rPr>
      <w:drawing>
        <wp:anchor distT="0" distB="0" distL="114300" distR="114300" simplePos="0" relativeHeight="251659264" behindDoc="1" locked="1" layoutInCell="1" allowOverlap="1" wp14:anchorId="05FBF48E" wp14:editId="2DE191E0">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rsidR="006C3685" w:rsidRPr="00A33F00" w:rsidRDefault="006C3685" w:rsidP="00A33F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393C98"/>
    <w:multiLevelType w:val="hybridMultilevel"/>
    <w:tmpl w:val="A1DE3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FA0B29"/>
    <w:multiLevelType w:val="hybridMultilevel"/>
    <w:tmpl w:val="1DAA7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07F7658"/>
    <w:multiLevelType w:val="hybridMultilevel"/>
    <w:tmpl w:val="E07C9A72"/>
    <w:lvl w:ilvl="0" w:tplc="0C09000F">
      <w:start w:val="1"/>
      <w:numFmt w:val="decimal"/>
      <w:lvlText w:val="%1."/>
      <w:lvlJc w:val="left"/>
      <w:pPr>
        <w:ind w:left="360" w:hanging="360"/>
      </w:pPr>
      <w:rPr>
        <w:rFonts w:hint="default"/>
        <w:b w:val="0"/>
        <w:i w:val="0"/>
        <w:sz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9" w15:restartNumberingAfterBreak="0">
    <w:nsid w:val="78326C84"/>
    <w:multiLevelType w:val="hybridMultilevel"/>
    <w:tmpl w:val="AF7EFF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7FE01A93"/>
    <w:multiLevelType w:val="hybridMultilevel"/>
    <w:tmpl w:val="4DF052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0"/>
  </w:num>
  <w:num w:numId="2">
    <w:abstractNumId w:val="2"/>
  </w:num>
  <w:num w:numId="3">
    <w:abstractNumId w:val="41"/>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num>
  <w:num w:numId="6">
    <w:abstractNumId w:val="25"/>
  </w:num>
  <w:num w:numId="7">
    <w:abstractNumId w:val="22"/>
  </w:num>
  <w:num w:numId="8">
    <w:abstractNumId w:val="20"/>
  </w:num>
  <w:num w:numId="9">
    <w:abstractNumId w:val="26"/>
  </w:num>
  <w:num w:numId="10">
    <w:abstractNumId w:val="33"/>
  </w:num>
  <w:num w:numId="11">
    <w:abstractNumId w:val="11"/>
  </w:num>
  <w:num w:numId="12">
    <w:abstractNumId w:val="38"/>
  </w:num>
  <w:num w:numId="13">
    <w:abstractNumId w:val="4"/>
  </w:num>
  <w:num w:numId="14">
    <w:abstractNumId w:val="6"/>
  </w:num>
  <w:num w:numId="15">
    <w:abstractNumId w:val="17"/>
  </w:num>
  <w:num w:numId="16">
    <w:abstractNumId w:val="12"/>
  </w:num>
  <w:num w:numId="17">
    <w:abstractNumId w:val="14"/>
  </w:num>
  <w:num w:numId="18">
    <w:abstractNumId w:val="19"/>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42"/>
  </w:num>
  <w:num w:numId="22">
    <w:abstractNumId w:val="32"/>
  </w:num>
  <w:num w:numId="23">
    <w:abstractNumId w:val="13"/>
  </w:num>
  <w:num w:numId="24">
    <w:abstractNumId w:val="30"/>
  </w:num>
  <w:num w:numId="25">
    <w:abstractNumId w:val="5"/>
  </w:num>
  <w:num w:numId="26">
    <w:abstractNumId w:val="29"/>
  </w:num>
  <w:num w:numId="27">
    <w:abstractNumId w:val="34"/>
  </w:num>
  <w:num w:numId="28">
    <w:abstractNumId w:val="35"/>
  </w:num>
  <w:num w:numId="29">
    <w:abstractNumId w:val="18"/>
  </w:num>
  <w:num w:numId="30">
    <w:abstractNumId w:val="7"/>
  </w:num>
  <w:num w:numId="31">
    <w:abstractNumId w:val="21"/>
  </w:num>
  <w:num w:numId="32">
    <w:abstractNumId w:val="36"/>
  </w:num>
  <w:num w:numId="33">
    <w:abstractNumId w:val="15"/>
  </w:num>
  <w:num w:numId="34">
    <w:abstractNumId w:val="1"/>
  </w:num>
  <w:num w:numId="35">
    <w:abstractNumId w:val="31"/>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0"/>
  </w:num>
  <w:num w:numId="41">
    <w:abstractNumId w:val="28"/>
  </w:num>
  <w:num w:numId="42">
    <w:abstractNumId w:val="16"/>
  </w:num>
  <w:num w:numId="43">
    <w:abstractNumId w:val="10"/>
  </w:num>
  <w:num w:numId="44">
    <w:abstractNumId w:val="43"/>
  </w:num>
  <w:num w:numId="45">
    <w:abstractNumId w:val="9"/>
  </w:num>
  <w:num w:numId="46">
    <w:abstractNumId w:val="39"/>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3E1"/>
    <w:rsid w:val="000076D8"/>
    <w:rsid w:val="00010414"/>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D1B"/>
    <w:rsid w:val="00091F71"/>
    <w:rsid w:val="000A02DB"/>
    <w:rsid w:val="000A0599"/>
    <w:rsid w:val="000A427C"/>
    <w:rsid w:val="000A43F5"/>
    <w:rsid w:val="000A6826"/>
    <w:rsid w:val="000B100C"/>
    <w:rsid w:val="000B1744"/>
    <w:rsid w:val="000B1EB6"/>
    <w:rsid w:val="000B2E60"/>
    <w:rsid w:val="000B36BB"/>
    <w:rsid w:val="000B5AE5"/>
    <w:rsid w:val="000B6167"/>
    <w:rsid w:val="000C1058"/>
    <w:rsid w:val="000C68FC"/>
    <w:rsid w:val="000D2206"/>
    <w:rsid w:val="000D375D"/>
    <w:rsid w:val="000D6EBC"/>
    <w:rsid w:val="000D72AF"/>
    <w:rsid w:val="000E5F46"/>
    <w:rsid w:val="000F1363"/>
    <w:rsid w:val="000F2F84"/>
    <w:rsid w:val="000F7BBF"/>
    <w:rsid w:val="0010720C"/>
    <w:rsid w:val="00112FEE"/>
    <w:rsid w:val="00122604"/>
    <w:rsid w:val="001229EC"/>
    <w:rsid w:val="001339DE"/>
    <w:rsid w:val="001364CB"/>
    <w:rsid w:val="0014142E"/>
    <w:rsid w:val="001431A0"/>
    <w:rsid w:val="001448B6"/>
    <w:rsid w:val="00144D9B"/>
    <w:rsid w:val="001474C7"/>
    <w:rsid w:val="00150DF5"/>
    <w:rsid w:val="001518D3"/>
    <w:rsid w:val="0015340E"/>
    <w:rsid w:val="0015558D"/>
    <w:rsid w:val="00155F81"/>
    <w:rsid w:val="00162F02"/>
    <w:rsid w:val="00166319"/>
    <w:rsid w:val="001702E7"/>
    <w:rsid w:val="00170669"/>
    <w:rsid w:val="001830F2"/>
    <w:rsid w:val="00192930"/>
    <w:rsid w:val="001A0AFE"/>
    <w:rsid w:val="001A2856"/>
    <w:rsid w:val="001A482B"/>
    <w:rsid w:val="001A5098"/>
    <w:rsid w:val="001A6ADF"/>
    <w:rsid w:val="001B14CA"/>
    <w:rsid w:val="001B6C26"/>
    <w:rsid w:val="001D7DD1"/>
    <w:rsid w:val="001E1841"/>
    <w:rsid w:val="001E3EE0"/>
    <w:rsid w:val="001E495E"/>
    <w:rsid w:val="001E4B50"/>
    <w:rsid w:val="001F2264"/>
    <w:rsid w:val="001F2F85"/>
    <w:rsid w:val="001F4404"/>
    <w:rsid w:val="00205A4A"/>
    <w:rsid w:val="0020700F"/>
    <w:rsid w:val="00212958"/>
    <w:rsid w:val="00222800"/>
    <w:rsid w:val="00230B6A"/>
    <w:rsid w:val="00235783"/>
    <w:rsid w:val="002407E7"/>
    <w:rsid w:val="00240A35"/>
    <w:rsid w:val="002415E6"/>
    <w:rsid w:val="0024475B"/>
    <w:rsid w:val="00254313"/>
    <w:rsid w:val="00254B22"/>
    <w:rsid w:val="00257CA1"/>
    <w:rsid w:val="00262649"/>
    <w:rsid w:val="00262C46"/>
    <w:rsid w:val="00271E7F"/>
    <w:rsid w:val="00274A92"/>
    <w:rsid w:val="00275D88"/>
    <w:rsid w:val="002848C3"/>
    <w:rsid w:val="00292FDB"/>
    <w:rsid w:val="00293F77"/>
    <w:rsid w:val="00294F90"/>
    <w:rsid w:val="00295F32"/>
    <w:rsid w:val="00296809"/>
    <w:rsid w:val="002A1FEA"/>
    <w:rsid w:val="002B060F"/>
    <w:rsid w:val="002B389F"/>
    <w:rsid w:val="002D204B"/>
    <w:rsid w:val="002D3829"/>
    <w:rsid w:val="002D4636"/>
    <w:rsid w:val="002D5835"/>
    <w:rsid w:val="002D78C5"/>
    <w:rsid w:val="002E728E"/>
    <w:rsid w:val="002F2B0A"/>
    <w:rsid w:val="002F41F8"/>
    <w:rsid w:val="00300CDD"/>
    <w:rsid w:val="0030302E"/>
    <w:rsid w:val="00320792"/>
    <w:rsid w:val="00322503"/>
    <w:rsid w:val="003246B4"/>
    <w:rsid w:val="003276AC"/>
    <w:rsid w:val="0033343D"/>
    <w:rsid w:val="00340FC3"/>
    <w:rsid w:val="00342F0C"/>
    <w:rsid w:val="003439BA"/>
    <w:rsid w:val="00346B6D"/>
    <w:rsid w:val="00361A85"/>
    <w:rsid w:val="0036422F"/>
    <w:rsid w:val="003726A1"/>
    <w:rsid w:val="00375015"/>
    <w:rsid w:val="00375B41"/>
    <w:rsid w:val="0037662F"/>
    <w:rsid w:val="00381D43"/>
    <w:rsid w:val="0038234C"/>
    <w:rsid w:val="00382A5F"/>
    <w:rsid w:val="00382F58"/>
    <w:rsid w:val="00383634"/>
    <w:rsid w:val="00386FA2"/>
    <w:rsid w:val="003930D7"/>
    <w:rsid w:val="00395610"/>
    <w:rsid w:val="003A0030"/>
    <w:rsid w:val="003A0708"/>
    <w:rsid w:val="003A2A95"/>
    <w:rsid w:val="003A682C"/>
    <w:rsid w:val="003B17F4"/>
    <w:rsid w:val="003B2CB1"/>
    <w:rsid w:val="003C0B40"/>
    <w:rsid w:val="003C2C4A"/>
    <w:rsid w:val="003C4810"/>
    <w:rsid w:val="003C7CA3"/>
    <w:rsid w:val="003C7D2A"/>
    <w:rsid w:val="003D020A"/>
    <w:rsid w:val="003D4741"/>
    <w:rsid w:val="003D4C4C"/>
    <w:rsid w:val="003D5453"/>
    <w:rsid w:val="003D59C3"/>
    <w:rsid w:val="003D797B"/>
    <w:rsid w:val="003E3D1B"/>
    <w:rsid w:val="003E491A"/>
    <w:rsid w:val="003E671F"/>
    <w:rsid w:val="003F1084"/>
    <w:rsid w:val="003F274D"/>
    <w:rsid w:val="00400E4D"/>
    <w:rsid w:val="00401290"/>
    <w:rsid w:val="004111D3"/>
    <w:rsid w:val="0041242C"/>
    <w:rsid w:val="00414BE7"/>
    <w:rsid w:val="004203BA"/>
    <w:rsid w:val="00424E93"/>
    <w:rsid w:val="00426642"/>
    <w:rsid w:val="00426AA8"/>
    <w:rsid w:val="00432B82"/>
    <w:rsid w:val="00433A77"/>
    <w:rsid w:val="00435E0B"/>
    <w:rsid w:val="00436863"/>
    <w:rsid w:val="0043791C"/>
    <w:rsid w:val="004440A0"/>
    <w:rsid w:val="004501A0"/>
    <w:rsid w:val="004518BD"/>
    <w:rsid w:val="00462662"/>
    <w:rsid w:val="004772D5"/>
    <w:rsid w:val="004804FC"/>
    <w:rsid w:val="00482939"/>
    <w:rsid w:val="004831FE"/>
    <w:rsid w:val="00485633"/>
    <w:rsid w:val="004B285C"/>
    <w:rsid w:val="004B2E00"/>
    <w:rsid w:val="004C08C1"/>
    <w:rsid w:val="004C18D1"/>
    <w:rsid w:val="004C2E35"/>
    <w:rsid w:val="004C5604"/>
    <w:rsid w:val="004C7B47"/>
    <w:rsid w:val="004D4685"/>
    <w:rsid w:val="004D6F3A"/>
    <w:rsid w:val="004D6F3C"/>
    <w:rsid w:val="004D6FCB"/>
    <w:rsid w:val="004E5600"/>
    <w:rsid w:val="004E6DFD"/>
    <w:rsid w:val="004F0C16"/>
    <w:rsid w:val="00502363"/>
    <w:rsid w:val="00507292"/>
    <w:rsid w:val="00514A2E"/>
    <w:rsid w:val="00516428"/>
    <w:rsid w:val="00520570"/>
    <w:rsid w:val="005236AB"/>
    <w:rsid w:val="00525DB0"/>
    <w:rsid w:val="00533CFF"/>
    <w:rsid w:val="0053592B"/>
    <w:rsid w:val="00543736"/>
    <w:rsid w:val="00547EE1"/>
    <w:rsid w:val="00550C5F"/>
    <w:rsid w:val="00561C50"/>
    <w:rsid w:val="00563B9B"/>
    <w:rsid w:val="00570617"/>
    <w:rsid w:val="00577A16"/>
    <w:rsid w:val="00580D70"/>
    <w:rsid w:val="00583303"/>
    <w:rsid w:val="00585169"/>
    <w:rsid w:val="00586F41"/>
    <w:rsid w:val="00587D7C"/>
    <w:rsid w:val="00592D3B"/>
    <w:rsid w:val="00592E42"/>
    <w:rsid w:val="0059432C"/>
    <w:rsid w:val="00595B0F"/>
    <w:rsid w:val="0059751A"/>
    <w:rsid w:val="005A0895"/>
    <w:rsid w:val="005A3EA5"/>
    <w:rsid w:val="005B1C7A"/>
    <w:rsid w:val="005B3F60"/>
    <w:rsid w:val="005B4F50"/>
    <w:rsid w:val="005B654F"/>
    <w:rsid w:val="005B7709"/>
    <w:rsid w:val="005C0BD3"/>
    <w:rsid w:val="005C63EF"/>
    <w:rsid w:val="005D05AF"/>
    <w:rsid w:val="005D3AA1"/>
    <w:rsid w:val="005D423A"/>
    <w:rsid w:val="005E0337"/>
    <w:rsid w:val="005E1E95"/>
    <w:rsid w:val="005E2A66"/>
    <w:rsid w:val="005E5161"/>
    <w:rsid w:val="005F35B0"/>
    <w:rsid w:val="00600A34"/>
    <w:rsid w:val="0060112F"/>
    <w:rsid w:val="00604679"/>
    <w:rsid w:val="006054E3"/>
    <w:rsid w:val="00607230"/>
    <w:rsid w:val="00620B1F"/>
    <w:rsid w:val="006228E0"/>
    <w:rsid w:val="00630664"/>
    <w:rsid w:val="006328C7"/>
    <w:rsid w:val="00633BCB"/>
    <w:rsid w:val="00634322"/>
    <w:rsid w:val="00634F90"/>
    <w:rsid w:val="00635350"/>
    <w:rsid w:val="00636E8C"/>
    <w:rsid w:val="00642642"/>
    <w:rsid w:val="00643C5C"/>
    <w:rsid w:val="00644EEB"/>
    <w:rsid w:val="00646385"/>
    <w:rsid w:val="00650329"/>
    <w:rsid w:val="00657088"/>
    <w:rsid w:val="006606C5"/>
    <w:rsid w:val="00663F6B"/>
    <w:rsid w:val="00672A7A"/>
    <w:rsid w:val="00674F5B"/>
    <w:rsid w:val="0068007D"/>
    <w:rsid w:val="006802DC"/>
    <w:rsid w:val="00683121"/>
    <w:rsid w:val="00691AE1"/>
    <w:rsid w:val="006921E1"/>
    <w:rsid w:val="006946F7"/>
    <w:rsid w:val="006A0E67"/>
    <w:rsid w:val="006A7A50"/>
    <w:rsid w:val="006B3908"/>
    <w:rsid w:val="006B390B"/>
    <w:rsid w:val="006B517F"/>
    <w:rsid w:val="006B5933"/>
    <w:rsid w:val="006B64AE"/>
    <w:rsid w:val="006C2388"/>
    <w:rsid w:val="006C30A1"/>
    <w:rsid w:val="006C3685"/>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42"/>
    <w:rsid w:val="007161B0"/>
    <w:rsid w:val="00725E7F"/>
    <w:rsid w:val="00726C73"/>
    <w:rsid w:val="00726DF7"/>
    <w:rsid w:val="00727A08"/>
    <w:rsid w:val="0073177D"/>
    <w:rsid w:val="007344EE"/>
    <w:rsid w:val="00735767"/>
    <w:rsid w:val="007507C9"/>
    <w:rsid w:val="007549D9"/>
    <w:rsid w:val="0075765F"/>
    <w:rsid w:val="00762EE0"/>
    <w:rsid w:val="0077604C"/>
    <w:rsid w:val="0077698D"/>
    <w:rsid w:val="00781499"/>
    <w:rsid w:val="007857EB"/>
    <w:rsid w:val="00790081"/>
    <w:rsid w:val="007A2190"/>
    <w:rsid w:val="007A3843"/>
    <w:rsid w:val="007B2ACF"/>
    <w:rsid w:val="007C024E"/>
    <w:rsid w:val="007C3398"/>
    <w:rsid w:val="007D2397"/>
    <w:rsid w:val="007D39CC"/>
    <w:rsid w:val="007D5D08"/>
    <w:rsid w:val="007D689A"/>
    <w:rsid w:val="007E1693"/>
    <w:rsid w:val="007E2135"/>
    <w:rsid w:val="007E2796"/>
    <w:rsid w:val="00804E9E"/>
    <w:rsid w:val="00804F48"/>
    <w:rsid w:val="00807901"/>
    <w:rsid w:val="00813E16"/>
    <w:rsid w:val="00814B73"/>
    <w:rsid w:val="00816623"/>
    <w:rsid w:val="00816F5F"/>
    <w:rsid w:val="008211C8"/>
    <w:rsid w:val="008231D1"/>
    <w:rsid w:val="008257C4"/>
    <w:rsid w:val="00826067"/>
    <w:rsid w:val="0082681D"/>
    <w:rsid w:val="00833B3B"/>
    <w:rsid w:val="00837222"/>
    <w:rsid w:val="0084125F"/>
    <w:rsid w:val="00844B99"/>
    <w:rsid w:val="0086185F"/>
    <w:rsid w:val="008638E0"/>
    <w:rsid w:val="0086574F"/>
    <w:rsid w:val="00867FD0"/>
    <w:rsid w:val="00870546"/>
    <w:rsid w:val="00875BAA"/>
    <w:rsid w:val="0087664F"/>
    <w:rsid w:val="00880485"/>
    <w:rsid w:val="00880C71"/>
    <w:rsid w:val="008904F7"/>
    <w:rsid w:val="008916B6"/>
    <w:rsid w:val="008924BE"/>
    <w:rsid w:val="008A23FE"/>
    <w:rsid w:val="008A4083"/>
    <w:rsid w:val="008A6ABD"/>
    <w:rsid w:val="008B4713"/>
    <w:rsid w:val="008B6C85"/>
    <w:rsid w:val="008C0B66"/>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55C4"/>
    <w:rsid w:val="00955F65"/>
    <w:rsid w:val="00960A62"/>
    <w:rsid w:val="00960B1D"/>
    <w:rsid w:val="009629E2"/>
    <w:rsid w:val="00962E36"/>
    <w:rsid w:val="00970B75"/>
    <w:rsid w:val="009753C7"/>
    <w:rsid w:val="0097618D"/>
    <w:rsid w:val="00980915"/>
    <w:rsid w:val="009833D0"/>
    <w:rsid w:val="00983ACA"/>
    <w:rsid w:val="009862F0"/>
    <w:rsid w:val="009978E0"/>
    <w:rsid w:val="009A1510"/>
    <w:rsid w:val="009A33E8"/>
    <w:rsid w:val="009B2041"/>
    <w:rsid w:val="009B4BFE"/>
    <w:rsid w:val="009C0DDA"/>
    <w:rsid w:val="009C33A6"/>
    <w:rsid w:val="009C6A6D"/>
    <w:rsid w:val="009C70C6"/>
    <w:rsid w:val="009D04C6"/>
    <w:rsid w:val="009D5F90"/>
    <w:rsid w:val="009D68CE"/>
    <w:rsid w:val="009F05E3"/>
    <w:rsid w:val="009F0EE8"/>
    <w:rsid w:val="009F24BD"/>
    <w:rsid w:val="009F43A9"/>
    <w:rsid w:val="009F541F"/>
    <w:rsid w:val="009F6731"/>
    <w:rsid w:val="00A00A9E"/>
    <w:rsid w:val="00A0143F"/>
    <w:rsid w:val="00A0184C"/>
    <w:rsid w:val="00A06502"/>
    <w:rsid w:val="00A06799"/>
    <w:rsid w:val="00A12E7C"/>
    <w:rsid w:val="00A15548"/>
    <w:rsid w:val="00A21EB6"/>
    <w:rsid w:val="00A2394F"/>
    <w:rsid w:val="00A25E0C"/>
    <w:rsid w:val="00A27685"/>
    <w:rsid w:val="00A33F00"/>
    <w:rsid w:val="00A36099"/>
    <w:rsid w:val="00A41D82"/>
    <w:rsid w:val="00A41E4B"/>
    <w:rsid w:val="00A46F33"/>
    <w:rsid w:val="00A57CEC"/>
    <w:rsid w:val="00A6204B"/>
    <w:rsid w:val="00A62742"/>
    <w:rsid w:val="00A70AEF"/>
    <w:rsid w:val="00A70FD2"/>
    <w:rsid w:val="00A7119A"/>
    <w:rsid w:val="00A73FB0"/>
    <w:rsid w:val="00A74FB1"/>
    <w:rsid w:val="00A84592"/>
    <w:rsid w:val="00A85849"/>
    <w:rsid w:val="00A97C37"/>
    <w:rsid w:val="00AC39C3"/>
    <w:rsid w:val="00AC5015"/>
    <w:rsid w:val="00AD04BF"/>
    <w:rsid w:val="00AD0971"/>
    <w:rsid w:val="00AD39D7"/>
    <w:rsid w:val="00AD4A1F"/>
    <w:rsid w:val="00AE10BC"/>
    <w:rsid w:val="00AE2F9D"/>
    <w:rsid w:val="00AE6BBA"/>
    <w:rsid w:val="00AE7DF9"/>
    <w:rsid w:val="00B02549"/>
    <w:rsid w:val="00B04967"/>
    <w:rsid w:val="00B05FBF"/>
    <w:rsid w:val="00B07CE1"/>
    <w:rsid w:val="00B2253E"/>
    <w:rsid w:val="00B307D9"/>
    <w:rsid w:val="00B37B2C"/>
    <w:rsid w:val="00B42E58"/>
    <w:rsid w:val="00B45C9A"/>
    <w:rsid w:val="00B50851"/>
    <w:rsid w:val="00B533EC"/>
    <w:rsid w:val="00B533F0"/>
    <w:rsid w:val="00B55AC2"/>
    <w:rsid w:val="00B64330"/>
    <w:rsid w:val="00B6536B"/>
    <w:rsid w:val="00B708BF"/>
    <w:rsid w:val="00B720E5"/>
    <w:rsid w:val="00B7359B"/>
    <w:rsid w:val="00B74B18"/>
    <w:rsid w:val="00B815BC"/>
    <w:rsid w:val="00B85A89"/>
    <w:rsid w:val="00B90330"/>
    <w:rsid w:val="00B95448"/>
    <w:rsid w:val="00BA1680"/>
    <w:rsid w:val="00BA3738"/>
    <w:rsid w:val="00BA746B"/>
    <w:rsid w:val="00BC2345"/>
    <w:rsid w:val="00BC6348"/>
    <w:rsid w:val="00BC67C5"/>
    <w:rsid w:val="00BE2D3C"/>
    <w:rsid w:val="00BE5CFF"/>
    <w:rsid w:val="00BE6C32"/>
    <w:rsid w:val="00BF06D3"/>
    <w:rsid w:val="00C01DF0"/>
    <w:rsid w:val="00C04674"/>
    <w:rsid w:val="00C05BA6"/>
    <w:rsid w:val="00C0719B"/>
    <w:rsid w:val="00C076E4"/>
    <w:rsid w:val="00C10A23"/>
    <w:rsid w:val="00C34CA6"/>
    <w:rsid w:val="00C40A38"/>
    <w:rsid w:val="00C41899"/>
    <w:rsid w:val="00C43943"/>
    <w:rsid w:val="00C46712"/>
    <w:rsid w:val="00C50222"/>
    <w:rsid w:val="00C553DC"/>
    <w:rsid w:val="00C55539"/>
    <w:rsid w:val="00C57D01"/>
    <w:rsid w:val="00C60877"/>
    <w:rsid w:val="00C64F6D"/>
    <w:rsid w:val="00C729C8"/>
    <w:rsid w:val="00C748EF"/>
    <w:rsid w:val="00C755F7"/>
    <w:rsid w:val="00C761AE"/>
    <w:rsid w:val="00C779E0"/>
    <w:rsid w:val="00C9228A"/>
    <w:rsid w:val="00C96567"/>
    <w:rsid w:val="00CA00FC"/>
    <w:rsid w:val="00CA0D62"/>
    <w:rsid w:val="00CA6B3B"/>
    <w:rsid w:val="00CA78EB"/>
    <w:rsid w:val="00CB333B"/>
    <w:rsid w:val="00CB5A16"/>
    <w:rsid w:val="00CB653C"/>
    <w:rsid w:val="00CB6BCD"/>
    <w:rsid w:val="00CB7CA4"/>
    <w:rsid w:val="00CC5164"/>
    <w:rsid w:val="00CD2E83"/>
    <w:rsid w:val="00CD4735"/>
    <w:rsid w:val="00CE269D"/>
    <w:rsid w:val="00D00168"/>
    <w:rsid w:val="00D05FB1"/>
    <w:rsid w:val="00D233BD"/>
    <w:rsid w:val="00D26220"/>
    <w:rsid w:val="00D3170C"/>
    <w:rsid w:val="00D32DD5"/>
    <w:rsid w:val="00D33B28"/>
    <w:rsid w:val="00D3447B"/>
    <w:rsid w:val="00D36371"/>
    <w:rsid w:val="00D40BFB"/>
    <w:rsid w:val="00D44B3B"/>
    <w:rsid w:val="00D45B26"/>
    <w:rsid w:val="00D468D5"/>
    <w:rsid w:val="00D706B3"/>
    <w:rsid w:val="00D707D5"/>
    <w:rsid w:val="00D82B01"/>
    <w:rsid w:val="00D8313E"/>
    <w:rsid w:val="00D86691"/>
    <w:rsid w:val="00D8698A"/>
    <w:rsid w:val="00D90088"/>
    <w:rsid w:val="00DA2B16"/>
    <w:rsid w:val="00DA601C"/>
    <w:rsid w:val="00DA60FC"/>
    <w:rsid w:val="00DB3795"/>
    <w:rsid w:val="00DB649C"/>
    <w:rsid w:val="00DB7BD7"/>
    <w:rsid w:val="00DC2328"/>
    <w:rsid w:val="00DC271C"/>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71FD"/>
    <w:rsid w:val="00E11BCD"/>
    <w:rsid w:val="00E136C4"/>
    <w:rsid w:val="00E220AE"/>
    <w:rsid w:val="00E248D5"/>
    <w:rsid w:val="00E33FA4"/>
    <w:rsid w:val="00E36858"/>
    <w:rsid w:val="00E4346D"/>
    <w:rsid w:val="00E4407C"/>
    <w:rsid w:val="00E4530D"/>
    <w:rsid w:val="00E45FD5"/>
    <w:rsid w:val="00E47DFE"/>
    <w:rsid w:val="00E54326"/>
    <w:rsid w:val="00E611CD"/>
    <w:rsid w:val="00E641DA"/>
    <w:rsid w:val="00E6521E"/>
    <w:rsid w:val="00E76DAD"/>
    <w:rsid w:val="00E83C2B"/>
    <w:rsid w:val="00E8531C"/>
    <w:rsid w:val="00E91FFF"/>
    <w:rsid w:val="00EA24AB"/>
    <w:rsid w:val="00EA4FD9"/>
    <w:rsid w:val="00EA51BB"/>
    <w:rsid w:val="00EA550A"/>
    <w:rsid w:val="00EB5DC7"/>
    <w:rsid w:val="00EC025C"/>
    <w:rsid w:val="00EC0284"/>
    <w:rsid w:val="00EE17B2"/>
    <w:rsid w:val="00EF05A2"/>
    <w:rsid w:val="00EF0DF5"/>
    <w:rsid w:val="00F02034"/>
    <w:rsid w:val="00F0215D"/>
    <w:rsid w:val="00F02538"/>
    <w:rsid w:val="00F04A79"/>
    <w:rsid w:val="00F07B16"/>
    <w:rsid w:val="00F11F45"/>
    <w:rsid w:val="00F16962"/>
    <w:rsid w:val="00F17A94"/>
    <w:rsid w:val="00F32371"/>
    <w:rsid w:val="00F336A3"/>
    <w:rsid w:val="00F353AE"/>
    <w:rsid w:val="00F3596F"/>
    <w:rsid w:val="00F414B4"/>
    <w:rsid w:val="00F54B55"/>
    <w:rsid w:val="00F55623"/>
    <w:rsid w:val="00F61B42"/>
    <w:rsid w:val="00F663C0"/>
    <w:rsid w:val="00F70394"/>
    <w:rsid w:val="00F72D85"/>
    <w:rsid w:val="00F72E35"/>
    <w:rsid w:val="00F802B5"/>
    <w:rsid w:val="00F80840"/>
    <w:rsid w:val="00F82E15"/>
    <w:rsid w:val="00F844B1"/>
    <w:rsid w:val="00F95F0A"/>
    <w:rsid w:val="00F9609C"/>
    <w:rsid w:val="00FA7E17"/>
    <w:rsid w:val="00FB3058"/>
    <w:rsid w:val="00FB4B99"/>
    <w:rsid w:val="00FB54C3"/>
    <w:rsid w:val="00FC03D3"/>
    <w:rsid w:val="00FC0AD9"/>
    <w:rsid w:val="00FC2191"/>
    <w:rsid w:val="00FD08F0"/>
    <w:rsid w:val="00FD575C"/>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aples@data61.csiro.au" TargetMode="External"/><Relationship Id="rId13" Type="http://schemas.openxmlformats.org/officeDocument/2006/relationships/hyperlink" Target="https://data61.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E23DA-6FB6-438A-ACA6-D665BA29D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7608</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Guo, Julia (HR, North Ryde)</cp:lastModifiedBy>
  <cp:revision>3</cp:revision>
  <cp:lastPrinted>2014-02-06T02:28:00Z</cp:lastPrinted>
  <dcterms:created xsi:type="dcterms:W3CDTF">2018-11-26T04:39:00Z</dcterms:created>
  <dcterms:modified xsi:type="dcterms:W3CDTF">2018-11-26T04:49:00Z</dcterms:modified>
</cp:coreProperties>
</file>