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Projects – </w:t>
      </w:r>
      <w:r w:rsidR="008F089C">
        <w:rPr>
          <w:rFonts w:asciiTheme="minorHAnsi" w:hAnsiTheme="minorHAnsi" w:cstheme="minorHAnsi"/>
          <w:i w:val="0"/>
          <w:lang w:val="en-AU"/>
        </w:rPr>
        <w:t xml:space="preserve">CSOF3 to </w:t>
      </w:r>
      <w:r w:rsidRPr="00CA366E">
        <w:rPr>
          <w:rFonts w:asciiTheme="minorHAnsi" w:hAnsiTheme="minorHAnsi" w:cstheme="minorHAnsi"/>
          <w:i w:val="0"/>
        </w:rPr>
        <w:t>CSOF4</w:t>
      </w:r>
    </w:p>
    <w:p w:rsidR="005F10C2" w:rsidRDefault="005F10C2" w:rsidP="005F10C2">
      <w:pPr>
        <w:rPr>
          <w:rFonts w:ascii="Calibri" w:hAnsi="Calibri"/>
          <w:sz w:val="22"/>
          <w:szCs w:val="22"/>
        </w:rPr>
      </w:pPr>
      <w:r>
        <w:t>(</w:t>
      </w:r>
      <w:r>
        <w:rPr>
          <w:rFonts w:ascii="Calibri" w:hAnsi="Calibri"/>
          <w:sz w:val="22"/>
          <w:szCs w:val="22"/>
        </w:rPr>
        <w:t>Appointment will be made at level 3 or 4 depending on skills and experience)</w:t>
      </w:r>
    </w:p>
    <w:p w:rsidR="005F10C2" w:rsidRPr="005F10C2" w:rsidRDefault="005F10C2" w:rsidP="005F10C2"/>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57D75" w:rsidP="009C3728">
            <w:pPr>
              <w:tabs>
                <w:tab w:val="left" w:pos="6093"/>
              </w:tabs>
              <w:spacing w:before="120" w:after="60"/>
              <w:rPr>
                <w:rFonts w:ascii="Calibri" w:hAnsi="Calibri"/>
                <w:sz w:val="22"/>
                <w:szCs w:val="22"/>
              </w:rPr>
            </w:pPr>
            <w:r w:rsidRPr="00957D75">
              <w:rPr>
                <w:rFonts w:ascii="Calibri" w:hAnsi="Calibri"/>
                <w:sz w:val="22"/>
                <w:szCs w:val="22"/>
              </w:rPr>
              <w:t>Engineering Geologist/Reservoir Geologist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957D75" w:rsidP="00C40A38">
            <w:pPr>
              <w:rPr>
                <w:rFonts w:ascii="Calibri" w:hAnsi="Calibri"/>
                <w:sz w:val="22"/>
                <w:szCs w:val="22"/>
              </w:rPr>
            </w:pPr>
            <w:r>
              <w:rPr>
                <w:rFonts w:ascii="Calibri" w:hAnsi="Calibri"/>
                <w:sz w:val="22"/>
                <w:szCs w:val="22"/>
              </w:rPr>
              <w:t>58817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75D88">
            <w:pPr>
              <w:pStyle w:val="ListParagraph"/>
              <w:spacing w:before="60"/>
              <w:ind w:left="0"/>
              <w:rPr>
                <w:rFonts w:ascii="Calibri" w:hAnsi="Calibri"/>
                <w:sz w:val="22"/>
                <w:szCs w:val="22"/>
              </w:rPr>
            </w:pPr>
            <w:bookmarkStart w:id="0" w:name="Citizenship"/>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t>Australian/New Zealand Citizens and Australian Permanent Residents Only</w:t>
            </w:r>
          </w:p>
          <w:bookmarkEnd w:id="0"/>
          <w:p w:rsidR="00814B73" w:rsidRPr="0097618D" w:rsidRDefault="00814B73" w:rsidP="00734F4D">
            <w:pPr>
              <w:pStyle w:val="ListParagraph"/>
              <w:spacing w:after="60"/>
              <w:ind w:left="0"/>
              <w:rPr>
                <w:rFonts w:ascii="Calibri" w:hAnsi="Calibri"/>
                <w:sz w:val="22"/>
                <w:szCs w:val="22"/>
              </w:rPr>
            </w:pP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D44165" w:rsidRDefault="00D44165" w:rsidP="003C0B40">
            <w:pPr>
              <w:pStyle w:val="ListParagraph"/>
              <w:ind w:left="0"/>
              <w:rPr>
                <w:rFonts w:ascii="Calibri" w:hAnsi="Calibri"/>
                <w:sz w:val="22"/>
                <w:szCs w:val="22"/>
              </w:rPr>
            </w:pPr>
            <w:r w:rsidRPr="00D44165">
              <w:rPr>
                <w:rFonts w:ascii="Calibri" w:hAnsi="Calibri"/>
                <w:sz w:val="22"/>
                <w:szCs w:val="22"/>
              </w:rPr>
              <w:t>45%</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D44165" w:rsidRDefault="00D44165" w:rsidP="003C0B40">
            <w:pPr>
              <w:pStyle w:val="ListParagraph"/>
              <w:ind w:left="0"/>
              <w:rPr>
                <w:rFonts w:ascii="Calibri" w:hAnsi="Calibri"/>
                <w:sz w:val="22"/>
                <w:szCs w:val="22"/>
              </w:rPr>
            </w:pPr>
            <w:r w:rsidRPr="00D44165">
              <w:rPr>
                <w:rFonts w:ascii="Calibri" w:hAnsi="Calibri"/>
                <w:sz w:val="22"/>
                <w:szCs w:val="22"/>
              </w:rPr>
              <w:t>55%</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D44165" w:rsidRDefault="00D44165" w:rsidP="00240A35">
            <w:pPr>
              <w:pStyle w:val="ListParagraph"/>
              <w:ind w:left="0"/>
              <w:rPr>
                <w:rFonts w:ascii="Calibri" w:hAnsi="Calibri"/>
                <w:sz w:val="22"/>
                <w:szCs w:val="22"/>
              </w:rPr>
            </w:pPr>
            <w:r w:rsidRPr="00D44165">
              <w:rPr>
                <w:rFonts w:ascii="Calibri" w:hAnsi="Calibri"/>
                <w:sz w:val="22"/>
                <w:szCs w:val="22"/>
              </w:rPr>
              <w:t>Team Leader - Energy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D44165" w:rsidRDefault="002146AE" w:rsidP="003C0B40">
            <w:pPr>
              <w:pStyle w:val="ListParagraph"/>
              <w:ind w:left="0"/>
              <w:rPr>
                <w:rFonts w:ascii="Calibri" w:hAnsi="Calibri"/>
                <w:sz w:val="22"/>
                <w:szCs w:val="22"/>
              </w:rPr>
            </w:pPr>
            <w:r w:rsidRPr="00D44165">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286A5B" w:rsidP="00286A5B">
            <w:pPr>
              <w:pStyle w:val="ListParagraph"/>
              <w:ind w:left="0"/>
              <w:rPr>
                <w:rFonts w:ascii="Calibri" w:hAnsi="Calibri"/>
                <w:sz w:val="22"/>
                <w:szCs w:val="22"/>
                <w:highlight w:val="yellow"/>
              </w:rPr>
            </w:pPr>
            <w:r w:rsidRPr="00286A5B">
              <w:rPr>
                <w:rFonts w:ascii="Calibri" w:hAnsi="Calibri"/>
                <w:sz w:val="22"/>
                <w:szCs w:val="22"/>
              </w:rPr>
              <w:t>Dr. Qingdong Qu via email Qingdong.Qu@csiro.au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E00A9E" w:rsidRDefault="00E00A9E" w:rsidP="00E00A9E">
      <w:pPr>
        <w:pStyle w:val="NormalWeb"/>
        <w:rPr>
          <w:rFonts w:ascii="Calibri" w:hAnsi="Calibri"/>
        </w:rPr>
      </w:pPr>
      <w:r w:rsidRPr="001B5E77">
        <w:rPr>
          <w:rFonts w:ascii="Calibri" w:hAnsi="Calibri"/>
        </w:rPr>
        <w:t xml:space="preserve">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w:t>
      </w:r>
    </w:p>
    <w:p w:rsidR="000A37C8" w:rsidRDefault="00E00A9E" w:rsidP="00E00A9E">
      <w:pPr>
        <w:rPr>
          <w:rFonts w:asciiTheme="minorHAnsi" w:hAnsiTheme="minorHAnsi" w:cstheme="minorHAnsi"/>
          <w:b/>
          <w:sz w:val="22"/>
          <w:szCs w:val="22"/>
        </w:rPr>
      </w:pPr>
      <w:r>
        <w:rPr>
          <w:rFonts w:ascii="Calibri" w:hAnsi="Calibri"/>
          <w:sz w:val="22"/>
          <w:szCs w:val="22"/>
        </w:rPr>
        <w:t xml:space="preserve">Working as part of </w:t>
      </w:r>
      <w:r w:rsidRPr="006759EA">
        <w:rPr>
          <w:rFonts w:ascii="Calibri" w:hAnsi="Calibri"/>
          <w:sz w:val="22"/>
          <w:szCs w:val="22"/>
        </w:rPr>
        <w:t xml:space="preserve">CSIRO’s </w:t>
      </w:r>
      <w:r>
        <w:rPr>
          <w:rFonts w:ascii="Calibri" w:hAnsi="Calibri"/>
          <w:sz w:val="22"/>
          <w:szCs w:val="22"/>
        </w:rPr>
        <w:t xml:space="preserve">Energy Business Unit, the role of Engineering Geologist/Reservoir Geologist will </w:t>
      </w:r>
      <w:r w:rsidRPr="00541D6C">
        <w:rPr>
          <w:rFonts w:ascii="Calibri" w:hAnsi="Calibri"/>
          <w:sz w:val="22"/>
          <w:szCs w:val="22"/>
        </w:rPr>
        <w:t>suppor</w:t>
      </w:r>
      <w:r>
        <w:rPr>
          <w:rFonts w:ascii="Calibri" w:hAnsi="Calibri"/>
          <w:sz w:val="22"/>
          <w:szCs w:val="22"/>
        </w:rPr>
        <w:t xml:space="preserve">t the </w:t>
      </w:r>
      <w:r w:rsidRPr="00541D6C">
        <w:rPr>
          <w:rFonts w:ascii="Calibri" w:hAnsi="Calibri"/>
          <w:sz w:val="22"/>
          <w:szCs w:val="22"/>
        </w:rPr>
        <w:t>coal mining geomechanics related research, and bring new capability to enhance the int</w:t>
      </w:r>
      <w:r>
        <w:rPr>
          <w:rFonts w:ascii="Calibri" w:hAnsi="Calibri"/>
          <w:sz w:val="22"/>
          <w:szCs w:val="22"/>
        </w:rPr>
        <w:t xml:space="preserve">egration of geology, geophysics, gas </w:t>
      </w:r>
      <w:r w:rsidRPr="00541D6C">
        <w:rPr>
          <w:rFonts w:ascii="Calibri" w:hAnsi="Calibri"/>
          <w:sz w:val="22"/>
          <w:szCs w:val="22"/>
        </w:rPr>
        <w:t>and geomechanics in coal mining research</w:t>
      </w:r>
      <w:r>
        <w:rPr>
          <w:rFonts w:ascii="Calibri" w:hAnsi="Calibri"/>
          <w:sz w:val="22"/>
          <w:szCs w:val="22"/>
        </w:rPr>
        <w:t>. The appointee will also c</w:t>
      </w:r>
      <w:r w:rsidRPr="00541D6C">
        <w:rPr>
          <w:rFonts w:ascii="Calibri" w:hAnsi="Calibri"/>
          <w:sz w:val="22"/>
          <w:szCs w:val="22"/>
        </w:rPr>
        <w:t>onduct literature and technology reviews, and assist in project development, reporting and</w:t>
      </w:r>
      <w:r>
        <w:rPr>
          <w:rFonts w:ascii="Calibri" w:hAnsi="Calibri"/>
          <w:sz w:val="22"/>
          <w:szCs w:val="22"/>
        </w:rPr>
        <w:t xml:space="preserve"> the publication of results.</w:t>
      </w:r>
    </w:p>
    <w:p w:rsidR="006B2686" w:rsidRDefault="006B2686" w:rsidP="002146AE">
      <w:pPr>
        <w:pStyle w:val="Heading2"/>
        <w:rPr>
          <w:rFonts w:asciiTheme="minorHAnsi" w:hAnsiTheme="minorHAnsi" w:cstheme="minorHAnsi"/>
          <w:i w:val="0"/>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E00A9E" w:rsidRPr="001C7BBE" w:rsidRDefault="00E00A9E" w:rsidP="00E00A9E">
      <w:pPr>
        <w:pStyle w:val="ListParagraph"/>
        <w:numPr>
          <w:ilvl w:val="0"/>
          <w:numId w:val="34"/>
        </w:numPr>
        <w:spacing w:before="120" w:after="60"/>
        <w:ind w:left="470" w:hanging="364"/>
        <w:jc w:val="both"/>
        <w:rPr>
          <w:rFonts w:ascii="Calibri" w:hAnsi="Calibri"/>
          <w:sz w:val="22"/>
          <w:szCs w:val="22"/>
        </w:rPr>
      </w:pPr>
      <w:r w:rsidRPr="001C7BBE">
        <w:rPr>
          <w:rFonts w:ascii="Calibri" w:hAnsi="Calibri"/>
          <w:sz w:val="22"/>
          <w:szCs w:val="22"/>
          <w:lang w:val="en"/>
        </w:rPr>
        <w:t>Acquire field data including geology, hydrogeology, gas and geotechnical</w:t>
      </w:r>
      <w:r>
        <w:rPr>
          <w:rFonts w:ascii="Calibri" w:hAnsi="Calibri"/>
          <w:sz w:val="22"/>
          <w:szCs w:val="22"/>
          <w:lang w:val="en"/>
        </w:rPr>
        <w:t>.</w:t>
      </w:r>
    </w:p>
    <w:p w:rsidR="00E00A9E" w:rsidRPr="001C7BBE" w:rsidRDefault="00E00A9E" w:rsidP="00E00A9E">
      <w:pPr>
        <w:pStyle w:val="ListParagraph"/>
        <w:numPr>
          <w:ilvl w:val="0"/>
          <w:numId w:val="34"/>
        </w:numPr>
        <w:spacing w:before="120" w:after="60"/>
        <w:ind w:left="470" w:hanging="364"/>
        <w:jc w:val="both"/>
        <w:rPr>
          <w:rFonts w:ascii="Calibri" w:hAnsi="Calibri"/>
          <w:sz w:val="22"/>
          <w:szCs w:val="22"/>
        </w:rPr>
      </w:pPr>
      <w:r w:rsidRPr="001C7BBE">
        <w:rPr>
          <w:rFonts w:ascii="Calibri" w:eastAsia="Times New Roman" w:hAnsi="Calibri"/>
          <w:sz w:val="22"/>
          <w:szCs w:val="22"/>
          <w:lang w:val="en"/>
        </w:rPr>
        <w:lastRenderedPageBreak/>
        <w:t>Interpret geological information such as geological logs, geophysical logs, mapping, records and drawings, and identify</w:t>
      </w:r>
      <w:r>
        <w:rPr>
          <w:rFonts w:ascii="Calibri" w:eastAsia="Times New Roman" w:hAnsi="Calibri"/>
          <w:sz w:val="22"/>
          <w:szCs w:val="22"/>
          <w:lang w:val="en"/>
        </w:rPr>
        <w:t xml:space="preserve"> </w:t>
      </w:r>
      <w:r w:rsidRPr="001C7BBE">
        <w:rPr>
          <w:rFonts w:ascii="Calibri" w:eastAsia="Times New Roman" w:hAnsi="Calibri"/>
          <w:sz w:val="22"/>
          <w:szCs w:val="22"/>
          <w:lang w:val="en"/>
        </w:rPr>
        <w:t>key geological factors.</w:t>
      </w:r>
    </w:p>
    <w:p w:rsidR="00E00A9E" w:rsidRPr="002B3B55" w:rsidRDefault="00E00A9E" w:rsidP="00E00A9E">
      <w:pPr>
        <w:pStyle w:val="ListParagraph"/>
        <w:numPr>
          <w:ilvl w:val="0"/>
          <w:numId w:val="34"/>
        </w:numPr>
        <w:spacing w:before="120" w:after="60"/>
        <w:ind w:left="470" w:hanging="364"/>
        <w:jc w:val="both"/>
        <w:rPr>
          <w:rFonts w:ascii="Calibri" w:hAnsi="Calibri"/>
          <w:sz w:val="22"/>
          <w:szCs w:val="22"/>
        </w:rPr>
      </w:pPr>
      <w:r w:rsidRPr="002B3B55">
        <w:rPr>
          <w:rFonts w:ascii="Calibri" w:hAnsi="Calibri"/>
          <w:sz w:val="22"/>
          <w:szCs w:val="22"/>
          <w:lang w:val="en"/>
        </w:rPr>
        <w:t>Apply geological principles to the planning, design and implementation of geotechnical</w:t>
      </w:r>
      <w:r>
        <w:rPr>
          <w:rFonts w:ascii="Calibri" w:hAnsi="Calibri"/>
          <w:sz w:val="22"/>
          <w:szCs w:val="22"/>
          <w:lang w:val="en"/>
        </w:rPr>
        <w:t xml:space="preserve">, </w:t>
      </w:r>
      <w:r w:rsidRPr="002B3B55">
        <w:rPr>
          <w:rFonts w:ascii="Calibri" w:hAnsi="Calibri"/>
          <w:sz w:val="22"/>
          <w:szCs w:val="22"/>
          <w:lang w:val="en"/>
        </w:rPr>
        <w:t>geo-environmental</w:t>
      </w:r>
      <w:r>
        <w:rPr>
          <w:rFonts w:ascii="Calibri" w:hAnsi="Calibri"/>
          <w:sz w:val="22"/>
          <w:szCs w:val="22"/>
          <w:lang w:val="en"/>
        </w:rPr>
        <w:t xml:space="preserve"> and gas</w:t>
      </w:r>
      <w:r w:rsidRPr="002B3B55">
        <w:rPr>
          <w:rFonts w:ascii="Calibri" w:hAnsi="Calibri"/>
          <w:sz w:val="22"/>
          <w:szCs w:val="22"/>
          <w:lang w:val="en"/>
        </w:rPr>
        <w:t xml:space="preserve"> investigations</w:t>
      </w:r>
    </w:p>
    <w:p w:rsidR="00E00A9E" w:rsidRDefault="00E00A9E" w:rsidP="00E00A9E">
      <w:pPr>
        <w:pStyle w:val="ListParagraph"/>
        <w:numPr>
          <w:ilvl w:val="0"/>
          <w:numId w:val="34"/>
        </w:numPr>
        <w:spacing w:before="120" w:after="60"/>
        <w:ind w:left="470" w:hanging="364"/>
        <w:jc w:val="both"/>
        <w:rPr>
          <w:rFonts w:ascii="Calibri" w:hAnsi="Calibri"/>
          <w:sz w:val="22"/>
          <w:szCs w:val="22"/>
        </w:rPr>
      </w:pPr>
      <w:r w:rsidRPr="002B3B55">
        <w:rPr>
          <w:rFonts w:ascii="Calibri" w:hAnsi="Calibri"/>
          <w:sz w:val="22"/>
          <w:szCs w:val="22"/>
        </w:rPr>
        <w:t>Carry out field work individually and or part of the team to complete research and to support project requirements for the Coal Mining Program</w:t>
      </w:r>
    </w:p>
    <w:p w:rsidR="00E00A9E" w:rsidRPr="002B3B55" w:rsidRDefault="00E00A9E" w:rsidP="00E00A9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lang w:val="en"/>
        </w:rPr>
        <w:t xml:space="preserve">Contribute to geomechanics and coal mine gas reservoir modellling studies </w:t>
      </w:r>
      <w:r w:rsidRPr="002B3B55">
        <w:rPr>
          <w:rFonts w:ascii="Calibri" w:hAnsi="Calibri"/>
          <w:sz w:val="22"/>
          <w:szCs w:val="22"/>
          <w:lang w:val="en"/>
        </w:rPr>
        <w:t>with geological conditions taken into consideration</w:t>
      </w:r>
    </w:p>
    <w:p w:rsidR="00E00A9E" w:rsidRPr="004A064A" w:rsidRDefault="00E00A9E" w:rsidP="00E00A9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Participate in laboratory studies related to geomechanics, gas or other mining related experiments </w:t>
      </w:r>
    </w:p>
    <w:p w:rsidR="00E00A9E" w:rsidRPr="002B3B55" w:rsidRDefault="00E00A9E" w:rsidP="00E00A9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Conduct literature and technology reviews and contribute to the publication of research results </w:t>
      </w:r>
    </w:p>
    <w:p w:rsidR="00E00A9E" w:rsidRPr="002508ED" w:rsidRDefault="00E00A9E" w:rsidP="00E00A9E">
      <w:pPr>
        <w:pStyle w:val="ListParagraph"/>
        <w:numPr>
          <w:ilvl w:val="0"/>
          <w:numId w:val="36"/>
        </w:numPr>
        <w:spacing w:after="60"/>
        <w:ind w:left="470" w:hanging="364"/>
        <w:jc w:val="both"/>
        <w:rPr>
          <w:rFonts w:ascii="Calibri" w:hAnsi="Calibri"/>
          <w:sz w:val="22"/>
          <w:szCs w:val="22"/>
        </w:rPr>
      </w:pPr>
      <w:r w:rsidRPr="002508ED">
        <w:rPr>
          <w:rFonts w:ascii="Calibri" w:hAnsi="Calibri"/>
          <w:sz w:val="22"/>
          <w:szCs w:val="22"/>
        </w:rPr>
        <w:t>Communicate effectively and respectfully with all staff, clients and suppliers in the interests of good business practice, collaboration and enhancement of CSIRO’s reputation.</w:t>
      </w:r>
    </w:p>
    <w:p w:rsidR="00E00A9E" w:rsidRPr="002508ED" w:rsidRDefault="00E00A9E" w:rsidP="00E00A9E">
      <w:pPr>
        <w:pStyle w:val="ListParagraph"/>
        <w:numPr>
          <w:ilvl w:val="0"/>
          <w:numId w:val="36"/>
        </w:numPr>
        <w:spacing w:after="60"/>
        <w:ind w:left="470" w:hanging="364"/>
        <w:jc w:val="both"/>
        <w:rPr>
          <w:rFonts w:ascii="Calibri" w:hAnsi="Calibri"/>
          <w:sz w:val="22"/>
          <w:szCs w:val="22"/>
        </w:rPr>
      </w:pPr>
      <w:r w:rsidRPr="002508ED">
        <w:rPr>
          <w:rFonts w:ascii="Calibri" w:hAnsi="Calibri"/>
          <w:sz w:val="22"/>
          <w:szCs w:val="22"/>
        </w:rPr>
        <w:t>Work as part of a multi-disciplinary, often regionally dispersed research team, to carry out tasks under limited direction in support of scientific research.</w:t>
      </w:r>
    </w:p>
    <w:p w:rsidR="00E00A9E" w:rsidRPr="002508ED" w:rsidRDefault="00E00A9E" w:rsidP="00E00A9E">
      <w:pPr>
        <w:pStyle w:val="ListParagraph"/>
        <w:numPr>
          <w:ilvl w:val="0"/>
          <w:numId w:val="36"/>
        </w:numPr>
        <w:spacing w:after="60"/>
        <w:ind w:left="470" w:hanging="364"/>
        <w:jc w:val="both"/>
        <w:rPr>
          <w:rFonts w:ascii="Calibri" w:hAnsi="Calibri"/>
          <w:sz w:val="22"/>
          <w:szCs w:val="22"/>
        </w:rPr>
      </w:pPr>
      <w:r w:rsidRPr="002508ED">
        <w:rPr>
          <w:rFonts w:ascii="Calibri" w:hAnsi="Calibri"/>
          <w:sz w:val="22"/>
          <w:szCs w:val="22"/>
        </w:rPr>
        <w:t>Work collaboratively with colleagues within your team, the business unit and across CSIRO, to reach objectives.</w:t>
      </w:r>
    </w:p>
    <w:p w:rsidR="00E00A9E" w:rsidRPr="002508ED" w:rsidRDefault="00E00A9E" w:rsidP="00E00A9E">
      <w:pPr>
        <w:pStyle w:val="ListParagraph"/>
        <w:numPr>
          <w:ilvl w:val="0"/>
          <w:numId w:val="36"/>
        </w:numPr>
        <w:spacing w:after="60"/>
        <w:ind w:left="470" w:hanging="364"/>
        <w:jc w:val="both"/>
        <w:rPr>
          <w:rFonts w:ascii="Calibri" w:hAnsi="Calibri"/>
          <w:sz w:val="22"/>
          <w:szCs w:val="22"/>
        </w:rPr>
      </w:pPr>
      <w:r w:rsidRPr="002508ED">
        <w:rPr>
          <w:rFonts w:ascii="Calibri" w:hAnsi="Calibri"/>
          <w:sz w:val="22"/>
          <w:szCs w:val="22"/>
        </w:rPr>
        <w:t>Allocate activities, direct tasks and manage resources to meet objectives.</w:t>
      </w:r>
    </w:p>
    <w:p w:rsidR="00E00A9E" w:rsidRPr="002508ED" w:rsidRDefault="00E00A9E" w:rsidP="00E00A9E">
      <w:pPr>
        <w:pStyle w:val="ListParagraph"/>
        <w:numPr>
          <w:ilvl w:val="0"/>
          <w:numId w:val="36"/>
        </w:numPr>
        <w:spacing w:after="60"/>
        <w:ind w:left="470" w:hanging="364"/>
        <w:jc w:val="both"/>
        <w:rPr>
          <w:rFonts w:ascii="Calibri" w:hAnsi="Calibri"/>
          <w:sz w:val="22"/>
          <w:szCs w:val="22"/>
        </w:rPr>
      </w:pPr>
      <w:r w:rsidRPr="002508ED">
        <w:rPr>
          <w:rFonts w:ascii="Calibri" w:hAnsi="Calibri"/>
          <w:sz w:val="22"/>
          <w:szCs w:val="22"/>
        </w:rPr>
        <w:t>Adapt and/or develop original experimental methods/equipment/software/concepts/ ideas in support of existing and further research.</w:t>
      </w:r>
    </w:p>
    <w:p w:rsidR="00E00A9E" w:rsidRDefault="00E00A9E" w:rsidP="00E00A9E">
      <w:pPr>
        <w:pStyle w:val="ListParagraph"/>
        <w:numPr>
          <w:ilvl w:val="0"/>
          <w:numId w:val="36"/>
        </w:numPr>
        <w:spacing w:after="60"/>
        <w:ind w:left="470" w:hanging="364"/>
        <w:jc w:val="both"/>
        <w:rPr>
          <w:rFonts w:ascii="Calibri" w:hAnsi="Calibri"/>
          <w:sz w:val="22"/>
          <w:szCs w:val="22"/>
        </w:rPr>
      </w:pPr>
      <w:r w:rsidRPr="002508ED">
        <w:rPr>
          <w:rFonts w:ascii="Calibri" w:hAnsi="Calibri"/>
          <w:sz w:val="22"/>
          <w:szCs w:val="22"/>
        </w:rPr>
        <w:t>Adhere to the spirit and practice of CSIRO’s Values, Health, Safety and Environment plans and policies, Diversity initiatives and Zero Harm goals.</w:t>
      </w:r>
    </w:p>
    <w:p w:rsidR="00E757B6" w:rsidRDefault="00E757B6" w:rsidP="00E00A9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Other duties as directed.</w:t>
      </w:r>
    </w:p>
    <w:p w:rsidR="008A4083" w:rsidRDefault="008A4083" w:rsidP="00E00A9E"/>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514011" w:rsidRDefault="00514011" w:rsidP="00514011">
      <w:pPr>
        <w:numPr>
          <w:ilvl w:val="0"/>
          <w:numId w:val="16"/>
        </w:numPr>
        <w:spacing w:before="100" w:beforeAutospacing="1" w:after="120"/>
        <w:rPr>
          <w:rFonts w:ascii="Calibri" w:hAnsi="Calibri" w:cs="Calibri"/>
          <w:sz w:val="22"/>
          <w:szCs w:val="22"/>
        </w:rPr>
      </w:pPr>
      <w:r w:rsidRPr="00541D6C">
        <w:rPr>
          <w:rFonts w:asciiTheme="minorHAnsi" w:hAnsiTheme="minorHAnsi" w:cstheme="minorHAnsi"/>
          <w:sz w:val="22"/>
          <w:szCs w:val="22"/>
        </w:rPr>
        <w:lastRenderedPageBreak/>
        <w:t>Relevant Bachelor</w:t>
      </w:r>
      <w:r>
        <w:rPr>
          <w:rFonts w:asciiTheme="minorHAnsi" w:hAnsiTheme="minorHAnsi" w:cstheme="minorHAnsi"/>
          <w:sz w:val="22"/>
          <w:szCs w:val="22"/>
        </w:rPr>
        <w:t>’</w:t>
      </w:r>
      <w:r w:rsidRPr="00541D6C">
        <w:rPr>
          <w:rFonts w:asciiTheme="minorHAnsi" w:hAnsiTheme="minorHAnsi" w:cstheme="minorHAnsi"/>
          <w:sz w:val="22"/>
          <w:szCs w:val="22"/>
        </w:rPr>
        <w:t>s/Master</w:t>
      </w:r>
      <w:r>
        <w:rPr>
          <w:rFonts w:asciiTheme="minorHAnsi" w:hAnsiTheme="minorHAnsi" w:cstheme="minorHAnsi"/>
          <w:sz w:val="22"/>
          <w:szCs w:val="22"/>
        </w:rPr>
        <w:t>’</w:t>
      </w:r>
      <w:r w:rsidRPr="00541D6C">
        <w:rPr>
          <w:rFonts w:asciiTheme="minorHAnsi" w:hAnsiTheme="minorHAnsi" w:cstheme="minorHAnsi"/>
          <w:sz w:val="22"/>
          <w:szCs w:val="22"/>
        </w:rPr>
        <w:t>s Degree</w:t>
      </w:r>
      <w:r>
        <w:rPr>
          <w:rFonts w:asciiTheme="minorHAnsi" w:hAnsiTheme="minorHAnsi" w:cstheme="minorHAnsi"/>
          <w:sz w:val="22"/>
          <w:szCs w:val="22"/>
        </w:rPr>
        <w:t xml:space="preserve"> and/or equivalent experience in engineering geology, reservoir geology or reservoir e</w:t>
      </w:r>
      <w:r w:rsidRPr="00541D6C">
        <w:rPr>
          <w:rFonts w:asciiTheme="minorHAnsi" w:hAnsiTheme="minorHAnsi" w:cstheme="minorHAnsi"/>
          <w:sz w:val="22"/>
          <w:szCs w:val="22"/>
        </w:rPr>
        <w:t>ngineering.</w:t>
      </w:r>
    </w:p>
    <w:p w:rsidR="00514011" w:rsidRPr="00A50070" w:rsidRDefault="00514011" w:rsidP="00514011">
      <w:pPr>
        <w:numPr>
          <w:ilvl w:val="0"/>
          <w:numId w:val="16"/>
        </w:numPr>
        <w:spacing w:before="100" w:beforeAutospacing="1" w:after="120"/>
        <w:rPr>
          <w:rFonts w:ascii="Calibri" w:hAnsi="Calibri" w:cs="Calibri"/>
          <w:sz w:val="22"/>
          <w:szCs w:val="22"/>
        </w:rPr>
      </w:pPr>
      <w:r w:rsidRPr="00A50070">
        <w:rPr>
          <w:rFonts w:ascii="Calibri" w:hAnsi="Calibri" w:cs="Calibri"/>
          <w:sz w:val="22"/>
          <w:szCs w:val="22"/>
        </w:rPr>
        <w:t>Interdisciplinary understanding in geology and engineering (mining, petroleum, coal seam gas)</w:t>
      </w:r>
    </w:p>
    <w:p w:rsidR="00514011" w:rsidRPr="00A50070" w:rsidRDefault="00514011" w:rsidP="00514011">
      <w:pPr>
        <w:numPr>
          <w:ilvl w:val="0"/>
          <w:numId w:val="16"/>
        </w:numPr>
        <w:spacing w:before="100" w:beforeAutospacing="1" w:after="120"/>
        <w:rPr>
          <w:rFonts w:ascii="Calibri" w:hAnsi="Calibri" w:cs="Calibri"/>
          <w:sz w:val="22"/>
          <w:szCs w:val="22"/>
        </w:rPr>
      </w:pPr>
      <w:r>
        <w:rPr>
          <w:rFonts w:ascii="Calibri" w:hAnsi="Calibri" w:cs="Calibri"/>
          <w:sz w:val="22"/>
          <w:szCs w:val="22"/>
        </w:rPr>
        <w:t xml:space="preserve">Sufficient knowledge of </w:t>
      </w:r>
      <w:r w:rsidRPr="00A50070">
        <w:rPr>
          <w:rFonts w:ascii="Calibri" w:hAnsi="Calibri" w:cs="Calibri"/>
          <w:sz w:val="22"/>
          <w:szCs w:val="22"/>
        </w:rPr>
        <w:t xml:space="preserve">rock, groundwater, coal seam </w:t>
      </w:r>
      <w:r>
        <w:rPr>
          <w:rFonts w:ascii="Calibri" w:hAnsi="Calibri" w:cs="Calibri"/>
          <w:sz w:val="22"/>
          <w:szCs w:val="22"/>
        </w:rPr>
        <w:t xml:space="preserve">gas </w:t>
      </w:r>
      <w:r w:rsidRPr="00A50070">
        <w:rPr>
          <w:rFonts w:ascii="Calibri" w:hAnsi="Calibri" w:cs="Calibri"/>
          <w:sz w:val="22"/>
          <w:szCs w:val="22"/>
        </w:rPr>
        <w:t>and/or other natural systems.</w:t>
      </w:r>
    </w:p>
    <w:p w:rsidR="00514011" w:rsidRPr="00A50070" w:rsidRDefault="00514011" w:rsidP="00514011">
      <w:pPr>
        <w:numPr>
          <w:ilvl w:val="0"/>
          <w:numId w:val="16"/>
        </w:numPr>
        <w:spacing w:before="100" w:beforeAutospacing="1" w:after="120"/>
        <w:rPr>
          <w:rFonts w:ascii="Calibri" w:hAnsi="Calibri" w:cs="Calibri"/>
          <w:sz w:val="22"/>
          <w:szCs w:val="22"/>
        </w:rPr>
      </w:pPr>
      <w:r>
        <w:rPr>
          <w:rFonts w:ascii="Calibri" w:hAnsi="Calibri" w:cs="Calibri"/>
          <w:sz w:val="22"/>
          <w:szCs w:val="22"/>
        </w:rPr>
        <w:t>Extensive</w:t>
      </w:r>
      <w:r w:rsidRPr="00A50070">
        <w:rPr>
          <w:rFonts w:ascii="Calibri" w:hAnsi="Calibri" w:cs="Calibri"/>
          <w:sz w:val="22"/>
          <w:szCs w:val="22"/>
        </w:rPr>
        <w:t xml:space="preserve"> experience in mining, petroleum or gas industry is preferable. </w:t>
      </w:r>
    </w:p>
    <w:p w:rsidR="00514011" w:rsidRPr="00A50070" w:rsidRDefault="00514011" w:rsidP="00514011">
      <w:pPr>
        <w:numPr>
          <w:ilvl w:val="0"/>
          <w:numId w:val="16"/>
        </w:numPr>
        <w:spacing w:before="100" w:beforeAutospacing="1" w:after="120"/>
        <w:rPr>
          <w:rFonts w:ascii="Calibri" w:hAnsi="Calibri" w:cs="Calibri"/>
          <w:sz w:val="22"/>
          <w:szCs w:val="22"/>
        </w:rPr>
      </w:pPr>
      <w:r w:rsidRPr="00A50070">
        <w:rPr>
          <w:rFonts w:ascii="Calibri" w:hAnsi="Calibri" w:cs="Calibri"/>
          <w:sz w:val="22"/>
          <w:szCs w:val="22"/>
        </w:rPr>
        <w:t>The ability to work effectively as part of a multi-disciplinary, regionally dispersed research team, and carry out tasks autonomously in support of scientific research.</w:t>
      </w:r>
    </w:p>
    <w:p w:rsidR="00514011" w:rsidRPr="00A50070" w:rsidRDefault="00514011" w:rsidP="00514011">
      <w:pPr>
        <w:numPr>
          <w:ilvl w:val="0"/>
          <w:numId w:val="16"/>
        </w:numPr>
        <w:spacing w:before="100" w:beforeAutospacing="1" w:after="120"/>
        <w:rPr>
          <w:rFonts w:ascii="Calibri" w:hAnsi="Calibri" w:cs="Calibri"/>
          <w:sz w:val="22"/>
          <w:szCs w:val="22"/>
        </w:rPr>
      </w:pPr>
      <w:r w:rsidRPr="00A50070">
        <w:rPr>
          <w:rFonts w:ascii="Calibri" w:hAnsi="Calibri" w:cs="Calibri"/>
          <w:sz w:val="22"/>
          <w:szCs w:val="22"/>
        </w:rPr>
        <w:t>Demonstrated ability &amp; willingness to contribute novel ideas and approaches in support of scientific investigations.</w:t>
      </w:r>
    </w:p>
    <w:p w:rsidR="00514011" w:rsidRPr="00326D0A" w:rsidRDefault="00514011" w:rsidP="00514011">
      <w:pPr>
        <w:pStyle w:val="ListParagraph"/>
        <w:numPr>
          <w:ilvl w:val="0"/>
          <w:numId w:val="16"/>
        </w:numPr>
        <w:spacing w:after="120"/>
        <w:jc w:val="both"/>
        <w:rPr>
          <w:rStyle w:val="Emphasis"/>
          <w:rFonts w:ascii="Calibri" w:hAnsi="Calibri" w:cs="Calibri"/>
          <w:sz w:val="22"/>
          <w:szCs w:val="22"/>
        </w:rPr>
      </w:pPr>
      <w:r w:rsidRPr="00326D0A">
        <w:rPr>
          <w:rStyle w:val="Emphasis"/>
          <w:rFonts w:ascii="Calibri" w:hAnsi="Calibri" w:cs="Calibri"/>
          <w:i w:val="0"/>
          <w:sz w:val="22"/>
          <w:szCs w:val="22"/>
        </w:rPr>
        <w:t>A history of demonstrating professional and respectful behaviours and attitudes in a collaborative team environment.</w:t>
      </w:r>
    </w:p>
    <w:p w:rsidR="00514011" w:rsidRPr="00326D0A" w:rsidRDefault="00514011" w:rsidP="00514011">
      <w:pPr>
        <w:numPr>
          <w:ilvl w:val="0"/>
          <w:numId w:val="16"/>
        </w:numPr>
        <w:spacing w:before="100" w:beforeAutospacing="1" w:after="120"/>
        <w:rPr>
          <w:rFonts w:ascii="Calibri" w:eastAsia="Times New Roman" w:hAnsi="Calibri" w:cs="Calibri"/>
          <w:sz w:val="22"/>
          <w:szCs w:val="22"/>
          <w:lang w:eastAsia="en-AU"/>
        </w:rPr>
      </w:pPr>
      <w:r w:rsidRPr="00326D0A">
        <w:rPr>
          <w:rFonts w:ascii="Calibri" w:eastAsia="Times New Roman" w:hAnsi="Calibri" w:cs="Calibri"/>
          <w:sz w:val="22"/>
          <w:szCs w:val="22"/>
          <w:lang w:eastAsia="en-AU"/>
        </w:rPr>
        <w:t>Demonstrated ability build</w:t>
      </w:r>
      <w:r>
        <w:rPr>
          <w:rFonts w:ascii="Calibri" w:eastAsia="Times New Roman" w:hAnsi="Calibri" w:cs="Calibri"/>
          <w:sz w:val="22"/>
          <w:szCs w:val="22"/>
          <w:lang w:eastAsia="en-AU"/>
        </w:rPr>
        <w:t>ing</w:t>
      </w:r>
      <w:r w:rsidRPr="00326D0A">
        <w:rPr>
          <w:rFonts w:ascii="Calibri" w:eastAsia="Times New Roman" w:hAnsi="Calibri" w:cs="Calibri"/>
          <w:sz w:val="22"/>
          <w:szCs w:val="22"/>
          <w:lang w:eastAsia="en-AU"/>
        </w:rPr>
        <w:t xml:space="preserve"> and maintain</w:t>
      </w:r>
      <w:r>
        <w:rPr>
          <w:rFonts w:ascii="Calibri" w:eastAsia="Times New Roman" w:hAnsi="Calibri" w:cs="Calibri"/>
          <w:sz w:val="22"/>
          <w:szCs w:val="22"/>
          <w:lang w:eastAsia="en-AU"/>
        </w:rPr>
        <w:t>ing</w:t>
      </w:r>
      <w:r w:rsidRPr="00326D0A">
        <w:rPr>
          <w:rFonts w:ascii="Calibri" w:eastAsia="Times New Roman" w:hAnsi="Calibri" w:cs="Calibri"/>
          <w:sz w:val="22"/>
          <w:szCs w:val="22"/>
          <w:lang w:eastAsia="en-AU"/>
        </w:rPr>
        <w:t xml:space="preserve"> both effective internal networks and collaborative partnerships with stakeholders proficiently and in a timely manner to achieve outcomes.</w:t>
      </w:r>
    </w:p>
    <w:p w:rsidR="00514011" w:rsidRPr="00514011" w:rsidRDefault="00514011" w:rsidP="00514011">
      <w:pPr>
        <w:spacing w:after="60"/>
        <w:ind w:left="34"/>
        <w:rPr>
          <w:rFonts w:ascii="Calibri" w:hAnsi="Calibri"/>
          <w:b/>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F70394" w:rsidRDefault="00974AD3" w:rsidP="00974AD3">
      <w:pPr>
        <w:numPr>
          <w:ilvl w:val="0"/>
          <w:numId w:val="17"/>
        </w:numPr>
        <w:tabs>
          <w:tab w:val="clear" w:pos="720"/>
          <w:tab w:val="num" w:pos="363"/>
        </w:tabs>
        <w:spacing w:after="60"/>
        <w:ind w:left="714" w:hanging="681"/>
        <w:rPr>
          <w:rFonts w:ascii="Calibri" w:hAnsi="Calibri"/>
          <w:sz w:val="22"/>
          <w:szCs w:val="22"/>
        </w:rPr>
      </w:pPr>
      <w:r>
        <w:rPr>
          <w:rFonts w:ascii="Calibri" w:hAnsi="Calibri"/>
          <w:iCs/>
          <w:sz w:val="22"/>
          <w:szCs w:val="22"/>
        </w:rPr>
        <w:t xml:space="preserve">Completed or studying towards </w:t>
      </w:r>
      <w:r w:rsidRPr="00A50070">
        <w:rPr>
          <w:rFonts w:ascii="Calibri" w:hAnsi="Calibri"/>
          <w:sz w:val="22"/>
          <w:szCs w:val="22"/>
        </w:rPr>
        <w:t>a post graduat</w:t>
      </w:r>
      <w:r w:rsidR="00F536BD">
        <w:rPr>
          <w:rFonts w:ascii="Calibri" w:hAnsi="Calibri"/>
          <w:sz w:val="22"/>
          <w:szCs w:val="22"/>
        </w:rPr>
        <w:t>e education (preferably a PhD).</w:t>
      </w:r>
    </w:p>
    <w:p w:rsidR="00F536BD" w:rsidRDefault="00F536BD" w:rsidP="00974AD3">
      <w:pPr>
        <w:numPr>
          <w:ilvl w:val="0"/>
          <w:numId w:val="17"/>
        </w:numPr>
        <w:tabs>
          <w:tab w:val="clear" w:pos="720"/>
          <w:tab w:val="num" w:pos="363"/>
        </w:tabs>
        <w:spacing w:after="60"/>
        <w:ind w:left="714" w:hanging="681"/>
        <w:rPr>
          <w:rFonts w:ascii="Calibri" w:hAnsi="Calibri"/>
          <w:sz w:val="22"/>
          <w:szCs w:val="22"/>
        </w:rPr>
      </w:pPr>
      <w:r>
        <w:rPr>
          <w:rFonts w:ascii="Calibri" w:hAnsi="Calibri"/>
          <w:sz w:val="22"/>
          <w:szCs w:val="22"/>
        </w:rPr>
        <w:t>Possession of current Australian’s driver’s licence.</w:t>
      </w:r>
      <w:bookmarkStart w:id="1" w:name="_GoBack"/>
      <w:bookmarkEnd w:id="1"/>
    </w:p>
    <w:p w:rsidR="00DF3E0B" w:rsidRDefault="00DF3E0B" w:rsidP="00DF3E0B">
      <w:pPr>
        <w:spacing w:after="60"/>
        <w:rPr>
          <w:rFonts w:ascii="Calibri" w:hAnsi="Calibri"/>
          <w:sz w:val="22"/>
          <w:szCs w:val="22"/>
        </w:rPr>
      </w:pPr>
    </w:p>
    <w:p w:rsidR="00C64F6D" w:rsidRPr="00DF3E0B" w:rsidRDefault="00CA366E" w:rsidP="00596E51">
      <w:pPr>
        <w:pStyle w:val="Heading2"/>
        <w:rPr>
          <w:rFonts w:asciiTheme="minorHAnsi" w:hAnsiTheme="minorHAnsi" w:cstheme="minorHAnsi"/>
          <w:i w:val="0"/>
          <w:lang w:eastAsia="en-AU"/>
        </w:rPr>
      </w:pPr>
      <w:r w:rsidRPr="00DF3E0B">
        <w:rPr>
          <w:rFonts w:asciiTheme="minorHAnsi" w:hAnsiTheme="minorHAnsi" w:cstheme="minorHAnsi"/>
          <w:i w:val="0"/>
          <w:lang w:eastAsia="en-AU"/>
        </w:rPr>
        <w:t>Special Re</w:t>
      </w:r>
      <w:r w:rsidR="00C64F6D" w:rsidRPr="00DF3E0B">
        <w:rPr>
          <w:rFonts w:asciiTheme="minorHAnsi" w:hAnsiTheme="minorHAnsi" w:cstheme="minorHAnsi"/>
          <w:i w:val="0"/>
          <w:lang w:eastAsia="en-AU"/>
        </w:rPr>
        <w:t>quirements:</w:t>
      </w:r>
    </w:p>
    <w:p w:rsidR="00FE3952" w:rsidRPr="00FE3952" w:rsidRDefault="00FE3952" w:rsidP="00FE3952">
      <w:pPr>
        <w:spacing w:after="60"/>
        <w:jc w:val="both"/>
        <w:rPr>
          <w:rFonts w:asciiTheme="minorHAnsi" w:hAnsiTheme="minorHAnsi" w:cstheme="minorHAnsi"/>
          <w:b/>
          <w:sz w:val="22"/>
          <w:szCs w:val="22"/>
          <w:lang w:eastAsia="en-AU"/>
        </w:rPr>
      </w:pPr>
      <w:r w:rsidRPr="00FE3952">
        <w:rPr>
          <w:rFonts w:asciiTheme="minorHAnsi" w:hAnsiTheme="minorHAnsi" w:cstheme="minorHAnsi"/>
          <w:sz w:val="22"/>
          <w:szCs w:val="22"/>
          <w:lang w:eastAsia="en-AU"/>
        </w:rPr>
        <w:t>To be eligible for this position you must be willing and able to travel and undertake field work.</w:t>
      </w:r>
      <w:r w:rsidRPr="00FE3952">
        <w:rPr>
          <w:rFonts w:asciiTheme="minorHAnsi" w:hAnsiTheme="minorHAnsi" w:cstheme="minorHAnsi"/>
          <w:b/>
          <w:sz w:val="22"/>
          <w:szCs w:val="22"/>
          <w:lang w:eastAsia="en-AU"/>
        </w:rPr>
        <w:t xml:space="preserve"> [Certain roles will require the ability and willingness to undertake specific non-negotiable activities or tasks, i.e. field work, or any other requirement which may affect a person’s ability to undertake the role, such as extended time away, high frequency of trips, remoteness/accessibility of locations, type/intensity of work, working at heights or in enclosed spaces etc.]</w:t>
      </w:r>
    </w:p>
    <w:p w:rsidR="00C64F6D" w:rsidRPr="00FE3952" w:rsidRDefault="00FE3952" w:rsidP="00FE3952">
      <w:pPr>
        <w:rPr>
          <w:rFonts w:ascii="Calibri" w:hAnsi="Calibri"/>
          <w:sz w:val="22"/>
          <w:szCs w:val="22"/>
        </w:rPr>
      </w:pPr>
      <w:r w:rsidRPr="00FE3952">
        <w:rPr>
          <w:rFonts w:asciiTheme="minorHAnsi" w:hAnsiTheme="minorHAnsi" w:cstheme="minorHAnsi"/>
          <w:sz w:val="22"/>
          <w:szCs w:val="22"/>
          <w:lang w:eastAsia="en-AU"/>
        </w:rPr>
        <w:t>Certain positions will require a medical and/or security assessment prior to commencement in the role (e.g. working at sea, secure labs, mine sites etc.)</w:t>
      </w: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C26FB8" w:rsidRDefault="00C26FB8" w:rsidP="002146AE">
      <w:pPr>
        <w:spacing w:after="180"/>
        <w:rPr>
          <w:rFonts w:ascii="Calibri" w:hAnsi="Calibri"/>
          <w:bCs/>
          <w:sz w:val="22"/>
          <w:szCs w:val="22"/>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Energy</w:t>
        </w:r>
      </w:hyperlink>
    </w:p>
    <w:p w:rsidR="009172F1" w:rsidRPr="00C26FB8" w:rsidRDefault="009172F1" w:rsidP="009172F1">
      <w:pPr>
        <w:rPr>
          <w:rFonts w:ascii="Calibri" w:hAnsi="Calibr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45" w:rsidRDefault="00933545">
      <w:r>
        <w:separator/>
      </w:r>
    </w:p>
  </w:endnote>
  <w:endnote w:type="continuationSeparator" w:id="0">
    <w:p w:rsidR="00933545" w:rsidRDefault="0093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45" w:rsidRDefault="00933545">
      <w:r>
        <w:separator/>
      </w:r>
    </w:p>
  </w:footnote>
  <w:footnote w:type="continuationSeparator" w:id="0">
    <w:p w:rsidR="00933545" w:rsidRDefault="00933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477D4"/>
    <w:multiLevelType w:val="hybridMultilevel"/>
    <w:tmpl w:val="C590C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8"/>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1722"/>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86A5B"/>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4C2D"/>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011"/>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10C2"/>
    <w:rsid w:val="005F2263"/>
    <w:rsid w:val="005F35B0"/>
    <w:rsid w:val="005F5E94"/>
    <w:rsid w:val="00600A34"/>
    <w:rsid w:val="0060112F"/>
    <w:rsid w:val="00604679"/>
    <w:rsid w:val="006054E3"/>
    <w:rsid w:val="00607230"/>
    <w:rsid w:val="00617B6B"/>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2686"/>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4F4D"/>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6DF"/>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8F089C"/>
    <w:rsid w:val="009003FA"/>
    <w:rsid w:val="00901BB0"/>
    <w:rsid w:val="009040D3"/>
    <w:rsid w:val="009148B9"/>
    <w:rsid w:val="009172F1"/>
    <w:rsid w:val="00924902"/>
    <w:rsid w:val="0092574D"/>
    <w:rsid w:val="00927293"/>
    <w:rsid w:val="0092729A"/>
    <w:rsid w:val="00932F59"/>
    <w:rsid w:val="00933545"/>
    <w:rsid w:val="00935C27"/>
    <w:rsid w:val="00936310"/>
    <w:rsid w:val="009363F5"/>
    <w:rsid w:val="00936882"/>
    <w:rsid w:val="00936BEE"/>
    <w:rsid w:val="00936F4A"/>
    <w:rsid w:val="00937F27"/>
    <w:rsid w:val="00945251"/>
    <w:rsid w:val="00955F65"/>
    <w:rsid w:val="0095764A"/>
    <w:rsid w:val="00957D75"/>
    <w:rsid w:val="00960A62"/>
    <w:rsid w:val="009629E2"/>
    <w:rsid w:val="00962E36"/>
    <w:rsid w:val="00970B75"/>
    <w:rsid w:val="00974AD3"/>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B358C"/>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43B5"/>
    <w:rsid w:val="00B85A89"/>
    <w:rsid w:val="00B90330"/>
    <w:rsid w:val="00B9227A"/>
    <w:rsid w:val="00B95448"/>
    <w:rsid w:val="00BA1680"/>
    <w:rsid w:val="00BA3738"/>
    <w:rsid w:val="00BA3E95"/>
    <w:rsid w:val="00BA746B"/>
    <w:rsid w:val="00BB4200"/>
    <w:rsid w:val="00BC2345"/>
    <w:rsid w:val="00BC6348"/>
    <w:rsid w:val="00BE2D3C"/>
    <w:rsid w:val="00BE539E"/>
    <w:rsid w:val="00BE5CFF"/>
    <w:rsid w:val="00BE6C32"/>
    <w:rsid w:val="00BF06D3"/>
    <w:rsid w:val="00BF6886"/>
    <w:rsid w:val="00C01DF0"/>
    <w:rsid w:val="00C04674"/>
    <w:rsid w:val="00C0719B"/>
    <w:rsid w:val="00C10A23"/>
    <w:rsid w:val="00C26FB8"/>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165"/>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C448D"/>
    <w:rsid w:val="00DD042E"/>
    <w:rsid w:val="00DD1453"/>
    <w:rsid w:val="00DD23EE"/>
    <w:rsid w:val="00DD4B0C"/>
    <w:rsid w:val="00DE17E3"/>
    <w:rsid w:val="00DE48B1"/>
    <w:rsid w:val="00DE4E5E"/>
    <w:rsid w:val="00DE5E69"/>
    <w:rsid w:val="00DE64D5"/>
    <w:rsid w:val="00DE7C16"/>
    <w:rsid w:val="00DF3E0B"/>
    <w:rsid w:val="00DF66A8"/>
    <w:rsid w:val="00DF7204"/>
    <w:rsid w:val="00DF7B88"/>
    <w:rsid w:val="00E00A9E"/>
    <w:rsid w:val="00E0534B"/>
    <w:rsid w:val="00E11BCD"/>
    <w:rsid w:val="00E136C4"/>
    <w:rsid w:val="00E220AE"/>
    <w:rsid w:val="00E248D5"/>
    <w:rsid w:val="00E33FA4"/>
    <w:rsid w:val="00E36858"/>
    <w:rsid w:val="00E41823"/>
    <w:rsid w:val="00E4407C"/>
    <w:rsid w:val="00E4530D"/>
    <w:rsid w:val="00E45FD5"/>
    <w:rsid w:val="00E47DFE"/>
    <w:rsid w:val="00E54326"/>
    <w:rsid w:val="00E611CD"/>
    <w:rsid w:val="00E641DA"/>
    <w:rsid w:val="00E6521E"/>
    <w:rsid w:val="00E757B6"/>
    <w:rsid w:val="00E76DAD"/>
    <w:rsid w:val="00E83C2B"/>
    <w:rsid w:val="00E8531C"/>
    <w:rsid w:val="00E85C14"/>
    <w:rsid w:val="00E91FFF"/>
    <w:rsid w:val="00EA24AB"/>
    <w:rsid w:val="00EA26D8"/>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36BD"/>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395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123E-562A-4559-A29F-202C2986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6876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Pandey, Rashmi (HR, Clayton)</cp:lastModifiedBy>
  <cp:revision>40</cp:revision>
  <cp:lastPrinted>2014-02-06T02:28:00Z</cp:lastPrinted>
  <dcterms:created xsi:type="dcterms:W3CDTF">2018-09-24T00:04:00Z</dcterms:created>
  <dcterms:modified xsi:type="dcterms:W3CDTF">2018-11-02T04:20:00Z</dcterms:modified>
</cp:coreProperties>
</file>