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7B333F" w:rsidRDefault="00B94200" w:rsidP="00F32201">
      <w:pPr>
        <w:pStyle w:val="Heading1"/>
        <w:rPr>
          <w:rFonts w:asciiTheme="minorHAnsi" w:hAnsiTheme="minorHAnsi" w:cstheme="minorHAnsi"/>
          <w:lang w:val="en-AU"/>
        </w:rPr>
      </w:pPr>
      <w:r w:rsidRPr="007B333F">
        <w:rPr>
          <w:rFonts w:asciiTheme="minorHAnsi" w:hAnsiTheme="minorHAnsi" w:cstheme="minorHAnsi"/>
        </w:rPr>
        <w:t>Position D</w:t>
      </w:r>
      <w:r w:rsidR="007B333F" w:rsidRPr="007B333F">
        <w:rPr>
          <w:rFonts w:asciiTheme="minorHAnsi" w:hAnsiTheme="minorHAnsi" w:cstheme="minorHAnsi"/>
          <w:lang w:val="en-AU"/>
        </w:rPr>
        <w:t>escription</w:t>
      </w:r>
    </w:p>
    <w:p w:rsidR="003D59C3" w:rsidRPr="007B333F" w:rsidRDefault="004C386A" w:rsidP="00F32201">
      <w:pPr>
        <w:pStyle w:val="Heading2"/>
        <w:rPr>
          <w:rFonts w:asciiTheme="minorHAnsi" w:hAnsiTheme="minorHAnsi" w:cstheme="minorHAnsi"/>
          <w:i w:val="0"/>
        </w:rPr>
      </w:pPr>
      <w:r w:rsidRPr="007B333F">
        <w:rPr>
          <w:rFonts w:asciiTheme="minorHAnsi" w:hAnsiTheme="minorHAnsi" w:cstheme="minorHAnsi"/>
          <w:i w:val="0"/>
        </w:rPr>
        <w:t>Research Projects – CSOF3</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420A01" w:rsidP="009C3728">
            <w:pPr>
              <w:tabs>
                <w:tab w:val="left" w:pos="6093"/>
              </w:tabs>
              <w:spacing w:before="120" w:after="60"/>
              <w:rPr>
                <w:rFonts w:ascii="Calibri" w:hAnsi="Calibri"/>
                <w:sz w:val="22"/>
                <w:szCs w:val="22"/>
              </w:rPr>
            </w:pPr>
            <w:r w:rsidRPr="00420A01">
              <w:rPr>
                <w:rFonts w:ascii="Calibri" w:hAnsi="Calibri"/>
                <w:sz w:val="22"/>
                <w:szCs w:val="22"/>
              </w:rPr>
              <w:t>Junior Software Engineer</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F32201">
              <w:rPr>
                <w:rStyle w:val="BlindHyperlink"/>
                <w:rFonts w:ascii="Calibri" w:hAnsi="Calibri"/>
                <w:sz w:val="22"/>
                <w:szCs w:val="22"/>
              </w:rPr>
              <w:t>:</w:t>
            </w:r>
          </w:p>
        </w:tc>
        <w:tc>
          <w:tcPr>
            <w:tcW w:w="7371" w:type="dxa"/>
            <w:vAlign w:val="center"/>
          </w:tcPr>
          <w:p w:rsidR="00814B73" w:rsidRPr="0097618D" w:rsidRDefault="007F1759" w:rsidP="00C40A38">
            <w:pPr>
              <w:rPr>
                <w:rFonts w:ascii="Calibri" w:hAnsi="Calibri"/>
                <w:sz w:val="22"/>
                <w:szCs w:val="22"/>
              </w:rPr>
            </w:pPr>
            <w:r>
              <w:rPr>
                <w:rFonts w:ascii="Calibri" w:hAnsi="Calibri"/>
                <w:sz w:val="22"/>
                <w:szCs w:val="22"/>
              </w:rPr>
              <w:t>60003</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814B73" w:rsidRPr="0097618D" w:rsidRDefault="00814B73" w:rsidP="00275D88">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ED5C56">
              <w:rPr>
                <w:rFonts w:ascii="Calibri" w:hAnsi="Calibri"/>
                <w:sz w:val="22"/>
                <w:szCs w:val="22"/>
              </w:rPr>
            </w:r>
            <w:r w:rsidR="00ED5C56">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rsidR="00814B73" w:rsidRPr="0097618D" w:rsidRDefault="00420A01" w:rsidP="00275D88">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ED5C56">
              <w:rPr>
                <w:rFonts w:ascii="Calibri" w:hAnsi="Calibri"/>
                <w:sz w:val="22"/>
                <w:szCs w:val="22"/>
              </w:rPr>
            </w:r>
            <w:r w:rsidR="00ED5C56">
              <w:rPr>
                <w:rFonts w:ascii="Calibri" w:hAnsi="Calibri"/>
                <w:sz w:val="22"/>
                <w:szCs w:val="22"/>
              </w:rPr>
              <w:fldChar w:fldCharType="separate"/>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rsidR="00814B73" w:rsidRPr="0097618D" w:rsidRDefault="00814B73" w:rsidP="00275D88">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ED5C56">
              <w:rPr>
                <w:rFonts w:ascii="Calibri" w:hAnsi="Calibri"/>
                <w:sz w:val="22"/>
                <w:szCs w:val="22"/>
              </w:rPr>
            </w:r>
            <w:r w:rsidR="00ED5C56">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420A01" w:rsidP="003C0B40">
            <w:pPr>
              <w:pStyle w:val="ListParagraph"/>
              <w:ind w:left="0"/>
              <w:rPr>
                <w:rFonts w:ascii="Calibri" w:hAnsi="Calibri"/>
                <w:sz w:val="22"/>
                <w:szCs w:val="22"/>
              </w:rPr>
            </w:pPr>
            <w:r>
              <w:rPr>
                <w:rFonts w:ascii="Calibri" w:hAnsi="Calibri"/>
                <w:sz w:val="22"/>
                <w:szCs w:val="22"/>
              </w:rPr>
              <w:t>10%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420A01" w:rsidP="003C0B40">
            <w:pPr>
              <w:pStyle w:val="ListParagraph"/>
              <w:ind w:left="0"/>
              <w:rPr>
                <w:rFonts w:ascii="Calibri" w:hAnsi="Calibri"/>
                <w:sz w:val="22"/>
                <w:szCs w:val="22"/>
              </w:rPr>
            </w:pPr>
            <w:r>
              <w:rPr>
                <w:rFonts w:ascii="Calibri" w:hAnsi="Calibri"/>
                <w:sz w:val="22"/>
                <w:szCs w:val="22"/>
              </w:rPr>
              <w:t>90%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420A01" w:rsidP="00240A35">
            <w:pPr>
              <w:pStyle w:val="ListParagraph"/>
              <w:ind w:left="0"/>
              <w:rPr>
                <w:rFonts w:ascii="Calibri" w:hAnsi="Calibri"/>
                <w:sz w:val="22"/>
                <w:szCs w:val="22"/>
              </w:rPr>
            </w:pPr>
            <w:r>
              <w:rPr>
                <w:rFonts w:ascii="Calibri" w:hAnsi="Calibri"/>
                <w:sz w:val="22"/>
                <w:szCs w:val="22"/>
              </w:rPr>
              <w:t>Team Leader</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618D" w:rsidRDefault="00420A01" w:rsidP="003C0B40">
            <w:pPr>
              <w:pStyle w:val="ListParagraph"/>
              <w:ind w:left="0"/>
              <w:rPr>
                <w:rFonts w:ascii="Calibri" w:hAnsi="Calibri"/>
                <w:sz w:val="22"/>
                <w:szCs w:val="22"/>
              </w:rPr>
            </w:pPr>
            <w:r>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DC271C" w:rsidRPr="0097618D" w:rsidRDefault="00420A01" w:rsidP="003C0B40">
            <w:pPr>
              <w:pStyle w:val="ListParagraph"/>
              <w:ind w:left="0"/>
              <w:rPr>
                <w:rFonts w:ascii="Calibri" w:hAnsi="Calibri"/>
                <w:sz w:val="22"/>
                <w:szCs w:val="22"/>
                <w:highlight w:val="yellow"/>
              </w:rPr>
            </w:pPr>
            <w:r w:rsidRPr="00420A01">
              <w:rPr>
                <w:rFonts w:ascii="Calibri" w:hAnsi="Calibri"/>
                <w:sz w:val="22"/>
                <w:szCs w:val="22"/>
              </w:rPr>
              <w:t>Stephen Lindsay via email: stephen.lindsay@csiro.au or phone: +61 2 4960 6104</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7B333F">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B94200" w:rsidRPr="0097618D" w:rsidTr="00402030">
        <w:trPr>
          <w:trHeight w:val="411"/>
        </w:trPr>
        <w:tc>
          <w:tcPr>
            <w:tcW w:w="2766" w:type="dxa"/>
            <w:shd w:val="clear" w:color="auto" w:fill="F2F2F2"/>
            <w:vAlign w:val="center"/>
          </w:tcPr>
          <w:p w:rsidR="00B94200" w:rsidRDefault="00B94200"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B94200" w:rsidRDefault="007B333F" w:rsidP="00402030">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7B333F" w:rsidRDefault="00A36099" w:rsidP="00F32201">
      <w:pPr>
        <w:pStyle w:val="Heading2"/>
        <w:rPr>
          <w:rFonts w:asciiTheme="minorHAnsi" w:hAnsiTheme="minorHAnsi" w:cstheme="minorHAnsi"/>
          <w:i w:val="0"/>
        </w:rPr>
        <w:sectPr w:rsidR="00A36099" w:rsidRPr="007B333F" w:rsidSect="001E495E">
          <w:headerReference w:type="first" r:id="rId10"/>
          <w:type w:val="continuous"/>
          <w:pgSz w:w="11906" w:h="16838" w:code="9"/>
          <w:pgMar w:top="1198" w:right="1418" w:bottom="1135" w:left="1134" w:header="709" w:footer="709" w:gutter="0"/>
          <w:cols w:space="708"/>
          <w:titlePg/>
          <w:docGrid w:linePitch="360"/>
        </w:sectPr>
      </w:pPr>
      <w:r w:rsidRPr="007B333F">
        <w:rPr>
          <w:rFonts w:asciiTheme="minorHAnsi" w:hAnsiTheme="minorHAnsi" w:cstheme="minorHAnsi"/>
          <w:i w:val="0"/>
        </w:rPr>
        <w:t>Role Overview:</w:t>
      </w:r>
    </w:p>
    <w:p w:rsidR="00264263" w:rsidRPr="00B94200" w:rsidRDefault="00264263" w:rsidP="00264263">
      <w:pPr>
        <w:spacing w:before="180" w:after="120"/>
        <w:rPr>
          <w:rFonts w:ascii="Calibri" w:hAnsi="Calibri"/>
          <w:sz w:val="22"/>
          <w:szCs w:val="22"/>
        </w:rPr>
      </w:pPr>
      <w:r w:rsidRPr="00B94200">
        <w:rPr>
          <w:rFonts w:ascii="Calibri" w:hAnsi="Calibri"/>
          <w:sz w:val="22"/>
          <w:szCs w:val="22"/>
        </w:rPr>
        <w:t>Research Proj</w:t>
      </w:r>
      <w:r w:rsidR="00420A01">
        <w:rPr>
          <w:rFonts w:ascii="Calibri" w:hAnsi="Calibri"/>
          <w:sz w:val="22"/>
          <w:szCs w:val="22"/>
        </w:rPr>
        <w:t>ects staff in CSIRO collaborate</w:t>
      </w:r>
      <w:r w:rsidRPr="00B94200">
        <w:rPr>
          <w:rFonts w:ascii="Calibri" w:hAnsi="Calibri"/>
          <w:sz w:val="22"/>
          <w:szCs w:val="22"/>
        </w:rPr>
        <w:t xml:space="preserve"> in scientific</w:t>
      </w:r>
      <w:r w:rsidR="00410E80" w:rsidRPr="00B94200">
        <w:rPr>
          <w:rFonts w:ascii="Calibri" w:hAnsi="Calibri"/>
          <w:sz w:val="22"/>
          <w:szCs w:val="22"/>
        </w:rPr>
        <w:t xml:space="preserve"> and technological</w:t>
      </w:r>
      <w:r w:rsidRPr="00B94200">
        <w:rPr>
          <w:rFonts w:ascii="Calibri" w:hAnsi="Calibri"/>
          <w:sz w:val="22"/>
          <w:szCs w:val="22"/>
        </w:rPr>
        <w:t xml:space="preserve"> activities with other research staff usually by </w:t>
      </w:r>
      <w:r w:rsidR="00AC7DEA" w:rsidRPr="00B94200">
        <w:rPr>
          <w:rFonts w:ascii="Calibri" w:hAnsi="Calibri"/>
          <w:sz w:val="22"/>
          <w:szCs w:val="22"/>
        </w:rPr>
        <w:t>a</w:t>
      </w:r>
      <w:r w:rsidRPr="00B94200">
        <w:rPr>
          <w:rFonts w:ascii="Calibri" w:hAnsi="Calibri"/>
          <w:sz w:val="22"/>
          <w:szCs w:val="22"/>
        </w:rPr>
        <w:t>ssisting with detailed planning, undertaking or assisting with experimental</w:t>
      </w:r>
      <w:r w:rsidR="00410E80" w:rsidRPr="00B94200">
        <w:rPr>
          <w:rFonts w:ascii="Calibri" w:hAnsi="Calibri"/>
          <w:sz w:val="22"/>
          <w:szCs w:val="22"/>
        </w:rPr>
        <w:t>,</w:t>
      </w:r>
      <w:r w:rsidRPr="00B94200">
        <w:rPr>
          <w:rFonts w:ascii="Calibri" w:hAnsi="Calibri"/>
          <w:sz w:val="22"/>
          <w:szCs w:val="22"/>
        </w:rPr>
        <w:t xml:space="preserve"> observational </w:t>
      </w:r>
      <w:r w:rsidR="00A1087C" w:rsidRPr="00B94200">
        <w:rPr>
          <w:rFonts w:ascii="Calibri" w:hAnsi="Calibri"/>
          <w:sz w:val="22"/>
          <w:szCs w:val="22"/>
        </w:rPr>
        <w:t xml:space="preserve">or technology development </w:t>
      </w:r>
      <w:r w:rsidRPr="00B94200">
        <w:rPr>
          <w:rFonts w:ascii="Calibri" w:hAnsi="Calibri"/>
          <w:sz w:val="22"/>
          <w:szCs w:val="22"/>
        </w:rPr>
        <w:t xml:space="preserve">work, and in carrying out the more practical </w:t>
      </w:r>
      <w:r w:rsidR="00F9120A">
        <w:rPr>
          <w:rFonts w:ascii="Calibri" w:hAnsi="Calibri"/>
          <w:sz w:val="22"/>
          <w:szCs w:val="22"/>
        </w:rPr>
        <w:t>aspects of the work.</w:t>
      </w:r>
    </w:p>
    <w:p w:rsidR="00420A01" w:rsidRPr="00420A01" w:rsidRDefault="00420A01" w:rsidP="00420A01">
      <w:pPr>
        <w:spacing w:after="120"/>
        <w:rPr>
          <w:rFonts w:ascii="Calibri" w:hAnsi="Calibri"/>
          <w:sz w:val="22"/>
          <w:szCs w:val="22"/>
        </w:rPr>
      </w:pPr>
      <w:r>
        <w:rPr>
          <w:rFonts w:ascii="Calibri" w:hAnsi="Calibri"/>
          <w:sz w:val="22"/>
          <w:szCs w:val="22"/>
        </w:rPr>
        <w:t>The Junior Software Engineer</w:t>
      </w:r>
      <w:r w:rsidRPr="00420A01">
        <w:rPr>
          <w:rFonts w:ascii="Calibri" w:hAnsi="Calibri"/>
          <w:sz w:val="22"/>
          <w:szCs w:val="22"/>
        </w:rPr>
        <w:t xml:space="preserve"> will join a team of electrical engineers, data scientists, computer scientists and software engineers who design, build and deliver the technologies that drive down greenhouse gas emissions, maximise the uptake of renewables, and reduce the cost of energy for Australians. </w:t>
      </w:r>
    </w:p>
    <w:p w:rsidR="000E7C57" w:rsidRPr="000E7C57" w:rsidRDefault="00420A01" w:rsidP="00420A01">
      <w:pPr>
        <w:rPr>
          <w:rFonts w:ascii="Calibri" w:hAnsi="Calibri"/>
          <w:sz w:val="22"/>
          <w:szCs w:val="22"/>
        </w:rPr>
      </w:pPr>
      <w:r w:rsidRPr="00420A01">
        <w:rPr>
          <w:rFonts w:ascii="Calibri" w:hAnsi="Calibri"/>
          <w:sz w:val="22"/>
          <w:szCs w:val="22"/>
        </w:rPr>
        <w:t xml:space="preserve">Based at the CSIRO Energy Centre at Newcastle, </w:t>
      </w:r>
      <w:r>
        <w:rPr>
          <w:rFonts w:ascii="Calibri" w:hAnsi="Calibri"/>
          <w:sz w:val="22"/>
          <w:szCs w:val="22"/>
        </w:rPr>
        <w:t xml:space="preserve">the </w:t>
      </w:r>
      <w:r w:rsidRPr="00420A01">
        <w:rPr>
          <w:rFonts w:ascii="Calibri" w:hAnsi="Calibri"/>
          <w:sz w:val="22"/>
          <w:szCs w:val="22"/>
        </w:rPr>
        <w:t>Junior Software Engineer will be working in Australia's national science institution, interacting with some of Australia's largest industries, meeting with researchers and scientists from around the world, and delivering practical solutions to challenging, complex and rewarding problems.</w:t>
      </w:r>
    </w:p>
    <w:p w:rsidR="008A4083" w:rsidRPr="007B333F" w:rsidRDefault="008A4083" w:rsidP="00F32201">
      <w:pPr>
        <w:pStyle w:val="Heading2"/>
        <w:rPr>
          <w:rFonts w:asciiTheme="minorHAnsi" w:hAnsiTheme="minorHAnsi" w:cstheme="minorHAnsi"/>
          <w:i w:val="0"/>
        </w:rPr>
      </w:pPr>
      <w:r w:rsidRPr="007B333F">
        <w:rPr>
          <w:rFonts w:asciiTheme="minorHAnsi" w:hAnsiTheme="minorHAnsi" w:cstheme="minorHAnsi"/>
          <w:i w:val="0"/>
        </w:rPr>
        <w:t>Duties and Key Result Areas:</w:t>
      </w:r>
    </w:p>
    <w:p w:rsidR="008A4083" w:rsidRDefault="008A4083" w:rsidP="008A4083"/>
    <w:p w:rsidR="00420A01" w:rsidRPr="00420A01" w:rsidRDefault="00420A01" w:rsidP="00420A01">
      <w:pPr>
        <w:numPr>
          <w:ilvl w:val="0"/>
          <w:numId w:val="45"/>
        </w:numPr>
        <w:ind w:left="459" w:hanging="357"/>
        <w:jc w:val="both"/>
        <w:rPr>
          <w:rFonts w:ascii="Calibri" w:hAnsi="Calibri"/>
          <w:sz w:val="22"/>
          <w:szCs w:val="22"/>
        </w:rPr>
      </w:pPr>
      <w:r w:rsidRPr="00420A01">
        <w:rPr>
          <w:rFonts w:ascii="Calibri" w:hAnsi="Calibri"/>
          <w:sz w:val="22"/>
          <w:szCs w:val="22"/>
        </w:rPr>
        <w:t xml:space="preserve">Work in a team of software engineers and research scientists on developing the next generation of the Energy Use Data Model (EUDM), which includes a set of software systems and technologies for unifying, linking, visualising and sharing energy data.  </w:t>
      </w:r>
    </w:p>
    <w:p w:rsidR="00420A01" w:rsidRPr="00420A01" w:rsidRDefault="00420A01" w:rsidP="00420A01">
      <w:pPr>
        <w:numPr>
          <w:ilvl w:val="0"/>
          <w:numId w:val="34"/>
        </w:numPr>
        <w:spacing w:after="60"/>
        <w:ind w:left="471" w:hanging="363"/>
        <w:jc w:val="both"/>
        <w:rPr>
          <w:rFonts w:ascii="Calibri" w:hAnsi="Calibri"/>
          <w:sz w:val="22"/>
          <w:szCs w:val="22"/>
        </w:rPr>
      </w:pPr>
      <w:r w:rsidRPr="00420A01">
        <w:rPr>
          <w:rFonts w:ascii="Calibri" w:hAnsi="Calibri"/>
          <w:sz w:val="22"/>
          <w:szCs w:val="22"/>
        </w:rPr>
        <w:lastRenderedPageBreak/>
        <w:t>With guidance from senior engineers, work with stakeholders to understand system requirements, develop and test software solutions, and provide system support as required.</w:t>
      </w:r>
    </w:p>
    <w:p w:rsidR="00420A01" w:rsidRPr="00420A01" w:rsidRDefault="00420A01" w:rsidP="00420A01">
      <w:pPr>
        <w:numPr>
          <w:ilvl w:val="0"/>
          <w:numId w:val="34"/>
        </w:numPr>
        <w:spacing w:after="60"/>
        <w:ind w:left="471" w:hanging="363"/>
        <w:jc w:val="both"/>
        <w:rPr>
          <w:rFonts w:ascii="Calibri" w:hAnsi="Calibri"/>
          <w:sz w:val="22"/>
          <w:szCs w:val="22"/>
        </w:rPr>
      </w:pPr>
      <w:r w:rsidRPr="00420A01">
        <w:rPr>
          <w:rFonts w:ascii="Calibri" w:hAnsi="Calibri"/>
          <w:sz w:val="22"/>
          <w:szCs w:val="22"/>
        </w:rPr>
        <w:t>Develop and document software that is used by our researchers and our external clients.</w:t>
      </w:r>
    </w:p>
    <w:p w:rsidR="00420A01" w:rsidRPr="00420A01" w:rsidRDefault="00420A01" w:rsidP="00420A01">
      <w:pPr>
        <w:numPr>
          <w:ilvl w:val="0"/>
          <w:numId w:val="34"/>
        </w:numPr>
        <w:spacing w:after="60"/>
        <w:ind w:left="471" w:hanging="363"/>
        <w:jc w:val="both"/>
        <w:rPr>
          <w:rFonts w:ascii="Calibri" w:hAnsi="Calibri"/>
          <w:sz w:val="22"/>
          <w:szCs w:val="22"/>
        </w:rPr>
      </w:pPr>
      <w:r w:rsidRPr="00420A01">
        <w:rPr>
          <w:rFonts w:ascii="Calibri" w:hAnsi="Calibri"/>
          <w:sz w:val="22"/>
          <w:szCs w:val="22"/>
        </w:rPr>
        <w:t>Communicate effectively and respectfully with all staff, clients and suppliers in the interests of good business practice, collaboration and enhancement of CSIRO’s reputation.</w:t>
      </w:r>
    </w:p>
    <w:p w:rsidR="00420A01" w:rsidRPr="00420A01" w:rsidRDefault="00420A01" w:rsidP="00420A01">
      <w:pPr>
        <w:numPr>
          <w:ilvl w:val="0"/>
          <w:numId w:val="34"/>
        </w:numPr>
        <w:spacing w:after="60"/>
        <w:ind w:left="471" w:hanging="363"/>
        <w:jc w:val="both"/>
        <w:rPr>
          <w:rFonts w:ascii="Calibri" w:hAnsi="Calibri"/>
          <w:sz w:val="22"/>
          <w:szCs w:val="22"/>
        </w:rPr>
      </w:pPr>
      <w:r w:rsidRPr="00420A01">
        <w:rPr>
          <w:rFonts w:ascii="Calibri" w:hAnsi="Calibri"/>
          <w:sz w:val="22"/>
          <w:szCs w:val="22"/>
        </w:rPr>
        <w:t>Work as part of a multi-disciplinary, often regionally dispersed research team, to carry out tasks under limited direction in support of scientific research.</w:t>
      </w:r>
    </w:p>
    <w:p w:rsidR="00420A01" w:rsidRPr="00420A01" w:rsidRDefault="00420A01" w:rsidP="00420A01">
      <w:pPr>
        <w:numPr>
          <w:ilvl w:val="0"/>
          <w:numId w:val="34"/>
        </w:numPr>
        <w:spacing w:after="60"/>
        <w:ind w:left="471" w:hanging="363"/>
        <w:jc w:val="both"/>
        <w:rPr>
          <w:rFonts w:ascii="Calibri" w:hAnsi="Calibri"/>
          <w:sz w:val="22"/>
          <w:szCs w:val="22"/>
        </w:rPr>
      </w:pPr>
      <w:r w:rsidRPr="00420A01">
        <w:rPr>
          <w:rFonts w:ascii="Calibri" w:hAnsi="Calibri"/>
          <w:sz w:val="22"/>
          <w:szCs w:val="22"/>
        </w:rPr>
        <w:t>Work collaboratively with colleagues within your team, the business unit and across CSIRO, to reach objectives.</w:t>
      </w:r>
    </w:p>
    <w:p w:rsidR="00420A01" w:rsidRPr="00420A01" w:rsidRDefault="00420A01" w:rsidP="00420A01">
      <w:pPr>
        <w:numPr>
          <w:ilvl w:val="0"/>
          <w:numId w:val="34"/>
        </w:numPr>
        <w:spacing w:after="60"/>
        <w:ind w:left="470" w:hanging="364"/>
        <w:jc w:val="both"/>
        <w:rPr>
          <w:rFonts w:ascii="Calibri" w:hAnsi="Calibri"/>
          <w:sz w:val="22"/>
          <w:szCs w:val="22"/>
        </w:rPr>
      </w:pPr>
      <w:r w:rsidRPr="00420A01">
        <w:rPr>
          <w:rFonts w:ascii="Calibri" w:hAnsi="Calibri"/>
          <w:sz w:val="22"/>
          <w:szCs w:val="22"/>
        </w:rPr>
        <w:t>Provide instruction on activities pertaining to the immediate work area and responsibilities, as required.</w:t>
      </w:r>
    </w:p>
    <w:p w:rsidR="00420A01" w:rsidRPr="00420A01" w:rsidRDefault="00420A01" w:rsidP="00420A01">
      <w:pPr>
        <w:numPr>
          <w:ilvl w:val="0"/>
          <w:numId w:val="34"/>
        </w:numPr>
        <w:spacing w:after="60"/>
        <w:ind w:left="470" w:hanging="364"/>
        <w:jc w:val="both"/>
        <w:rPr>
          <w:rFonts w:ascii="Calibri" w:hAnsi="Calibri"/>
          <w:sz w:val="22"/>
          <w:szCs w:val="22"/>
        </w:rPr>
      </w:pPr>
      <w:r w:rsidRPr="00420A01">
        <w:rPr>
          <w:rFonts w:ascii="Calibri" w:hAnsi="Calibri"/>
          <w:sz w:val="22"/>
          <w:szCs w:val="22"/>
        </w:rPr>
        <w:t>Adapt and/or develop original experimental methods, equipment, software, concepts and ideas in support of existing and further research.</w:t>
      </w:r>
    </w:p>
    <w:p w:rsidR="00420A01" w:rsidRPr="00420A01" w:rsidRDefault="00420A01" w:rsidP="00420A01">
      <w:pPr>
        <w:numPr>
          <w:ilvl w:val="0"/>
          <w:numId w:val="34"/>
        </w:numPr>
        <w:spacing w:after="60"/>
        <w:ind w:left="470" w:hanging="364"/>
        <w:jc w:val="both"/>
        <w:rPr>
          <w:rFonts w:ascii="Calibri" w:hAnsi="Calibri"/>
          <w:sz w:val="22"/>
          <w:szCs w:val="22"/>
        </w:rPr>
      </w:pPr>
      <w:r w:rsidRPr="00420A01">
        <w:rPr>
          <w:rFonts w:ascii="Calibri" w:hAnsi="Calibri"/>
          <w:sz w:val="22"/>
          <w:szCs w:val="22"/>
        </w:rPr>
        <w:t>Adhere to the spirit and practice of CSIRO’s Values, Health, Safety and Environment plans and policies, Diversity initiatives and Zero Harm goals.</w:t>
      </w:r>
    </w:p>
    <w:p w:rsidR="00331D3F" w:rsidRPr="00F675E6" w:rsidRDefault="00420A01" w:rsidP="00420A01">
      <w:pPr>
        <w:pStyle w:val="ListParagraph"/>
        <w:numPr>
          <w:ilvl w:val="0"/>
          <w:numId w:val="34"/>
        </w:numPr>
        <w:spacing w:after="60"/>
        <w:ind w:left="470" w:hanging="364"/>
        <w:rPr>
          <w:rFonts w:ascii="Calibri" w:hAnsi="Calibri"/>
          <w:sz w:val="22"/>
          <w:szCs w:val="22"/>
        </w:rPr>
      </w:pPr>
      <w:r w:rsidRPr="00420A01">
        <w:rPr>
          <w:rFonts w:ascii="Calibri" w:hAnsi="Calibri"/>
          <w:sz w:val="22"/>
          <w:szCs w:val="22"/>
        </w:rPr>
        <w:t>Other duties as directed.</w:t>
      </w:r>
    </w:p>
    <w:p w:rsidR="008A4083" w:rsidRDefault="008A4083" w:rsidP="00524DBC"/>
    <w:p w:rsidR="008A4083" w:rsidRPr="007B333F" w:rsidRDefault="00003E89" w:rsidP="00F32201">
      <w:pPr>
        <w:pStyle w:val="Heading2"/>
        <w:rPr>
          <w:rFonts w:asciiTheme="minorHAnsi" w:hAnsiTheme="minorHAnsi" w:cstheme="minorHAnsi"/>
          <w:bCs/>
          <w:i w:val="0"/>
          <w:iCs/>
          <w:szCs w:val="22"/>
          <w:lang w:val="en-AU"/>
        </w:rPr>
      </w:pPr>
      <w:r w:rsidRPr="007B333F">
        <w:rPr>
          <w:rFonts w:asciiTheme="minorHAnsi" w:hAnsiTheme="minorHAnsi" w:cstheme="minorHAnsi"/>
          <w:i w:val="0"/>
        </w:rPr>
        <w:t>Competencies</w:t>
      </w:r>
      <w:r w:rsidR="008A4083" w:rsidRPr="007B333F">
        <w:rPr>
          <w:rFonts w:asciiTheme="minorHAnsi" w:hAnsiTheme="minorHAnsi" w:cstheme="minorHAnsi"/>
          <w:bCs/>
          <w:i w:val="0"/>
          <w:iCs/>
          <w:szCs w:val="22"/>
        </w:rPr>
        <w:t>:</w:t>
      </w:r>
      <w:r w:rsidR="007B333F">
        <w:rPr>
          <w:rFonts w:asciiTheme="minorHAnsi" w:hAnsiTheme="minorHAnsi" w:cstheme="minorHAnsi"/>
          <w:bCs/>
          <w:i w:val="0"/>
          <w:iCs/>
          <w:szCs w:val="22"/>
          <w:lang w:val="en-AU"/>
        </w:rPr>
        <w:t xml:space="preserve"> </w:t>
      </w:r>
    </w:p>
    <w:p w:rsidR="004C386A" w:rsidRPr="004C386A" w:rsidRDefault="004C386A" w:rsidP="004C386A">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4C386A">
        <w:rPr>
          <w:rStyle w:val="Strong"/>
          <w:rFonts w:ascii="Calibri" w:hAnsi="Calibri"/>
          <w:b w:val="0"/>
          <w:sz w:val="22"/>
          <w:szCs w:val="22"/>
        </w:rPr>
        <w:t>Proactively seeks and considers the ideas and opinions of others from within and outside the team to help form decisions, plans or actions.</w:t>
      </w:r>
    </w:p>
    <w:p w:rsidR="004E08D1" w:rsidRPr="008154BF" w:rsidRDefault="008154BF" w:rsidP="004C386A">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4C386A" w:rsidRPr="004C386A">
        <w:rPr>
          <w:rStyle w:val="Strong"/>
          <w:rFonts w:ascii="Calibri" w:hAnsi="Calibri"/>
          <w:b w:val="0"/>
          <w:sz w:val="22"/>
          <w:szCs w:val="22"/>
        </w:rPr>
        <w:t>Puts forward ideas by presenting factual information supported by data, definitions, examples, illustrations or other aids, which will assist in conveying meaning.</w:t>
      </w:r>
    </w:p>
    <w:p w:rsidR="004B7A95" w:rsidRPr="004B7A95" w:rsidRDefault="004B7A95" w:rsidP="004B7A95">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4B7A95">
        <w:rPr>
          <w:rStyle w:val="Strong"/>
          <w:rFonts w:ascii="Calibri" w:hAnsi="Calibri"/>
          <w:b w:val="0"/>
          <w:sz w:val="22"/>
          <w:szCs w:val="22"/>
        </w:rPr>
        <w:t>Provides instruction and assists other staff to complete allocated tasks and activities.</w:t>
      </w:r>
    </w:p>
    <w:p w:rsidR="004C386A" w:rsidRDefault="004C386A" w:rsidP="004C386A">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4C386A">
        <w:rPr>
          <w:rFonts w:ascii="Calibri" w:hAnsi="Calibri"/>
          <w:sz w:val="22"/>
          <w:szCs w:val="22"/>
        </w:rPr>
        <w:t>Identifies and considers the implications of a range of available alternatives in order to select the most appropriate response to problems of a familiar or recurring nature.</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4E08D1" w:rsidRPr="004B7A95" w:rsidRDefault="004E08D1" w:rsidP="004C386A">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4C386A" w:rsidRPr="004C386A">
        <w:rPr>
          <w:rFonts w:ascii="Calibri" w:hAnsi="Calibri"/>
          <w:sz w:val="22"/>
          <w:szCs w:val="22"/>
        </w:rPr>
        <w:t>Willingness to change ideas or perceptions based on new information, contrary evidence or other people's points of view.</w:t>
      </w:r>
      <w:r w:rsidR="004C386A">
        <w:rPr>
          <w:rFonts w:ascii="Calibri" w:hAnsi="Calibri"/>
          <w:sz w:val="22"/>
          <w:szCs w:val="22"/>
        </w:rPr>
        <w:t xml:space="preserve"> </w:t>
      </w:r>
      <w:r w:rsidR="004C386A" w:rsidRPr="004C386A">
        <w:rPr>
          <w:rFonts w:ascii="Calibri" w:hAnsi="Calibri"/>
          <w:sz w:val="22"/>
          <w:szCs w:val="22"/>
        </w:rPr>
        <w:t>Prepared to try out different approaches.</w:t>
      </w:r>
    </w:p>
    <w:p w:rsidR="00D33166" w:rsidRDefault="00D33166" w:rsidP="008154BF">
      <w:pPr>
        <w:spacing w:before="120" w:after="120"/>
        <w:rPr>
          <w:rFonts w:ascii="Calibri" w:hAnsi="Calibri"/>
          <w:b/>
          <w:bCs/>
          <w:i/>
          <w:iCs/>
          <w:sz w:val="22"/>
          <w:szCs w:val="22"/>
        </w:rPr>
      </w:pPr>
    </w:p>
    <w:p w:rsidR="00003E89" w:rsidRPr="007B333F" w:rsidRDefault="007B333F" w:rsidP="00F32201">
      <w:pPr>
        <w:pStyle w:val="Heading2"/>
        <w:rPr>
          <w:rFonts w:asciiTheme="minorHAnsi" w:hAnsiTheme="minorHAnsi" w:cstheme="minorHAnsi"/>
          <w:i w:val="0"/>
        </w:rPr>
      </w:pPr>
      <w:r>
        <w:rPr>
          <w:rFonts w:asciiTheme="minorHAnsi" w:hAnsiTheme="minorHAnsi" w:cstheme="minorHAnsi"/>
          <w:i w:val="0"/>
          <w:lang w:val="en-AU"/>
        </w:rPr>
        <w:t>Selection</w:t>
      </w:r>
      <w:r w:rsidR="008A4083" w:rsidRPr="007B333F">
        <w:rPr>
          <w:rFonts w:asciiTheme="minorHAnsi" w:hAnsiTheme="minorHAnsi" w:cstheme="minorHAnsi"/>
          <w:i w:val="0"/>
        </w:rPr>
        <w:t xml:space="preserve"> Criteria:</w:t>
      </w:r>
    </w:p>
    <w:p w:rsidR="006442F3" w:rsidRPr="006442F3" w:rsidRDefault="006442F3"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7B333F">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F32201" w:rsidRPr="00765142" w:rsidRDefault="00420A01" w:rsidP="00F32201">
      <w:pPr>
        <w:numPr>
          <w:ilvl w:val="0"/>
          <w:numId w:val="16"/>
        </w:numPr>
        <w:tabs>
          <w:tab w:val="clear" w:pos="720"/>
          <w:tab w:val="num" w:pos="6"/>
        </w:tabs>
        <w:spacing w:after="60"/>
        <w:ind w:left="318" w:hanging="284"/>
        <w:rPr>
          <w:rFonts w:cs="Calibri"/>
          <w:i/>
        </w:rPr>
      </w:pPr>
      <w:r w:rsidRPr="00420A01">
        <w:rPr>
          <w:rFonts w:ascii="Calibri" w:hAnsi="Calibri"/>
          <w:iCs/>
          <w:sz w:val="22"/>
          <w:szCs w:val="22"/>
        </w:rPr>
        <w:t xml:space="preserve">A relevant Bachelors or </w:t>
      </w:r>
      <w:proofErr w:type="spellStart"/>
      <w:r w:rsidRPr="00420A01">
        <w:rPr>
          <w:rFonts w:ascii="Calibri" w:hAnsi="Calibri"/>
          <w:iCs/>
          <w:sz w:val="22"/>
          <w:szCs w:val="22"/>
        </w:rPr>
        <w:t>Masters</w:t>
      </w:r>
      <w:proofErr w:type="spellEnd"/>
      <w:r w:rsidRPr="00420A01">
        <w:rPr>
          <w:rFonts w:ascii="Calibri" w:hAnsi="Calibri"/>
          <w:iCs/>
          <w:sz w:val="22"/>
          <w:szCs w:val="22"/>
        </w:rPr>
        <w:t xml:space="preserve"> Degree or equivalent experience in software engineering or a relevant discipline area</w:t>
      </w:r>
      <w:r>
        <w:rPr>
          <w:rFonts w:ascii="Calibri" w:hAnsi="Calibri"/>
          <w:i/>
          <w:iCs/>
          <w:sz w:val="22"/>
          <w:szCs w:val="22"/>
        </w:rPr>
        <w:t>.</w:t>
      </w:r>
    </w:p>
    <w:p w:rsidR="00420A01" w:rsidRPr="007F4EAE" w:rsidRDefault="0059327C" w:rsidP="00420A01">
      <w:pPr>
        <w:numPr>
          <w:ilvl w:val="0"/>
          <w:numId w:val="16"/>
        </w:numPr>
        <w:tabs>
          <w:tab w:val="clear" w:pos="720"/>
          <w:tab w:val="num" w:pos="6"/>
        </w:tabs>
        <w:spacing w:after="60"/>
        <w:ind w:left="318" w:hanging="284"/>
        <w:jc w:val="both"/>
        <w:rPr>
          <w:rFonts w:ascii="Calibri" w:hAnsi="Calibri"/>
          <w:b/>
          <w:iCs/>
          <w:sz w:val="22"/>
          <w:szCs w:val="22"/>
        </w:rPr>
      </w:pPr>
      <w:r>
        <w:rPr>
          <w:rFonts w:ascii="Calibri" w:hAnsi="Calibri" w:cs="Times New Roman"/>
          <w:iCs/>
          <w:sz w:val="22"/>
          <w:szCs w:val="22"/>
        </w:rPr>
        <w:t>Expertise</w:t>
      </w:r>
      <w:r w:rsidR="00420A01">
        <w:rPr>
          <w:rFonts w:ascii="Calibri" w:hAnsi="Calibri" w:cs="Times New Roman"/>
          <w:iCs/>
          <w:sz w:val="22"/>
          <w:szCs w:val="22"/>
        </w:rPr>
        <w:t xml:space="preserve"> with the Py</w:t>
      </w:r>
      <w:r>
        <w:rPr>
          <w:rFonts w:ascii="Calibri" w:hAnsi="Calibri" w:cs="Times New Roman"/>
          <w:iCs/>
          <w:sz w:val="22"/>
          <w:szCs w:val="22"/>
        </w:rPr>
        <w:t>thon programming language and</w:t>
      </w:r>
      <w:r w:rsidR="00420A01">
        <w:rPr>
          <w:rFonts w:ascii="Calibri" w:hAnsi="Calibri" w:cs="Times New Roman"/>
          <w:iCs/>
          <w:sz w:val="22"/>
          <w:szCs w:val="22"/>
        </w:rPr>
        <w:t xml:space="preserve"> client-side web technologies (HTML, CSS, JavaScript).</w:t>
      </w:r>
    </w:p>
    <w:p w:rsidR="00420A01" w:rsidRPr="007F4EAE" w:rsidRDefault="00420A01" w:rsidP="00420A01">
      <w:pPr>
        <w:numPr>
          <w:ilvl w:val="0"/>
          <w:numId w:val="16"/>
        </w:numPr>
        <w:tabs>
          <w:tab w:val="clear" w:pos="720"/>
          <w:tab w:val="num" w:pos="6"/>
        </w:tabs>
        <w:spacing w:after="60"/>
        <w:ind w:left="318" w:hanging="284"/>
        <w:jc w:val="both"/>
        <w:rPr>
          <w:rFonts w:ascii="Calibri" w:hAnsi="Calibri"/>
          <w:b/>
          <w:iCs/>
          <w:sz w:val="22"/>
          <w:szCs w:val="22"/>
        </w:rPr>
      </w:pPr>
      <w:r>
        <w:rPr>
          <w:rFonts w:ascii="Calibri" w:hAnsi="Calibri" w:cs="Times New Roman"/>
          <w:iCs/>
          <w:sz w:val="22"/>
          <w:szCs w:val="22"/>
        </w:rPr>
        <w:t>Familiarity with</w:t>
      </w:r>
      <w:r w:rsidR="0059327C">
        <w:rPr>
          <w:rFonts w:ascii="Calibri" w:hAnsi="Calibri" w:cs="Times New Roman"/>
          <w:iCs/>
          <w:sz w:val="22"/>
          <w:szCs w:val="22"/>
        </w:rPr>
        <w:t xml:space="preserve"> relational databases,</w:t>
      </w:r>
      <w:r>
        <w:rPr>
          <w:rFonts w:ascii="Calibri" w:hAnsi="Calibri" w:cs="Times New Roman"/>
          <w:iCs/>
          <w:sz w:val="22"/>
          <w:szCs w:val="22"/>
        </w:rPr>
        <w:t xml:space="preserve"> </w:t>
      </w:r>
      <w:r w:rsidR="0092212A">
        <w:rPr>
          <w:rFonts w:ascii="Calibri" w:hAnsi="Calibri" w:cs="Times New Roman"/>
          <w:iCs/>
          <w:sz w:val="22"/>
          <w:szCs w:val="22"/>
        </w:rPr>
        <w:t>server-side programming and L</w:t>
      </w:r>
      <w:bookmarkStart w:id="3" w:name="_GoBack"/>
      <w:bookmarkEnd w:id="3"/>
      <w:r w:rsidR="0059327C">
        <w:rPr>
          <w:rFonts w:ascii="Calibri" w:hAnsi="Calibri" w:cs="Times New Roman"/>
          <w:iCs/>
          <w:sz w:val="22"/>
          <w:szCs w:val="22"/>
        </w:rPr>
        <w:t>inux.</w:t>
      </w:r>
    </w:p>
    <w:p w:rsidR="00420A01" w:rsidRPr="007F4EAE" w:rsidRDefault="00420A01" w:rsidP="00420A01">
      <w:pPr>
        <w:numPr>
          <w:ilvl w:val="0"/>
          <w:numId w:val="16"/>
        </w:numPr>
        <w:tabs>
          <w:tab w:val="clear" w:pos="720"/>
          <w:tab w:val="num" w:pos="6"/>
        </w:tabs>
        <w:spacing w:after="60"/>
        <w:ind w:left="318" w:hanging="284"/>
        <w:jc w:val="both"/>
        <w:rPr>
          <w:rFonts w:ascii="Calibri" w:hAnsi="Calibri"/>
          <w:b/>
          <w:iCs/>
          <w:sz w:val="22"/>
          <w:szCs w:val="22"/>
        </w:rPr>
      </w:pPr>
      <w:r>
        <w:rPr>
          <w:rFonts w:ascii="Calibri" w:hAnsi="Calibri" w:cs="Times New Roman"/>
          <w:iCs/>
          <w:sz w:val="22"/>
          <w:szCs w:val="22"/>
        </w:rPr>
        <w:t>Familiarity with modern software engineering tools and practices, including the use of version control systems and testing tools/methodologies</w:t>
      </w:r>
      <w:r>
        <w:rPr>
          <w:rFonts w:ascii="Calibri" w:hAnsi="Calibri"/>
          <w:b/>
          <w:iCs/>
          <w:sz w:val="22"/>
          <w:szCs w:val="22"/>
        </w:rPr>
        <w:t>.</w:t>
      </w:r>
    </w:p>
    <w:p w:rsidR="00420A01" w:rsidRPr="00132116" w:rsidRDefault="00420A01" w:rsidP="00420A01">
      <w:pPr>
        <w:numPr>
          <w:ilvl w:val="0"/>
          <w:numId w:val="16"/>
        </w:numPr>
        <w:tabs>
          <w:tab w:val="clear" w:pos="720"/>
          <w:tab w:val="num" w:pos="6"/>
        </w:tabs>
        <w:spacing w:after="60"/>
        <w:ind w:left="318" w:hanging="284"/>
        <w:jc w:val="both"/>
        <w:rPr>
          <w:rFonts w:ascii="Calibri" w:hAnsi="Calibri"/>
          <w:b/>
          <w:iCs/>
          <w:sz w:val="22"/>
          <w:szCs w:val="22"/>
        </w:rPr>
      </w:pPr>
      <w:r w:rsidRPr="00AE1A52">
        <w:rPr>
          <w:rFonts w:ascii="Calibri" w:hAnsi="Calibri"/>
          <w:sz w:val="22"/>
          <w:szCs w:val="22"/>
        </w:rPr>
        <w:t>The ability to work effectively as part of a multi-disciplinary, regionally dispersed research team, and carry out tasks under general direction from Scientific Researchers</w:t>
      </w:r>
      <w:r>
        <w:rPr>
          <w:rFonts w:ascii="Calibri" w:hAnsi="Calibri"/>
          <w:sz w:val="22"/>
          <w:szCs w:val="22"/>
        </w:rPr>
        <w:t>.</w:t>
      </w:r>
    </w:p>
    <w:p w:rsidR="00420A01" w:rsidRPr="00132116" w:rsidRDefault="0059327C" w:rsidP="00420A01">
      <w:pPr>
        <w:numPr>
          <w:ilvl w:val="0"/>
          <w:numId w:val="16"/>
        </w:numPr>
        <w:tabs>
          <w:tab w:val="clear" w:pos="720"/>
          <w:tab w:val="num" w:pos="6"/>
        </w:tabs>
        <w:spacing w:after="60"/>
        <w:ind w:left="318" w:hanging="284"/>
        <w:jc w:val="both"/>
        <w:rPr>
          <w:rFonts w:ascii="Calibri" w:hAnsi="Calibri"/>
          <w:b/>
          <w:iCs/>
          <w:sz w:val="22"/>
          <w:szCs w:val="22"/>
        </w:rPr>
      </w:pPr>
      <w:r>
        <w:rPr>
          <w:rFonts w:ascii="Calibri" w:hAnsi="Calibri"/>
          <w:sz w:val="22"/>
          <w:szCs w:val="22"/>
        </w:rPr>
        <w:t>Understanding of</w:t>
      </w:r>
      <w:r w:rsidR="00420A01">
        <w:rPr>
          <w:rFonts w:ascii="Calibri" w:hAnsi="Calibri"/>
          <w:sz w:val="22"/>
          <w:szCs w:val="22"/>
        </w:rPr>
        <w:t xml:space="preserve"> and commitment to sound occupational health, safety and environmental standards for a molecular laboratory and field work.</w:t>
      </w:r>
    </w:p>
    <w:p w:rsidR="00420A01" w:rsidRPr="00AE1A52" w:rsidRDefault="00420A01" w:rsidP="00420A01">
      <w:pPr>
        <w:numPr>
          <w:ilvl w:val="0"/>
          <w:numId w:val="16"/>
        </w:numPr>
        <w:tabs>
          <w:tab w:val="clear" w:pos="720"/>
          <w:tab w:val="num" w:pos="6"/>
        </w:tabs>
        <w:spacing w:after="120"/>
        <w:ind w:left="318" w:hanging="284"/>
        <w:jc w:val="both"/>
        <w:rPr>
          <w:rStyle w:val="Emphasis"/>
          <w:rFonts w:ascii="Calibri" w:hAnsi="Calibri" w:cs="Arial"/>
          <w:b/>
          <w:i w:val="0"/>
          <w:iCs/>
          <w:sz w:val="22"/>
          <w:szCs w:val="22"/>
        </w:rPr>
      </w:pPr>
      <w:r>
        <w:rPr>
          <w:rFonts w:ascii="Calibri" w:hAnsi="Calibri"/>
          <w:sz w:val="22"/>
          <w:szCs w:val="22"/>
        </w:rPr>
        <w:lastRenderedPageBreak/>
        <w:t>The ability and</w:t>
      </w:r>
      <w:r w:rsidRPr="00AE1A52">
        <w:rPr>
          <w:rFonts w:ascii="Calibri" w:hAnsi="Calibri"/>
          <w:sz w:val="22"/>
          <w:szCs w:val="22"/>
        </w:rPr>
        <w:t xml:space="preserve"> willingness to contribute novel ideas and approaches in support of scientific investigations</w:t>
      </w:r>
      <w:r w:rsidRPr="00AE1A52">
        <w:rPr>
          <w:rStyle w:val="Emphasis"/>
          <w:rFonts w:ascii="Calibri" w:hAnsi="Calibri"/>
          <w:i w:val="0"/>
          <w:sz w:val="22"/>
          <w:szCs w:val="22"/>
        </w:rPr>
        <w:t>.</w:t>
      </w:r>
    </w:p>
    <w:p w:rsidR="00F04C2E" w:rsidRPr="00FD5985" w:rsidRDefault="00F04C2E" w:rsidP="00F04C2E">
      <w:pPr>
        <w:spacing w:after="60"/>
        <w:ind w:left="34"/>
        <w:rPr>
          <w:rStyle w:val="Emphasis"/>
          <w:rFonts w:ascii="Calibri" w:hAnsi="Calibri" w:cs="Arial"/>
          <w:b/>
          <w:i w:val="0"/>
          <w:iCs/>
          <w:sz w:val="22"/>
          <w:szCs w:val="22"/>
        </w:rPr>
      </w:pPr>
    </w:p>
    <w:p w:rsidR="008A4083" w:rsidRPr="007B333F" w:rsidRDefault="008A4083" w:rsidP="00F32201">
      <w:pPr>
        <w:pStyle w:val="Heading2"/>
        <w:rPr>
          <w:rStyle w:val="Emphasis"/>
          <w:rFonts w:asciiTheme="minorHAnsi" w:hAnsiTheme="minorHAnsi" w:cstheme="minorHAnsi"/>
        </w:rPr>
      </w:pPr>
      <w:r w:rsidRPr="007B333F">
        <w:rPr>
          <w:rStyle w:val="Emphasis"/>
          <w:rFonts w:asciiTheme="minorHAnsi" w:hAnsiTheme="minorHAnsi" w:cstheme="minorHAnsi"/>
        </w:rPr>
        <w:t>Desirable Criteria:</w:t>
      </w:r>
    </w:p>
    <w:p w:rsidR="00420A01" w:rsidRPr="00132116" w:rsidRDefault="00420A01" w:rsidP="00420A01">
      <w:pPr>
        <w:numPr>
          <w:ilvl w:val="0"/>
          <w:numId w:val="47"/>
        </w:numPr>
        <w:spacing w:after="60"/>
        <w:jc w:val="both"/>
        <w:rPr>
          <w:rFonts w:ascii="Calibri" w:hAnsi="Calibri"/>
          <w:b/>
          <w:iCs/>
          <w:sz w:val="22"/>
          <w:szCs w:val="22"/>
        </w:rPr>
      </w:pPr>
      <w:r w:rsidRPr="00420A01">
        <w:rPr>
          <w:rFonts w:ascii="Calibri" w:hAnsi="Calibri"/>
          <w:sz w:val="22"/>
          <w:szCs w:val="22"/>
        </w:rPr>
        <w:t xml:space="preserve">Experience with the following would be considered favourably: REST, React, PostgreSQL, SCRUM or other </w:t>
      </w:r>
      <w:proofErr w:type="gramStart"/>
      <w:r w:rsidRPr="00420A01">
        <w:rPr>
          <w:rFonts w:ascii="Calibri" w:hAnsi="Calibri"/>
          <w:sz w:val="22"/>
          <w:szCs w:val="22"/>
        </w:rPr>
        <w:t>Agile</w:t>
      </w:r>
      <w:proofErr w:type="gramEnd"/>
      <w:r w:rsidRPr="00420A01">
        <w:rPr>
          <w:rFonts w:ascii="Calibri" w:hAnsi="Calibri"/>
          <w:sz w:val="22"/>
          <w:szCs w:val="22"/>
        </w:rPr>
        <w:t xml:space="preserve"> methods</w:t>
      </w:r>
      <w:r>
        <w:rPr>
          <w:rFonts w:ascii="Calibri" w:hAnsi="Calibri"/>
          <w:sz w:val="22"/>
          <w:szCs w:val="22"/>
        </w:rPr>
        <w:t>.</w:t>
      </w:r>
    </w:p>
    <w:p w:rsidR="00420A01" w:rsidRPr="00AE1A52" w:rsidRDefault="00420A01" w:rsidP="00420A01">
      <w:pPr>
        <w:numPr>
          <w:ilvl w:val="0"/>
          <w:numId w:val="47"/>
        </w:numPr>
        <w:spacing w:after="120"/>
        <w:jc w:val="both"/>
        <w:rPr>
          <w:rStyle w:val="Emphasis"/>
          <w:rFonts w:ascii="Calibri" w:hAnsi="Calibri" w:cs="Arial"/>
          <w:b/>
          <w:i w:val="0"/>
          <w:iCs/>
          <w:sz w:val="22"/>
          <w:szCs w:val="22"/>
        </w:rPr>
      </w:pPr>
      <w:r>
        <w:rPr>
          <w:rFonts w:ascii="Calibri" w:hAnsi="Calibri"/>
          <w:sz w:val="22"/>
          <w:szCs w:val="22"/>
        </w:rPr>
        <w:t>E</w:t>
      </w:r>
      <w:r w:rsidRPr="00420A01">
        <w:rPr>
          <w:rFonts w:ascii="Calibri" w:hAnsi="Calibri"/>
          <w:sz w:val="22"/>
          <w:szCs w:val="22"/>
        </w:rPr>
        <w:t>nthusiasm for improving energy efficiency, reducing the greenhouse-gas impact of energy systems and maximising the performance of the Australian electricity grid</w:t>
      </w:r>
      <w:r w:rsidRPr="00AE1A52">
        <w:rPr>
          <w:rStyle w:val="Emphasis"/>
          <w:rFonts w:ascii="Calibri" w:hAnsi="Calibri"/>
          <w:i w:val="0"/>
          <w:sz w:val="22"/>
          <w:szCs w:val="22"/>
        </w:rPr>
        <w:t>.</w:t>
      </w:r>
    </w:p>
    <w:p w:rsidR="00C64F6D" w:rsidRPr="00E641DA" w:rsidRDefault="00C64F6D" w:rsidP="00C64F6D">
      <w:pPr>
        <w:rPr>
          <w:rFonts w:ascii="Calibri" w:hAnsi="Calibri"/>
          <w:sz w:val="22"/>
          <w:szCs w:val="22"/>
        </w:rPr>
      </w:pPr>
    </w:p>
    <w:p w:rsidR="00331D3F" w:rsidRPr="007B333F" w:rsidRDefault="00331D3F" w:rsidP="00F32201">
      <w:pPr>
        <w:pStyle w:val="Heading2"/>
        <w:rPr>
          <w:rFonts w:asciiTheme="minorHAnsi" w:hAnsiTheme="minorHAnsi" w:cstheme="minorHAnsi"/>
          <w:i w:val="0"/>
        </w:rPr>
      </w:pPr>
      <w:r w:rsidRPr="007B333F">
        <w:rPr>
          <w:rFonts w:asciiTheme="minorHAnsi" w:hAnsiTheme="minorHAnsi" w:cstheme="minorHAnsi"/>
          <w:i w:val="0"/>
        </w:rPr>
        <w:t>About CSIRO:</w:t>
      </w:r>
    </w:p>
    <w:p w:rsidR="00331D3F" w:rsidRDefault="00331D3F" w:rsidP="00331D3F">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7B333F" w:rsidRDefault="007B333F" w:rsidP="00F32201">
      <w:pPr>
        <w:spacing w:after="180"/>
        <w:rPr>
          <w:rFonts w:ascii="Calibri" w:hAnsi="Calibri"/>
          <w:bCs/>
          <w:sz w:val="22"/>
          <w:szCs w:val="22"/>
        </w:rPr>
      </w:pPr>
    </w:p>
    <w:p w:rsidR="00F32201" w:rsidRDefault="00F32201" w:rsidP="00F32201">
      <w:pPr>
        <w:spacing w:after="180"/>
        <w:rPr>
          <w:rFonts w:ascii="Calibri" w:hAnsi="Calibri"/>
          <w:bCs/>
          <w:sz w:val="22"/>
          <w:szCs w:val="22"/>
        </w:rPr>
      </w:pPr>
      <w:r>
        <w:rPr>
          <w:rFonts w:ascii="Calibri" w:hAnsi="Calibri"/>
          <w:bCs/>
          <w:sz w:val="22"/>
          <w:szCs w:val="22"/>
        </w:rPr>
        <w:t xml:space="preserve">Find out more about CSIRO </w:t>
      </w:r>
      <w:hyperlink r:id="rId12" w:history="1">
        <w:r w:rsidRPr="00100A87">
          <w:rPr>
            <w:rStyle w:val="Hyperlink"/>
            <w:rFonts w:ascii="Calibri" w:hAnsi="Calibri" w:cs="Arial"/>
            <w:bCs/>
            <w:sz w:val="22"/>
            <w:szCs w:val="22"/>
          </w:rPr>
          <w:t>Energy</w:t>
        </w:r>
      </w:hyperlink>
    </w:p>
    <w:p w:rsidR="00331D3F" w:rsidRPr="003B51D7" w:rsidRDefault="00331D3F" w:rsidP="00331D3F">
      <w:pPr>
        <w:rPr>
          <w:rFonts w:ascii="Calibri" w:hAnsi="Calibri"/>
          <w:i/>
          <w:sz w:val="22"/>
          <w:szCs w:val="22"/>
        </w:rPr>
      </w:pPr>
    </w:p>
    <w:p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C56" w:rsidRDefault="00ED5C56">
      <w:r>
        <w:separator/>
      </w:r>
    </w:p>
  </w:endnote>
  <w:endnote w:type="continuationSeparator" w:id="0">
    <w:p w:rsidR="00ED5C56" w:rsidRDefault="00ED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C56" w:rsidRDefault="00ED5C56">
      <w:r>
        <w:separator/>
      </w:r>
    </w:p>
  </w:footnote>
  <w:footnote w:type="continuationSeparator" w:id="0">
    <w:p w:rsidR="00ED5C56" w:rsidRDefault="00ED5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201" w:rsidRPr="00360760" w:rsidRDefault="00F32201" w:rsidP="00F32201">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6184018F" wp14:editId="203CAFA8">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F32201" w:rsidRDefault="007857EB" w:rsidP="00F32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91EE9"/>
    <w:multiLevelType w:val="hybridMultilevel"/>
    <w:tmpl w:val="1058519C"/>
    <w:lvl w:ilvl="0" w:tplc="404AD7BE">
      <w:start w:val="1"/>
      <w:numFmt w:val="decimal"/>
      <w:lvlText w:val="%1."/>
      <w:lvlJc w:val="left"/>
      <w:pPr>
        <w:tabs>
          <w:tab w:val="num" w:pos="394"/>
        </w:tabs>
        <w:ind w:left="394" w:hanging="360"/>
      </w:pPr>
      <w:rPr>
        <w:rFonts w:ascii="Calibri" w:hAnsi="Calibri" w:cs="Times New Roman" w:hint="default"/>
        <w:b w:val="0"/>
        <w:i w:val="0"/>
        <w:sz w:val="22"/>
      </w:rPr>
    </w:lvl>
    <w:lvl w:ilvl="1" w:tplc="0C090019" w:tentative="1">
      <w:start w:val="1"/>
      <w:numFmt w:val="lowerLetter"/>
      <w:lvlText w:val="%2."/>
      <w:lvlJc w:val="left"/>
      <w:pPr>
        <w:tabs>
          <w:tab w:val="num" w:pos="1114"/>
        </w:tabs>
        <w:ind w:left="1114" w:hanging="360"/>
      </w:pPr>
      <w:rPr>
        <w:rFonts w:cs="Times New Roman"/>
      </w:rPr>
    </w:lvl>
    <w:lvl w:ilvl="2" w:tplc="0C09001B" w:tentative="1">
      <w:start w:val="1"/>
      <w:numFmt w:val="lowerRoman"/>
      <w:lvlText w:val="%3."/>
      <w:lvlJc w:val="right"/>
      <w:pPr>
        <w:tabs>
          <w:tab w:val="num" w:pos="1834"/>
        </w:tabs>
        <w:ind w:left="1834" w:hanging="180"/>
      </w:pPr>
      <w:rPr>
        <w:rFonts w:cs="Times New Roman"/>
      </w:rPr>
    </w:lvl>
    <w:lvl w:ilvl="3" w:tplc="0C09000F" w:tentative="1">
      <w:start w:val="1"/>
      <w:numFmt w:val="decimal"/>
      <w:lvlText w:val="%4."/>
      <w:lvlJc w:val="left"/>
      <w:pPr>
        <w:tabs>
          <w:tab w:val="num" w:pos="2554"/>
        </w:tabs>
        <w:ind w:left="2554" w:hanging="360"/>
      </w:pPr>
      <w:rPr>
        <w:rFonts w:cs="Times New Roman"/>
      </w:rPr>
    </w:lvl>
    <w:lvl w:ilvl="4" w:tplc="0C090019" w:tentative="1">
      <w:start w:val="1"/>
      <w:numFmt w:val="lowerLetter"/>
      <w:lvlText w:val="%5."/>
      <w:lvlJc w:val="left"/>
      <w:pPr>
        <w:tabs>
          <w:tab w:val="num" w:pos="3274"/>
        </w:tabs>
        <w:ind w:left="3274" w:hanging="360"/>
      </w:pPr>
      <w:rPr>
        <w:rFonts w:cs="Times New Roman"/>
      </w:rPr>
    </w:lvl>
    <w:lvl w:ilvl="5" w:tplc="0C09001B" w:tentative="1">
      <w:start w:val="1"/>
      <w:numFmt w:val="lowerRoman"/>
      <w:lvlText w:val="%6."/>
      <w:lvlJc w:val="right"/>
      <w:pPr>
        <w:tabs>
          <w:tab w:val="num" w:pos="3994"/>
        </w:tabs>
        <w:ind w:left="3994" w:hanging="180"/>
      </w:pPr>
      <w:rPr>
        <w:rFonts w:cs="Times New Roman"/>
      </w:rPr>
    </w:lvl>
    <w:lvl w:ilvl="6" w:tplc="0C09000F" w:tentative="1">
      <w:start w:val="1"/>
      <w:numFmt w:val="decimal"/>
      <w:lvlText w:val="%7."/>
      <w:lvlJc w:val="left"/>
      <w:pPr>
        <w:tabs>
          <w:tab w:val="num" w:pos="4714"/>
        </w:tabs>
        <w:ind w:left="4714" w:hanging="360"/>
      </w:pPr>
      <w:rPr>
        <w:rFonts w:cs="Times New Roman"/>
      </w:rPr>
    </w:lvl>
    <w:lvl w:ilvl="7" w:tplc="0C090019" w:tentative="1">
      <w:start w:val="1"/>
      <w:numFmt w:val="lowerLetter"/>
      <w:lvlText w:val="%8."/>
      <w:lvlJc w:val="left"/>
      <w:pPr>
        <w:tabs>
          <w:tab w:val="num" w:pos="5434"/>
        </w:tabs>
        <w:ind w:left="5434" w:hanging="360"/>
      </w:pPr>
      <w:rPr>
        <w:rFonts w:cs="Times New Roman"/>
      </w:rPr>
    </w:lvl>
    <w:lvl w:ilvl="8" w:tplc="0C09001B" w:tentative="1">
      <w:start w:val="1"/>
      <w:numFmt w:val="lowerRoman"/>
      <w:lvlText w:val="%9."/>
      <w:lvlJc w:val="right"/>
      <w:pPr>
        <w:tabs>
          <w:tab w:val="num" w:pos="6154"/>
        </w:tabs>
        <w:ind w:left="6154" w:hanging="180"/>
      </w:pPr>
      <w:rPr>
        <w:rFonts w:cs="Times New Roman"/>
      </w:rPr>
    </w:lvl>
  </w:abstractNum>
  <w:abstractNum w:abstractNumId="2"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DE39CC"/>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0"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0"/>
  </w:num>
  <w:num w:numId="2">
    <w:abstractNumId w:val="4"/>
  </w:num>
  <w:num w:numId="3">
    <w:abstractNumId w:val="41"/>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4"/>
  </w:num>
  <w:num w:numId="8">
    <w:abstractNumId w:val="20"/>
  </w:num>
  <w:num w:numId="9">
    <w:abstractNumId w:val="28"/>
  </w:num>
  <w:num w:numId="10">
    <w:abstractNumId w:val="35"/>
  </w:num>
  <w:num w:numId="11">
    <w:abstractNumId w:val="11"/>
  </w:num>
  <w:num w:numId="12">
    <w:abstractNumId w:val="39"/>
  </w:num>
  <w:num w:numId="13">
    <w:abstractNumId w:val="6"/>
  </w:num>
  <w:num w:numId="14">
    <w:abstractNumId w:val="8"/>
  </w:num>
  <w:num w:numId="15">
    <w:abstractNumId w:val="17"/>
  </w:num>
  <w:num w:numId="16">
    <w:abstractNumId w:val="12"/>
  </w:num>
  <w:num w:numId="17">
    <w:abstractNumId w:val="14"/>
  </w:num>
  <w:num w:numId="18">
    <w:abstractNumId w:val="19"/>
  </w:num>
  <w:num w:numId="19">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6"/>
  </w:num>
  <w:num w:numId="21">
    <w:abstractNumId w:val="42"/>
  </w:num>
  <w:num w:numId="22">
    <w:abstractNumId w:val="34"/>
  </w:num>
  <w:num w:numId="23">
    <w:abstractNumId w:val="13"/>
  </w:num>
  <w:num w:numId="24">
    <w:abstractNumId w:val="32"/>
  </w:num>
  <w:num w:numId="25">
    <w:abstractNumId w:val="7"/>
  </w:num>
  <w:num w:numId="26">
    <w:abstractNumId w:val="31"/>
  </w:num>
  <w:num w:numId="27">
    <w:abstractNumId w:val="36"/>
  </w:num>
  <w:num w:numId="28">
    <w:abstractNumId w:val="37"/>
  </w:num>
  <w:num w:numId="29">
    <w:abstractNumId w:val="18"/>
  </w:num>
  <w:num w:numId="30">
    <w:abstractNumId w:val="9"/>
  </w:num>
  <w:num w:numId="31">
    <w:abstractNumId w:val="21"/>
  </w:num>
  <w:num w:numId="32">
    <w:abstractNumId w:val="38"/>
  </w:num>
  <w:num w:numId="33">
    <w:abstractNumId w:val="15"/>
  </w:num>
  <w:num w:numId="34">
    <w:abstractNumId w:val="3"/>
  </w:num>
  <w:num w:numId="35">
    <w:abstractNumId w:val="33"/>
  </w:num>
  <w:num w:numId="3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
  </w:num>
  <w:num w:numId="41">
    <w:abstractNumId w:val="30"/>
  </w:num>
  <w:num w:numId="42">
    <w:abstractNumId w:val="16"/>
  </w:num>
  <w:num w:numId="43">
    <w:abstractNumId w:val="0"/>
  </w:num>
  <w:num w:numId="44">
    <w:abstractNumId w:val="22"/>
  </w:num>
  <w:num w:numId="45">
    <w:abstractNumId w:val="3"/>
  </w:num>
  <w:num w:numId="46">
    <w:abstractNumId w:val="23"/>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2DD1"/>
    <w:rsid w:val="00017152"/>
    <w:rsid w:val="000274EF"/>
    <w:rsid w:val="00033249"/>
    <w:rsid w:val="000366D2"/>
    <w:rsid w:val="00040391"/>
    <w:rsid w:val="000445AA"/>
    <w:rsid w:val="00045C91"/>
    <w:rsid w:val="00046A29"/>
    <w:rsid w:val="00047ACC"/>
    <w:rsid w:val="00054DDD"/>
    <w:rsid w:val="00055E9F"/>
    <w:rsid w:val="00056493"/>
    <w:rsid w:val="00060902"/>
    <w:rsid w:val="00061213"/>
    <w:rsid w:val="0006226B"/>
    <w:rsid w:val="0006717F"/>
    <w:rsid w:val="00073E9A"/>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6167"/>
    <w:rsid w:val="000C1058"/>
    <w:rsid w:val="000C68FC"/>
    <w:rsid w:val="000D2206"/>
    <w:rsid w:val="000D375D"/>
    <w:rsid w:val="000D536D"/>
    <w:rsid w:val="000D6EBC"/>
    <w:rsid w:val="000D72AF"/>
    <w:rsid w:val="000E5F46"/>
    <w:rsid w:val="000E7C57"/>
    <w:rsid w:val="000F1363"/>
    <w:rsid w:val="000F2F84"/>
    <w:rsid w:val="000F7BBF"/>
    <w:rsid w:val="0010720C"/>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43E"/>
    <w:rsid w:val="001A0AFE"/>
    <w:rsid w:val="001A229C"/>
    <w:rsid w:val="001A2856"/>
    <w:rsid w:val="001A482B"/>
    <w:rsid w:val="001A5098"/>
    <w:rsid w:val="001A6ADF"/>
    <w:rsid w:val="001B14CA"/>
    <w:rsid w:val="001B6C26"/>
    <w:rsid w:val="001D7DD1"/>
    <w:rsid w:val="001E1841"/>
    <w:rsid w:val="001E3EE0"/>
    <w:rsid w:val="001E495E"/>
    <w:rsid w:val="001F2264"/>
    <w:rsid w:val="001F4404"/>
    <w:rsid w:val="00205A4A"/>
    <w:rsid w:val="00212958"/>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20792"/>
    <w:rsid w:val="00322503"/>
    <w:rsid w:val="003246B4"/>
    <w:rsid w:val="003276AC"/>
    <w:rsid w:val="00331D3F"/>
    <w:rsid w:val="0033343D"/>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1674D"/>
    <w:rsid w:val="00420A01"/>
    <w:rsid w:val="00424E93"/>
    <w:rsid w:val="00426642"/>
    <w:rsid w:val="00433A77"/>
    <w:rsid w:val="00435E0B"/>
    <w:rsid w:val="00436863"/>
    <w:rsid w:val="0043791C"/>
    <w:rsid w:val="004440A0"/>
    <w:rsid w:val="004501A0"/>
    <w:rsid w:val="004518BD"/>
    <w:rsid w:val="00452B4C"/>
    <w:rsid w:val="00462662"/>
    <w:rsid w:val="004804FC"/>
    <w:rsid w:val="00482939"/>
    <w:rsid w:val="004831FE"/>
    <w:rsid w:val="00485EC9"/>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40DAC"/>
    <w:rsid w:val="00543736"/>
    <w:rsid w:val="00547EE1"/>
    <w:rsid w:val="00550C5F"/>
    <w:rsid w:val="00561C50"/>
    <w:rsid w:val="00563B9B"/>
    <w:rsid w:val="005666BC"/>
    <w:rsid w:val="00570617"/>
    <w:rsid w:val="00577A16"/>
    <w:rsid w:val="00583303"/>
    <w:rsid w:val="00585169"/>
    <w:rsid w:val="00586F41"/>
    <w:rsid w:val="005874C0"/>
    <w:rsid w:val="00587D7C"/>
    <w:rsid w:val="00592D3B"/>
    <w:rsid w:val="00592E42"/>
    <w:rsid w:val="0059327C"/>
    <w:rsid w:val="0059432C"/>
    <w:rsid w:val="0059751A"/>
    <w:rsid w:val="005A0895"/>
    <w:rsid w:val="005A3D96"/>
    <w:rsid w:val="005A41FE"/>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2F3"/>
    <w:rsid w:val="00644EEB"/>
    <w:rsid w:val="00657088"/>
    <w:rsid w:val="006606C5"/>
    <w:rsid w:val="00663F6B"/>
    <w:rsid w:val="006653B0"/>
    <w:rsid w:val="00665BD0"/>
    <w:rsid w:val="00672A7A"/>
    <w:rsid w:val="00674F5B"/>
    <w:rsid w:val="0068007D"/>
    <w:rsid w:val="00683121"/>
    <w:rsid w:val="006921E1"/>
    <w:rsid w:val="006946F7"/>
    <w:rsid w:val="00695854"/>
    <w:rsid w:val="006A0E67"/>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9D7"/>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65142"/>
    <w:rsid w:val="0077604C"/>
    <w:rsid w:val="0077698D"/>
    <w:rsid w:val="00781499"/>
    <w:rsid w:val="007857EB"/>
    <w:rsid w:val="00790081"/>
    <w:rsid w:val="007A3843"/>
    <w:rsid w:val="007B2ACF"/>
    <w:rsid w:val="007B333F"/>
    <w:rsid w:val="007C024E"/>
    <w:rsid w:val="007C3398"/>
    <w:rsid w:val="007D39CC"/>
    <w:rsid w:val="007D5D08"/>
    <w:rsid w:val="007D689A"/>
    <w:rsid w:val="007E1693"/>
    <w:rsid w:val="007E2135"/>
    <w:rsid w:val="007E2796"/>
    <w:rsid w:val="007E2E3F"/>
    <w:rsid w:val="007E3AC4"/>
    <w:rsid w:val="007F1759"/>
    <w:rsid w:val="00804E9E"/>
    <w:rsid w:val="00804F48"/>
    <w:rsid w:val="00807901"/>
    <w:rsid w:val="00814B73"/>
    <w:rsid w:val="008154BF"/>
    <w:rsid w:val="00815E35"/>
    <w:rsid w:val="00816F5F"/>
    <w:rsid w:val="008211C8"/>
    <w:rsid w:val="008231D1"/>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87CAD"/>
    <w:rsid w:val="008916B6"/>
    <w:rsid w:val="008A23FE"/>
    <w:rsid w:val="008A4083"/>
    <w:rsid w:val="008A47AA"/>
    <w:rsid w:val="008A6ABD"/>
    <w:rsid w:val="008B1676"/>
    <w:rsid w:val="008B4713"/>
    <w:rsid w:val="008B6C85"/>
    <w:rsid w:val="008C0B66"/>
    <w:rsid w:val="008C57FC"/>
    <w:rsid w:val="008D22C2"/>
    <w:rsid w:val="008E4B21"/>
    <w:rsid w:val="009003FA"/>
    <w:rsid w:val="00901BB0"/>
    <w:rsid w:val="009040D3"/>
    <w:rsid w:val="009148B9"/>
    <w:rsid w:val="0092212A"/>
    <w:rsid w:val="00924902"/>
    <w:rsid w:val="0092574D"/>
    <w:rsid w:val="00927293"/>
    <w:rsid w:val="0092729A"/>
    <w:rsid w:val="00932F59"/>
    <w:rsid w:val="00935C27"/>
    <w:rsid w:val="00936310"/>
    <w:rsid w:val="009363F5"/>
    <w:rsid w:val="00936882"/>
    <w:rsid w:val="00936BEE"/>
    <w:rsid w:val="00936F4A"/>
    <w:rsid w:val="00937F27"/>
    <w:rsid w:val="00945251"/>
    <w:rsid w:val="00950165"/>
    <w:rsid w:val="00955F65"/>
    <w:rsid w:val="0095764A"/>
    <w:rsid w:val="0096013F"/>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70C6"/>
    <w:rsid w:val="009D04C6"/>
    <w:rsid w:val="009D5F90"/>
    <w:rsid w:val="009D68CE"/>
    <w:rsid w:val="009F05E3"/>
    <w:rsid w:val="009F0EE8"/>
    <w:rsid w:val="009F24BD"/>
    <w:rsid w:val="009F43A9"/>
    <w:rsid w:val="009F537C"/>
    <w:rsid w:val="009F541F"/>
    <w:rsid w:val="009F6731"/>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29"/>
    <w:rsid w:val="00B307D9"/>
    <w:rsid w:val="00B30B84"/>
    <w:rsid w:val="00B37B2C"/>
    <w:rsid w:val="00B42E58"/>
    <w:rsid w:val="00B45C9A"/>
    <w:rsid w:val="00B50851"/>
    <w:rsid w:val="00B533EC"/>
    <w:rsid w:val="00B533F0"/>
    <w:rsid w:val="00B64330"/>
    <w:rsid w:val="00B6536B"/>
    <w:rsid w:val="00B708BF"/>
    <w:rsid w:val="00B7359B"/>
    <w:rsid w:val="00B74B18"/>
    <w:rsid w:val="00B82AD9"/>
    <w:rsid w:val="00B85A89"/>
    <w:rsid w:val="00B86872"/>
    <w:rsid w:val="00B90330"/>
    <w:rsid w:val="00B9227A"/>
    <w:rsid w:val="00B94200"/>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22719"/>
    <w:rsid w:val="00C34CA6"/>
    <w:rsid w:val="00C40A38"/>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9228A"/>
    <w:rsid w:val="00C96567"/>
    <w:rsid w:val="00CA00FC"/>
    <w:rsid w:val="00CA6B3B"/>
    <w:rsid w:val="00CA78EB"/>
    <w:rsid w:val="00CB333B"/>
    <w:rsid w:val="00CB5A16"/>
    <w:rsid w:val="00CB653C"/>
    <w:rsid w:val="00CB6BCD"/>
    <w:rsid w:val="00CB7CA4"/>
    <w:rsid w:val="00CC5164"/>
    <w:rsid w:val="00CD2E83"/>
    <w:rsid w:val="00CE269D"/>
    <w:rsid w:val="00CF4840"/>
    <w:rsid w:val="00D00168"/>
    <w:rsid w:val="00D058D5"/>
    <w:rsid w:val="00D05FB1"/>
    <w:rsid w:val="00D233BD"/>
    <w:rsid w:val="00D26220"/>
    <w:rsid w:val="00D27A0C"/>
    <w:rsid w:val="00D33166"/>
    <w:rsid w:val="00D33B28"/>
    <w:rsid w:val="00D3447B"/>
    <w:rsid w:val="00D36371"/>
    <w:rsid w:val="00D40BFB"/>
    <w:rsid w:val="00D44B3B"/>
    <w:rsid w:val="00D45B26"/>
    <w:rsid w:val="00D468D5"/>
    <w:rsid w:val="00D50DDC"/>
    <w:rsid w:val="00D706B3"/>
    <w:rsid w:val="00D707D5"/>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D5C56"/>
    <w:rsid w:val="00EE34D4"/>
    <w:rsid w:val="00EF05A2"/>
    <w:rsid w:val="00EF0DF5"/>
    <w:rsid w:val="00EF199C"/>
    <w:rsid w:val="00EF596F"/>
    <w:rsid w:val="00F02034"/>
    <w:rsid w:val="00F02538"/>
    <w:rsid w:val="00F04A79"/>
    <w:rsid w:val="00F04C2E"/>
    <w:rsid w:val="00F11F45"/>
    <w:rsid w:val="00F16962"/>
    <w:rsid w:val="00F17A94"/>
    <w:rsid w:val="00F30E2E"/>
    <w:rsid w:val="00F32201"/>
    <w:rsid w:val="00F32371"/>
    <w:rsid w:val="00F336A3"/>
    <w:rsid w:val="00F353AE"/>
    <w:rsid w:val="00F3596F"/>
    <w:rsid w:val="00F4006E"/>
    <w:rsid w:val="00F414B4"/>
    <w:rsid w:val="00F54B55"/>
    <w:rsid w:val="00F55623"/>
    <w:rsid w:val="00F61B42"/>
    <w:rsid w:val="00F663C0"/>
    <w:rsid w:val="00F70394"/>
    <w:rsid w:val="00F72D85"/>
    <w:rsid w:val="00F72E35"/>
    <w:rsid w:val="00F73FB5"/>
    <w:rsid w:val="00F802B5"/>
    <w:rsid w:val="00F80840"/>
    <w:rsid w:val="00F844B1"/>
    <w:rsid w:val="00F846F6"/>
    <w:rsid w:val="00F9120A"/>
    <w:rsid w:val="00F95F0A"/>
    <w:rsid w:val="00F9609C"/>
    <w:rsid w:val="00FA0B65"/>
    <w:rsid w:val="00FB3058"/>
    <w:rsid w:val="00FB4B99"/>
    <w:rsid w:val="00FC03D3"/>
    <w:rsid w:val="00FC0AD9"/>
    <w:rsid w:val="00FC2191"/>
    <w:rsid w:val="00FD0196"/>
    <w:rsid w:val="00FD08F0"/>
    <w:rsid w:val="00FD5985"/>
    <w:rsid w:val="00FE197A"/>
    <w:rsid w:val="00FE623A"/>
    <w:rsid w:val="00FE696E"/>
    <w:rsid w:val="00FE7433"/>
    <w:rsid w:val="00FF02BC"/>
    <w:rsid w:val="00FF1B70"/>
    <w:rsid w:val="00FF34F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A01"/>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E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DC930-17FA-4FE9-BC7D-8F9AEA65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Research Projects Position Description</vt:lpstr>
    </vt:vector>
  </TitlesOfParts>
  <Company>CSIRO</Company>
  <LinksUpToDate>false</LinksUpToDate>
  <CharactersWithSpaces>5958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Projects CSOF3 role.</dc:description>
  <cp:lastModifiedBy>Ford, Matthew (HR, Clayton)</cp:lastModifiedBy>
  <cp:revision>3</cp:revision>
  <cp:lastPrinted>2014-02-06T02:28:00Z</cp:lastPrinted>
  <dcterms:created xsi:type="dcterms:W3CDTF">2018-12-20T23:37:00Z</dcterms:created>
  <dcterms:modified xsi:type="dcterms:W3CDTF">2018-12-20T23:37:00Z</dcterms:modified>
</cp:coreProperties>
</file>