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CF90F" w14:textId="72E273ED" w:rsidR="00BC0D2A" w:rsidRPr="00B45C9A" w:rsidRDefault="00050204" w:rsidP="00BC0D2A">
      <w:pPr>
        <w:pStyle w:val="Heading1"/>
        <w:spacing w:before="600" w:after="120"/>
        <w:ind w:left="-142"/>
        <w:rPr>
          <w:rFonts w:ascii="Calibri" w:hAnsi="Calibri"/>
          <w:sz w:val="36"/>
          <w:szCs w:val="22"/>
          <w:lang w:val="en-US"/>
        </w:rPr>
      </w:pPr>
      <w:r>
        <w:rPr>
          <w:rFonts w:ascii="Calibri" w:hAnsi="Calibri"/>
          <w:sz w:val="36"/>
          <w:szCs w:val="22"/>
        </w:rPr>
        <w:t xml:space="preserve">Research </w:t>
      </w:r>
      <w:r w:rsidR="004F6C01">
        <w:rPr>
          <w:rFonts w:ascii="Calibri" w:hAnsi="Calibri"/>
          <w:sz w:val="36"/>
          <w:szCs w:val="22"/>
        </w:rPr>
        <w:t xml:space="preserve">Scientist </w:t>
      </w:r>
      <w:r>
        <w:rPr>
          <w:rFonts w:ascii="Calibri" w:hAnsi="Calibri"/>
          <w:sz w:val="36"/>
          <w:szCs w:val="22"/>
        </w:rPr>
        <w:t>(CSOF</w:t>
      </w:r>
      <w:r w:rsidR="004F6C01">
        <w:rPr>
          <w:rFonts w:ascii="Calibri" w:hAnsi="Calibri"/>
          <w:sz w:val="36"/>
          <w:szCs w:val="22"/>
        </w:rPr>
        <w:t>5</w:t>
      </w:r>
      <w:r w:rsidR="00BC0D2A">
        <w:rPr>
          <w:rFonts w:ascii="Calibri" w:hAnsi="Calibri"/>
          <w:sz w:val="36"/>
          <w:szCs w:val="22"/>
        </w:rPr>
        <w:t>)</w:t>
      </w:r>
    </w:p>
    <w:p w14:paraId="41AB9149" w14:textId="77777777" w:rsidR="00BC0D2A" w:rsidRDefault="00BC0D2A" w:rsidP="00BC0D2A">
      <w:pPr>
        <w:tabs>
          <w:tab w:val="right" w:pos="9923"/>
        </w:tabs>
        <w:spacing w:after="240"/>
        <w:ind w:left="-142"/>
        <w:rPr>
          <w:rFonts w:ascii="Calibri" w:hAnsi="Calibri"/>
          <w:sz w:val="22"/>
          <w:szCs w:val="22"/>
          <w:lang w:eastAsia="en-AU"/>
        </w:rPr>
      </w:pPr>
      <w:r w:rsidRPr="00E641DA">
        <w:rPr>
          <w:rFonts w:ascii="Calibri" w:hAnsi="Calibri"/>
          <w:sz w:val="22"/>
          <w:szCs w:val="22"/>
          <w:lang w:eastAsia="en-AU"/>
        </w:rPr>
        <w:t>Role summary for potential applicants</w:t>
      </w:r>
      <w:r>
        <w:rPr>
          <w:rFonts w:ascii="Calibri" w:hAnsi="Calibri"/>
          <w:sz w:val="22"/>
          <w:szCs w:val="22"/>
          <w:lang w:eastAsia="en-AU"/>
        </w:rPr>
        <w:t xml:space="preserve"> </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513"/>
      </w:tblGrid>
      <w:tr w:rsidR="00BC0D2A" w:rsidRPr="00CD3E2E" w14:paraId="689B5B3B" w14:textId="77777777" w:rsidTr="002A4A08">
        <w:trPr>
          <w:trHeight w:val="488"/>
        </w:trPr>
        <w:tc>
          <w:tcPr>
            <w:tcW w:w="2766" w:type="dxa"/>
            <w:shd w:val="clear" w:color="auto" w:fill="F2F2F2"/>
            <w:vAlign w:val="center"/>
          </w:tcPr>
          <w:p w14:paraId="6DF17961" w14:textId="77777777" w:rsidR="00BC0D2A" w:rsidRPr="008E4DA4" w:rsidRDefault="00BC0D2A" w:rsidP="002A4A08">
            <w:pPr>
              <w:spacing w:before="60" w:after="60"/>
              <w:rPr>
                <w:rFonts w:ascii="Calibri" w:hAnsi="Calibri"/>
                <w:b/>
                <w:bCs/>
                <w:sz w:val="22"/>
                <w:szCs w:val="22"/>
              </w:rPr>
            </w:pPr>
            <w:r w:rsidRPr="008E4DA4">
              <w:rPr>
                <w:rStyle w:val="BlindHyperlink"/>
                <w:rFonts w:ascii="Calibri" w:hAnsi="Calibri"/>
                <w:sz w:val="22"/>
                <w:szCs w:val="22"/>
              </w:rPr>
              <w:t>Advertised Job Title</w:t>
            </w:r>
          </w:p>
        </w:tc>
        <w:tc>
          <w:tcPr>
            <w:tcW w:w="7513" w:type="dxa"/>
          </w:tcPr>
          <w:p w14:paraId="63CA729A" w14:textId="0B54F6F6" w:rsidR="00BC0D2A" w:rsidRPr="008E4DA4" w:rsidRDefault="004F6C01" w:rsidP="008F0106">
            <w:pPr>
              <w:tabs>
                <w:tab w:val="left" w:pos="6093"/>
              </w:tabs>
              <w:spacing w:before="60" w:after="60"/>
              <w:rPr>
                <w:rFonts w:ascii="Calibri" w:hAnsi="Calibri"/>
                <w:color w:val="FF0000"/>
                <w:sz w:val="22"/>
                <w:szCs w:val="22"/>
              </w:rPr>
            </w:pPr>
            <w:r>
              <w:rPr>
                <w:rFonts w:ascii="Calibri" w:hAnsi="Calibri"/>
                <w:sz w:val="22"/>
                <w:szCs w:val="22"/>
              </w:rPr>
              <w:t>Research Scientist</w:t>
            </w:r>
            <w:r w:rsidR="00BC0D2A" w:rsidRPr="008E4DA4">
              <w:rPr>
                <w:rFonts w:ascii="Calibri" w:hAnsi="Calibri"/>
                <w:sz w:val="22"/>
                <w:szCs w:val="22"/>
              </w:rPr>
              <w:t xml:space="preserve"> </w:t>
            </w:r>
            <w:r w:rsidR="001C5773">
              <w:rPr>
                <w:rFonts w:ascii="Calibri" w:hAnsi="Calibri"/>
                <w:sz w:val="22"/>
                <w:szCs w:val="22"/>
              </w:rPr>
              <w:t>in</w:t>
            </w:r>
            <w:r w:rsidR="00496E7A">
              <w:rPr>
                <w:rFonts w:ascii="Calibri" w:hAnsi="Calibri"/>
                <w:sz w:val="22"/>
                <w:szCs w:val="22"/>
              </w:rPr>
              <w:t xml:space="preserve"> </w:t>
            </w:r>
            <w:proofErr w:type="spellStart"/>
            <w:r w:rsidR="00496E7A">
              <w:rPr>
                <w:rFonts w:ascii="Calibri" w:hAnsi="Calibri"/>
                <w:sz w:val="22"/>
                <w:szCs w:val="22"/>
              </w:rPr>
              <w:t>Geostatistics</w:t>
            </w:r>
            <w:proofErr w:type="spellEnd"/>
            <w:r w:rsidR="00496E7A">
              <w:rPr>
                <w:rFonts w:ascii="Calibri" w:hAnsi="Calibri"/>
                <w:sz w:val="22"/>
                <w:szCs w:val="22"/>
              </w:rPr>
              <w:t xml:space="preserve"> and</w:t>
            </w:r>
            <w:r w:rsidR="001C5773">
              <w:rPr>
                <w:rFonts w:ascii="Calibri" w:hAnsi="Calibri"/>
                <w:sz w:val="22"/>
                <w:szCs w:val="22"/>
              </w:rPr>
              <w:t xml:space="preserve"> </w:t>
            </w:r>
            <w:r>
              <w:rPr>
                <w:rFonts w:ascii="Calibri" w:hAnsi="Calibri"/>
                <w:sz w:val="22"/>
                <w:szCs w:val="22"/>
              </w:rPr>
              <w:t>Probabi</w:t>
            </w:r>
            <w:r w:rsidR="00496E7A">
              <w:rPr>
                <w:rFonts w:ascii="Calibri" w:hAnsi="Calibri"/>
                <w:sz w:val="22"/>
                <w:szCs w:val="22"/>
              </w:rPr>
              <w:t xml:space="preserve">listic </w:t>
            </w:r>
            <w:proofErr w:type="spellStart"/>
            <w:r w:rsidR="00496E7A">
              <w:rPr>
                <w:rFonts w:ascii="Calibri" w:hAnsi="Calibri"/>
                <w:sz w:val="22"/>
                <w:szCs w:val="22"/>
              </w:rPr>
              <w:t>Prospectivity</w:t>
            </w:r>
            <w:proofErr w:type="spellEnd"/>
            <w:r w:rsidR="00496E7A">
              <w:rPr>
                <w:rFonts w:ascii="Calibri" w:hAnsi="Calibri"/>
                <w:sz w:val="22"/>
                <w:szCs w:val="22"/>
              </w:rPr>
              <w:t xml:space="preserve"> Mapping</w:t>
            </w:r>
            <w:r>
              <w:rPr>
                <w:rFonts w:ascii="Calibri" w:hAnsi="Calibri"/>
                <w:sz w:val="22"/>
                <w:szCs w:val="22"/>
              </w:rPr>
              <w:t xml:space="preserve"> </w:t>
            </w:r>
            <w:r w:rsidR="001C5773">
              <w:rPr>
                <w:rFonts w:ascii="Calibri" w:hAnsi="Calibri"/>
                <w:sz w:val="22"/>
                <w:szCs w:val="22"/>
              </w:rPr>
              <w:t>–</w:t>
            </w:r>
            <w:r w:rsidR="00211B92">
              <w:rPr>
                <w:rFonts w:ascii="Calibri" w:hAnsi="Calibri"/>
                <w:sz w:val="22"/>
                <w:szCs w:val="22"/>
              </w:rPr>
              <w:t xml:space="preserve"> </w:t>
            </w:r>
            <w:r w:rsidR="00BC0D2A" w:rsidRPr="001C5773">
              <w:rPr>
                <w:rFonts w:ascii="Calibri" w:hAnsi="Calibri"/>
                <w:i/>
                <w:sz w:val="22"/>
                <w:szCs w:val="22"/>
              </w:rPr>
              <w:t>Deep Earth Imaging</w:t>
            </w:r>
            <w:r w:rsidR="00BC0D2A" w:rsidRPr="008E4DA4">
              <w:rPr>
                <w:rFonts w:ascii="Calibri" w:hAnsi="Calibri"/>
                <w:sz w:val="22"/>
                <w:szCs w:val="22"/>
              </w:rPr>
              <w:t xml:space="preserve"> Future Science Platform</w:t>
            </w:r>
          </w:p>
        </w:tc>
      </w:tr>
      <w:tr w:rsidR="00BC0D2A" w:rsidRPr="00CD3E2E" w14:paraId="1C2C63DB" w14:textId="77777777" w:rsidTr="002A4A08">
        <w:trPr>
          <w:trHeight w:val="423"/>
        </w:trPr>
        <w:tc>
          <w:tcPr>
            <w:tcW w:w="2766" w:type="dxa"/>
            <w:shd w:val="clear" w:color="auto" w:fill="F2F2F2"/>
            <w:vAlign w:val="center"/>
          </w:tcPr>
          <w:p w14:paraId="2B07C5BE" w14:textId="77777777" w:rsidR="00BC0D2A" w:rsidRPr="008E4DA4" w:rsidRDefault="00BC0D2A" w:rsidP="002A4A08">
            <w:pPr>
              <w:spacing w:before="60" w:after="60"/>
              <w:rPr>
                <w:rFonts w:ascii="Calibri" w:hAnsi="Calibri"/>
                <w:b/>
                <w:bCs/>
                <w:sz w:val="22"/>
                <w:szCs w:val="22"/>
              </w:rPr>
            </w:pPr>
            <w:r w:rsidRPr="008E4DA4">
              <w:rPr>
                <w:rStyle w:val="BlindHyperlink"/>
                <w:rFonts w:ascii="Calibri" w:hAnsi="Calibri"/>
                <w:sz w:val="22"/>
                <w:szCs w:val="22"/>
              </w:rPr>
              <w:t>Reference Number</w:t>
            </w:r>
          </w:p>
        </w:tc>
        <w:tc>
          <w:tcPr>
            <w:tcW w:w="7513" w:type="dxa"/>
            <w:vAlign w:val="center"/>
          </w:tcPr>
          <w:p w14:paraId="6439E5A9" w14:textId="18155AAA" w:rsidR="00BC0D2A" w:rsidRPr="008E4DA4" w:rsidRDefault="00D436E9" w:rsidP="002A4A08">
            <w:pPr>
              <w:spacing w:before="60" w:after="60"/>
              <w:rPr>
                <w:rFonts w:ascii="Calibri" w:hAnsi="Calibri"/>
                <w:sz w:val="22"/>
                <w:szCs w:val="22"/>
              </w:rPr>
            </w:pPr>
            <w:r>
              <w:rPr>
                <w:rFonts w:ascii="Calibri" w:hAnsi="Calibri"/>
                <w:sz w:val="22"/>
                <w:szCs w:val="22"/>
              </w:rPr>
              <w:t>56188</w:t>
            </w:r>
          </w:p>
        </w:tc>
      </w:tr>
      <w:tr w:rsidR="00BC0D2A" w:rsidRPr="00CD3E2E" w14:paraId="7F7971FA" w14:textId="77777777" w:rsidTr="002A4A08">
        <w:trPr>
          <w:trHeight w:val="415"/>
        </w:trPr>
        <w:tc>
          <w:tcPr>
            <w:tcW w:w="2766" w:type="dxa"/>
            <w:shd w:val="clear" w:color="auto" w:fill="F2F2F2"/>
            <w:vAlign w:val="center"/>
          </w:tcPr>
          <w:p w14:paraId="6DFF8BC4" w14:textId="77777777" w:rsidR="00BC0D2A" w:rsidRPr="008E4DA4" w:rsidRDefault="00BC0D2A" w:rsidP="002A4A08">
            <w:pPr>
              <w:spacing w:before="60" w:after="60"/>
              <w:rPr>
                <w:rFonts w:ascii="Calibri" w:hAnsi="Calibri"/>
                <w:b/>
                <w:bCs/>
                <w:sz w:val="22"/>
                <w:szCs w:val="22"/>
              </w:rPr>
            </w:pPr>
            <w:r w:rsidRPr="008E4DA4">
              <w:rPr>
                <w:rStyle w:val="BlindHyperlink"/>
                <w:rFonts w:ascii="Calibri" w:hAnsi="Calibri"/>
                <w:sz w:val="22"/>
                <w:szCs w:val="22"/>
              </w:rPr>
              <w:t>Classification</w:t>
            </w:r>
          </w:p>
        </w:tc>
        <w:tc>
          <w:tcPr>
            <w:tcW w:w="7513" w:type="dxa"/>
            <w:vAlign w:val="center"/>
          </w:tcPr>
          <w:p w14:paraId="7FA1DBC8" w14:textId="0123C32C" w:rsidR="00BC0D2A" w:rsidRPr="008E4DA4" w:rsidRDefault="004F6C01" w:rsidP="002A4A08">
            <w:pPr>
              <w:spacing w:before="60" w:after="60"/>
              <w:rPr>
                <w:rFonts w:ascii="Calibri" w:hAnsi="Calibri"/>
                <w:sz w:val="22"/>
                <w:szCs w:val="22"/>
              </w:rPr>
            </w:pPr>
            <w:r w:rsidRPr="008E4DA4">
              <w:rPr>
                <w:rFonts w:ascii="Calibri" w:hAnsi="Calibri"/>
                <w:sz w:val="22"/>
                <w:szCs w:val="22"/>
              </w:rPr>
              <w:t>CSOF</w:t>
            </w:r>
            <w:r>
              <w:rPr>
                <w:rFonts w:ascii="Calibri" w:hAnsi="Calibri"/>
                <w:sz w:val="22"/>
                <w:szCs w:val="22"/>
              </w:rPr>
              <w:t>5</w:t>
            </w:r>
          </w:p>
        </w:tc>
      </w:tr>
      <w:tr w:rsidR="00BC0D2A" w:rsidRPr="00CD3E2E" w14:paraId="3B429187" w14:textId="77777777" w:rsidTr="002A4A08">
        <w:trPr>
          <w:trHeight w:val="407"/>
        </w:trPr>
        <w:tc>
          <w:tcPr>
            <w:tcW w:w="2766" w:type="dxa"/>
            <w:shd w:val="clear" w:color="auto" w:fill="F2F2F2"/>
            <w:vAlign w:val="center"/>
          </w:tcPr>
          <w:p w14:paraId="71167A6E" w14:textId="77777777"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Salary Range</w:t>
            </w:r>
          </w:p>
        </w:tc>
        <w:tc>
          <w:tcPr>
            <w:tcW w:w="7513" w:type="dxa"/>
            <w:vAlign w:val="center"/>
          </w:tcPr>
          <w:p w14:paraId="0663BC7C" w14:textId="2FD28FD7" w:rsidR="00BC0D2A" w:rsidRPr="008E4DA4" w:rsidRDefault="001C2C82" w:rsidP="00050204">
            <w:pPr>
              <w:spacing w:before="60" w:after="60"/>
              <w:rPr>
                <w:rFonts w:ascii="Calibri" w:hAnsi="Calibri"/>
                <w:sz w:val="22"/>
                <w:szCs w:val="22"/>
              </w:rPr>
            </w:pPr>
            <w:bookmarkStart w:id="0" w:name="SalaryRange"/>
            <w:r w:rsidRPr="00B25585">
              <w:rPr>
                <w:rFonts w:ascii="Calibri" w:hAnsi="Calibri"/>
                <w:sz w:val="22"/>
                <w:szCs w:val="22"/>
              </w:rPr>
              <w:t>AU</w:t>
            </w:r>
            <w:r w:rsidR="00B25585">
              <w:rPr>
                <w:rFonts w:ascii="Calibri" w:hAnsi="Calibri"/>
                <w:sz w:val="22"/>
                <w:szCs w:val="22"/>
              </w:rPr>
              <w:t xml:space="preserve"> </w:t>
            </w:r>
            <w:r w:rsidRPr="00B25585">
              <w:rPr>
                <w:rFonts w:ascii="Calibri" w:hAnsi="Calibri"/>
                <w:sz w:val="22"/>
                <w:szCs w:val="22"/>
              </w:rPr>
              <w:t>$</w:t>
            </w:r>
            <w:r w:rsidR="00B25585" w:rsidRPr="002D69BA">
              <w:rPr>
                <w:rFonts w:ascii="Calibri" w:hAnsi="Calibri"/>
                <w:sz w:val="22"/>
                <w:szCs w:val="22"/>
              </w:rPr>
              <w:t>95,369</w:t>
            </w:r>
            <w:r w:rsidR="004F6C01" w:rsidRPr="00B25585">
              <w:rPr>
                <w:rFonts w:ascii="Calibri" w:hAnsi="Calibri"/>
                <w:sz w:val="22"/>
                <w:szCs w:val="22"/>
              </w:rPr>
              <w:t xml:space="preserve"> </w:t>
            </w:r>
            <w:r w:rsidRPr="00B25585">
              <w:rPr>
                <w:rFonts w:ascii="Calibri" w:hAnsi="Calibri"/>
                <w:sz w:val="22"/>
                <w:szCs w:val="22"/>
              </w:rPr>
              <w:t>to AU</w:t>
            </w:r>
            <w:r w:rsidR="00B25585">
              <w:rPr>
                <w:rFonts w:ascii="Calibri" w:hAnsi="Calibri"/>
                <w:sz w:val="22"/>
                <w:szCs w:val="22"/>
              </w:rPr>
              <w:t xml:space="preserve"> </w:t>
            </w:r>
            <w:r w:rsidRPr="00B25585">
              <w:rPr>
                <w:rFonts w:ascii="Calibri" w:hAnsi="Calibri"/>
                <w:sz w:val="22"/>
                <w:szCs w:val="22"/>
              </w:rPr>
              <w:t>$</w:t>
            </w:r>
            <w:r w:rsidR="00B25585" w:rsidRPr="002D69BA">
              <w:rPr>
                <w:rFonts w:ascii="Calibri" w:hAnsi="Calibri"/>
                <w:sz w:val="22"/>
                <w:szCs w:val="22"/>
              </w:rPr>
              <w:t>103,205 per annum</w:t>
            </w:r>
            <w:r w:rsidR="004F6C01" w:rsidRPr="00B25585">
              <w:rPr>
                <w:rFonts w:ascii="Calibri" w:hAnsi="Calibri"/>
                <w:sz w:val="22"/>
                <w:szCs w:val="22"/>
              </w:rPr>
              <w:t xml:space="preserve"> </w:t>
            </w:r>
            <w:r w:rsidR="00BC0D2A" w:rsidRPr="008E4DA4">
              <w:rPr>
                <w:rFonts w:ascii="Calibri" w:hAnsi="Calibri"/>
                <w:sz w:val="22"/>
                <w:szCs w:val="22"/>
              </w:rPr>
              <w:t>plus up to 15.4% superannuation</w:t>
            </w:r>
            <w:bookmarkEnd w:id="0"/>
            <w:r w:rsidR="008B1A85">
              <w:rPr>
                <w:rFonts w:ascii="Calibri" w:hAnsi="Calibri"/>
                <w:sz w:val="22"/>
                <w:szCs w:val="22"/>
              </w:rPr>
              <w:t xml:space="preserve"> </w:t>
            </w:r>
          </w:p>
        </w:tc>
      </w:tr>
      <w:tr w:rsidR="00BC0D2A" w:rsidRPr="00CD3E2E" w14:paraId="31084A1C" w14:textId="77777777" w:rsidTr="002A4A08">
        <w:trPr>
          <w:trHeight w:val="433"/>
        </w:trPr>
        <w:tc>
          <w:tcPr>
            <w:tcW w:w="2766" w:type="dxa"/>
            <w:shd w:val="clear" w:color="auto" w:fill="F2F2F2"/>
            <w:vAlign w:val="center"/>
          </w:tcPr>
          <w:p w14:paraId="03D5AF87" w14:textId="77777777" w:rsidR="00BC0D2A" w:rsidRPr="008E4DA4" w:rsidRDefault="00BC0D2A" w:rsidP="002A4A08">
            <w:pPr>
              <w:spacing w:before="60" w:after="60"/>
              <w:rPr>
                <w:rFonts w:ascii="Calibri" w:hAnsi="Calibri"/>
                <w:b/>
                <w:bCs/>
                <w:sz w:val="22"/>
                <w:szCs w:val="22"/>
              </w:rPr>
            </w:pPr>
            <w:r w:rsidRPr="008E4DA4">
              <w:rPr>
                <w:rStyle w:val="BlindHyperlink"/>
                <w:rFonts w:ascii="Calibri" w:hAnsi="Calibri"/>
                <w:sz w:val="22"/>
                <w:szCs w:val="22"/>
              </w:rPr>
              <w:t>Location</w:t>
            </w:r>
          </w:p>
        </w:tc>
        <w:tc>
          <w:tcPr>
            <w:tcW w:w="7513" w:type="dxa"/>
            <w:vAlign w:val="center"/>
          </w:tcPr>
          <w:p w14:paraId="37BB8C76" w14:textId="77777777" w:rsidR="00BC0D2A" w:rsidRPr="008E4DA4" w:rsidRDefault="004B234F" w:rsidP="002A4A08">
            <w:pPr>
              <w:tabs>
                <w:tab w:val="left" w:pos="6093"/>
              </w:tabs>
              <w:spacing w:before="60" w:after="60"/>
              <w:rPr>
                <w:rFonts w:ascii="Calibri" w:hAnsi="Calibri"/>
                <w:sz w:val="22"/>
                <w:szCs w:val="22"/>
              </w:rPr>
            </w:pPr>
            <w:r>
              <w:rPr>
                <w:rFonts w:ascii="Calibri" w:hAnsi="Calibri"/>
                <w:sz w:val="22"/>
                <w:szCs w:val="22"/>
              </w:rPr>
              <w:t>Kensington, Western Australia</w:t>
            </w:r>
          </w:p>
        </w:tc>
      </w:tr>
      <w:tr w:rsidR="00BC0D2A" w:rsidRPr="00CD3E2E" w14:paraId="44606327" w14:textId="77777777" w:rsidTr="002A4A08">
        <w:trPr>
          <w:trHeight w:val="405"/>
        </w:trPr>
        <w:tc>
          <w:tcPr>
            <w:tcW w:w="2766" w:type="dxa"/>
            <w:shd w:val="clear" w:color="auto" w:fill="F2F2F2"/>
            <w:vAlign w:val="center"/>
          </w:tcPr>
          <w:p w14:paraId="260FD357" w14:textId="77777777"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Tenure</w:t>
            </w:r>
          </w:p>
        </w:tc>
        <w:tc>
          <w:tcPr>
            <w:tcW w:w="7513" w:type="dxa"/>
            <w:vAlign w:val="center"/>
          </w:tcPr>
          <w:p w14:paraId="482B68CD" w14:textId="77777777" w:rsidR="00BC0D2A" w:rsidRPr="008E4DA4" w:rsidRDefault="00050204" w:rsidP="002A4A08">
            <w:pPr>
              <w:spacing w:before="60" w:after="60"/>
              <w:rPr>
                <w:rFonts w:ascii="Calibri" w:hAnsi="Calibri"/>
                <w:sz w:val="22"/>
                <w:szCs w:val="22"/>
              </w:rPr>
            </w:pPr>
            <w:r>
              <w:rPr>
                <w:rFonts w:ascii="Calibri" w:hAnsi="Calibri"/>
                <w:sz w:val="22"/>
                <w:szCs w:val="22"/>
              </w:rPr>
              <w:t>Specified Term – 3 Years</w:t>
            </w:r>
          </w:p>
        </w:tc>
      </w:tr>
      <w:tr w:rsidR="00BC0D2A" w:rsidRPr="00CD3E2E" w14:paraId="27BA7717" w14:textId="77777777" w:rsidTr="002A4A08">
        <w:trPr>
          <w:trHeight w:val="429"/>
        </w:trPr>
        <w:tc>
          <w:tcPr>
            <w:tcW w:w="2766" w:type="dxa"/>
            <w:shd w:val="clear" w:color="auto" w:fill="F2F2F2"/>
            <w:vAlign w:val="center"/>
          </w:tcPr>
          <w:p w14:paraId="40C8B179" w14:textId="77777777" w:rsidR="00BC0D2A" w:rsidRPr="008E4DA4" w:rsidRDefault="00BC0D2A" w:rsidP="002A4A08">
            <w:pPr>
              <w:spacing w:before="60" w:after="60"/>
              <w:rPr>
                <w:rFonts w:ascii="Calibri" w:hAnsi="Calibri"/>
                <w:b/>
                <w:sz w:val="22"/>
                <w:szCs w:val="22"/>
              </w:rPr>
            </w:pPr>
            <w:r w:rsidRPr="008E4DA4">
              <w:rPr>
                <w:rStyle w:val="BlindHyperlink"/>
                <w:rFonts w:ascii="Calibri" w:hAnsi="Calibri"/>
                <w:sz w:val="22"/>
                <w:szCs w:val="22"/>
              </w:rPr>
              <w:t>Relocation assistance</w:t>
            </w:r>
          </w:p>
        </w:tc>
        <w:tc>
          <w:tcPr>
            <w:tcW w:w="7513" w:type="dxa"/>
            <w:vAlign w:val="center"/>
          </w:tcPr>
          <w:p w14:paraId="6E4D54C8" w14:textId="62455675" w:rsidR="00BC0D2A" w:rsidRPr="008E4DA4" w:rsidRDefault="00D436E9" w:rsidP="002A4A08">
            <w:pPr>
              <w:pStyle w:val="ListParagraph"/>
              <w:spacing w:before="60" w:after="60"/>
              <w:ind w:left="0"/>
              <w:rPr>
                <w:rFonts w:ascii="Calibri" w:hAnsi="Calibri"/>
                <w:sz w:val="22"/>
                <w:szCs w:val="22"/>
              </w:rPr>
            </w:pPr>
            <w:r>
              <w:rPr>
                <w:rFonts w:ascii="Calibri" w:hAnsi="Calibri"/>
                <w:sz w:val="22"/>
                <w:szCs w:val="22"/>
              </w:rPr>
              <w:t>Will be provided to the successful candidate if required</w:t>
            </w:r>
          </w:p>
        </w:tc>
      </w:tr>
      <w:tr w:rsidR="00BC0D2A" w:rsidRPr="00CD3E2E" w14:paraId="664A4010" w14:textId="77777777" w:rsidTr="00050204">
        <w:trPr>
          <w:trHeight w:val="461"/>
        </w:trPr>
        <w:tc>
          <w:tcPr>
            <w:tcW w:w="2766" w:type="dxa"/>
            <w:shd w:val="clear" w:color="auto" w:fill="F2F2F2"/>
            <w:vAlign w:val="center"/>
          </w:tcPr>
          <w:p w14:paraId="37777FB4" w14:textId="77777777"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Applications are open to:</w:t>
            </w:r>
          </w:p>
        </w:tc>
        <w:tc>
          <w:tcPr>
            <w:tcW w:w="7513" w:type="dxa"/>
            <w:vAlign w:val="center"/>
          </w:tcPr>
          <w:p w14:paraId="7E6AE7C4" w14:textId="1655EDDB" w:rsidR="00BC0D2A" w:rsidRPr="00050204" w:rsidRDefault="00CB47BC" w:rsidP="00050204">
            <w:pPr>
              <w:pStyle w:val="ListParagraph"/>
              <w:numPr>
                <w:ilvl w:val="0"/>
                <w:numId w:val="3"/>
              </w:numPr>
              <w:spacing w:before="60" w:after="60"/>
              <w:ind w:left="0"/>
              <w:rPr>
                <w:rFonts w:ascii="Calibri" w:hAnsi="Calibri"/>
                <w:sz w:val="22"/>
                <w:szCs w:val="22"/>
              </w:rPr>
            </w:pPr>
            <w:r w:rsidRPr="00B25585">
              <w:rPr>
                <w:rFonts w:ascii="Calibri" w:hAnsi="Calibri"/>
                <w:sz w:val="22"/>
                <w:szCs w:val="22"/>
              </w:rPr>
              <w:t xml:space="preserve">CSIRO </w:t>
            </w:r>
            <w:r w:rsidR="00775326" w:rsidRPr="002D69BA">
              <w:rPr>
                <w:rFonts w:ascii="Calibri" w:hAnsi="Calibri"/>
                <w:sz w:val="22"/>
                <w:szCs w:val="22"/>
              </w:rPr>
              <w:t>internal</w:t>
            </w:r>
          </w:p>
        </w:tc>
      </w:tr>
      <w:tr w:rsidR="00BC0D2A" w:rsidRPr="00CD3E2E" w14:paraId="3A9D1D8A" w14:textId="77777777" w:rsidTr="002A4A08">
        <w:trPr>
          <w:trHeight w:val="429"/>
        </w:trPr>
        <w:tc>
          <w:tcPr>
            <w:tcW w:w="2766" w:type="dxa"/>
            <w:shd w:val="clear" w:color="auto" w:fill="F2F2F2"/>
            <w:vAlign w:val="center"/>
          </w:tcPr>
          <w:p w14:paraId="49889B60" w14:textId="77777777" w:rsidR="00BC0D2A" w:rsidRPr="008E4DA4" w:rsidRDefault="00BC0D2A" w:rsidP="002A4A08">
            <w:pPr>
              <w:spacing w:before="60" w:after="60"/>
              <w:rPr>
                <w:rFonts w:ascii="Calibri" w:hAnsi="Calibri"/>
                <w:b/>
                <w:sz w:val="22"/>
                <w:szCs w:val="22"/>
              </w:rPr>
            </w:pPr>
            <w:r w:rsidRPr="008E4DA4">
              <w:rPr>
                <w:rStyle w:val="BlindHyperlink"/>
                <w:rFonts w:ascii="Calibri" w:hAnsi="Calibri"/>
                <w:sz w:val="22"/>
                <w:szCs w:val="22"/>
              </w:rPr>
              <w:t>Functional Area</w:t>
            </w:r>
          </w:p>
        </w:tc>
        <w:tc>
          <w:tcPr>
            <w:tcW w:w="7513" w:type="dxa"/>
            <w:vAlign w:val="center"/>
          </w:tcPr>
          <w:p w14:paraId="18BD8B7E" w14:textId="799299AF" w:rsidR="00BC0D2A" w:rsidRPr="008E4DA4" w:rsidRDefault="004F6C01" w:rsidP="002A4A08">
            <w:pPr>
              <w:pStyle w:val="ListParagraph"/>
              <w:spacing w:before="60" w:after="60"/>
              <w:ind w:left="0"/>
              <w:rPr>
                <w:rFonts w:ascii="Calibri" w:hAnsi="Calibri"/>
                <w:sz w:val="22"/>
                <w:szCs w:val="22"/>
              </w:rPr>
            </w:pPr>
            <w:r>
              <w:rPr>
                <w:rFonts w:ascii="Calibri" w:hAnsi="Calibri"/>
                <w:sz w:val="22"/>
                <w:szCs w:val="22"/>
              </w:rPr>
              <w:t>Research Scientist</w:t>
            </w:r>
          </w:p>
        </w:tc>
      </w:tr>
      <w:tr w:rsidR="00BC0D2A" w:rsidRPr="00CD3E2E" w14:paraId="7CC779FD" w14:textId="77777777" w:rsidTr="002A4A08">
        <w:trPr>
          <w:trHeight w:val="421"/>
        </w:trPr>
        <w:tc>
          <w:tcPr>
            <w:tcW w:w="2766" w:type="dxa"/>
            <w:shd w:val="clear" w:color="auto" w:fill="F2F2F2"/>
            <w:vAlign w:val="center"/>
          </w:tcPr>
          <w:p w14:paraId="38831CE3" w14:textId="77777777"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 Client Focus - Internal</w:t>
            </w:r>
          </w:p>
        </w:tc>
        <w:tc>
          <w:tcPr>
            <w:tcW w:w="7513" w:type="dxa"/>
            <w:vAlign w:val="center"/>
          </w:tcPr>
          <w:p w14:paraId="18F7FD92" w14:textId="081ED872" w:rsidR="00BC0D2A" w:rsidRPr="008E4DA4" w:rsidRDefault="004F6C01" w:rsidP="002A4A08">
            <w:pPr>
              <w:pStyle w:val="ListParagraph"/>
              <w:spacing w:before="60" w:after="60"/>
              <w:ind w:left="0"/>
              <w:rPr>
                <w:rFonts w:ascii="Calibri" w:hAnsi="Calibri"/>
                <w:sz w:val="22"/>
                <w:szCs w:val="22"/>
              </w:rPr>
            </w:pPr>
            <w:r>
              <w:rPr>
                <w:rFonts w:ascii="Calibri" w:hAnsi="Calibri"/>
                <w:sz w:val="22"/>
                <w:szCs w:val="22"/>
              </w:rPr>
              <w:t>7</w:t>
            </w:r>
            <w:r w:rsidRPr="008E4DA4">
              <w:rPr>
                <w:rFonts w:ascii="Calibri" w:hAnsi="Calibri"/>
                <w:sz w:val="22"/>
                <w:szCs w:val="22"/>
              </w:rPr>
              <w:t>0</w:t>
            </w:r>
            <w:r w:rsidR="00BC0D2A" w:rsidRPr="008E4DA4">
              <w:rPr>
                <w:rFonts w:ascii="Calibri" w:hAnsi="Calibri"/>
                <w:sz w:val="22"/>
                <w:szCs w:val="22"/>
              </w:rPr>
              <w:t>%</w:t>
            </w:r>
          </w:p>
        </w:tc>
      </w:tr>
      <w:tr w:rsidR="00BC0D2A" w:rsidRPr="00CD3E2E" w14:paraId="28EDF585" w14:textId="77777777" w:rsidTr="002A4A08">
        <w:trPr>
          <w:trHeight w:val="413"/>
        </w:trPr>
        <w:tc>
          <w:tcPr>
            <w:tcW w:w="2766" w:type="dxa"/>
            <w:shd w:val="clear" w:color="auto" w:fill="F2F2F2"/>
            <w:vAlign w:val="center"/>
          </w:tcPr>
          <w:p w14:paraId="0B9FE8B5" w14:textId="77777777"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 Client Focus - External</w:t>
            </w:r>
          </w:p>
        </w:tc>
        <w:tc>
          <w:tcPr>
            <w:tcW w:w="7513" w:type="dxa"/>
            <w:vAlign w:val="center"/>
          </w:tcPr>
          <w:p w14:paraId="10AF1CBB" w14:textId="22624949" w:rsidR="00BC0D2A" w:rsidRPr="008E4DA4" w:rsidRDefault="004F6C01" w:rsidP="002A4A08">
            <w:pPr>
              <w:pStyle w:val="ListParagraph"/>
              <w:spacing w:before="60" w:after="60"/>
              <w:ind w:left="0"/>
              <w:rPr>
                <w:rFonts w:ascii="Calibri" w:hAnsi="Calibri"/>
                <w:sz w:val="22"/>
                <w:szCs w:val="22"/>
              </w:rPr>
            </w:pPr>
            <w:r>
              <w:rPr>
                <w:rFonts w:ascii="Calibri" w:hAnsi="Calibri"/>
                <w:sz w:val="22"/>
                <w:szCs w:val="22"/>
              </w:rPr>
              <w:t>3</w:t>
            </w:r>
            <w:r w:rsidRPr="008E4DA4">
              <w:rPr>
                <w:rFonts w:ascii="Calibri" w:hAnsi="Calibri"/>
                <w:sz w:val="22"/>
                <w:szCs w:val="22"/>
              </w:rPr>
              <w:t>0</w:t>
            </w:r>
            <w:r w:rsidR="00BC0D2A" w:rsidRPr="008E4DA4">
              <w:rPr>
                <w:rFonts w:ascii="Calibri" w:hAnsi="Calibri"/>
                <w:sz w:val="22"/>
                <w:szCs w:val="22"/>
              </w:rPr>
              <w:t>%</w:t>
            </w:r>
          </w:p>
        </w:tc>
      </w:tr>
      <w:tr w:rsidR="00BC0D2A" w:rsidRPr="00CD3E2E" w14:paraId="44AF1A3F" w14:textId="77777777" w:rsidTr="002A4A08">
        <w:trPr>
          <w:trHeight w:val="420"/>
        </w:trPr>
        <w:tc>
          <w:tcPr>
            <w:tcW w:w="2766" w:type="dxa"/>
            <w:shd w:val="clear" w:color="auto" w:fill="F2F2F2"/>
            <w:vAlign w:val="center"/>
          </w:tcPr>
          <w:p w14:paraId="4BF0C303" w14:textId="77777777" w:rsidR="00BC0D2A" w:rsidRPr="008E4DA4" w:rsidRDefault="00BC0D2A" w:rsidP="001C5773">
            <w:pPr>
              <w:spacing w:before="60" w:after="60"/>
              <w:rPr>
                <w:rStyle w:val="BlindHyperlink"/>
                <w:rFonts w:ascii="Calibri" w:hAnsi="Calibri"/>
                <w:sz w:val="22"/>
                <w:szCs w:val="22"/>
              </w:rPr>
            </w:pPr>
            <w:r w:rsidRPr="008E4DA4">
              <w:rPr>
                <w:rStyle w:val="BlindHyperlink"/>
                <w:rFonts w:ascii="Calibri" w:hAnsi="Calibri"/>
                <w:sz w:val="22"/>
                <w:szCs w:val="22"/>
              </w:rPr>
              <w:t>Reports to</w:t>
            </w:r>
          </w:p>
        </w:tc>
        <w:tc>
          <w:tcPr>
            <w:tcW w:w="7513" w:type="dxa"/>
            <w:vAlign w:val="center"/>
          </w:tcPr>
          <w:p w14:paraId="6E761FCE" w14:textId="0F853E2B" w:rsidR="00BC0D2A" w:rsidRPr="004F6C01" w:rsidRDefault="005D74DB" w:rsidP="000A511D">
            <w:pPr>
              <w:pStyle w:val="ListParagraph"/>
              <w:spacing w:before="60" w:after="60"/>
              <w:ind w:left="0"/>
              <w:rPr>
                <w:rFonts w:ascii="Calibri" w:hAnsi="Calibri"/>
                <w:sz w:val="22"/>
                <w:szCs w:val="22"/>
              </w:rPr>
            </w:pPr>
            <w:r>
              <w:rPr>
                <w:rFonts w:ascii="Calibri" w:hAnsi="Calibri"/>
                <w:sz w:val="22"/>
                <w:szCs w:val="22"/>
              </w:rPr>
              <w:t>Deep Earth Imaging Theme Leader</w:t>
            </w:r>
            <w:r w:rsidR="004F6C01">
              <w:rPr>
                <w:rFonts w:ascii="Calibri" w:hAnsi="Calibri"/>
                <w:sz w:val="22"/>
                <w:szCs w:val="22"/>
              </w:rPr>
              <w:t xml:space="preserve"> Potential Field and Electromagnetic Imaging</w:t>
            </w:r>
          </w:p>
        </w:tc>
      </w:tr>
    </w:tbl>
    <w:p w14:paraId="0C8EB8D5" w14:textId="77777777" w:rsidR="00BC0D2A" w:rsidRDefault="00BC0D2A" w:rsidP="00BC0D2A">
      <w:pPr>
        <w:rPr>
          <w:rFonts w:ascii="Calibri" w:hAnsi="Calibri"/>
          <w:sz w:val="22"/>
          <w:szCs w:val="22"/>
        </w:rPr>
        <w:sectPr w:rsidR="00BC0D2A" w:rsidSect="00BC0D2A">
          <w:headerReference w:type="first" r:id="rId8"/>
          <w:pgSz w:w="11906" w:h="16838" w:code="9"/>
          <w:pgMar w:top="1198" w:right="1418" w:bottom="1135" w:left="1134" w:header="709" w:footer="709" w:gutter="0"/>
          <w:cols w:space="708"/>
          <w:titlePg/>
          <w:docGrid w:linePitch="360"/>
        </w:sectPr>
      </w:pPr>
    </w:p>
    <w:p w14:paraId="5A5583F7" w14:textId="77777777" w:rsidR="004B234F" w:rsidRPr="00E641DA" w:rsidRDefault="004B234F" w:rsidP="00BC0D2A">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79"/>
      </w:tblGrid>
      <w:tr w:rsidR="00BC0D2A" w:rsidRPr="00E641DA" w14:paraId="3235F0B1" w14:textId="77777777" w:rsidTr="002A4A08">
        <w:trPr>
          <w:trHeight w:val="619"/>
        </w:trPr>
        <w:tc>
          <w:tcPr>
            <w:tcW w:w="10279" w:type="dxa"/>
            <w:shd w:val="clear" w:color="auto" w:fill="F2F2F2"/>
            <w:vAlign w:val="center"/>
          </w:tcPr>
          <w:p w14:paraId="1DB48A9A" w14:textId="77777777" w:rsidR="00BC0D2A" w:rsidRPr="00E641DA" w:rsidRDefault="00BC0D2A" w:rsidP="002A4A08">
            <w:pPr>
              <w:rPr>
                <w:rFonts w:ascii="Calibri" w:hAnsi="Calibri"/>
                <w:b/>
                <w:bCs/>
                <w:sz w:val="22"/>
                <w:szCs w:val="22"/>
              </w:rPr>
            </w:pPr>
            <w:r w:rsidRPr="00E641DA">
              <w:rPr>
                <w:rFonts w:ascii="Calibri" w:hAnsi="Calibri"/>
                <w:b/>
                <w:bCs/>
                <w:sz w:val="22"/>
                <w:szCs w:val="22"/>
              </w:rPr>
              <w:t>Overview</w:t>
            </w:r>
          </w:p>
        </w:tc>
      </w:tr>
      <w:tr w:rsidR="00BC0D2A" w:rsidRPr="00BE2D3C" w14:paraId="74AA8379" w14:textId="77777777" w:rsidTr="002A4A08">
        <w:trPr>
          <w:trHeight w:val="547"/>
        </w:trPr>
        <w:tc>
          <w:tcPr>
            <w:tcW w:w="10279" w:type="dxa"/>
          </w:tcPr>
          <w:p w14:paraId="5A5F795C" w14:textId="1BACAFD0" w:rsidR="009F11AF" w:rsidRDefault="009C5D64" w:rsidP="00050204">
            <w:pPr>
              <w:spacing w:before="60"/>
              <w:rPr>
                <w:rFonts w:ascii="Calibri" w:hAnsi="Calibri"/>
                <w:sz w:val="22"/>
                <w:szCs w:val="22"/>
                <w:lang w:val="en"/>
              </w:rPr>
            </w:pPr>
            <w:r w:rsidRPr="008E4DA4">
              <w:rPr>
                <w:rFonts w:ascii="Calibri" w:hAnsi="Calibri"/>
                <w:sz w:val="22"/>
                <w:szCs w:val="22"/>
                <w:lang w:val="en"/>
              </w:rPr>
              <w:t xml:space="preserve">Australia’s future minerals, energy and water resources will come from greater depths in the onshore regions and from deep offshore plays. Our ability to find, define and exploit </w:t>
            </w:r>
            <w:r w:rsidR="003054EB">
              <w:rPr>
                <w:rFonts w:ascii="Calibri" w:hAnsi="Calibri"/>
                <w:sz w:val="22"/>
                <w:szCs w:val="22"/>
                <w:lang w:val="en"/>
              </w:rPr>
              <w:t>mineral</w:t>
            </w:r>
            <w:r w:rsidRPr="008E4DA4">
              <w:rPr>
                <w:rFonts w:ascii="Calibri" w:hAnsi="Calibri"/>
                <w:sz w:val="22"/>
                <w:szCs w:val="22"/>
                <w:lang w:val="en"/>
              </w:rPr>
              <w:t xml:space="preserve"> resources is limited by </w:t>
            </w:r>
            <w:r w:rsidR="001C5773">
              <w:rPr>
                <w:rFonts w:ascii="Calibri" w:hAnsi="Calibri"/>
                <w:sz w:val="22"/>
                <w:szCs w:val="22"/>
                <w:lang w:val="en"/>
              </w:rPr>
              <w:t>a</w:t>
            </w:r>
            <w:r w:rsidRPr="008E4DA4">
              <w:rPr>
                <w:rFonts w:ascii="Calibri" w:hAnsi="Calibri"/>
                <w:sz w:val="22"/>
                <w:szCs w:val="22"/>
                <w:lang w:val="en"/>
              </w:rPr>
              <w:t xml:space="preserve"> deep and complex </w:t>
            </w:r>
            <w:r w:rsidR="001C5773">
              <w:rPr>
                <w:rFonts w:ascii="Calibri" w:hAnsi="Calibri"/>
                <w:sz w:val="22"/>
                <w:szCs w:val="22"/>
                <w:lang w:val="en"/>
              </w:rPr>
              <w:t>regolith</w:t>
            </w:r>
            <w:r w:rsidRPr="008E4DA4">
              <w:rPr>
                <w:rFonts w:ascii="Calibri" w:hAnsi="Calibri"/>
                <w:sz w:val="22"/>
                <w:szCs w:val="22"/>
                <w:lang w:val="en"/>
              </w:rPr>
              <w:t xml:space="preserve"> that covers about 80% of </w:t>
            </w:r>
            <w:r w:rsidR="001C5773">
              <w:rPr>
                <w:rFonts w:ascii="Calibri" w:hAnsi="Calibri"/>
                <w:sz w:val="22"/>
                <w:szCs w:val="22"/>
                <w:lang w:val="en"/>
              </w:rPr>
              <w:t>the Australian</w:t>
            </w:r>
            <w:r w:rsidRPr="008E4DA4">
              <w:rPr>
                <w:rFonts w:ascii="Calibri" w:hAnsi="Calibri"/>
                <w:sz w:val="22"/>
                <w:szCs w:val="22"/>
                <w:lang w:val="en"/>
              </w:rPr>
              <w:t xml:space="preserve"> land mass.</w:t>
            </w:r>
            <w:r w:rsidR="003054EB">
              <w:rPr>
                <w:rFonts w:ascii="Calibri" w:hAnsi="Calibri"/>
                <w:sz w:val="22"/>
                <w:szCs w:val="22"/>
                <w:lang w:val="en"/>
              </w:rPr>
              <w:t xml:space="preserve"> Undiscovered conventional oil and gas lies in deeper or more subtle traps, or else </w:t>
            </w:r>
            <w:r w:rsidR="00C6091C">
              <w:rPr>
                <w:rFonts w:ascii="Calibri" w:hAnsi="Calibri"/>
                <w:sz w:val="22"/>
                <w:szCs w:val="22"/>
                <w:lang w:val="en"/>
              </w:rPr>
              <w:t>is sourced</w:t>
            </w:r>
            <w:r w:rsidR="003054EB">
              <w:rPr>
                <w:rFonts w:ascii="Calibri" w:hAnsi="Calibri"/>
                <w:sz w:val="22"/>
                <w:szCs w:val="22"/>
                <w:lang w:val="en"/>
              </w:rPr>
              <w:t xml:space="preserve"> from unconventional sources onshore that require new geophysical methods to quantify. </w:t>
            </w:r>
            <w:r w:rsidRPr="008E4DA4">
              <w:rPr>
                <w:rFonts w:ascii="Calibri" w:hAnsi="Calibri"/>
                <w:sz w:val="22"/>
                <w:szCs w:val="22"/>
                <w:lang w:val="en"/>
              </w:rPr>
              <w:t xml:space="preserve"> </w:t>
            </w:r>
            <w:r w:rsidRPr="001C5773">
              <w:rPr>
                <w:rFonts w:ascii="Calibri" w:hAnsi="Calibri"/>
                <w:i/>
                <w:sz w:val="22"/>
                <w:szCs w:val="22"/>
                <w:lang w:val="en"/>
              </w:rPr>
              <w:t>Deep Earth Imaging</w:t>
            </w:r>
            <w:r w:rsidRPr="008E4DA4">
              <w:rPr>
                <w:rFonts w:ascii="Calibri" w:hAnsi="Calibri"/>
                <w:sz w:val="22"/>
                <w:szCs w:val="22"/>
                <w:lang w:val="en"/>
              </w:rPr>
              <w:t xml:space="preserve"> </w:t>
            </w:r>
            <w:r w:rsidR="00CB47BC">
              <w:rPr>
                <w:rFonts w:ascii="Calibri" w:hAnsi="Calibri"/>
                <w:sz w:val="22"/>
                <w:szCs w:val="22"/>
                <w:lang w:val="en"/>
              </w:rPr>
              <w:t xml:space="preserve">science </w:t>
            </w:r>
            <w:r w:rsidRPr="008E4DA4">
              <w:rPr>
                <w:rFonts w:ascii="Calibri" w:hAnsi="Calibri"/>
                <w:sz w:val="22"/>
                <w:szCs w:val="22"/>
                <w:lang w:val="en"/>
              </w:rPr>
              <w:t>will help us more precisely image and understand the significanc</w:t>
            </w:r>
            <w:r w:rsidR="003054EB">
              <w:rPr>
                <w:rFonts w:ascii="Calibri" w:hAnsi="Calibri"/>
                <w:sz w:val="22"/>
                <w:szCs w:val="22"/>
                <w:lang w:val="en"/>
              </w:rPr>
              <w:t>e of subsurface rock properties</w:t>
            </w:r>
            <w:r w:rsidR="001C5773">
              <w:rPr>
                <w:rFonts w:ascii="Calibri" w:hAnsi="Calibri"/>
                <w:sz w:val="22"/>
                <w:szCs w:val="22"/>
                <w:lang w:val="en"/>
              </w:rPr>
              <w:t>,</w:t>
            </w:r>
            <w:r w:rsidR="003054EB">
              <w:rPr>
                <w:rFonts w:ascii="Calibri" w:hAnsi="Calibri"/>
                <w:sz w:val="22"/>
                <w:szCs w:val="22"/>
                <w:lang w:val="en"/>
              </w:rPr>
              <w:t xml:space="preserve"> </w:t>
            </w:r>
            <w:r w:rsidRPr="008E4DA4">
              <w:rPr>
                <w:rFonts w:ascii="Calibri" w:hAnsi="Calibri"/>
                <w:sz w:val="22"/>
                <w:szCs w:val="22"/>
                <w:lang w:val="en"/>
              </w:rPr>
              <w:t xml:space="preserve">which in turn will unlock the resource potential of this vast and relatively under-explored </w:t>
            </w:r>
            <w:r w:rsidRPr="009C5D64">
              <w:rPr>
                <w:rFonts w:ascii="Calibri" w:hAnsi="Calibri"/>
                <w:sz w:val="22"/>
                <w:szCs w:val="22"/>
                <w:lang w:val="en"/>
              </w:rPr>
              <w:t>continent</w:t>
            </w:r>
            <w:r>
              <w:rPr>
                <w:rFonts w:ascii="Calibri" w:hAnsi="Calibri"/>
                <w:sz w:val="22"/>
                <w:szCs w:val="22"/>
                <w:lang w:val="en"/>
              </w:rPr>
              <w:t xml:space="preserve">. </w:t>
            </w:r>
          </w:p>
          <w:p w14:paraId="1BBFAE11" w14:textId="77777777" w:rsidR="00050204" w:rsidRDefault="00050204" w:rsidP="00050204">
            <w:pPr>
              <w:spacing w:before="60"/>
              <w:rPr>
                <w:rFonts w:ascii="Calibri" w:hAnsi="Calibri"/>
                <w:sz w:val="22"/>
                <w:szCs w:val="22"/>
                <w:lang w:val="en"/>
              </w:rPr>
            </w:pPr>
          </w:p>
          <w:p w14:paraId="65C77A8C" w14:textId="678E5085" w:rsidR="00496E7A" w:rsidRDefault="006C0B8D" w:rsidP="00050204">
            <w:pPr>
              <w:spacing w:before="60"/>
              <w:rPr>
                <w:rFonts w:ascii="Calibri" w:hAnsi="Calibri"/>
                <w:sz w:val="22"/>
                <w:szCs w:val="22"/>
                <w:lang w:val="en"/>
              </w:rPr>
            </w:pPr>
            <w:r>
              <w:rPr>
                <w:rFonts w:ascii="Calibri" w:hAnsi="Calibri"/>
                <w:sz w:val="22"/>
                <w:szCs w:val="22"/>
                <w:lang w:val="en"/>
              </w:rPr>
              <w:t>As a part of this effort, w</w:t>
            </w:r>
            <w:r w:rsidR="009F11AF" w:rsidRPr="009C5D64">
              <w:rPr>
                <w:rFonts w:ascii="Calibri" w:hAnsi="Calibri"/>
                <w:sz w:val="22"/>
                <w:szCs w:val="22"/>
                <w:lang w:val="en"/>
              </w:rPr>
              <w:t xml:space="preserve">e </w:t>
            </w:r>
            <w:r w:rsidR="001C5773">
              <w:rPr>
                <w:rFonts w:ascii="Calibri" w:hAnsi="Calibri"/>
                <w:sz w:val="22"/>
                <w:szCs w:val="22"/>
                <w:lang w:val="en"/>
              </w:rPr>
              <w:t>seek</w:t>
            </w:r>
            <w:r w:rsidR="009F11AF" w:rsidRPr="009C5D64">
              <w:rPr>
                <w:rFonts w:ascii="Calibri" w:hAnsi="Calibri"/>
                <w:sz w:val="22"/>
                <w:szCs w:val="22"/>
                <w:lang w:val="en"/>
              </w:rPr>
              <w:t xml:space="preserve"> </w:t>
            </w:r>
            <w:r w:rsidR="00211B92">
              <w:rPr>
                <w:rFonts w:ascii="Calibri" w:hAnsi="Calibri"/>
                <w:sz w:val="22"/>
                <w:szCs w:val="22"/>
                <w:lang w:val="en"/>
              </w:rPr>
              <w:t>an</w:t>
            </w:r>
            <w:r w:rsidR="009F11AF" w:rsidRPr="009C5D64">
              <w:rPr>
                <w:rFonts w:ascii="Calibri" w:hAnsi="Calibri"/>
                <w:sz w:val="22"/>
                <w:szCs w:val="22"/>
                <w:lang w:val="en"/>
              </w:rPr>
              <w:t xml:space="preserve"> outs</w:t>
            </w:r>
            <w:r w:rsidR="005737DB">
              <w:rPr>
                <w:rFonts w:ascii="Calibri" w:hAnsi="Calibri"/>
                <w:sz w:val="22"/>
                <w:szCs w:val="22"/>
                <w:lang w:val="en"/>
              </w:rPr>
              <w:t xml:space="preserve">tanding early career researcher </w:t>
            </w:r>
            <w:r w:rsidR="00A640A5">
              <w:rPr>
                <w:rFonts w:ascii="Calibri" w:hAnsi="Calibri"/>
                <w:sz w:val="22"/>
                <w:szCs w:val="22"/>
                <w:lang w:val="en"/>
              </w:rPr>
              <w:t>who has demonstrated excellence</w:t>
            </w:r>
            <w:r w:rsidR="00496E7A">
              <w:rPr>
                <w:rFonts w:ascii="Calibri" w:hAnsi="Calibri"/>
                <w:sz w:val="22"/>
                <w:szCs w:val="22"/>
                <w:lang w:val="en"/>
              </w:rPr>
              <w:t xml:space="preserve"> in</w:t>
            </w:r>
            <w:r w:rsidR="00CD3017">
              <w:rPr>
                <w:rFonts w:ascii="Calibri" w:hAnsi="Calibri"/>
                <w:sz w:val="22"/>
                <w:szCs w:val="22"/>
                <w:lang w:val="en"/>
              </w:rPr>
              <w:t xml:space="preserve"> </w:t>
            </w:r>
            <w:proofErr w:type="spellStart"/>
            <w:r w:rsidR="00496E7A">
              <w:rPr>
                <w:rFonts w:ascii="Calibri" w:hAnsi="Calibri"/>
                <w:sz w:val="22"/>
                <w:szCs w:val="22"/>
                <w:lang w:val="en"/>
              </w:rPr>
              <w:t>geostatistics</w:t>
            </w:r>
            <w:proofErr w:type="spellEnd"/>
            <w:r w:rsidR="00496E7A">
              <w:rPr>
                <w:rFonts w:ascii="Calibri" w:hAnsi="Calibri"/>
                <w:sz w:val="22"/>
                <w:szCs w:val="22"/>
                <w:lang w:val="en"/>
              </w:rPr>
              <w:t xml:space="preserve"> and </w:t>
            </w:r>
            <w:r w:rsidR="00A640A5">
              <w:rPr>
                <w:rFonts w:ascii="Calibri" w:hAnsi="Calibri"/>
                <w:sz w:val="22"/>
                <w:szCs w:val="22"/>
                <w:lang w:val="en"/>
              </w:rPr>
              <w:t>its</w:t>
            </w:r>
            <w:r w:rsidR="00496E7A">
              <w:rPr>
                <w:rFonts w:ascii="Calibri" w:hAnsi="Calibri"/>
                <w:sz w:val="22"/>
                <w:szCs w:val="22"/>
                <w:lang w:val="en"/>
              </w:rPr>
              <w:t xml:space="preserve"> applications in earth sciences, machine learning and </w:t>
            </w:r>
            <w:r w:rsidR="00CD3017">
              <w:rPr>
                <w:rFonts w:ascii="Calibri" w:hAnsi="Calibri"/>
                <w:sz w:val="22"/>
                <w:szCs w:val="22"/>
                <w:lang w:val="en"/>
              </w:rPr>
              <w:t xml:space="preserve">probabilistic methods that could be applied to </w:t>
            </w:r>
            <w:r w:rsidR="00496E7A">
              <w:rPr>
                <w:rFonts w:ascii="Calibri" w:hAnsi="Calibri"/>
                <w:sz w:val="22"/>
                <w:szCs w:val="22"/>
                <w:lang w:val="en"/>
              </w:rPr>
              <w:t xml:space="preserve">resource </w:t>
            </w:r>
            <w:proofErr w:type="spellStart"/>
            <w:r w:rsidR="00496E7A">
              <w:rPr>
                <w:rFonts w:ascii="Calibri" w:hAnsi="Calibri"/>
                <w:sz w:val="22"/>
                <w:szCs w:val="22"/>
                <w:lang w:val="en"/>
              </w:rPr>
              <w:t>prospectivity</w:t>
            </w:r>
            <w:proofErr w:type="spellEnd"/>
            <w:r w:rsidR="00496E7A">
              <w:rPr>
                <w:rFonts w:ascii="Calibri" w:hAnsi="Calibri"/>
                <w:sz w:val="22"/>
                <w:szCs w:val="22"/>
                <w:lang w:val="en"/>
              </w:rPr>
              <w:t xml:space="preserve"> </w:t>
            </w:r>
            <w:r w:rsidR="00F878F8">
              <w:rPr>
                <w:rFonts w:ascii="Calibri" w:hAnsi="Calibri"/>
                <w:sz w:val="22"/>
                <w:szCs w:val="22"/>
                <w:lang w:val="en"/>
              </w:rPr>
              <w:t>studies</w:t>
            </w:r>
            <w:r w:rsidR="00496E7A">
              <w:rPr>
                <w:rFonts w:ascii="Calibri" w:hAnsi="Calibri"/>
                <w:sz w:val="22"/>
                <w:szCs w:val="22"/>
                <w:lang w:val="en"/>
              </w:rPr>
              <w:t xml:space="preserve">. We are after a candidate with a proven track record of delivery of research in these </w:t>
            </w:r>
            <w:r w:rsidR="00A640A5">
              <w:rPr>
                <w:rFonts w:ascii="Calibri" w:hAnsi="Calibri"/>
                <w:sz w:val="22"/>
                <w:szCs w:val="22"/>
                <w:lang w:val="en"/>
              </w:rPr>
              <w:t xml:space="preserve">key </w:t>
            </w:r>
            <w:r w:rsidR="00496E7A">
              <w:rPr>
                <w:rFonts w:ascii="Calibri" w:hAnsi="Calibri"/>
                <w:sz w:val="22"/>
                <w:szCs w:val="22"/>
                <w:lang w:val="en"/>
              </w:rPr>
              <w:t>domains</w:t>
            </w:r>
            <w:r w:rsidR="001C5773">
              <w:rPr>
                <w:rFonts w:ascii="Calibri" w:hAnsi="Calibri"/>
                <w:sz w:val="22"/>
                <w:szCs w:val="22"/>
              </w:rPr>
              <w:t xml:space="preserve"> as</w:t>
            </w:r>
            <w:r w:rsidR="00D70B31">
              <w:rPr>
                <w:rFonts w:ascii="Calibri" w:hAnsi="Calibri"/>
                <w:sz w:val="22"/>
                <w:szCs w:val="22"/>
              </w:rPr>
              <w:t xml:space="preserve"> a new member</w:t>
            </w:r>
            <w:r w:rsidR="00211B92">
              <w:rPr>
                <w:rFonts w:ascii="Calibri" w:hAnsi="Calibri"/>
                <w:sz w:val="22"/>
                <w:szCs w:val="22"/>
              </w:rPr>
              <w:t xml:space="preserve"> of a</w:t>
            </w:r>
            <w:r w:rsidR="001C5773">
              <w:rPr>
                <w:rFonts w:ascii="Calibri" w:hAnsi="Calibri"/>
                <w:sz w:val="22"/>
                <w:szCs w:val="22"/>
              </w:rPr>
              <w:t xml:space="preserve"> growing team</w:t>
            </w:r>
            <w:r w:rsidR="00211B92">
              <w:rPr>
                <w:rFonts w:ascii="Calibri" w:hAnsi="Calibri"/>
                <w:sz w:val="22"/>
                <w:szCs w:val="22"/>
              </w:rPr>
              <w:t xml:space="preserve"> of 25 researchers</w:t>
            </w:r>
            <w:r w:rsidR="001C5773">
              <w:rPr>
                <w:rFonts w:ascii="Calibri" w:hAnsi="Calibri"/>
                <w:sz w:val="22"/>
                <w:szCs w:val="22"/>
              </w:rPr>
              <w:t xml:space="preserve">. </w:t>
            </w:r>
            <w:r w:rsidR="001749F0">
              <w:rPr>
                <w:rFonts w:ascii="Calibri" w:hAnsi="Calibri"/>
                <w:sz w:val="22"/>
                <w:szCs w:val="22"/>
              </w:rPr>
              <w:t xml:space="preserve">The </w:t>
            </w:r>
            <w:r w:rsidR="001749F0">
              <w:rPr>
                <w:rFonts w:ascii="Calibri" w:hAnsi="Calibri"/>
                <w:sz w:val="22"/>
                <w:szCs w:val="22"/>
                <w:lang w:val="en"/>
              </w:rPr>
              <w:t>successful candidate</w:t>
            </w:r>
            <w:r w:rsidR="00CE7C26" w:rsidRPr="009C5D64">
              <w:rPr>
                <w:rFonts w:ascii="Calibri" w:hAnsi="Calibri"/>
                <w:sz w:val="22"/>
                <w:szCs w:val="22"/>
                <w:lang w:val="en"/>
              </w:rPr>
              <w:t xml:space="preserve"> will </w:t>
            </w:r>
            <w:r w:rsidR="00C81875">
              <w:rPr>
                <w:rFonts w:ascii="Calibri" w:hAnsi="Calibri"/>
                <w:sz w:val="22"/>
                <w:szCs w:val="22"/>
                <w:lang w:val="en"/>
              </w:rPr>
              <w:t>develop</w:t>
            </w:r>
            <w:r w:rsidR="007A13B4">
              <w:rPr>
                <w:rFonts w:ascii="Calibri" w:hAnsi="Calibri"/>
                <w:sz w:val="22"/>
                <w:szCs w:val="22"/>
                <w:lang w:val="en"/>
              </w:rPr>
              <w:t xml:space="preserve"> and apply methods to probabilistically </w:t>
            </w:r>
            <w:r w:rsidR="00496E7A">
              <w:rPr>
                <w:rFonts w:ascii="Calibri" w:hAnsi="Calibri"/>
                <w:sz w:val="22"/>
                <w:szCs w:val="22"/>
                <w:lang w:val="en"/>
              </w:rPr>
              <w:t xml:space="preserve">map resource potential for minerals, with possible extensions to perform similar studies for energy and water resources. </w:t>
            </w:r>
          </w:p>
          <w:p w14:paraId="3562FB9B" w14:textId="77777777" w:rsidR="00496E7A" w:rsidRDefault="00496E7A" w:rsidP="00050204">
            <w:pPr>
              <w:spacing w:before="60"/>
              <w:rPr>
                <w:rFonts w:ascii="Calibri" w:hAnsi="Calibri"/>
                <w:sz w:val="22"/>
                <w:szCs w:val="22"/>
                <w:lang w:val="en"/>
              </w:rPr>
            </w:pPr>
          </w:p>
          <w:p w14:paraId="23858E61" w14:textId="5EC1932E" w:rsidR="00BC0D2A" w:rsidRDefault="00496E7A" w:rsidP="00050204">
            <w:pPr>
              <w:spacing w:before="60"/>
              <w:rPr>
                <w:rFonts w:ascii="Calibri" w:hAnsi="Calibri"/>
                <w:sz w:val="22"/>
                <w:szCs w:val="22"/>
                <w:lang w:val="en"/>
              </w:rPr>
            </w:pPr>
            <w:r>
              <w:rPr>
                <w:rFonts w:ascii="Calibri" w:hAnsi="Calibri"/>
                <w:sz w:val="22"/>
                <w:szCs w:val="22"/>
                <w:lang w:val="en"/>
              </w:rPr>
              <w:t>This role woul</w:t>
            </w:r>
            <w:r w:rsidR="00F878F8">
              <w:rPr>
                <w:rFonts w:ascii="Calibri" w:hAnsi="Calibri"/>
                <w:sz w:val="22"/>
                <w:szCs w:val="22"/>
                <w:lang w:val="en"/>
              </w:rPr>
              <w:t xml:space="preserve">d involve the development of a </w:t>
            </w:r>
            <w:r>
              <w:rPr>
                <w:rFonts w:ascii="Calibri" w:hAnsi="Calibri"/>
                <w:sz w:val="22"/>
                <w:szCs w:val="22"/>
                <w:lang w:val="en"/>
              </w:rPr>
              <w:t xml:space="preserve">research plan to implement </w:t>
            </w:r>
            <w:r w:rsidRPr="002D69BA">
              <w:rPr>
                <w:rFonts w:ascii="Calibri" w:hAnsi="Calibri"/>
                <w:i/>
                <w:sz w:val="22"/>
                <w:szCs w:val="22"/>
                <w:lang w:val="en"/>
              </w:rPr>
              <w:t>Deep Earth Imaging’s</w:t>
            </w:r>
            <w:r>
              <w:rPr>
                <w:rFonts w:ascii="Calibri" w:hAnsi="Calibri"/>
                <w:sz w:val="22"/>
                <w:szCs w:val="22"/>
                <w:lang w:val="en"/>
              </w:rPr>
              <w:t xml:space="preserve"> vision for 21</w:t>
            </w:r>
            <w:r w:rsidRPr="002D69BA">
              <w:rPr>
                <w:rFonts w:ascii="Calibri" w:hAnsi="Calibri"/>
                <w:sz w:val="22"/>
                <w:szCs w:val="22"/>
                <w:vertAlign w:val="superscript"/>
                <w:lang w:val="en"/>
              </w:rPr>
              <w:t>st</w:t>
            </w:r>
            <w:r>
              <w:rPr>
                <w:rFonts w:ascii="Calibri" w:hAnsi="Calibri"/>
                <w:sz w:val="22"/>
                <w:szCs w:val="22"/>
                <w:lang w:val="en"/>
              </w:rPr>
              <w:t xml:space="preserve"> century holistic exploration tools; the researcher would also be responsible for utilising the research of postdoctoral research fello</w:t>
            </w:r>
            <w:r w:rsidR="00F878F8">
              <w:rPr>
                <w:rFonts w:ascii="Calibri" w:hAnsi="Calibri"/>
                <w:sz w:val="22"/>
                <w:szCs w:val="22"/>
                <w:lang w:val="en"/>
              </w:rPr>
              <w:t xml:space="preserve">ws </w:t>
            </w:r>
            <w:r w:rsidR="00775326">
              <w:rPr>
                <w:rFonts w:ascii="Calibri" w:hAnsi="Calibri"/>
                <w:sz w:val="22"/>
                <w:szCs w:val="22"/>
                <w:lang w:val="en"/>
              </w:rPr>
              <w:t>to study</w:t>
            </w:r>
            <w:r>
              <w:rPr>
                <w:rFonts w:ascii="Calibri" w:hAnsi="Calibri"/>
                <w:sz w:val="22"/>
                <w:szCs w:val="22"/>
                <w:lang w:val="en"/>
              </w:rPr>
              <w:t xml:space="preserve"> resource potential. </w:t>
            </w:r>
          </w:p>
          <w:p w14:paraId="0E552CF6" w14:textId="015F21C3" w:rsidR="00BC0D2A" w:rsidRPr="002B7268" w:rsidRDefault="00BC0D2A" w:rsidP="00050204">
            <w:pPr>
              <w:spacing w:before="60"/>
              <w:rPr>
                <w:sz w:val="22"/>
              </w:rPr>
            </w:pPr>
          </w:p>
        </w:tc>
      </w:tr>
    </w:tbl>
    <w:p w14:paraId="4C82BC4E" w14:textId="77777777" w:rsidR="004B234F" w:rsidRPr="00E641DA" w:rsidRDefault="004B234F" w:rsidP="00BC0D2A">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79"/>
      </w:tblGrid>
      <w:tr w:rsidR="00BC0D2A" w:rsidRPr="00E641DA" w14:paraId="75527257" w14:textId="77777777" w:rsidTr="002A4A08">
        <w:trPr>
          <w:trHeight w:val="647"/>
        </w:trPr>
        <w:tc>
          <w:tcPr>
            <w:tcW w:w="10279" w:type="dxa"/>
            <w:shd w:val="clear" w:color="auto" w:fill="F2F2F2"/>
            <w:vAlign w:val="center"/>
          </w:tcPr>
          <w:p w14:paraId="4E7EE636" w14:textId="77777777" w:rsidR="00BC0D2A" w:rsidRPr="002B3A2B" w:rsidRDefault="00BC0D2A" w:rsidP="002A4A08">
            <w:pPr>
              <w:rPr>
                <w:rFonts w:ascii="Calibri" w:hAnsi="Calibri"/>
                <w:b/>
                <w:bCs/>
                <w:sz w:val="22"/>
                <w:szCs w:val="22"/>
              </w:rPr>
            </w:pPr>
            <w:r w:rsidRPr="00E641DA">
              <w:rPr>
                <w:rFonts w:ascii="Calibri" w:hAnsi="Calibri"/>
                <w:b/>
                <w:bCs/>
                <w:sz w:val="22"/>
                <w:szCs w:val="22"/>
              </w:rPr>
              <w:lastRenderedPageBreak/>
              <w:t>Duties and Key Result Areas</w:t>
            </w:r>
          </w:p>
        </w:tc>
      </w:tr>
      <w:tr w:rsidR="00BC0D2A" w:rsidRPr="00E641DA" w14:paraId="20AD1432" w14:textId="77777777" w:rsidTr="002A4A08">
        <w:trPr>
          <w:trHeight w:val="1188"/>
        </w:trPr>
        <w:tc>
          <w:tcPr>
            <w:tcW w:w="10279" w:type="dxa"/>
          </w:tcPr>
          <w:p w14:paraId="76F973CE" w14:textId="74BF93B6" w:rsidR="00BC0D2A" w:rsidRPr="00A25E0C" w:rsidRDefault="00BC0D2A" w:rsidP="00AB202B">
            <w:pPr>
              <w:numPr>
                <w:ilvl w:val="0"/>
                <w:numId w:val="7"/>
              </w:numPr>
              <w:spacing w:before="120" w:after="60"/>
              <w:ind w:left="470" w:hanging="364"/>
              <w:rPr>
                <w:rFonts w:ascii="Calibri" w:hAnsi="Calibri"/>
                <w:sz w:val="22"/>
                <w:szCs w:val="22"/>
              </w:rPr>
            </w:pPr>
            <w:r w:rsidRPr="00556FE7">
              <w:rPr>
                <w:rFonts w:ascii="Calibri" w:hAnsi="Calibri"/>
                <w:sz w:val="22"/>
                <w:szCs w:val="22"/>
              </w:rPr>
              <w:t>Under the directi</w:t>
            </w:r>
            <w:r w:rsidR="00B718FE">
              <w:rPr>
                <w:rFonts w:ascii="Calibri" w:hAnsi="Calibri"/>
                <w:sz w:val="22"/>
                <w:szCs w:val="22"/>
              </w:rPr>
              <w:t>on of senior research scientist</w:t>
            </w:r>
            <w:r w:rsidR="00230A31">
              <w:rPr>
                <w:rFonts w:ascii="Calibri" w:hAnsi="Calibri"/>
                <w:sz w:val="22"/>
                <w:szCs w:val="22"/>
              </w:rPr>
              <w:t>(</w:t>
            </w:r>
            <w:r w:rsidR="001749F0">
              <w:rPr>
                <w:rFonts w:ascii="Calibri" w:hAnsi="Calibri"/>
                <w:sz w:val="22"/>
                <w:szCs w:val="22"/>
              </w:rPr>
              <w:t>s</w:t>
            </w:r>
            <w:r w:rsidR="00230A31">
              <w:rPr>
                <w:rFonts w:ascii="Calibri" w:hAnsi="Calibri"/>
                <w:sz w:val="22"/>
                <w:szCs w:val="22"/>
              </w:rPr>
              <w:t>)</w:t>
            </w:r>
            <w:r w:rsidR="00496E7A">
              <w:rPr>
                <w:rFonts w:ascii="Calibri" w:hAnsi="Calibri"/>
                <w:sz w:val="22"/>
                <w:szCs w:val="22"/>
              </w:rPr>
              <w:t xml:space="preserve"> </w:t>
            </w:r>
            <w:r w:rsidR="00A640A5">
              <w:rPr>
                <w:rFonts w:ascii="Calibri" w:hAnsi="Calibri"/>
                <w:sz w:val="22"/>
                <w:szCs w:val="22"/>
              </w:rPr>
              <w:t>in the</w:t>
            </w:r>
            <w:r w:rsidR="00496E7A">
              <w:rPr>
                <w:rFonts w:ascii="Calibri" w:hAnsi="Calibri"/>
                <w:sz w:val="22"/>
                <w:szCs w:val="22"/>
              </w:rPr>
              <w:t xml:space="preserve"> </w:t>
            </w:r>
            <w:r w:rsidR="00496E7A" w:rsidRPr="002D69BA">
              <w:rPr>
                <w:rFonts w:ascii="Calibri" w:hAnsi="Calibri"/>
                <w:i/>
                <w:sz w:val="22"/>
                <w:szCs w:val="22"/>
              </w:rPr>
              <w:t>Deep Earth Imaging</w:t>
            </w:r>
            <w:r w:rsidR="00496E7A">
              <w:rPr>
                <w:rFonts w:ascii="Calibri" w:hAnsi="Calibri"/>
                <w:sz w:val="22"/>
                <w:szCs w:val="22"/>
              </w:rPr>
              <w:t xml:space="preserve"> </w:t>
            </w:r>
            <w:r w:rsidR="00A640A5">
              <w:rPr>
                <w:rFonts w:ascii="Calibri" w:hAnsi="Calibri"/>
                <w:sz w:val="22"/>
                <w:szCs w:val="22"/>
              </w:rPr>
              <w:t xml:space="preserve">Future Science Platform </w:t>
            </w:r>
            <w:r w:rsidR="00496E7A">
              <w:rPr>
                <w:rFonts w:ascii="Calibri" w:hAnsi="Calibri"/>
                <w:sz w:val="22"/>
                <w:szCs w:val="22"/>
              </w:rPr>
              <w:t>and CSIRO Mineral Resources</w:t>
            </w:r>
            <w:r w:rsidRPr="00556FE7">
              <w:rPr>
                <w:rFonts w:ascii="Calibri" w:hAnsi="Calibri"/>
                <w:sz w:val="22"/>
                <w:szCs w:val="22"/>
              </w:rPr>
              <w:t xml:space="preserve">, </w:t>
            </w:r>
            <w:r w:rsidR="001749F0">
              <w:rPr>
                <w:rFonts w:ascii="Calibri" w:hAnsi="Calibri"/>
                <w:sz w:val="22"/>
                <w:szCs w:val="22"/>
              </w:rPr>
              <w:t>the successful candidate</w:t>
            </w:r>
            <w:r>
              <w:rPr>
                <w:rFonts w:ascii="Calibri" w:hAnsi="Calibri"/>
                <w:sz w:val="22"/>
                <w:szCs w:val="22"/>
              </w:rPr>
              <w:t xml:space="preserve"> will </w:t>
            </w:r>
            <w:r w:rsidR="00AB202B">
              <w:rPr>
                <w:rFonts w:ascii="Calibri" w:hAnsi="Calibri"/>
                <w:sz w:val="22"/>
                <w:szCs w:val="22"/>
              </w:rPr>
              <w:t>conduct</w:t>
            </w:r>
            <w:r w:rsidR="001C5773">
              <w:rPr>
                <w:rFonts w:ascii="Calibri" w:hAnsi="Calibri"/>
                <w:sz w:val="22"/>
                <w:szCs w:val="22"/>
              </w:rPr>
              <w:t xml:space="preserve"> innovative </w:t>
            </w:r>
            <w:r w:rsidRPr="00556FE7">
              <w:rPr>
                <w:rFonts w:ascii="Calibri" w:hAnsi="Calibri"/>
                <w:sz w:val="22"/>
                <w:szCs w:val="22"/>
              </w:rPr>
              <w:t xml:space="preserve">research </w:t>
            </w:r>
            <w:r>
              <w:rPr>
                <w:rFonts w:ascii="Calibri" w:hAnsi="Calibri"/>
                <w:sz w:val="22"/>
                <w:szCs w:val="22"/>
              </w:rPr>
              <w:t>aligned with the</w:t>
            </w:r>
            <w:r w:rsidR="00A640A5">
              <w:rPr>
                <w:rFonts w:ascii="Calibri" w:hAnsi="Calibri"/>
                <w:sz w:val="22"/>
                <w:szCs w:val="22"/>
              </w:rPr>
              <w:t xml:space="preserve"> project</w:t>
            </w:r>
            <w:r>
              <w:rPr>
                <w:rFonts w:ascii="Calibri" w:hAnsi="Calibri"/>
                <w:sz w:val="22"/>
                <w:szCs w:val="22"/>
              </w:rPr>
              <w:t xml:space="preserve"> goals</w:t>
            </w:r>
            <w:r w:rsidR="00F878F8">
              <w:rPr>
                <w:rFonts w:ascii="Calibri" w:hAnsi="Calibri"/>
                <w:sz w:val="22"/>
                <w:szCs w:val="22"/>
              </w:rPr>
              <w:t>, producing</w:t>
            </w:r>
            <w:r>
              <w:rPr>
                <w:rFonts w:ascii="Calibri" w:hAnsi="Calibri"/>
                <w:sz w:val="22"/>
                <w:szCs w:val="22"/>
              </w:rPr>
              <w:t xml:space="preserve"> </w:t>
            </w:r>
            <w:r w:rsidRPr="00556FE7">
              <w:rPr>
                <w:rFonts w:ascii="Calibri" w:hAnsi="Calibri"/>
                <w:sz w:val="22"/>
                <w:szCs w:val="22"/>
              </w:rPr>
              <w:t>novel and important scientific outcomes</w:t>
            </w:r>
            <w:r w:rsidR="00AB202B">
              <w:rPr>
                <w:rFonts w:ascii="Calibri" w:hAnsi="Calibri"/>
                <w:sz w:val="22"/>
                <w:szCs w:val="22"/>
              </w:rPr>
              <w:t>:</w:t>
            </w:r>
          </w:p>
          <w:p w14:paraId="5ADC9DF2" w14:textId="1D4F6C90" w:rsidR="000047B2" w:rsidRDefault="00211B92" w:rsidP="00AB202B">
            <w:pPr>
              <w:numPr>
                <w:ilvl w:val="0"/>
                <w:numId w:val="7"/>
              </w:numPr>
              <w:spacing w:before="120" w:after="60"/>
              <w:ind w:left="1836" w:hanging="364"/>
              <w:rPr>
                <w:rFonts w:ascii="Calibri" w:hAnsi="Calibri"/>
                <w:sz w:val="22"/>
                <w:szCs w:val="22"/>
              </w:rPr>
            </w:pPr>
            <w:r>
              <w:rPr>
                <w:rFonts w:ascii="Calibri" w:hAnsi="Calibri"/>
                <w:sz w:val="22"/>
                <w:szCs w:val="22"/>
              </w:rPr>
              <w:t xml:space="preserve">Develop </w:t>
            </w:r>
            <w:r w:rsidR="009D7A7A">
              <w:rPr>
                <w:rFonts w:ascii="Calibri" w:hAnsi="Calibri"/>
                <w:sz w:val="22"/>
                <w:szCs w:val="22"/>
              </w:rPr>
              <w:t xml:space="preserve">and apply </w:t>
            </w:r>
            <w:r w:rsidR="00496E7A">
              <w:rPr>
                <w:rFonts w:ascii="Calibri" w:hAnsi="Calibri"/>
                <w:sz w:val="22"/>
                <w:szCs w:val="22"/>
              </w:rPr>
              <w:t xml:space="preserve">geostatistical methods to assist </w:t>
            </w:r>
            <w:r w:rsidR="00775326">
              <w:rPr>
                <w:rFonts w:ascii="Calibri" w:hAnsi="Calibri"/>
                <w:sz w:val="22"/>
                <w:szCs w:val="22"/>
              </w:rPr>
              <w:t>study</w:t>
            </w:r>
            <w:r w:rsidR="00496E7A">
              <w:rPr>
                <w:rFonts w:ascii="Calibri" w:hAnsi="Calibri"/>
                <w:sz w:val="22"/>
                <w:szCs w:val="22"/>
              </w:rPr>
              <w:t xml:space="preserve"> of resource</w:t>
            </w:r>
            <w:r w:rsidR="00775326">
              <w:rPr>
                <w:rFonts w:ascii="Calibri" w:hAnsi="Calibri"/>
                <w:sz w:val="22"/>
                <w:szCs w:val="22"/>
              </w:rPr>
              <w:t xml:space="preserve"> </w:t>
            </w:r>
            <w:proofErr w:type="spellStart"/>
            <w:r w:rsidR="00775326">
              <w:rPr>
                <w:rFonts w:ascii="Calibri" w:hAnsi="Calibri"/>
                <w:sz w:val="22"/>
                <w:szCs w:val="22"/>
              </w:rPr>
              <w:t>prospectivity</w:t>
            </w:r>
            <w:proofErr w:type="spellEnd"/>
            <w:r w:rsidR="00775326">
              <w:rPr>
                <w:rFonts w:ascii="Calibri" w:hAnsi="Calibri"/>
                <w:sz w:val="22"/>
                <w:szCs w:val="22"/>
              </w:rPr>
              <w:t>;</w:t>
            </w:r>
            <w:r w:rsidR="00496E7A">
              <w:rPr>
                <w:rFonts w:ascii="Calibri" w:hAnsi="Calibri"/>
                <w:sz w:val="22"/>
                <w:szCs w:val="22"/>
              </w:rPr>
              <w:t xml:space="preserve"> </w:t>
            </w:r>
          </w:p>
          <w:p w14:paraId="6DFCB2AB" w14:textId="487D1E0E" w:rsidR="00496E7A" w:rsidRDefault="00496E7A" w:rsidP="00496E7A">
            <w:pPr>
              <w:numPr>
                <w:ilvl w:val="0"/>
                <w:numId w:val="7"/>
              </w:numPr>
              <w:spacing w:before="120" w:after="60"/>
              <w:ind w:left="1836" w:hanging="364"/>
              <w:rPr>
                <w:rFonts w:ascii="Calibri" w:hAnsi="Calibri"/>
                <w:sz w:val="22"/>
                <w:szCs w:val="22"/>
              </w:rPr>
            </w:pPr>
            <w:r>
              <w:rPr>
                <w:rFonts w:ascii="Calibri" w:hAnsi="Calibri"/>
                <w:sz w:val="22"/>
                <w:szCs w:val="22"/>
              </w:rPr>
              <w:t xml:space="preserve">Develop and apply novel machine learning tools to </w:t>
            </w:r>
            <w:r w:rsidR="00775326">
              <w:rPr>
                <w:rFonts w:ascii="Calibri" w:hAnsi="Calibri"/>
                <w:sz w:val="22"/>
                <w:szCs w:val="22"/>
              </w:rPr>
              <w:t>heterogeneous geos</w:t>
            </w:r>
            <w:r>
              <w:rPr>
                <w:rFonts w:ascii="Calibri" w:hAnsi="Calibri"/>
                <w:sz w:val="22"/>
                <w:szCs w:val="22"/>
              </w:rPr>
              <w:t>cience data; and</w:t>
            </w:r>
          </w:p>
          <w:p w14:paraId="4BD02469" w14:textId="4205FF73" w:rsidR="00496E7A" w:rsidRPr="00496E7A" w:rsidRDefault="00496E7A" w:rsidP="00496E7A">
            <w:pPr>
              <w:numPr>
                <w:ilvl w:val="0"/>
                <w:numId w:val="7"/>
              </w:numPr>
              <w:spacing w:before="120" w:after="60"/>
              <w:ind w:left="1836" w:hanging="364"/>
              <w:rPr>
                <w:rFonts w:ascii="Calibri" w:hAnsi="Calibri"/>
                <w:sz w:val="22"/>
                <w:szCs w:val="22"/>
              </w:rPr>
            </w:pPr>
            <w:r>
              <w:rPr>
                <w:rFonts w:ascii="Calibri" w:hAnsi="Calibri"/>
                <w:sz w:val="22"/>
                <w:szCs w:val="22"/>
              </w:rPr>
              <w:t>Develop new tools and techniques to assist in probabilistic mapping of resource potential.</w:t>
            </w:r>
          </w:p>
          <w:p w14:paraId="216C8068" w14:textId="77777777" w:rsidR="00BC0D2A" w:rsidRPr="00556FE7" w:rsidRDefault="00BC0D2A" w:rsidP="00AB202B">
            <w:pPr>
              <w:numPr>
                <w:ilvl w:val="0"/>
                <w:numId w:val="7"/>
              </w:numPr>
              <w:spacing w:after="60"/>
              <w:ind w:left="459"/>
              <w:rPr>
                <w:rFonts w:ascii="Calibri" w:hAnsi="Calibri"/>
                <w:sz w:val="22"/>
                <w:szCs w:val="22"/>
              </w:rPr>
            </w:pPr>
            <w:r w:rsidRPr="00556FE7">
              <w:rPr>
                <w:rFonts w:ascii="Calibri" w:hAnsi="Calibri"/>
                <w:sz w:val="22"/>
                <w:szCs w:val="22"/>
              </w:rPr>
              <w:t xml:space="preserve">Undertake regular reviews of relevant literature and </w:t>
            </w:r>
            <w:r w:rsidR="004B234F">
              <w:rPr>
                <w:rFonts w:ascii="Calibri" w:hAnsi="Calibri"/>
                <w:sz w:val="22"/>
                <w:szCs w:val="22"/>
              </w:rPr>
              <w:t>intellectual property</w:t>
            </w:r>
            <w:r w:rsidRPr="00556FE7">
              <w:rPr>
                <w:rFonts w:ascii="Calibri" w:hAnsi="Calibri"/>
                <w:sz w:val="22"/>
                <w:szCs w:val="22"/>
              </w:rPr>
              <w:t xml:space="preserve">. </w:t>
            </w:r>
          </w:p>
          <w:p w14:paraId="5A86DDC9" w14:textId="77777777" w:rsidR="004B234F" w:rsidRDefault="00BC0D2A" w:rsidP="004B234F">
            <w:pPr>
              <w:numPr>
                <w:ilvl w:val="0"/>
                <w:numId w:val="7"/>
              </w:numPr>
              <w:spacing w:after="60"/>
              <w:ind w:left="459"/>
              <w:rPr>
                <w:rFonts w:ascii="Calibri" w:hAnsi="Calibri"/>
                <w:sz w:val="22"/>
                <w:szCs w:val="22"/>
              </w:rPr>
            </w:pPr>
            <w:r w:rsidRPr="00556FE7">
              <w:rPr>
                <w:rFonts w:ascii="Calibri" w:hAnsi="Calibri"/>
                <w:sz w:val="22"/>
                <w:szCs w:val="22"/>
              </w:rPr>
              <w:t xml:space="preserve">Produce quality scientific and/or engineering papers suitable for publication in quality journals, </w:t>
            </w:r>
            <w:r w:rsidR="00AB202B">
              <w:rPr>
                <w:rFonts w:ascii="Calibri" w:hAnsi="Calibri"/>
                <w:sz w:val="22"/>
                <w:szCs w:val="22"/>
              </w:rPr>
              <w:t>presentation to clients, and/or</w:t>
            </w:r>
            <w:r w:rsidRPr="00556FE7">
              <w:rPr>
                <w:rFonts w:ascii="Calibri" w:hAnsi="Calibri"/>
                <w:sz w:val="22"/>
                <w:szCs w:val="22"/>
              </w:rPr>
              <w:t xml:space="preserve"> </w:t>
            </w:r>
            <w:r w:rsidR="00AB202B">
              <w:rPr>
                <w:rFonts w:ascii="Calibri" w:hAnsi="Calibri"/>
                <w:sz w:val="22"/>
                <w:szCs w:val="22"/>
              </w:rPr>
              <w:t>application</w:t>
            </w:r>
            <w:r w:rsidRPr="00556FE7">
              <w:rPr>
                <w:rFonts w:ascii="Calibri" w:hAnsi="Calibri"/>
                <w:sz w:val="22"/>
                <w:szCs w:val="22"/>
              </w:rPr>
              <w:t>s</w:t>
            </w:r>
            <w:r w:rsidR="00AB202B">
              <w:rPr>
                <w:rFonts w:ascii="Calibri" w:hAnsi="Calibri"/>
                <w:sz w:val="22"/>
                <w:szCs w:val="22"/>
              </w:rPr>
              <w:t xml:space="preserve"> for </w:t>
            </w:r>
            <w:r w:rsidR="00AB202B" w:rsidRPr="00556FE7">
              <w:rPr>
                <w:rFonts w:ascii="Calibri" w:hAnsi="Calibri"/>
                <w:sz w:val="22"/>
                <w:szCs w:val="22"/>
              </w:rPr>
              <w:t>patent</w:t>
            </w:r>
            <w:r w:rsidR="00AB202B">
              <w:rPr>
                <w:rFonts w:ascii="Calibri" w:hAnsi="Calibri"/>
                <w:sz w:val="22"/>
                <w:szCs w:val="22"/>
              </w:rPr>
              <w:t>s</w:t>
            </w:r>
            <w:r w:rsidRPr="00556FE7">
              <w:rPr>
                <w:rFonts w:ascii="Calibri" w:hAnsi="Calibri"/>
                <w:sz w:val="22"/>
                <w:szCs w:val="22"/>
              </w:rPr>
              <w:t>.</w:t>
            </w:r>
          </w:p>
          <w:p w14:paraId="02F75738" w14:textId="1893613F" w:rsidR="00BC0D2A" w:rsidRPr="004B234F" w:rsidRDefault="00BC0D2A" w:rsidP="004B234F">
            <w:pPr>
              <w:numPr>
                <w:ilvl w:val="0"/>
                <w:numId w:val="7"/>
              </w:numPr>
              <w:spacing w:after="60"/>
              <w:ind w:left="459"/>
              <w:rPr>
                <w:rFonts w:ascii="Calibri" w:hAnsi="Calibri"/>
                <w:sz w:val="22"/>
                <w:szCs w:val="22"/>
              </w:rPr>
            </w:pPr>
            <w:r w:rsidRPr="004B234F">
              <w:rPr>
                <w:rFonts w:ascii="Calibri" w:hAnsi="Calibri"/>
                <w:sz w:val="22"/>
                <w:szCs w:val="22"/>
              </w:rPr>
              <w:t xml:space="preserve">Prepare </w:t>
            </w:r>
            <w:r w:rsidR="00AB202B" w:rsidRPr="004B234F">
              <w:rPr>
                <w:rFonts w:ascii="Calibri" w:hAnsi="Calibri"/>
                <w:sz w:val="22"/>
                <w:szCs w:val="22"/>
              </w:rPr>
              <w:t xml:space="preserve">and present </w:t>
            </w:r>
            <w:r w:rsidRPr="004B234F">
              <w:rPr>
                <w:rFonts w:ascii="Calibri" w:hAnsi="Calibri"/>
                <w:sz w:val="22"/>
                <w:szCs w:val="22"/>
              </w:rPr>
              <w:t>confere</w:t>
            </w:r>
            <w:r w:rsidR="00AB202B" w:rsidRPr="004B234F">
              <w:rPr>
                <w:rFonts w:ascii="Calibri" w:hAnsi="Calibri"/>
                <w:sz w:val="22"/>
                <w:szCs w:val="22"/>
              </w:rPr>
              <w:t xml:space="preserve">nce papers </w:t>
            </w:r>
            <w:r w:rsidRPr="004B234F">
              <w:rPr>
                <w:rFonts w:ascii="Calibri" w:hAnsi="Calibri"/>
                <w:sz w:val="22"/>
                <w:szCs w:val="22"/>
              </w:rPr>
              <w:t xml:space="preserve">as agreed with </w:t>
            </w:r>
            <w:r w:rsidR="00833FE7">
              <w:rPr>
                <w:rFonts w:ascii="Calibri" w:hAnsi="Calibri"/>
                <w:sz w:val="22"/>
                <w:szCs w:val="22"/>
              </w:rPr>
              <w:t>the</w:t>
            </w:r>
            <w:r w:rsidR="00496E7A">
              <w:rPr>
                <w:rFonts w:ascii="Calibri" w:hAnsi="Calibri"/>
                <w:sz w:val="22"/>
                <w:szCs w:val="22"/>
              </w:rPr>
              <w:t xml:space="preserve"> </w:t>
            </w:r>
            <w:r w:rsidR="00496E7A" w:rsidRPr="002D69BA">
              <w:rPr>
                <w:rFonts w:ascii="Calibri" w:hAnsi="Calibri"/>
                <w:i/>
                <w:sz w:val="22"/>
                <w:szCs w:val="22"/>
              </w:rPr>
              <w:t>Deep Earth Imaging</w:t>
            </w:r>
            <w:r w:rsidR="00833FE7">
              <w:rPr>
                <w:rFonts w:ascii="Calibri" w:hAnsi="Calibri"/>
                <w:sz w:val="22"/>
                <w:szCs w:val="22"/>
              </w:rPr>
              <w:t xml:space="preserve"> Theme Leader (</w:t>
            </w:r>
            <w:r w:rsidR="00496E7A">
              <w:rPr>
                <w:rFonts w:ascii="Calibri" w:hAnsi="Calibri"/>
                <w:sz w:val="22"/>
                <w:szCs w:val="22"/>
              </w:rPr>
              <w:t>Potential Field</w:t>
            </w:r>
            <w:r w:rsidR="00A640A5">
              <w:rPr>
                <w:rFonts w:ascii="Calibri" w:hAnsi="Calibri"/>
                <w:sz w:val="22"/>
                <w:szCs w:val="22"/>
              </w:rPr>
              <w:t>s</w:t>
            </w:r>
            <w:r w:rsidR="00496E7A">
              <w:rPr>
                <w:rFonts w:ascii="Calibri" w:hAnsi="Calibri"/>
                <w:sz w:val="22"/>
                <w:szCs w:val="22"/>
              </w:rPr>
              <w:t xml:space="preserve"> and Electromagnetic Imaging</w:t>
            </w:r>
            <w:r w:rsidR="00A640A5">
              <w:rPr>
                <w:rFonts w:ascii="Calibri" w:hAnsi="Calibri"/>
                <w:sz w:val="22"/>
                <w:szCs w:val="22"/>
              </w:rPr>
              <w:t>)</w:t>
            </w:r>
            <w:r w:rsidR="004B234F" w:rsidRPr="004B234F">
              <w:rPr>
                <w:rFonts w:ascii="Calibri" w:hAnsi="Calibri"/>
                <w:sz w:val="22"/>
                <w:szCs w:val="22"/>
              </w:rPr>
              <w:t>.</w:t>
            </w:r>
          </w:p>
          <w:p w14:paraId="65D9A1BC" w14:textId="77777777" w:rsidR="00BC0D2A" w:rsidRPr="00556FE7" w:rsidRDefault="00BC0D2A" w:rsidP="00AB202B">
            <w:pPr>
              <w:numPr>
                <w:ilvl w:val="0"/>
                <w:numId w:val="7"/>
              </w:numPr>
              <w:spacing w:after="60"/>
              <w:ind w:left="459"/>
              <w:rPr>
                <w:rFonts w:ascii="Calibri" w:hAnsi="Calibri"/>
                <w:sz w:val="22"/>
                <w:szCs w:val="22"/>
              </w:rPr>
            </w:pPr>
            <w:r w:rsidRPr="00556FE7">
              <w:rPr>
                <w:rFonts w:ascii="Calibri" w:hAnsi="Calibri"/>
                <w:sz w:val="22"/>
                <w:szCs w:val="22"/>
              </w:rPr>
              <w:t xml:space="preserve">Contribute to the development of innovative concepts and ideas for further research. </w:t>
            </w:r>
          </w:p>
          <w:p w14:paraId="691E9173" w14:textId="77777777" w:rsidR="00BC0D2A" w:rsidRPr="00556FE7" w:rsidRDefault="00AB202B" w:rsidP="00AB202B">
            <w:pPr>
              <w:numPr>
                <w:ilvl w:val="0"/>
                <w:numId w:val="7"/>
              </w:numPr>
              <w:spacing w:after="60"/>
              <w:ind w:left="459"/>
              <w:rPr>
                <w:rFonts w:ascii="Calibri" w:hAnsi="Calibri"/>
                <w:sz w:val="22"/>
                <w:szCs w:val="22"/>
              </w:rPr>
            </w:pPr>
            <w:r>
              <w:rPr>
                <w:rFonts w:ascii="Calibri" w:hAnsi="Calibri"/>
                <w:sz w:val="22"/>
                <w:szCs w:val="22"/>
              </w:rPr>
              <w:t>Contribute</w:t>
            </w:r>
            <w:r w:rsidR="00BC0D2A" w:rsidRPr="00556FE7">
              <w:rPr>
                <w:rFonts w:ascii="Calibri" w:hAnsi="Calibri"/>
                <w:sz w:val="22"/>
                <w:szCs w:val="22"/>
              </w:rPr>
              <w:t xml:space="preserve"> to the effective functioning of the </w:t>
            </w:r>
            <w:r w:rsidR="00BC0D2A" w:rsidRPr="00AB202B">
              <w:rPr>
                <w:rFonts w:ascii="Calibri" w:hAnsi="Calibri"/>
                <w:i/>
                <w:sz w:val="22"/>
                <w:szCs w:val="22"/>
              </w:rPr>
              <w:t>Deep Earth Imaging</w:t>
            </w:r>
            <w:r w:rsidR="00BC0D2A">
              <w:rPr>
                <w:rFonts w:ascii="Calibri" w:hAnsi="Calibri"/>
                <w:sz w:val="22"/>
                <w:szCs w:val="22"/>
              </w:rPr>
              <w:t xml:space="preserve"> </w:t>
            </w:r>
            <w:r w:rsidR="00BC0D2A" w:rsidRPr="00556FE7">
              <w:rPr>
                <w:rFonts w:ascii="Calibri" w:hAnsi="Calibri"/>
                <w:sz w:val="22"/>
                <w:szCs w:val="22"/>
              </w:rPr>
              <w:t xml:space="preserve">research team and help deliver </w:t>
            </w:r>
            <w:r>
              <w:rPr>
                <w:rFonts w:ascii="Calibri" w:hAnsi="Calibri"/>
                <w:sz w:val="22"/>
                <w:szCs w:val="22"/>
              </w:rPr>
              <w:t xml:space="preserve">to </w:t>
            </w:r>
            <w:r w:rsidR="00BC0D2A" w:rsidRPr="00556FE7">
              <w:rPr>
                <w:rFonts w:ascii="Calibri" w:hAnsi="Calibri"/>
                <w:sz w:val="22"/>
                <w:szCs w:val="22"/>
              </w:rPr>
              <w:t>CS</w:t>
            </w:r>
            <w:r>
              <w:rPr>
                <w:rFonts w:ascii="Calibri" w:hAnsi="Calibri"/>
                <w:sz w:val="22"/>
                <w:szCs w:val="22"/>
              </w:rPr>
              <w:t xml:space="preserve">IRO’s organisational objectives, </w:t>
            </w:r>
            <w:r w:rsidR="00BC0D2A" w:rsidRPr="00556FE7">
              <w:rPr>
                <w:rFonts w:ascii="Calibri" w:hAnsi="Calibri"/>
                <w:sz w:val="22"/>
                <w:szCs w:val="22"/>
              </w:rPr>
              <w:t>plans</w:t>
            </w:r>
            <w:r>
              <w:rPr>
                <w:rFonts w:ascii="Calibri" w:hAnsi="Calibri"/>
                <w:sz w:val="22"/>
                <w:szCs w:val="22"/>
              </w:rPr>
              <w:t xml:space="preserve"> and strategies</w:t>
            </w:r>
            <w:r w:rsidR="00BC0D2A" w:rsidRPr="00556FE7">
              <w:rPr>
                <w:rFonts w:ascii="Calibri" w:hAnsi="Calibri"/>
                <w:sz w:val="22"/>
                <w:szCs w:val="22"/>
              </w:rPr>
              <w:t xml:space="preserve">. </w:t>
            </w:r>
          </w:p>
          <w:p w14:paraId="54BEC5B0" w14:textId="161C1CAE" w:rsidR="00BC0D2A" w:rsidRPr="00556FE7" w:rsidRDefault="00BC0D2A" w:rsidP="00AB202B">
            <w:pPr>
              <w:numPr>
                <w:ilvl w:val="0"/>
                <w:numId w:val="7"/>
              </w:numPr>
              <w:spacing w:after="60"/>
              <w:ind w:left="459"/>
              <w:rPr>
                <w:rFonts w:ascii="Calibri" w:hAnsi="Calibri"/>
                <w:sz w:val="22"/>
                <w:szCs w:val="22"/>
              </w:rPr>
            </w:pPr>
            <w:r w:rsidRPr="00556FE7">
              <w:rPr>
                <w:rFonts w:ascii="Calibri" w:hAnsi="Calibri"/>
                <w:sz w:val="22"/>
                <w:szCs w:val="22"/>
              </w:rPr>
              <w:t xml:space="preserve">Work collaboratively with colleagues within </w:t>
            </w:r>
            <w:r>
              <w:rPr>
                <w:rFonts w:ascii="Calibri" w:hAnsi="Calibri"/>
                <w:sz w:val="22"/>
                <w:szCs w:val="22"/>
              </w:rPr>
              <w:t xml:space="preserve">the </w:t>
            </w:r>
            <w:r w:rsidRPr="00AB202B">
              <w:rPr>
                <w:rFonts w:ascii="Calibri" w:hAnsi="Calibri"/>
                <w:i/>
                <w:sz w:val="22"/>
                <w:szCs w:val="22"/>
              </w:rPr>
              <w:t>Deep Earth Imaging</w:t>
            </w:r>
            <w:r w:rsidRPr="00556FE7">
              <w:rPr>
                <w:rFonts w:ascii="Calibri" w:hAnsi="Calibri"/>
                <w:sz w:val="22"/>
                <w:szCs w:val="22"/>
              </w:rPr>
              <w:t xml:space="preserve"> team, the</w:t>
            </w:r>
            <w:r w:rsidR="0052698B">
              <w:rPr>
                <w:rFonts w:ascii="Calibri" w:hAnsi="Calibri"/>
                <w:sz w:val="22"/>
                <w:szCs w:val="22"/>
              </w:rPr>
              <w:t xml:space="preserve"> Minerals,</w:t>
            </w:r>
            <w:r w:rsidRPr="00556FE7">
              <w:rPr>
                <w:rFonts w:ascii="Calibri" w:hAnsi="Calibri"/>
                <w:sz w:val="22"/>
                <w:szCs w:val="22"/>
              </w:rPr>
              <w:t xml:space="preserve"> </w:t>
            </w:r>
            <w:r>
              <w:rPr>
                <w:rFonts w:ascii="Calibri" w:hAnsi="Calibri"/>
                <w:sz w:val="22"/>
                <w:szCs w:val="22"/>
              </w:rPr>
              <w:t>Energy</w:t>
            </w:r>
            <w:r w:rsidR="00356369">
              <w:rPr>
                <w:rFonts w:ascii="Calibri" w:hAnsi="Calibri"/>
                <w:sz w:val="22"/>
                <w:szCs w:val="22"/>
              </w:rPr>
              <w:t xml:space="preserve">, </w:t>
            </w:r>
            <w:r w:rsidR="00D4092F">
              <w:rPr>
                <w:rFonts w:ascii="Calibri" w:hAnsi="Calibri"/>
                <w:sz w:val="22"/>
                <w:szCs w:val="22"/>
              </w:rPr>
              <w:t>D</w:t>
            </w:r>
            <w:r w:rsidR="00356369">
              <w:rPr>
                <w:rFonts w:ascii="Calibri" w:hAnsi="Calibri"/>
                <w:sz w:val="22"/>
                <w:szCs w:val="22"/>
              </w:rPr>
              <w:t>ata61,</w:t>
            </w:r>
            <w:r w:rsidR="005D60E9">
              <w:rPr>
                <w:rFonts w:ascii="Calibri" w:hAnsi="Calibri"/>
                <w:sz w:val="22"/>
                <w:szCs w:val="22"/>
              </w:rPr>
              <w:t xml:space="preserve"> and Land and Water</w:t>
            </w:r>
            <w:r>
              <w:rPr>
                <w:rFonts w:ascii="Calibri" w:hAnsi="Calibri"/>
                <w:sz w:val="22"/>
                <w:szCs w:val="22"/>
              </w:rPr>
              <w:t xml:space="preserve"> </w:t>
            </w:r>
            <w:r w:rsidR="0094676D">
              <w:rPr>
                <w:rFonts w:ascii="Calibri" w:hAnsi="Calibri"/>
                <w:sz w:val="22"/>
                <w:szCs w:val="22"/>
              </w:rPr>
              <w:t>Business U</w:t>
            </w:r>
            <w:r w:rsidRPr="00556FE7">
              <w:rPr>
                <w:rFonts w:ascii="Calibri" w:hAnsi="Calibri"/>
                <w:sz w:val="22"/>
                <w:szCs w:val="22"/>
              </w:rPr>
              <w:t>nit</w:t>
            </w:r>
            <w:r w:rsidR="005D60E9">
              <w:rPr>
                <w:rFonts w:ascii="Calibri" w:hAnsi="Calibri"/>
                <w:sz w:val="22"/>
                <w:szCs w:val="22"/>
              </w:rPr>
              <w:t>s</w:t>
            </w:r>
            <w:r w:rsidR="00230A31">
              <w:rPr>
                <w:rFonts w:ascii="Calibri" w:hAnsi="Calibri"/>
                <w:sz w:val="22"/>
                <w:szCs w:val="22"/>
              </w:rPr>
              <w:t>,</w:t>
            </w:r>
            <w:r w:rsidR="00C82F6C">
              <w:rPr>
                <w:rFonts w:ascii="Calibri" w:hAnsi="Calibri"/>
                <w:sz w:val="22"/>
                <w:szCs w:val="22"/>
              </w:rPr>
              <w:t xml:space="preserve"> </w:t>
            </w:r>
            <w:r w:rsidR="00230A31">
              <w:rPr>
                <w:rFonts w:ascii="Calibri" w:hAnsi="Calibri"/>
                <w:sz w:val="22"/>
                <w:szCs w:val="22"/>
              </w:rPr>
              <w:t xml:space="preserve">and </w:t>
            </w:r>
            <w:r w:rsidR="00C82F6C">
              <w:rPr>
                <w:rFonts w:ascii="Calibri" w:hAnsi="Calibri"/>
                <w:sz w:val="22"/>
                <w:szCs w:val="22"/>
              </w:rPr>
              <w:t>other CSIRO Business Units as required</w:t>
            </w:r>
            <w:r w:rsidRPr="00556FE7">
              <w:rPr>
                <w:rFonts w:ascii="Calibri" w:hAnsi="Calibri"/>
                <w:sz w:val="22"/>
                <w:szCs w:val="22"/>
              </w:rPr>
              <w:t>.</w:t>
            </w:r>
          </w:p>
          <w:p w14:paraId="35B2D3C5" w14:textId="77777777" w:rsidR="00BC0D2A" w:rsidRPr="00556FE7" w:rsidRDefault="00BC0D2A" w:rsidP="00AB202B">
            <w:pPr>
              <w:numPr>
                <w:ilvl w:val="0"/>
                <w:numId w:val="7"/>
              </w:numPr>
              <w:spacing w:after="60"/>
              <w:ind w:left="459" w:hanging="357"/>
              <w:rPr>
                <w:rFonts w:ascii="Calibri" w:hAnsi="Calibri"/>
                <w:sz w:val="22"/>
                <w:szCs w:val="22"/>
              </w:rPr>
            </w:pPr>
            <w:r w:rsidRPr="00556FE7">
              <w:rPr>
                <w:rFonts w:ascii="Calibri" w:hAnsi="Calibri"/>
                <w:sz w:val="22"/>
                <w:szCs w:val="22"/>
              </w:rPr>
              <w:t>Adhere to the spirit and practice of CSIRO’s Values, Health, Safety and Environment plans and policies, Diversity initiatives and Zero Harm goals.</w:t>
            </w:r>
          </w:p>
          <w:p w14:paraId="2872F673" w14:textId="77777777" w:rsidR="00BC0D2A" w:rsidRPr="00556FE7" w:rsidRDefault="00BC0D2A" w:rsidP="00AB202B">
            <w:pPr>
              <w:numPr>
                <w:ilvl w:val="0"/>
                <w:numId w:val="7"/>
              </w:numPr>
              <w:spacing w:after="60"/>
              <w:ind w:left="459" w:hanging="357"/>
              <w:rPr>
                <w:rFonts w:ascii="Calibri" w:hAnsi="Calibri"/>
                <w:sz w:val="22"/>
                <w:szCs w:val="22"/>
              </w:rPr>
            </w:pPr>
            <w:r w:rsidRPr="00556FE7">
              <w:rPr>
                <w:rFonts w:ascii="Calibri" w:hAnsi="Calibri"/>
                <w:sz w:val="22"/>
                <w:szCs w:val="22"/>
              </w:rPr>
              <w:t>Undertake an appropriate training and development program developed by CSIRO.</w:t>
            </w:r>
          </w:p>
          <w:p w14:paraId="5D6550FF" w14:textId="77777777" w:rsidR="00BC0D2A" w:rsidRPr="00A21EB6" w:rsidRDefault="00BC0D2A" w:rsidP="00AB202B">
            <w:pPr>
              <w:numPr>
                <w:ilvl w:val="0"/>
                <w:numId w:val="7"/>
              </w:numPr>
              <w:spacing w:after="180"/>
              <w:ind w:left="459" w:hanging="357"/>
              <w:rPr>
                <w:rFonts w:ascii="Calibri" w:hAnsi="Calibri"/>
                <w:b/>
              </w:rPr>
            </w:pPr>
            <w:r w:rsidRPr="00556FE7">
              <w:rPr>
                <w:rFonts w:ascii="Calibri" w:hAnsi="Calibri"/>
                <w:sz w:val="22"/>
                <w:szCs w:val="22"/>
              </w:rPr>
              <w:t>Other duties as directed</w:t>
            </w:r>
            <w:r>
              <w:rPr>
                <w:rFonts w:ascii="Calibri" w:hAnsi="Calibri"/>
                <w:sz w:val="22"/>
                <w:szCs w:val="22"/>
              </w:rPr>
              <w:t>.</w:t>
            </w:r>
          </w:p>
          <w:p w14:paraId="2CE5E41D" w14:textId="77777777" w:rsidR="00496E7A" w:rsidRDefault="00496E7A" w:rsidP="002D69BA">
            <w:pPr>
              <w:pStyle w:val="ListParagraph"/>
              <w:tabs>
                <w:tab w:val="left" w:pos="390"/>
              </w:tabs>
              <w:spacing w:before="60" w:after="60"/>
              <w:ind w:left="391"/>
              <w:rPr>
                <w:rFonts w:ascii="Calibri" w:hAnsi="Calibri"/>
                <w:b/>
              </w:rPr>
            </w:pPr>
          </w:p>
          <w:p w14:paraId="78A658E4" w14:textId="47C7739D" w:rsidR="00BC0D2A" w:rsidRPr="00AB202B" w:rsidRDefault="00496E7A" w:rsidP="002D69BA">
            <w:pPr>
              <w:pStyle w:val="ListParagraph"/>
              <w:tabs>
                <w:tab w:val="left" w:pos="390"/>
              </w:tabs>
              <w:spacing w:before="60" w:after="60"/>
              <w:ind w:left="391"/>
              <w:rPr>
                <w:rFonts w:ascii="Calibri" w:hAnsi="Calibri"/>
                <w:sz w:val="22"/>
                <w:szCs w:val="22"/>
              </w:rPr>
            </w:pPr>
            <w:r>
              <w:rPr>
                <w:rFonts w:ascii="Calibri" w:hAnsi="Calibri"/>
                <w:b/>
              </w:rPr>
              <w:t xml:space="preserve">Note: candidates should develop a 1-2 A4 page research plan outlining their concepts for research they would like to undertake in this role should they be successful. Candidates should show how they can meet the research vision of </w:t>
            </w:r>
            <w:r w:rsidRPr="002D69BA">
              <w:rPr>
                <w:rFonts w:ascii="Calibri" w:hAnsi="Calibri"/>
                <w:b/>
                <w:i/>
                <w:sz w:val="22"/>
                <w:szCs w:val="22"/>
                <w:lang w:eastAsia="en-AU"/>
              </w:rPr>
              <w:t>Deep Earth Imaging</w:t>
            </w:r>
            <w:r>
              <w:rPr>
                <w:rFonts w:ascii="Calibri" w:hAnsi="Calibri"/>
                <w:b/>
              </w:rPr>
              <w:t xml:space="preserve">. </w:t>
            </w:r>
          </w:p>
        </w:tc>
      </w:tr>
    </w:tbl>
    <w:p w14:paraId="796D0DBE" w14:textId="77777777" w:rsidR="00BC0D2A" w:rsidRPr="00E641DA" w:rsidRDefault="00BC0D2A" w:rsidP="00BC0D2A">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9"/>
      </w:tblGrid>
      <w:tr w:rsidR="00BC0D2A" w:rsidRPr="00E641DA" w14:paraId="2D630C19" w14:textId="77777777" w:rsidTr="002A4A08">
        <w:trPr>
          <w:trHeight w:val="703"/>
        </w:trPr>
        <w:tc>
          <w:tcPr>
            <w:tcW w:w="10279" w:type="dxa"/>
            <w:shd w:val="clear" w:color="auto" w:fill="F2F2F2"/>
            <w:vAlign w:val="center"/>
          </w:tcPr>
          <w:p w14:paraId="67B53299" w14:textId="77777777" w:rsidR="00BC0D2A" w:rsidRPr="00E641DA" w:rsidRDefault="00BC0D2A" w:rsidP="002A4A08">
            <w:pPr>
              <w:rPr>
                <w:rFonts w:ascii="Calibri" w:hAnsi="Calibri"/>
                <w:b/>
                <w:bCs/>
                <w:sz w:val="22"/>
                <w:szCs w:val="22"/>
              </w:rPr>
            </w:pPr>
            <w:r w:rsidRPr="00E641DA">
              <w:rPr>
                <w:rFonts w:ascii="Calibri" w:hAnsi="Calibri"/>
                <w:b/>
                <w:bCs/>
                <w:sz w:val="22"/>
                <w:szCs w:val="22"/>
              </w:rPr>
              <w:t>Selection Criteria:</w:t>
            </w:r>
          </w:p>
        </w:tc>
      </w:tr>
      <w:tr w:rsidR="00BC0D2A" w:rsidRPr="00E641DA" w14:paraId="1E9224EE" w14:textId="77777777" w:rsidTr="002A4A08">
        <w:trPr>
          <w:trHeight w:val="703"/>
        </w:trPr>
        <w:tc>
          <w:tcPr>
            <w:tcW w:w="10279" w:type="dxa"/>
            <w:shd w:val="clear" w:color="auto" w:fill="FFFFFF"/>
          </w:tcPr>
          <w:p w14:paraId="4BD3DFDE" w14:textId="77777777" w:rsidR="00B24D03" w:rsidRDefault="00B24D03" w:rsidP="00B24D03">
            <w:pPr>
              <w:spacing w:before="60" w:after="60"/>
              <w:rPr>
                <w:rFonts w:ascii="Calibri" w:hAnsi="Calibri"/>
                <w:iCs/>
                <w:sz w:val="22"/>
                <w:szCs w:val="22"/>
              </w:rPr>
            </w:pPr>
            <w:r>
              <w:rPr>
                <w:rFonts w:ascii="Calibri" w:hAnsi="Calibri"/>
                <w:iCs/>
                <w:sz w:val="22"/>
                <w:szCs w:val="22"/>
              </w:rPr>
              <w:t xml:space="preserve">Note: </w:t>
            </w:r>
            <w:r w:rsidRPr="000817FC">
              <w:rPr>
                <w:rFonts w:ascii="Calibri" w:hAnsi="Calibri"/>
                <w:iCs/>
                <w:sz w:val="22"/>
                <w:szCs w:val="22"/>
              </w:rPr>
              <w:t>Under CSIRO policy only those who meet all essential criteria can be appointed.</w:t>
            </w:r>
          </w:p>
          <w:p w14:paraId="1A4017C0" w14:textId="77777777" w:rsidR="00BC0D2A" w:rsidRPr="00050204" w:rsidRDefault="000817FC" w:rsidP="000817FC">
            <w:pPr>
              <w:spacing w:before="60" w:after="60"/>
              <w:rPr>
                <w:rFonts w:ascii="Calibri" w:hAnsi="Calibri"/>
                <w:bCs/>
                <w:i/>
                <w:iCs/>
                <w:sz w:val="22"/>
                <w:szCs w:val="22"/>
              </w:rPr>
            </w:pPr>
            <w:r w:rsidRPr="00050204">
              <w:rPr>
                <w:rFonts w:ascii="Calibri" w:hAnsi="Calibri"/>
                <w:b/>
                <w:bCs/>
                <w:i/>
                <w:iCs/>
                <w:sz w:val="22"/>
                <w:szCs w:val="22"/>
              </w:rPr>
              <w:t>Prer</w:t>
            </w:r>
            <w:r w:rsidR="00BC0D2A" w:rsidRPr="00050204">
              <w:rPr>
                <w:rFonts w:ascii="Calibri" w:hAnsi="Calibri"/>
                <w:b/>
                <w:bCs/>
                <w:i/>
                <w:iCs/>
                <w:sz w:val="22"/>
                <w:szCs w:val="22"/>
              </w:rPr>
              <w:t>equisites</w:t>
            </w:r>
            <w:r w:rsidR="00050204">
              <w:rPr>
                <w:rFonts w:ascii="Calibri" w:hAnsi="Calibri"/>
                <w:b/>
                <w:bCs/>
                <w:i/>
                <w:iCs/>
                <w:sz w:val="22"/>
                <w:szCs w:val="22"/>
              </w:rPr>
              <w:t>:</w:t>
            </w:r>
          </w:p>
          <w:p w14:paraId="27DBDAE5" w14:textId="65D2B249" w:rsidR="00BC0D2A" w:rsidRDefault="00B24D03" w:rsidP="000817FC">
            <w:pPr>
              <w:numPr>
                <w:ilvl w:val="0"/>
                <w:numId w:val="6"/>
              </w:numPr>
              <w:spacing w:after="60"/>
              <w:ind w:left="357" w:hanging="357"/>
              <w:rPr>
                <w:rFonts w:ascii="Calibri" w:hAnsi="Calibri"/>
                <w:sz w:val="22"/>
                <w:szCs w:val="22"/>
              </w:rPr>
            </w:pPr>
            <w:r>
              <w:rPr>
                <w:rFonts w:ascii="Calibri" w:hAnsi="Calibri"/>
                <w:b/>
                <w:sz w:val="22"/>
                <w:szCs w:val="22"/>
              </w:rPr>
              <w:t>Education/Qualification</w:t>
            </w:r>
            <w:r w:rsidR="001C5773">
              <w:rPr>
                <w:rFonts w:ascii="Calibri" w:hAnsi="Calibri"/>
                <w:b/>
                <w:sz w:val="22"/>
                <w:szCs w:val="22"/>
              </w:rPr>
              <w:t xml:space="preserve"> </w:t>
            </w:r>
            <w:r w:rsidR="000817FC">
              <w:rPr>
                <w:rFonts w:ascii="Calibri" w:hAnsi="Calibri"/>
                <w:sz w:val="22"/>
                <w:szCs w:val="22"/>
              </w:rPr>
              <w:t xml:space="preserve">A doctorate </w:t>
            </w:r>
            <w:r w:rsidR="00BC0D2A" w:rsidRPr="00B718FE">
              <w:rPr>
                <w:rFonts w:ascii="Calibri" w:hAnsi="Calibri"/>
                <w:sz w:val="22"/>
                <w:szCs w:val="22"/>
              </w:rPr>
              <w:t xml:space="preserve">in a relevant discipline such </w:t>
            </w:r>
            <w:r w:rsidR="00BC0D2A" w:rsidRPr="000817FC">
              <w:rPr>
                <w:rFonts w:ascii="Calibri" w:hAnsi="Calibri"/>
                <w:sz w:val="22"/>
                <w:szCs w:val="22"/>
              </w:rPr>
              <w:t xml:space="preserve">as </w:t>
            </w:r>
            <w:r w:rsidR="008E72CF">
              <w:rPr>
                <w:rFonts w:ascii="Calibri" w:hAnsi="Calibri"/>
                <w:sz w:val="22"/>
                <w:szCs w:val="22"/>
              </w:rPr>
              <w:t>geology</w:t>
            </w:r>
            <w:r w:rsidR="00746E6F">
              <w:rPr>
                <w:rFonts w:ascii="Calibri" w:hAnsi="Calibri"/>
                <w:sz w:val="22"/>
                <w:szCs w:val="22"/>
              </w:rPr>
              <w:t xml:space="preserve"> or statistics with a focus on </w:t>
            </w:r>
            <w:proofErr w:type="spellStart"/>
            <w:r w:rsidR="00746E6F">
              <w:rPr>
                <w:rFonts w:ascii="Calibri" w:hAnsi="Calibri"/>
                <w:sz w:val="22"/>
                <w:szCs w:val="22"/>
              </w:rPr>
              <w:t>geostatistics</w:t>
            </w:r>
            <w:proofErr w:type="spellEnd"/>
            <w:r w:rsidR="00746E6F">
              <w:rPr>
                <w:rFonts w:ascii="Calibri" w:hAnsi="Calibri"/>
                <w:sz w:val="22"/>
                <w:szCs w:val="22"/>
              </w:rPr>
              <w:t xml:space="preserve"> or </w:t>
            </w:r>
            <w:r w:rsidR="00496E7A">
              <w:rPr>
                <w:rFonts w:ascii="Calibri" w:hAnsi="Calibri"/>
                <w:sz w:val="22"/>
                <w:szCs w:val="22"/>
              </w:rPr>
              <w:t>machine learning</w:t>
            </w:r>
            <w:r w:rsidR="00BC0D2A" w:rsidRPr="000817FC">
              <w:rPr>
                <w:rFonts w:ascii="Calibri" w:hAnsi="Calibri"/>
                <w:sz w:val="22"/>
                <w:szCs w:val="22"/>
              </w:rPr>
              <w:t>.</w:t>
            </w:r>
            <w:r w:rsidR="00AB202B" w:rsidRPr="00AB202B">
              <w:rPr>
                <w:rFonts w:ascii="Calibri" w:hAnsi="Calibri"/>
                <w:sz w:val="22"/>
                <w:szCs w:val="22"/>
              </w:rPr>
              <w:t xml:space="preserve"> </w:t>
            </w:r>
          </w:p>
          <w:p w14:paraId="2B37A573" w14:textId="09DEC5EF" w:rsidR="00496E7A" w:rsidRPr="000817FC" w:rsidRDefault="00496E7A" w:rsidP="000817FC">
            <w:pPr>
              <w:numPr>
                <w:ilvl w:val="0"/>
                <w:numId w:val="6"/>
              </w:numPr>
              <w:spacing w:after="60"/>
              <w:ind w:left="357" w:hanging="357"/>
              <w:rPr>
                <w:rFonts w:ascii="Calibri" w:hAnsi="Calibri"/>
                <w:sz w:val="22"/>
                <w:szCs w:val="22"/>
              </w:rPr>
            </w:pPr>
            <w:r>
              <w:rPr>
                <w:rFonts w:ascii="Calibri" w:hAnsi="Calibri"/>
                <w:b/>
                <w:sz w:val="22"/>
                <w:szCs w:val="22"/>
              </w:rPr>
              <w:t>Work experience:</w:t>
            </w:r>
            <w:r w:rsidRPr="002D69BA">
              <w:rPr>
                <w:rFonts w:ascii="Calibri" w:hAnsi="Calibri"/>
                <w:sz w:val="22"/>
                <w:szCs w:val="22"/>
              </w:rPr>
              <w:t xml:space="preserve"> At least two years </w:t>
            </w:r>
            <w:r w:rsidR="00CB47BC" w:rsidRPr="00A57739">
              <w:rPr>
                <w:rFonts w:ascii="Calibri" w:hAnsi="Calibri"/>
                <w:sz w:val="22"/>
                <w:szCs w:val="22"/>
              </w:rPr>
              <w:t>post</w:t>
            </w:r>
            <w:r w:rsidR="00CB47BC">
              <w:rPr>
                <w:rFonts w:ascii="Calibri" w:hAnsi="Calibri"/>
                <w:sz w:val="22"/>
                <w:szCs w:val="22"/>
              </w:rPr>
              <w:t>-PhD experience</w:t>
            </w:r>
            <w:r w:rsidRPr="002D69BA">
              <w:rPr>
                <w:rFonts w:ascii="Calibri" w:hAnsi="Calibri"/>
                <w:sz w:val="22"/>
                <w:szCs w:val="22"/>
              </w:rPr>
              <w:t xml:space="preserve"> in the application of </w:t>
            </w:r>
            <w:proofErr w:type="spellStart"/>
            <w:r w:rsidRPr="002D69BA">
              <w:rPr>
                <w:rFonts w:ascii="Calibri" w:hAnsi="Calibri"/>
                <w:sz w:val="22"/>
                <w:szCs w:val="22"/>
              </w:rPr>
              <w:t>geostatistics</w:t>
            </w:r>
            <w:proofErr w:type="spellEnd"/>
            <w:r w:rsidRPr="002D69BA">
              <w:rPr>
                <w:rFonts w:ascii="Calibri" w:hAnsi="Calibri"/>
                <w:sz w:val="22"/>
                <w:szCs w:val="22"/>
              </w:rPr>
              <w:t>, machine learning to earth science problems.</w:t>
            </w:r>
          </w:p>
          <w:p w14:paraId="38695B3C" w14:textId="77777777" w:rsidR="00BC0D2A" w:rsidRPr="00B718FE" w:rsidRDefault="00AB202B" w:rsidP="000817FC">
            <w:pPr>
              <w:numPr>
                <w:ilvl w:val="0"/>
                <w:numId w:val="6"/>
              </w:numPr>
              <w:spacing w:after="60"/>
              <w:ind w:left="357" w:hanging="357"/>
            </w:pPr>
            <w:r>
              <w:rPr>
                <w:rStyle w:val="Strong"/>
                <w:rFonts w:ascii="Calibri" w:hAnsi="Calibri"/>
                <w:sz w:val="22"/>
                <w:szCs w:val="22"/>
              </w:rPr>
              <w:t>Communication</w:t>
            </w:r>
            <w:r w:rsidR="001C5773">
              <w:rPr>
                <w:rStyle w:val="Strong"/>
                <w:rFonts w:ascii="Calibri" w:hAnsi="Calibri"/>
                <w:sz w:val="22"/>
                <w:szCs w:val="22"/>
              </w:rPr>
              <w:t xml:space="preserve"> </w:t>
            </w:r>
            <w:r w:rsidR="00BC0D2A" w:rsidRPr="00AB202B">
              <w:rPr>
                <w:rStyle w:val="Strong"/>
                <w:rFonts w:ascii="Calibri" w:hAnsi="Calibri"/>
                <w:b w:val="0"/>
                <w:sz w:val="22"/>
                <w:szCs w:val="22"/>
              </w:rPr>
              <w:t xml:space="preserve">High level written and oral communication skills with the ability to represent the research team effectively </w:t>
            </w:r>
            <w:r w:rsidR="000817FC">
              <w:rPr>
                <w:rStyle w:val="Strong"/>
                <w:rFonts w:ascii="Calibri" w:hAnsi="Calibri"/>
                <w:b w:val="0"/>
                <w:sz w:val="22"/>
                <w:szCs w:val="22"/>
              </w:rPr>
              <w:t xml:space="preserve">both </w:t>
            </w:r>
            <w:r w:rsidR="00BC0D2A" w:rsidRPr="00AB202B">
              <w:rPr>
                <w:rStyle w:val="Strong"/>
                <w:rFonts w:ascii="Calibri" w:hAnsi="Calibri"/>
                <w:b w:val="0"/>
                <w:sz w:val="22"/>
                <w:szCs w:val="22"/>
              </w:rPr>
              <w:t>internally and externally, including at national and international conferences.</w:t>
            </w:r>
          </w:p>
          <w:p w14:paraId="3CDDD0AF" w14:textId="77777777" w:rsidR="00BC0D2A" w:rsidRPr="00B718FE" w:rsidRDefault="00B24D03" w:rsidP="000817FC">
            <w:pPr>
              <w:numPr>
                <w:ilvl w:val="0"/>
                <w:numId w:val="6"/>
              </w:numPr>
              <w:spacing w:after="60"/>
              <w:ind w:left="357" w:hanging="357"/>
              <w:rPr>
                <w:rStyle w:val="Strong"/>
                <w:b w:val="0"/>
              </w:rPr>
            </w:pPr>
            <w:r>
              <w:rPr>
                <w:rStyle w:val="Strong"/>
                <w:rFonts w:ascii="Calibri" w:hAnsi="Calibri"/>
                <w:sz w:val="22"/>
                <w:szCs w:val="22"/>
              </w:rPr>
              <w:t>Publication</w:t>
            </w:r>
            <w:r w:rsidR="00BC0D2A" w:rsidRPr="00B718FE">
              <w:rPr>
                <w:rStyle w:val="Strong"/>
                <w:rFonts w:ascii="Calibri" w:hAnsi="Calibri"/>
                <w:sz w:val="22"/>
                <w:szCs w:val="22"/>
              </w:rPr>
              <w:t xml:space="preserve"> </w:t>
            </w:r>
            <w:r w:rsidR="00BC0D2A" w:rsidRPr="00AB202B">
              <w:rPr>
                <w:rStyle w:val="Strong"/>
                <w:rFonts w:ascii="Calibri" w:hAnsi="Calibri"/>
                <w:b w:val="0"/>
                <w:sz w:val="22"/>
                <w:szCs w:val="22"/>
              </w:rPr>
              <w:t>A record of pub</w:t>
            </w:r>
            <w:r w:rsidR="00AB202B" w:rsidRPr="00AB202B">
              <w:rPr>
                <w:rStyle w:val="Strong"/>
                <w:rFonts w:ascii="Calibri" w:hAnsi="Calibri"/>
                <w:b w:val="0"/>
                <w:sz w:val="22"/>
                <w:szCs w:val="22"/>
              </w:rPr>
              <w:t>lications in high-quality, peer-</w:t>
            </w:r>
            <w:r w:rsidR="00BC0D2A" w:rsidRPr="00AB202B">
              <w:rPr>
                <w:rStyle w:val="Strong"/>
                <w:rFonts w:ascii="Calibri" w:hAnsi="Calibri"/>
                <w:b w:val="0"/>
                <w:sz w:val="22"/>
                <w:szCs w:val="22"/>
              </w:rPr>
              <w:t>reviewed journals.</w:t>
            </w:r>
          </w:p>
          <w:p w14:paraId="249B92C8" w14:textId="77777777" w:rsidR="00BC0D2A" w:rsidRPr="00B718FE" w:rsidRDefault="00B24D03" w:rsidP="000817FC">
            <w:pPr>
              <w:numPr>
                <w:ilvl w:val="0"/>
                <w:numId w:val="6"/>
              </w:numPr>
              <w:spacing w:after="60"/>
              <w:ind w:left="357" w:hanging="357"/>
            </w:pPr>
            <w:r>
              <w:rPr>
                <w:rStyle w:val="Strong"/>
                <w:rFonts w:ascii="Calibri" w:hAnsi="Calibri"/>
                <w:sz w:val="22"/>
                <w:szCs w:val="22"/>
              </w:rPr>
              <w:t>Behaviour</w:t>
            </w:r>
            <w:r w:rsidR="001C5773">
              <w:rPr>
                <w:rStyle w:val="Strong"/>
                <w:rFonts w:ascii="Calibri" w:hAnsi="Calibri"/>
                <w:sz w:val="22"/>
                <w:szCs w:val="22"/>
              </w:rPr>
              <w:t xml:space="preserve"> </w:t>
            </w:r>
            <w:r w:rsidR="00BC0D2A" w:rsidRPr="00B718FE">
              <w:rPr>
                <w:rFonts w:ascii="Calibri" w:hAnsi="Calibri"/>
                <w:sz w:val="22"/>
                <w:szCs w:val="22"/>
              </w:rPr>
              <w:t>A history of professional and respectful behaviours and attitudes in a collaborative environment.</w:t>
            </w:r>
          </w:p>
          <w:p w14:paraId="7F5AC7E3" w14:textId="77777777" w:rsidR="00BC0D2A" w:rsidRDefault="00BC0D2A" w:rsidP="000817FC">
            <w:pPr>
              <w:spacing w:before="60" w:after="60"/>
              <w:rPr>
                <w:rStyle w:val="Emphasis"/>
                <w:i w:val="0"/>
              </w:rPr>
            </w:pPr>
          </w:p>
          <w:p w14:paraId="58B3495F" w14:textId="77777777" w:rsidR="00BC0D2A" w:rsidRPr="00050204" w:rsidRDefault="00BC0D2A" w:rsidP="000817FC">
            <w:pPr>
              <w:spacing w:before="60" w:after="60"/>
              <w:rPr>
                <w:rFonts w:ascii="Calibri" w:hAnsi="Calibri"/>
                <w:b/>
                <w:bCs/>
                <w:i/>
                <w:iCs/>
                <w:sz w:val="22"/>
                <w:szCs w:val="22"/>
              </w:rPr>
            </w:pPr>
            <w:r w:rsidRPr="00050204">
              <w:rPr>
                <w:rFonts w:ascii="Calibri" w:hAnsi="Calibri"/>
                <w:b/>
                <w:bCs/>
                <w:i/>
                <w:iCs/>
                <w:sz w:val="22"/>
                <w:szCs w:val="22"/>
              </w:rPr>
              <w:t>Selection Crit</w:t>
            </w:r>
            <w:r w:rsidR="000817FC" w:rsidRPr="00050204">
              <w:rPr>
                <w:rFonts w:ascii="Calibri" w:hAnsi="Calibri"/>
                <w:b/>
                <w:bCs/>
                <w:i/>
                <w:iCs/>
                <w:sz w:val="22"/>
                <w:szCs w:val="22"/>
              </w:rPr>
              <w:t>eria</w:t>
            </w:r>
            <w:r w:rsidR="00050204">
              <w:rPr>
                <w:rFonts w:ascii="Calibri" w:hAnsi="Calibri"/>
                <w:b/>
                <w:bCs/>
                <w:i/>
                <w:iCs/>
                <w:sz w:val="22"/>
                <w:szCs w:val="22"/>
              </w:rPr>
              <w:t>:</w:t>
            </w:r>
          </w:p>
          <w:p w14:paraId="5142AF7A" w14:textId="40B04371" w:rsidR="00496E7A" w:rsidRPr="00496E7A" w:rsidRDefault="00496E7A" w:rsidP="000817FC">
            <w:pPr>
              <w:numPr>
                <w:ilvl w:val="0"/>
                <w:numId w:val="4"/>
              </w:numPr>
              <w:tabs>
                <w:tab w:val="clear" w:pos="720"/>
                <w:tab w:val="num" w:pos="6"/>
              </w:tabs>
              <w:spacing w:after="60"/>
              <w:ind w:left="318" w:hanging="284"/>
              <w:rPr>
                <w:rFonts w:ascii="Calibri" w:hAnsi="Calibri" w:cs="Times New Roman"/>
                <w:iCs/>
                <w:sz w:val="22"/>
                <w:szCs w:val="22"/>
              </w:rPr>
            </w:pPr>
            <w:r>
              <w:rPr>
                <w:rFonts w:ascii="Calibri" w:hAnsi="Calibri" w:cs="Times New Roman"/>
                <w:iCs/>
                <w:sz w:val="22"/>
                <w:szCs w:val="22"/>
              </w:rPr>
              <w:t>Demonstrate, through a 1-2 page research plan</w:t>
            </w:r>
            <w:r w:rsidR="00F878F8">
              <w:rPr>
                <w:rFonts w:ascii="Calibri" w:hAnsi="Calibri" w:cs="Times New Roman"/>
                <w:iCs/>
                <w:sz w:val="22"/>
                <w:szCs w:val="22"/>
              </w:rPr>
              <w:t>, an ability to</w:t>
            </w:r>
            <w:r w:rsidR="00C62BC5">
              <w:rPr>
                <w:rFonts w:ascii="Calibri" w:hAnsi="Calibri" w:cs="Times New Roman"/>
                <w:iCs/>
                <w:sz w:val="22"/>
                <w:szCs w:val="22"/>
              </w:rPr>
              <w:t xml:space="preserve"> plan research aligned to the vision of </w:t>
            </w:r>
            <w:r w:rsidR="00C62BC5" w:rsidRPr="002D69BA">
              <w:rPr>
                <w:rFonts w:ascii="Calibri" w:hAnsi="Calibri" w:cs="Times New Roman"/>
                <w:i/>
                <w:iCs/>
                <w:sz w:val="22"/>
                <w:szCs w:val="22"/>
              </w:rPr>
              <w:t>Deep Earth Imaging</w:t>
            </w:r>
            <w:r w:rsidR="00C62BC5">
              <w:rPr>
                <w:rFonts w:ascii="Calibri" w:hAnsi="Calibri" w:cs="Times New Roman"/>
                <w:iCs/>
                <w:sz w:val="22"/>
                <w:szCs w:val="22"/>
              </w:rPr>
              <w:t>.</w:t>
            </w:r>
          </w:p>
          <w:p w14:paraId="7112AFBB" w14:textId="77777777" w:rsidR="00BC0D2A" w:rsidRPr="007F7AB5" w:rsidRDefault="008F0106" w:rsidP="000817FC">
            <w:pPr>
              <w:numPr>
                <w:ilvl w:val="0"/>
                <w:numId w:val="4"/>
              </w:numPr>
              <w:tabs>
                <w:tab w:val="clear" w:pos="720"/>
                <w:tab w:val="num" w:pos="6"/>
              </w:tabs>
              <w:spacing w:after="60"/>
              <w:ind w:left="318" w:hanging="284"/>
              <w:rPr>
                <w:rStyle w:val="Emphasis"/>
                <w:rFonts w:ascii="Calibri" w:hAnsi="Calibri"/>
                <w:i w:val="0"/>
                <w:iCs/>
                <w:sz w:val="22"/>
                <w:szCs w:val="22"/>
              </w:rPr>
            </w:pPr>
            <w:r>
              <w:rPr>
                <w:rFonts w:ascii="Calibri" w:hAnsi="Calibri"/>
                <w:sz w:val="22"/>
                <w:szCs w:val="22"/>
              </w:rPr>
              <w:t>Experience</w:t>
            </w:r>
            <w:r w:rsidR="00BC3995">
              <w:rPr>
                <w:rFonts w:ascii="Calibri" w:hAnsi="Calibri"/>
                <w:sz w:val="22"/>
                <w:szCs w:val="22"/>
              </w:rPr>
              <w:t xml:space="preserve"> </w:t>
            </w:r>
            <w:r>
              <w:rPr>
                <w:rFonts w:ascii="Calibri" w:hAnsi="Calibri"/>
                <w:sz w:val="22"/>
                <w:szCs w:val="22"/>
              </w:rPr>
              <w:t>in a</w:t>
            </w:r>
            <w:r w:rsidR="00BC3995">
              <w:rPr>
                <w:rFonts w:ascii="Calibri" w:hAnsi="Calibri"/>
                <w:sz w:val="22"/>
                <w:szCs w:val="22"/>
              </w:rPr>
              <w:t xml:space="preserve"> wide range of</w:t>
            </w:r>
            <w:r w:rsidR="00BC0D2A" w:rsidRPr="007F7AB5">
              <w:rPr>
                <w:rFonts w:ascii="Calibri" w:hAnsi="Calibri"/>
                <w:sz w:val="22"/>
                <w:szCs w:val="22"/>
              </w:rPr>
              <w:t xml:space="preserve"> </w:t>
            </w:r>
            <w:r w:rsidR="00211B92">
              <w:rPr>
                <w:rFonts w:ascii="Calibri" w:hAnsi="Calibri"/>
                <w:sz w:val="22"/>
                <w:szCs w:val="22"/>
              </w:rPr>
              <w:t>geostatistical</w:t>
            </w:r>
            <w:r w:rsidR="00BC3995">
              <w:rPr>
                <w:rFonts w:ascii="Calibri" w:hAnsi="Calibri"/>
                <w:sz w:val="22"/>
                <w:szCs w:val="22"/>
              </w:rPr>
              <w:t xml:space="preserve"> approaches </w:t>
            </w:r>
            <w:r>
              <w:rPr>
                <w:rFonts w:ascii="Calibri" w:hAnsi="Calibri"/>
                <w:sz w:val="22"/>
                <w:szCs w:val="22"/>
              </w:rPr>
              <w:t>to simulate spatially variable fields, such as lithology, earth properties or fault networks.</w:t>
            </w:r>
          </w:p>
          <w:p w14:paraId="74EC7A30" w14:textId="2069030F" w:rsidR="00BC0D2A" w:rsidRPr="007F7AB5" w:rsidRDefault="00BC0D2A" w:rsidP="000817FC">
            <w:pPr>
              <w:numPr>
                <w:ilvl w:val="0"/>
                <w:numId w:val="4"/>
              </w:numPr>
              <w:tabs>
                <w:tab w:val="clear" w:pos="720"/>
                <w:tab w:val="num" w:pos="6"/>
              </w:tabs>
              <w:spacing w:after="60"/>
              <w:ind w:left="318" w:hanging="284"/>
              <w:rPr>
                <w:rFonts w:ascii="Calibri" w:hAnsi="Calibri"/>
                <w:iCs/>
                <w:sz w:val="22"/>
                <w:szCs w:val="22"/>
              </w:rPr>
            </w:pPr>
            <w:r w:rsidRPr="007F7AB5">
              <w:rPr>
                <w:rFonts w:ascii="Calibri" w:hAnsi="Calibri"/>
                <w:sz w:val="22"/>
                <w:szCs w:val="22"/>
              </w:rPr>
              <w:lastRenderedPageBreak/>
              <w:t>Demonstrated experience</w:t>
            </w:r>
            <w:r w:rsidR="000817FC">
              <w:rPr>
                <w:rFonts w:ascii="Calibri" w:hAnsi="Calibri"/>
                <w:sz w:val="22"/>
                <w:szCs w:val="22"/>
              </w:rPr>
              <w:t xml:space="preserve"> and skill</w:t>
            </w:r>
            <w:r w:rsidRPr="007F7AB5">
              <w:rPr>
                <w:rFonts w:ascii="Calibri" w:hAnsi="Calibri"/>
                <w:sz w:val="22"/>
                <w:szCs w:val="22"/>
              </w:rPr>
              <w:t xml:space="preserve"> in</w:t>
            </w:r>
            <w:r w:rsidR="00C62BC5">
              <w:rPr>
                <w:rFonts w:ascii="Calibri" w:hAnsi="Calibri"/>
                <w:sz w:val="22"/>
                <w:szCs w:val="22"/>
              </w:rPr>
              <w:t xml:space="preserve"> machine learning and/or</w:t>
            </w:r>
            <w:r w:rsidRPr="007F7AB5">
              <w:rPr>
                <w:rFonts w:ascii="Calibri" w:hAnsi="Calibri"/>
                <w:sz w:val="22"/>
                <w:szCs w:val="22"/>
              </w:rPr>
              <w:t xml:space="preserve"> </w:t>
            </w:r>
            <w:r w:rsidR="008A5974">
              <w:rPr>
                <w:rFonts w:ascii="Calibri" w:hAnsi="Calibri"/>
                <w:sz w:val="22"/>
                <w:szCs w:val="22"/>
              </w:rPr>
              <w:t>scientific</w:t>
            </w:r>
            <w:r w:rsidRPr="007F7AB5">
              <w:rPr>
                <w:rFonts w:ascii="Calibri" w:hAnsi="Calibri"/>
                <w:sz w:val="22"/>
                <w:szCs w:val="22"/>
              </w:rPr>
              <w:t xml:space="preserve"> programming</w:t>
            </w:r>
            <w:r w:rsidR="00BF1760" w:rsidRPr="007F7AB5">
              <w:rPr>
                <w:rFonts w:ascii="Calibri" w:hAnsi="Calibri"/>
                <w:sz w:val="22"/>
                <w:szCs w:val="22"/>
              </w:rPr>
              <w:t>.</w:t>
            </w:r>
          </w:p>
          <w:p w14:paraId="2F187AF3" w14:textId="1A18A65C" w:rsidR="00BC0D2A" w:rsidRPr="007F7AB5" w:rsidRDefault="00BC0D2A" w:rsidP="000817FC">
            <w:pPr>
              <w:numPr>
                <w:ilvl w:val="0"/>
                <w:numId w:val="4"/>
              </w:numPr>
              <w:tabs>
                <w:tab w:val="clear" w:pos="720"/>
                <w:tab w:val="num" w:pos="6"/>
              </w:tabs>
              <w:spacing w:before="60" w:after="60"/>
              <w:ind w:left="318" w:hanging="284"/>
              <w:rPr>
                <w:rFonts w:ascii="Calibri" w:hAnsi="Calibri"/>
                <w:sz w:val="22"/>
                <w:szCs w:val="22"/>
              </w:rPr>
            </w:pPr>
            <w:r w:rsidRPr="007F7AB5">
              <w:rPr>
                <w:rFonts w:ascii="Calibri" w:hAnsi="Calibri"/>
                <w:sz w:val="22"/>
                <w:szCs w:val="22"/>
              </w:rPr>
              <w:t xml:space="preserve">Evidence of high quality written </w:t>
            </w:r>
            <w:r w:rsidR="00B24D03">
              <w:rPr>
                <w:rFonts w:ascii="Calibri" w:hAnsi="Calibri"/>
                <w:sz w:val="22"/>
                <w:szCs w:val="22"/>
              </w:rPr>
              <w:t>and oral communication skills</w:t>
            </w:r>
            <w:r w:rsidRPr="007F7AB5">
              <w:rPr>
                <w:rFonts w:ascii="Calibri" w:hAnsi="Calibri"/>
                <w:sz w:val="22"/>
                <w:szCs w:val="22"/>
              </w:rPr>
              <w:t xml:space="preserve"> achieved through high-level reporting, presentation</w:t>
            </w:r>
            <w:r w:rsidR="00C62BC5">
              <w:rPr>
                <w:rFonts w:ascii="Calibri" w:hAnsi="Calibri"/>
                <w:sz w:val="22"/>
                <w:szCs w:val="22"/>
              </w:rPr>
              <w:t>s and especially peer-reviewed publications</w:t>
            </w:r>
            <w:r w:rsidRPr="007F7AB5">
              <w:rPr>
                <w:rFonts w:ascii="Calibri" w:hAnsi="Calibri"/>
                <w:sz w:val="22"/>
                <w:szCs w:val="22"/>
              </w:rPr>
              <w:t>.</w:t>
            </w:r>
          </w:p>
          <w:p w14:paraId="59318B53" w14:textId="3822F28C" w:rsidR="000817FC" w:rsidRPr="000817FC" w:rsidRDefault="000817FC" w:rsidP="000817FC">
            <w:pPr>
              <w:numPr>
                <w:ilvl w:val="0"/>
                <w:numId w:val="4"/>
              </w:numPr>
              <w:tabs>
                <w:tab w:val="clear" w:pos="720"/>
                <w:tab w:val="num" w:pos="6"/>
              </w:tabs>
              <w:spacing w:after="60"/>
              <w:ind w:left="318" w:hanging="284"/>
              <w:rPr>
                <w:rStyle w:val="Strong"/>
                <w:rFonts w:ascii="Calibri" w:hAnsi="Calibri"/>
                <w:b w:val="0"/>
                <w:iCs/>
                <w:sz w:val="22"/>
                <w:szCs w:val="22"/>
              </w:rPr>
            </w:pPr>
            <w:r>
              <w:rPr>
                <w:rStyle w:val="Strong"/>
                <w:rFonts w:ascii="Calibri" w:hAnsi="Calibri"/>
                <w:b w:val="0"/>
                <w:sz w:val="22"/>
                <w:szCs w:val="22"/>
              </w:rPr>
              <w:t>Eviden</w:t>
            </w:r>
            <w:r w:rsidR="00630B5A">
              <w:rPr>
                <w:rStyle w:val="Strong"/>
                <w:rFonts w:ascii="Calibri" w:hAnsi="Calibri"/>
                <w:b w:val="0"/>
                <w:sz w:val="22"/>
                <w:szCs w:val="22"/>
              </w:rPr>
              <w:t>t</w:t>
            </w:r>
            <w:r>
              <w:rPr>
                <w:rStyle w:val="Strong"/>
                <w:rFonts w:ascii="Calibri" w:hAnsi="Calibri"/>
                <w:b w:val="0"/>
                <w:sz w:val="22"/>
                <w:szCs w:val="22"/>
              </w:rPr>
              <w:t xml:space="preserve"> </w:t>
            </w:r>
            <w:r w:rsidR="00BC0D2A" w:rsidRPr="007F7AB5">
              <w:rPr>
                <w:rStyle w:val="Strong"/>
                <w:rFonts w:ascii="Calibri" w:hAnsi="Calibri"/>
                <w:b w:val="0"/>
                <w:sz w:val="22"/>
                <w:szCs w:val="22"/>
              </w:rPr>
              <w:t xml:space="preserve">ability to work effectively as part of a multi-disciplinary </w:t>
            </w:r>
            <w:r>
              <w:rPr>
                <w:rStyle w:val="Strong"/>
                <w:rFonts w:ascii="Calibri" w:hAnsi="Calibri"/>
                <w:b w:val="0"/>
                <w:sz w:val="22"/>
                <w:szCs w:val="22"/>
              </w:rPr>
              <w:t>research team</w:t>
            </w:r>
          </w:p>
          <w:p w14:paraId="5CBAE131" w14:textId="77777777" w:rsidR="00BC0D2A" w:rsidRPr="007F7AB5" w:rsidRDefault="000817FC" w:rsidP="000817FC">
            <w:pPr>
              <w:numPr>
                <w:ilvl w:val="0"/>
                <w:numId w:val="4"/>
              </w:numPr>
              <w:tabs>
                <w:tab w:val="clear" w:pos="720"/>
                <w:tab w:val="num" w:pos="6"/>
              </w:tabs>
              <w:spacing w:after="60"/>
              <w:ind w:left="318" w:hanging="284"/>
              <w:rPr>
                <w:rStyle w:val="Emphasis"/>
                <w:rFonts w:ascii="Calibri" w:hAnsi="Calibri"/>
                <w:i w:val="0"/>
                <w:iCs/>
                <w:sz w:val="22"/>
                <w:szCs w:val="22"/>
              </w:rPr>
            </w:pPr>
            <w:r>
              <w:rPr>
                <w:rStyle w:val="Strong"/>
                <w:rFonts w:ascii="Calibri" w:hAnsi="Calibri"/>
                <w:b w:val="0"/>
                <w:sz w:val="22"/>
                <w:szCs w:val="22"/>
              </w:rPr>
              <w:t>M</w:t>
            </w:r>
            <w:r w:rsidR="00BC0D2A" w:rsidRPr="007F7AB5">
              <w:rPr>
                <w:rStyle w:val="Strong"/>
                <w:rFonts w:ascii="Calibri" w:hAnsi="Calibri"/>
                <w:b w:val="0"/>
                <w:sz w:val="22"/>
                <w:szCs w:val="22"/>
              </w:rPr>
              <w:t xml:space="preserve">otivation and self-discipline to </w:t>
            </w:r>
            <w:r>
              <w:rPr>
                <w:rStyle w:val="Strong"/>
                <w:rFonts w:ascii="Calibri" w:hAnsi="Calibri"/>
                <w:b w:val="0"/>
                <w:sz w:val="22"/>
                <w:szCs w:val="22"/>
              </w:rPr>
              <w:t>conduct</w:t>
            </w:r>
            <w:r w:rsidR="00BC0D2A" w:rsidRPr="007F7AB5">
              <w:rPr>
                <w:rStyle w:val="Strong"/>
                <w:rFonts w:ascii="Calibri" w:hAnsi="Calibri"/>
                <w:b w:val="0"/>
                <w:sz w:val="22"/>
                <w:szCs w:val="22"/>
              </w:rPr>
              <w:t xml:space="preserve"> independent research.</w:t>
            </w:r>
          </w:p>
          <w:p w14:paraId="085E002D" w14:textId="77777777" w:rsidR="00BC0D2A" w:rsidRPr="007F7AB5" w:rsidRDefault="00BC0D2A" w:rsidP="000817FC">
            <w:pPr>
              <w:numPr>
                <w:ilvl w:val="0"/>
                <w:numId w:val="4"/>
              </w:numPr>
              <w:tabs>
                <w:tab w:val="clear" w:pos="720"/>
                <w:tab w:val="num" w:pos="6"/>
              </w:tabs>
              <w:spacing w:after="120"/>
              <w:ind w:left="318" w:hanging="284"/>
              <w:rPr>
                <w:rStyle w:val="Emphasis"/>
                <w:rFonts w:ascii="Calibri" w:hAnsi="Calibri"/>
                <w:i w:val="0"/>
                <w:iCs/>
                <w:sz w:val="22"/>
                <w:szCs w:val="22"/>
              </w:rPr>
            </w:pPr>
            <w:r w:rsidRPr="007F7AB5">
              <w:rPr>
                <w:rStyle w:val="Emphasis"/>
                <w:rFonts w:ascii="Calibri" w:hAnsi="Calibri"/>
                <w:i w:val="0"/>
                <w:sz w:val="22"/>
                <w:szCs w:val="22"/>
              </w:rPr>
              <w:t>A record of sci</w:t>
            </w:r>
            <w:r w:rsidR="000817FC">
              <w:rPr>
                <w:rStyle w:val="Emphasis"/>
                <w:rFonts w:ascii="Calibri" w:hAnsi="Calibri"/>
                <w:i w:val="0"/>
                <w:sz w:val="22"/>
                <w:szCs w:val="22"/>
              </w:rPr>
              <w:t xml:space="preserve">ence innovation and creativity with </w:t>
            </w:r>
            <w:r w:rsidRPr="007F7AB5">
              <w:rPr>
                <w:rStyle w:val="Emphasis"/>
                <w:rFonts w:ascii="Calibri" w:hAnsi="Calibri"/>
                <w:i w:val="0"/>
                <w:sz w:val="22"/>
                <w:szCs w:val="22"/>
              </w:rPr>
              <w:t xml:space="preserve">the ability </w:t>
            </w:r>
            <w:r w:rsidR="000817FC">
              <w:rPr>
                <w:rStyle w:val="Emphasis"/>
                <w:rFonts w:ascii="Calibri" w:hAnsi="Calibri"/>
                <w:i w:val="0"/>
                <w:sz w:val="22"/>
                <w:szCs w:val="22"/>
              </w:rPr>
              <w:t>and</w:t>
            </w:r>
            <w:r w:rsidRPr="007F7AB5">
              <w:rPr>
                <w:rStyle w:val="Emphasis"/>
                <w:rFonts w:ascii="Calibri" w:hAnsi="Calibri"/>
                <w:i w:val="0"/>
                <w:sz w:val="22"/>
                <w:szCs w:val="22"/>
              </w:rPr>
              <w:t xml:space="preserve"> willingness to incorporate novel ideas and approache</w:t>
            </w:r>
            <w:r w:rsidR="00B24D03">
              <w:rPr>
                <w:rStyle w:val="Emphasis"/>
                <w:rFonts w:ascii="Calibri" w:hAnsi="Calibri"/>
                <w:i w:val="0"/>
                <w:sz w:val="22"/>
                <w:szCs w:val="22"/>
              </w:rPr>
              <w:t>s into scientific investigation</w:t>
            </w:r>
            <w:r w:rsidRPr="007F7AB5">
              <w:rPr>
                <w:rStyle w:val="Emphasis"/>
                <w:rFonts w:ascii="Calibri" w:hAnsi="Calibri"/>
                <w:i w:val="0"/>
                <w:sz w:val="22"/>
                <w:szCs w:val="22"/>
              </w:rPr>
              <w:t>.</w:t>
            </w:r>
          </w:p>
          <w:p w14:paraId="19397CFE" w14:textId="77777777" w:rsidR="00BC0D2A" w:rsidRPr="00050204" w:rsidRDefault="000817FC" w:rsidP="000817FC">
            <w:pPr>
              <w:spacing w:after="120"/>
              <w:rPr>
                <w:rStyle w:val="Emphasis"/>
                <w:rFonts w:ascii="Calibri" w:hAnsi="Calibri"/>
                <w:b/>
                <w:iCs/>
                <w:sz w:val="22"/>
                <w:szCs w:val="22"/>
              </w:rPr>
            </w:pPr>
            <w:r w:rsidRPr="00050204">
              <w:rPr>
                <w:rStyle w:val="Emphasis"/>
                <w:rFonts w:ascii="Calibri" w:hAnsi="Calibri"/>
                <w:b/>
                <w:iCs/>
                <w:sz w:val="22"/>
                <w:szCs w:val="22"/>
              </w:rPr>
              <w:t>Desirable Criteria</w:t>
            </w:r>
            <w:r w:rsidR="00050204">
              <w:rPr>
                <w:rStyle w:val="Emphasis"/>
                <w:rFonts w:ascii="Calibri" w:hAnsi="Calibri"/>
                <w:b/>
                <w:iCs/>
                <w:sz w:val="22"/>
                <w:szCs w:val="22"/>
              </w:rPr>
              <w:t>:</w:t>
            </w:r>
          </w:p>
          <w:p w14:paraId="552ACE7F" w14:textId="413B4669" w:rsidR="00AF7362" w:rsidRPr="00AF7362" w:rsidRDefault="00AF7362" w:rsidP="000817FC">
            <w:pPr>
              <w:numPr>
                <w:ilvl w:val="0"/>
                <w:numId w:val="5"/>
              </w:numPr>
              <w:tabs>
                <w:tab w:val="clear" w:pos="720"/>
                <w:tab w:val="num" w:pos="363"/>
              </w:tabs>
              <w:spacing w:after="60"/>
              <w:ind w:left="714" w:hanging="681"/>
              <w:rPr>
                <w:rFonts w:ascii="Calibri" w:hAnsi="Calibri" w:cs="Times New Roman"/>
                <w:iCs/>
                <w:sz w:val="22"/>
                <w:szCs w:val="22"/>
              </w:rPr>
            </w:pPr>
            <w:r w:rsidRPr="00AF7362">
              <w:rPr>
                <w:rFonts w:ascii="Calibri" w:hAnsi="Calibri" w:cs="Times New Roman"/>
                <w:iCs/>
                <w:sz w:val="22"/>
                <w:szCs w:val="22"/>
              </w:rPr>
              <w:t>Familiarity with applying Bayesian techniques for probabilistic modelling</w:t>
            </w:r>
          </w:p>
          <w:p w14:paraId="4A60C97C" w14:textId="3EB2D16B" w:rsidR="00C62BC5" w:rsidRPr="00CB47BC" w:rsidRDefault="000817FC" w:rsidP="002D69BA">
            <w:pPr>
              <w:numPr>
                <w:ilvl w:val="0"/>
                <w:numId w:val="5"/>
              </w:numPr>
              <w:tabs>
                <w:tab w:val="clear" w:pos="720"/>
                <w:tab w:val="num" w:pos="363"/>
              </w:tabs>
              <w:spacing w:after="60"/>
              <w:ind w:left="714" w:hanging="681"/>
              <w:rPr>
                <w:rStyle w:val="Emphasis"/>
                <w:rFonts w:ascii="Calibri" w:hAnsi="Calibri"/>
                <w:iCs/>
                <w:sz w:val="22"/>
                <w:szCs w:val="22"/>
              </w:rPr>
            </w:pPr>
            <w:r>
              <w:rPr>
                <w:rFonts w:ascii="Calibri" w:hAnsi="Calibri"/>
                <w:sz w:val="22"/>
                <w:szCs w:val="22"/>
              </w:rPr>
              <w:t>Advanced computing skills,</w:t>
            </w:r>
            <w:r w:rsidR="00B718FE" w:rsidRPr="000817FC">
              <w:rPr>
                <w:rFonts w:ascii="Calibri" w:hAnsi="Calibri"/>
                <w:sz w:val="22"/>
                <w:szCs w:val="22"/>
              </w:rPr>
              <w:t xml:space="preserve"> with</w:t>
            </w:r>
            <w:r>
              <w:rPr>
                <w:rFonts w:ascii="Calibri" w:hAnsi="Calibri"/>
                <w:sz w:val="22"/>
                <w:szCs w:val="22"/>
              </w:rPr>
              <w:t xml:space="preserve"> a</w:t>
            </w:r>
            <w:r w:rsidR="00B718FE" w:rsidRPr="000817FC">
              <w:rPr>
                <w:rFonts w:ascii="Calibri" w:hAnsi="Calibri"/>
                <w:sz w:val="22"/>
                <w:szCs w:val="22"/>
              </w:rPr>
              <w:t xml:space="preserve"> </w:t>
            </w:r>
            <w:r>
              <w:rPr>
                <w:rFonts w:ascii="Calibri" w:hAnsi="Calibri"/>
                <w:sz w:val="22"/>
                <w:szCs w:val="22"/>
              </w:rPr>
              <w:t xml:space="preserve">specific </w:t>
            </w:r>
            <w:r w:rsidR="00B718FE" w:rsidRPr="000817FC">
              <w:rPr>
                <w:rFonts w:ascii="Calibri" w:hAnsi="Calibri"/>
                <w:sz w:val="22"/>
                <w:szCs w:val="22"/>
              </w:rPr>
              <w:t>emphasis on high-</w:t>
            </w:r>
            <w:r>
              <w:rPr>
                <w:rFonts w:ascii="Calibri" w:hAnsi="Calibri"/>
                <w:sz w:val="22"/>
                <w:szCs w:val="22"/>
              </w:rPr>
              <w:t>performance computing</w:t>
            </w:r>
            <w:r w:rsidR="0063315A">
              <w:rPr>
                <w:rFonts w:ascii="Calibri" w:hAnsi="Calibri"/>
                <w:sz w:val="22"/>
                <w:szCs w:val="22"/>
              </w:rPr>
              <w:t>, ideally in a Unix/Linux environment</w:t>
            </w:r>
            <w:r w:rsidR="00B718FE" w:rsidRPr="000817FC">
              <w:rPr>
                <w:rFonts w:ascii="Calibri" w:hAnsi="Calibri"/>
                <w:sz w:val="22"/>
                <w:szCs w:val="22"/>
              </w:rPr>
              <w:t>.</w:t>
            </w:r>
          </w:p>
          <w:p w14:paraId="558CFAEF" w14:textId="77777777" w:rsidR="00050204" w:rsidRPr="00595B62" w:rsidRDefault="00050204" w:rsidP="00050204">
            <w:pPr>
              <w:spacing w:after="60"/>
              <w:jc w:val="both"/>
              <w:rPr>
                <w:rFonts w:ascii="Calibri" w:hAnsi="Calibri"/>
                <w:iCs/>
                <w:sz w:val="22"/>
                <w:szCs w:val="22"/>
              </w:rPr>
            </w:pPr>
            <w:r w:rsidRPr="00595B62">
              <w:rPr>
                <w:rFonts w:ascii="Calibri" w:hAnsi="Calibri"/>
                <w:b/>
                <w:iCs/>
                <w:sz w:val="22"/>
                <w:szCs w:val="22"/>
              </w:rPr>
              <w:t>As Australia’s Innovation Catalyst, CSIRO has strategic actions underpinned by behaviours aligned to</w:t>
            </w:r>
            <w:r w:rsidRPr="00595B62">
              <w:rPr>
                <w:rFonts w:ascii="Calibri" w:hAnsi="Calibri"/>
                <w:iCs/>
                <w:sz w:val="22"/>
                <w:szCs w:val="22"/>
              </w:rPr>
              <w:t>:</w:t>
            </w:r>
          </w:p>
          <w:p w14:paraId="1C837AF1" w14:textId="0653630D" w:rsidR="00050204" w:rsidRPr="00595B62" w:rsidRDefault="00050204" w:rsidP="00050204">
            <w:pPr>
              <w:numPr>
                <w:ilvl w:val="0"/>
                <w:numId w:val="8"/>
              </w:numPr>
              <w:jc w:val="both"/>
              <w:rPr>
                <w:rFonts w:ascii="Calibri" w:hAnsi="Calibri"/>
                <w:iCs/>
                <w:sz w:val="22"/>
                <w:szCs w:val="22"/>
              </w:rPr>
            </w:pPr>
            <w:r w:rsidRPr="00595B62">
              <w:rPr>
                <w:rFonts w:ascii="Calibri" w:hAnsi="Calibri"/>
                <w:iCs/>
                <w:sz w:val="22"/>
                <w:szCs w:val="22"/>
              </w:rPr>
              <w:t>Excellent science</w:t>
            </w:r>
            <w:r w:rsidR="00CB47BC">
              <w:rPr>
                <w:rFonts w:ascii="Calibri" w:hAnsi="Calibri"/>
                <w:iCs/>
                <w:sz w:val="22"/>
                <w:szCs w:val="22"/>
              </w:rPr>
              <w:t>;</w:t>
            </w:r>
          </w:p>
          <w:p w14:paraId="7B103A67" w14:textId="480BA9B6" w:rsidR="00050204" w:rsidRPr="00595B62" w:rsidRDefault="00050204" w:rsidP="00050204">
            <w:pPr>
              <w:numPr>
                <w:ilvl w:val="0"/>
                <w:numId w:val="8"/>
              </w:numPr>
              <w:jc w:val="both"/>
              <w:rPr>
                <w:rFonts w:ascii="Calibri" w:hAnsi="Calibri"/>
                <w:iCs/>
                <w:sz w:val="22"/>
                <w:szCs w:val="22"/>
              </w:rPr>
            </w:pPr>
            <w:r w:rsidRPr="00595B62">
              <w:rPr>
                <w:rFonts w:ascii="Calibri" w:hAnsi="Calibri"/>
                <w:iCs/>
                <w:sz w:val="22"/>
                <w:szCs w:val="22"/>
              </w:rPr>
              <w:t>Inclusion, trust &amp; respect</w:t>
            </w:r>
            <w:r w:rsidR="00CB47BC">
              <w:rPr>
                <w:rFonts w:ascii="Calibri" w:hAnsi="Calibri"/>
                <w:iCs/>
                <w:sz w:val="22"/>
                <w:szCs w:val="22"/>
              </w:rPr>
              <w:t>;</w:t>
            </w:r>
          </w:p>
          <w:p w14:paraId="389D6CDE" w14:textId="027A899B" w:rsidR="00050204" w:rsidRPr="00595B62" w:rsidRDefault="00050204" w:rsidP="00050204">
            <w:pPr>
              <w:numPr>
                <w:ilvl w:val="0"/>
                <w:numId w:val="8"/>
              </w:numPr>
              <w:jc w:val="both"/>
              <w:rPr>
                <w:rFonts w:ascii="Calibri" w:hAnsi="Calibri"/>
                <w:iCs/>
                <w:sz w:val="22"/>
                <w:szCs w:val="22"/>
              </w:rPr>
            </w:pPr>
            <w:r w:rsidRPr="00595B62">
              <w:rPr>
                <w:rFonts w:ascii="Calibri" w:hAnsi="Calibri"/>
                <w:iCs/>
                <w:sz w:val="22"/>
                <w:szCs w:val="22"/>
              </w:rPr>
              <w:t xml:space="preserve">Health, safety &amp; environment </w:t>
            </w:r>
            <w:r w:rsidR="00CB47BC">
              <w:rPr>
                <w:rFonts w:ascii="Calibri" w:hAnsi="Calibri"/>
                <w:iCs/>
                <w:sz w:val="22"/>
                <w:szCs w:val="22"/>
              </w:rPr>
              <w:t>;</w:t>
            </w:r>
          </w:p>
          <w:p w14:paraId="0A664669" w14:textId="77777777" w:rsidR="00050204" w:rsidRPr="00595B62" w:rsidRDefault="00050204" w:rsidP="00050204">
            <w:pPr>
              <w:numPr>
                <w:ilvl w:val="0"/>
                <w:numId w:val="8"/>
              </w:numPr>
              <w:spacing w:after="120"/>
              <w:ind w:left="714" w:hanging="357"/>
              <w:jc w:val="both"/>
              <w:rPr>
                <w:rFonts w:ascii="Calibri" w:hAnsi="Calibri"/>
                <w:iCs/>
                <w:sz w:val="22"/>
                <w:szCs w:val="22"/>
              </w:rPr>
            </w:pPr>
            <w:r w:rsidRPr="00595B62">
              <w:rPr>
                <w:rFonts w:ascii="Calibri" w:hAnsi="Calibri"/>
                <w:iCs/>
                <w:sz w:val="22"/>
                <w:szCs w:val="22"/>
              </w:rPr>
              <w:t>Delivery on commitments.</w:t>
            </w:r>
          </w:p>
          <w:p w14:paraId="10A7E1BF" w14:textId="77777777" w:rsidR="00050204" w:rsidRPr="008E449F" w:rsidRDefault="00050204" w:rsidP="00050204">
            <w:pPr>
              <w:spacing w:after="240"/>
              <w:jc w:val="both"/>
              <w:rPr>
                <w:rFonts w:ascii="Calibri" w:hAnsi="Calibri"/>
                <w:b/>
                <w:iCs/>
                <w:sz w:val="22"/>
                <w:szCs w:val="22"/>
              </w:rPr>
            </w:pPr>
            <w:r w:rsidRPr="00595B62">
              <w:rPr>
                <w:rFonts w:ascii="Calibri" w:hAnsi="Calibri"/>
                <w:b/>
                <w:iCs/>
                <w:sz w:val="22"/>
                <w:szCs w:val="22"/>
              </w:rPr>
              <w:t>In your application and at interview you will need to demonstrate alignment with these behaviours.</w:t>
            </w:r>
          </w:p>
          <w:p w14:paraId="138C0753" w14:textId="6336877B" w:rsidR="00BC0D2A" w:rsidRDefault="00BC0D2A" w:rsidP="000817FC">
            <w:pPr>
              <w:spacing w:after="120"/>
              <w:rPr>
                <w:rFonts w:ascii="Calibri" w:hAnsi="Calibri"/>
                <w:sz w:val="22"/>
                <w:szCs w:val="22"/>
              </w:rPr>
            </w:pPr>
            <w:r w:rsidRPr="003807ED">
              <w:rPr>
                <w:rFonts w:ascii="Calibri" w:hAnsi="Calibri"/>
                <w:sz w:val="22"/>
                <w:szCs w:val="22"/>
              </w:rPr>
              <w:t xml:space="preserve">To be appointed as a </w:t>
            </w:r>
            <w:r w:rsidR="000817FC">
              <w:rPr>
                <w:rFonts w:ascii="Calibri" w:hAnsi="Calibri"/>
                <w:sz w:val="22"/>
                <w:szCs w:val="22"/>
              </w:rPr>
              <w:t xml:space="preserve">CSIRO </w:t>
            </w:r>
            <w:r w:rsidR="00496E7A">
              <w:rPr>
                <w:rFonts w:ascii="Calibri" w:hAnsi="Calibri"/>
                <w:sz w:val="22"/>
                <w:szCs w:val="22"/>
              </w:rPr>
              <w:t>Research Scientist</w:t>
            </w:r>
            <w:r w:rsidRPr="003807ED">
              <w:rPr>
                <w:rFonts w:ascii="Calibri" w:hAnsi="Calibri"/>
                <w:sz w:val="22"/>
                <w:szCs w:val="22"/>
              </w:rPr>
              <w:t xml:space="preserve">, candidates </w:t>
            </w:r>
            <w:r w:rsidR="000817FC">
              <w:rPr>
                <w:rFonts w:ascii="Calibri" w:hAnsi="Calibri"/>
                <w:sz w:val="22"/>
                <w:szCs w:val="22"/>
              </w:rPr>
              <w:t>must</w:t>
            </w:r>
            <w:r w:rsidRPr="003807ED">
              <w:rPr>
                <w:rFonts w:ascii="Calibri" w:hAnsi="Calibri"/>
                <w:sz w:val="22"/>
                <w:szCs w:val="22"/>
              </w:rPr>
              <w:t xml:space="preserve"> have </w:t>
            </w:r>
            <w:r w:rsidRPr="003807ED">
              <w:rPr>
                <w:rFonts w:ascii="Calibri" w:hAnsi="Calibri"/>
                <w:b/>
                <w:bCs/>
                <w:sz w:val="22"/>
                <w:szCs w:val="22"/>
              </w:rPr>
              <w:t>submitted</w:t>
            </w:r>
            <w:r w:rsidRPr="003807ED">
              <w:rPr>
                <w:rFonts w:ascii="Calibri" w:hAnsi="Calibri"/>
                <w:sz w:val="22"/>
                <w:szCs w:val="22"/>
              </w:rPr>
              <w:t xml:space="preserve"> their </w:t>
            </w:r>
            <w:r w:rsidR="000817FC">
              <w:rPr>
                <w:rFonts w:ascii="Calibri" w:hAnsi="Calibri"/>
                <w:sz w:val="22"/>
                <w:szCs w:val="22"/>
              </w:rPr>
              <w:t>PhD at the time of commencement as a minimum requirement</w:t>
            </w:r>
            <w:r w:rsidR="00496E7A">
              <w:rPr>
                <w:rFonts w:ascii="Calibri" w:hAnsi="Calibri"/>
                <w:sz w:val="22"/>
                <w:szCs w:val="22"/>
              </w:rPr>
              <w:t>, and demonstrate an ability to undertake research support</w:t>
            </w:r>
            <w:r w:rsidR="00F878F8">
              <w:rPr>
                <w:rFonts w:ascii="Calibri" w:hAnsi="Calibri"/>
                <w:sz w:val="22"/>
                <w:szCs w:val="22"/>
              </w:rPr>
              <w:t>ing</w:t>
            </w:r>
            <w:r w:rsidR="00496E7A">
              <w:rPr>
                <w:rFonts w:ascii="Calibri" w:hAnsi="Calibri"/>
                <w:sz w:val="22"/>
                <w:szCs w:val="22"/>
              </w:rPr>
              <w:t xml:space="preserve"> the vision of the organisation</w:t>
            </w:r>
            <w:r w:rsidR="000817FC">
              <w:rPr>
                <w:rFonts w:ascii="Calibri" w:hAnsi="Calibri"/>
                <w:sz w:val="22"/>
                <w:szCs w:val="22"/>
              </w:rPr>
              <w:t xml:space="preserve">. </w:t>
            </w:r>
            <w:r w:rsidRPr="003807ED">
              <w:rPr>
                <w:rFonts w:ascii="Calibri" w:hAnsi="Calibri"/>
                <w:sz w:val="22"/>
                <w:szCs w:val="22"/>
              </w:rPr>
              <w:t>If a candidate has submitted, but the</w:t>
            </w:r>
            <w:r w:rsidR="000817FC">
              <w:rPr>
                <w:rFonts w:ascii="Calibri" w:hAnsi="Calibri"/>
                <w:sz w:val="22"/>
                <w:szCs w:val="22"/>
              </w:rPr>
              <w:t>ir PhD has not yet been formally awarded</w:t>
            </w:r>
            <w:r w:rsidRPr="003807ED">
              <w:rPr>
                <w:rFonts w:ascii="Calibri" w:hAnsi="Calibri"/>
                <w:sz w:val="22"/>
                <w:szCs w:val="22"/>
              </w:rPr>
              <w:t xml:space="preserve">, the </w:t>
            </w:r>
            <w:r w:rsidR="00496E7A">
              <w:rPr>
                <w:rFonts w:ascii="Calibri" w:hAnsi="Calibri"/>
                <w:sz w:val="22"/>
                <w:szCs w:val="22"/>
              </w:rPr>
              <w:t xml:space="preserve">Research Scientist’s </w:t>
            </w:r>
            <w:r w:rsidR="000817FC">
              <w:rPr>
                <w:rFonts w:ascii="Calibri" w:hAnsi="Calibri"/>
                <w:sz w:val="22"/>
                <w:szCs w:val="22"/>
              </w:rPr>
              <w:t>starting salary will be CSOF4.</w:t>
            </w:r>
            <w:r w:rsidRPr="003807ED">
              <w:rPr>
                <w:rFonts w:ascii="Calibri" w:hAnsi="Calibri"/>
                <w:sz w:val="22"/>
                <w:szCs w:val="22"/>
              </w:rPr>
              <w:t>1</w:t>
            </w:r>
            <w:r w:rsidRPr="003807ED">
              <w:rPr>
                <w:rFonts w:ascii="Calibri" w:hAnsi="Calibri"/>
                <w:i/>
                <w:iCs/>
                <w:sz w:val="22"/>
                <w:szCs w:val="22"/>
              </w:rPr>
              <w:t>.</w:t>
            </w:r>
            <w:r>
              <w:rPr>
                <w:rFonts w:ascii="Calibri" w:hAnsi="Calibri"/>
                <w:i/>
                <w:iCs/>
                <w:sz w:val="22"/>
                <w:szCs w:val="22"/>
              </w:rPr>
              <w:t xml:space="preserve"> </w:t>
            </w:r>
            <w:r w:rsidRPr="003807ED">
              <w:rPr>
                <w:rFonts w:ascii="Calibri" w:hAnsi="Calibri"/>
                <w:sz w:val="22"/>
                <w:szCs w:val="22"/>
              </w:rPr>
              <w:t xml:space="preserve">Upon </w:t>
            </w:r>
            <w:r w:rsidR="000817FC">
              <w:rPr>
                <w:rFonts w:ascii="Calibri" w:hAnsi="Calibri"/>
                <w:sz w:val="22"/>
                <w:szCs w:val="22"/>
              </w:rPr>
              <w:t>verification</w:t>
            </w:r>
            <w:r w:rsidRPr="003807ED">
              <w:rPr>
                <w:rFonts w:ascii="Calibri" w:hAnsi="Calibri"/>
                <w:sz w:val="22"/>
                <w:szCs w:val="22"/>
              </w:rPr>
              <w:t xml:space="preserve"> </w:t>
            </w:r>
            <w:r w:rsidR="000817FC">
              <w:rPr>
                <w:rFonts w:ascii="Calibri" w:hAnsi="Calibri"/>
                <w:sz w:val="22"/>
                <w:szCs w:val="22"/>
              </w:rPr>
              <w:t xml:space="preserve">via </w:t>
            </w:r>
            <w:r w:rsidRPr="003807ED">
              <w:rPr>
                <w:rFonts w:ascii="Calibri" w:hAnsi="Calibri"/>
                <w:sz w:val="22"/>
                <w:szCs w:val="22"/>
              </w:rPr>
              <w:t>written confirmation that the PhD</w:t>
            </w:r>
            <w:r w:rsidR="000817FC">
              <w:rPr>
                <w:rFonts w:ascii="Calibri" w:hAnsi="Calibri"/>
                <w:sz w:val="22"/>
                <w:szCs w:val="22"/>
              </w:rPr>
              <w:t xml:space="preserve"> has been awarded (within a six-</w:t>
            </w:r>
            <w:r w:rsidRPr="003807ED">
              <w:rPr>
                <w:rFonts w:ascii="Calibri" w:hAnsi="Calibri"/>
                <w:sz w:val="22"/>
                <w:szCs w:val="22"/>
              </w:rPr>
              <w:t xml:space="preserve">month period from </w:t>
            </w:r>
            <w:r w:rsidR="000817FC">
              <w:rPr>
                <w:rFonts w:ascii="Calibri" w:hAnsi="Calibri"/>
                <w:sz w:val="22"/>
                <w:szCs w:val="22"/>
              </w:rPr>
              <w:t xml:space="preserve">date of </w:t>
            </w:r>
            <w:r w:rsidRPr="003807ED">
              <w:rPr>
                <w:rFonts w:ascii="Calibri" w:hAnsi="Calibri"/>
                <w:sz w:val="22"/>
                <w:szCs w:val="22"/>
              </w:rPr>
              <w:t xml:space="preserve">commencement), the </w:t>
            </w:r>
            <w:r w:rsidR="000817FC">
              <w:rPr>
                <w:rFonts w:ascii="Calibri" w:hAnsi="Calibri"/>
                <w:sz w:val="22"/>
                <w:szCs w:val="22"/>
              </w:rPr>
              <w:t xml:space="preserve">Fellow’s </w:t>
            </w:r>
            <w:r w:rsidRPr="003807ED">
              <w:rPr>
                <w:rFonts w:ascii="Calibri" w:hAnsi="Calibri"/>
                <w:sz w:val="22"/>
                <w:szCs w:val="22"/>
              </w:rPr>
              <w:t xml:space="preserve">salary will be increased to the negotiated level and the difference will be </w:t>
            </w:r>
            <w:r w:rsidR="004B234F">
              <w:rPr>
                <w:rFonts w:ascii="Calibri" w:hAnsi="Calibri"/>
                <w:sz w:val="22"/>
                <w:szCs w:val="22"/>
              </w:rPr>
              <w:t xml:space="preserve">retroactively </w:t>
            </w:r>
            <w:r w:rsidRPr="003807ED">
              <w:rPr>
                <w:rFonts w:ascii="Calibri" w:hAnsi="Calibri"/>
                <w:sz w:val="22"/>
                <w:szCs w:val="22"/>
              </w:rPr>
              <w:t xml:space="preserve">back-paid to the </w:t>
            </w:r>
            <w:r w:rsidR="004B234F">
              <w:rPr>
                <w:rFonts w:ascii="Calibri" w:hAnsi="Calibri"/>
                <w:sz w:val="22"/>
                <w:szCs w:val="22"/>
              </w:rPr>
              <w:t>Fellow’</w:t>
            </w:r>
            <w:r w:rsidRPr="003807ED">
              <w:rPr>
                <w:rFonts w:ascii="Calibri" w:hAnsi="Calibri"/>
                <w:sz w:val="22"/>
                <w:szCs w:val="22"/>
              </w:rPr>
              <w:t>s start date.</w:t>
            </w:r>
          </w:p>
          <w:p w14:paraId="220B02DC" w14:textId="77777777" w:rsidR="00BC0D2A" w:rsidRPr="002D69BA" w:rsidRDefault="004B234F" w:rsidP="000817FC">
            <w:pPr>
              <w:spacing w:after="60"/>
              <w:rPr>
                <w:rFonts w:ascii="Calibri" w:hAnsi="Calibri"/>
                <w:b/>
                <w:color w:val="000000" w:themeColor="text1"/>
                <w:sz w:val="22"/>
                <w:szCs w:val="22"/>
                <w:lang w:eastAsia="en-AU"/>
              </w:rPr>
            </w:pPr>
            <w:r w:rsidRPr="002D69BA">
              <w:rPr>
                <w:rFonts w:ascii="Calibri" w:hAnsi="Calibri"/>
                <w:b/>
                <w:color w:val="000000" w:themeColor="text1"/>
                <w:sz w:val="22"/>
                <w:szCs w:val="22"/>
                <w:lang w:eastAsia="en-AU"/>
              </w:rPr>
              <w:t>Other special requirements</w:t>
            </w:r>
          </w:p>
          <w:p w14:paraId="1B797BE1" w14:textId="77777777" w:rsidR="00BC0D2A" w:rsidRPr="004B234F" w:rsidRDefault="00BC0D2A" w:rsidP="000817FC">
            <w:pPr>
              <w:spacing w:before="60" w:after="60"/>
              <w:rPr>
                <w:rFonts w:ascii="Calibri" w:hAnsi="Calibri"/>
                <w:bCs/>
                <w:iCs/>
                <w:color w:val="FF0000"/>
                <w:sz w:val="22"/>
                <w:szCs w:val="22"/>
              </w:rPr>
            </w:pPr>
            <w:r w:rsidRPr="002D69BA">
              <w:rPr>
                <w:rFonts w:ascii="Calibri" w:hAnsi="Calibri"/>
                <w:bCs/>
                <w:iCs/>
                <w:color w:val="000000" w:themeColor="text1"/>
                <w:sz w:val="22"/>
                <w:szCs w:val="22"/>
              </w:rPr>
              <w:t>Appointment may be subject to conditions including security/medical/character clearance requirements. Applicants who are not Australian Citizens or Permanent Residents may be required to undergo additiona</w:t>
            </w:r>
            <w:r w:rsidR="004B234F" w:rsidRPr="002D69BA">
              <w:rPr>
                <w:rFonts w:ascii="Calibri" w:hAnsi="Calibri"/>
                <w:bCs/>
                <w:iCs/>
                <w:color w:val="000000" w:themeColor="text1"/>
                <w:sz w:val="22"/>
                <w:szCs w:val="22"/>
              </w:rPr>
              <w:t xml:space="preserve">l security clearance processes. These </w:t>
            </w:r>
            <w:r w:rsidRPr="002D69BA">
              <w:rPr>
                <w:rFonts w:ascii="Calibri" w:hAnsi="Calibri"/>
                <w:bCs/>
                <w:iCs/>
                <w:color w:val="000000" w:themeColor="text1"/>
                <w:sz w:val="22"/>
                <w:szCs w:val="22"/>
              </w:rPr>
              <w:t>may include medical examinations and an international standardised test of English l</w:t>
            </w:r>
            <w:r w:rsidR="004B234F" w:rsidRPr="002D69BA">
              <w:rPr>
                <w:rFonts w:ascii="Calibri" w:hAnsi="Calibri"/>
                <w:bCs/>
                <w:iCs/>
                <w:color w:val="000000" w:themeColor="text1"/>
                <w:sz w:val="22"/>
                <w:szCs w:val="22"/>
              </w:rPr>
              <w:t>anguage proficiency.</w:t>
            </w:r>
          </w:p>
        </w:tc>
      </w:tr>
    </w:tbl>
    <w:p w14:paraId="1A7883AC" w14:textId="77777777" w:rsidR="00050204" w:rsidRPr="00BE2D3C" w:rsidRDefault="00050204" w:rsidP="00BC0D2A">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9"/>
      </w:tblGrid>
      <w:tr w:rsidR="00BC0D2A" w:rsidRPr="007344EE" w14:paraId="2F62DD6A" w14:textId="77777777" w:rsidTr="002A4A08">
        <w:trPr>
          <w:trHeight w:val="703"/>
        </w:trPr>
        <w:tc>
          <w:tcPr>
            <w:tcW w:w="10279" w:type="dxa"/>
            <w:tcBorders>
              <w:bottom w:val="single" w:sz="4" w:space="0" w:color="auto"/>
            </w:tcBorders>
            <w:shd w:val="clear" w:color="auto" w:fill="F2F2F2"/>
            <w:vAlign w:val="center"/>
          </w:tcPr>
          <w:p w14:paraId="1C602472" w14:textId="77777777" w:rsidR="00BC0D2A" w:rsidRPr="00E641DA" w:rsidRDefault="00BC0D2A" w:rsidP="002A4A08">
            <w:pPr>
              <w:rPr>
                <w:rFonts w:ascii="Calibri" w:hAnsi="Calibri"/>
                <w:b/>
                <w:bCs/>
                <w:sz w:val="22"/>
                <w:szCs w:val="22"/>
              </w:rPr>
            </w:pPr>
            <w:r w:rsidRPr="00E641DA">
              <w:rPr>
                <w:rFonts w:ascii="Calibri" w:hAnsi="Calibri"/>
                <w:b/>
                <w:bCs/>
                <w:sz w:val="22"/>
                <w:szCs w:val="22"/>
              </w:rPr>
              <w:t>Other Information:</w:t>
            </w:r>
          </w:p>
        </w:tc>
      </w:tr>
      <w:tr w:rsidR="00BC0D2A" w:rsidRPr="00E641DA" w14:paraId="69D162F8" w14:textId="77777777" w:rsidTr="002A4A08">
        <w:trPr>
          <w:trHeight w:val="827"/>
        </w:trPr>
        <w:tc>
          <w:tcPr>
            <w:tcW w:w="10279" w:type="dxa"/>
            <w:shd w:val="clear" w:color="auto" w:fill="FFFFFF"/>
          </w:tcPr>
          <w:p w14:paraId="7ED50797" w14:textId="77777777" w:rsidR="00050204" w:rsidRPr="007D6C7A" w:rsidRDefault="00050204" w:rsidP="00050204">
            <w:pPr>
              <w:spacing w:before="180" w:after="120"/>
              <w:jc w:val="both"/>
              <w:rPr>
                <w:rFonts w:ascii="Calibri" w:hAnsi="Calibri"/>
                <w:b/>
                <w:bCs/>
                <w:sz w:val="22"/>
                <w:szCs w:val="22"/>
              </w:rPr>
            </w:pPr>
            <w:r w:rsidRPr="007D6C7A">
              <w:rPr>
                <w:rFonts w:ascii="Calibri" w:hAnsi="Calibri"/>
                <w:b/>
                <w:bCs/>
                <w:sz w:val="22"/>
                <w:szCs w:val="22"/>
              </w:rPr>
              <w:t>How to Apply</w:t>
            </w:r>
          </w:p>
          <w:p w14:paraId="4D913520" w14:textId="7686FF11" w:rsidR="00050204" w:rsidRPr="007D6C7A" w:rsidRDefault="00050204" w:rsidP="00050204">
            <w:pPr>
              <w:spacing w:after="120"/>
              <w:jc w:val="both"/>
              <w:rPr>
                <w:rFonts w:ascii="Calibri" w:hAnsi="Calibri"/>
                <w:bCs/>
                <w:sz w:val="22"/>
                <w:szCs w:val="22"/>
              </w:rPr>
            </w:pPr>
            <w:r w:rsidRPr="007D6C7A">
              <w:rPr>
                <w:rFonts w:ascii="Calibri" w:hAnsi="Calibri"/>
                <w:bCs/>
                <w:sz w:val="22"/>
                <w:szCs w:val="22"/>
              </w:rPr>
              <w:t xml:space="preserve">Please apply for this position online at </w:t>
            </w:r>
            <w:hyperlink r:id="rId9" w:history="1">
              <w:r w:rsidRPr="007D6C7A">
                <w:rPr>
                  <w:rStyle w:val="Hyperlink"/>
                  <w:rFonts w:ascii="Calibri" w:hAnsi="Calibri"/>
                  <w:bCs/>
                  <w:sz w:val="22"/>
                  <w:szCs w:val="22"/>
                </w:rPr>
                <w:t>https://jobs.csiro.au/</w:t>
              </w:r>
            </w:hyperlink>
            <w:r w:rsidRPr="007D6C7A">
              <w:rPr>
                <w:rFonts w:ascii="Calibri" w:hAnsi="Calibri"/>
                <w:bCs/>
                <w:sz w:val="22"/>
                <w:szCs w:val="22"/>
              </w:rPr>
              <w:t xml:space="preserve"> and enter requisition </w:t>
            </w:r>
            <w:r w:rsidRPr="00D436E9">
              <w:rPr>
                <w:rFonts w:ascii="Calibri" w:hAnsi="Calibri"/>
                <w:bCs/>
                <w:sz w:val="22"/>
                <w:szCs w:val="22"/>
              </w:rPr>
              <w:t xml:space="preserve">number </w:t>
            </w:r>
            <w:r w:rsidR="00D436E9" w:rsidRPr="00D436E9">
              <w:rPr>
                <w:rFonts w:ascii="Calibri" w:hAnsi="Calibri"/>
                <w:b/>
                <w:bCs/>
                <w:sz w:val="22"/>
                <w:szCs w:val="22"/>
              </w:rPr>
              <w:t>56188</w:t>
            </w:r>
            <w:r w:rsidRPr="00D436E9">
              <w:rPr>
                <w:rFonts w:ascii="Calibri" w:hAnsi="Calibri"/>
                <w:bCs/>
                <w:sz w:val="22"/>
                <w:szCs w:val="22"/>
              </w:rPr>
              <w:t xml:space="preserve">.  Internal </w:t>
            </w:r>
            <w:r w:rsidRPr="007D6C7A">
              <w:rPr>
                <w:rFonts w:ascii="Calibri" w:hAnsi="Calibri"/>
                <w:bCs/>
                <w:sz w:val="22"/>
                <w:szCs w:val="22"/>
              </w:rPr>
              <w:t xml:space="preserve">applicants please apply via ‘Jobs Central’ in SAP (click ‘Recruitment’)  </w:t>
            </w:r>
          </w:p>
          <w:p w14:paraId="56AFDD79" w14:textId="77777777" w:rsidR="00050204" w:rsidRPr="007D6C7A" w:rsidRDefault="00050204" w:rsidP="00050204">
            <w:pPr>
              <w:spacing w:after="120"/>
              <w:jc w:val="both"/>
              <w:rPr>
                <w:rFonts w:ascii="Calibri" w:hAnsi="Calibri"/>
                <w:bCs/>
                <w:sz w:val="22"/>
                <w:szCs w:val="22"/>
              </w:rPr>
            </w:pPr>
            <w:r w:rsidRPr="007D6C7A">
              <w:rPr>
                <w:rFonts w:ascii="Calibri" w:hAnsi="Calibri"/>
                <w:bCs/>
                <w:sz w:val="22"/>
                <w:szCs w:val="22"/>
              </w:rPr>
              <w:t xml:space="preserve">Please load your CV (Maximum 2MB). </w:t>
            </w:r>
            <w:r w:rsidRPr="007D6C7A">
              <w:rPr>
                <w:rFonts w:ascii="Calibri" w:hAnsi="Calibri"/>
                <w:sz w:val="22"/>
                <w:szCs w:val="22"/>
              </w:rPr>
              <w:t>You may also be required to respond to some screening questions.  Where text responses are required, to avoid being timed out of the system we recommend that you prepare your responses off line and paste them into the appropriate spot prior to submitting your application.</w:t>
            </w:r>
          </w:p>
          <w:p w14:paraId="33D0446C" w14:textId="77777777" w:rsidR="00050204" w:rsidRPr="007D6C7A" w:rsidRDefault="00050204" w:rsidP="00050204">
            <w:pPr>
              <w:spacing w:after="120"/>
              <w:jc w:val="both"/>
              <w:rPr>
                <w:rFonts w:ascii="Calibri" w:hAnsi="Calibri"/>
                <w:bCs/>
                <w:sz w:val="22"/>
                <w:szCs w:val="22"/>
              </w:rPr>
            </w:pPr>
            <w:r w:rsidRPr="007D6C7A">
              <w:rPr>
                <w:rFonts w:ascii="Calibri" w:hAnsi="Calibri"/>
                <w:bCs/>
                <w:sz w:val="22"/>
                <w:szCs w:val="22"/>
              </w:rPr>
              <w:t>If you experience difficulties applying online call 1300 984 220 fo</w:t>
            </w:r>
            <w:bookmarkStart w:id="1" w:name="_GoBack"/>
            <w:bookmarkEnd w:id="1"/>
            <w:r w:rsidRPr="007D6C7A">
              <w:rPr>
                <w:rFonts w:ascii="Calibri" w:hAnsi="Calibri"/>
                <w:bCs/>
                <w:sz w:val="22"/>
                <w:szCs w:val="22"/>
              </w:rPr>
              <w:t xml:space="preserve">r assistance.  Outside Australian business hours please email:   </w:t>
            </w:r>
            <w:hyperlink r:id="rId10" w:history="1">
              <w:r w:rsidRPr="007D6C7A">
                <w:rPr>
                  <w:rStyle w:val="Hyperlink"/>
                  <w:rFonts w:ascii="Calibri" w:hAnsi="Calibri"/>
                  <w:bCs/>
                  <w:sz w:val="22"/>
                  <w:szCs w:val="22"/>
                </w:rPr>
                <w:t>csiro-careers@csiro.au</w:t>
              </w:r>
            </w:hyperlink>
            <w:r w:rsidRPr="007D6C7A">
              <w:rPr>
                <w:rFonts w:ascii="Calibri" w:hAnsi="Calibri"/>
                <w:bCs/>
                <w:sz w:val="22"/>
                <w:szCs w:val="22"/>
              </w:rPr>
              <w:t xml:space="preserve">. </w:t>
            </w:r>
          </w:p>
          <w:p w14:paraId="57DDB86D" w14:textId="77777777" w:rsidR="00050204" w:rsidRPr="007D6C7A" w:rsidRDefault="00050204" w:rsidP="00050204">
            <w:pPr>
              <w:spacing w:after="120"/>
              <w:jc w:val="both"/>
              <w:rPr>
                <w:rFonts w:ascii="Calibri" w:hAnsi="Calibri"/>
                <w:bCs/>
                <w:sz w:val="22"/>
                <w:szCs w:val="22"/>
              </w:rPr>
            </w:pPr>
            <w:r w:rsidRPr="007D6C7A">
              <w:rPr>
                <w:rFonts w:ascii="Calibri" w:hAnsi="Calibri"/>
                <w:b/>
                <w:bCs/>
                <w:sz w:val="22"/>
                <w:szCs w:val="22"/>
              </w:rPr>
              <w:t>Referees</w:t>
            </w:r>
            <w:r w:rsidRPr="007D6C7A">
              <w:rPr>
                <w:rFonts w:ascii="Calibri" w:hAnsi="Calibri"/>
                <w:bCs/>
                <w:sz w:val="22"/>
                <w:szCs w:val="22"/>
              </w:rPr>
              <w:t xml:space="preserve">:  Please provide contact details of two previous supervisor or academic/professional referees in your resume/CV. We will ask your permission before making contact. </w:t>
            </w:r>
          </w:p>
          <w:p w14:paraId="6FF91B97" w14:textId="77777777" w:rsidR="00BC0D2A" w:rsidRPr="00520570" w:rsidRDefault="00BC0D2A" w:rsidP="0041407D">
            <w:pPr>
              <w:spacing w:after="60"/>
              <w:ind w:left="-7" w:firstLine="7"/>
              <w:rPr>
                <w:rFonts w:ascii="Calibri" w:hAnsi="Calibri"/>
                <w:bCs/>
                <w:sz w:val="22"/>
                <w:szCs w:val="22"/>
              </w:rPr>
            </w:pPr>
            <w:r w:rsidRPr="00520570">
              <w:rPr>
                <w:rFonts w:ascii="Calibri" w:hAnsi="Calibri"/>
                <w:b/>
                <w:bCs/>
                <w:sz w:val="22"/>
                <w:szCs w:val="22"/>
              </w:rPr>
              <w:t>Contact</w:t>
            </w:r>
            <w:r w:rsidR="0041407D">
              <w:rPr>
                <w:rFonts w:ascii="Calibri" w:hAnsi="Calibri"/>
                <w:bCs/>
                <w:sz w:val="22"/>
                <w:szCs w:val="22"/>
              </w:rPr>
              <w:t xml:space="preserve"> </w:t>
            </w:r>
            <w:r w:rsidRPr="00520570">
              <w:rPr>
                <w:rFonts w:ascii="Calibri" w:hAnsi="Calibri"/>
                <w:bCs/>
                <w:sz w:val="22"/>
                <w:szCs w:val="22"/>
              </w:rPr>
              <w:t>If</w:t>
            </w:r>
            <w:r w:rsidR="0041407D">
              <w:rPr>
                <w:rFonts w:ascii="Calibri" w:hAnsi="Calibri"/>
                <w:bCs/>
                <w:sz w:val="22"/>
                <w:szCs w:val="22"/>
              </w:rPr>
              <w:t>,</w:t>
            </w:r>
            <w:r w:rsidRPr="00520570">
              <w:rPr>
                <w:rFonts w:ascii="Calibri" w:hAnsi="Calibri"/>
                <w:bCs/>
                <w:sz w:val="22"/>
                <w:szCs w:val="22"/>
              </w:rPr>
              <w:t xml:space="preserve"> after reading the selection documentation you require further information</w:t>
            </w:r>
            <w:r w:rsidR="0041407D">
              <w:rPr>
                <w:rFonts w:ascii="Calibri" w:hAnsi="Calibri"/>
                <w:bCs/>
                <w:sz w:val="22"/>
                <w:szCs w:val="22"/>
              </w:rPr>
              <w:t>,</w:t>
            </w:r>
            <w:r w:rsidRPr="00520570">
              <w:rPr>
                <w:rFonts w:ascii="Calibri" w:hAnsi="Calibri"/>
                <w:bCs/>
                <w:sz w:val="22"/>
                <w:szCs w:val="22"/>
              </w:rPr>
              <w:t xml:space="preserve"> please contact:</w:t>
            </w:r>
          </w:p>
          <w:p w14:paraId="42A46292" w14:textId="77777777" w:rsidR="00BC0D2A" w:rsidRPr="00520570" w:rsidRDefault="00BC0D2A" w:rsidP="0041407D">
            <w:pPr>
              <w:spacing w:after="120"/>
              <w:ind w:right="-108"/>
              <w:rPr>
                <w:rFonts w:ascii="Calibri" w:hAnsi="Calibri"/>
                <w:bCs/>
                <w:sz w:val="22"/>
                <w:szCs w:val="22"/>
              </w:rPr>
            </w:pPr>
            <w:r w:rsidRPr="00726C73">
              <w:rPr>
                <w:rFonts w:ascii="Calibri" w:hAnsi="Calibri"/>
                <w:bCs/>
                <w:sz w:val="22"/>
                <w:szCs w:val="22"/>
              </w:rPr>
              <w:tab/>
            </w:r>
            <w:r w:rsidR="005D74DB">
              <w:rPr>
                <w:rFonts w:ascii="Calibri" w:hAnsi="Calibri"/>
                <w:sz w:val="22"/>
                <w:szCs w:val="22"/>
              </w:rPr>
              <w:t>Richard Chopping</w:t>
            </w:r>
            <w:r w:rsidR="006D6ABA">
              <w:rPr>
                <w:rFonts w:ascii="Calibri" w:hAnsi="Calibri"/>
                <w:sz w:val="22"/>
                <w:szCs w:val="22"/>
              </w:rPr>
              <w:t>:</w:t>
            </w:r>
            <w:r w:rsidRPr="00520570">
              <w:rPr>
                <w:rFonts w:ascii="Calibri" w:hAnsi="Calibri"/>
                <w:bCs/>
                <w:sz w:val="22"/>
                <w:szCs w:val="22"/>
              </w:rPr>
              <w:t xml:space="preserve"> </w:t>
            </w:r>
            <w:r w:rsidR="005D74DB">
              <w:rPr>
                <w:rFonts w:ascii="Calibri" w:hAnsi="Calibri"/>
                <w:sz w:val="22"/>
                <w:szCs w:val="22"/>
              </w:rPr>
              <w:t>richard</w:t>
            </w:r>
            <w:r w:rsidR="0080113C">
              <w:rPr>
                <w:rFonts w:ascii="Calibri" w:hAnsi="Calibri"/>
                <w:sz w:val="22"/>
                <w:szCs w:val="22"/>
              </w:rPr>
              <w:t>.</w:t>
            </w:r>
            <w:r w:rsidR="005D74DB">
              <w:rPr>
                <w:rFonts w:ascii="Calibri" w:hAnsi="Calibri"/>
                <w:sz w:val="22"/>
                <w:szCs w:val="22"/>
              </w:rPr>
              <w:t>chopping</w:t>
            </w:r>
            <w:r>
              <w:rPr>
                <w:rFonts w:ascii="Calibri" w:hAnsi="Calibri"/>
                <w:sz w:val="22"/>
                <w:szCs w:val="22"/>
              </w:rPr>
              <w:t xml:space="preserve">@csiro.au </w:t>
            </w:r>
          </w:p>
          <w:p w14:paraId="3766587A" w14:textId="77777777" w:rsidR="00BC0D2A" w:rsidRPr="007E1AA9" w:rsidRDefault="00BC0D2A" w:rsidP="0041407D">
            <w:pPr>
              <w:spacing w:after="120"/>
              <w:rPr>
                <w:rFonts w:ascii="Calibri" w:hAnsi="Calibri"/>
                <w:bCs/>
                <w:sz w:val="22"/>
                <w:szCs w:val="22"/>
              </w:rPr>
            </w:pPr>
            <w:r w:rsidRPr="00520570">
              <w:rPr>
                <w:rFonts w:ascii="Calibri" w:hAnsi="Calibri"/>
                <w:bCs/>
                <w:sz w:val="22"/>
                <w:szCs w:val="22"/>
              </w:rPr>
              <w:t xml:space="preserve">Please do not email your application directly to </w:t>
            </w:r>
            <w:r w:rsidR="005D74DB">
              <w:rPr>
                <w:rFonts w:ascii="Calibri" w:hAnsi="Calibri"/>
                <w:sz w:val="22"/>
                <w:szCs w:val="22"/>
              </w:rPr>
              <w:t>M</w:t>
            </w:r>
            <w:r>
              <w:rPr>
                <w:rFonts w:ascii="Calibri" w:hAnsi="Calibri"/>
                <w:sz w:val="22"/>
                <w:szCs w:val="22"/>
              </w:rPr>
              <w:t xml:space="preserve">r </w:t>
            </w:r>
            <w:r w:rsidR="005D74DB">
              <w:rPr>
                <w:rFonts w:ascii="Calibri" w:hAnsi="Calibri"/>
                <w:sz w:val="22"/>
                <w:szCs w:val="22"/>
              </w:rPr>
              <w:t>Chopping</w:t>
            </w:r>
            <w:r w:rsidRPr="00520570">
              <w:rPr>
                <w:rFonts w:ascii="Calibri" w:hAnsi="Calibri"/>
                <w:bCs/>
                <w:sz w:val="22"/>
                <w:szCs w:val="22"/>
              </w:rPr>
              <w:t>.</w:t>
            </w:r>
            <w:r w:rsidR="001C5773">
              <w:rPr>
                <w:rFonts w:ascii="Calibri" w:hAnsi="Calibri"/>
                <w:bCs/>
                <w:sz w:val="22"/>
                <w:szCs w:val="22"/>
              </w:rPr>
              <w:t xml:space="preserve"> </w:t>
            </w:r>
            <w:r w:rsidRPr="00520570">
              <w:rPr>
                <w:rFonts w:ascii="Calibri" w:hAnsi="Calibri"/>
                <w:bCs/>
                <w:sz w:val="22"/>
                <w:szCs w:val="22"/>
              </w:rPr>
              <w:t>Applications received via this method will not be considered.</w:t>
            </w:r>
          </w:p>
          <w:p w14:paraId="6C5D0733" w14:textId="77777777" w:rsidR="00BC0D2A" w:rsidRPr="0041407D" w:rsidRDefault="00BC0D2A" w:rsidP="0041407D">
            <w:pPr>
              <w:spacing w:after="60"/>
              <w:rPr>
                <w:rFonts w:ascii="Calibri" w:hAnsi="Calibri"/>
                <w:b/>
                <w:bCs/>
                <w:sz w:val="22"/>
                <w:szCs w:val="22"/>
              </w:rPr>
            </w:pPr>
            <w:r w:rsidRPr="007E1AA9">
              <w:rPr>
                <w:rFonts w:ascii="Calibri" w:hAnsi="Calibri"/>
                <w:b/>
                <w:bCs/>
                <w:sz w:val="22"/>
                <w:szCs w:val="22"/>
              </w:rPr>
              <w:lastRenderedPageBreak/>
              <w:t>About CSIRO</w:t>
            </w:r>
            <w:r w:rsidR="0041407D">
              <w:rPr>
                <w:rFonts w:ascii="Calibri" w:hAnsi="Calibri"/>
                <w:b/>
                <w:bCs/>
                <w:sz w:val="22"/>
                <w:szCs w:val="22"/>
              </w:rPr>
              <w:t xml:space="preserve"> </w:t>
            </w:r>
            <w:r>
              <w:rPr>
                <w:rFonts w:ascii="Calibri" w:hAnsi="Calibri"/>
                <w:bCs/>
                <w:sz w:val="22"/>
                <w:szCs w:val="22"/>
              </w:rPr>
              <w:t xml:space="preserve">At CSIRO we do the extraordinary every day. We innovate for tomorrow and help improve today – for our customers, all Australians and the world. </w:t>
            </w:r>
            <w:r w:rsidRPr="0041407D">
              <w:rPr>
                <w:rFonts w:ascii="Calibri" w:hAnsi="Calibri"/>
                <w:bCs/>
                <w:i/>
                <w:sz w:val="22"/>
                <w:szCs w:val="22"/>
              </w:rPr>
              <w:t>We imagine. We collaborate. We innovate.</w:t>
            </w:r>
          </w:p>
          <w:p w14:paraId="47EA2949" w14:textId="77777777" w:rsidR="00BC0D2A" w:rsidRDefault="00BC0D2A" w:rsidP="0041407D">
            <w:pPr>
              <w:spacing w:after="120"/>
              <w:rPr>
                <w:rFonts w:ascii="Calibri" w:hAnsi="Calibri"/>
                <w:sz w:val="22"/>
                <w:szCs w:val="22"/>
              </w:rPr>
            </w:pPr>
            <w:r w:rsidRPr="00847F26">
              <w:rPr>
                <w:rFonts w:ascii="Calibri" w:hAnsi="Calibri"/>
                <w:b/>
                <w:bCs/>
                <w:sz w:val="22"/>
                <w:szCs w:val="22"/>
              </w:rPr>
              <w:t>What CSIRO offers</w:t>
            </w:r>
            <w:r w:rsidRPr="006D6ABA">
              <w:rPr>
                <w:rFonts w:ascii="Calibri" w:hAnsi="Calibri"/>
                <w:bCs/>
                <w:sz w:val="22"/>
                <w:szCs w:val="22"/>
              </w:rPr>
              <w:t xml:space="preserve"> </w:t>
            </w:r>
            <w:r w:rsidR="006D6ABA" w:rsidRPr="006D6ABA">
              <w:rPr>
                <w:rFonts w:ascii="Calibri" w:hAnsi="Calibri"/>
                <w:bCs/>
                <w:sz w:val="22"/>
                <w:szCs w:val="22"/>
              </w:rPr>
              <w:t>The</w:t>
            </w:r>
            <w:r w:rsidR="006D6ABA">
              <w:rPr>
                <w:rFonts w:ascii="Calibri" w:hAnsi="Calibri"/>
                <w:b/>
                <w:bCs/>
                <w:sz w:val="22"/>
                <w:szCs w:val="22"/>
              </w:rPr>
              <w:t xml:space="preserve"> </w:t>
            </w:r>
            <w:r w:rsidR="006D6ABA">
              <w:rPr>
                <w:rFonts w:ascii="Calibri" w:hAnsi="Calibri"/>
                <w:sz w:val="22"/>
                <w:szCs w:val="22"/>
              </w:rPr>
              <w:t>successful candidate</w:t>
            </w:r>
            <w:r w:rsidRPr="00D946A4">
              <w:rPr>
                <w:rFonts w:ascii="Calibri" w:hAnsi="Calibri"/>
                <w:sz w:val="22"/>
                <w:szCs w:val="22"/>
              </w:rPr>
              <w:t xml:space="preserve"> </w:t>
            </w:r>
            <w:r w:rsidR="0041407D">
              <w:rPr>
                <w:rFonts w:ascii="Calibri" w:hAnsi="Calibri"/>
                <w:sz w:val="22"/>
                <w:szCs w:val="22"/>
              </w:rPr>
              <w:t xml:space="preserve">will join CSIRO’s </w:t>
            </w:r>
            <w:r w:rsidR="0041407D" w:rsidRPr="0041407D">
              <w:rPr>
                <w:rFonts w:ascii="Calibri" w:hAnsi="Calibri"/>
                <w:i/>
                <w:sz w:val="22"/>
                <w:szCs w:val="22"/>
              </w:rPr>
              <w:t>Deep Earth Imaging</w:t>
            </w:r>
            <w:r w:rsidR="0041407D">
              <w:rPr>
                <w:rFonts w:ascii="Calibri" w:hAnsi="Calibri"/>
                <w:sz w:val="22"/>
                <w:szCs w:val="22"/>
              </w:rPr>
              <w:t xml:space="preserve"> Future Science Platform, </w:t>
            </w:r>
            <w:r w:rsidRPr="00D946A4">
              <w:rPr>
                <w:rFonts w:ascii="Calibri" w:hAnsi="Calibri"/>
                <w:sz w:val="22"/>
                <w:szCs w:val="22"/>
              </w:rPr>
              <w:t xml:space="preserve">a </w:t>
            </w:r>
            <w:r w:rsidR="0041407D">
              <w:rPr>
                <w:rFonts w:ascii="Calibri" w:hAnsi="Calibri"/>
                <w:sz w:val="22"/>
                <w:szCs w:val="22"/>
              </w:rPr>
              <w:t>team</w:t>
            </w:r>
            <w:r w:rsidRPr="00D946A4">
              <w:rPr>
                <w:rFonts w:ascii="Calibri" w:hAnsi="Calibri"/>
                <w:sz w:val="22"/>
                <w:szCs w:val="22"/>
              </w:rPr>
              <w:t xml:space="preserve"> of 18 early career researchers with expertise in</w:t>
            </w:r>
            <w:r w:rsidR="00D946A4" w:rsidRPr="00D946A4">
              <w:rPr>
                <w:rFonts w:ascii="Calibri" w:hAnsi="Calibri"/>
                <w:sz w:val="22"/>
                <w:szCs w:val="22"/>
              </w:rPr>
              <w:t xml:space="preserve"> geophysics, geology, </w:t>
            </w:r>
            <w:r w:rsidR="0041407D">
              <w:rPr>
                <w:rFonts w:ascii="Calibri" w:hAnsi="Calibri"/>
                <w:sz w:val="22"/>
                <w:szCs w:val="22"/>
              </w:rPr>
              <w:t xml:space="preserve">and </w:t>
            </w:r>
            <w:r w:rsidR="00D946A4" w:rsidRPr="00D946A4">
              <w:rPr>
                <w:rFonts w:ascii="Calibri" w:hAnsi="Calibri"/>
                <w:sz w:val="22"/>
                <w:szCs w:val="22"/>
              </w:rPr>
              <w:t>data science</w:t>
            </w:r>
            <w:r w:rsidRPr="00D946A4">
              <w:rPr>
                <w:rFonts w:ascii="Calibri" w:hAnsi="Calibri"/>
                <w:sz w:val="22"/>
                <w:szCs w:val="22"/>
              </w:rPr>
              <w:t xml:space="preserve">, </w:t>
            </w:r>
            <w:r w:rsidR="0041407D">
              <w:rPr>
                <w:rFonts w:ascii="Calibri" w:hAnsi="Calibri"/>
                <w:sz w:val="22"/>
                <w:szCs w:val="22"/>
              </w:rPr>
              <w:t xml:space="preserve">together with a leadership team </w:t>
            </w:r>
            <w:r w:rsidR="006D6ABA">
              <w:rPr>
                <w:rFonts w:ascii="Calibri" w:hAnsi="Calibri"/>
                <w:sz w:val="22"/>
                <w:szCs w:val="22"/>
              </w:rPr>
              <w:t>of</w:t>
            </w:r>
            <w:r w:rsidR="0041407D">
              <w:rPr>
                <w:rFonts w:ascii="Calibri" w:hAnsi="Calibri"/>
                <w:sz w:val="22"/>
                <w:szCs w:val="22"/>
              </w:rPr>
              <w:t xml:space="preserve"> five senior science leaders</w:t>
            </w:r>
            <w:r w:rsidRPr="00D946A4">
              <w:rPr>
                <w:rFonts w:ascii="Calibri" w:hAnsi="Calibri"/>
                <w:sz w:val="22"/>
                <w:szCs w:val="22"/>
              </w:rPr>
              <w:t>.</w:t>
            </w:r>
          </w:p>
          <w:p w14:paraId="7D3EB5CD" w14:textId="77777777" w:rsidR="0041407D" w:rsidRPr="0041407D" w:rsidRDefault="0041407D" w:rsidP="0041407D">
            <w:pPr>
              <w:spacing w:after="180"/>
              <w:rPr>
                <w:rFonts w:ascii="Calibri" w:hAnsi="Calibri"/>
                <w:color w:val="0000FF"/>
                <w:sz w:val="22"/>
                <w:szCs w:val="22"/>
                <w:u w:val="single"/>
              </w:rPr>
            </w:pPr>
            <w:r w:rsidRPr="008E4DA4">
              <w:rPr>
                <w:rFonts w:ascii="Calibri" w:hAnsi="Calibri"/>
                <w:sz w:val="22"/>
                <w:szCs w:val="22"/>
              </w:rPr>
              <w:t>Find out more</w:t>
            </w:r>
            <w:r>
              <w:rPr>
                <w:rFonts w:ascii="Calibri" w:hAnsi="Calibri"/>
                <w:sz w:val="22"/>
                <w:szCs w:val="22"/>
              </w:rPr>
              <w:t xml:space="preserve"> at </w:t>
            </w:r>
            <w:hyperlink r:id="rId11" w:history="1">
              <w:r w:rsidRPr="008E4DA4">
                <w:rPr>
                  <w:rStyle w:val="Hyperlink"/>
                  <w:rFonts w:ascii="Calibri" w:hAnsi="Calibri" w:cs="Arial"/>
                  <w:sz w:val="22"/>
                  <w:szCs w:val="22"/>
                </w:rPr>
                <w:t>http://www.csiro.au</w:t>
              </w:r>
            </w:hyperlink>
          </w:p>
        </w:tc>
      </w:tr>
    </w:tbl>
    <w:p w14:paraId="20CEBAB5" w14:textId="77777777" w:rsidR="00BC0D2A" w:rsidRPr="00E641DA" w:rsidRDefault="00BC0D2A" w:rsidP="00BC0D2A">
      <w:pPr>
        <w:rPr>
          <w:rFonts w:ascii="Calibri" w:hAnsi="Calibri"/>
          <w:sz w:val="22"/>
          <w:szCs w:val="22"/>
        </w:rPr>
      </w:pPr>
    </w:p>
    <w:p w14:paraId="35DD79D6" w14:textId="77777777" w:rsidR="004C373A" w:rsidRDefault="004C373A"/>
    <w:sectPr w:rsidR="004C373A" w:rsidSect="002A4A08">
      <w:type w:val="continuous"/>
      <w:pgSz w:w="11906" w:h="16838" w:code="9"/>
      <w:pgMar w:top="1198" w:right="1418" w:bottom="851"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173D3" w14:textId="77777777" w:rsidR="00417E0A" w:rsidRDefault="00417E0A" w:rsidP="00BC0D2A">
      <w:r>
        <w:separator/>
      </w:r>
    </w:p>
  </w:endnote>
  <w:endnote w:type="continuationSeparator" w:id="0">
    <w:p w14:paraId="6080E867" w14:textId="77777777" w:rsidR="00417E0A" w:rsidRDefault="00417E0A" w:rsidP="00BC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53C6A" w14:textId="77777777" w:rsidR="00417E0A" w:rsidRDefault="00417E0A" w:rsidP="00BC0D2A">
      <w:r>
        <w:separator/>
      </w:r>
    </w:p>
  </w:footnote>
  <w:footnote w:type="continuationSeparator" w:id="0">
    <w:p w14:paraId="36E68BDE" w14:textId="77777777" w:rsidR="00417E0A" w:rsidRDefault="00417E0A" w:rsidP="00BC0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4B8DD" w14:textId="77777777" w:rsidR="00A640A5" w:rsidRPr="001E495E" w:rsidRDefault="00A640A5" w:rsidP="002A4A08">
    <w:pPr>
      <w:pStyle w:val="Header"/>
      <w:spacing w:before="60"/>
      <w:ind w:left="-142"/>
      <w:rPr>
        <w:color w:val="FFFFFF"/>
      </w:rPr>
    </w:pPr>
    <w:r w:rsidRPr="001E495E">
      <w:rPr>
        <w:rFonts w:ascii="Calibri" w:hAnsi="Calibri"/>
        <w:color w:val="FFFFFF"/>
        <w:sz w:val="36"/>
        <w:szCs w:val="22"/>
      </w:rPr>
      <w:t>Position Details</w:t>
    </w:r>
    <w:r>
      <w:rPr>
        <w:noProof/>
        <w:lang w:eastAsia="en-AU"/>
      </w:rPr>
      <w:drawing>
        <wp:anchor distT="0" distB="0" distL="114300" distR="114300" simplePos="0" relativeHeight="251659264" behindDoc="1" locked="1" layoutInCell="1" allowOverlap="1" wp14:anchorId="63DDE6B4" wp14:editId="52E87E27">
          <wp:simplePos x="0" y="0"/>
          <wp:positionH relativeFrom="column">
            <wp:posOffset>-917575</wp:posOffset>
          </wp:positionH>
          <wp:positionV relativeFrom="page">
            <wp:posOffset>-57785</wp:posOffset>
          </wp:positionV>
          <wp:extent cx="7826375" cy="14859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976B9"/>
    <w:multiLevelType w:val="hybridMultilevel"/>
    <w:tmpl w:val="045825C8"/>
    <w:lvl w:ilvl="0" w:tplc="3E04993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6"/>
  </w:num>
  <w:num w:numId="3">
    <w:abstractNumId w:val="7"/>
  </w:num>
  <w:num w:numId="4">
    <w:abstractNumId w:val="3"/>
  </w:num>
  <w:num w:numId="5">
    <w:abstractNumId w:val="4"/>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D2A"/>
    <w:rsid w:val="000047B2"/>
    <w:rsid w:val="00004DDE"/>
    <w:rsid w:val="00045684"/>
    <w:rsid w:val="00050204"/>
    <w:rsid w:val="000817FC"/>
    <w:rsid w:val="000A511D"/>
    <w:rsid w:val="000F038A"/>
    <w:rsid w:val="00107F51"/>
    <w:rsid w:val="00115DAB"/>
    <w:rsid w:val="00142408"/>
    <w:rsid w:val="0016430E"/>
    <w:rsid w:val="00166C0E"/>
    <w:rsid w:val="001749F0"/>
    <w:rsid w:val="001C05DA"/>
    <w:rsid w:val="001C2C82"/>
    <w:rsid w:val="001C5773"/>
    <w:rsid w:val="001E395A"/>
    <w:rsid w:val="00211B92"/>
    <w:rsid w:val="00230A31"/>
    <w:rsid w:val="00237235"/>
    <w:rsid w:val="0024521D"/>
    <w:rsid w:val="002A4A08"/>
    <w:rsid w:val="002C5D87"/>
    <w:rsid w:val="002D69BA"/>
    <w:rsid w:val="003054EB"/>
    <w:rsid w:val="00310578"/>
    <w:rsid w:val="00331400"/>
    <w:rsid w:val="00331806"/>
    <w:rsid w:val="00356369"/>
    <w:rsid w:val="00366883"/>
    <w:rsid w:val="00383E39"/>
    <w:rsid w:val="0038438A"/>
    <w:rsid w:val="00396E63"/>
    <w:rsid w:val="003E29F4"/>
    <w:rsid w:val="0041407D"/>
    <w:rsid w:val="00417E0A"/>
    <w:rsid w:val="00462B88"/>
    <w:rsid w:val="00496E7A"/>
    <w:rsid w:val="004B234F"/>
    <w:rsid w:val="004C373A"/>
    <w:rsid w:val="004E106D"/>
    <w:rsid w:val="004F3E75"/>
    <w:rsid w:val="004F6C01"/>
    <w:rsid w:val="004F75A8"/>
    <w:rsid w:val="0052698B"/>
    <w:rsid w:val="00533965"/>
    <w:rsid w:val="0054793F"/>
    <w:rsid w:val="0055776A"/>
    <w:rsid w:val="005650C0"/>
    <w:rsid w:val="005737DB"/>
    <w:rsid w:val="005826DD"/>
    <w:rsid w:val="005B365D"/>
    <w:rsid w:val="005D60E9"/>
    <w:rsid w:val="005D74DB"/>
    <w:rsid w:val="00623764"/>
    <w:rsid w:val="00630463"/>
    <w:rsid w:val="00630B5A"/>
    <w:rsid w:val="0063315A"/>
    <w:rsid w:val="0064570D"/>
    <w:rsid w:val="00683D0B"/>
    <w:rsid w:val="00690A31"/>
    <w:rsid w:val="006A17DC"/>
    <w:rsid w:val="006B0C32"/>
    <w:rsid w:val="006B61A4"/>
    <w:rsid w:val="006C0B8D"/>
    <w:rsid w:val="006D6ABA"/>
    <w:rsid w:val="00746E6F"/>
    <w:rsid w:val="00766438"/>
    <w:rsid w:val="00775326"/>
    <w:rsid w:val="007802FA"/>
    <w:rsid w:val="00794B64"/>
    <w:rsid w:val="007A13B4"/>
    <w:rsid w:val="007F7AB5"/>
    <w:rsid w:val="0080113C"/>
    <w:rsid w:val="008330C3"/>
    <w:rsid w:val="00833FE7"/>
    <w:rsid w:val="00863320"/>
    <w:rsid w:val="008A5974"/>
    <w:rsid w:val="008B1A85"/>
    <w:rsid w:val="008D7F70"/>
    <w:rsid w:val="008E5908"/>
    <w:rsid w:val="008E72CF"/>
    <w:rsid w:val="008F0106"/>
    <w:rsid w:val="0094676D"/>
    <w:rsid w:val="009704AB"/>
    <w:rsid w:val="009958EB"/>
    <w:rsid w:val="009B0178"/>
    <w:rsid w:val="009B0E45"/>
    <w:rsid w:val="009C5D64"/>
    <w:rsid w:val="009D0B36"/>
    <w:rsid w:val="009D7A7A"/>
    <w:rsid w:val="009F11AF"/>
    <w:rsid w:val="009F5D82"/>
    <w:rsid w:val="00A02F15"/>
    <w:rsid w:val="00A57C66"/>
    <w:rsid w:val="00A640A5"/>
    <w:rsid w:val="00AB202B"/>
    <w:rsid w:val="00AD0C9D"/>
    <w:rsid w:val="00AF7362"/>
    <w:rsid w:val="00B24D03"/>
    <w:rsid w:val="00B25585"/>
    <w:rsid w:val="00B718FE"/>
    <w:rsid w:val="00B87DFE"/>
    <w:rsid w:val="00BC0D2A"/>
    <w:rsid w:val="00BC3995"/>
    <w:rsid w:val="00BC6010"/>
    <w:rsid w:val="00BE00AD"/>
    <w:rsid w:val="00BF1760"/>
    <w:rsid w:val="00C036D7"/>
    <w:rsid w:val="00C31C04"/>
    <w:rsid w:val="00C33BAB"/>
    <w:rsid w:val="00C6091C"/>
    <w:rsid w:val="00C62BC5"/>
    <w:rsid w:val="00C81875"/>
    <w:rsid w:val="00C82F6C"/>
    <w:rsid w:val="00CB47BC"/>
    <w:rsid w:val="00CD3017"/>
    <w:rsid w:val="00CE7C26"/>
    <w:rsid w:val="00D37B3A"/>
    <w:rsid w:val="00D4092F"/>
    <w:rsid w:val="00D436E9"/>
    <w:rsid w:val="00D70B31"/>
    <w:rsid w:val="00D93516"/>
    <w:rsid w:val="00D946A4"/>
    <w:rsid w:val="00DD5425"/>
    <w:rsid w:val="00E32B91"/>
    <w:rsid w:val="00E43350"/>
    <w:rsid w:val="00EA1856"/>
    <w:rsid w:val="00ED15F6"/>
    <w:rsid w:val="00EF728C"/>
    <w:rsid w:val="00F133AE"/>
    <w:rsid w:val="00F1770B"/>
    <w:rsid w:val="00F20B69"/>
    <w:rsid w:val="00F87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421CFE"/>
  <w15:docId w15:val="{847EAD21-987A-6C4B-9B84-7B842934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D2A"/>
    <w:pPr>
      <w:spacing w:after="0" w:line="240" w:lineRule="auto"/>
    </w:pPr>
    <w:rPr>
      <w:rFonts w:ascii="Arial" w:eastAsia="MS Mincho" w:hAnsi="Arial" w:cs="Arial"/>
      <w:sz w:val="20"/>
      <w:szCs w:val="20"/>
      <w:lang w:eastAsia="ja-JP"/>
    </w:rPr>
  </w:style>
  <w:style w:type="paragraph" w:styleId="Heading1">
    <w:name w:val="heading 1"/>
    <w:basedOn w:val="Normal"/>
    <w:next w:val="Normal"/>
    <w:link w:val="Heading1Char"/>
    <w:uiPriority w:val="99"/>
    <w:qFormat/>
    <w:rsid w:val="00BC0D2A"/>
    <w:pPr>
      <w:keepNext/>
      <w:spacing w:before="240" w:after="60"/>
      <w:outlineLvl w:val="0"/>
    </w:pPr>
    <w:rPr>
      <w:rFonts w:ascii="Cambria" w:hAnsi="Cambria" w:cs="Times New Roman"/>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D2A"/>
    <w:pPr>
      <w:tabs>
        <w:tab w:val="center" w:pos="4513"/>
        <w:tab w:val="right" w:pos="9026"/>
      </w:tabs>
    </w:pPr>
  </w:style>
  <w:style w:type="character" w:customStyle="1" w:styleId="HeaderChar">
    <w:name w:val="Header Char"/>
    <w:basedOn w:val="DefaultParagraphFont"/>
    <w:link w:val="Header"/>
    <w:uiPriority w:val="99"/>
    <w:rsid w:val="00BC0D2A"/>
  </w:style>
  <w:style w:type="paragraph" w:styleId="Footer">
    <w:name w:val="footer"/>
    <w:basedOn w:val="Normal"/>
    <w:link w:val="FooterChar"/>
    <w:uiPriority w:val="99"/>
    <w:unhideWhenUsed/>
    <w:rsid w:val="00BC0D2A"/>
    <w:pPr>
      <w:tabs>
        <w:tab w:val="center" w:pos="4513"/>
        <w:tab w:val="right" w:pos="9026"/>
      </w:tabs>
    </w:pPr>
  </w:style>
  <w:style w:type="character" w:customStyle="1" w:styleId="FooterChar">
    <w:name w:val="Footer Char"/>
    <w:basedOn w:val="DefaultParagraphFont"/>
    <w:link w:val="Footer"/>
    <w:uiPriority w:val="99"/>
    <w:rsid w:val="00BC0D2A"/>
  </w:style>
  <w:style w:type="character" w:customStyle="1" w:styleId="Heading1Char">
    <w:name w:val="Heading 1 Char"/>
    <w:basedOn w:val="DefaultParagraphFont"/>
    <w:link w:val="Heading1"/>
    <w:uiPriority w:val="99"/>
    <w:rsid w:val="00BC0D2A"/>
    <w:rPr>
      <w:rFonts w:ascii="Cambria" w:eastAsia="MS Mincho" w:hAnsi="Cambria" w:cs="Times New Roman"/>
      <w:b/>
      <w:kern w:val="32"/>
      <w:sz w:val="32"/>
      <w:szCs w:val="20"/>
      <w:lang w:eastAsia="ja-JP"/>
    </w:rPr>
  </w:style>
  <w:style w:type="character" w:styleId="Hyperlink">
    <w:name w:val="Hyperlink"/>
    <w:uiPriority w:val="99"/>
    <w:rsid w:val="00BC0D2A"/>
    <w:rPr>
      <w:rFonts w:cs="Times New Roman"/>
      <w:color w:val="0000FF"/>
      <w:u w:val="single"/>
    </w:rPr>
  </w:style>
  <w:style w:type="paragraph" w:styleId="NormalWeb">
    <w:name w:val="Normal (Web)"/>
    <w:basedOn w:val="Normal"/>
    <w:uiPriority w:val="99"/>
    <w:rsid w:val="00BC0D2A"/>
    <w:pPr>
      <w:spacing w:before="100" w:beforeAutospacing="1" w:after="100" w:afterAutospacing="1"/>
    </w:pPr>
    <w:rPr>
      <w:sz w:val="22"/>
      <w:szCs w:val="22"/>
      <w:lang w:eastAsia="en-AU"/>
    </w:rPr>
  </w:style>
  <w:style w:type="character" w:styleId="Strong">
    <w:name w:val="Strong"/>
    <w:qFormat/>
    <w:rsid w:val="00BC0D2A"/>
    <w:rPr>
      <w:rFonts w:cs="Times New Roman"/>
      <w:b/>
    </w:rPr>
  </w:style>
  <w:style w:type="paragraph" w:styleId="ListParagraph">
    <w:name w:val="List Paragraph"/>
    <w:basedOn w:val="Normal"/>
    <w:uiPriority w:val="34"/>
    <w:qFormat/>
    <w:rsid w:val="00BC0D2A"/>
    <w:pPr>
      <w:ind w:left="720"/>
    </w:pPr>
  </w:style>
  <w:style w:type="character" w:styleId="Emphasis">
    <w:name w:val="Emphasis"/>
    <w:qFormat/>
    <w:rsid w:val="00BC0D2A"/>
    <w:rPr>
      <w:rFonts w:cs="Times New Roman"/>
      <w:i/>
    </w:rPr>
  </w:style>
  <w:style w:type="character" w:customStyle="1" w:styleId="BlindHyperlink">
    <w:name w:val="Blind Hyperlink"/>
    <w:uiPriority w:val="1"/>
    <w:qFormat/>
    <w:rsid w:val="00BC0D2A"/>
    <w:rPr>
      <w:rFonts w:cs="Times New Roman"/>
      <w:b/>
      <w:color w:val="auto"/>
      <w:u w:val="none"/>
    </w:rPr>
  </w:style>
  <w:style w:type="paragraph" w:styleId="BalloonText">
    <w:name w:val="Balloon Text"/>
    <w:basedOn w:val="Normal"/>
    <w:link w:val="BalloonTextChar"/>
    <w:uiPriority w:val="99"/>
    <w:semiHidden/>
    <w:unhideWhenUsed/>
    <w:rsid w:val="008B1A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1A85"/>
    <w:rPr>
      <w:rFonts w:ascii="Times New Roman" w:eastAsia="MS Mincho" w:hAnsi="Times New Roman" w:cs="Times New Roman"/>
      <w:sz w:val="18"/>
      <w:szCs w:val="18"/>
      <w:lang w:eastAsia="ja-JP"/>
    </w:rPr>
  </w:style>
  <w:style w:type="character" w:styleId="CommentReference">
    <w:name w:val="annotation reference"/>
    <w:basedOn w:val="DefaultParagraphFont"/>
    <w:uiPriority w:val="99"/>
    <w:semiHidden/>
    <w:unhideWhenUsed/>
    <w:rsid w:val="00230A31"/>
    <w:rPr>
      <w:sz w:val="16"/>
      <w:szCs w:val="16"/>
    </w:rPr>
  </w:style>
  <w:style w:type="paragraph" w:styleId="CommentText">
    <w:name w:val="annotation text"/>
    <w:basedOn w:val="Normal"/>
    <w:link w:val="CommentTextChar"/>
    <w:uiPriority w:val="99"/>
    <w:semiHidden/>
    <w:unhideWhenUsed/>
    <w:rsid w:val="00230A31"/>
  </w:style>
  <w:style w:type="character" w:customStyle="1" w:styleId="CommentTextChar">
    <w:name w:val="Comment Text Char"/>
    <w:basedOn w:val="DefaultParagraphFont"/>
    <w:link w:val="CommentText"/>
    <w:uiPriority w:val="99"/>
    <w:semiHidden/>
    <w:rsid w:val="00230A31"/>
    <w:rPr>
      <w:rFonts w:ascii="Arial" w:eastAsia="MS Mincho" w:hAnsi="Arial" w:cs="Arial"/>
      <w:sz w:val="20"/>
      <w:szCs w:val="20"/>
      <w:lang w:eastAsia="ja-JP"/>
    </w:rPr>
  </w:style>
  <w:style w:type="paragraph" w:styleId="CommentSubject">
    <w:name w:val="annotation subject"/>
    <w:basedOn w:val="CommentText"/>
    <w:next w:val="CommentText"/>
    <w:link w:val="CommentSubjectChar"/>
    <w:uiPriority w:val="99"/>
    <w:semiHidden/>
    <w:unhideWhenUsed/>
    <w:rsid w:val="00230A31"/>
    <w:rPr>
      <w:b/>
      <w:bCs/>
    </w:rPr>
  </w:style>
  <w:style w:type="character" w:customStyle="1" w:styleId="CommentSubjectChar">
    <w:name w:val="Comment Subject Char"/>
    <w:basedOn w:val="CommentTextChar"/>
    <w:link w:val="CommentSubject"/>
    <w:uiPriority w:val="99"/>
    <w:semiHidden/>
    <w:rsid w:val="00230A31"/>
    <w:rPr>
      <w:rFonts w:ascii="Arial" w:eastAsia="MS Mincho" w:hAnsi="Arial" w:cs="Arial"/>
      <w:b/>
      <w:bCs/>
      <w:sz w:val="20"/>
      <w:szCs w:val="20"/>
      <w:lang w:eastAsia="ja-JP"/>
    </w:rPr>
  </w:style>
  <w:style w:type="paragraph" w:styleId="Revision">
    <w:name w:val="Revision"/>
    <w:hidden/>
    <w:uiPriority w:val="99"/>
    <w:semiHidden/>
    <w:rsid w:val="008E72CF"/>
    <w:pPr>
      <w:spacing w:after="0" w:line="240" w:lineRule="auto"/>
    </w:pPr>
    <w:rPr>
      <w:rFonts w:ascii="Arial" w:eastAsia="MS Mincho" w:hAnsi="Arial" w:cs="Arial"/>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974F3-527F-467B-903D-E7195A7B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Caroline (Mineral Resources, Waterford)</dc:creator>
  <cp:keywords/>
  <dc:description/>
  <cp:lastModifiedBy>Poole, Nicole (HR, North Ryde)</cp:lastModifiedBy>
  <cp:revision>2</cp:revision>
  <dcterms:created xsi:type="dcterms:W3CDTF">2018-03-02T04:58:00Z</dcterms:created>
  <dcterms:modified xsi:type="dcterms:W3CDTF">2018-03-02T04:58:00Z</dcterms:modified>
</cp:coreProperties>
</file>