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C3" w:rsidRPr="00B45C9A" w:rsidRDefault="003E3D1B" w:rsidP="0092729A">
      <w:pPr>
        <w:pStyle w:val="Heading1"/>
        <w:spacing w:before="480"/>
        <w:ind w:left="-142"/>
        <w:rPr>
          <w:rFonts w:ascii="Calibri" w:hAnsi="Calibri"/>
          <w:sz w:val="36"/>
          <w:szCs w:val="22"/>
          <w:lang w:val="en-US"/>
        </w:rPr>
      </w:pPr>
      <w:r w:rsidRPr="003E3D1B">
        <w:rPr>
          <w:rFonts w:ascii="Calibri" w:hAnsi="Calibri"/>
          <w:sz w:val="36"/>
          <w:szCs w:val="22"/>
        </w:rPr>
        <w:t>Research Projects</w:t>
      </w:r>
      <w:r w:rsidR="009F24BD" w:rsidRPr="00E641DA">
        <w:rPr>
          <w:rFonts w:ascii="Calibri" w:hAnsi="Calibri"/>
          <w:sz w:val="36"/>
          <w:szCs w:val="22"/>
        </w:rPr>
        <w:t xml:space="preserve"> – CSOF</w:t>
      </w:r>
      <w:r w:rsidR="005E0337">
        <w:rPr>
          <w:rFonts w:ascii="Calibri" w:hAnsi="Calibri"/>
          <w:sz w:val="36"/>
          <w:szCs w:val="22"/>
          <w:lang w:val="en-US"/>
        </w:rPr>
        <w:t>5</w:t>
      </w:r>
    </w:p>
    <w:p w:rsidR="003D59C3" w:rsidRDefault="003D59C3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 w:rsidRPr="00E641DA">
        <w:rPr>
          <w:rFonts w:ascii="Calibri" w:hAnsi="Calibri"/>
          <w:sz w:val="22"/>
          <w:szCs w:val="22"/>
          <w:lang w:eastAsia="en-AU"/>
        </w:rPr>
        <w:t>Role summary for potential applicants</w:t>
      </w:r>
      <w:r w:rsidR="006A7A50">
        <w:rPr>
          <w:rFonts w:ascii="Calibri" w:hAnsi="Calibri"/>
          <w:sz w:val="22"/>
          <w:szCs w:val="22"/>
          <w:lang w:eastAsia="en-AU"/>
        </w:rPr>
        <w:t xml:space="preserve"> </w:t>
      </w:r>
      <w:r w:rsidR="006A7A50">
        <w:rPr>
          <w:rFonts w:ascii="Calibri" w:hAnsi="Calibri"/>
          <w:sz w:val="22"/>
          <w:szCs w:val="22"/>
          <w:lang w:eastAsia="en-AU"/>
        </w:rPr>
        <w:tab/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6804"/>
      </w:tblGrid>
      <w:tr w:rsidR="001841FE" w:rsidRPr="00E641DA" w:rsidTr="001841FE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:rsidR="001841FE" w:rsidRPr="00E641DA" w:rsidRDefault="001841FE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87D7C">
              <w:rPr>
                <w:rStyle w:val="BlindHyperlink"/>
              </w:rPr>
              <w:t>Advertised Job Title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:rsidR="001841FE" w:rsidRPr="00B67B23" w:rsidRDefault="00F61B9D" w:rsidP="00D836A8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 w:rsidRPr="00B67B23">
              <w:rPr>
                <w:rFonts w:ascii="Calibri" w:eastAsia="Times New Roman" w:hAnsi="Calibri" w:cs="Times New Roman"/>
                <w:sz w:val="22"/>
                <w:szCs w:val="22"/>
              </w:rPr>
              <w:t xml:space="preserve">Spatial </w:t>
            </w:r>
            <w:r w:rsidR="00D836A8" w:rsidRPr="00B67B23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Internet </w:t>
            </w:r>
            <w:r w:rsidR="00475A56" w:rsidRPr="00B67B23">
              <w:rPr>
                <w:rFonts w:ascii="Calibri" w:eastAsia="Times New Roman" w:hAnsi="Calibri" w:cs="Times New Roman"/>
                <w:sz w:val="22"/>
                <w:szCs w:val="22"/>
              </w:rPr>
              <w:t>Systems Software Engineer</w:t>
            </w:r>
          </w:p>
        </w:tc>
      </w:tr>
      <w:tr w:rsidR="001841FE" w:rsidRPr="00E641DA" w:rsidTr="001841FE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:rsidR="001841FE" w:rsidRPr="00E641DA" w:rsidRDefault="001841FE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Reference Number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1841FE" w:rsidRPr="009040D3" w:rsidRDefault="00B67B23" w:rsidP="00C40A3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57411</w:t>
            </w:r>
          </w:p>
        </w:tc>
      </w:tr>
      <w:tr w:rsidR="001841FE" w:rsidRPr="00E641DA" w:rsidTr="001841FE">
        <w:trPr>
          <w:trHeight w:val="415"/>
        </w:trPr>
        <w:tc>
          <w:tcPr>
            <w:tcW w:w="2766" w:type="dxa"/>
            <w:shd w:val="clear" w:color="auto" w:fill="F2F2F2"/>
            <w:vAlign w:val="center"/>
          </w:tcPr>
          <w:p w:rsidR="001841FE" w:rsidRPr="00E641DA" w:rsidRDefault="001841FE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Classification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1841FE" w:rsidRPr="00E641DA" w:rsidRDefault="001841FE" w:rsidP="005E033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CSOF5</w:t>
            </w:r>
          </w:p>
        </w:tc>
      </w:tr>
      <w:tr w:rsidR="001841FE" w:rsidRPr="00E641DA" w:rsidTr="001841FE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:rsidR="001841FE" w:rsidRPr="00D8313E" w:rsidRDefault="001841FE" w:rsidP="003A0708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Salary Range:</w:t>
            </w:r>
          </w:p>
        </w:tc>
        <w:tc>
          <w:tcPr>
            <w:tcW w:w="6804" w:type="dxa"/>
            <w:vAlign w:val="center"/>
          </w:tcPr>
          <w:p w:rsidR="001841FE" w:rsidRPr="00E641DA" w:rsidRDefault="00B67B23" w:rsidP="00DB2128">
            <w:pPr>
              <w:rPr>
                <w:rFonts w:ascii="Calibri" w:hAnsi="Calibri"/>
                <w:sz w:val="22"/>
                <w:szCs w:val="22"/>
              </w:rPr>
            </w:pPr>
            <w:bookmarkStart w:id="0" w:name="SalaryRange"/>
            <w:r>
              <w:rPr>
                <w:rFonts w:ascii="Calibri" w:hAnsi="Calibri"/>
                <w:sz w:val="22"/>
                <w:szCs w:val="22"/>
              </w:rPr>
              <w:t>AU $95,369</w:t>
            </w:r>
            <w:r w:rsidR="001841FE" w:rsidRPr="00E641D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841FE">
              <w:rPr>
                <w:rFonts w:ascii="Calibri" w:hAnsi="Calibri"/>
                <w:sz w:val="22"/>
                <w:szCs w:val="22"/>
              </w:rPr>
              <w:t>to</w:t>
            </w:r>
            <w:r w:rsidR="001841FE" w:rsidRPr="00E641D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841FE">
              <w:rPr>
                <w:rFonts w:ascii="Calibri" w:hAnsi="Calibri"/>
                <w:sz w:val="22"/>
                <w:szCs w:val="22"/>
              </w:rPr>
              <w:t>AU $</w:t>
            </w:r>
            <w:r w:rsidR="00DB2128">
              <w:rPr>
                <w:rFonts w:ascii="Calibri" w:hAnsi="Calibri"/>
                <w:sz w:val="22"/>
                <w:szCs w:val="22"/>
              </w:rPr>
              <w:t>103,205</w:t>
            </w:r>
            <w:bookmarkStart w:id="1" w:name="_GoBack"/>
            <w:bookmarkEnd w:id="1"/>
            <w:r w:rsidR="001841FE" w:rsidRPr="00E641D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841FE" w:rsidRPr="009040D3">
              <w:rPr>
                <w:rFonts w:ascii="Calibri" w:hAnsi="Calibri"/>
                <w:sz w:val="22"/>
                <w:szCs w:val="22"/>
              </w:rPr>
              <w:t>plus up to 15.4% superannuation</w:t>
            </w:r>
            <w:bookmarkEnd w:id="0"/>
          </w:p>
        </w:tc>
      </w:tr>
      <w:tr w:rsidR="001841FE" w:rsidRPr="00E641DA" w:rsidTr="001841FE">
        <w:trPr>
          <w:trHeight w:val="433"/>
        </w:trPr>
        <w:tc>
          <w:tcPr>
            <w:tcW w:w="2766" w:type="dxa"/>
            <w:shd w:val="clear" w:color="auto" w:fill="F2F2F2"/>
            <w:vAlign w:val="center"/>
          </w:tcPr>
          <w:p w:rsidR="001841FE" w:rsidRPr="00E641DA" w:rsidRDefault="001841FE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729A">
              <w:rPr>
                <w:rStyle w:val="BlindHyperlink"/>
              </w:rPr>
              <w:t>Location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1841FE" w:rsidRPr="00E641DA" w:rsidRDefault="001841FE" w:rsidP="006B64AE">
            <w:pPr>
              <w:tabs>
                <w:tab w:val="left" w:pos="6093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Pullenvale, Brisbane QLD</w:t>
            </w:r>
          </w:p>
        </w:tc>
      </w:tr>
      <w:tr w:rsidR="001841FE" w:rsidRPr="00E641DA" w:rsidTr="001841FE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:rsidR="001841FE" w:rsidRPr="00D8313E" w:rsidRDefault="001841FE" w:rsidP="003A0708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Tenure:</w:t>
            </w:r>
          </w:p>
        </w:tc>
        <w:tc>
          <w:tcPr>
            <w:tcW w:w="6804" w:type="dxa"/>
            <w:vAlign w:val="center"/>
          </w:tcPr>
          <w:p w:rsidR="001841FE" w:rsidRPr="00E641DA" w:rsidRDefault="00C004EF" w:rsidP="001841FE">
            <w:pPr>
              <w:rPr>
                <w:rFonts w:ascii="Calibri" w:hAnsi="Calibri"/>
                <w:sz w:val="22"/>
                <w:szCs w:val="22"/>
              </w:rPr>
            </w:pPr>
            <w:bookmarkStart w:id="2" w:name="Tenure"/>
            <w:r>
              <w:rPr>
                <w:rFonts w:ascii="Calibri" w:hAnsi="Calibri"/>
                <w:sz w:val="22"/>
                <w:szCs w:val="22"/>
              </w:rPr>
              <w:t>Specified Term of 2</w:t>
            </w:r>
            <w:r w:rsidR="001841FE">
              <w:rPr>
                <w:rFonts w:ascii="Calibri" w:hAnsi="Calibri"/>
                <w:sz w:val="22"/>
                <w:szCs w:val="22"/>
              </w:rPr>
              <w:t xml:space="preserve"> years </w:t>
            </w:r>
            <w:bookmarkEnd w:id="2"/>
          </w:p>
        </w:tc>
      </w:tr>
      <w:tr w:rsidR="001841FE" w:rsidRPr="00E641DA" w:rsidTr="001841FE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1841FE" w:rsidRPr="00E641DA" w:rsidRDefault="001841FE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Relocation assistance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1841FE" w:rsidRPr="00E641DA" w:rsidRDefault="001841FE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E641DA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1841FE" w:rsidRPr="00E641DA" w:rsidTr="001841FE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:rsidR="001841FE" w:rsidRPr="00D8313E" w:rsidRDefault="001841FE" w:rsidP="00A0184C">
            <w:pPr>
              <w:spacing w:before="240" w:after="240"/>
              <w:rPr>
                <w:rStyle w:val="BlindHyperlink"/>
              </w:rPr>
            </w:pPr>
            <w:r w:rsidRPr="00D8313E">
              <w:rPr>
                <w:rStyle w:val="BlindHyperlink"/>
              </w:rPr>
              <w:t>Applications are open to:</w:t>
            </w:r>
          </w:p>
        </w:tc>
        <w:tc>
          <w:tcPr>
            <w:tcW w:w="6804" w:type="dxa"/>
            <w:vAlign w:val="center"/>
          </w:tcPr>
          <w:p w:rsidR="000E0702" w:rsidRPr="000E0702" w:rsidRDefault="000E0702" w:rsidP="00F02538">
            <w:pPr>
              <w:pStyle w:val="ListParagraph"/>
              <w:numPr>
                <w:ilvl w:val="0"/>
                <w:numId w:val="9"/>
              </w:numPr>
              <w:ind w:left="0"/>
              <w:rPr>
                <w:rFonts w:ascii="Calibri" w:hAnsi="Calibri"/>
                <w:sz w:val="16"/>
                <w:szCs w:val="16"/>
              </w:rPr>
            </w:pPr>
            <w:bookmarkStart w:id="3" w:name="Citizenship"/>
            <w:r w:rsidRPr="009069FF">
              <w:rPr>
                <w:rFonts w:ascii="Calibri" w:hAnsi="Calibri"/>
                <w:sz w:val="22"/>
                <w:szCs w:val="22"/>
              </w:rPr>
              <w:t>Australian/New Zealand Citizens and  Australian Permanent Residents Only</w:t>
            </w:r>
            <w:bookmarkEnd w:id="3"/>
          </w:p>
          <w:p w:rsidR="001841FE" w:rsidRPr="0038234C" w:rsidRDefault="001841FE" w:rsidP="00F02538">
            <w:pPr>
              <w:pStyle w:val="ListParagraph"/>
              <w:numPr>
                <w:ilvl w:val="0"/>
                <w:numId w:val="9"/>
              </w:numPr>
              <w:ind w:left="0"/>
              <w:rPr>
                <w:rFonts w:ascii="Calibri" w:hAnsi="Calibri"/>
                <w:sz w:val="16"/>
                <w:szCs w:val="16"/>
              </w:rPr>
            </w:pPr>
            <w:r w:rsidRPr="0038234C">
              <w:rPr>
                <w:i/>
                <w:iCs/>
                <w:color w:val="1F497D"/>
                <w:sz w:val="16"/>
                <w:szCs w:val="16"/>
              </w:rPr>
              <w:t>For Specified Term positions, we will accept applications from Temporary Residents with working rights for the length of the term</w:t>
            </w:r>
            <w:r>
              <w:rPr>
                <w:i/>
                <w:iCs/>
                <w:color w:val="1F497D"/>
                <w:sz w:val="16"/>
                <w:szCs w:val="16"/>
              </w:rPr>
              <w:t>,</w:t>
            </w:r>
            <w:r w:rsidRPr="0038234C">
              <w:rPr>
                <w:i/>
                <w:iCs/>
                <w:color w:val="1F497D"/>
                <w:sz w:val="16"/>
                <w:szCs w:val="16"/>
              </w:rPr>
              <w:t xml:space="preserve"> who do not require sponsorship.</w:t>
            </w:r>
          </w:p>
        </w:tc>
      </w:tr>
      <w:tr w:rsidR="001841FE" w:rsidRPr="00E641DA" w:rsidTr="001841FE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1841FE" w:rsidRPr="00E641DA" w:rsidRDefault="001841FE" w:rsidP="00F359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Functional Area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1841FE" w:rsidRPr="00E641DA" w:rsidRDefault="001841FE" w:rsidP="00FD3A7B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Research Projects</w:t>
            </w:r>
          </w:p>
        </w:tc>
      </w:tr>
      <w:tr w:rsidR="001841FE" w:rsidRPr="00E641DA" w:rsidTr="001841FE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:rsidR="001841FE" w:rsidRPr="00D8313E" w:rsidRDefault="001841FE" w:rsidP="00F3596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% Client Focus - Internal:</w:t>
            </w:r>
          </w:p>
        </w:tc>
        <w:tc>
          <w:tcPr>
            <w:tcW w:w="6804" w:type="dxa"/>
            <w:vAlign w:val="center"/>
          </w:tcPr>
          <w:p w:rsidR="001841FE" w:rsidRPr="00E641DA" w:rsidRDefault="00651FF5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30%</w:t>
            </w:r>
          </w:p>
        </w:tc>
      </w:tr>
      <w:tr w:rsidR="001841FE" w:rsidRPr="00E641DA" w:rsidTr="001841FE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:rsidR="001841FE" w:rsidRPr="00D8313E" w:rsidRDefault="001841FE" w:rsidP="00F3596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% Client Focus - External:</w:t>
            </w:r>
          </w:p>
        </w:tc>
        <w:tc>
          <w:tcPr>
            <w:tcW w:w="6804" w:type="dxa"/>
            <w:vAlign w:val="center"/>
          </w:tcPr>
          <w:p w:rsidR="001841FE" w:rsidRPr="00E641DA" w:rsidRDefault="00651FF5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70%</w:t>
            </w:r>
          </w:p>
        </w:tc>
      </w:tr>
      <w:tr w:rsidR="001841FE" w:rsidRPr="00E641DA" w:rsidTr="001841FE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:rsidR="001841FE" w:rsidRPr="00D8313E" w:rsidRDefault="001841FE" w:rsidP="00F3596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Reports to the:</w:t>
            </w:r>
          </w:p>
        </w:tc>
        <w:tc>
          <w:tcPr>
            <w:tcW w:w="6804" w:type="dxa"/>
            <w:vAlign w:val="center"/>
          </w:tcPr>
          <w:p w:rsidR="001841FE" w:rsidRPr="00E641DA" w:rsidRDefault="003C4F88" w:rsidP="00240A3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Team Leader</w:t>
            </w:r>
            <w:r w:rsidR="00651FF5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7C016D">
              <w:rPr>
                <w:rFonts w:ascii="Calibri" w:hAnsi="Calibri"/>
                <w:sz w:val="22"/>
                <w:szCs w:val="22"/>
              </w:rPr>
              <w:t xml:space="preserve">4D Internet Team </w:t>
            </w:r>
            <w:r w:rsidR="00651FF5">
              <w:rPr>
                <w:rFonts w:ascii="Calibri" w:hAnsi="Calibri"/>
                <w:sz w:val="22"/>
                <w:szCs w:val="22"/>
              </w:rPr>
              <w:t>Hard Rock Mining</w:t>
            </w:r>
          </w:p>
        </w:tc>
      </w:tr>
      <w:tr w:rsidR="001841FE" w:rsidRPr="00E641DA" w:rsidTr="001841FE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1841FE" w:rsidRPr="00D8313E" w:rsidRDefault="001841FE" w:rsidP="00DA60FC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Number of Direct Reports:</w:t>
            </w:r>
          </w:p>
        </w:tc>
        <w:bookmarkStart w:id="4" w:name="DirectReports"/>
        <w:tc>
          <w:tcPr>
            <w:tcW w:w="6804" w:type="dxa"/>
            <w:vAlign w:val="center"/>
          </w:tcPr>
          <w:p w:rsidR="001841FE" w:rsidRPr="00E641DA" w:rsidRDefault="001841FE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651FF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reflects the size of the team reporting to the new appointment. Enter the number of officers who will report to this position."/>
                  <w:statusText w:type="text" w:val="Enter the number of officers who will report to this position.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651FF5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51FF5">
              <w:rPr>
                <w:rFonts w:ascii="Calibri" w:hAnsi="Calibri"/>
                <w:sz w:val="22"/>
                <w:szCs w:val="22"/>
              </w:rPr>
            </w:r>
            <w:r w:rsidRPr="00651F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651FF5">
              <w:rPr>
                <w:rFonts w:ascii="Calibri" w:hAnsi="Calibri"/>
                <w:noProof/>
                <w:sz w:val="22"/>
                <w:szCs w:val="22"/>
              </w:rPr>
              <w:t>0</w:t>
            </w:r>
            <w:r w:rsidRPr="00651FF5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02363" w:rsidRDefault="00502363" w:rsidP="00502363">
      <w:pPr>
        <w:rPr>
          <w:rFonts w:ascii="Calibri" w:hAnsi="Calibri"/>
          <w:sz w:val="22"/>
          <w:szCs w:val="22"/>
        </w:rPr>
        <w:sectPr w:rsidR="00502363" w:rsidSect="001E495E">
          <w:headerReference w:type="first" r:id="rId8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</w:p>
    <w:p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E641DA" w:rsidTr="00CB7CA4">
        <w:trPr>
          <w:trHeight w:val="619"/>
        </w:trPr>
        <w:tc>
          <w:tcPr>
            <w:tcW w:w="9574" w:type="dxa"/>
            <w:shd w:val="clear" w:color="auto" w:fill="F2F2F2"/>
            <w:vAlign w:val="center"/>
          </w:tcPr>
          <w:p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Role Overview:</w:t>
            </w:r>
          </w:p>
        </w:tc>
      </w:tr>
      <w:tr w:rsidR="00502363" w:rsidRPr="00BE2D3C" w:rsidTr="00CB7CA4">
        <w:trPr>
          <w:trHeight w:val="1572"/>
        </w:trPr>
        <w:tc>
          <w:tcPr>
            <w:tcW w:w="9574" w:type="dxa"/>
          </w:tcPr>
          <w:p w:rsidR="003C4F88" w:rsidRPr="003C4F88" w:rsidRDefault="003C4F88" w:rsidP="003C4F8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he Commonwealth Scientific and Industrial Research Organisation (CSIRO) is a powerhouse of ideas, technologies and skills for building prosperity, growth, health and sustainability. It serves governments, industries, business and communities across the nation.  </w:t>
            </w:r>
          </w:p>
          <w:p w:rsidR="003C4F88" w:rsidRDefault="003C4F88" w:rsidP="003C4F88">
            <w:pPr>
              <w:spacing w:before="100" w:beforeAutospacing="1" w:after="100" w:afterAutospacing="1"/>
              <w:jc w:val="both"/>
            </w:pPr>
            <w:r>
              <w:rPr>
                <w:rFonts w:ascii="Calibri" w:hAnsi="Calibri"/>
                <w:bCs/>
                <w:sz w:val="22"/>
                <w:szCs w:val="22"/>
              </w:rPr>
              <w:t>CSIRO has recently commenced a joint venture which brings together the capabilities of CSIRO and CRC Mining to establish the world’s largest metalliferous mining Research and Development entity – Mining3.</w:t>
            </w:r>
          </w:p>
          <w:p w:rsidR="003C4F88" w:rsidRDefault="003C4F88" w:rsidP="003C4F88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CB069C">
              <w:rPr>
                <w:rFonts w:ascii="Calibri" w:eastAsia="Times New Roman" w:hAnsi="Calibri" w:cs="Times New Roman"/>
                <w:sz w:val="22"/>
                <w:szCs w:val="22"/>
              </w:rPr>
              <w:t xml:space="preserve">The role of the </w:t>
            </w:r>
            <w:r w:rsidR="00F61B9D">
              <w:rPr>
                <w:rFonts w:ascii="Calibri" w:eastAsia="Times New Roman" w:hAnsi="Calibri" w:cs="Times New Roman"/>
                <w:sz w:val="22"/>
                <w:szCs w:val="22"/>
              </w:rPr>
              <w:t xml:space="preserve">Spatial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Internet Systems </w:t>
            </w:r>
            <w:r w:rsidRPr="00CB069C">
              <w:rPr>
                <w:rFonts w:ascii="Calibri" w:eastAsia="Times New Roman" w:hAnsi="Calibri" w:cs="Times New Roman"/>
                <w:sz w:val="22"/>
                <w:szCs w:val="22"/>
              </w:rPr>
              <w:t xml:space="preserve">Software Engineer in Mining3, is to work closely with software engineers, researchers and industry collaborators to build internetworked </w:t>
            </w:r>
            <w:r w:rsidR="00F61B9D">
              <w:rPr>
                <w:rFonts w:ascii="Calibri" w:eastAsia="Times New Roman" w:hAnsi="Calibri" w:cs="Times New Roman"/>
                <w:sz w:val="22"/>
                <w:szCs w:val="22"/>
              </w:rPr>
              <w:t xml:space="preserve">3D spatial </w:t>
            </w:r>
            <w:r w:rsidRPr="00CB069C">
              <w:rPr>
                <w:rFonts w:ascii="Calibri" w:eastAsia="Times New Roman" w:hAnsi="Calibri" w:cs="Times New Roman"/>
                <w:sz w:val="22"/>
                <w:szCs w:val="22"/>
              </w:rPr>
              <w:t xml:space="preserve">data management platforms for the mining and mineral processing industry. </w:t>
            </w:r>
          </w:p>
          <w:p w:rsidR="003C4F88" w:rsidRDefault="003C4F88" w:rsidP="003C4F88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CB069C">
              <w:rPr>
                <w:rFonts w:ascii="Calibri" w:eastAsia="Times New Roman" w:hAnsi="Calibri" w:cs="Times New Roman"/>
                <w:sz w:val="22"/>
                <w:szCs w:val="22"/>
              </w:rPr>
              <w:t>The role is to produce innovative software for commercial</w:t>
            </w:r>
            <w:r w:rsidR="00F61B9D">
              <w:rPr>
                <w:rFonts w:ascii="Calibri" w:eastAsia="Times New Roman" w:hAnsi="Calibri" w:cs="Times New Roman"/>
                <w:sz w:val="22"/>
                <w:szCs w:val="22"/>
              </w:rPr>
              <w:t>,</w:t>
            </w:r>
            <w:r w:rsidRPr="00CB069C">
              <w:rPr>
                <w:rFonts w:ascii="Calibri" w:eastAsia="Times New Roman" w:hAnsi="Calibri" w:cs="Times New Roman"/>
                <w:sz w:val="22"/>
                <w:szCs w:val="22"/>
              </w:rPr>
              <w:t xml:space="preserve"> industrial </w:t>
            </w:r>
            <w:r w:rsidR="00F61B9D">
              <w:rPr>
                <w:rFonts w:ascii="Calibri" w:eastAsia="Times New Roman" w:hAnsi="Calibri" w:cs="Times New Roman"/>
                <w:sz w:val="22"/>
                <w:szCs w:val="22"/>
              </w:rPr>
              <w:t xml:space="preserve">and research </w:t>
            </w:r>
            <w:r w:rsidRPr="00CB069C">
              <w:rPr>
                <w:rFonts w:ascii="Calibri" w:eastAsia="Times New Roman" w:hAnsi="Calibri" w:cs="Times New Roman"/>
                <w:sz w:val="22"/>
                <w:szCs w:val="22"/>
              </w:rPr>
              <w:t>customers.  In this role, you will lead the technical design of the system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 </w:t>
            </w:r>
            <w:r w:rsidRPr="00B858F6">
              <w:rPr>
                <w:rFonts w:ascii="Calibri" w:eastAsia="Times New Roman" w:hAnsi="Calibri" w:cs="Times New Roman"/>
                <w:sz w:val="22"/>
                <w:szCs w:val="22"/>
              </w:rPr>
              <w:t xml:space="preserve">in collaboration with </w:t>
            </w:r>
            <w:r w:rsidR="00185A06">
              <w:rPr>
                <w:rFonts w:ascii="Calibri" w:eastAsia="Times New Roman" w:hAnsi="Calibri" w:cs="Times New Roman"/>
                <w:sz w:val="22"/>
                <w:szCs w:val="22"/>
              </w:rPr>
              <w:t xml:space="preserve">the </w:t>
            </w:r>
            <w:r w:rsidRPr="00B858F6">
              <w:rPr>
                <w:rFonts w:ascii="Calibri" w:eastAsia="Times New Roman" w:hAnsi="Calibri" w:cs="Times New Roman"/>
                <w:sz w:val="22"/>
                <w:szCs w:val="22"/>
              </w:rPr>
              <w:t>lead designer</w:t>
            </w:r>
            <w:r w:rsidR="00F61B9D">
              <w:rPr>
                <w:rFonts w:ascii="Calibri" w:eastAsia="Times New Roman" w:hAnsi="Calibri" w:cs="Times New Roman"/>
                <w:sz w:val="22"/>
                <w:szCs w:val="22"/>
              </w:rPr>
              <w:t xml:space="preserve"> and </w:t>
            </w:r>
            <w:r w:rsidR="00F61B9D" w:rsidRPr="00B858F6">
              <w:rPr>
                <w:rFonts w:ascii="Calibri" w:eastAsia="Times New Roman" w:hAnsi="Calibri" w:cs="Times New Roman"/>
                <w:sz w:val="22"/>
                <w:szCs w:val="22"/>
              </w:rPr>
              <w:t xml:space="preserve">lead </w:t>
            </w:r>
            <w:r w:rsidR="00F61B9D">
              <w:rPr>
                <w:rFonts w:ascii="Calibri" w:eastAsia="Times New Roman" w:hAnsi="Calibri" w:cs="Times New Roman"/>
                <w:sz w:val="22"/>
                <w:szCs w:val="22"/>
              </w:rPr>
              <w:t>researchers. You will</w:t>
            </w:r>
            <w:r w:rsidRPr="00CB069C">
              <w:rPr>
                <w:rFonts w:ascii="Calibri" w:eastAsia="Times New Roman" w:hAnsi="Calibri" w:cs="Times New Roman"/>
                <w:sz w:val="22"/>
                <w:szCs w:val="22"/>
              </w:rPr>
              <w:t xml:space="preserve"> apply database, machine learning and cloud technologies to create a distributed volumetric data management and analytics platform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. The data involved includes</w:t>
            </w:r>
            <w:r w:rsidRPr="00CB069C">
              <w:rPr>
                <w:rFonts w:ascii="Calibri" w:eastAsia="Times New Roman" w:hAnsi="Calibri" w:cs="Times New Roman"/>
                <w:sz w:val="22"/>
                <w:szCs w:val="22"/>
              </w:rPr>
              <w:t xml:space="preserve"> exploration drill data, mine architecture, mine block models, assay data, material provenance</w:t>
            </w:r>
            <w:r w:rsidR="00F61B9D">
              <w:rPr>
                <w:rFonts w:ascii="Calibri" w:eastAsia="Times New Roman" w:hAnsi="Calibri" w:cs="Times New Roman"/>
                <w:sz w:val="22"/>
                <w:szCs w:val="22"/>
              </w:rPr>
              <w:t>, mine operations</w:t>
            </w:r>
            <w:r w:rsidRPr="00CB069C">
              <w:rPr>
                <w:rFonts w:ascii="Calibri" w:eastAsia="Times New Roman" w:hAnsi="Calibri" w:cs="Times New Roman"/>
                <w:sz w:val="22"/>
                <w:szCs w:val="22"/>
              </w:rPr>
              <w:t xml:space="preserve"> and mill process information</w:t>
            </w:r>
            <w:r w:rsidRPr="00CB069C">
              <w:rPr>
                <w:rFonts w:ascii="Calibri" w:eastAsia="Calibri" w:hAnsi="Calibri" w:cs="Calibri"/>
                <w:sz w:val="22"/>
                <w:szCs w:val="22"/>
              </w:rPr>
              <w:t>. You will also aid in the development and implementation of mining and mineral processing value chai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models as part of the system.</w:t>
            </w:r>
          </w:p>
          <w:p w:rsidR="00651FF5" w:rsidRPr="00F61B9D" w:rsidRDefault="003C4F88" w:rsidP="00F61B9D">
            <w:pPr>
              <w:spacing w:before="100" w:beforeAutospacing="1" w:after="100" w:afterAutospacing="1"/>
              <w:jc w:val="both"/>
            </w:pPr>
            <w:r>
              <w:rPr>
                <w:rFonts w:ascii="Calibri" w:eastAsia="Times New Roman" w:hAnsi="Calibri"/>
                <w:sz w:val="22"/>
                <w:szCs w:val="22"/>
              </w:rPr>
              <w:t xml:space="preserve">A strong, demonstrated understanding current technical best practice in developing complex, </w:t>
            </w:r>
            <w:r w:rsidR="00F61B9D">
              <w:rPr>
                <w:rFonts w:ascii="Calibri" w:eastAsia="Times New Roman" w:hAnsi="Calibri"/>
                <w:sz w:val="22"/>
                <w:szCs w:val="22"/>
              </w:rPr>
              <w:t xml:space="preserve">spatial </w:t>
            </w:r>
            <w:r>
              <w:rPr>
                <w:rFonts w:ascii="Calibri" w:eastAsia="Times New Roman" w:hAnsi="Calibri"/>
                <w:sz w:val="22"/>
                <w:szCs w:val="22"/>
              </w:rPr>
              <w:t>data-intensive, distributed applications is essential for this role.</w:t>
            </w:r>
          </w:p>
        </w:tc>
      </w:tr>
    </w:tbl>
    <w:p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E641DA" w:rsidTr="00CB7CA4">
        <w:trPr>
          <w:trHeight w:val="647"/>
        </w:trPr>
        <w:tc>
          <w:tcPr>
            <w:tcW w:w="9574" w:type="dxa"/>
            <w:shd w:val="clear" w:color="auto" w:fill="F2F2F2"/>
            <w:vAlign w:val="center"/>
          </w:tcPr>
          <w:p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Duties and Key Result Areas:</w:t>
            </w:r>
          </w:p>
        </w:tc>
      </w:tr>
      <w:tr w:rsidR="00502363" w:rsidRPr="00E641DA" w:rsidTr="00CB7CA4">
        <w:trPr>
          <w:trHeight w:val="1188"/>
        </w:trPr>
        <w:tc>
          <w:tcPr>
            <w:tcW w:w="9574" w:type="dxa"/>
          </w:tcPr>
          <w:p w:rsidR="00651FF5" w:rsidRPr="004F3294" w:rsidRDefault="00651FF5" w:rsidP="00651FF5">
            <w:pPr>
              <w:pStyle w:val="ListBullet"/>
              <w:numPr>
                <w:ilvl w:val="0"/>
                <w:numId w:val="36"/>
              </w:numPr>
            </w:pPr>
            <w:r w:rsidRPr="004F3294">
              <w:t xml:space="preserve">Develop software and systems building on </w:t>
            </w:r>
            <w:r>
              <w:t>Mining3’s</w:t>
            </w:r>
            <w:r w:rsidRPr="004F3294">
              <w:t xml:space="preserve"> research in areas such as </w:t>
            </w:r>
            <w:r>
              <w:t>mine design, mineral analysis</w:t>
            </w:r>
            <w:r w:rsidRPr="004F3294">
              <w:t xml:space="preserve">, optimisation and </w:t>
            </w:r>
            <w:r>
              <w:t>automation</w:t>
            </w:r>
            <w:r w:rsidR="00710E49">
              <w:t>.</w:t>
            </w:r>
          </w:p>
          <w:p w:rsidR="00651FF5" w:rsidRPr="004F3294" w:rsidRDefault="00651FF5" w:rsidP="00651FF5">
            <w:pPr>
              <w:pStyle w:val="ListBullet"/>
              <w:numPr>
                <w:ilvl w:val="0"/>
                <w:numId w:val="36"/>
              </w:numPr>
            </w:pPr>
            <w:r w:rsidRPr="004F3294">
              <w:t>Lead software and system architectural design activities</w:t>
            </w:r>
            <w:r w:rsidR="00710E49">
              <w:t>.</w:t>
            </w:r>
          </w:p>
          <w:p w:rsidR="00651FF5" w:rsidRPr="004F3294" w:rsidRDefault="00651FF5" w:rsidP="00651FF5">
            <w:pPr>
              <w:pStyle w:val="ListBullet"/>
              <w:numPr>
                <w:ilvl w:val="0"/>
                <w:numId w:val="36"/>
              </w:numPr>
            </w:pPr>
            <w:r w:rsidRPr="004F3294">
              <w:t>Follow and implement recognised software engineering best practices including documentation, test-driven development and automation for ensuring software quality, performance, accessibility, maintainability and reusability</w:t>
            </w:r>
            <w:r w:rsidR="00710E49">
              <w:t>.</w:t>
            </w:r>
          </w:p>
          <w:p w:rsidR="00651FF5" w:rsidRPr="004F3294" w:rsidRDefault="00651FF5" w:rsidP="00651FF5">
            <w:pPr>
              <w:pStyle w:val="ListBullet"/>
              <w:numPr>
                <w:ilvl w:val="0"/>
                <w:numId w:val="36"/>
              </w:numPr>
            </w:pPr>
            <w:r w:rsidRPr="004F3294">
              <w:t xml:space="preserve">Work collaboratively with project team members and others across </w:t>
            </w:r>
            <w:r>
              <w:t>Mining3 and CSIRO</w:t>
            </w:r>
            <w:r w:rsidRPr="004F3294">
              <w:t xml:space="preserve"> to ensure that project goals and </w:t>
            </w:r>
            <w:r>
              <w:t>Mining3</w:t>
            </w:r>
            <w:r w:rsidRPr="004F3294">
              <w:t xml:space="preserve"> goals are achieved</w:t>
            </w:r>
            <w:r w:rsidR="00710E49">
              <w:t>.</w:t>
            </w:r>
          </w:p>
          <w:p w:rsidR="00651FF5" w:rsidRPr="004F3294" w:rsidRDefault="00651FF5" w:rsidP="00651FF5">
            <w:pPr>
              <w:pStyle w:val="ListBullet"/>
              <w:numPr>
                <w:ilvl w:val="0"/>
                <w:numId w:val="36"/>
              </w:numPr>
            </w:pPr>
            <w:r w:rsidRPr="004F3294">
              <w:t xml:space="preserve">Contribute to </w:t>
            </w:r>
            <w:r>
              <w:t xml:space="preserve">Mining3’s </w:t>
            </w:r>
            <w:r w:rsidRPr="004F3294">
              <w:t xml:space="preserve">engineering discipline by improving </w:t>
            </w:r>
            <w:r w:rsidR="00F61B9D">
              <w:t xml:space="preserve">the </w:t>
            </w:r>
            <w:r w:rsidRPr="004F3294">
              <w:t>use of software development tools, practices and culture</w:t>
            </w:r>
            <w:r w:rsidR="00710E49">
              <w:t>.</w:t>
            </w:r>
          </w:p>
          <w:p w:rsidR="00651FF5" w:rsidRPr="004F3294" w:rsidRDefault="00651FF5" w:rsidP="00651FF5">
            <w:pPr>
              <w:pStyle w:val="ListBullet"/>
              <w:numPr>
                <w:ilvl w:val="0"/>
                <w:numId w:val="36"/>
              </w:numPr>
            </w:pPr>
            <w:r w:rsidRPr="004F3294">
              <w:t>Maintain high ethical and performance standards</w:t>
            </w:r>
            <w:r w:rsidR="00710E49">
              <w:t>.</w:t>
            </w:r>
          </w:p>
          <w:p w:rsidR="004804FC" w:rsidRDefault="004804FC" w:rsidP="00651FF5">
            <w:pPr>
              <w:pStyle w:val="ListParagraph"/>
              <w:numPr>
                <w:ilvl w:val="0"/>
                <w:numId w:val="36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Communicate effectively and respectfully with all staff, clients and suppliers in the interests of good business practice, collaboration and enhancement of CSIRO’s reputation.</w:t>
            </w:r>
          </w:p>
          <w:p w:rsidR="0010720C" w:rsidRPr="00230666" w:rsidRDefault="0010720C" w:rsidP="00651FF5">
            <w:pPr>
              <w:pStyle w:val="ListParagraph"/>
              <w:numPr>
                <w:ilvl w:val="0"/>
                <w:numId w:val="36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230666">
              <w:rPr>
                <w:rFonts w:ascii="Calibri" w:hAnsi="Calibri"/>
                <w:sz w:val="22"/>
                <w:szCs w:val="22"/>
              </w:rPr>
              <w:t xml:space="preserve">Set-up and/or maintain effective and efficient work teams, allocate and manage resources and </w:t>
            </w:r>
            <w:r w:rsidR="00F61B9D">
              <w:rPr>
                <w:rFonts w:ascii="Calibri" w:hAnsi="Calibri"/>
                <w:sz w:val="22"/>
                <w:szCs w:val="22"/>
              </w:rPr>
              <w:t>contribute to</w:t>
            </w:r>
            <w:r w:rsidRPr="00230666">
              <w:rPr>
                <w:rFonts w:ascii="Calibri" w:hAnsi="Calibri"/>
                <w:sz w:val="22"/>
                <w:szCs w:val="22"/>
              </w:rPr>
              <w:t xml:space="preserve"> staff performance management and career development.</w:t>
            </w:r>
          </w:p>
          <w:p w:rsidR="0010720C" w:rsidRPr="00230666" w:rsidRDefault="0010720C" w:rsidP="00651FF5">
            <w:pPr>
              <w:pStyle w:val="ListParagraph"/>
              <w:numPr>
                <w:ilvl w:val="0"/>
                <w:numId w:val="36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230666">
              <w:rPr>
                <w:rFonts w:ascii="Calibri" w:hAnsi="Calibri"/>
                <w:sz w:val="22"/>
                <w:szCs w:val="22"/>
              </w:rPr>
              <w:t>Choose appropriate management strategies and communication styles to maintain high levels of motivation and productivity, give feedback for development purposes and provide support and direction for improvement, as required.</w:t>
            </w:r>
          </w:p>
          <w:p w:rsidR="0010720C" w:rsidRPr="00230666" w:rsidRDefault="0010720C" w:rsidP="00651FF5">
            <w:pPr>
              <w:pStyle w:val="ListParagraph"/>
              <w:numPr>
                <w:ilvl w:val="0"/>
                <w:numId w:val="36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230666">
              <w:rPr>
                <w:rFonts w:ascii="Calibri" w:hAnsi="Calibri"/>
                <w:sz w:val="22"/>
                <w:szCs w:val="22"/>
              </w:rPr>
              <w:t>Adhere to the spirit and practice of CSIRO’s Values, Health, Safety and Environment plans and policies, Diversity initiatives and Zero Harm goals.</w:t>
            </w:r>
          </w:p>
          <w:p w:rsidR="00502363" w:rsidRPr="00452EFF" w:rsidRDefault="0010720C" w:rsidP="00651FF5">
            <w:pPr>
              <w:pStyle w:val="ListParagraph"/>
              <w:numPr>
                <w:ilvl w:val="0"/>
                <w:numId w:val="36"/>
              </w:numPr>
              <w:spacing w:after="180"/>
              <w:jc w:val="both"/>
              <w:rPr>
                <w:rFonts w:ascii="Calibri" w:hAnsi="Calibri"/>
                <w:b/>
              </w:rPr>
            </w:pPr>
            <w:r w:rsidRPr="00230666">
              <w:rPr>
                <w:rFonts w:ascii="Calibri" w:hAnsi="Calibri"/>
                <w:sz w:val="22"/>
                <w:szCs w:val="22"/>
              </w:rPr>
              <w:t>Other duties as directed</w:t>
            </w:r>
            <w:r w:rsidR="000F2F84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502363" w:rsidRPr="00E641DA" w:rsidTr="00CB7CA4">
        <w:trPr>
          <w:trHeight w:val="703"/>
        </w:trPr>
        <w:tc>
          <w:tcPr>
            <w:tcW w:w="9574" w:type="dxa"/>
            <w:shd w:val="clear" w:color="auto" w:fill="F2F2F2"/>
            <w:vAlign w:val="center"/>
          </w:tcPr>
          <w:p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Selection Criteria:</w:t>
            </w:r>
          </w:p>
        </w:tc>
      </w:tr>
      <w:tr w:rsidR="00502363" w:rsidRPr="00E641DA" w:rsidTr="00CB7CA4">
        <w:trPr>
          <w:trHeight w:val="703"/>
        </w:trPr>
        <w:tc>
          <w:tcPr>
            <w:tcW w:w="9574" w:type="dxa"/>
            <w:shd w:val="clear" w:color="auto" w:fill="FFFFFF"/>
          </w:tcPr>
          <w:p w:rsidR="00502363" w:rsidRPr="00520570" w:rsidRDefault="00502363" w:rsidP="00CB7CA4">
            <w:pPr>
              <w:spacing w:before="120" w:after="120"/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i/>
                <w:iCs/>
                <w:sz w:val="22"/>
                <w:szCs w:val="22"/>
              </w:rPr>
              <w:t>Under CSIRO policy only those who meet all essential criteria can be appointed</w:t>
            </w:r>
          </w:p>
          <w:p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Pre-Requisites:</w:t>
            </w:r>
          </w:p>
          <w:p w:rsidR="00502363" w:rsidRPr="0069112C" w:rsidRDefault="00502363" w:rsidP="0069112C">
            <w:pPr>
              <w:pStyle w:val="ListBullet"/>
              <w:numPr>
                <w:ilvl w:val="0"/>
                <w:numId w:val="47"/>
              </w:numPr>
              <w:rPr>
                <w:szCs w:val="22"/>
              </w:rPr>
            </w:pPr>
            <w:r w:rsidRPr="00520570">
              <w:rPr>
                <w:b/>
                <w:szCs w:val="22"/>
              </w:rPr>
              <w:t xml:space="preserve">Education/Qualifications:  </w:t>
            </w:r>
            <w:r w:rsidR="00B7020B">
              <w:rPr>
                <w:szCs w:val="22"/>
              </w:rPr>
              <w:t>A</w:t>
            </w:r>
            <w:r w:rsidR="0069112C" w:rsidRPr="0069112C">
              <w:rPr>
                <w:b/>
                <w:szCs w:val="22"/>
              </w:rPr>
              <w:t xml:space="preserve"> </w:t>
            </w:r>
            <w:r w:rsidR="0069112C" w:rsidRPr="0069112C">
              <w:rPr>
                <w:szCs w:val="22"/>
              </w:rPr>
              <w:t xml:space="preserve">Bachelor degree in a scientific or engineering discipline such as Computer Science or </w:t>
            </w:r>
            <w:r w:rsidR="00F61B9D">
              <w:rPr>
                <w:szCs w:val="22"/>
              </w:rPr>
              <w:t>S</w:t>
            </w:r>
            <w:r w:rsidR="000D54A2">
              <w:rPr>
                <w:szCs w:val="22"/>
              </w:rPr>
              <w:t xml:space="preserve">oftware </w:t>
            </w:r>
            <w:r w:rsidR="00F61B9D">
              <w:rPr>
                <w:szCs w:val="22"/>
              </w:rPr>
              <w:t>E</w:t>
            </w:r>
            <w:r w:rsidR="000D54A2">
              <w:rPr>
                <w:szCs w:val="22"/>
              </w:rPr>
              <w:t>n</w:t>
            </w:r>
            <w:r w:rsidR="00F61B9D">
              <w:rPr>
                <w:szCs w:val="22"/>
              </w:rPr>
              <w:t xml:space="preserve">gineering and at least 5 years of working </w:t>
            </w:r>
            <w:r w:rsidR="000D54A2">
              <w:rPr>
                <w:szCs w:val="22"/>
              </w:rPr>
              <w:t xml:space="preserve">experience in </w:t>
            </w:r>
            <w:r w:rsidR="00F61B9D">
              <w:rPr>
                <w:szCs w:val="22"/>
              </w:rPr>
              <w:t xml:space="preserve">a </w:t>
            </w:r>
            <w:r w:rsidR="000D54A2">
              <w:rPr>
                <w:szCs w:val="22"/>
              </w:rPr>
              <w:t>relevant field.</w:t>
            </w:r>
          </w:p>
          <w:p w:rsidR="00017152" w:rsidRPr="009E5854" w:rsidRDefault="003E3D1B" w:rsidP="0069112C">
            <w:pPr>
              <w:pStyle w:val="ListParagraph"/>
              <w:numPr>
                <w:ilvl w:val="0"/>
                <w:numId w:val="47"/>
              </w:numPr>
              <w:spacing w:after="60"/>
              <w:jc w:val="both"/>
              <w:rPr>
                <w:rStyle w:val="Strong"/>
                <w:rFonts w:ascii="Calibri" w:hAnsi="Calibri"/>
                <w:b w:val="0"/>
                <w:sz w:val="22"/>
                <w:szCs w:val="22"/>
              </w:rPr>
            </w:pPr>
            <w:r w:rsidRPr="00486BD5">
              <w:rPr>
                <w:rStyle w:val="Strong"/>
                <w:rFonts w:ascii="Calibri" w:hAnsi="Calibri"/>
                <w:sz w:val="22"/>
                <w:szCs w:val="22"/>
              </w:rPr>
              <w:t xml:space="preserve">Communication:  </w:t>
            </w:r>
            <w:r w:rsidR="00F61B9D" w:rsidRPr="00187B93">
              <w:rPr>
                <w:rFonts w:ascii="Calibri" w:hAnsi="Calibri"/>
                <w:sz w:val="22"/>
                <w:szCs w:val="22"/>
              </w:rPr>
              <w:t>Demonstrated h</w:t>
            </w:r>
            <w:r w:rsidR="00017152" w:rsidRPr="009E5854">
              <w:rPr>
                <w:rFonts w:ascii="Calibri" w:hAnsi="Calibri"/>
                <w:sz w:val="22"/>
                <w:szCs w:val="22"/>
              </w:rPr>
              <w:t>igh-level communication skills, both written and oral, including the ability to anticipate the interests and knowledge level of an audience and present information and feedback accordingly.</w:t>
            </w:r>
            <w:r w:rsidR="000D54A2">
              <w:rPr>
                <w:rFonts w:ascii="Calibri" w:hAnsi="Calibri"/>
                <w:sz w:val="22"/>
                <w:szCs w:val="22"/>
              </w:rPr>
              <w:t xml:space="preserve"> Documentation of technical design and implementation is </w:t>
            </w:r>
            <w:r w:rsidR="00C76935">
              <w:rPr>
                <w:rFonts w:ascii="Calibri" w:hAnsi="Calibri"/>
                <w:sz w:val="22"/>
                <w:szCs w:val="22"/>
              </w:rPr>
              <w:t xml:space="preserve">of </w:t>
            </w:r>
            <w:r w:rsidR="000D54A2">
              <w:rPr>
                <w:rFonts w:ascii="Calibri" w:hAnsi="Calibri"/>
                <w:sz w:val="22"/>
                <w:szCs w:val="22"/>
              </w:rPr>
              <w:t>core import</w:t>
            </w:r>
            <w:r w:rsidR="00C76935">
              <w:rPr>
                <w:rFonts w:ascii="Calibri" w:hAnsi="Calibri"/>
                <w:sz w:val="22"/>
                <w:szCs w:val="22"/>
              </w:rPr>
              <w:t>ance</w:t>
            </w:r>
            <w:r w:rsidR="000D54A2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017152" w:rsidRPr="009E5854" w:rsidRDefault="005734D5" w:rsidP="0069112C">
            <w:pPr>
              <w:pStyle w:val="ListParagraph"/>
              <w:numPr>
                <w:ilvl w:val="0"/>
                <w:numId w:val="47"/>
              </w:numPr>
              <w:spacing w:after="60"/>
              <w:jc w:val="both"/>
              <w:rPr>
                <w:rStyle w:val="Strong"/>
                <w:rFonts w:ascii="Calibri" w:hAnsi="Calibri"/>
                <w:b w:val="0"/>
                <w:sz w:val="22"/>
                <w:szCs w:val="22"/>
              </w:rPr>
            </w:pPr>
            <w:r>
              <w:rPr>
                <w:rStyle w:val="Strong"/>
                <w:rFonts w:ascii="Calibri" w:hAnsi="Calibri"/>
                <w:sz w:val="22"/>
                <w:szCs w:val="22"/>
              </w:rPr>
              <w:t>Behaviours:</w:t>
            </w:r>
            <w:r w:rsidR="00017152" w:rsidRPr="009E5854">
              <w:rPr>
                <w:rStyle w:val="Strong"/>
                <w:rFonts w:ascii="Calibri" w:hAnsi="Calibri"/>
                <w:sz w:val="22"/>
                <w:szCs w:val="22"/>
              </w:rPr>
              <w:t xml:space="preserve">  </w:t>
            </w:r>
            <w:r w:rsidR="00017152" w:rsidRPr="009E5854">
              <w:rPr>
                <w:rFonts w:ascii="Calibri" w:hAnsi="Calibri"/>
                <w:sz w:val="22"/>
                <w:szCs w:val="22"/>
              </w:rPr>
              <w:t>A history of professional and respectful behaviours and attitudes in a collaborative environment.</w:t>
            </w:r>
          </w:p>
          <w:p w:rsidR="00017152" w:rsidRPr="00017152" w:rsidRDefault="00017152" w:rsidP="0069112C">
            <w:pPr>
              <w:pStyle w:val="ListParagraph"/>
              <w:numPr>
                <w:ilvl w:val="0"/>
                <w:numId w:val="47"/>
              </w:numPr>
              <w:spacing w:after="60"/>
              <w:jc w:val="both"/>
              <w:rPr>
                <w:rFonts w:ascii="Calibri" w:hAnsi="Calibri"/>
              </w:rPr>
            </w:pPr>
            <w:r w:rsidRPr="009E5854">
              <w:rPr>
                <w:rStyle w:val="Strong"/>
                <w:rFonts w:ascii="Calibri" w:hAnsi="Calibri"/>
                <w:sz w:val="22"/>
                <w:szCs w:val="22"/>
              </w:rPr>
              <w:t xml:space="preserve">Adaptability:  </w:t>
            </w:r>
            <w:r w:rsidRPr="009E5854">
              <w:rPr>
                <w:rFonts w:ascii="Calibri" w:hAnsi="Calibri"/>
                <w:sz w:val="22"/>
                <w:szCs w:val="22"/>
              </w:rPr>
              <w:t xml:space="preserve">The ability to effectively manage a number of competing priorities simultaneously, </w:t>
            </w:r>
            <w:r w:rsidR="00C76935">
              <w:rPr>
                <w:rFonts w:ascii="Calibri" w:hAnsi="Calibri"/>
                <w:sz w:val="22"/>
                <w:szCs w:val="22"/>
              </w:rPr>
              <w:t>to</w:t>
            </w:r>
            <w:r w:rsidRPr="009E5854">
              <w:rPr>
                <w:rFonts w:ascii="Calibri" w:hAnsi="Calibri"/>
                <w:sz w:val="22"/>
                <w:szCs w:val="22"/>
              </w:rPr>
              <w:t xml:space="preserve"> carry out non-routine tasks independently</w:t>
            </w:r>
            <w:r w:rsidR="00C76935">
              <w:rPr>
                <w:rFonts w:ascii="Calibri" w:hAnsi="Calibri"/>
                <w:sz w:val="22"/>
                <w:szCs w:val="22"/>
              </w:rPr>
              <w:t>, and to have flexibility of roles and functions</w:t>
            </w:r>
            <w:r w:rsidR="00A7457B">
              <w:rPr>
                <w:rFonts w:ascii="Calibri" w:hAnsi="Calibri"/>
                <w:sz w:val="22"/>
                <w:szCs w:val="22"/>
              </w:rPr>
              <w:t>, with an emphasis upon pro-active problem solving.</w:t>
            </w:r>
          </w:p>
          <w:p w:rsidR="00502363" w:rsidRPr="00520570" w:rsidRDefault="00502363" w:rsidP="003E3D1B">
            <w:pPr>
              <w:spacing w:before="120" w:after="120"/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Essential Criteria:</w:t>
            </w:r>
          </w:p>
          <w:p w:rsidR="0069112C" w:rsidRPr="0069112C" w:rsidRDefault="0069112C" w:rsidP="0069112C">
            <w:pPr>
              <w:pStyle w:val="ListBullet"/>
              <w:numPr>
                <w:ilvl w:val="0"/>
                <w:numId w:val="45"/>
              </w:numPr>
              <w:rPr>
                <w:szCs w:val="22"/>
              </w:rPr>
            </w:pPr>
            <w:r w:rsidRPr="0069112C">
              <w:rPr>
                <w:szCs w:val="22"/>
              </w:rPr>
              <w:t xml:space="preserve">Demonstrated expertise in </w:t>
            </w:r>
            <w:r w:rsidR="00C76935">
              <w:rPr>
                <w:szCs w:val="22"/>
              </w:rPr>
              <w:t xml:space="preserve">cloud-based </w:t>
            </w:r>
            <w:r w:rsidR="00F85F82">
              <w:rPr>
                <w:szCs w:val="22"/>
              </w:rPr>
              <w:t xml:space="preserve">client-server </w:t>
            </w:r>
            <w:r w:rsidRPr="0069112C">
              <w:rPr>
                <w:szCs w:val="22"/>
              </w:rPr>
              <w:t xml:space="preserve">software architecture, </w:t>
            </w:r>
            <w:r w:rsidRPr="0069112C">
              <w:rPr>
                <w:color w:val="000000"/>
                <w:szCs w:val="22"/>
              </w:rPr>
              <w:t xml:space="preserve">internet and repository </w:t>
            </w:r>
            <w:r w:rsidRPr="0069112C">
              <w:rPr>
                <w:szCs w:val="22"/>
              </w:rPr>
              <w:t>design and implementation, delivering robust and maintainable code to solve business problems</w:t>
            </w:r>
            <w:r w:rsidR="00710E49">
              <w:rPr>
                <w:szCs w:val="22"/>
              </w:rPr>
              <w:t>.</w:t>
            </w:r>
            <w:r w:rsidRPr="0069112C">
              <w:rPr>
                <w:szCs w:val="22"/>
              </w:rPr>
              <w:t xml:space="preserve"> </w:t>
            </w:r>
          </w:p>
          <w:p w:rsidR="0069112C" w:rsidRPr="0069112C" w:rsidRDefault="00F85F82" w:rsidP="0069112C">
            <w:pPr>
              <w:pStyle w:val="ListBullet"/>
              <w:numPr>
                <w:ilvl w:val="0"/>
                <w:numId w:val="45"/>
              </w:numPr>
              <w:rPr>
                <w:szCs w:val="22"/>
              </w:rPr>
            </w:pPr>
            <w:r w:rsidRPr="0069112C">
              <w:rPr>
                <w:szCs w:val="22"/>
              </w:rPr>
              <w:lastRenderedPageBreak/>
              <w:t xml:space="preserve">Demonstrated </w:t>
            </w:r>
            <w:r>
              <w:rPr>
                <w:szCs w:val="22"/>
              </w:rPr>
              <w:t>e</w:t>
            </w:r>
            <w:r w:rsidR="0069112C" w:rsidRPr="0069112C">
              <w:rPr>
                <w:szCs w:val="22"/>
              </w:rPr>
              <w:t>xperience with varied programming language</w:t>
            </w:r>
            <w:r w:rsidR="00C76935">
              <w:rPr>
                <w:szCs w:val="22"/>
              </w:rPr>
              <w:t>s and</w:t>
            </w:r>
            <w:r w:rsidR="0069112C" w:rsidRPr="0069112C">
              <w:rPr>
                <w:szCs w:val="22"/>
              </w:rPr>
              <w:t xml:space="preserve"> paradigms</w:t>
            </w:r>
            <w:r>
              <w:rPr>
                <w:szCs w:val="22"/>
              </w:rPr>
              <w:t xml:space="preserve">, such as </w:t>
            </w:r>
            <w:r w:rsidR="0069112C" w:rsidRPr="0069112C">
              <w:rPr>
                <w:szCs w:val="22"/>
              </w:rPr>
              <w:t>procedural</w:t>
            </w:r>
            <w:r w:rsidR="00C76935">
              <w:rPr>
                <w:szCs w:val="22"/>
              </w:rPr>
              <w:t xml:space="preserve"> </w:t>
            </w:r>
            <w:r w:rsidR="00C76935" w:rsidRPr="004F3294">
              <w:t>(</w:t>
            </w:r>
            <w:r w:rsidR="00C76935">
              <w:t xml:space="preserve">e.g. C/C++/C#, Java, </w:t>
            </w:r>
            <w:r w:rsidR="00C76935" w:rsidRPr="004F3294">
              <w:t>Python)</w:t>
            </w:r>
            <w:r>
              <w:rPr>
                <w:szCs w:val="22"/>
              </w:rPr>
              <w:t xml:space="preserve">, </w:t>
            </w:r>
            <w:r w:rsidR="0069112C" w:rsidRPr="0069112C">
              <w:rPr>
                <w:szCs w:val="22"/>
              </w:rPr>
              <w:t>object-oriented</w:t>
            </w:r>
            <w:r>
              <w:rPr>
                <w:szCs w:val="22"/>
              </w:rPr>
              <w:t xml:space="preserve">, </w:t>
            </w:r>
            <w:r w:rsidR="0069112C" w:rsidRPr="0069112C">
              <w:rPr>
                <w:szCs w:val="22"/>
              </w:rPr>
              <w:t>functional, static/dynamic typing</w:t>
            </w:r>
            <w:r>
              <w:t xml:space="preserve">, declarative (e.g. </w:t>
            </w:r>
            <w:proofErr w:type="spellStart"/>
            <w:r>
              <w:t>Prolog</w:t>
            </w:r>
            <w:proofErr w:type="spellEnd"/>
            <w:r>
              <w:t>, knowledge representation languages).</w:t>
            </w:r>
            <w:r w:rsidR="0069112C" w:rsidRPr="0069112C">
              <w:rPr>
                <w:szCs w:val="22"/>
              </w:rPr>
              <w:t xml:space="preserve"> </w:t>
            </w:r>
          </w:p>
          <w:p w:rsidR="0069112C" w:rsidRPr="0069112C" w:rsidRDefault="00F85F82" w:rsidP="0069112C">
            <w:pPr>
              <w:pStyle w:val="ListBullet"/>
              <w:numPr>
                <w:ilvl w:val="0"/>
                <w:numId w:val="45"/>
              </w:numPr>
              <w:rPr>
                <w:szCs w:val="22"/>
              </w:rPr>
            </w:pPr>
            <w:r w:rsidRPr="0069112C">
              <w:rPr>
                <w:szCs w:val="22"/>
              </w:rPr>
              <w:t xml:space="preserve">Demonstrated </w:t>
            </w:r>
            <w:r>
              <w:rPr>
                <w:szCs w:val="22"/>
              </w:rPr>
              <w:t>e</w:t>
            </w:r>
            <w:r w:rsidRPr="0069112C">
              <w:rPr>
                <w:szCs w:val="22"/>
              </w:rPr>
              <w:t xml:space="preserve">xperience </w:t>
            </w:r>
            <w:r w:rsidR="0069112C" w:rsidRPr="0069112C">
              <w:rPr>
                <w:szCs w:val="22"/>
              </w:rPr>
              <w:t>with contemporary software development tools and practises: version control, unit testing, automated testing, issue tracking</w:t>
            </w:r>
            <w:r w:rsidR="00710E49">
              <w:rPr>
                <w:szCs w:val="22"/>
              </w:rPr>
              <w:t>.</w:t>
            </w:r>
          </w:p>
          <w:p w:rsidR="00017152" w:rsidRPr="009E5854" w:rsidRDefault="00C76935" w:rsidP="0069112C">
            <w:pPr>
              <w:numPr>
                <w:ilvl w:val="0"/>
                <w:numId w:val="45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B7020B">
              <w:rPr>
                <w:rFonts w:ascii="Calibri" w:hAnsi="Calibri"/>
                <w:sz w:val="22"/>
                <w:szCs w:val="22"/>
              </w:rPr>
              <w:t>Demonstrated</w:t>
            </w:r>
            <w:r w:rsidRPr="0069112C">
              <w:rPr>
                <w:szCs w:val="22"/>
              </w:rPr>
              <w:t xml:space="preserve"> </w:t>
            </w:r>
            <w:r w:rsidR="00017152" w:rsidRPr="009E5854">
              <w:rPr>
                <w:rFonts w:ascii="Calibri" w:hAnsi="Calibri"/>
                <w:sz w:val="22"/>
                <w:szCs w:val="22"/>
              </w:rPr>
              <w:t xml:space="preserve">ability to work effectively </w:t>
            </w:r>
            <w:r>
              <w:rPr>
                <w:rFonts w:ascii="Calibri" w:hAnsi="Calibri"/>
                <w:sz w:val="22"/>
                <w:szCs w:val="22"/>
              </w:rPr>
              <w:t xml:space="preserve">and adaptably </w:t>
            </w:r>
            <w:r w:rsidR="00017152" w:rsidRPr="009E5854">
              <w:rPr>
                <w:rFonts w:ascii="Calibri" w:hAnsi="Calibri"/>
                <w:sz w:val="22"/>
                <w:szCs w:val="22"/>
              </w:rPr>
              <w:t>as part of a multi-disciplinary, regionally dispersed team, and carry out tasks autonomously in support of scientific research.</w:t>
            </w:r>
          </w:p>
          <w:p w:rsidR="00F844B1" w:rsidRPr="00BE2D3C" w:rsidRDefault="00017152" w:rsidP="0069112C">
            <w:pPr>
              <w:numPr>
                <w:ilvl w:val="0"/>
                <w:numId w:val="45"/>
              </w:numPr>
              <w:spacing w:after="120"/>
              <w:jc w:val="both"/>
              <w:rPr>
                <w:rStyle w:val="Emphasis"/>
                <w:rFonts w:ascii="Calibri" w:hAnsi="Calibri" w:cs="Arial"/>
                <w:b/>
                <w:i w:val="0"/>
                <w:iCs/>
                <w:sz w:val="22"/>
                <w:szCs w:val="22"/>
              </w:rPr>
            </w:pPr>
            <w:r w:rsidRPr="009E5854">
              <w:rPr>
                <w:rFonts w:ascii="Calibri" w:hAnsi="Calibri"/>
                <w:sz w:val="22"/>
                <w:szCs w:val="22"/>
              </w:rPr>
              <w:t xml:space="preserve">Demonstrated </w:t>
            </w:r>
            <w:r w:rsidR="00F85F82">
              <w:rPr>
                <w:rFonts w:ascii="Calibri" w:hAnsi="Calibri"/>
                <w:sz w:val="22"/>
                <w:szCs w:val="22"/>
              </w:rPr>
              <w:t xml:space="preserve">work experience with </w:t>
            </w:r>
            <w:proofErr w:type="spellStart"/>
            <w:r w:rsidR="00F85F82">
              <w:rPr>
                <w:rFonts w:ascii="Calibri" w:hAnsi="Calibri"/>
                <w:sz w:val="22"/>
                <w:szCs w:val="22"/>
              </w:rPr>
              <w:t>postgresql</w:t>
            </w:r>
            <w:proofErr w:type="spellEnd"/>
            <w:r w:rsidR="00F85F82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F85F82">
              <w:rPr>
                <w:rFonts w:ascii="Calibri" w:hAnsi="Calibri"/>
                <w:sz w:val="22"/>
                <w:szCs w:val="22"/>
              </w:rPr>
              <w:t>postgis</w:t>
            </w:r>
            <w:proofErr w:type="spellEnd"/>
            <w:proofErr w:type="gramEnd"/>
            <w:r w:rsidR="00F85F82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="00F85F82">
              <w:rPr>
                <w:rFonts w:ascii="Calibri" w:hAnsi="Calibri"/>
                <w:sz w:val="22"/>
                <w:szCs w:val="22"/>
              </w:rPr>
              <w:t>sfcgal</w:t>
            </w:r>
            <w:proofErr w:type="spellEnd"/>
            <w:r w:rsidR="00F85F82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 xml:space="preserve">, 3D models and large datasets such as terrain models, </w:t>
            </w:r>
            <w:proofErr w:type="spellStart"/>
            <w:r w:rsidR="00F85F82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>lidar</w:t>
            </w:r>
            <w:proofErr w:type="spellEnd"/>
            <w:r w:rsidR="00F85F82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 xml:space="preserve"> and point clouds.</w:t>
            </w:r>
          </w:p>
          <w:p w:rsidR="00502363" w:rsidRPr="00520570" w:rsidRDefault="00502363" w:rsidP="00CB7CA4">
            <w:pPr>
              <w:spacing w:after="120"/>
              <w:jc w:val="both"/>
              <w:rPr>
                <w:rStyle w:val="Emphasis"/>
                <w:rFonts w:ascii="Calibri" w:hAnsi="Calibri" w:cs="Arial"/>
                <w:b/>
                <w:iCs/>
                <w:sz w:val="22"/>
                <w:szCs w:val="22"/>
              </w:rPr>
            </w:pPr>
            <w:r w:rsidRPr="00520570">
              <w:rPr>
                <w:rStyle w:val="Emphasis"/>
                <w:rFonts w:ascii="Calibri" w:hAnsi="Calibri" w:cs="Arial"/>
                <w:b/>
                <w:iCs/>
                <w:sz w:val="22"/>
                <w:szCs w:val="22"/>
              </w:rPr>
              <w:t>Desirable Criteria:</w:t>
            </w:r>
          </w:p>
          <w:p w:rsidR="0069112C" w:rsidRPr="00B7020B" w:rsidRDefault="008E0292" w:rsidP="0069112C">
            <w:pPr>
              <w:numPr>
                <w:ilvl w:val="0"/>
                <w:numId w:val="46"/>
              </w:numPr>
              <w:spacing w:after="120"/>
              <w:jc w:val="both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B7020B">
              <w:rPr>
                <w:rFonts w:ascii="Calibri" w:hAnsi="Calibri"/>
                <w:sz w:val="22"/>
                <w:szCs w:val="22"/>
              </w:rPr>
              <w:t>A</w:t>
            </w:r>
            <w:r w:rsidR="0069112C" w:rsidRPr="00B7020B">
              <w:rPr>
                <w:rFonts w:ascii="Calibri" w:hAnsi="Calibri"/>
                <w:sz w:val="22"/>
                <w:szCs w:val="22"/>
              </w:rPr>
              <w:t>bilit</w:t>
            </w:r>
            <w:r w:rsidR="00B7020B">
              <w:rPr>
                <w:rFonts w:ascii="Calibri" w:hAnsi="Calibri"/>
                <w:sz w:val="22"/>
                <w:szCs w:val="22"/>
              </w:rPr>
              <w:t>y and</w:t>
            </w:r>
            <w:r w:rsidR="0069112C" w:rsidRPr="00B7020B">
              <w:rPr>
                <w:rFonts w:ascii="Calibri" w:hAnsi="Calibri"/>
                <w:sz w:val="22"/>
                <w:szCs w:val="22"/>
              </w:rPr>
              <w:t xml:space="preserve"> willingness to contribute novel ideas and approaches in support of scientific investigations</w:t>
            </w:r>
            <w:r w:rsidR="0069112C" w:rsidRPr="00B7020B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>.</w:t>
            </w:r>
          </w:p>
          <w:p w:rsidR="0069112C" w:rsidRDefault="008E0292" w:rsidP="0069112C">
            <w:pPr>
              <w:pStyle w:val="ListBullet"/>
              <w:numPr>
                <w:ilvl w:val="0"/>
                <w:numId w:val="46"/>
              </w:numPr>
            </w:pPr>
            <w:r>
              <w:t>Experience with a</w:t>
            </w:r>
            <w:r w:rsidR="0069112C" w:rsidRPr="004F3294">
              <w:t xml:space="preserve">gile project </w:t>
            </w:r>
            <w:r w:rsidR="00C76935">
              <w:t>methodology and ability to be a scrum master</w:t>
            </w:r>
            <w:r w:rsidR="00710E49">
              <w:t>.</w:t>
            </w:r>
          </w:p>
          <w:p w:rsidR="0069112C" w:rsidRDefault="0069112C" w:rsidP="0069112C">
            <w:pPr>
              <w:pStyle w:val="ListBullet"/>
              <w:numPr>
                <w:ilvl w:val="0"/>
                <w:numId w:val="46"/>
              </w:numPr>
            </w:pPr>
            <w:r>
              <w:t xml:space="preserve">Experience in or knowledge of </w:t>
            </w:r>
            <w:r w:rsidR="00C76935">
              <w:t xml:space="preserve">geosciences, </w:t>
            </w:r>
            <w:r>
              <w:t>mining and mineral processing</w:t>
            </w:r>
            <w:r w:rsidR="00710E49">
              <w:t>.</w:t>
            </w:r>
          </w:p>
          <w:p w:rsidR="0069112C" w:rsidRDefault="00C76935" w:rsidP="0069112C">
            <w:pPr>
              <w:pStyle w:val="ListBullet"/>
              <w:numPr>
                <w:ilvl w:val="0"/>
                <w:numId w:val="46"/>
              </w:numPr>
            </w:pPr>
            <w:r>
              <w:t>Experience with w</w:t>
            </w:r>
            <w:r w:rsidR="0069112C" w:rsidRPr="004F3294">
              <w:t>eb application stack</w:t>
            </w:r>
            <w:r>
              <w:t xml:space="preserve"> design and implementation</w:t>
            </w:r>
            <w:r w:rsidR="0069112C" w:rsidRPr="004F3294">
              <w:t xml:space="preserve"> (frontend/single-page apps, server-side rendering, RESTful APIs, backend services)</w:t>
            </w:r>
            <w:r w:rsidR="00710E49">
              <w:t>.</w:t>
            </w:r>
          </w:p>
          <w:p w:rsidR="00F85F82" w:rsidRPr="004F3294" w:rsidRDefault="00F85F82" w:rsidP="0069112C">
            <w:pPr>
              <w:pStyle w:val="ListBullet"/>
              <w:numPr>
                <w:ilvl w:val="0"/>
                <w:numId w:val="46"/>
              </w:numPr>
            </w:pPr>
            <w:r>
              <w:t>Experience with</w:t>
            </w:r>
            <w:r w:rsidRPr="004F3294">
              <w:t xml:space="preserve"> functional programming languages</w:t>
            </w:r>
            <w:r w:rsidR="00C76935">
              <w:t xml:space="preserve"> </w:t>
            </w:r>
            <w:r w:rsidR="00C76935" w:rsidRPr="004F3294">
              <w:t>(</w:t>
            </w:r>
            <w:r w:rsidR="00C76935">
              <w:t>e.g. Scala, Haskell)</w:t>
            </w:r>
            <w:r w:rsidRPr="0069112C">
              <w:rPr>
                <w:szCs w:val="22"/>
              </w:rPr>
              <w:t xml:space="preserve"> focussed on cloud computing</w:t>
            </w:r>
            <w:r w:rsidR="00710E49">
              <w:rPr>
                <w:szCs w:val="22"/>
              </w:rPr>
              <w:t>.</w:t>
            </w:r>
          </w:p>
          <w:p w:rsidR="00502363" w:rsidRPr="0069112C" w:rsidRDefault="0069112C" w:rsidP="0069112C">
            <w:pPr>
              <w:pStyle w:val="ListBullet"/>
              <w:numPr>
                <w:ilvl w:val="0"/>
                <w:numId w:val="46"/>
              </w:numPr>
            </w:pPr>
            <w:r w:rsidRPr="004F3294">
              <w:t>SQL and NoSQL database design</w:t>
            </w:r>
            <w:r w:rsidR="008E0292">
              <w:t>,</w:t>
            </w:r>
            <w:r w:rsidRPr="004F3294">
              <w:t xml:space="preserve"> administration, performance tuning, schema design and modelling, stored procedures, triggers, clustering, query design and evaluation</w:t>
            </w:r>
            <w:r w:rsidR="00710E49">
              <w:t>.</w:t>
            </w:r>
          </w:p>
          <w:p w:rsidR="00B7020B" w:rsidRDefault="00B7020B" w:rsidP="00B7020B">
            <w:pPr>
              <w:spacing w:after="60"/>
              <w:jc w:val="both"/>
              <w:rPr>
                <w:rFonts w:ascii="Calibri" w:hAnsi="Calibri"/>
                <w:b/>
                <w:iCs/>
                <w:sz w:val="22"/>
                <w:szCs w:val="22"/>
              </w:rPr>
            </w:pPr>
          </w:p>
          <w:p w:rsidR="00B7020B" w:rsidRPr="0061043C" w:rsidRDefault="00B7020B" w:rsidP="00B7020B">
            <w:pPr>
              <w:spacing w:after="60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61043C">
              <w:rPr>
                <w:rFonts w:ascii="Calibri" w:hAnsi="Calibri"/>
                <w:b/>
                <w:iCs/>
                <w:sz w:val="22"/>
                <w:szCs w:val="22"/>
              </w:rPr>
              <w:t>As Australia’s Innovation Catalyst, CSIRO has strategic actions underpinned by behaviours aligned to</w:t>
            </w:r>
            <w:r w:rsidRPr="0061043C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  <w:p w:rsidR="00B7020B" w:rsidRPr="0061043C" w:rsidRDefault="00B7020B" w:rsidP="00B7020B">
            <w:pPr>
              <w:numPr>
                <w:ilvl w:val="0"/>
                <w:numId w:val="48"/>
              </w:num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61043C">
              <w:rPr>
                <w:rFonts w:ascii="Calibri" w:hAnsi="Calibri"/>
                <w:iCs/>
                <w:sz w:val="22"/>
                <w:szCs w:val="22"/>
              </w:rPr>
              <w:t>Excellent science</w:t>
            </w:r>
          </w:p>
          <w:p w:rsidR="00B7020B" w:rsidRPr="0061043C" w:rsidRDefault="00B7020B" w:rsidP="00B7020B">
            <w:pPr>
              <w:numPr>
                <w:ilvl w:val="0"/>
                <w:numId w:val="48"/>
              </w:num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61043C">
              <w:rPr>
                <w:rFonts w:ascii="Calibri" w:hAnsi="Calibri"/>
                <w:iCs/>
                <w:sz w:val="22"/>
                <w:szCs w:val="22"/>
              </w:rPr>
              <w:t>Inclusion, trust &amp; respect</w:t>
            </w:r>
          </w:p>
          <w:p w:rsidR="00B7020B" w:rsidRPr="0061043C" w:rsidRDefault="00B7020B" w:rsidP="00B7020B">
            <w:pPr>
              <w:numPr>
                <w:ilvl w:val="0"/>
                <w:numId w:val="48"/>
              </w:num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61043C">
              <w:rPr>
                <w:rFonts w:ascii="Calibri" w:hAnsi="Calibri"/>
                <w:iCs/>
                <w:sz w:val="22"/>
                <w:szCs w:val="22"/>
              </w:rPr>
              <w:t xml:space="preserve">Health, safety &amp; environment </w:t>
            </w:r>
          </w:p>
          <w:p w:rsidR="00B7020B" w:rsidRPr="0061043C" w:rsidRDefault="00B7020B" w:rsidP="00B7020B">
            <w:pPr>
              <w:numPr>
                <w:ilvl w:val="0"/>
                <w:numId w:val="48"/>
              </w:numPr>
              <w:spacing w:after="120"/>
              <w:ind w:left="714" w:hanging="357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61043C">
              <w:rPr>
                <w:rFonts w:ascii="Calibri" w:hAnsi="Calibri"/>
                <w:iCs/>
                <w:sz w:val="22"/>
                <w:szCs w:val="22"/>
              </w:rPr>
              <w:t>Delivery on commitments.</w:t>
            </w:r>
          </w:p>
          <w:p w:rsidR="00B7020B" w:rsidRPr="008E449F" w:rsidRDefault="00B7020B" w:rsidP="00B7020B">
            <w:pPr>
              <w:spacing w:after="240"/>
              <w:jc w:val="both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61043C">
              <w:rPr>
                <w:rFonts w:ascii="Calibri" w:hAnsi="Calibri"/>
                <w:b/>
                <w:iCs/>
                <w:sz w:val="22"/>
                <w:szCs w:val="22"/>
              </w:rPr>
              <w:t>In your application and at interview you will need to demonstrate alignment with these behaviours.</w:t>
            </w:r>
          </w:p>
          <w:p w:rsidR="00502363" w:rsidRPr="000016F7" w:rsidRDefault="00502363" w:rsidP="000016F7">
            <w:pPr>
              <w:rPr>
                <w:rFonts w:ascii="Calibri" w:hAnsi="Calibri"/>
                <w:iCs/>
              </w:rPr>
            </w:pPr>
          </w:p>
        </w:tc>
      </w:tr>
    </w:tbl>
    <w:p w:rsidR="00502363" w:rsidRPr="00BE2D3C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502363" w:rsidRPr="007344EE" w:rsidTr="007344EE">
        <w:trPr>
          <w:trHeight w:val="703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02363" w:rsidRPr="00E641DA" w:rsidRDefault="00502363" w:rsidP="007344E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Other Information:</w:t>
            </w:r>
          </w:p>
        </w:tc>
      </w:tr>
      <w:tr w:rsidR="00502363" w:rsidRPr="00E641DA" w:rsidTr="00CB7CA4">
        <w:trPr>
          <w:trHeight w:val="827"/>
        </w:trPr>
        <w:tc>
          <w:tcPr>
            <w:tcW w:w="9574" w:type="dxa"/>
            <w:shd w:val="clear" w:color="auto" w:fill="FFFFFF"/>
          </w:tcPr>
          <w:p w:rsidR="00B7020B" w:rsidRPr="002731B9" w:rsidRDefault="00B7020B" w:rsidP="00B7020B">
            <w:pPr>
              <w:spacing w:before="180" w:after="12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/>
                <w:bCs/>
                <w:sz w:val="22"/>
                <w:szCs w:val="22"/>
              </w:rPr>
              <w:t>How to Apply</w:t>
            </w:r>
          </w:p>
          <w:p w:rsidR="00B7020B" w:rsidRPr="0061043C" w:rsidRDefault="00B7020B" w:rsidP="00B7020B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Please apply for this position online at </w:t>
            </w:r>
            <w:hyperlink r:id="rId9" w:history="1">
              <w:r w:rsidRPr="002731B9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https://jobs.csiro.au/</w:t>
              </w:r>
            </w:hyperlink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61043C">
              <w:rPr>
                <w:rFonts w:ascii="Calibri" w:hAnsi="Calibri"/>
                <w:bCs/>
                <w:sz w:val="22"/>
                <w:szCs w:val="22"/>
              </w:rPr>
              <w:t xml:space="preserve">and enter requisition number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57411</w:t>
            </w:r>
            <w:r w:rsidRPr="0061043C">
              <w:rPr>
                <w:rFonts w:ascii="Calibri" w:hAnsi="Calibri"/>
                <w:bCs/>
                <w:sz w:val="22"/>
                <w:szCs w:val="22"/>
              </w:rPr>
              <w:t xml:space="preserve">.  Internal applicants please apply via ‘Jobs Central’ in SAP (click ‘Recruitment’)  </w:t>
            </w:r>
          </w:p>
          <w:p w:rsidR="00B7020B" w:rsidRPr="0061043C" w:rsidRDefault="00B7020B" w:rsidP="00B7020B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1043C">
              <w:rPr>
                <w:rFonts w:ascii="Calibri" w:hAnsi="Calibri"/>
                <w:bCs/>
                <w:sz w:val="22"/>
                <w:szCs w:val="22"/>
              </w:rPr>
              <w:t xml:space="preserve">Please load your CV (Maximum 2MB). </w:t>
            </w:r>
            <w:r w:rsidRPr="0061043C">
              <w:rPr>
                <w:rFonts w:ascii="Calibri" w:hAnsi="Calibri"/>
                <w:sz w:val="22"/>
                <w:szCs w:val="22"/>
              </w:rPr>
              <w:t>You may also be required to respond to some screening questions.  </w:t>
            </w:r>
          </w:p>
          <w:p w:rsidR="00B7020B" w:rsidRPr="0061043C" w:rsidRDefault="00B7020B" w:rsidP="00B7020B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1043C">
              <w:rPr>
                <w:rFonts w:ascii="Calibri" w:hAnsi="Calibri"/>
                <w:bCs/>
                <w:sz w:val="22"/>
                <w:szCs w:val="22"/>
              </w:rPr>
              <w:t xml:space="preserve">If you experience difficulties applying online call 1300 984 220 for assistance.  Outside Australian business hours please email:   </w:t>
            </w:r>
            <w:hyperlink r:id="rId10" w:history="1">
              <w:r w:rsidRPr="0061043C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csiro-careers@csiro.au</w:t>
              </w:r>
            </w:hyperlink>
            <w:r w:rsidRPr="0061043C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:rsidR="00B7020B" w:rsidRPr="002731B9" w:rsidRDefault="00B7020B" w:rsidP="00B7020B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1043C">
              <w:rPr>
                <w:rFonts w:ascii="Calibri" w:hAnsi="Calibri"/>
                <w:b/>
                <w:bCs/>
                <w:sz w:val="22"/>
                <w:szCs w:val="22"/>
              </w:rPr>
              <w:t>Referees</w:t>
            </w:r>
            <w:r w:rsidRPr="0061043C">
              <w:rPr>
                <w:rFonts w:ascii="Calibri" w:hAnsi="Calibri"/>
                <w:bCs/>
                <w:sz w:val="22"/>
                <w:szCs w:val="22"/>
              </w:rPr>
              <w:t>:  Please provide contact details of two previous supervisor or academic/professional referees in your resume/CV. We will ask your permission before making contact.</w:t>
            </w: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:rsidR="00B7020B" w:rsidRPr="002731B9" w:rsidRDefault="00B7020B" w:rsidP="00B7020B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/>
                <w:bCs/>
                <w:sz w:val="22"/>
                <w:szCs w:val="22"/>
              </w:rPr>
              <w:t>Contact:</w:t>
            </w: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  If after reading the position details above you require more information please contact:</w:t>
            </w:r>
          </w:p>
          <w:p w:rsidR="0069112C" w:rsidRPr="00CB069C" w:rsidRDefault="0069112C" w:rsidP="0069112C">
            <w:pPr>
              <w:ind w:right="-108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CB069C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CB069C">
              <w:rPr>
                <w:rFonts w:ascii="Calibri" w:hAnsi="Calibri"/>
                <w:sz w:val="22"/>
                <w:szCs w:val="22"/>
              </w:rPr>
              <w:t xml:space="preserve">Dr </w:t>
            </w:r>
            <w:r w:rsidR="008E0292">
              <w:rPr>
                <w:rFonts w:ascii="Calibri" w:hAnsi="Calibri"/>
                <w:sz w:val="22"/>
                <w:szCs w:val="22"/>
              </w:rPr>
              <w:t>Charlotte Sennersten</w:t>
            </w:r>
            <w:r w:rsidRPr="00CB069C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CB069C">
              <w:rPr>
                <w:rFonts w:ascii="Calibri" w:hAnsi="Calibri"/>
                <w:bCs/>
                <w:sz w:val="22"/>
                <w:szCs w:val="22"/>
              </w:rPr>
              <w:t xml:space="preserve">via email: </w:t>
            </w:r>
            <w:r w:rsidR="008E0292">
              <w:rPr>
                <w:rFonts w:ascii="Calibri" w:hAnsi="Calibri"/>
                <w:sz w:val="22"/>
                <w:szCs w:val="22"/>
              </w:rPr>
              <w:t>charlotte.sennersten</w:t>
            </w:r>
            <w:r w:rsidRPr="00CB069C">
              <w:rPr>
                <w:rFonts w:ascii="Calibri" w:hAnsi="Calibri"/>
                <w:sz w:val="22"/>
                <w:szCs w:val="22"/>
              </w:rPr>
              <w:t xml:space="preserve">@csiro.au </w:t>
            </w:r>
            <w:r w:rsidRPr="00CB069C">
              <w:rPr>
                <w:rFonts w:ascii="Calibri" w:hAnsi="Calibri"/>
                <w:bCs/>
                <w:sz w:val="22"/>
                <w:szCs w:val="22"/>
              </w:rPr>
              <w:t xml:space="preserve">or phone: </w:t>
            </w:r>
            <w:r w:rsidRPr="00CB069C">
              <w:rPr>
                <w:rFonts w:ascii="Calibri" w:hAnsi="Calibri"/>
                <w:sz w:val="22"/>
                <w:szCs w:val="22"/>
              </w:rPr>
              <w:t xml:space="preserve">+61 </w:t>
            </w:r>
            <w:r w:rsidR="008E0292">
              <w:rPr>
                <w:rFonts w:ascii="Calibri" w:hAnsi="Calibri"/>
                <w:sz w:val="22"/>
                <w:szCs w:val="22"/>
              </w:rPr>
              <w:t>(0)499 240053</w:t>
            </w:r>
          </w:p>
          <w:p w:rsidR="0069112C" w:rsidRPr="00CB069C" w:rsidRDefault="0069112C" w:rsidP="0069112C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69112C" w:rsidRPr="00CB069C" w:rsidRDefault="0069112C" w:rsidP="0069112C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CB069C">
              <w:rPr>
                <w:rFonts w:ascii="Calibri" w:hAnsi="Calibri"/>
                <w:bCs/>
                <w:sz w:val="22"/>
                <w:szCs w:val="22"/>
              </w:rPr>
              <w:t xml:space="preserve">Please do not email your application directly to </w:t>
            </w:r>
            <w:r w:rsidRPr="00CB069C">
              <w:rPr>
                <w:rFonts w:ascii="Calibri" w:hAnsi="Calibri"/>
                <w:sz w:val="22"/>
                <w:szCs w:val="22"/>
              </w:rPr>
              <w:t xml:space="preserve">Dr </w:t>
            </w:r>
            <w:r w:rsidR="008E0292">
              <w:rPr>
                <w:rFonts w:ascii="Calibri" w:hAnsi="Calibri"/>
                <w:sz w:val="22"/>
                <w:szCs w:val="22"/>
              </w:rPr>
              <w:t>Sennersten</w:t>
            </w:r>
            <w:r w:rsidR="008E0292">
              <w:rPr>
                <w:rFonts w:ascii="Calibri" w:hAnsi="Calibri"/>
                <w:bCs/>
                <w:sz w:val="22"/>
                <w:szCs w:val="22"/>
              </w:rPr>
              <w:t>.</w:t>
            </w:r>
            <w:r w:rsidRPr="00CB069C">
              <w:rPr>
                <w:rFonts w:ascii="Calibri" w:hAnsi="Calibri"/>
                <w:bCs/>
                <w:sz w:val="22"/>
                <w:szCs w:val="22"/>
              </w:rPr>
              <w:t xml:space="preserve"> Applications received via this method will not be considered.</w:t>
            </w:r>
          </w:p>
          <w:p w:rsidR="0069112C" w:rsidRPr="00CB069C" w:rsidRDefault="0069112C" w:rsidP="0069112C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463B56" w:rsidRPr="002731B9" w:rsidRDefault="00463B56" w:rsidP="00463B56">
            <w:pPr>
              <w:spacing w:after="6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About CSIRO</w:t>
            </w:r>
          </w:p>
          <w:p w:rsidR="00463B56" w:rsidRPr="002731B9" w:rsidRDefault="00463B56" w:rsidP="00463B56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:rsidR="00463B56" w:rsidRPr="002731B9" w:rsidRDefault="00463B56" w:rsidP="00463B56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Find out more! </w:t>
            </w:r>
            <w:hyperlink r:id="rId11" w:history="1">
              <w:r w:rsidRPr="002731B9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www.csiro.au</w:t>
              </w:r>
            </w:hyperlink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.  </w:t>
            </w:r>
          </w:p>
          <w:p w:rsidR="00463B56" w:rsidRPr="0061043C" w:rsidRDefault="00463B56" w:rsidP="00463B56">
            <w:pPr>
              <w:spacing w:after="120"/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</w:pPr>
            <w:r w:rsidRPr="0061043C"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  <w:t xml:space="preserve">We work flexibly at CSIRO, offering a range of options for how, when and where you work. Talk to us about how this role could be flexible for you. </w:t>
            </w:r>
          </w:p>
          <w:p w:rsidR="00463B56" w:rsidRPr="002731B9" w:rsidRDefault="00463B56" w:rsidP="00463B56">
            <w:pPr>
              <w:spacing w:after="60"/>
              <w:rPr>
                <w:rFonts w:ascii="Calibri" w:hAnsi="Calibri" w:cs="Times New Roman"/>
                <w:sz w:val="22"/>
                <w:szCs w:val="22"/>
              </w:rPr>
            </w:pPr>
            <w:r w:rsidRPr="0061043C"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  <w:t>Find out more! </w:t>
            </w:r>
            <w:hyperlink r:id="rId12" w:history="1">
              <w:r w:rsidRPr="0061043C">
                <w:rPr>
                  <w:rStyle w:val="Emphasis"/>
                  <w:rFonts w:ascii="Calibri" w:hAnsi="Calibri"/>
                  <w:i w:val="0"/>
                  <w:color w:val="0000FF"/>
                  <w:sz w:val="22"/>
                  <w:szCs w:val="22"/>
                  <w:shd w:val="clear" w:color="auto" w:fill="FFFFFF"/>
                </w:rPr>
                <w:t>CSIRO Balance</w:t>
              </w:r>
            </w:hyperlink>
            <w:r w:rsidRPr="002731B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69112C" w:rsidRPr="00CB069C" w:rsidRDefault="0069112C" w:rsidP="0069112C">
            <w:pPr>
              <w:keepNext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B069C">
              <w:rPr>
                <w:rFonts w:ascii="Calibri" w:hAnsi="Calibri"/>
                <w:b/>
                <w:bCs/>
                <w:sz w:val="22"/>
                <w:szCs w:val="22"/>
              </w:rPr>
              <w:br/>
              <w:t>About Mining3</w:t>
            </w:r>
          </w:p>
          <w:p w:rsidR="0069112C" w:rsidRPr="00CB069C" w:rsidRDefault="0069112C" w:rsidP="0069112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B069C">
              <w:rPr>
                <w:rFonts w:ascii="Calibri" w:hAnsi="Calibri"/>
                <w:sz w:val="22"/>
                <w:szCs w:val="22"/>
              </w:rPr>
              <w:t>Mining3 is the leading research organisation directed by the global mining industry to develop and deliver transformational technology to improve the productivity, sustainability, and safety of the mining industry.</w:t>
            </w:r>
          </w:p>
          <w:p w:rsidR="0069112C" w:rsidRPr="00CB069C" w:rsidRDefault="0069112C" w:rsidP="0069112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B069C">
              <w:rPr>
                <w:rFonts w:ascii="Calibri" w:hAnsi="Calibri"/>
                <w:sz w:val="22"/>
                <w:szCs w:val="22"/>
              </w:rPr>
              <w:t xml:space="preserve">Our world-class researchers develop solutions to industry identified challenges, benefiting our members and the global mining industry. </w:t>
            </w:r>
          </w:p>
          <w:p w:rsidR="0069112C" w:rsidRPr="00CB069C" w:rsidRDefault="0069112C" w:rsidP="0069112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B069C">
              <w:rPr>
                <w:rFonts w:ascii="Calibri" w:hAnsi="Calibri"/>
                <w:sz w:val="22"/>
                <w:szCs w:val="22"/>
              </w:rPr>
              <w:t>By bringing together industry and research expertise, we are able to identify critical challenges and accelerate the delivery of real-world solutions, ensuring they are available to the industry as rapidly and effectively as possible.</w:t>
            </w:r>
          </w:p>
          <w:p w:rsidR="0069112C" w:rsidRPr="00CB069C" w:rsidRDefault="0069112C" w:rsidP="0069112C">
            <w:pPr>
              <w:keepNext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502363" w:rsidRPr="00CB069C" w:rsidRDefault="0069112C" w:rsidP="0069112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B069C">
              <w:rPr>
                <w:rFonts w:ascii="Calibri" w:hAnsi="Calibri"/>
                <w:bCs/>
                <w:sz w:val="22"/>
                <w:szCs w:val="22"/>
              </w:rPr>
              <w:t xml:space="preserve">Find out more! </w:t>
            </w:r>
            <w:hyperlink r:id="rId13" w:history="1">
              <w:r w:rsidRPr="00CB069C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www.mining3.com</w:t>
              </w:r>
            </w:hyperlink>
            <w:r w:rsidRPr="00CB069C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</w:p>
        </w:tc>
      </w:tr>
    </w:tbl>
    <w:p w:rsidR="00502363" w:rsidRPr="00E641DA" w:rsidRDefault="00502363" w:rsidP="00502363">
      <w:pPr>
        <w:jc w:val="both"/>
        <w:rPr>
          <w:rFonts w:ascii="Calibri" w:hAnsi="Calibri"/>
          <w:sz w:val="22"/>
          <w:szCs w:val="22"/>
        </w:rPr>
      </w:pPr>
    </w:p>
    <w:sectPr w:rsidR="0050236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AE4" w:rsidRDefault="00713AE4">
      <w:r>
        <w:separator/>
      </w:r>
    </w:p>
  </w:endnote>
  <w:endnote w:type="continuationSeparator" w:id="0">
    <w:p w:rsidR="00713AE4" w:rsidRDefault="0071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AE4" w:rsidRDefault="00713AE4">
      <w:r>
        <w:separator/>
      </w:r>
    </w:p>
  </w:footnote>
  <w:footnote w:type="continuationSeparator" w:id="0">
    <w:p w:rsidR="00713AE4" w:rsidRDefault="00713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1B" w:rsidRPr="001E495E" w:rsidRDefault="003E3D1B" w:rsidP="001E495E">
    <w:pPr>
      <w:pStyle w:val="Header"/>
      <w:spacing w:before="60"/>
      <w:ind w:left="-142"/>
      <w:rPr>
        <w:color w:val="FFFFFF"/>
      </w:rPr>
    </w:pPr>
    <w:r w:rsidRPr="001E495E">
      <w:rPr>
        <w:rFonts w:ascii="Calibri" w:hAnsi="Calibri"/>
        <w:color w:val="FFFFFF"/>
        <w:sz w:val="36"/>
        <w:szCs w:val="22"/>
      </w:rPr>
      <w:t>Position Details</w:t>
    </w:r>
    <w:r w:rsidR="00463B56" w:rsidRPr="001E495E">
      <w:rPr>
        <w:noProof/>
        <w:color w:val="FFFFFF"/>
        <w:lang w:val="en-AU" w:eastAsia="en-AU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-917575</wp:posOffset>
          </wp:positionH>
          <wp:positionV relativeFrom="page">
            <wp:posOffset>-57785</wp:posOffset>
          </wp:positionV>
          <wp:extent cx="7826375" cy="1485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37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3062F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E4283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02E36"/>
    <w:multiLevelType w:val="hybridMultilevel"/>
    <w:tmpl w:val="FD8A3A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703BA"/>
    <w:multiLevelType w:val="hybridMultilevel"/>
    <w:tmpl w:val="39D88E80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B429D"/>
    <w:multiLevelType w:val="multilevel"/>
    <w:tmpl w:val="703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519BC"/>
    <w:multiLevelType w:val="hybridMultilevel"/>
    <w:tmpl w:val="D79C2A9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1F3647"/>
    <w:multiLevelType w:val="hybridMultilevel"/>
    <w:tmpl w:val="265CD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C5C65"/>
    <w:multiLevelType w:val="hybridMultilevel"/>
    <w:tmpl w:val="65EC7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160C56"/>
    <w:multiLevelType w:val="hybridMultilevel"/>
    <w:tmpl w:val="D4267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CC7079"/>
    <w:multiLevelType w:val="hybridMultilevel"/>
    <w:tmpl w:val="7A208BBC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B0C58"/>
    <w:multiLevelType w:val="hybridMultilevel"/>
    <w:tmpl w:val="945890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030BC"/>
    <w:multiLevelType w:val="hybridMultilevel"/>
    <w:tmpl w:val="AE9AF936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D1919"/>
    <w:multiLevelType w:val="hybridMultilevel"/>
    <w:tmpl w:val="3082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C5DAB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E12F6"/>
    <w:multiLevelType w:val="hybridMultilevel"/>
    <w:tmpl w:val="14881CD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BD42B6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B67D25"/>
    <w:multiLevelType w:val="multilevel"/>
    <w:tmpl w:val="782A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3C5F9D"/>
    <w:multiLevelType w:val="hybridMultilevel"/>
    <w:tmpl w:val="19124E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A3E94"/>
    <w:multiLevelType w:val="hybridMultilevel"/>
    <w:tmpl w:val="DC72B68A"/>
    <w:lvl w:ilvl="0" w:tplc="DF160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D6AC8"/>
    <w:multiLevelType w:val="hybridMultilevel"/>
    <w:tmpl w:val="70DE6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2E14AB"/>
    <w:multiLevelType w:val="hybridMultilevel"/>
    <w:tmpl w:val="A7F4E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7355CA"/>
    <w:multiLevelType w:val="hybridMultilevel"/>
    <w:tmpl w:val="ED4C18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930107"/>
    <w:multiLevelType w:val="hybridMultilevel"/>
    <w:tmpl w:val="71ECD326"/>
    <w:lvl w:ilvl="0" w:tplc="FF4A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A6AAD"/>
    <w:multiLevelType w:val="hybridMultilevel"/>
    <w:tmpl w:val="5F6AD63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395EEA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4014AED"/>
    <w:multiLevelType w:val="hybridMultilevel"/>
    <w:tmpl w:val="430C8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53000"/>
    <w:multiLevelType w:val="hybridMultilevel"/>
    <w:tmpl w:val="36E0C17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660F2933"/>
    <w:multiLevelType w:val="hybridMultilevel"/>
    <w:tmpl w:val="97E6CA5C"/>
    <w:lvl w:ilvl="0" w:tplc="E13EA6A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A2F5916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736243"/>
    <w:multiLevelType w:val="hybridMultilevel"/>
    <w:tmpl w:val="0102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027520"/>
    <w:multiLevelType w:val="multilevel"/>
    <w:tmpl w:val="365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CB5C6C"/>
    <w:multiLevelType w:val="multilevel"/>
    <w:tmpl w:val="6858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2"/>
  </w:num>
  <w:num w:numId="2">
    <w:abstractNumId w:val="3"/>
  </w:num>
  <w:num w:numId="3">
    <w:abstractNumId w:val="43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0"/>
  </w:num>
  <w:num w:numId="6">
    <w:abstractNumId w:val="28"/>
  </w:num>
  <w:num w:numId="7">
    <w:abstractNumId w:val="23"/>
  </w:num>
  <w:num w:numId="8">
    <w:abstractNumId w:val="20"/>
  </w:num>
  <w:num w:numId="9">
    <w:abstractNumId w:val="29"/>
  </w:num>
  <w:num w:numId="10">
    <w:abstractNumId w:val="35"/>
  </w:num>
  <w:num w:numId="11">
    <w:abstractNumId w:val="10"/>
  </w:num>
  <w:num w:numId="12">
    <w:abstractNumId w:val="41"/>
  </w:num>
  <w:num w:numId="13">
    <w:abstractNumId w:val="5"/>
  </w:num>
  <w:num w:numId="14">
    <w:abstractNumId w:val="7"/>
  </w:num>
  <w:num w:numId="15">
    <w:abstractNumId w:val="17"/>
  </w:num>
  <w:num w:numId="16">
    <w:abstractNumId w:val="11"/>
  </w:num>
  <w:num w:numId="17">
    <w:abstractNumId w:val="14"/>
  </w:num>
  <w:num w:numId="18">
    <w:abstractNumId w:val="19"/>
  </w:num>
  <w:num w:numId="1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6"/>
  </w:num>
  <w:num w:numId="21">
    <w:abstractNumId w:val="44"/>
  </w:num>
  <w:num w:numId="22">
    <w:abstractNumId w:val="34"/>
  </w:num>
  <w:num w:numId="23">
    <w:abstractNumId w:val="13"/>
  </w:num>
  <w:num w:numId="24">
    <w:abstractNumId w:val="32"/>
  </w:num>
  <w:num w:numId="25">
    <w:abstractNumId w:val="6"/>
  </w:num>
  <w:num w:numId="26">
    <w:abstractNumId w:val="31"/>
  </w:num>
  <w:num w:numId="27">
    <w:abstractNumId w:val="37"/>
  </w:num>
  <w:num w:numId="28">
    <w:abstractNumId w:val="38"/>
  </w:num>
  <w:num w:numId="29">
    <w:abstractNumId w:val="18"/>
  </w:num>
  <w:num w:numId="30">
    <w:abstractNumId w:val="8"/>
  </w:num>
  <w:num w:numId="31">
    <w:abstractNumId w:val="21"/>
  </w:num>
  <w:num w:numId="32">
    <w:abstractNumId w:val="39"/>
  </w:num>
  <w:num w:numId="33">
    <w:abstractNumId w:val="15"/>
  </w:num>
  <w:num w:numId="34">
    <w:abstractNumId w:val="2"/>
  </w:num>
  <w:num w:numId="35">
    <w:abstractNumId w:val="33"/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1"/>
  </w:num>
  <w:num w:numId="41">
    <w:abstractNumId w:val="0"/>
  </w:num>
  <w:num w:numId="42">
    <w:abstractNumId w:val="27"/>
  </w:num>
  <w:num w:numId="43">
    <w:abstractNumId w:val="12"/>
  </w:num>
  <w:num w:numId="44">
    <w:abstractNumId w:val="22"/>
  </w:num>
  <w:num w:numId="45">
    <w:abstractNumId w:val="40"/>
  </w:num>
  <w:num w:numId="46">
    <w:abstractNumId w:val="36"/>
  </w:num>
  <w:num w:numId="47">
    <w:abstractNumId w:val="2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16F7"/>
    <w:rsid w:val="00017152"/>
    <w:rsid w:val="000274EF"/>
    <w:rsid w:val="00033249"/>
    <w:rsid w:val="000366D2"/>
    <w:rsid w:val="00040391"/>
    <w:rsid w:val="00045C91"/>
    <w:rsid w:val="00046A29"/>
    <w:rsid w:val="00054DDD"/>
    <w:rsid w:val="00055E9F"/>
    <w:rsid w:val="00056493"/>
    <w:rsid w:val="00060902"/>
    <w:rsid w:val="0006226B"/>
    <w:rsid w:val="0006717F"/>
    <w:rsid w:val="0008212C"/>
    <w:rsid w:val="00085BA8"/>
    <w:rsid w:val="00087963"/>
    <w:rsid w:val="00091F71"/>
    <w:rsid w:val="000920D3"/>
    <w:rsid w:val="000A0599"/>
    <w:rsid w:val="000A43F5"/>
    <w:rsid w:val="000A6826"/>
    <w:rsid w:val="000B1744"/>
    <w:rsid w:val="000B36BB"/>
    <w:rsid w:val="000B5AE5"/>
    <w:rsid w:val="000B6167"/>
    <w:rsid w:val="000C68FC"/>
    <w:rsid w:val="000D2206"/>
    <w:rsid w:val="000D375D"/>
    <w:rsid w:val="000D54A2"/>
    <w:rsid w:val="000D6EBC"/>
    <w:rsid w:val="000D72AF"/>
    <w:rsid w:val="000E0702"/>
    <w:rsid w:val="000E5F46"/>
    <w:rsid w:val="000F1363"/>
    <w:rsid w:val="000F2F84"/>
    <w:rsid w:val="000F7BBF"/>
    <w:rsid w:val="0010720C"/>
    <w:rsid w:val="001339DE"/>
    <w:rsid w:val="00135590"/>
    <w:rsid w:val="001364CB"/>
    <w:rsid w:val="0014142E"/>
    <w:rsid w:val="001448B6"/>
    <w:rsid w:val="00144D9B"/>
    <w:rsid w:val="001474C7"/>
    <w:rsid w:val="0015340E"/>
    <w:rsid w:val="0015558D"/>
    <w:rsid w:val="00155F81"/>
    <w:rsid w:val="00166319"/>
    <w:rsid w:val="001841FE"/>
    <w:rsid w:val="00185A06"/>
    <w:rsid w:val="00187B93"/>
    <w:rsid w:val="001A0AFE"/>
    <w:rsid w:val="001A2856"/>
    <w:rsid w:val="001A482B"/>
    <w:rsid w:val="001A5098"/>
    <w:rsid w:val="001A6ADF"/>
    <w:rsid w:val="001B14CA"/>
    <w:rsid w:val="001B6C26"/>
    <w:rsid w:val="001D7DD1"/>
    <w:rsid w:val="001E3EE0"/>
    <w:rsid w:val="001E495E"/>
    <w:rsid w:val="001E6811"/>
    <w:rsid w:val="001F2264"/>
    <w:rsid w:val="001F4404"/>
    <w:rsid w:val="00205A4A"/>
    <w:rsid w:val="00212958"/>
    <w:rsid w:val="00222800"/>
    <w:rsid w:val="00230B6A"/>
    <w:rsid w:val="00235783"/>
    <w:rsid w:val="002407E7"/>
    <w:rsid w:val="00240A35"/>
    <w:rsid w:val="002415E6"/>
    <w:rsid w:val="0025360B"/>
    <w:rsid w:val="00254313"/>
    <w:rsid w:val="00254B22"/>
    <w:rsid w:val="00257CA1"/>
    <w:rsid w:val="00262649"/>
    <w:rsid w:val="00262C46"/>
    <w:rsid w:val="00271E7F"/>
    <w:rsid w:val="00274A92"/>
    <w:rsid w:val="002848C3"/>
    <w:rsid w:val="00292FDB"/>
    <w:rsid w:val="00293F77"/>
    <w:rsid w:val="00294F90"/>
    <w:rsid w:val="00295F32"/>
    <w:rsid w:val="002B060F"/>
    <w:rsid w:val="002B389F"/>
    <w:rsid w:val="002D204B"/>
    <w:rsid w:val="002D3829"/>
    <w:rsid w:val="002D5835"/>
    <w:rsid w:val="002D78C5"/>
    <w:rsid w:val="002F2B0A"/>
    <w:rsid w:val="002F41F8"/>
    <w:rsid w:val="00300CDD"/>
    <w:rsid w:val="0030302E"/>
    <w:rsid w:val="00320792"/>
    <w:rsid w:val="00322503"/>
    <w:rsid w:val="003246B4"/>
    <w:rsid w:val="003276AC"/>
    <w:rsid w:val="0033343D"/>
    <w:rsid w:val="00340FC3"/>
    <w:rsid w:val="00341FB8"/>
    <w:rsid w:val="00342F0C"/>
    <w:rsid w:val="00346B6D"/>
    <w:rsid w:val="0036422F"/>
    <w:rsid w:val="00375015"/>
    <w:rsid w:val="00375B41"/>
    <w:rsid w:val="00381D43"/>
    <w:rsid w:val="0038234C"/>
    <w:rsid w:val="00382A5F"/>
    <w:rsid w:val="00382F58"/>
    <w:rsid w:val="00383634"/>
    <w:rsid w:val="00395610"/>
    <w:rsid w:val="003A0030"/>
    <w:rsid w:val="003A0708"/>
    <w:rsid w:val="003A682C"/>
    <w:rsid w:val="003B17F4"/>
    <w:rsid w:val="003B2CB1"/>
    <w:rsid w:val="003C0B40"/>
    <w:rsid w:val="003C4810"/>
    <w:rsid w:val="003C4F88"/>
    <w:rsid w:val="003C7CA3"/>
    <w:rsid w:val="003D020A"/>
    <w:rsid w:val="003D4741"/>
    <w:rsid w:val="003D4C4C"/>
    <w:rsid w:val="003D5453"/>
    <w:rsid w:val="003D59C3"/>
    <w:rsid w:val="003D797B"/>
    <w:rsid w:val="003E3D1B"/>
    <w:rsid w:val="003E671F"/>
    <w:rsid w:val="003F1084"/>
    <w:rsid w:val="00400E4D"/>
    <w:rsid w:val="00401290"/>
    <w:rsid w:val="004111D3"/>
    <w:rsid w:val="00414BE7"/>
    <w:rsid w:val="00424E93"/>
    <w:rsid w:val="00426642"/>
    <w:rsid w:val="00433A77"/>
    <w:rsid w:val="00435E0B"/>
    <w:rsid w:val="0043791C"/>
    <w:rsid w:val="004440A0"/>
    <w:rsid w:val="004501A0"/>
    <w:rsid w:val="004518BD"/>
    <w:rsid w:val="00462662"/>
    <w:rsid w:val="00463B56"/>
    <w:rsid w:val="00475A56"/>
    <w:rsid w:val="004804FC"/>
    <w:rsid w:val="004831FE"/>
    <w:rsid w:val="004C18D1"/>
    <w:rsid w:val="004C2E35"/>
    <w:rsid w:val="004C5604"/>
    <w:rsid w:val="004D6F3A"/>
    <w:rsid w:val="004D6F3C"/>
    <w:rsid w:val="004D6FCB"/>
    <w:rsid w:val="004D7A4C"/>
    <w:rsid w:val="004E384A"/>
    <w:rsid w:val="004E5600"/>
    <w:rsid w:val="004E6DFD"/>
    <w:rsid w:val="00502363"/>
    <w:rsid w:val="00507292"/>
    <w:rsid w:val="00514A2E"/>
    <w:rsid w:val="00516428"/>
    <w:rsid w:val="00520570"/>
    <w:rsid w:val="005236AB"/>
    <w:rsid w:val="00525DB0"/>
    <w:rsid w:val="00533CFF"/>
    <w:rsid w:val="00543736"/>
    <w:rsid w:val="00545702"/>
    <w:rsid w:val="00547EE1"/>
    <w:rsid w:val="00550C5F"/>
    <w:rsid w:val="0055527B"/>
    <w:rsid w:val="00561C50"/>
    <w:rsid w:val="00563B9B"/>
    <w:rsid w:val="00570617"/>
    <w:rsid w:val="005734D5"/>
    <w:rsid w:val="00583303"/>
    <w:rsid w:val="00585169"/>
    <w:rsid w:val="00586F41"/>
    <w:rsid w:val="00587D7C"/>
    <w:rsid w:val="00592D3B"/>
    <w:rsid w:val="00592E42"/>
    <w:rsid w:val="0059432C"/>
    <w:rsid w:val="0059751A"/>
    <w:rsid w:val="005A0895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0337"/>
    <w:rsid w:val="005E1E95"/>
    <w:rsid w:val="005E5161"/>
    <w:rsid w:val="005F35B0"/>
    <w:rsid w:val="0060112F"/>
    <w:rsid w:val="00604679"/>
    <w:rsid w:val="006054E3"/>
    <w:rsid w:val="00607230"/>
    <w:rsid w:val="00614494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EEB"/>
    <w:rsid w:val="00651FF5"/>
    <w:rsid w:val="00657088"/>
    <w:rsid w:val="006606C5"/>
    <w:rsid w:val="00663F6B"/>
    <w:rsid w:val="00672A7A"/>
    <w:rsid w:val="00674F5B"/>
    <w:rsid w:val="00683121"/>
    <w:rsid w:val="0069112C"/>
    <w:rsid w:val="006921E1"/>
    <w:rsid w:val="006946F7"/>
    <w:rsid w:val="006A7A50"/>
    <w:rsid w:val="006B390B"/>
    <w:rsid w:val="006B5933"/>
    <w:rsid w:val="006B64AE"/>
    <w:rsid w:val="006C2388"/>
    <w:rsid w:val="006C30A1"/>
    <w:rsid w:val="006C6BB3"/>
    <w:rsid w:val="006C77B1"/>
    <w:rsid w:val="006D0BF9"/>
    <w:rsid w:val="006D42F9"/>
    <w:rsid w:val="006D6DA7"/>
    <w:rsid w:val="006F0FF2"/>
    <w:rsid w:val="006F18A9"/>
    <w:rsid w:val="006F1B5D"/>
    <w:rsid w:val="006F1E85"/>
    <w:rsid w:val="006F5713"/>
    <w:rsid w:val="006F58C5"/>
    <w:rsid w:val="006F7A39"/>
    <w:rsid w:val="00704EB5"/>
    <w:rsid w:val="00707E84"/>
    <w:rsid w:val="00710E49"/>
    <w:rsid w:val="00713AE4"/>
    <w:rsid w:val="007161B0"/>
    <w:rsid w:val="00725E7F"/>
    <w:rsid w:val="00726C73"/>
    <w:rsid w:val="00726DF7"/>
    <w:rsid w:val="007344EE"/>
    <w:rsid w:val="00735767"/>
    <w:rsid w:val="007507C9"/>
    <w:rsid w:val="0075765F"/>
    <w:rsid w:val="00774B38"/>
    <w:rsid w:val="0077604C"/>
    <w:rsid w:val="0077698D"/>
    <w:rsid w:val="00781499"/>
    <w:rsid w:val="007A3843"/>
    <w:rsid w:val="007C016D"/>
    <w:rsid w:val="007C024E"/>
    <w:rsid w:val="007C3398"/>
    <w:rsid w:val="007D5D08"/>
    <w:rsid w:val="007D689A"/>
    <w:rsid w:val="007E1693"/>
    <w:rsid w:val="007E2135"/>
    <w:rsid w:val="007E2796"/>
    <w:rsid w:val="00804E9E"/>
    <w:rsid w:val="00804F48"/>
    <w:rsid w:val="00807901"/>
    <w:rsid w:val="00816F5F"/>
    <w:rsid w:val="008211C8"/>
    <w:rsid w:val="008231D1"/>
    <w:rsid w:val="00826067"/>
    <w:rsid w:val="0082681D"/>
    <w:rsid w:val="00833B3B"/>
    <w:rsid w:val="00837222"/>
    <w:rsid w:val="0084125F"/>
    <w:rsid w:val="0086185F"/>
    <w:rsid w:val="008638E0"/>
    <w:rsid w:val="0086574F"/>
    <w:rsid w:val="00867FD0"/>
    <w:rsid w:val="00870546"/>
    <w:rsid w:val="0087664F"/>
    <w:rsid w:val="00880C71"/>
    <w:rsid w:val="008A23FE"/>
    <w:rsid w:val="008A6ABD"/>
    <w:rsid w:val="008B4713"/>
    <w:rsid w:val="008B6C85"/>
    <w:rsid w:val="008C0B66"/>
    <w:rsid w:val="008C57FC"/>
    <w:rsid w:val="008D22C2"/>
    <w:rsid w:val="008E0292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5F65"/>
    <w:rsid w:val="00960A62"/>
    <w:rsid w:val="009629E2"/>
    <w:rsid w:val="00970B75"/>
    <w:rsid w:val="009753C7"/>
    <w:rsid w:val="00980915"/>
    <w:rsid w:val="009833D0"/>
    <w:rsid w:val="00983ACA"/>
    <w:rsid w:val="009A1510"/>
    <w:rsid w:val="009A33E8"/>
    <w:rsid w:val="009B4BFE"/>
    <w:rsid w:val="009C0DDA"/>
    <w:rsid w:val="009C3A91"/>
    <w:rsid w:val="009C70C6"/>
    <w:rsid w:val="009D04C6"/>
    <w:rsid w:val="009D5F90"/>
    <w:rsid w:val="009D68CE"/>
    <w:rsid w:val="009F05E3"/>
    <w:rsid w:val="009F24BD"/>
    <w:rsid w:val="009F43A9"/>
    <w:rsid w:val="009F541F"/>
    <w:rsid w:val="009F6731"/>
    <w:rsid w:val="00A00A9E"/>
    <w:rsid w:val="00A0184C"/>
    <w:rsid w:val="00A06799"/>
    <w:rsid w:val="00A12E7C"/>
    <w:rsid w:val="00A15548"/>
    <w:rsid w:val="00A17DCA"/>
    <w:rsid w:val="00A2394F"/>
    <w:rsid w:val="00A27685"/>
    <w:rsid w:val="00A41D82"/>
    <w:rsid w:val="00A46F33"/>
    <w:rsid w:val="00A6204B"/>
    <w:rsid w:val="00A62742"/>
    <w:rsid w:val="00A7056A"/>
    <w:rsid w:val="00A70AEF"/>
    <w:rsid w:val="00A70FD2"/>
    <w:rsid w:val="00A7119A"/>
    <w:rsid w:val="00A73FB0"/>
    <w:rsid w:val="00A7457B"/>
    <w:rsid w:val="00A74FB1"/>
    <w:rsid w:val="00A84592"/>
    <w:rsid w:val="00A85849"/>
    <w:rsid w:val="00A97C37"/>
    <w:rsid w:val="00AC39C3"/>
    <w:rsid w:val="00AC5015"/>
    <w:rsid w:val="00AD04BF"/>
    <w:rsid w:val="00AD0971"/>
    <w:rsid w:val="00AD39D7"/>
    <w:rsid w:val="00AD5BCD"/>
    <w:rsid w:val="00AE10BC"/>
    <w:rsid w:val="00AE2F9D"/>
    <w:rsid w:val="00AE6BBA"/>
    <w:rsid w:val="00AE7DF9"/>
    <w:rsid w:val="00B02549"/>
    <w:rsid w:val="00B04967"/>
    <w:rsid w:val="00B05FBF"/>
    <w:rsid w:val="00B07CE1"/>
    <w:rsid w:val="00B307D9"/>
    <w:rsid w:val="00B37B2C"/>
    <w:rsid w:val="00B42E58"/>
    <w:rsid w:val="00B45C9A"/>
    <w:rsid w:val="00B50851"/>
    <w:rsid w:val="00B533F0"/>
    <w:rsid w:val="00B64330"/>
    <w:rsid w:val="00B6536B"/>
    <w:rsid w:val="00B67B23"/>
    <w:rsid w:val="00B7020B"/>
    <w:rsid w:val="00B708BF"/>
    <w:rsid w:val="00B7359B"/>
    <w:rsid w:val="00B858F6"/>
    <w:rsid w:val="00B85A89"/>
    <w:rsid w:val="00B90330"/>
    <w:rsid w:val="00B95448"/>
    <w:rsid w:val="00BA1680"/>
    <w:rsid w:val="00BA746B"/>
    <w:rsid w:val="00BC2345"/>
    <w:rsid w:val="00BC6348"/>
    <w:rsid w:val="00BE2D3C"/>
    <w:rsid w:val="00BE44FD"/>
    <w:rsid w:val="00BE5CFF"/>
    <w:rsid w:val="00BE6C32"/>
    <w:rsid w:val="00BF06D3"/>
    <w:rsid w:val="00C004EF"/>
    <w:rsid w:val="00C01DF0"/>
    <w:rsid w:val="00C044B5"/>
    <w:rsid w:val="00C0719B"/>
    <w:rsid w:val="00C10A23"/>
    <w:rsid w:val="00C34CA6"/>
    <w:rsid w:val="00C40A38"/>
    <w:rsid w:val="00C41899"/>
    <w:rsid w:val="00C43943"/>
    <w:rsid w:val="00C46712"/>
    <w:rsid w:val="00C50222"/>
    <w:rsid w:val="00C55539"/>
    <w:rsid w:val="00C57D01"/>
    <w:rsid w:val="00C729C8"/>
    <w:rsid w:val="00C748EF"/>
    <w:rsid w:val="00C755F7"/>
    <w:rsid w:val="00C761AE"/>
    <w:rsid w:val="00C76935"/>
    <w:rsid w:val="00C779E0"/>
    <w:rsid w:val="00C9228A"/>
    <w:rsid w:val="00C96567"/>
    <w:rsid w:val="00CA00FC"/>
    <w:rsid w:val="00CA617D"/>
    <w:rsid w:val="00CA6B3B"/>
    <w:rsid w:val="00CA78EB"/>
    <w:rsid w:val="00CB069C"/>
    <w:rsid w:val="00CB5A16"/>
    <w:rsid w:val="00CB653C"/>
    <w:rsid w:val="00CB6BCD"/>
    <w:rsid w:val="00CB7CA4"/>
    <w:rsid w:val="00CC5164"/>
    <w:rsid w:val="00CD1362"/>
    <w:rsid w:val="00CD2E83"/>
    <w:rsid w:val="00CE269D"/>
    <w:rsid w:val="00D00168"/>
    <w:rsid w:val="00D233BD"/>
    <w:rsid w:val="00D26220"/>
    <w:rsid w:val="00D33B28"/>
    <w:rsid w:val="00D3447B"/>
    <w:rsid w:val="00D36371"/>
    <w:rsid w:val="00D40BFB"/>
    <w:rsid w:val="00D44B3B"/>
    <w:rsid w:val="00D45B26"/>
    <w:rsid w:val="00D468D5"/>
    <w:rsid w:val="00D706B3"/>
    <w:rsid w:val="00D707D5"/>
    <w:rsid w:val="00D8313E"/>
    <w:rsid w:val="00D836A8"/>
    <w:rsid w:val="00D86691"/>
    <w:rsid w:val="00D8698A"/>
    <w:rsid w:val="00D90088"/>
    <w:rsid w:val="00DA601C"/>
    <w:rsid w:val="00DA60FC"/>
    <w:rsid w:val="00DB2128"/>
    <w:rsid w:val="00DB3795"/>
    <w:rsid w:val="00DB7BD7"/>
    <w:rsid w:val="00DD042E"/>
    <w:rsid w:val="00DD1453"/>
    <w:rsid w:val="00DD1F81"/>
    <w:rsid w:val="00DD23EE"/>
    <w:rsid w:val="00DD25A1"/>
    <w:rsid w:val="00DD4B0C"/>
    <w:rsid w:val="00DE17E3"/>
    <w:rsid w:val="00DE48B1"/>
    <w:rsid w:val="00DE4E5E"/>
    <w:rsid w:val="00DE5E69"/>
    <w:rsid w:val="00DE64D5"/>
    <w:rsid w:val="00DE7C16"/>
    <w:rsid w:val="00DF66A8"/>
    <w:rsid w:val="00DF7204"/>
    <w:rsid w:val="00DF7B88"/>
    <w:rsid w:val="00E0534B"/>
    <w:rsid w:val="00E136C4"/>
    <w:rsid w:val="00E220AE"/>
    <w:rsid w:val="00E248D5"/>
    <w:rsid w:val="00E36858"/>
    <w:rsid w:val="00E4407C"/>
    <w:rsid w:val="00E4530D"/>
    <w:rsid w:val="00E47DFE"/>
    <w:rsid w:val="00E51295"/>
    <w:rsid w:val="00E54326"/>
    <w:rsid w:val="00E611CD"/>
    <w:rsid w:val="00E641DA"/>
    <w:rsid w:val="00E6521E"/>
    <w:rsid w:val="00E76DAD"/>
    <w:rsid w:val="00E83C2B"/>
    <w:rsid w:val="00E8531C"/>
    <w:rsid w:val="00E91FFF"/>
    <w:rsid w:val="00EA51BB"/>
    <w:rsid w:val="00EA550A"/>
    <w:rsid w:val="00EB5DC7"/>
    <w:rsid w:val="00EF05A2"/>
    <w:rsid w:val="00EF0DF5"/>
    <w:rsid w:val="00F02538"/>
    <w:rsid w:val="00F11F45"/>
    <w:rsid w:val="00F16962"/>
    <w:rsid w:val="00F17A94"/>
    <w:rsid w:val="00F32371"/>
    <w:rsid w:val="00F336A3"/>
    <w:rsid w:val="00F353AE"/>
    <w:rsid w:val="00F3596F"/>
    <w:rsid w:val="00F414B4"/>
    <w:rsid w:val="00F54B55"/>
    <w:rsid w:val="00F61B42"/>
    <w:rsid w:val="00F61B9D"/>
    <w:rsid w:val="00F663C0"/>
    <w:rsid w:val="00F72D85"/>
    <w:rsid w:val="00F802B5"/>
    <w:rsid w:val="00F80840"/>
    <w:rsid w:val="00F844B1"/>
    <w:rsid w:val="00F85F82"/>
    <w:rsid w:val="00F95F0A"/>
    <w:rsid w:val="00F9609C"/>
    <w:rsid w:val="00FB3058"/>
    <w:rsid w:val="00FB4B99"/>
    <w:rsid w:val="00FC03D3"/>
    <w:rsid w:val="00FC0AD9"/>
    <w:rsid w:val="00FC2191"/>
    <w:rsid w:val="00FC7FF1"/>
    <w:rsid w:val="00FD3A7B"/>
    <w:rsid w:val="00FD5985"/>
    <w:rsid w:val="00FE197A"/>
    <w:rsid w:val="00FE623A"/>
    <w:rsid w:val="00FE7433"/>
    <w:rsid w:val="00FF02BC"/>
    <w:rsid w:val="00FF1B7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5F8907F9-E889-4A94-AA27-5CB808AF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ListBullet">
    <w:name w:val="List Bullet"/>
    <w:basedOn w:val="Normal"/>
    <w:uiPriority w:val="99"/>
    <w:unhideWhenUsed/>
    <w:rsid w:val="00651FF5"/>
    <w:pPr>
      <w:numPr>
        <w:numId w:val="41"/>
      </w:numPr>
      <w:spacing w:after="60"/>
      <w:ind w:left="714" w:hanging="357"/>
    </w:pPr>
    <w:rPr>
      <w:rFonts w:ascii="Calibri" w:hAnsi="Calibri"/>
      <w:sz w:val="22"/>
    </w:rPr>
  </w:style>
  <w:style w:type="character" w:customStyle="1" w:styleId="InternetLink">
    <w:name w:val="Internet Link"/>
    <w:uiPriority w:val="99"/>
    <w:rsid w:val="00691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ning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iro.au/en/Careers/A-great-place-to-work/Work-life-bala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ro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siro-careers@csiro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bs.csiro.a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083A-8E82-4C06-B6A7-BE554D6A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1223</Words>
  <Characters>8054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Details - Research Projects - CSOF5</vt:lpstr>
    </vt:vector>
  </TitlesOfParts>
  <Company>CSIRO</Company>
  <LinksUpToDate>false</LinksUpToDate>
  <CharactersWithSpaces>9259</CharactersWithSpaces>
  <SharedDoc>false</SharedDoc>
  <HLinks>
    <vt:vector size="24" baseType="variant">
      <vt:variant>
        <vt:i4>8061046</vt:i4>
      </vt:variant>
      <vt:variant>
        <vt:i4>12</vt:i4>
      </vt:variant>
      <vt:variant>
        <vt:i4>0</vt:i4>
      </vt:variant>
      <vt:variant>
        <vt:i4>5</vt:i4>
      </vt:variant>
      <vt:variant>
        <vt:lpwstr>http://www.mining3.com/</vt:lpwstr>
      </vt:variant>
      <vt:variant>
        <vt:lpwstr/>
      </vt:variant>
      <vt:variant>
        <vt:i4>10</vt:i4>
      </vt:variant>
      <vt:variant>
        <vt:i4>9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1179764</vt:i4>
      </vt:variant>
      <vt:variant>
        <vt:i4>6</vt:i4>
      </vt:variant>
      <vt:variant>
        <vt:i4>0</vt:i4>
      </vt:variant>
      <vt:variant>
        <vt:i4>5</vt:i4>
      </vt:variant>
      <vt:variant>
        <vt:lpwstr>mailto:careers.online@csiro.au</vt:lpwstr>
      </vt:variant>
      <vt:variant>
        <vt:lpwstr/>
      </vt:variant>
      <vt:variant>
        <vt:i4>7733374</vt:i4>
      </vt:variant>
      <vt:variant>
        <vt:i4>3</vt:i4>
      </vt:variant>
      <vt:variant>
        <vt:i4>0</vt:i4>
      </vt:variant>
      <vt:variant>
        <vt:i4>5</vt:i4>
      </vt:variant>
      <vt:variant>
        <vt:lpwstr>http://www.csiro.au/careers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Details - Research Projects - CSOF5</dc:title>
  <dc:subject>Recruitment - Position Details - role summary for potential applications template</dc:subject>
  <dc:creator>CSIRO Recruitment</dc:creator>
  <cp:keywords>Recruitment, Position, Details, role, summary, description, definition, description, profile, outline, specification, template, proforma, pd, Research, Projects, csof5</cp:keywords>
  <dc:description>Word document containing a Position Details (PD) form for a role summary on a Research Projects – CSOF5 Position.</dc:description>
  <cp:lastModifiedBy>Reid, Pam (HR, Sandy Bay)</cp:lastModifiedBy>
  <cp:revision>2</cp:revision>
  <cp:lastPrinted>2014-02-06T02:28:00Z</cp:lastPrinted>
  <dcterms:created xsi:type="dcterms:W3CDTF">2018-06-21T01:59:00Z</dcterms:created>
  <dcterms:modified xsi:type="dcterms:W3CDTF">2018-06-21T01:59:00Z</dcterms:modified>
</cp:coreProperties>
</file>