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A70C97">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5E14A3">
              <w:rPr>
                <w:rFonts w:ascii="Calibri" w:hAnsi="Calibri"/>
                <w:sz w:val="22"/>
                <w:szCs w:val="22"/>
              </w:rPr>
              <w:t>the Climate Impacts of O</w:t>
            </w:r>
            <w:r w:rsidR="008C55FE">
              <w:rPr>
                <w:rFonts w:ascii="Calibri" w:hAnsi="Calibri"/>
                <w:sz w:val="22"/>
                <w:szCs w:val="22"/>
              </w:rPr>
              <w:t xml:space="preserve">zone </w:t>
            </w:r>
            <w:r w:rsidR="005E14A3">
              <w:rPr>
                <w:rFonts w:ascii="Calibri" w:hAnsi="Calibri"/>
                <w:sz w:val="22"/>
                <w:szCs w:val="22"/>
              </w:rPr>
              <w:t>L</w:t>
            </w:r>
            <w:r w:rsidR="00A70C97">
              <w:rPr>
                <w:rFonts w:ascii="Calibri" w:hAnsi="Calibri"/>
                <w:sz w:val="22"/>
                <w:szCs w:val="22"/>
              </w:rPr>
              <w:t>ayer</w:t>
            </w:r>
            <w:r w:rsidR="005E14A3">
              <w:rPr>
                <w:rFonts w:ascii="Calibri" w:hAnsi="Calibri"/>
                <w:sz w:val="22"/>
                <w:szCs w:val="22"/>
              </w:rPr>
              <w:t xml:space="preserve"> R</w:t>
            </w:r>
            <w:r w:rsidR="008C55FE">
              <w:rPr>
                <w:rFonts w:ascii="Calibri" w:hAnsi="Calibri"/>
                <w:sz w:val="22"/>
                <w:szCs w:val="22"/>
              </w:rPr>
              <w:t>ecovery</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5E14A3" w:rsidP="00C40A38">
            <w:pPr>
              <w:rPr>
                <w:rFonts w:ascii="Calibri" w:hAnsi="Calibri"/>
                <w:sz w:val="22"/>
                <w:szCs w:val="22"/>
              </w:rPr>
            </w:pPr>
            <w:r>
              <w:rPr>
                <w:rFonts w:ascii="Calibri" w:hAnsi="Calibri"/>
                <w:sz w:val="22"/>
                <w:szCs w:val="22"/>
              </w:rPr>
              <w:t>58684</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757EB3" w:rsidP="006B64AE">
            <w:pPr>
              <w:tabs>
                <w:tab w:val="left" w:pos="6093"/>
              </w:tabs>
              <w:rPr>
                <w:rFonts w:ascii="Calibri" w:hAnsi="Calibri"/>
                <w:sz w:val="22"/>
                <w:szCs w:val="22"/>
              </w:rPr>
            </w:pPr>
            <w:r>
              <w:rPr>
                <w:rFonts w:ascii="Calibri" w:hAnsi="Calibri"/>
                <w:sz w:val="22"/>
                <w:szCs w:val="22"/>
              </w:rPr>
              <w:t>Aspendale</w:t>
            </w:r>
            <w:r w:rsidR="0049280B">
              <w:rPr>
                <w:rFonts w:ascii="Calibri" w:hAnsi="Calibri"/>
                <w:sz w:val="22"/>
                <w:szCs w:val="22"/>
              </w:rPr>
              <w:t>, Victoria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6C6583">
              <w:rPr>
                <w:rFonts w:ascii="Calibri" w:hAnsi="Calibri"/>
                <w:sz w:val="22"/>
                <w:szCs w:val="22"/>
              </w:rPr>
            </w:r>
            <w:r w:rsidR="006C6583">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6C6583">
              <w:rPr>
                <w:rFonts w:ascii="Calibri" w:hAnsi="Calibri"/>
                <w:sz w:val="22"/>
                <w:szCs w:val="22"/>
              </w:rPr>
            </w:r>
            <w:r w:rsidR="006C6583">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6C6583">
              <w:rPr>
                <w:rFonts w:ascii="Calibri" w:hAnsi="Calibri"/>
                <w:sz w:val="22"/>
                <w:szCs w:val="22"/>
              </w:rPr>
            </w:r>
            <w:r w:rsidR="006C6583">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435821" w:rsidP="003C0B40">
            <w:pPr>
              <w:pStyle w:val="ListParagraph"/>
              <w:ind w:left="0"/>
              <w:rPr>
                <w:rFonts w:ascii="Calibri" w:hAnsi="Calibri"/>
                <w:sz w:val="22"/>
                <w:szCs w:val="22"/>
              </w:rPr>
            </w:pPr>
            <w:r>
              <w:rPr>
                <w:rFonts w:ascii="Calibri" w:hAnsi="Calibri"/>
                <w:sz w:val="22"/>
                <w:szCs w:val="22"/>
              </w:rPr>
              <w:t>100%</w:t>
            </w:r>
          </w:p>
        </w:tc>
      </w:tr>
      <w:tr w:rsidR="00814B73" w:rsidRPr="0097618D" w:rsidTr="00435821">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6" w:name="ExternalFocus"/>
        <w:tc>
          <w:tcPr>
            <w:tcW w:w="7371" w:type="dxa"/>
            <w:shd w:val="clear" w:color="auto" w:fill="auto"/>
            <w:vAlign w:val="center"/>
          </w:tcPr>
          <w:p w:rsidR="00814B73" w:rsidRPr="0097618D" w:rsidRDefault="00814B73" w:rsidP="003C0B40">
            <w:pPr>
              <w:pStyle w:val="ListParagraph"/>
              <w:ind w:left="0"/>
              <w:rPr>
                <w:rFonts w:ascii="Calibri" w:hAnsi="Calibri"/>
                <w:sz w:val="22"/>
                <w:szCs w:val="22"/>
              </w:rPr>
            </w:pPr>
            <w:r w:rsidRPr="0043582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435821">
              <w:rPr>
                <w:rFonts w:ascii="Calibri" w:hAnsi="Calibri"/>
                <w:sz w:val="22"/>
                <w:szCs w:val="22"/>
              </w:rPr>
              <w:instrText xml:space="preserve"> FORMTEXT </w:instrText>
            </w:r>
            <w:r w:rsidRPr="00435821">
              <w:rPr>
                <w:rFonts w:ascii="Calibri" w:hAnsi="Calibri"/>
                <w:sz w:val="22"/>
                <w:szCs w:val="22"/>
              </w:rPr>
            </w:r>
            <w:r w:rsidRPr="00435821">
              <w:rPr>
                <w:rFonts w:ascii="Calibri" w:hAnsi="Calibri"/>
                <w:sz w:val="22"/>
                <w:szCs w:val="22"/>
              </w:rPr>
              <w:fldChar w:fldCharType="separate"/>
            </w:r>
            <w:r w:rsidRPr="00435821">
              <w:rPr>
                <w:rFonts w:ascii="Calibri" w:hAnsi="Calibri"/>
                <w:noProof/>
                <w:sz w:val="22"/>
                <w:szCs w:val="22"/>
              </w:rPr>
              <w:t>0%</w:t>
            </w:r>
            <w:r w:rsidRPr="00435821">
              <w:rPr>
                <w:rFonts w:ascii="Calibri" w:hAnsi="Calibri"/>
                <w:sz w:val="22"/>
                <w:szCs w:val="22"/>
              </w:rPr>
              <w:fldChar w:fldCharType="end"/>
            </w:r>
            <w:bookmarkEnd w:id="6"/>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57EB3" w:rsidP="00240A35">
            <w:pPr>
              <w:pStyle w:val="ListParagraph"/>
              <w:ind w:left="0"/>
              <w:rPr>
                <w:rFonts w:ascii="Calibri" w:hAnsi="Calibri"/>
                <w:sz w:val="22"/>
                <w:szCs w:val="22"/>
              </w:rPr>
            </w:pPr>
            <w:r>
              <w:rPr>
                <w:rFonts w:ascii="Calibri" w:hAnsi="Calibri"/>
                <w:sz w:val="22"/>
                <w:szCs w:val="22"/>
              </w:rPr>
              <w:t>Aerosol and Chemistry Modelling 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757EB3"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2F16CE" w:rsidRPr="006838B5" w:rsidRDefault="002F16CE" w:rsidP="009233EE">
            <w:pPr>
              <w:spacing w:after="180"/>
              <w:jc w:val="both"/>
              <w:rPr>
                <w:rFonts w:ascii="Calibri" w:hAnsi="Calibri"/>
                <w:sz w:val="22"/>
                <w:szCs w:val="22"/>
              </w:rPr>
            </w:pPr>
            <w:r w:rsidRPr="006838B5">
              <w:rPr>
                <w:rFonts w:ascii="Calibri" w:hAnsi="Calibri"/>
                <w:sz w:val="22"/>
                <w:szCs w:val="22"/>
              </w:rPr>
              <w:t xml:space="preserve">The </w:t>
            </w:r>
            <w:r w:rsidR="009233EE" w:rsidRPr="006838B5">
              <w:rPr>
                <w:rFonts w:ascii="Calibri" w:hAnsi="Calibri"/>
                <w:sz w:val="22"/>
                <w:szCs w:val="22"/>
              </w:rPr>
              <w:t>Fellow</w:t>
            </w:r>
            <w:r w:rsidRPr="006838B5">
              <w:rPr>
                <w:rFonts w:ascii="Calibri" w:hAnsi="Calibri"/>
                <w:sz w:val="22"/>
                <w:szCs w:val="22"/>
              </w:rPr>
              <w:t xml:space="preserve"> will use the </w:t>
            </w:r>
            <w:r w:rsidR="00250C4A">
              <w:rPr>
                <w:rFonts w:ascii="Calibri" w:hAnsi="Calibri"/>
                <w:sz w:val="22"/>
                <w:szCs w:val="22"/>
              </w:rPr>
              <w:t>state-of-the-art</w:t>
            </w:r>
            <w:r w:rsidRPr="006838B5">
              <w:rPr>
                <w:rFonts w:ascii="Calibri" w:hAnsi="Calibri"/>
                <w:sz w:val="22"/>
                <w:szCs w:val="22"/>
              </w:rPr>
              <w:t xml:space="preserve"> ACCESS-CM2-Chem </w:t>
            </w:r>
            <w:r w:rsidR="007D70C5" w:rsidRPr="006838B5">
              <w:rPr>
                <w:rFonts w:ascii="Calibri" w:hAnsi="Calibri"/>
                <w:sz w:val="22"/>
                <w:szCs w:val="22"/>
              </w:rPr>
              <w:t xml:space="preserve">coupled ocean-atmosphere </w:t>
            </w:r>
            <w:r w:rsidRPr="006838B5">
              <w:rPr>
                <w:rFonts w:ascii="Calibri" w:hAnsi="Calibri"/>
                <w:sz w:val="22"/>
                <w:szCs w:val="22"/>
              </w:rPr>
              <w:t>chemistry-climate model</w:t>
            </w:r>
            <w:r w:rsidR="007D70C5" w:rsidRPr="006838B5">
              <w:rPr>
                <w:rFonts w:ascii="Calibri" w:hAnsi="Calibri"/>
                <w:sz w:val="22"/>
                <w:szCs w:val="22"/>
              </w:rPr>
              <w:t xml:space="preserve"> to study the recover</w:t>
            </w:r>
            <w:r w:rsidR="00CA254A">
              <w:rPr>
                <w:rFonts w:ascii="Calibri" w:hAnsi="Calibri"/>
                <w:sz w:val="22"/>
                <w:szCs w:val="22"/>
              </w:rPr>
              <w:t>y of the</w:t>
            </w:r>
            <w:r w:rsidR="007D70C5" w:rsidRPr="006838B5">
              <w:rPr>
                <w:rFonts w:ascii="Calibri" w:hAnsi="Calibri"/>
                <w:sz w:val="22"/>
                <w:szCs w:val="22"/>
              </w:rPr>
              <w:t xml:space="preserve"> stratospheric ozone </w:t>
            </w:r>
            <w:r w:rsidR="00CA254A">
              <w:rPr>
                <w:rFonts w:ascii="Calibri" w:hAnsi="Calibri"/>
                <w:sz w:val="22"/>
                <w:szCs w:val="22"/>
              </w:rPr>
              <w:t xml:space="preserve">layer due to </w:t>
            </w:r>
            <w:r w:rsidR="00A70C97">
              <w:rPr>
                <w:rFonts w:ascii="Calibri" w:hAnsi="Calibri"/>
                <w:sz w:val="22"/>
                <w:szCs w:val="22"/>
              </w:rPr>
              <w:t>reductions in</w:t>
            </w:r>
            <w:r w:rsidR="00D7727A">
              <w:rPr>
                <w:rFonts w:ascii="Calibri" w:hAnsi="Calibri"/>
                <w:sz w:val="22"/>
                <w:szCs w:val="22"/>
              </w:rPr>
              <w:t xml:space="preserve"> ozone-</w:t>
            </w:r>
            <w:r w:rsidR="00CA254A">
              <w:rPr>
                <w:rFonts w:ascii="Calibri" w:hAnsi="Calibri"/>
                <w:sz w:val="22"/>
                <w:szCs w:val="22"/>
              </w:rPr>
              <w:t>depleting substances</w:t>
            </w:r>
            <w:r w:rsidR="00A70C97">
              <w:rPr>
                <w:rFonts w:ascii="Calibri" w:hAnsi="Calibri"/>
                <w:sz w:val="22"/>
                <w:szCs w:val="22"/>
              </w:rPr>
              <w:t xml:space="preserve">, the healing of </w:t>
            </w:r>
            <w:r w:rsidR="00CA254A">
              <w:rPr>
                <w:rFonts w:ascii="Calibri" w:hAnsi="Calibri"/>
                <w:sz w:val="22"/>
                <w:szCs w:val="22"/>
              </w:rPr>
              <w:t xml:space="preserve">the </w:t>
            </w:r>
            <w:r w:rsidR="00A70C97">
              <w:rPr>
                <w:rFonts w:ascii="Calibri" w:hAnsi="Calibri"/>
                <w:sz w:val="22"/>
                <w:szCs w:val="22"/>
              </w:rPr>
              <w:t xml:space="preserve">Antarctic </w:t>
            </w:r>
            <w:r w:rsidR="00CA254A">
              <w:rPr>
                <w:rFonts w:ascii="Calibri" w:hAnsi="Calibri"/>
                <w:sz w:val="22"/>
                <w:szCs w:val="22"/>
              </w:rPr>
              <w:t>ozone hole</w:t>
            </w:r>
            <w:r w:rsidR="00A70C97">
              <w:rPr>
                <w:rFonts w:ascii="Calibri" w:hAnsi="Calibri"/>
                <w:sz w:val="22"/>
                <w:szCs w:val="22"/>
              </w:rPr>
              <w:t>,</w:t>
            </w:r>
            <w:r w:rsidR="007D70C5" w:rsidRPr="006838B5">
              <w:rPr>
                <w:rFonts w:ascii="Calibri" w:hAnsi="Calibri"/>
                <w:sz w:val="22"/>
                <w:szCs w:val="22"/>
              </w:rPr>
              <w:t xml:space="preserve"> and </w:t>
            </w:r>
            <w:r w:rsidR="00A70C97">
              <w:rPr>
                <w:rFonts w:ascii="Calibri" w:hAnsi="Calibri"/>
                <w:sz w:val="22"/>
                <w:szCs w:val="22"/>
              </w:rPr>
              <w:t>the</w:t>
            </w:r>
            <w:r w:rsidR="007D70C5" w:rsidRPr="006838B5">
              <w:rPr>
                <w:rFonts w:ascii="Calibri" w:hAnsi="Calibri"/>
                <w:sz w:val="22"/>
                <w:szCs w:val="22"/>
              </w:rPr>
              <w:t xml:space="preserve"> </w:t>
            </w:r>
            <w:r w:rsidR="00A70C97">
              <w:rPr>
                <w:rFonts w:ascii="Calibri" w:hAnsi="Calibri"/>
                <w:sz w:val="22"/>
                <w:szCs w:val="22"/>
              </w:rPr>
              <w:t xml:space="preserve">associated </w:t>
            </w:r>
            <w:r w:rsidR="007D70C5" w:rsidRPr="006838B5">
              <w:rPr>
                <w:rFonts w:ascii="Calibri" w:hAnsi="Calibri"/>
                <w:sz w:val="22"/>
                <w:szCs w:val="22"/>
              </w:rPr>
              <w:t>impact</w:t>
            </w:r>
            <w:r w:rsidR="00A70C97">
              <w:rPr>
                <w:rFonts w:ascii="Calibri" w:hAnsi="Calibri"/>
                <w:sz w:val="22"/>
                <w:szCs w:val="22"/>
              </w:rPr>
              <w:t>s</w:t>
            </w:r>
            <w:r w:rsidR="007D70C5" w:rsidRPr="006838B5">
              <w:rPr>
                <w:rFonts w:ascii="Calibri" w:hAnsi="Calibri"/>
                <w:sz w:val="22"/>
                <w:szCs w:val="22"/>
              </w:rPr>
              <w:t xml:space="preserve"> on climate.</w:t>
            </w:r>
            <w:r w:rsidR="009233EE" w:rsidRPr="006838B5">
              <w:rPr>
                <w:rFonts w:ascii="Calibri" w:hAnsi="Calibri"/>
                <w:sz w:val="22"/>
                <w:szCs w:val="22"/>
              </w:rPr>
              <w:t xml:space="preserve"> ACCESS-CM2-Chem simulations covering the historical ozone </w:t>
            </w:r>
            <w:proofErr w:type="gramStart"/>
            <w:r w:rsidR="009233EE" w:rsidRPr="006838B5">
              <w:rPr>
                <w:rFonts w:ascii="Calibri" w:hAnsi="Calibri"/>
                <w:sz w:val="22"/>
                <w:szCs w:val="22"/>
              </w:rPr>
              <w:t>hole</w:t>
            </w:r>
            <w:proofErr w:type="gramEnd"/>
            <w:r w:rsidR="009233EE" w:rsidRPr="006838B5">
              <w:rPr>
                <w:rFonts w:ascii="Calibri" w:hAnsi="Calibri"/>
                <w:sz w:val="22"/>
                <w:szCs w:val="22"/>
              </w:rPr>
              <w:t xml:space="preserve"> period and future climate scenarios will be conducted and analysed, with a view to studying the diverse effects of ozone </w:t>
            </w:r>
            <w:r w:rsidR="00955587">
              <w:rPr>
                <w:rFonts w:ascii="Calibri" w:hAnsi="Calibri"/>
                <w:sz w:val="22"/>
                <w:szCs w:val="22"/>
              </w:rPr>
              <w:t>layer</w:t>
            </w:r>
            <w:r w:rsidR="00955587" w:rsidRPr="006838B5">
              <w:rPr>
                <w:rFonts w:ascii="Calibri" w:hAnsi="Calibri"/>
                <w:sz w:val="22"/>
                <w:szCs w:val="22"/>
              </w:rPr>
              <w:t xml:space="preserve"> </w:t>
            </w:r>
            <w:r w:rsidR="009233EE" w:rsidRPr="006838B5">
              <w:rPr>
                <w:rFonts w:ascii="Calibri" w:hAnsi="Calibri"/>
                <w:sz w:val="22"/>
                <w:szCs w:val="22"/>
              </w:rPr>
              <w:t>recovery on Australian and Southern Hemisphere weather and climate.</w:t>
            </w:r>
          </w:p>
          <w:p w:rsidR="009233EE" w:rsidRPr="00520570" w:rsidRDefault="009233EE" w:rsidP="00700824">
            <w:pPr>
              <w:spacing w:after="180"/>
              <w:jc w:val="both"/>
              <w:rPr>
                <w:rFonts w:ascii="Calibri" w:hAnsi="Calibri"/>
                <w:i/>
                <w:sz w:val="22"/>
                <w:szCs w:val="22"/>
              </w:rPr>
            </w:pPr>
            <w:r w:rsidRPr="006838B5">
              <w:rPr>
                <w:rFonts w:ascii="Calibri" w:hAnsi="Calibri"/>
                <w:sz w:val="22"/>
                <w:szCs w:val="22"/>
              </w:rPr>
              <w:t xml:space="preserve">The Fellow will </w:t>
            </w:r>
            <w:r w:rsidR="00D27446" w:rsidRPr="006838B5">
              <w:rPr>
                <w:rFonts w:ascii="Calibri" w:hAnsi="Calibri"/>
                <w:sz w:val="22"/>
                <w:szCs w:val="22"/>
              </w:rPr>
              <w:t>join</w:t>
            </w:r>
            <w:r w:rsidRPr="006838B5">
              <w:rPr>
                <w:rFonts w:ascii="Calibri" w:hAnsi="Calibri"/>
                <w:sz w:val="22"/>
                <w:szCs w:val="22"/>
              </w:rPr>
              <w:t xml:space="preserve"> the Atmospheric Composition and Chemistry group within the CSIRO Climate Science Centre</w:t>
            </w:r>
            <w:r w:rsidR="00700824" w:rsidRPr="006838B5">
              <w:rPr>
                <w:rFonts w:ascii="Calibri" w:hAnsi="Calibri"/>
                <w:sz w:val="22"/>
                <w:szCs w:val="22"/>
              </w:rPr>
              <w:t xml:space="preserve"> at Aspendale</w:t>
            </w:r>
            <w:r w:rsidR="00D27446" w:rsidRPr="006838B5">
              <w:rPr>
                <w:rFonts w:ascii="Calibri" w:hAnsi="Calibri"/>
                <w:sz w:val="22"/>
                <w:szCs w:val="22"/>
              </w:rPr>
              <w:t xml:space="preserve">, working with observational and modelling scientists </w:t>
            </w:r>
            <w:r w:rsidR="00700824" w:rsidRPr="006838B5">
              <w:rPr>
                <w:rFonts w:ascii="Calibri" w:hAnsi="Calibri"/>
                <w:sz w:val="22"/>
                <w:szCs w:val="22"/>
              </w:rPr>
              <w:t>with interests in a wide range of atmospheric constituents.</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726C73" w:rsidRDefault="001137F8" w:rsidP="00962E36">
            <w:pPr>
              <w:pStyle w:val="ListParagraph"/>
              <w:numPr>
                <w:ilvl w:val="0"/>
                <w:numId w:val="34"/>
              </w:numPr>
              <w:spacing w:before="120" w:after="60"/>
              <w:ind w:left="470" w:hanging="364"/>
              <w:rPr>
                <w:rFonts w:ascii="Calibri" w:hAnsi="Calibri"/>
                <w:sz w:val="22"/>
                <w:szCs w:val="22"/>
              </w:rPr>
            </w:pPr>
            <w:r>
              <w:rPr>
                <w:rFonts w:ascii="Calibri" w:hAnsi="Calibri"/>
                <w:sz w:val="22"/>
                <w:szCs w:val="22"/>
              </w:rPr>
              <w:t>Conduct and evaluate simulations in ACCESS-CM2-Chem covering the historical ozone</w:t>
            </w:r>
            <w:r w:rsidR="00C56736">
              <w:rPr>
                <w:rFonts w:ascii="Calibri" w:hAnsi="Calibri"/>
                <w:sz w:val="22"/>
                <w:szCs w:val="22"/>
              </w:rPr>
              <w:t xml:space="preserve"> hole</w:t>
            </w:r>
            <w:r>
              <w:rPr>
                <w:rFonts w:ascii="Calibri" w:hAnsi="Calibri"/>
                <w:sz w:val="22"/>
                <w:szCs w:val="22"/>
              </w:rPr>
              <w:t xml:space="preserve"> period</w:t>
            </w:r>
          </w:p>
          <w:p w:rsidR="001137F8" w:rsidRDefault="001137F8" w:rsidP="00962E3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Outline and conduct simulations of future climate </w:t>
            </w:r>
            <w:r w:rsidR="00250C4A">
              <w:rPr>
                <w:rFonts w:ascii="Calibri" w:hAnsi="Calibri"/>
                <w:sz w:val="22"/>
                <w:szCs w:val="22"/>
              </w:rPr>
              <w:t xml:space="preserve">covering the period of ozone </w:t>
            </w:r>
            <w:r w:rsidR="00054AC0">
              <w:rPr>
                <w:rFonts w:ascii="Calibri" w:hAnsi="Calibri"/>
                <w:sz w:val="22"/>
                <w:szCs w:val="22"/>
              </w:rPr>
              <w:t xml:space="preserve">layer </w:t>
            </w:r>
            <w:r w:rsidR="00250C4A">
              <w:rPr>
                <w:rFonts w:ascii="Calibri" w:hAnsi="Calibri"/>
                <w:sz w:val="22"/>
                <w:szCs w:val="22"/>
              </w:rPr>
              <w:t>recovery</w:t>
            </w:r>
          </w:p>
          <w:p w:rsidR="00BD734A" w:rsidRPr="007549D9" w:rsidRDefault="00BD734A" w:rsidP="00962E36">
            <w:pPr>
              <w:pStyle w:val="ListParagraph"/>
              <w:numPr>
                <w:ilvl w:val="0"/>
                <w:numId w:val="34"/>
              </w:numPr>
              <w:spacing w:before="120" w:after="60"/>
              <w:ind w:left="470" w:hanging="364"/>
              <w:rPr>
                <w:rFonts w:ascii="Calibri" w:hAnsi="Calibri"/>
                <w:sz w:val="22"/>
                <w:szCs w:val="22"/>
              </w:rPr>
            </w:pPr>
            <w:r>
              <w:rPr>
                <w:rFonts w:ascii="Calibri" w:hAnsi="Calibri"/>
                <w:sz w:val="22"/>
                <w:szCs w:val="22"/>
              </w:rPr>
              <w:t>Engage with the</w:t>
            </w:r>
            <w:r w:rsidR="007E7D90">
              <w:rPr>
                <w:rFonts w:ascii="Calibri" w:hAnsi="Calibri"/>
                <w:sz w:val="22"/>
                <w:szCs w:val="22"/>
              </w:rPr>
              <w:t xml:space="preserve"> Australia-based</w:t>
            </w:r>
            <w:r>
              <w:rPr>
                <w:rFonts w:ascii="Calibri" w:hAnsi="Calibri"/>
                <w:sz w:val="22"/>
                <w:szCs w:val="22"/>
              </w:rPr>
              <w:t xml:space="preserve"> Ozone Science Group</w:t>
            </w:r>
            <w:r w:rsidR="007E7D90">
              <w:rPr>
                <w:rFonts w:ascii="Calibri" w:hAnsi="Calibri"/>
                <w:sz w:val="22"/>
                <w:szCs w:val="22"/>
              </w:rPr>
              <w:t xml:space="preserve"> to communicate plans and outputs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w:t>
            </w:r>
            <w:r w:rsidR="00955587">
              <w:rPr>
                <w:rFonts w:ascii="Calibri" w:hAnsi="Calibri"/>
                <w:sz w:val="22"/>
                <w:szCs w:val="22"/>
              </w:rPr>
              <w:t xml:space="preserve"> and</w:t>
            </w:r>
            <w:r w:rsidRPr="007549D9">
              <w:rPr>
                <w:rFonts w:ascii="Calibri" w:hAnsi="Calibri"/>
                <w:sz w:val="22"/>
                <w:szCs w:val="22"/>
              </w:rPr>
              <w:t xml:space="preserve"> reports.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6C6583"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85547F">
              <w:rPr>
                <w:rFonts w:ascii="Calibri" w:hAnsi="Calibri"/>
                <w:sz w:val="22"/>
                <w:szCs w:val="22"/>
              </w:rPr>
              <w:t xml:space="preserve"> climate-composition or earth system modelling, or climate dynamics</w:t>
            </w:r>
            <w:r w:rsidR="003E3D1B">
              <w:rPr>
                <w:rFonts w:ascii="Calibri" w:hAnsi="Calibri"/>
                <w: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lastRenderedPageBreak/>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950FA4" w:rsidRDefault="00C070D8" w:rsidP="00950FA4">
            <w:pPr>
              <w:numPr>
                <w:ilvl w:val="0"/>
                <w:numId w:val="16"/>
              </w:numPr>
              <w:tabs>
                <w:tab w:val="clear" w:pos="720"/>
                <w:tab w:val="num" w:pos="6"/>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Excellent</w:t>
            </w:r>
            <w:r w:rsidR="00F3263F">
              <w:rPr>
                <w:rStyle w:val="Emphasis"/>
                <w:rFonts w:ascii="Calibri" w:hAnsi="Calibri" w:cs="Arial"/>
                <w:i w:val="0"/>
                <w:iCs/>
                <w:sz w:val="22"/>
                <w:szCs w:val="22"/>
              </w:rPr>
              <w:t xml:space="preserve"> knowledge </w:t>
            </w:r>
            <w:r w:rsidR="004D221E">
              <w:rPr>
                <w:rStyle w:val="Emphasis"/>
                <w:rFonts w:ascii="Calibri" w:hAnsi="Calibri" w:cs="Arial"/>
                <w:i w:val="0"/>
                <w:iCs/>
                <w:sz w:val="22"/>
                <w:szCs w:val="22"/>
              </w:rPr>
              <w:t>of atmospheric composition, stratospheric ozone</w:t>
            </w:r>
            <w:r w:rsidR="00314360">
              <w:rPr>
                <w:rStyle w:val="Emphasis"/>
                <w:rFonts w:ascii="Calibri" w:hAnsi="Calibri" w:cs="Arial"/>
                <w:i w:val="0"/>
                <w:iCs/>
                <w:sz w:val="22"/>
                <w:szCs w:val="22"/>
              </w:rPr>
              <w:t xml:space="preserve"> processes</w:t>
            </w:r>
            <w:r w:rsidR="004D221E">
              <w:rPr>
                <w:rStyle w:val="Emphasis"/>
                <w:rFonts w:ascii="Calibri" w:hAnsi="Calibri" w:cs="Arial"/>
                <w:i w:val="0"/>
                <w:iCs/>
                <w:sz w:val="22"/>
                <w:szCs w:val="22"/>
              </w:rPr>
              <w:t xml:space="preserve">, </w:t>
            </w:r>
            <w:r w:rsidR="00F3263F">
              <w:rPr>
                <w:rStyle w:val="Emphasis"/>
                <w:rFonts w:ascii="Calibri" w:hAnsi="Calibri" w:cs="Arial"/>
                <w:i w:val="0"/>
                <w:iCs/>
                <w:sz w:val="22"/>
                <w:szCs w:val="22"/>
              </w:rPr>
              <w:t>and/or southern hemisphere climate dynamics</w:t>
            </w:r>
            <w:r w:rsidR="0049280B">
              <w:rPr>
                <w:rStyle w:val="Emphasis"/>
                <w:rFonts w:ascii="Calibri" w:hAnsi="Calibri" w:cs="Arial"/>
                <w:i w:val="0"/>
                <w:iCs/>
                <w:sz w:val="22"/>
                <w:szCs w:val="22"/>
              </w:rPr>
              <w:t>.</w:t>
            </w:r>
          </w:p>
          <w:p w:rsidR="00950FA4" w:rsidRPr="00950FA4" w:rsidRDefault="00950FA4" w:rsidP="00950FA4">
            <w:pPr>
              <w:numPr>
                <w:ilvl w:val="0"/>
                <w:numId w:val="16"/>
              </w:numPr>
              <w:tabs>
                <w:tab w:val="clear" w:pos="720"/>
                <w:tab w:val="num" w:pos="6"/>
              </w:tabs>
              <w:spacing w:after="60"/>
              <w:ind w:left="318" w:hanging="284"/>
              <w:rPr>
                <w:rStyle w:val="Emphasis"/>
                <w:rFonts w:ascii="Calibri" w:hAnsi="Calibri" w:cs="Arial"/>
                <w:i w:val="0"/>
                <w:iCs/>
                <w:sz w:val="22"/>
                <w:szCs w:val="22"/>
              </w:rPr>
            </w:pPr>
            <w:r w:rsidRPr="00950FA4">
              <w:rPr>
                <w:rStyle w:val="Emphasis"/>
                <w:rFonts w:ascii="Calibri" w:hAnsi="Calibri" w:cs="Arial"/>
                <w:i w:val="0"/>
                <w:iCs/>
                <w:sz w:val="22"/>
                <w:szCs w:val="22"/>
              </w:rPr>
              <w:t xml:space="preserve">A proven ability to use and analyse climate models </w:t>
            </w:r>
            <w:r>
              <w:rPr>
                <w:rStyle w:val="Emphasis"/>
                <w:rFonts w:ascii="Calibri" w:hAnsi="Calibri" w:cs="Arial"/>
                <w:i w:val="0"/>
                <w:iCs/>
                <w:sz w:val="22"/>
                <w:szCs w:val="22"/>
              </w:rPr>
              <w:t>or</w:t>
            </w:r>
            <w:r w:rsidRPr="00950FA4">
              <w:rPr>
                <w:rStyle w:val="Emphasis"/>
                <w:rFonts w:ascii="Calibri" w:hAnsi="Calibri" w:cs="Arial"/>
                <w:i w:val="0"/>
                <w:iCs/>
                <w:sz w:val="22"/>
                <w:szCs w:val="22"/>
              </w:rPr>
              <w:t xml:space="preserve"> large datasets</w:t>
            </w:r>
            <w:r w:rsidR="0049280B">
              <w:rPr>
                <w:rStyle w:val="Emphasis"/>
                <w:rFonts w:ascii="Calibri" w:hAnsi="Calibri" w:cs="Arial"/>
                <w:i w:val="0"/>
                <w:iCs/>
                <w:sz w:val="22"/>
                <w:szCs w:val="22"/>
              </w:rPr>
              <w:t>.</w:t>
            </w:r>
          </w:p>
          <w:p w:rsidR="00F3263F" w:rsidRPr="00F3263F" w:rsidRDefault="00F3263F" w:rsidP="00962E36">
            <w:pPr>
              <w:numPr>
                <w:ilvl w:val="0"/>
                <w:numId w:val="16"/>
              </w:numPr>
              <w:tabs>
                <w:tab w:val="clear" w:pos="720"/>
                <w:tab w:val="num" w:pos="6"/>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Excellent knowledge of one or more high-l</w:t>
            </w:r>
            <w:r w:rsidR="00C070D8">
              <w:rPr>
                <w:rStyle w:val="Emphasis"/>
                <w:rFonts w:ascii="Calibri" w:hAnsi="Calibri" w:cs="Arial"/>
                <w:i w:val="0"/>
                <w:iCs/>
                <w:sz w:val="22"/>
                <w:szCs w:val="22"/>
              </w:rPr>
              <w:t>evel computing languages (e.g. P</w:t>
            </w:r>
            <w:r>
              <w:rPr>
                <w:rStyle w:val="Emphasis"/>
                <w:rFonts w:ascii="Calibri" w:hAnsi="Calibri" w:cs="Arial"/>
                <w:i w:val="0"/>
                <w:iCs/>
                <w:sz w:val="22"/>
                <w:szCs w:val="22"/>
              </w:rPr>
              <w:t xml:space="preserve">ython, IDL, </w:t>
            </w:r>
            <w:proofErr w:type="spellStart"/>
            <w:r>
              <w:rPr>
                <w:rStyle w:val="Emphasis"/>
                <w:rFonts w:ascii="Calibri" w:hAnsi="Calibri" w:cs="Arial"/>
                <w:i w:val="0"/>
                <w:iCs/>
                <w:sz w:val="22"/>
                <w:szCs w:val="22"/>
              </w:rPr>
              <w:t>MatLab</w:t>
            </w:r>
            <w:proofErr w:type="spellEnd"/>
            <w:r>
              <w:rPr>
                <w:rStyle w:val="Emphasis"/>
                <w:rFonts w:ascii="Calibri" w:hAnsi="Calibri" w:cs="Arial"/>
                <w:i w:val="0"/>
                <w:iCs/>
                <w:sz w:val="22"/>
                <w:szCs w:val="22"/>
              </w:rPr>
              <w:t xml:space="preserve">, R, </w:t>
            </w:r>
            <w:proofErr w:type="spellStart"/>
            <w:r>
              <w:rPr>
                <w:rStyle w:val="Emphasis"/>
                <w:rFonts w:ascii="Calibri" w:hAnsi="Calibri" w:cs="Arial"/>
                <w:i w:val="0"/>
                <w:iCs/>
                <w:sz w:val="22"/>
                <w:szCs w:val="22"/>
              </w:rPr>
              <w:t>etc</w:t>
            </w:r>
            <w:proofErr w:type="spellEnd"/>
            <w:r>
              <w:rPr>
                <w:rStyle w:val="Emphasis"/>
                <w:rFonts w:ascii="Calibri" w:hAnsi="Calibri" w:cs="Arial"/>
                <w:i w:val="0"/>
                <w:iCs/>
                <w:sz w:val="22"/>
                <w:szCs w:val="22"/>
              </w:rPr>
              <w:t>)</w:t>
            </w:r>
            <w:r w:rsidR="0049280B">
              <w:rPr>
                <w:rStyle w:val="Emphasis"/>
                <w:rFonts w:ascii="Calibri" w:hAnsi="Calibri" w:cs="Arial"/>
                <w:i w:val="0"/>
                <w:iCs/>
                <w:sz w:val="22"/>
                <w:szCs w:val="22"/>
              </w:rPr>
              <w:t>.</w:t>
            </w:r>
          </w:p>
          <w:p w:rsidR="00FD5985" w:rsidRPr="00FD5985" w:rsidRDefault="009F1FFA" w:rsidP="00962E36">
            <w:pPr>
              <w:numPr>
                <w:ilvl w:val="0"/>
                <w:numId w:val="16"/>
              </w:numPr>
              <w:tabs>
                <w:tab w:val="clear" w:pos="720"/>
                <w:tab w:val="num" w:pos="6"/>
              </w:tabs>
              <w:spacing w:after="60"/>
              <w:ind w:left="318" w:hanging="284"/>
              <w:rPr>
                <w:rFonts w:ascii="Calibri" w:hAnsi="Calibri"/>
                <w:b/>
                <w:iCs/>
                <w:sz w:val="22"/>
                <w:szCs w:val="22"/>
              </w:rPr>
            </w:pPr>
            <w:r>
              <w:rPr>
                <w:rFonts w:ascii="Calibri" w:hAnsi="Calibri"/>
                <w:iCs/>
                <w:sz w:val="22"/>
                <w:szCs w:val="22"/>
              </w:rPr>
              <w:t xml:space="preserve">Experience </w:t>
            </w:r>
            <w:r w:rsidR="00C56736">
              <w:rPr>
                <w:rFonts w:ascii="Calibri" w:hAnsi="Calibri"/>
                <w:iCs/>
                <w:sz w:val="22"/>
                <w:szCs w:val="22"/>
              </w:rPr>
              <w:t>with</w:t>
            </w:r>
            <w:r>
              <w:rPr>
                <w:rFonts w:ascii="Calibri" w:hAnsi="Calibri"/>
                <w:iCs/>
                <w:sz w:val="22"/>
                <w:szCs w:val="22"/>
              </w:rPr>
              <w:t xml:space="preserve"> </w:t>
            </w:r>
            <w:r w:rsidR="00966924">
              <w:rPr>
                <w:rFonts w:ascii="Calibri" w:hAnsi="Calibri"/>
                <w:iCs/>
                <w:sz w:val="22"/>
                <w:szCs w:val="22"/>
              </w:rPr>
              <w:t xml:space="preserve">the </w:t>
            </w:r>
            <w:proofErr w:type="spellStart"/>
            <w:proofErr w:type="gramStart"/>
            <w:r>
              <w:rPr>
                <w:rFonts w:ascii="Calibri" w:hAnsi="Calibri"/>
                <w:iCs/>
                <w:sz w:val="22"/>
                <w:szCs w:val="22"/>
              </w:rPr>
              <w:t>unix</w:t>
            </w:r>
            <w:proofErr w:type="spellEnd"/>
            <w:proofErr w:type="gramEnd"/>
            <w:r>
              <w:rPr>
                <w:rFonts w:ascii="Calibri" w:hAnsi="Calibri"/>
                <w:iCs/>
                <w:sz w:val="22"/>
                <w:szCs w:val="22"/>
              </w:rPr>
              <w:t xml:space="preserve"> </w:t>
            </w:r>
            <w:r w:rsidR="00C56736">
              <w:rPr>
                <w:rFonts w:ascii="Calibri" w:hAnsi="Calibri"/>
                <w:iCs/>
                <w:sz w:val="22"/>
                <w:szCs w:val="22"/>
              </w:rPr>
              <w:t>operating system</w:t>
            </w:r>
            <w:r w:rsidR="0049280B">
              <w:rPr>
                <w:rFonts w:ascii="Calibri" w:hAnsi="Calibri"/>
                <w:iCs/>
                <w:sz w:val="22"/>
                <w:szCs w:val="22"/>
              </w:rPr>
              <w:t>.</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w:t>
            </w:r>
            <w:r w:rsidR="006C4EC4">
              <w:rPr>
                <w:rStyle w:val="Strong"/>
                <w:rFonts w:ascii="Calibri" w:hAnsi="Calibri"/>
                <w:b w:val="0"/>
                <w:sz w:val="22"/>
                <w:szCs w:val="22"/>
              </w:rPr>
              <w:t>-</w:t>
            </w:r>
            <w:r w:rsidRPr="00556FE7">
              <w:rPr>
                <w:rStyle w:val="Strong"/>
                <w:rFonts w:ascii="Calibri" w:hAnsi="Calibri"/>
                <w:b w:val="0"/>
                <w:sz w:val="22"/>
                <w:szCs w:val="22"/>
              </w:rPr>
              <w:t>dispersed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AE3F81" w:rsidRDefault="00AE3F81" w:rsidP="001369F6">
            <w:pPr>
              <w:numPr>
                <w:ilvl w:val="0"/>
                <w:numId w:val="17"/>
              </w:numPr>
              <w:tabs>
                <w:tab w:val="clear" w:pos="720"/>
                <w:tab w:val="num" w:pos="363"/>
              </w:tabs>
              <w:spacing w:after="60"/>
              <w:ind w:left="714" w:hanging="681"/>
              <w:rPr>
                <w:rStyle w:val="Emphasis"/>
                <w:rFonts w:ascii="Calibri" w:hAnsi="Calibri" w:cs="Arial"/>
                <w:i w:val="0"/>
                <w:iCs/>
                <w:sz w:val="22"/>
                <w:szCs w:val="22"/>
              </w:rPr>
            </w:pPr>
            <w:r w:rsidRPr="001369F6">
              <w:rPr>
                <w:rFonts w:ascii="Calibri" w:hAnsi="Calibri"/>
                <w:bCs/>
                <w:sz w:val="22"/>
                <w:szCs w:val="22"/>
                <w:lang w:eastAsia="en-AU"/>
              </w:rPr>
              <w:t xml:space="preserve">Experience </w:t>
            </w:r>
            <w:r>
              <w:rPr>
                <w:rFonts w:ascii="Calibri" w:hAnsi="Calibri"/>
                <w:bCs/>
                <w:sz w:val="22"/>
                <w:szCs w:val="22"/>
                <w:lang w:eastAsia="en-AU"/>
              </w:rPr>
              <w:t>using</w:t>
            </w:r>
            <w:r w:rsidRPr="001369F6">
              <w:rPr>
                <w:rFonts w:ascii="Calibri" w:hAnsi="Calibri"/>
                <w:bCs/>
                <w:sz w:val="22"/>
                <w:szCs w:val="22"/>
                <w:lang w:eastAsia="en-AU"/>
              </w:rPr>
              <w:t xml:space="preserve"> </w:t>
            </w:r>
            <w:r>
              <w:rPr>
                <w:rFonts w:ascii="Calibri" w:hAnsi="Calibri"/>
                <w:bCs/>
                <w:sz w:val="22"/>
                <w:szCs w:val="22"/>
                <w:lang w:eastAsia="en-AU"/>
              </w:rPr>
              <w:t xml:space="preserve">global </w:t>
            </w:r>
            <w:r w:rsidRPr="001369F6">
              <w:rPr>
                <w:rFonts w:ascii="Calibri" w:hAnsi="Calibri"/>
                <w:bCs/>
                <w:sz w:val="22"/>
                <w:szCs w:val="22"/>
                <w:lang w:eastAsia="en-AU"/>
              </w:rPr>
              <w:t>atmospheric composition and chemistry</w:t>
            </w:r>
            <w:r>
              <w:rPr>
                <w:rFonts w:ascii="Calibri" w:hAnsi="Calibri"/>
                <w:bCs/>
                <w:sz w:val="22"/>
                <w:szCs w:val="22"/>
                <w:lang w:eastAsia="en-AU"/>
              </w:rPr>
              <w:t xml:space="preserve"> models</w:t>
            </w:r>
          </w:p>
          <w:p w:rsidR="00FD5985" w:rsidRPr="00FD5985" w:rsidRDefault="006838B5" w:rsidP="001369F6">
            <w:pPr>
              <w:numPr>
                <w:ilvl w:val="0"/>
                <w:numId w:val="17"/>
              </w:numPr>
              <w:tabs>
                <w:tab w:val="clear" w:pos="720"/>
                <w:tab w:val="num" w:pos="363"/>
              </w:tabs>
              <w:spacing w:after="60"/>
              <w:ind w:left="714" w:hanging="681"/>
              <w:rPr>
                <w:rStyle w:val="Emphasis"/>
                <w:rFonts w:ascii="Calibri" w:hAnsi="Calibri" w:cs="Arial"/>
                <w:i w:val="0"/>
                <w:iCs/>
                <w:sz w:val="22"/>
                <w:szCs w:val="22"/>
              </w:rPr>
            </w:pPr>
            <w:r>
              <w:rPr>
                <w:rStyle w:val="Emphasis"/>
                <w:rFonts w:ascii="Calibri" w:hAnsi="Calibri" w:cs="Arial"/>
                <w:i w:val="0"/>
                <w:iCs/>
                <w:sz w:val="22"/>
                <w:szCs w:val="22"/>
              </w:rPr>
              <w:t>Knowledge of quantitative model evaluation techniques</w:t>
            </w:r>
          </w:p>
          <w:p w:rsidR="00141F4E" w:rsidRPr="001369F6" w:rsidRDefault="00141F4E" w:rsidP="001369F6">
            <w:pPr>
              <w:numPr>
                <w:ilvl w:val="0"/>
                <w:numId w:val="17"/>
              </w:numPr>
              <w:tabs>
                <w:tab w:val="clear" w:pos="720"/>
                <w:tab w:val="num" w:pos="363"/>
              </w:tabs>
              <w:spacing w:after="240"/>
              <w:ind w:left="714" w:hanging="680"/>
              <w:rPr>
                <w:rFonts w:ascii="Calibri" w:hAnsi="Calibri"/>
                <w:b/>
                <w:bCs/>
                <w:i/>
                <w:sz w:val="22"/>
                <w:szCs w:val="22"/>
                <w:lang w:eastAsia="en-AU"/>
              </w:rPr>
            </w:pPr>
            <w:r w:rsidRPr="001369F6">
              <w:rPr>
                <w:rFonts w:ascii="Calibri" w:hAnsi="Calibri"/>
                <w:bCs/>
                <w:sz w:val="22"/>
                <w:szCs w:val="22"/>
                <w:lang w:eastAsia="en-AU"/>
              </w:rPr>
              <w:t>Experience of model improvement and development</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464570" w:rsidRDefault="003439BA" w:rsidP="003439BA">
            <w:pPr>
              <w:spacing w:after="60"/>
              <w:jc w:val="both"/>
              <w:rPr>
                <w:rFonts w:ascii="Calibri" w:hAnsi="Calibri"/>
                <w:b/>
                <w:i/>
                <w:sz w:val="22"/>
                <w:szCs w:val="22"/>
                <w:lang w:eastAsia="en-AU"/>
              </w:rPr>
            </w:pPr>
            <w:r w:rsidRPr="00464570">
              <w:rPr>
                <w:rFonts w:ascii="Calibri" w:hAnsi="Calibri"/>
                <w:b/>
                <w:i/>
                <w:sz w:val="22"/>
                <w:szCs w:val="22"/>
                <w:lang w:eastAsia="en-AU"/>
              </w:rPr>
              <w:t>Special requirements:</w:t>
            </w:r>
          </w:p>
          <w:p w:rsidR="00502363" w:rsidRPr="00464570" w:rsidRDefault="003439BA" w:rsidP="00464570">
            <w:pPr>
              <w:spacing w:after="120"/>
              <w:jc w:val="both"/>
              <w:rPr>
                <w:rFonts w:ascii="Calibri" w:hAnsi="Calibri"/>
                <w:sz w:val="22"/>
                <w:szCs w:val="22"/>
              </w:rPr>
            </w:pPr>
            <w:r w:rsidRPr="00464570">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464570">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5E14A3">
              <w:rPr>
                <w:rFonts w:ascii="Calibri" w:hAnsi="Calibri"/>
                <w:b/>
                <w:bCs/>
                <w:sz w:val="22"/>
                <w:szCs w:val="22"/>
              </w:rPr>
              <w:t>58684</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lastRenderedPageBreak/>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464570">
              <w:rPr>
                <w:rFonts w:ascii="Calibri" w:hAnsi="Calibri"/>
                <w:b/>
                <w:sz w:val="22"/>
                <w:szCs w:val="22"/>
              </w:rPr>
              <w:t>Dr Matt Woodhouse</w:t>
            </w:r>
            <w:r w:rsidRPr="002731B9">
              <w:rPr>
                <w:rFonts w:ascii="Calibri" w:hAnsi="Calibri"/>
                <w:i/>
                <w:sz w:val="22"/>
                <w:szCs w:val="22"/>
              </w:rPr>
              <w:t xml:space="preserve"> </w:t>
            </w:r>
            <w:r w:rsidRPr="002731B9">
              <w:rPr>
                <w:rFonts w:ascii="Calibri" w:hAnsi="Calibri"/>
                <w:bCs/>
                <w:sz w:val="22"/>
                <w:szCs w:val="22"/>
              </w:rPr>
              <w:t xml:space="preserve">via email: </w:t>
            </w:r>
            <w:r w:rsidR="00464570">
              <w:rPr>
                <w:rFonts w:ascii="Calibri" w:hAnsi="Calibri"/>
                <w:sz w:val="22"/>
                <w:szCs w:val="22"/>
              </w:rPr>
              <w:t>Matthew.Woodhouse@csiro.au</w:t>
            </w:r>
            <w:r w:rsidRPr="002731B9">
              <w:rPr>
                <w:rFonts w:ascii="Calibri" w:hAnsi="Calibri"/>
                <w:sz w:val="22"/>
                <w:szCs w:val="22"/>
              </w:rPr>
              <w:t xml:space="preserve"> </w:t>
            </w:r>
            <w:r w:rsidRPr="002731B9">
              <w:rPr>
                <w:rFonts w:ascii="Calibri" w:hAnsi="Calibri"/>
                <w:bCs/>
                <w:sz w:val="22"/>
                <w:szCs w:val="22"/>
              </w:rPr>
              <w:t xml:space="preserve">or phone: </w:t>
            </w:r>
            <w:r w:rsidRPr="00464570">
              <w:rPr>
                <w:rFonts w:ascii="Calibri" w:hAnsi="Calibri"/>
                <w:b/>
                <w:sz w:val="22"/>
                <w:szCs w:val="22"/>
              </w:rPr>
              <w:fldChar w:fldCharType="begin">
                <w:ffData>
                  <w:name w:val=""/>
                  <w:enabled/>
                  <w:calcOnExit w:val="0"/>
                  <w:textInput>
                    <w:default w:val="+61 X XXX XXXX"/>
                  </w:textInput>
                </w:ffData>
              </w:fldChar>
            </w:r>
            <w:r w:rsidRPr="00464570">
              <w:rPr>
                <w:rFonts w:ascii="Calibri" w:hAnsi="Calibri"/>
                <w:b/>
                <w:sz w:val="22"/>
                <w:szCs w:val="22"/>
              </w:rPr>
              <w:instrText xml:space="preserve"> FORMTEXT </w:instrText>
            </w:r>
            <w:r w:rsidRPr="00464570">
              <w:rPr>
                <w:rFonts w:ascii="Calibri" w:hAnsi="Calibri"/>
                <w:b/>
                <w:sz w:val="22"/>
                <w:szCs w:val="22"/>
              </w:rPr>
            </w:r>
            <w:r w:rsidRPr="00464570">
              <w:rPr>
                <w:rFonts w:ascii="Calibri" w:hAnsi="Calibri"/>
                <w:b/>
                <w:sz w:val="22"/>
                <w:szCs w:val="22"/>
              </w:rPr>
              <w:fldChar w:fldCharType="separate"/>
            </w:r>
            <w:r w:rsidR="00464570">
              <w:rPr>
                <w:rFonts w:ascii="Calibri" w:hAnsi="Calibri"/>
                <w:b/>
                <w:noProof/>
                <w:sz w:val="22"/>
                <w:szCs w:val="22"/>
              </w:rPr>
              <w:t>+61 3</w:t>
            </w:r>
            <w:r w:rsidRPr="00464570">
              <w:rPr>
                <w:rFonts w:ascii="Calibri" w:hAnsi="Calibri"/>
                <w:b/>
                <w:noProof/>
                <w:sz w:val="22"/>
                <w:szCs w:val="22"/>
              </w:rPr>
              <w:t xml:space="preserve"> </w:t>
            </w:r>
            <w:r w:rsidR="00464570">
              <w:rPr>
                <w:rFonts w:ascii="Calibri" w:hAnsi="Calibri"/>
                <w:b/>
                <w:noProof/>
                <w:sz w:val="22"/>
                <w:szCs w:val="22"/>
              </w:rPr>
              <w:t>9239</w:t>
            </w:r>
            <w:r w:rsidRPr="00464570">
              <w:rPr>
                <w:rFonts w:ascii="Calibri" w:hAnsi="Calibri"/>
                <w:b/>
                <w:noProof/>
                <w:sz w:val="22"/>
                <w:szCs w:val="22"/>
              </w:rPr>
              <w:t xml:space="preserve"> </w:t>
            </w:r>
            <w:r w:rsidRPr="00464570">
              <w:rPr>
                <w:rFonts w:ascii="Calibri" w:hAnsi="Calibri"/>
                <w:b/>
                <w:sz w:val="22"/>
                <w:szCs w:val="22"/>
              </w:rPr>
              <w:fldChar w:fldCharType="end"/>
            </w:r>
            <w:r w:rsidR="00464570">
              <w:rPr>
                <w:rFonts w:ascii="Calibri" w:hAnsi="Calibri"/>
                <w:b/>
                <w:sz w:val="22"/>
                <w:szCs w:val="22"/>
              </w:rPr>
              <w:t>4423</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464570">
              <w:rPr>
                <w:rFonts w:ascii="Calibri" w:hAnsi="Calibri"/>
                <w:sz w:val="22"/>
                <w:szCs w:val="22"/>
              </w:rPr>
              <w:t>Dr Woodhouse</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14B73" w:rsidRDefault="00814B73" w:rsidP="005E14A3">
            <w:pPr>
              <w:spacing w:after="180"/>
              <w:rPr>
                <w:rFonts w:ascii="Calibri" w:hAnsi="Calibri"/>
                <w:b/>
                <w:sz w:val="22"/>
                <w:szCs w:val="22"/>
              </w:rPr>
            </w:pPr>
            <w:r w:rsidRPr="002731B9">
              <w:rPr>
                <w:rFonts w:ascii="Calibri" w:hAnsi="Calibri"/>
                <w:b/>
                <w:bCs/>
                <w:sz w:val="22"/>
                <w:szCs w:val="22"/>
              </w:rPr>
              <w:t xml:space="preserve">CSIRO </w:t>
            </w:r>
            <w:r w:rsidR="005E14A3">
              <w:rPr>
                <w:rFonts w:ascii="Calibri" w:hAnsi="Calibri"/>
                <w:b/>
                <w:sz w:val="22"/>
                <w:szCs w:val="22"/>
              </w:rPr>
              <w:t>Oceans and Atmosphere</w:t>
            </w:r>
          </w:p>
          <w:p w:rsidR="005E14A3" w:rsidRDefault="005E14A3" w:rsidP="005E14A3">
            <w:pPr>
              <w:spacing w:after="180"/>
              <w:rPr>
                <w:rFonts w:ascii="Calibri" w:hAnsi="Calibri"/>
                <w:bCs/>
                <w:sz w:val="22"/>
                <w:szCs w:val="22"/>
              </w:rPr>
            </w:pPr>
            <w:r w:rsidRPr="005E14A3">
              <w:rPr>
                <w:rFonts w:ascii="Calibri" w:hAnsi="Calibri"/>
                <w:bCs/>
                <w:sz w:val="22"/>
                <w:szCs w:val="22"/>
              </w:rPr>
              <w:t>CSIRO’s Ocean and Atmosphere research is uniquely placed to deliver significant economic, social and environmental benefits for Australia and the region. We seek to secure Australia’s future through our seas and skies.</w:t>
            </w:r>
          </w:p>
          <w:p w:rsidR="005E14A3" w:rsidRDefault="005E14A3" w:rsidP="005E14A3">
            <w:pPr>
              <w:spacing w:after="180"/>
              <w:rPr>
                <w:rFonts w:ascii="Calibri" w:hAnsi="Calibri"/>
                <w:bCs/>
                <w:sz w:val="22"/>
                <w:szCs w:val="22"/>
              </w:rPr>
            </w:pPr>
            <w:r>
              <w:rPr>
                <w:rFonts w:ascii="Calibri" w:hAnsi="Calibri"/>
                <w:bCs/>
                <w:sz w:val="22"/>
                <w:szCs w:val="22"/>
              </w:rPr>
              <w:t xml:space="preserve">Find out more at </w:t>
            </w:r>
            <w:hyperlink r:id="rId18" w:history="1">
              <w:r w:rsidRPr="00EA6D16">
                <w:rPr>
                  <w:rStyle w:val="Hyperlink"/>
                  <w:rFonts w:ascii="Calibri" w:hAnsi="Calibri" w:cs="Arial"/>
                  <w:bCs/>
                  <w:sz w:val="22"/>
                  <w:szCs w:val="22"/>
                </w:rPr>
                <w:t>https://www.csiro.au/en/Research/OandA/About</w:t>
              </w:r>
            </w:hyperlink>
          </w:p>
          <w:p w:rsidR="005E14A3" w:rsidRPr="005E14A3" w:rsidRDefault="005E14A3" w:rsidP="005E14A3">
            <w:pPr>
              <w:spacing w:after="180"/>
              <w:rPr>
                <w:rFonts w:ascii="Calibri" w:hAnsi="Calibri"/>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83" w:rsidRDefault="006C6583">
      <w:r>
        <w:separator/>
      </w:r>
    </w:p>
  </w:endnote>
  <w:endnote w:type="continuationSeparator" w:id="0">
    <w:p w:rsidR="006C6583" w:rsidRDefault="006C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83" w:rsidRDefault="006C6583">
      <w:r>
        <w:separator/>
      </w:r>
    </w:p>
  </w:footnote>
  <w:footnote w:type="continuationSeparator" w:id="0">
    <w:p w:rsidR="006C6583" w:rsidRDefault="006C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AC0"/>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137F8"/>
    <w:rsid w:val="001229EC"/>
    <w:rsid w:val="001237A0"/>
    <w:rsid w:val="001339DE"/>
    <w:rsid w:val="001364CB"/>
    <w:rsid w:val="001369F6"/>
    <w:rsid w:val="0014142E"/>
    <w:rsid w:val="00141F4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E5799"/>
    <w:rsid w:val="001F2264"/>
    <w:rsid w:val="001F4404"/>
    <w:rsid w:val="00205A4A"/>
    <w:rsid w:val="00212958"/>
    <w:rsid w:val="00222800"/>
    <w:rsid w:val="00230B6A"/>
    <w:rsid w:val="00235783"/>
    <w:rsid w:val="002407E7"/>
    <w:rsid w:val="00240A35"/>
    <w:rsid w:val="002415E6"/>
    <w:rsid w:val="00250C4A"/>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16CE"/>
    <w:rsid w:val="002F2B0A"/>
    <w:rsid w:val="002F41F8"/>
    <w:rsid w:val="00300CDD"/>
    <w:rsid w:val="0030302E"/>
    <w:rsid w:val="00314360"/>
    <w:rsid w:val="0031508B"/>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821"/>
    <w:rsid w:val="00435E0B"/>
    <w:rsid w:val="00436863"/>
    <w:rsid w:val="0043791C"/>
    <w:rsid w:val="004440A0"/>
    <w:rsid w:val="004501A0"/>
    <w:rsid w:val="004518BD"/>
    <w:rsid w:val="00462662"/>
    <w:rsid w:val="00464570"/>
    <w:rsid w:val="004804FC"/>
    <w:rsid w:val="00482939"/>
    <w:rsid w:val="004831FE"/>
    <w:rsid w:val="0049280B"/>
    <w:rsid w:val="004C18D1"/>
    <w:rsid w:val="004C2E35"/>
    <w:rsid w:val="004C5604"/>
    <w:rsid w:val="004D221E"/>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4A3"/>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838B5"/>
    <w:rsid w:val="006921E1"/>
    <w:rsid w:val="006946F7"/>
    <w:rsid w:val="006A0E67"/>
    <w:rsid w:val="006A7A50"/>
    <w:rsid w:val="006B390B"/>
    <w:rsid w:val="006B5933"/>
    <w:rsid w:val="006B64AE"/>
    <w:rsid w:val="006C00BA"/>
    <w:rsid w:val="006C2388"/>
    <w:rsid w:val="006C30A1"/>
    <w:rsid w:val="006C4EC4"/>
    <w:rsid w:val="006C6583"/>
    <w:rsid w:val="006C6BB3"/>
    <w:rsid w:val="006C77B1"/>
    <w:rsid w:val="006D42F9"/>
    <w:rsid w:val="006D6DA7"/>
    <w:rsid w:val="006F0FF2"/>
    <w:rsid w:val="006F18A9"/>
    <w:rsid w:val="006F1B5D"/>
    <w:rsid w:val="006F1E85"/>
    <w:rsid w:val="006F5713"/>
    <w:rsid w:val="006F58C5"/>
    <w:rsid w:val="006F6289"/>
    <w:rsid w:val="006F7A39"/>
    <w:rsid w:val="00700824"/>
    <w:rsid w:val="00704EB5"/>
    <w:rsid w:val="00707E84"/>
    <w:rsid w:val="007161B0"/>
    <w:rsid w:val="00725E7F"/>
    <w:rsid w:val="00726C73"/>
    <w:rsid w:val="00726DF7"/>
    <w:rsid w:val="007344EE"/>
    <w:rsid w:val="00735767"/>
    <w:rsid w:val="007507C9"/>
    <w:rsid w:val="007549D9"/>
    <w:rsid w:val="0075765F"/>
    <w:rsid w:val="00757EB3"/>
    <w:rsid w:val="0077604C"/>
    <w:rsid w:val="0077698D"/>
    <w:rsid w:val="00781499"/>
    <w:rsid w:val="007857EB"/>
    <w:rsid w:val="007A3843"/>
    <w:rsid w:val="007C024E"/>
    <w:rsid w:val="007C3398"/>
    <w:rsid w:val="007D39CC"/>
    <w:rsid w:val="007D5D08"/>
    <w:rsid w:val="007D689A"/>
    <w:rsid w:val="007D70C5"/>
    <w:rsid w:val="007E1693"/>
    <w:rsid w:val="007E2135"/>
    <w:rsid w:val="007E2796"/>
    <w:rsid w:val="007E7D90"/>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5547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5FE"/>
    <w:rsid w:val="008C57FC"/>
    <w:rsid w:val="008D22C2"/>
    <w:rsid w:val="008E4B21"/>
    <w:rsid w:val="009003FA"/>
    <w:rsid w:val="00901BB0"/>
    <w:rsid w:val="009040D3"/>
    <w:rsid w:val="00906F84"/>
    <w:rsid w:val="009148B9"/>
    <w:rsid w:val="009233EE"/>
    <w:rsid w:val="00924902"/>
    <w:rsid w:val="0092574D"/>
    <w:rsid w:val="00927293"/>
    <w:rsid w:val="0092729A"/>
    <w:rsid w:val="00932F59"/>
    <w:rsid w:val="00935C27"/>
    <w:rsid w:val="00936310"/>
    <w:rsid w:val="009363F5"/>
    <w:rsid w:val="00936882"/>
    <w:rsid w:val="00936BEE"/>
    <w:rsid w:val="00936F4A"/>
    <w:rsid w:val="00937F27"/>
    <w:rsid w:val="00945251"/>
    <w:rsid w:val="00950FA4"/>
    <w:rsid w:val="00955587"/>
    <w:rsid w:val="00955F65"/>
    <w:rsid w:val="00960A62"/>
    <w:rsid w:val="009629E2"/>
    <w:rsid w:val="00962E36"/>
    <w:rsid w:val="00966924"/>
    <w:rsid w:val="00970B75"/>
    <w:rsid w:val="009753C7"/>
    <w:rsid w:val="0097618D"/>
    <w:rsid w:val="00980915"/>
    <w:rsid w:val="00980D56"/>
    <w:rsid w:val="009833D0"/>
    <w:rsid w:val="00983ACA"/>
    <w:rsid w:val="009A1510"/>
    <w:rsid w:val="009A33E8"/>
    <w:rsid w:val="009B4BFE"/>
    <w:rsid w:val="009C0DDA"/>
    <w:rsid w:val="009C70C6"/>
    <w:rsid w:val="009D04C6"/>
    <w:rsid w:val="009D5F90"/>
    <w:rsid w:val="009D68CE"/>
    <w:rsid w:val="009F05E3"/>
    <w:rsid w:val="009F0EE8"/>
    <w:rsid w:val="009F1FFA"/>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503"/>
    <w:rsid w:val="00A41D82"/>
    <w:rsid w:val="00A44A41"/>
    <w:rsid w:val="00A46F33"/>
    <w:rsid w:val="00A6204B"/>
    <w:rsid w:val="00A62742"/>
    <w:rsid w:val="00A70AEF"/>
    <w:rsid w:val="00A70C97"/>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3F81"/>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5471A"/>
    <w:rsid w:val="00B64330"/>
    <w:rsid w:val="00B6536B"/>
    <w:rsid w:val="00B708BF"/>
    <w:rsid w:val="00B7359B"/>
    <w:rsid w:val="00B74B18"/>
    <w:rsid w:val="00B85A89"/>
    <w:rsid w:val="00B90330"/>
    <w:rsid w:val="00B95448"/>
    <w:rsid w:val="00BA1680"/>
    <w:rsid w:val="00BA3738"/>
    <w:rsid w:val="00BA746B"/>
    <w:rsid w:val="00BC2345"/>
    <w:rsid w:val="00BC6348"/>
    <w:rsid w:val="00BD734A"/>
    <w:rsid w:val="00BE2D3C"/>
    <w:rsid w:val="00BE5CFF"/>
    <w:rsid w:val="00BE6C32"/>
    <w:rsid w:val="00BF06D3"/>
    <w:rsid w:val="00C01DF0"/>
    <w:rsid w:val="00C04674"/>
    <w:rsid w:val="00C070D8"/>
    <w:rsid w:val="00C0719B"/>
    <w:rsid w:val="00C10A23"/>
    <w:rsid w:val="00C34CA6"/>
    <w:rsid w:val="00C40A38"/>
    <w:rsid w:val="00C41899"/>
    <w:rsid w:val="00C43943"/>
    <w:rsid w:val="00C46712"/>
    <w:rsid w:val="00C50222"/>
    <w:rsid w:val="00C55539"/>
    <w:rsid w:val="00C56736"/>
    <w:rsid w:val="00C57D01"/>
    <w:rsid w:val="00C60877"/>
    <w:rsid w:val="00C729C8"/>
    <w:rsid w:val="00C748EF"/>
    <w:rsid w:val="00C755F7"/>
    <w:rsid w:val="00C761AE"/>
    <w:rsid w:val="00C779E0"/>
    <w:rsid w:val="00C9228A"/>
    <w:rsid w:val="00C96567"/>
    <w:rsid w:val="00CA00FC"/>
    <w:rsid w:val="00CA254A"/>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27446"/>
    <w:rsid w:val="00D33B28"/>
    <w:rsid w:val="00D3447B"/>
    <w:rsid w:val="00D36371"/>
    <w:rsid w:val="00D40BFB"/>
    <w:rsid w:val="00D44B3B"/>
    <w:rsid w:val="00D45B26"/>
    <w:rsid w:val="00D468D5"/>
    <w:rsid w:val="00D706B3"/>
    <w:rsid w:val="00D707D5"/>
    <w:rsid w:val="00D7727A"/>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5C98"/>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263F"/>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3C9F"/>
    <w:rsid w:val="00FB4B99"/>
    <w:rsid w:val="00FC03D3"/>
    <w:rsid w:val="00FC0AD9"/>
    <w:rsid w:val="00FC2191"/>
    <w:rsid w:val="00FD08F0"/>
    <w:rsid w:val="00FD37E9"/>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Research/OandA/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1BD090A4-BF88-41B4-A190-1AA178D3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9835</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2018-09-21T02:21:00Z</dcterms:created>
  <dcterms:modified xsi:type="dcterms:W3CDTF">2018-09-21T02:21:00Z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