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26D2C"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4902FF22"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1302A681"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707CC65" w14:textId="77777777" w:rsidTr="00275D88">
        <w:trPr>
          <w:trHeight w:val="488"/>
        </w:trPr>
        <w:tc>
          <w:tcPr>
            <w:tcW w:w="2766" w:type="dxa"/>
            <w:shd w:val="clear" w:color="auto" w:fill="F2F2F2"/>
            <w:vAlign w:val="center"/>
          </w:tcPr>
          <w:p w14:paraId="67BA4C99"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1196A16" w14:textId="77777777" w:rsidR="00814B73" w:rsidRPr="0097618D" w:rsidRDefault="009C3728" w:rsidP="00437F2B">
            <w:pPr>
              <w:tabs>
                <w:tab w:val="left" w:pos="6093"/>
              </w:tabs>
              <w:spacing w:before="120" w:after="60"/>
              <w:rPr>
                <w:rFonts w:ascii="Calibri" w:hAnsi="Calibri"/>
                <w:sz w:val="22"/>
                <w:szCs w:val="22"/>
              </w:rPr>
            </w:pPr>
            <w:r w:rsidRPr="00437F2B">
              <w:rPr>
                <w:rFonts w:ascii="Calibri" w:hAnsi="Calibri"/>
                <w:sz w:val="22"/>
                <w:szCs w:val="22"/>
              </w:rPr>
              <w:t xml:space="preserve">Research </w:t>
            </w:r>
            <w:r w:rsidR="00437F2B" w:rsidRPr="00437F2B">
              <w:rPr>
                <w:rFonts w:ascii="Calibri" w:hAnsi="Calibri"/>
                <w:sz w:val="22"/>
                <w:szCs w:val="22"/>
              </w:rPr>
              <w:t>Technician</w:t>
            </w:r>
          </w:p>
        </w:tc>
      </w:tr>
      <w:tr w:rsidR="00814B73" w:rsidRPr="0097618D" w14:paraId="2CC31779" w14:textId="77777777" w:rsidTr="00275D88">
        <w:trPr>
          <w:trHeight w:val="423"/>
        </w:trPr>
        <w:tc>
          <w:tcPr>
            <w:tcW w:w="2766" w:type="dxa"/>
            <w:shd w:val="clear" w:color="auto" w:fill="F2F2F2"/>
            <w:vAlign w:val="center"/>
          </w:tcPr>
          <w:p w14:paraId="01392905"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08E74EB4" w14:textId="77777777" w:rsidR="00814B73" w:rsidRPr="0097618D" w:rsidRDefault="00437F2B" w:rsidP="00C40A38">
            <w:pPr>
              <w:rPr>
                <w:rFonts w:ascii="Calibri" w:hAnsi="Calibri"/>
                <w:sz w:val="22"/>
                <w:szCs w:val="22"/>
              </w:rPr>
            </w:pPr>
            <w:r>
              <w:rPr>
                <w:rFonts w:ascii="Calibri" w:hAnsi="Calibri"/>
                <w:sz w:val="22"/>
                <w:szCs w:val="22"/>
              </w:rPr>
              <w:t>60023</w:t>
            </w:r>
          </w:p>
        </w:tc>
      </w:tr>
      <w:tr w:rsidR="00814B73" w:rsidRPr="0097618D" w14:paraId="7F665FDF" w14:textId="77777777" w:rsidTr="00275D88">
        <w:trPr>
          <w:trHeight w:val="429"/>
        </w:trPr>
        <w:tc>
          <w:tcPr>
            <w:tcW w:w="2766" w:type="dxa"/>
            <w:shd w:val="clear" w:color="auto" w:fill="F2F2F2"/>
            <w:vAlign w:val="center"/>
          </w:tcPr>
          <w:p w14:paraId="5368584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50EAF4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180F04F" w14:textId="77777777" w:rsidTr="00437F2B">
        <w:trPr>
          <w:trHeight w:val="453"/>
        </w:trPr>
        <w:tc>
          <w:tcPr>
            <w:tcW w:w="2766" w:type="dxa"/>
            <w:shd w:val="clear" w:color="auto" w:fill="F2F2F2"/>
            <w:vAlign w:val="center"/>
          </w:tcPr>
          <w:p w14:paraId="1578F99B" w14:textId="77777777" w:rsidR="00814B73" w:rsidRPr="0097618D" w:rsidRDefault="00814B73" w:rsidP="00437F2B">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D0C7211" w14:textId="77777777" w:rsidR="00814B73" w:rsidRPr="0097618D" w:rsidRDefault="00814B73" w:rsidP="00437F2B">
            <w:pPr>
              <w:pStyle w:val="ListParagraph"/>
              <w:numPr>
                <w:ilvl w:val="0"/>
                <w:numId w:val="9"/>
              </w:numPr>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14:paraId="70FB7311" w14:textId="77777777" w:rsidTr="00275D88">
        <w:trPr>
          <w:trHeight w:val="421"/>
        </w:trPr>
        <w:tc>
          <w:tcPr>
            <w:tcW w:w="2766" w:type="dxa"/>
            <w:shd w:val="clear" w:color="auto" w:fill="F2F2F2"/>
            <w:vAlign w:val="center"/>
          </w:tcPr>
          <w:p w14:paraId="0A8FE364"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D131AE4" w14:textId="0B6764C5" w:rsidR="00814B73" w:rsidRPr="00A70791" w:rsidRDefault="00E72CA8" w:rsidP="003C0B40">
            <w:pPr>
              <w:pStyle w:val="ListParagraph"/>
              <w:ind w:left="0"/>
              <w:rPr>
                <w:rFonts w:ascii="Calibri" w:hAnsi="Calibri"/>
                <w:sz w:val="22"/>
                <w:szCs w:val="22"/>
              </w:rPr>
            </w:pPr>
            <w:r w:rsidRPr="00A70791">
              <w:rPr>
                <w:rFonts w:ascii="Calibri" w:hAnsi="Calibri"/>
                <w:sz w:val="22"/>
                <w:szCs w:val="22"/>
              </w:rPr>
              <w:t>0</w:t>
            </w:r>
            <w:r w:rsidR="002146AE" w:rsidRPr="00A70791">
              <w:rPr>
                <w:rFonts w:ascii="Calibri" w:hAnsi="Calibri"/>
                <w:sz w:val="22"/>
                <w:szCs w:val="22"/>
              </w:rPr>
              <w:t>%</w:t>
            </w:r>
          </w:p>
        </w:tc>
      </w:tr>
      <w:tr w:rsidR="00814B73" w:rsidRPr="0097618D" w14:paraId="3473DB06" w14:textId="77777777" w:rsidTr="00275D88">
        <w:trPr>
          <w:trHeight w:val="413"/>
        </w:trPr>
        <w:tc>
          <w:tcPr>
            <w:tcW w:w="2766" w:type="dxa"/>
            <w:shd w:val="clear" w:color="auto" w:fill="F2F2F2"/>
            <w:vAlign w:val="center"/>
          </w:tcPr>
          <w:p w14:paraId="797A55F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65421D88" w14:textId="0F715F72" w:rsidR="00814B73" w:rsidRPr="00A70791" w:rsidRDefault="00A70791" w:rsidP="003C0B40">
            <w:pPr>
              <w:pStyle w:val="ListParagraph"/>
              <w:ind w:left="0"/>
              <w:rPr>
                <w:rFonts w:ascii="Calibri" w:hAnsi="Calibri"/>
                <w:sz w:val="22"/>
                <w:szCs w:val="22"/>
              </w:rPr>
            </w:pPr>
            <w:r>
              <w:rPr>
                <w:rFonts w:ascii="Calibri" w:hAnsi="Calibri"/>
                <w:sz w:val="22"/>
                <w:szCs w:val="22"/>
              </w:rPr>
              <w:t>100</w:t>
            </w:r>
            <w:r w:rsidR="002146AE" w:rsidRPr="00A70791">
              <w:rPr>
                <w:rFonts w:ascii="Calibri" w:hAnsi="Calibri"/>
                <w:sz w:val="22"/>
                <w:szCs w:val="22"/>
              </w:rPr>
              <w:t>%</w:t>
            </w:r>
          </w:p>
        </w:tc>
      </w:tr>
      <w:tr w:rsidR="00814B73" w:rsidRPr="0097618D" w14:paraId="6C4D8678" w14:textId="77777777" w:rsidTr="00275D88">
        <w:trPr>
          <w:trHeight w:val="420"/>
        </w:trPr>
        <w:tc>
          <w:tcPr>
            <w:tcW w:w="2766" w:type="dxa"/>
            <w:shd w:val="clear" w:color="auto" w:fill="F2F2F2"/>
            <w:vAlign w:val="center"/>
          </w:tcPr>
          <w:p w14:paraId="5BA64F3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63AE41A" w14:textId="77777777" w:rsidR="00814B73" w:rsidRPr="00A70791" w:rsidRDefault="00437F2B" w:rsidP="00240A35">
            <w:pPr>
              <w:pStyle w:val="ListParagraph"/>
              <w:ind w:left="0"/>
              <w:rPr>
                <w:rFonts w:ascii="Calibri" w:hAnsi="Calibri"/>
                <w:sz w:val="22"/>
                <w:szCs w:val="22"/>
              </w:rPr>
            </w:pPr>
            <w:r w:rsidRPr="00A70791">
              <w:rPr>
                <w:rFonts w:ascii="Calibri" w:hAnsi="Calibri"/>
                <w:sz w:val="22"/>
                <w:szCs w:val="22"/>
              </w:rPr>
              <w:t>Team Leader</w:t>
            </w:r>
          </w:p>
        </w:tc>
      </w:tr>
      <w:tr w:rsidR="00814B73" w:rsidRPr="0097618D" w14:paraId="2BF6714D" w14:textId="77777777" w:rsidTr="00275D88">
        <w:trPr>
          <w:trHeight w:val="411"/>
        </w:trPr>
        <w:tc>
          <w:tcPr>
            <w:tcW w:w="2766" w:type="dxa"/>
            <w:shd w:val="clear" w:color="auto" w:fill="F2F2F2"/>
            <w:vAlign w:val="center"/>
          </w:tcPr>
          <w:p w14:paraId="752C9F4E"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BE85AF6" w14:textId="77777777" w:rsidR="00814B73" w:rsidRPr="00A70791" w:rsidRDefault="002146AE" w:rsidP="003C0B40">
            <w:pPr>
              <w:pStyle w:val="ListParagraph"/>
              <w:ind w:left="0"/>
              <w:rPr>
                <w:rFonts w:ascii="Calibri" w:hAnsi="Calibri"/>
                <w:sz w:val="22"/>
                <w:szCs w:val="22"/>
              </w:rPr>
            </w:pPr>
            <w:r w:rsidRPr="00A70791">
              <w:rPr>
                <w:rFonts w:ascii="Calibri" w:hAnsi="Calibri"/>
                <w:sz w:val="22"/>
                <w:szCs w:val="22"/>
              </w:rPr>
              <w:t>0</w:t>
            </w:r>
          </w:p>
        </w:tc>
      </w:tr>
      <w:tr w:rsidR="00DC271C" w:rsidRPr="0097618D" w14:paraId="2DCF61D2" w14:textId="77777777" w:rsidTr="00275D88">
        <w:trPr>
          <w:trHeight w:val="411"/>
        </w:trPr>
        <w:tc>
          <w:tcPr>
            <w:tcW w:w="2766" w:type="dxa"/>
            <w:shd w:val="clear" w:color="auto" w:fill="F2F2F2"/>
            <w:vAlign w:val="center"/>
          </w:tcPr>
          <w:p w14:paraId="286559F6"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5338F4AE" w14:textId="77777777" w:rsidR="00DC271C" w:rsidRDefault="00437F2B" w:rsidP="003C0B40">
            <w:pPr>
              <w:pStyle w:val="ListParagraph"/>
              <w:ind w:left="0"/>
              <w:rPr>
                <w:rFonts w:ascii="Calibri" w:hAnsi="Calibri"/>
                <w:sz w:val="22"/>
                <w:szCs w:val="22"/>
              </w:rPr>
            </w:pPr>
            <w:proofErr w:type="spellStart"/>
            <w:r w:rsidRPr="0029552C">
              <w:rPr>
                <w:rFonts w:ascii="Calibri" w:hAnsi="Calibri"/>
                <w:sz w:val="22"/>
                <w:szCs w:val="22"/>
              </w:rPr>
              <w:t>Dr.</w:t>
            </w:r>
            <w:proofErr w:type="spellEnd"/>
            <w:r w:rsidRPr="0029552C">
              <w:rPr>
                <w:rFonts w:ascii="Calibri" w:hAnsi="Calibri"/>
                <w:sz w:val="22"/>
                <w:szCs w:val="22"/>
              </w:rPr>
              <w:t xml:space="preserve"> Denise Hardesty</w:t>
            </w:r>
            <w:r w:rsidRPr="0029552C">
              <w:rPr>
                <w:rFonts w:ascii="Calibri" w:hAnsi="Calibri"/>
                <w:i/>
                <w:sz w:val="22"/>
                <w:szCs w:val="22"/>
              </w:rPr>
              <w:t xml:space="preserve"> </w:t>
            </w:r>
            <w:r w:rsidRPr="0029552C">
              <w:rPr>
                <w:rFonts w:ascii="Calibri" w:hAnsi="Calibri"/>
                <w:bCs/>
                <w:sz w:val="22"/>
                <w:szCs w:val="22"/>
              </w:rPr>
              <w:t xml:space="preserve">via email: </w:t>
            </w:r>
            <w:hyperlink r:id="rId8" w:history="1">
              <w:r w:rsidR="00070A53" w:rsidRPr="00CA2A77">
                <w:rPr>
                  <w:rStyle w:val="Hyperlink"/>
                  <w:rFonts w:ascii="Calibri" w:hAnsi="Calibri" w:cs="Arial"/>
                  <w:sz w:val="22"/>
                  <w:szCs w:val="22"/>
                </w:rPr>
                <w:t>denise.hardesty@csiro.au</w:t>
              </w:r>
            </w:hyperlink>
          </w:p>
          <w:p w14:paraId="4B0F8789" w14:textId="407C7CB0" w:rsidR="00437F2B" w:rsidRPr="0097618D" w:rsidRDefault="00437F2B" w:rsidP="000E5AE6">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sidR="000E5AE6">
              <w:rPr>
                <w:rFonts w:ascii="Calibri" w:hAnsi="Calibri"/>
                <w:i/>
                <w:sz w:val="18"/>
                <w:szCs w:val="18"/>
              </w:rPr>
              <w:t>Dr Hardesty.</w:t>
            </w:r>
            <w:r w:rsidRPr="009222AB">
              <w:rPr>
                <w:rFonts w:ascii="Calibri" w:hAnsi="Calibri"/>
                <w:bCs/>
                <w:i/>
                <w:sz w:val="18"/>
                <w:szCs w:val="18"/>
              </w:rPr>
              <w:t xml:space="preserve">  Applications received via this method may not be considered by the selection panel.</w:t>
            </w:r>
          </w:p>
        </w:tc>
      </w:tr>
      <w:tr w:rsidR="001E1841" w:rsidRPr="0097618D" w14:paraId="426598EC" w14:textId="77777777" w:rsidTr="00275D88">
        <w:trPr>
          <w:trHeight w:val="411"/>
        </w:trPr>
        <w:tc>
          <w:tcPr>
            <w:tcW w:w="2766" w:type="dxa"/>
            <w:shd w:val="clear" w:color="auto" w:fill="F2F2F2"/>
            <w:vAlign w:val="center"/>
          </w:tcPr>
          <w:p w14:paraId="07E880F8"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7DA86F19"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41BB1D73"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2FA6F547" w14:textId="77777777" w:rsidTr="00402030">
        <w:trPr>
          <w:trHeight w:val="411"/>
        </w:trPr>
        <w:tc>
          <w:tcPr>
            <w:tcW w:w="2766" w:type="dxa"/>
            <w:shd w:val="clear" w:color="auto" w:fill="F2F2F2"/>
            <w:vAlign w:val="center"/>
          </w:tcPr>
          <w:p w14:paraId="4EA86EE6"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EB34D3D"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331C6FA6" w14:textId="77777777" w:rsidR="00502363" w:rsidRDefault="00502363" w:rsidP="00502363">
      <w:pPr>
        <w:rPr>
          <w:rFonts w:ascii="Calibri" w:hAnsi="Calibri"/>
          <w:sz w:val="22"/>
          <w:szCs w:val="22"/>
        </w:rPr>
      </w:pPr>
    </w:p>
    <w:p w14:paraId="64F3F863" w14:textId="77777777" w:rsidR="00A36099" w:rsidRDefault="00A36099" w:rsidP="00502363">
      <w:pPr>
        <w:rPr>
          <w:rFonts w:ascii="Calibri" w:hAnsi="Calibri"/>
          <w:sz w:val="22"/>
          <w:szCs w:val="22"/>
        </w:rPr>
      </w:pPr>
    </w:p>
    <w:p w14:paraId="7E8CD9E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7C919C35" w14:textId="77777777" w:rsidR="000A37C8" w:rsidRDefault="000A37C8" w:rsidP="008A4083">
      <w:pPr>
        <w:rPr>
          <w:rFonts w:asciiTheme="minorHAnsi" w:hAnsiTheme="minorHAnsi" w:cstheme="minorHAnsi"/>
          <w:b/>
          <w:sz w:val="22"/>
          <w:szCs w:val="22"/>
        </w:rPr>
      </w:pPr>
    </w:p>
    <w:p w14:paraId="79229D27" w14:textId="4C936E2D" w:rsidR="00437F2B" w:rsidRPr="00A70791" w:rsidRDefault="003C02B0" w:rsidP="008A4083">
      <w:pPr>
        <w:rPr>
          <w:rFonts w:asciiTheme="minorHAnsi" w:hAnsiTheme="minorHAnsi" w:cstheme="minorHAnsi"/>
          <w:sz w:val="22"/>
          <w:szCs w:val="22"/>
        </w:rPr>
      </w:pPr>
      <w:r>
        <w:rPr>
          <w:rFonts w:asciiTheme="minorHAnsi" w:hAnsiTheme="minorHAnsi" w:cstheme="minorHAnsi"/>
          <w:sz w:val="22"/>
          <w:szCs w:val="22"/>
        </w:rPr>
        <w:t>The Research Technician</w:t>
      </w:r>
      <w:r w:rsidR="00F930E3" w:rsidRPr="00E82877">
        <w:rPr>
          <w:rFonts w:asciiTheme="minorHAnsi" w:hAnsiTheme="minorHAnsi" w:cstheme="minorHAnsi"/>
          <w:sz w:val="22"/>
          <w:szCs w:val="22"/>
        </w:rPr>
        <w:t xml:space="preserve"> will</w:t>
      </w:r>
      <w:r>
        <w:rPr>
          <w:rFonts w:asciiTheme="minorHAnsi" w:hAnsiTheme="minorHAnsi" w:cstheme="minorHAnsi"/>
          <w:sz w:val="22"/>
          <w:szCs w:val="22"/>
        </w:rPr>
        <w:t xml:space="preserve"> support and</w:t>
      </w:r>
      <w:bookmarkStart w:id="1" w:name="_GoBack"/>
      <w:bookmarkEnd w:id="1"/>
      <w:r w:rsidR="00F930E3" w:rsidRPr="00E82877">
        <w:rPr>
          <w:rFonts w:asciiTheme="minorHAnsi" w:hAnsiTheme="minorHAnsi" w:cstheme="minorHAnsi"/>
          <w:sz w:val="22"/>
          <w:szCs w:val="22"/>
        </w:rPr>
        <w:t xml:space="preserve"> deliver to </w:t>
      </w:r>
      <w:r w:rsidR="00E82877" w:rsidRPr="00E82877">
        <w:rPr>
          <w:rFonts w:asciiTheme="minorHAnsi" w:hAnsiTheme="minorHAnsi" w:cstheme="minorHAnsi"/>
          <w:sz w:val="22"/>
          <w:szCs w:val="22"/>
        </w:rPr>
        <w:t xml:space="preserve">two main project areas – illegal fishing and plastics pollution. At a project, level, the successful candidate’s role will focus on </w:t>
      </w:r>
      <w:r w:rsidR="00F930E3" w:rsidRPr="00E82877">
        <w:rPr>
          <w:rFonts w:asciiTheme="minorHAnsi" w:hAnsiTheme="minorHAnsi" w:cstheme="minorHAnsi"/>
          <w:sz w:val="22"/>
          <w:szCs w:val="22"/>
        </w:rPr>
        <w:t>an Illegal, Unreported and Unregulated fishing project on updating a previous assessment across the ASEAN region, and secondarily to a global plastics baseline project.</w:t>
      </w:r>
      <w:r w:rsidR="00F930E3">
        <w:rPr>
          <w:rFonts w:asciiTheme="minorHAnsi" w:hAnsiTheme="minorHAnsi" w:cstheme="minorHAnsi"/>
          <w:sz w:val="22"/>
          <w:szCs w:val="22"/>
        </w:rPr>
        <w:t xml:space="preserve"> </w:t>
      </w:r>
    </w:p>
    <w:p w14:paraId="2363CA97" w14:textId="465FDA5F" w:rsidR="00A70791" w:rsidRDefault="00A70791">
      <w:pPr>
        <w:rPr>
          <w:rFonts w:asciiTheme="minorHAnsi" w:hAnsiTheme="minorHAnsi" w:cstheme="minorHAnsi"/>
          <w:b/>
          <w:sz w:val="28"/>
          <w:lang w:val="x-none"/>
        </w:rPr>
      </w:pPr>
    </w:p>
    <w:p w14:paraId="3FF3E3C5" w14:textId="18919091" w:rsidR="008A4083" w:rsidRPr="00A70791" w:rsidRDefault="008A4083" w:rsidP="002146AE">
      <w:pPr>
        <w:pStyle w:val="Heading2"/>
        <w:rPr>
          <w:rFonts w:asciiTheme="minorHAnsi" w:hAnsiTheme="minorHAnsi" w:cstheme="minorHAnsi"/>
          <w:i w:val="0"/>
        </w:rPr>
      </w:pPr>
      <w:r w:rsidRPr="00A70791">
        <w:rPr>
          <w:rFonts w:asciiTheme="minorHAnsi" w:hAnsiTheme="minorHAnsi" w:cstheme="minorHAnsi"/>
          <w:i w:val="0"/>
        </w:rPr>
        <w:t>Duties and Key Result Areas:</w:t>
      </w:r>
    </w:p>
    <w:p w14:paraId="0A75C720" w14:textId="77777777" w:rsidR="008A4083" w:rsidRPr="00A70791" w:rsidRDefault="008A4083" w:rsidP="008A4083"/>
    <w:p w14:paraId="27200A98" w14:textId="4768AE86" w:rsidR="0019685C" w:rsidRPr="0019685C" w:rsidRDefault="000E5AE6" w:rsidP="009172F1">
      <w:pPr>
        <w:pStyle w:val="ListParagraph"/>
        <w:numPr>
          <w:ilvl w:val="0"/>
          <w:numId w:val="34"/>
        </w:numPr>
        <w:spacing w:after="60"/>
        <w:ind w:left="470" w:hanging="364"/>
        <w:rPr>
          <w:rFonts w:ascii="Calibri" w:hAnsi="Calibri"/>
          <w:sz w:val="22"/>
          <w:szCs w:val="22"/>
        </w:rPr>
      </w:pPr>
      <w:r>
        <w:rPr>
          <w:rFonts w:asciiTheme="minorHAnsi" w:hAnsiTheme="minorHAnsi" w:cstheme="minorHAnsi"/>
          <w:sz w:val="22"/>
          <w:szCs w:val="22"/>
        </w:rPr>
        <w:t>W</w:t>
      </w:r>
      <w:r w:rsidR="00A70791" w:rsidRPr="00A70791">
        <w:rPr>
          <w:rFonts w:asciiTheme="minorHAnsi" w:hAnsiTheme="minorHAnsi" w:cstheme="minorHAnsi"/>
          <w:sz w:val="22"/>
          <w:szCs w:val="22"/>
        </w:rPr>
        <w:t>ork with a multitude of stakeholder</w:t>
      </w:r>
      <w:r w:rsidR="0019685C">
        <w:rPr>
          <w:rFonts w:asciiTheme="minorHAnsi" w:hAnsiTheme="minorHAnsi" w:cstheme="minorHAnsi"/>
          <w:sz w:val="22"/>
          <w:szCs w:val="22"/>
        </w:rPr>
        <w:t>s in a variety of environments.</w:t>
      </w:r>
    </w:p>
    <w:p w14:paraId="120D7F6D" w14:textId="6FE93DB7" w:rsidR="00A70791" w:rsidRPr="00A70791" w:rsidRDefault="00A70791" w:rsidP="009172F1">
      <w:pPr>
        <w:pStyle w:val="ListParagraph"/>
        <w:numPr>
          <w:ilvl w:val="0"/>
          <w:numId w:val="34"/>
        </w:numPr>
        <w:spacing w:after="60"/>
        <w:ind w:left="470" w:hanging="364"/>
        <w:rPr>
          <w:rFonts w:ascii="Calibri" w:hAnsi="Calibri"/>
          <w:sz w:val="22"/>
          <w:szCs w:val="22"/>
        </w:rPr>
      </w:pPr>
      <w:r>
        <w:rPr>
          <w:rFonts w:asciiTheme="minorHAnsi" w:hAnsiTheme="minorHAnsi" w:cstheme="minorHAnsi"/>
          <w:sz w:val="22"/>
          <w:szCs w:val="22"/>
        </w:rPr>
        <w:t>M</w:t>
      </w:r>
      <w:r w:rsidRPr="00A70791">
        <w:rPr>
          <w:rFonts w:asciiTheme="minorHAnsi" w:hAnsiTheme="minorHAnsi" w:cstheme="minorHAnsi"/>
          <w:sz w:val="22"/>
          <w:szCs w:val="22"/>
        </w:rPr>
        <w:t>anaging time effectively with multiple deman</w:t>
      </w:r>
      <w:r>
        <w:rPr>
          <w:rFonts w:asciiTheme="minorHAnsi" w:hAnsiTheme="minorHAnsi" w:cstheme="minorHAnsi"/>
          <w:sz w:val="22"/>
          <w:szCs w:val="22"/>
        </w:rPr>
        <w:t>ds across a number of projects.</w:t>
      </w:r>
    </w:p>
    <w:p w14:paraId="7341AAFF" w14:textId="77777777" w:rsidR="000E5AE6" w:rsidRPr="000E5AE6" w:rsidRDefault="00A70791" w:rsidP="000E5AE6">
      <w:pPr>
        <w:pStyle w:val="ListParagraph"/>
        <w:numPr>
          <w:ilvl w:val="0"/>
          <w:numId w:val="34"/>
        </w:numPr>
        <w:spacing w:after="60"/>
        <w:ind w:left="470" w:hanging="364"/>
        <w:rPr>
          <w:rFonts w:ascii="Calibri" w:hAnsi="Calibri"/>
          <w:sz w:val="22"/>
          <w:szCs w:val="22"/>
        </w:rPr>
      </w:pPr>
      <w:r>
        <w:rPr>
          <w:rFonts w:asciiTheme="minorHAnsi" w:hAnsiTheme="minorHAnsi" w:cstheme="minorHAnsi"/>
          <w:sz w:val="22"/>
          <w:szCs w:val="22"/>
        </w:rPr>
        <w:t>W</w:t>
      </w:r>
      <w:r w:rsidR="000E5AE6">
        <w:rPr>
          <w:rFonts w:asciiTheme="minorHAnsi" w:hAnsiTheme="minorHAnsi" w:cstheme="minorHAnsi"/>
          <w:sz w:val="22"/>
          <w:szCs w:val="22"/>
        </w:rPr>
        <w:t>ork</w:t>
      </w:r>
      <w:r w:rsidRPr="00A70791">
        <w:rPr>
          <w:rFonts w:asciiTheme="minorHAnsi" w:hAnsiTheme="minorHAnsi" w:cstheme="minorHAnsi"/>
          <w:sz w:val="22"/>
          <w:szCs w:val="22"/>
        </w:rPr>
        <w:t xml:space="preserve"> with numerous research science staff internationally, as well as other technical staff, students, and collaborators (domestic and international)</w:t>
      </w:r>
      <w:r>
        <w:rPr>
          <w:rFonts w:asciiTheme="minorHAnsi" w:hAnsiTheme="minorHAnsi" w:cstheme="minorHAnsi"/>
          <w:sz w:val="22"/>
          <w:szCs w:val="22"/>
        </w:rPr>
        <w:t>.</w:t>
      </w:r>
    </w:p>
    <w:p w14:paraId="6364BFD5" w14:textId="0A9E7998" w:rsidR="00437F2B" w:rsidRPr="000E5AE6" w:rsidRDefault="000E5AE6" w:rsidP="000E5AE6">
      <w:pPr>
        <w:pStyle w:val="ListParagraph"/>
        <w:numPr>
          <w:ilvl w:val="0"/>
          <w:numId w:val="34"/>
        </w:numPr>
        <w:spacing w:after="60"/>
        <w:ind w:left="470" w:hanging="364"/>
        <w:rPr>
          <w:rFonts w:ascii="Calibri" w:hAnsi="Calibri"/>
          <w:sz w:val="22"/>
          <w:szCs w:val="22"/>
        </w:rPr>
      </w:pPr>
      <w:r w:rsidRPr="000E5AE6">
        <w:rPr>
          <w:rFonts w:asciiTheme="minorHAnsi" w:hAnsiTheme="minorHAnsi" w:cstheme="minorHAnsi"/>
          <w:sz w:val="22"/>
          <w:szCs w:val="22"/>
        </w:rPr>
        <w:t>Organis</w:t>
      </w:r>
      <w:r w:rsidR="00437F2B" w:rsidRPr="000E5AE6">
        <w:rPr>
          <w:rFonts w:asciiTheme="minorHAnsi" w:hAnsiTheme="minorHAnsi" w:cstheme="minorHAnsi"/>
          <w:sz w:val="22"/>
          <w:szCs w:val="22"/>
        </w:rPr>
        <w:t xml:space="preserve">ing, editing, and coordinating, on several marine debris and </w:t>
      </w:r>
      <w:r w:rsidRPr="000E5AE6">
        <w:rPr>
          <w:rFonts w:asciiTheme="minorHAnsi" w:hAnsiTheme="minorHAnsi" w:cstheme="minorHAnsi"/>
          <w:sz w:val="22"/>
          <w:szCs w:val="22"/>
        </w:rPr>
        <w:t xml:space="preserve">Illegal, unreported and unregulated (IUU) fishing </w:t>
      </w:r>
      <w:r w:rsidR="00437F2B" w:rsidRPr="000E5AE6">
        <w:rPr>
          <w:rFonts w:asciiTheme="minorHAnsi" w:hAnsiTheme="minorHAnsi" w:cstheme="minorHAnsi"/>
          <w:sz w:val="22"/>
          <w:szCs w:val="22"/>
        </w:rPr>
        <w:t>related projects.</w:t>
      </w:r>
    </w:p>
    <w:p w14:paraId="2B204AD6" w14:textId="77777777" w:rsidR="00437F2B" w:rsidRPr="00A70791" w:rsidRDefault="00437F2B" w:rsidP="009172F1">
      <w:pPr>
        <w:pStyle w:val="ListParagraph"/>
        <w:numPr>
          <w:ilvl w:val="0"/>
          <w:numId w:val="34"/>
        </w:numPr>
        <w:spacing w:after="60"/>
        <w:ind w:left="470" w:hanging="364"/>
        <w:rPr>
          <w:rFonts w:ascii="Calibri" w:hAnsi="Calibri"/>
          <w:sz w:val="22"/>
          <w:szCs w:val="22"/>
        </w:rPr>
      </w:pPr>
      <w:r w:rsidRPr="00A70791">
        <w:rPr>
          <w:rFonts w:asciiTheme="minorHAnsi" w:hAnsiTheme="minorHAnsi" w:cstheme="minorHAnsi"/>
          <w:sz w:val="22"/>
          <w:szCs w:val="22"/>
        </w:rPr>
        <w:t>Regular communication with international stakeholders on large, complex projects.</w:t>
      </w:r>
    </w:p>
    <w:p w14:paraId="10E3C245" w14:textId="77777777" w:rsidR="00437F2B" w:rsidRPr="00A70791" w:rsidRDefault="00437F2B" w:rsidP="009172F1">
      <w:pPr>
        <w:pStyle w:val="ListParagraph"/>
        <w:numPr>
          <w:ilvl w:val="0"/>
          <w:numId w:val="34"/>
        </w:numPr>
        <w:spacing w:after="60"/>
        <w:ind w:left="470" w:hanging="364"/>
        <w:rPr>
          <w:rFonts w:ascii="Calibri" w:hAnsi="Calibri"/>
          <w:sz w:val="22"/>
          <w:szCs w:val="22"/>
        </w:rPr>
      </w:pPr>
      <w:r w:rsidRPr="00A70791">
        <w:rPr>
          <w:rFonts w:asciiTheme="minorHAnsi" w:hAnsiTheme="minorHAnsi" w:cstheme="minorHAnsi"/>
          <w:sz w:val="22"/>
          <w:szCs w:val="22"/>
        </w:rPr>
        <w:t>Organising fieldwork (including HSE aspects); field support, technical computer support, and identifying, troubleshooting and resolving problems that arise.</w:t>
      </w:r>
    </w:p>
    <w:p w14:paraId="57D1D25F" w14:textId="77777777" w:rsidR="000E5AE6" w:rsidRDefault="009172F1" w:rsidP="00437F2B">
      <w:pPr>
        <w:pStyle w:val="ListParagraph"/>
        <w:numPr>
          <w:ilvl w:val="0"/>
          <w:numId w:val="34"/>
        </w:numPr>
        <w:spacing w:after="60"/>
        <w:ind w:left="470" w:hanging="364"/>
        <w:rPr>
          <w:rFonts w:ascii="Calibri" w:hAnsi="Calibri"/>
          <w:sz w:val="22"/>
          <w:szCs w:val="22"/>
        </w:rPr>
      </w:pPr>
      <w:r w:rsidRPr="00A70791">
        <w:rPr>
          <w:rFonts w:ascii="Calibri" w:hAnsi="Calibri"/>
          <w:sz w:val="22"/>
          <w:szCs w:val="22"/>
        </w:rPr>
        <w:lastRenderedPageBreak/>
        <w:t>Make significant contributions to the interpretation and communication of resear</w:t>
      </w:r>
      <w:r w:rsidR="000E5AE6">
        <w:rPr>
          <w:rFonts w:ascii="Calibri" w:hAnsi="Calibri"/>
          <w:sz w:val="22"/>
          <w:szCs w:val="22"/>
        </w:rPr>
        <w:t xml:space="preserve">ch or technological results </w:t>
      </w:r>
    </w:p>
    <w:p w14:paraId="0CA09255" w14:textId="42E71071" w:rsidR="00437F2B" w:rsidRPr="00A70791" w:rsidRDefault="000E5AE6" w:rsidP="00437F2B">
      <w:pPr>
        <w:pStyle w:val="ListParagraph"/>
        <w:numPr>
          <w:ilvl w:val="0"/>
          <w:numId w:val="34"/>
        </w:numPr>
        <w:spacing w:after="60"/>
        <w:ind w:left="470" w:hanging="364"/>
        <w:rPr>
          <w:rFonts w:ascii="Calibri" w:hAnsi="Calibri"/>
          <w:sz w:val="22"/>
          <w:szCs w:val="22"/>
        </w:rPr>
      </w:pPr>
      <w:r>
        <w:rPr>
          <w:rFonts w:ascii="Calibri" w:hAnsi="Calibri"/>
          <w:sz w:val="22"/>
          <w:szCs w:val="22"/>
        </w:rPr>
        <w:t>C</w:t>
      </w:r>
      <w:r w:rsidR="009172F1" w:rsidRPr="00A70791">
        <w:rPr>
          <w:rFonts w:ascii="Calibri" w:hAnsi="Calibri"/>
          <w:sz w:val="22"/>
          <w:szCs w:val="22"/>
        </w:rPr>
        <w:t xml:space="preserve">ollaborate on drafting presentations to, and/or detailed written reports for, clients and the scientific and/or technology community. </w:t>
      </w:r>
    </w:p>
    <w:p w14:paraId="071A8260" w14:textId="442E0570" w:rsidR="00437F2B" w:rsidRPr="00A70791" w:rsidRDefault="00437F2B" w:rsidP="00437F2B">
      <w:pPr>
        <w:pStyle w:val="ListParagraph"/>
        <w:numPr>
          <w:ilvl w:val="0"/>
          <w:numId w:val="34"/>
        </w:numPr>
        <w:spacing w:after="60"/>
        <w:ind w:left="470" w:hanging="364"/>
        <w:rPr>
          <w:rFonts w:ascii="Calibri" w:hAnsi="Calibri"/>
          <w:sz w:val="22"/>
          <w:szCs w:val="22"/>
        </w:rPr>
      </w:pPr>
      <w:r w:rsidRPr="00A70791">
        <w:rPr>
          <w:rFonts w:ascii="Calibri" w:hAnsi="Calibri"/>
          <w:sz w:val="22"/>
          <w:szCs w:val="22"/>
        </w:rPr>
        <w:t>MR</w:t>
      </w:r>
      <w:r w:rsidR="00CF3FBF" w:rsidRPr="00A70791">
        <w:rPr>
          <w:rFonts w:ascii="Calibri" w:hAnsi="Calibri"/>
          <w:sz w:val="22"/>
          <w:szCs w:val="22"/>
        </w:rPr>
        <w:t>I</w:t>
      </w:r>
      <w:r w:rsidRPr="00A70791">
        <w:rPr>
          <w:rFonts w:ascii="Calibri" w:hAnsi="Calibri"/>
          <w:sz w:val="22"/>
          <w:szCs w:val="22"/>
        </w:rPr>
        <w:t xml:space="preserve"> and Coastal program related project duties, including but not</w:t>
      </w:r>
      <w:r w:rsidR="000E5AE6">
        <w:rPr>
          <w:rFonts w:ascii="Calibri" w:hAnsi="Calibri"/>
          <w:sz w:val="22"/>
          <w:szCs w:val="22"/>
        </w:rPr>
        <w:t xml:space="preserve"> limited to helping to deliver</w:t>
      </w:r>
      <w:r w:rsidRPr="00A70791">
        <w:rPr>
          <w:rFonts w:ascii="Calibri" w:hAnsi="Calibri"/>
          <w:sz w:val="22"/>
          <w:szCs w:val="22"/>
        </w:rPr>
        <w:t xml:space="preserve"> multiple externally funded projects through editing, literature searches and background information as required for reporting purposes</w:t>
      </w:r>
      <w:r w:rsidR="000E5AE6">
        <w:rPr>
          <w:rFonts w:ascii="Calibri" w:hAnsi="Calibri"/>
          <w:sz w:val="22"/>
          <w:szCs w:val="22"/>
        </w:rPr>
        <w:t>.</w:t>
      </w:r>
    </w:p>
    <w:p w14:paraId="1F0858E5" w14:textId="6746B6CA" w:rsidR="00437F2B" w:rsidRPr="00A70791" w:rsidRDefault="000E5AE6" w:rsidP="00437F2B">
      <w:pPr>
        <w:pStyle w:val="ListParagraph"/>
        <w:numPr>
          <w:ilvl w:val="0"/>
          <w:numId w:val="34"/>
        </w:numPr>
        <w:spacing w:after="60"/>
        <w:ind w:left="470" w:hanging="364"/>
        <w:rPr>
          <w:rFonts w:ascii="Calibri" w:hAnsi="Calibri"/>
          <w:sz w:val="22"/>
          <w:szCs w:val="22"/>
        </w:rPr>
      </w:pPr>
      <w:r>
        <w:rPr>
          <w:rFonts w:ascii="Calibri" w:hAnsi="Calibri"/>
          <w:sz w:val="22"/>
          <w:szCs w:val="22"/>
        </w:rPr>
        <w:t>Support</w:t>
      </w:r>
      <w:r w:rsidR="00437F2B" w:rsidRPr="00A70791">
        <w:rPr>
          <w:rFonts w:ascii="Calibri" w:hAnsi="Calibri"/>
          <w:sz w:val="22"/>
          <w:szCs w:val="22"/>
        </w:rPr>
        <w:t xml:space="preserve"> other staff in organising meetings, workshops with international stakeholders,</w:t>
      </w:r>
      <w:r>
        <w:rPr>
          <w:rFonts w:ascii="Calibri" w:hAnsi="Calibri"/>
          <w:sz w:val="22"/>
          <w:szCs w:val="22"/>
        </w:rPr>
        <w:t xml:space="preserve"> and</w:t>
      </w:r>
      <w:r w:rsidR="00437F2B" w:rsidRPr="00A70791">
        <w:rPr>
          <w:rFonts w:ascii="Calibri" w:hAnsi="Calibri"/>
          <w:sz w:val="22"/>
          <w:szCs w:val="22"/>
        </w:rPr>
        <w:t xml:space="preserve"> fieldwork (including meeting HSE regulations/risk management plans).</w:t>
      </w:r>
    </w:p>
    <w:p w14:paraId="184C69A4" w14:textId="1A8B2544" w:rsidR="00CF3FBF" w:rsidRPr="00A70791" w:rsidRDefault="000E5AE6" w:rsidP="00437F2B">
      <w:pPr>
        <w:pStyle w:val="ListParagraph"/>
        <w:numPr>
          <w:ilvl w:val="0"/>
          <w:numId w:val="34"/>
        </w:numPr>
        <w:spacing w:after="60"/>
        <w:ind w:left="470" w:hanging="364"/>
        <w:rPr>
          <w:rFonts w:ascii="Calibri" w:hAnsi="Calibri"/>
          <w:sz w:val="22"/>
          <w:szCs w:val="22"/>
        </w:rPr>
      </w:pPr>
      <w:r>
        <w:rPr>
          <w:rFonts w:ascii="Calibri" w:hAnsi="Calibri"/>
          <w:sz w:val="22"/>
          <w:szCs w:val="22"/>
        </w:rPr>
        <w:t>Support</w:t>
      </w:r>
      <w:r w:rsidR="00CF3FBF" w:rsidRPr="00A70791">
        <w:rPr>
          <w:rFonts w:ascii="Calibri" w:hAnsi="Calibri"/>
          <w:sz w:val="22"/>
          <w:szCs w:val="22"/>
        </w:rPr>
        <w:t xml:space="preserve"> large scale projects through delivery of project components, including design, development and delivery of surveys, development and conduct of stakeholder meetings, and oversight and coordination of technical equipment to support field operations.</w:t>
      </w:r>
    </w:p>
    <w:p w14:paraId="1E470FA0"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272F3D13" w14:textId="77777777" w:rsidR="008A4083" w:rsidRDefault="008A4083" w:rsidP="00524DBC"/>
    <w:p w14:paraId="5A46D479"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6A52063D"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7C63BA8"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AEB92A5"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A658C05"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24B991FB"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E220EE4"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7BA23051" w14:textId="77777777" w:rsidR="00D97772" w:rsidRDefault="00D97772" w:rsidP="008154BF">
      <w:pPr>
        <w:spacing w:before="120" w:after="120"/>
        <w:rPr>
          <w:rFonts w:ascii="Calibri" w:hAnsi="Calibri"/>
          <w:b/>
          <w:bCs/>
          <w:i/>
          <w:iCs/>
          <w:sz w:val="22"/>
          <w:szCs w:val="22"/>
        </w:rPr>
      </w:pPr>
    </w:p>
    <w:p w14:paraId="18249E6C"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FDE469D"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D47C36A" w14:textId="371237AD" w:rsidR="007607AE" w:rsidRPr="00A70791" w:rsidRDefault="00C51A2E" w:rsidP="007607AE">
      <w:pPr>
        <w:numPr>
          <w:ilvl w:val="0"/>
          <w:numId w:val="16"/>
        </w:numPr>
        <w:tabs>
          <w:tab w:val="clear" w:pos="720"/>
          <w:tab w:val="num" w:pos="6"/>
        </w:tabs>
        <w:spacing w:after="60"/>
        <w:ind w:left="318" w:hanging="284"/>
        <w:rPr>
          <w:rFonts w:ascii="Calibri" w:hAnsi="Calibri"/>
          <w:b/>
          <w:iCs/>
          <w:sz w:val="22"/>
          <w:szCs w:val="22"/>
        </w:rPr>
      </w:pPr>
      <w:r>
        <w:rPr>
          <w:rFonts w:ascii="Calibri" w:hAnsi="Calibri"/>
          <w:iCs/>
          <w:sz w:val="22"/>
          <w:szCs w:val="22"/>
        </w:rPr>
        <w:t>A r</w:t>
      </w:r>
      <w:r w:rsidR="007607AE" w:rsidRPr="00A70791">
        <w:rPr>
          <w:rFonts w:ascii="Calibri" w:hAnsi="Calibri"/>
          <w:iCs/>
          <w:sz w:val="22"/>
          <w:szCs w:val="22"/>
        </w:rPr>
        <w:t>ele</w:t>
      </w:r>
      <w:r w:rsidR="00AB1E7B" w:rsidRPr="00A70791">
        <w:rPr>
          <w:rFonts w:ascii="Calibri" w:hAnsi="Calibri"/>
          <w:iCs/>
          <w:sz w:val="22"/>
          <w:szCs w:val="22"/>
        </w:rPr>
        <w:t xml:space="preserve">vant </w:t>
      </w:r>
      <w:r w:rsidR="00A70791" w:rsidRPr="00A70791">
        <w:rPr>
          <w:rFonts w:ascii="Calibri" w:hAnsi="Calibri"/>
          <w:iCs/>
          <w:sz w:val="22"/>
          <w:szCs w:val="22"/>
        </w:rPr>
        <w:t>tertiary qualification</w:t>
      </w:r>
      <w:r w:rsidR="007607AE" w:rsidRPr="00A70791">
        <w:rPr>
          <w:rFonts w:ascii="Calibri" w:hAnsi="Calibri"/>
          <w:iCs/>
          <w:sz w:val="22"/>
          <w:szCs w:val="22"/>
        </w:rPr>
        <w:t xml:space="preserve"> </w:t>
      </w:r>
      <w:r w:rsidR="004977AB">
        <w:rPr>
          <w:rFonts w:ascii="Calibri" w:hAnsi="Calibri"/>
          <w:iCs/>
          <w:sz w:val="22"/>
          <w:szCs w:val="22"/>
        </w:rPr>
        <w:t>and/</w:t>
      </w:r>
      <w:r w:rsidR="007607AE" w:rsidRPr="00A70791">
        <w:rPr>
          <w:rFonts w:ascii="Calibri" w:hAnsi="Calibri"/>
          <w:iCs/>
          <w:sz w:val="22"/>
          <w:szCs w:val="22"/>
        </w:rPr>
        <w:t xml:space="preserve">or relevant work experience in </w:t>
      </w:r>
      <w:r w:rsidR="00AF54D1" w:rsidRPr="00A70791">
        <w:rPr>
          <w:rFonts w:ascii="Calibri" w:hAnsi="Calibri"/>
          <w:iCs/>
          <w:sz w:val="22"/>
          <w:szCs w:val="22"/>
        </w:rPr>
        <w:t>science.</w:t>
      </w:r>
    </w:p>
    <w:p w14:paraId="65206CD5" w14:textId="0055FB1B" w:rsidR="002146AE" w:rsidRPr="004977AB" w:rsidRDefault="00AF54D1" w:rsidP="002146AE">
      <w:pPr>
        <w:numPr>
          <w:ilvl w:val="0"/>
          <w:numId w:val="16"/>
        </w:numPr>
        <w:tabs>
          <w:tab w:val="clear" w:pos="720"/>
          <w:tab w:val="num" w:pos="6"/>
        </w:tabs>
        <w:spacing w:after="60"/>
        <w:ind w:left="318" w:hanging="284"/>
        <w:rPr>
          <w:rFonts w:ascii="Calibri" w:hAnsi="Calibri"/>
          <w:iCs/>
          <w:sz w:val="22"/>
          <w:szCs w:val="22"/>
        </w:rPr>
      </w:pPr>
      <w:r w:rsidRPr="00A70791">
        <w:rPr>
          <w:rFonts w:ascii="Calibri" w:hAnsi="Calibri" w:cs="Calibri"/>
          <w:sz w:val="22"/>
        </w:rPr>
        <w:t xml:space="preserve">Proficiency in MS </w:t>
      </w:r>
      <w:r w:rsidR="00A70791" w:rsidRPr="00A70791">
        <w:rPr>
          <w:rFonts w:ascii="Calibri" w:hAnsi="Calibri" w:cs="Calibri"/>
          <w:sz w:val="22"/>
        </w:rPr>
        <w:t xml:space="preserve">office, including Word, </w:t>
      </w:r>
      <w:r w:rsidR="00A70791" w:rsidRPr="004977AB">
        <w:rPr>
          <w:rFonts w:ascii="Calibri" w:hAnsi="Calibri"/>
          <w:iCs/>
          <w:sz w:val="22"/>
          <w:szCs w:val="22"/>
        </w:rPr>
        <w:t>Excel, PowerPoint</w:t>
      </w:r>
      <w:r w:rsidRPr="004977AB">
        <w:rPr>
          <w:rFonts w:ascii="Calibri" w:hAnsi="Calibri"/>
          <w:iCs/>
          <w:sz w:val="22"/>
          <w:szCs w:val="22"/>
        </w:rPr>
        <w:t>, etc.</w:t>
      </w:r>
    </w:p>
    <w:p w14:paraId="27FC117B" w14:textId="1461E8A1" w:rsidR="002146AE" w:rsidRPr="004977AB" w:rsidRDefault="004977AB" w:rsidP="00247422">
      <w:pPr>
        <w:pStyle w:val="ListParagraph"/>
        <w:numPr>
          <w:ilvl w:val="0"/>
          <w:numId w:val="16"/>
        </w:numPr>
        <w:tabs>
          <w:tab w:val="clear" w:pos="720"/>
          <w:tab w:val="num" w:pos="6"/>
        </w:tabs>
        <w:spacing w:after="60"/>
        <w:ind w:left="318" w:hanging="284"/>
        <w:rPr>
          <w:rFonts w:ascii="Calibri" w:hAnsi="Calibri"/>
          <w:iCs/>
          <w:sz w:val="22"/>
          <w:szCs w:val="22"/>
        </w:rPr>
      </w:pPr>
      <w:r w:rsidRPr="004977AB">
        <w:rPr>
          <w:rFonts w:ascii="Calibri" w:hAnsi="Calibri"/>
          <w:iCs/>
          <w:sz w:val="22"/>
          <w:szCs w:val="22"/>
        </w:rPr>
        <w:t>Excellent written, organis</w:t>
      </w:r>
      <w:r w:rsidR="00AF54D1" w:rsidRPr="004977AB">
        <w:rPr>
          <w:rFonts w:ascii="Calibri" w:hAnsi="Calibri"/>
          <w:iCs/>
          <w:sz w:val="22"/>
          <w:szCs w:val="22"/>
        </w:rPr>
        <w:t>ational, interpersonal skills</w:t>
      </w:r>
      <w:r w:rsidR="000E5AE6" w:rsidRPr="004977AB">
        <w:rPr>
          <w:rFonts w:ascii="Calibri" w:hAnsi="Calibri"/>
          <w:iCs/>
          <w:sz w:val="22"/>
          <w:szCs w:val="22"/>
        </w:rPr>
        <w:t xml:space="preserve"> and collaboration skills.</w:t>
      </w:r>
    </w:p>
    <w:p w14:paraId="181A0394" w14:textId="1DF49156" w:rsidR="00C6164A" w:rsidRPr="004977AB" w:rsidRDefault="00C6164A" w:rsidP="002146AE">
      <w:pPr>
        <w:numPr>
          <w:ilvl w:val="0"/>
          <w:numId w:val="16"/>
        </w:numPr>
        <w:tabs>
          <w:tab w:val="clear" w:pos="720"/>
          <w:tab w:val="num" w:pos="6"/>
        </w:tabs>
        <w:spacing w:after="60"/>
        <w:ind w:left="318" w:hanging="284"/>
        <w:rPr>
          <w:rFonts w:ascii="Calibri" w:hAnsi="Calibri"/>
          <w:iCs/>
          <w:sz w:val="22"/>
          <w:szCs w:val="22"/>
        </w:rPr>
      </w:pPr>
      <w:r w:rsidRPr="004977AB">
        <w:rPr>
          <w:rFonts w:ascii="Calibri" w:hAnsi="Calibri"/>
          <w:iCs/>
          <w:sz w:val="22"/>
          <w:szCs w:val="22"/>
        </w:rPr>
        <w:t>Experience in leadership or executive support roles for large team projects or programs</w:t>
      </w:r>
      <w:r w:rsidR="00A70791" w:rsidRPr="004977AB">
        <w:rPr>
          <w:rFonts w:ascii="Calibri" w:hAnsi="Calibri"/>
          <w:iCs/>
          <w:sz w:val="22"/>
          <w:szCs w:val="22"/>
        </w:rPr>
        <w:t>.</w:t>
      </w:r>
    </w:p>
    <w:p w14:paraId="0C3756F5" w14:textId="77777777" w:rsidR="002146AE" w:rsidRPr="004977AB" w:rsidRDefault="00AF54D1" w:rsidP="002146AE">
      <w:pPr>
        <w:numPr>
          <w:ilvl w:val="0"/>
          <w:numId w:val="16"/>
        </w:numPr>
        <w:tabs>
          <w:tab w:val="clear" w:pos="720"/>
          <w:tab w:val="num" w:pos="6"/>
        </w:tabs>
        <w:spacing w:after="60"/>
        <w:ind w:left="318" w:hanging="284"/>
        <w:rPr>
          <w:rFonts w:ascii="Calibri" w:hAnsi="Calibri"/>
          <w:iCs/>
          <w:sz w:val="22"/>
          <w:szCs w:val="22"/>
        </w:rPr>
      </w:pPr>
      <w:r w:rsidRPr="004977AB">
        <w:rPr>
          <w:rFonts w:ascii="Calibri" w:hAnsi="Calibri"/>
          <w:iCs/>
          <w:sz w:val="22"/>
          <w:szCs w:val="22"/>
        </w:rPr>
        <w:t>Demonstrated excellence in judgement, problem-solving and adaptability.</w:t>
      </w:r>
    </w:p>
    <w:p w14:paraId="420F9C1E" w14:textId="77777777" w:rsidR="00BF6886" w:rsidRPr="00BF6886" w:rsidRDefault="00BF6886" w:rsidP="00BF6886">
      <w:pPr>
        <w:spacing w:after="60"/>
        <w:ind w:left="318"/>
        <w:rPr>
          <w:rStyle w:val="Emphasis"/>
          <w:rFonts w:ascii="Calibri" w:hAnsi="Calibri" w:cs="Arial"/>
          <w:b/>
          <w:i w:val="0"/>
          <w:iCs/>
          <w:sz w:val="22"/>
          <w:szCs w:val="22"/>
        </w:rPr>
      </w:pPr>
    </w:p>
    <w:p w14:paraId="6BE4FDB1"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4AE5647D" w14:textId="77777777" w:rsidR="002146AE" w:rsidRPr="00A70791" w:rsidRDefault="00AF54D1" w:rsidP="002146AE">
      <w:pPr>
        <w:numPr>
          <w:ilvl w:val="0"/>
          <w:numId w:val="17"/>
        </w:numPr>
        <w:tabs>
          <w:tab w:val="clear" w:pos="360"/>
          <w:tab w:val="num" w:pos="363"/>
        </w:tabs>
        <w:spacing w:after="60"/>
        <w:ind w:left="714" w:hanging="681"/>
        <w:rPr>
          <w:rFonts w:ascii="Calibri" w:hAnsi="Calibri"/>
          <w:iCs/>
          <w:sz w:val="22"/>
          <w:szCs w:val="22"/>
        </w:rPr>
      </w:pPr>
      <w:r w:rsidRPr="00A70791">
        <w:rPr>
          <w:rFonts w:ascii="Calibri" w:hAnsi="Calibri"/>
          <w:iCs/>
          <w:sz w:val="22"/>
          <w:szCs w:val="22"/>
        </w:rPr>
        <w:t xml:space="preserve">Adaptability and flexibility to respond to quickly changing parameters, schedules. </w:t>
      </w:r>
    </w:p>
    <w:p w14:paraId="72BDB015" w14:textId="34114D1E" w:rsidR="00A70791" w:rsidRDefault="00A70791" w:rsidP="002146AE">
      <w:pPr>
        <w:numPr>
          <w:ilvl w:val="0"/>
          <w:numId w:val="17"/>
        </w:numPr>
        <w:tabs>
          <w:tab w:val="clear" w:pos="360"/>
          <w:tab w:val="num" w:pos="363"/>
        </w:tabs>
        <w:spacing w:after="60"/>
        <w:ind w:left="714" w:hanging="681"/>
        <w:rPr>
          <w:rFonts w:ascii="Calibri" w:hAnsi="Calibri"/>
          <w:iCs/>
          <w:sz w:val="22"/>
          <w:szCs w:val="22"/>
        </w:rPr>
      </w:pPr>
      <w:r w:rsidRPr="00A70791">
        <w:rPr>
          <w:rFonts w:ascii="Calibri" w:hAnsi="Calibri"/>
          <w:iCs/>
          <w:sz w:val="22"/>
          <w:szCs w:val="22"/>
        </w:rPr>
        <w:t>Strong cultural sensitivity and awareness</w:t>
      </w:r>
      <w:r>
        <w:rPr>
          <w:rFonts w:ascii="Calibri" w:hAnsi="Calibri"/>
          <w:iCs/>
          <w:sz w:val="22"/>
          <w:szCs w:val="22"/>
        </w:rPr>
        <w:t>.</w:t>
      </w:r>
      <w:r w:rsidRPr="00A70791">
        <w:rPr>
          <w:rFonts w:ascii="Calibri" w:hAnsi="Calibri"/>
          <w:iCs/>
          <w:sz w:val="22"/>
          <w:szCs w:val="22"/>
        </w:rPr>
        <w:t xml:space="preserve"> </w:t>
      </w:r>
    </w:p>
    <w:p w14:paraId="09B4C3CB" w14:textId="72190B43" w:rsidR="00BE687F" w:rsidRPr="00A70791" w:rsidRDefault="00BE687F" w:rsidP="00A70791">
      <w:pPr>
        <w:numPr>
          <w:ilvl w:val="0"/>
          <w:numId w:val="17"/>
        </w:numPr>
        <w:spacing w:after="60"/>
        <w:ind w:left="714" w:hanging="681"/>
        <w:rPr>
          <w:rFonts w:ascii="Calibri" w:hAnsi="Calibri"/>
          <w:iCs/>
          <w:sz w:val="22"/>
          <w:szCs w:val="22"/>
        </w:rPr>
      </w:pPr>
      <w:r w:rsidRPr="00A70791">
        <w:rPr>
          <w:rFonts w:ascii="Calibri" w:hAnsi="Calibri"/>
          <w:iCs/>
          <w:sz w:val="22"/>
          <w:szCs w:val="22"/>
        </w:rPr>
        <w:lastRenderedPageBreak/>
        <w:t>Experience working in an international context, in particular Asian and African countries.</w:t>
      </w:r>
    </w:p>
    <w:p w14:paraId="25B871D5" w14:textId="32824FC1" w:rsidR="00BE687F" w:rsidRPr="00A70791" w:rsidRDefault="00BE687F" w:rsidP="002146AE">
      <w:pPr>
        <w:numPr>
          <w:ilvl w:val="0"/>
          <w:numId w:val="17"/>
        </w:numPr>
        <w:tabs>
          <w:tab w:val="clear" w:pos="360"/>
          <w:tab w:val="num" w:pos="363"/>
        </w:tabs>
        <w:spacing w:after="60"/>
        <w:ind w:left="714" w:hanging="681"/>
        <w:rPr>
          <w:rFonts w:ascii="Calibri" w:hAnsi="Calibri"/>
          <w:iCs/>
          <w:sz w:val="22"/>
          <w:szCs w:val="22"/>
        </w:rPr>
      </w:pPr>
      <w:r w:rsidRPr="00A70791">
        <w:rPr>
          <w:rFonts w:ascii="Calibri" w:hAnsi="Calibri"/>
          <w:iCs/>
          <w:sz w:val="22"/>
          <w:szCs w:val="22"/>
        </w:rPr>
        <w:t>Experience working in or wi</w:t>
      </w:r>
      <w:r w:rsidR="004977AB">
        <w:rPr>
          <w:rFonts w:ascii="Calibri" w:hAnsi="Calibri"/>
          <w:iCs/>
          <w:sz w:val="22"/>
          <w:szCs w:val="22"/>
        </w:rPr>
        <w:t>th</w:t>
      </w:r>
      <w:r w:rsidRPr="00A70791">
        <w:rPr>
          <w:rFonts w:ascii="Calibri" w:hAnsi="Calibri"/>
          <w:iCs/>
          <w:sz w:val="22"/>
          <w:szCs w:val="22"/>
        </w:rPr>
        <w:t xml:space="preserve"> colleagues from developing countries, in particular South Asian, Southeast Asian, and </w:t>
      </w:r>
      <w:r w:rsidR="00C6164A" w:rsidRPr="00A70791">
        <w:rPr>
          <w:rFonts w:ascii="Calibri" w:hAnsi="Calibri"/>
          <w:iCs/>
          <w:sz w:val="22"/>
          <w:szCs w:val="22"/>
        </w:rPr>
        <w:t>African</w:t>
      </w:r>
      <w:r w:rsidRPr="00A70791">
        <w:rPr>
          <w:rFonts w:ascii="Calibri" w:hAnsi="Calibri"/>
          <w:iCs/>
          <w:sz w:val="22"/>
          <w:szCs w:val="22"/>
        </w:rPr>
        <w:t xml:space="preserve"> countr</w:t>
      </w:r>
      <w:r w:rsidR="00C6164A" w:rsidRPr="00A70791">
        <w:rPr>
          <w:rFonts w:ascii="Calibri" w:hAnsi="Calibri"/>
          <w:iCs/>
          <w:sz w:val="22"/>
          <w:szCs w:val="22"/>
        </w:rPr>
        <w:t>ies.</w:t>
      </w:r>
      <w:r w:rsidRPr="00A70791">
        <w:rPr>
          <w:rFonts w:ascii="Calibri" w:hAnsi="Calibri"/>
          <w:iCs/>
          <w:sz w:val="22"/>
          <w:szCs w:val="22"/>
        </w:rPr>
        <w:t xml:space="preserve"> </w:t>
      </w:r>
    </w:p>
    <w:p w14:paraId="1A462351" w14:textId="77777777" w:rsidR="00F70394" w:rsidRDefault="00F70394" w:rsidP="00F72E35">
      <w:pPr>
        <w:spacing w:after="120"/>
        <w:ind w:left="34"/>
        <w:rPr>
          <w:rFonts w:ascii="Calibri" w:hAnsi="Calibri"/>
          <w:sz w:val="22"/>
          <w:szCs w:val="22"/>
        </w:rPr>
      </w:pPr>
    </w:p>
    <w:p w14:paraId="0FC592DA" w14:textId="77777777" w:rsidR="00C64F6D" w:rsidRPr="00AF54D1" w:rsidRDefault="00CA366E" w:rsidP="00596E51">
      <w:pPr>
        <w:pStyle w:val="Heading2"/>
        <w:rPr>
          <w:rFonts w:asciiTheme="minorHAnsi" w:hAnsiTheme="minorHAnsi" w:cstheme="minorHAnsi"/>
          <w:i w:val="0"/>
          <w:lang w:eastAsia="en-AU"/>
        </w:rPr>
      </w:pPr>
      <w:r w:rsidRPr="00AF54D1">
        <w:rPr>
          <w:rFonts w:asciiTheme="minorHAnsi" w:hAnsiTheme="minorHAnsi" w:cstheme="minorHAnsi"/>
          <w:i w:val="0"/>
          <w:lang w:eastAsia="en-AU"/>
        </w:rPr>
        <w:t>Special Re</w:t>
      </w:r>
      <w:r w:rsidR="00C64F6D" w:rsidRPr="00AF54D1">
        <w:rPr>
          <w:rFonts w:asciiTheme="minorHAnsi" w:hAnsiTheme="minorHAnsi" w:cstheme="minorHAnsi"/>
          <w:i w:val="0"/>
          <w:lang w:eastAsia="en-AU"/>
        </w:rPr>
        <w:t>quirements:</w:t>
      </w:r>
    </w:p>
    <w:p w14:paraId="6234CF07" w14:textId="00FFA650" w:rsidR="00C64F6D" w:rsidRDefault="0019685C" w:rsidP="0019685C">
      <w:pPr>
        <w:spacing w:after="120"/>
        <w:rPr>
          <w:rFonts w:ascii="Calibri" w:hAnsi="Calibri"/>
          <w:sz w:val="22"/>
          <w:szCs w:val="22"/>
        </w:rPr>
      </w:pPr>
      <w:r>
        <w:rPr>
          <w:rFonts w:ascii="Calibri" w:hAnsi="Calibri"/>
          <w:iCs/>
          <w:sz w:val="22"/>
          <w:szCs w:val="22"/>
        </w:rPr>
        <w:t xml:space="preserve">Appointment to this role will be subject to obtain a working </w:t>
      </w:r>
      <w:r w:rsidR="00AF54D1">
        <w:rPr>
          <w:rFonts w:ascii="Calibri" w:hAnsi="Calibri"/>
          <w:sz w:val="22"/>
          <w:szCs w:val="22"/>
        </w:rPr>
        <w:t>with children police check</w:t>
      </w:r>
      <w:r>
        <w:rPr>
          <w:rFonts w:ascii="Calibri" w:hAnsi="Calibri"/>
          <w:sz w:val="22"/>
          <w:szCs w:val="22"/>
        </w:rPr>
        <w:t xml:space="preserve">. </w:t>
      </w:r>
    </w:p>
    <w:p w14:paraId="1EF7267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0A8C9FA5"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FD537AF" w14:textId="77777777" w:rsidR="009172F1" w:rsidRPr="003B51D7" w:rsidRDefault="009172F1" w:rsidP="009172F1">
      <w:pPr>
        <w:spacing w:after="180"/>
        <w:rPr>
          <w:rFonts w:ascii="Calibri" w:hAnsi="Calibri"/>
          <w:bCs/>
          <w:i/>
          <w:sz w:val="22"/>
          <w:szCs w:val="22"/>
        </w:rPr>
      </w:pPr>
    </w:p>
    <w:p w14:paraId="41C61E00" w14:textId="77777777" w:rsidR="002146AE" w:rsidRPr="003B51D7"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p>
    <w:p w14:paraId="6879AF47" w14:textId="77777777" w:rsidR="009172F1" w:rsidRPr="003B51D7" w:rsidRDefault="009172F1" w:rsidP="009172F1">
      <w:pPr>
        <w:rPr>
          <w:rFonts w:ascii="Calibri" w:hAnsi="Calibri"/>
          <w:i/>
          <w:sz w:val="22"/>
          <w:szCs w:val="22"/>
        </w:rPr>
      </w:pPr>
    </w:p>
    <w:p w14:paraId="1F46295C"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4ED289" w16cid:durableId="1FE07F37"/>
  <w16cid:commentId w16cid:paraId="0F067153" w16cid:durableId="1FE07F38"/>
  <w16cid:commentId w16cid:paraId="05362398" w16cid:durableId="1FE07F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F8F7A" w14:textId="77777777" w:rsidR="00B71D8F" w:rsidRDefault="00B71D8F">
      <w:r>
        <w:separator/>
      </w:r>
    </w:p>
  </w:endnote>
  <w:endnote w:type="continuationSeparator" w:id="0">
    <w:p w14:paraId="028C7A9A" w14:textId="77777777" w:rsidR="00B71D8F" w:rsidRDefault="00B7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A8373" w14:textId="77777777" w:rsidR="00B71D8F" w:rsidRDefault="00B71D8F">
      <w:r>
        <w:separator/>
      </w:r>
    </w:p>
  </w:footnote>
  <w:footnote w:type="continuationSeparator" w:id="0">
    <w:p w14:paraId="4A20A0D5" w14:textId="77777777" w:rsidR="00B71D8F" w:rsidRDefault="00B71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90CE"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124EE32F" wp14:editId="776E473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A3AF87E"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11D0"/>
    <w:rsid w:val="00045C91"/>
    <w:rsid w:val="00046A29"/>
    <w:rsid w:val="00054DDD"/>
    <w:rsid w:val="00055E9F"/>
    <w:rsid w:val="00056493"/>
    <w:rsid w:val="00060902"/>
    <w:rsid w:val="00061213"/>
    <w:rsid w:val="0006226B"/>
    <w:rsid w:val="0006717F"/>
    <w:rsid w:val="00070A53"/>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AE6"/>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9685C"/>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4FB5"/>
    <w:rsid w:val="003A682C"/>
    <w:rsid w:val="003B17F4"/>
    <w:rsid w:val="003B2CB1"/>
    <w:rsid w:val="003C02B0"/>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37F2B"/>
    <w:rsid w:val="004440A0"/>
    <w:rsid w:val="004501A0"/>
    <w:rsid w:val="004518BD"/>
    <w:rsid w:val="00462662"/>
    <w:rsid w:val="004804FC"/>
    <w:rsid w:val="00482939"/>
    <w:rsid w:val="004831FE"/>
    <w:rsid w:val="00485EC9"/>
    <w:rsid w:val="00496F2C"/>
    <w:rsid w:val="004977AB"/>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9C6"/>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2DDB"/>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93BBB"/>
    <w:rsid w:val="009A1510"/>
    <w:rsid w:val="009A29CB"/>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791"/>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AF54D1"/>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1D8F"/>
    <w:rsid w:val="00B7359B"/>
    <w:rsid w:val="00B74B18"/>
    <w:rsid w:val="00B85A89"/>
    <w:rsid w:val="00B90330"/>
    <w:rsid w:val="00B9227A"/>
    <w:rsid w:val="00B95448"/>
    <w:rsid w:val="00BA1680"/>
    <w:rsid w:val="00BA3738"/>
    <w:rsid w:val="00BA3E95"/>
    <w:rsid w:val="00BA54A5"/>
    <w:rsid w:val="00BA746B"/>
    <w:rsid w:val="00BC2345"/>
    <w:rsid w:val="00BC6348"/>
    <w:rsid w:val="00BE2D3C"/>
    <w:rsid w:val="00BE539E"/>
    <w:rsid w:val="00BE5CFF"/>
    <w:rsid w:val="00BE687F"/>
    <w:rsid w:val="00BE6C32"/>
    <w:rsid w:val="00BF06D3"/>
    <w:rsid w:val="00BF6886"/>
    <w:rsid w:val="00C01DF0"/>
    <w:rsid w:val="00C04674"/>
    <w:rsid w:val="00C0719B"/>
    <w:rsid w:val="00C10A23"/>
    <w:rsid w:val="00C34CA6"/>
    <w:rsid w:val="00C40A38"/>
    <w:rsid w:val="00C41899"/>
    <w:rsid w:val="00C43943"/>
    <w:rsid w:val="00C46712"/>
    <w:rsid w:val="00C50222"/>
    <w:rsid w:val="00C51A2E"/>
    <w:rsid w:val="00C55539"/>
    <w:rsid w:val="00C57D01"/>
    <w:rsid w:val="00C60877"/>
    <w:rsid w:val="00C6164A"/>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3FBF"/>
    <w:rsid w:val="00CF4840"/>
    <w:rsid w:val="00D00168"/>
    <w:rsid w:val="00D0592F"/>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D7077"/>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2CA8"/>
    <w:rsid w:val="00E76DAD"/>
    <w:rsid w:val="00E82877"/>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30E3"/>
    <w:rsid w:val="00F95F0A"/>
    <w:rsid w:val="00F9609C"/>
    <w:rsid w:val="00FB3058"/>
    <w:rsid w:val="00FB437A"/>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024FE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AF54D1"/>
    <w:rPr>
      <w:sz w:val="16"/>
      <w:szCs w:val="16"/>
    </w:rPr>
  </w:style>
  <w:style w:type="paragraph" w:styleId="CommentText">
    <w:name w:val="annotation text"/>
    <w:basedOn w:val="Normal"/>
    <w:link w:val="CommentTextChar"/>
    <w:uiPriority w:val="99"/>
    <w:semiHidden/>
    <w:unhideWhenUsed/>
    <w:rsid w:val="00AF54D1"/>
  </w:style>
  <w:style w:type="character" w:customStyle="1" w:styleId="CommentTextChar">
    <w:name w:val="Comment Text Char"/>
    <w:basedOn w:val="DefaultParagraphFont"/>
    <w:link w:val="CommentText"/>
    <w:uiPriority w:val="99"/>
    <w:semiHidden/>
    <w:rsid w:val="00AF54D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F54D1"/>
    <w:rPr>
      <w:b/>
      <w:bCs/>
    </w:rPr>
  </w:style>
  <w:style w:type="character" w:customStyle="1" w:styleId="CommentSubjectChar">
    <w:name w:val="Comment Subject Char"/>
    <w:basedOn w:val="CommentTextChar"/>
    <w:link w:val="CommentSubject"/>
    <w:uiPriority w:val="99"/>
    <w:semiHidden/>
    <w:rsid w:val="00AF54D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85714516">
      <w:bodyDiv w:val="1"/>
      <w:marLeft w:val="0"/>
      <w:marRight w:val="0"/>
      <w:marTop w:val="0"/>
      <w:marBottom w:val="0"/>
      <w:divBdr>
        <w:top w:val="none" w:sz="0" w:space="0" w:color="auto"/>
        <w:left w:val="none" w:sz="0" w:space="0" w:color="auto"/>
        <w:bottom w:val="none" w:sz="0" w:space="0" w:color="auto"/>
        <w:right w:val="none" w:sz="0" w:space="0" w:color="auto"/>
      </w:divBdr>
    </w:div>
    <w:div w:id="87438724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777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hardesty@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2B1D-0215-4EDD-8F8B-5651EE07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5610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3</cp:revision>
  <cp:lastPrinted>2014-02-06T02:28:00Z</cp:lastPrinted>
  <dcterms:created xsi:type="dcterms:W3CDTF">2019-01-24T03:05:00Z</dcterms:created>
  <dcterms:modified xsi:type="dcterms:W3CDTF">2019-01-24T03:07:00Z</dcterms:modified>
</cp:coreProperties>
</file>