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9736" w14:textId="77777777" w:rsidR="00262026" w:rsidRDefault="00262026" w:rsidP="001C2E93">
      <w:pPr>
        <w:rPr>
          <w:rFonts w:ascii="Calibri" w:hAnsi="Calibri" w:cs="Times New Roman"/>
          <w:b/>
          <w:kern w:val="32"/>
          <w:sz w:val="36"/>
          <w:szCs w:val="22"/>
          <w:lang w:val="en-US"/>
        </w:rPr>
      </w:pPr>
    </w:p>
    <w:p w14:paraId="05B02D77" w14:textId="2224EA5B" w:rsidR="00E7114A" w:rsidRDefault="003F478B" w:rsidP="001C2E93">
      <w:pPr>
        <w:rPr>
          <w:sz w:val="24"/>
          <w:szCs w:val="24"/>
        </w:rPr>
      </w:pPr>
      <w:r>
        <w:rPr>
          <w:b/>
          <w:sz w:val="24"/>
          <w:szCs w:val="24"/>
        </w:rPr>
        <w:t>Manager</w:t>
      </w:r>
      <w:r w:rsidR="00262026">
        <w:rPr>
          <w:b/>
          <w:sz w:val="24"/>
          <w:szCs w:val="24"/>
        </w:rPr>
        <w:t xml:space="preserve"> -</w:t>
      </w:r>
      <w:r>
        <w:rPr>
          <w:b/>
          <w:sz w:val="24"/>
          <w:szCs w:val="24"/>
        </w:rPr>
        <w:t xml:space="preserve"> Indigenous Girls STEM Academy</w:t>
      </w:r>
    </w:p>
    <w:p w14:paraId="52CCD904" w14:textId="77777777" w:rsidR="003F478B" w:rsidRPr="00E7114A" w:rsidRDefault="003F478B" w:rsidP="001C2E93">
      <w:pPr>
        <w:rPr>
          <w:sz w:val="24"/>
          <w:szCs w:val="24"/>
        </w:rPr>
      </w:pPr>
    </w:p>
    <w:p w14:paraId="17AE3D6E" w14:textId="77777777" w:rsidR="003D59C3" w:rsidRDefault="003D59C3" w:rsidP="00E7114A">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8C06C3" w:rsidRPr="00E641DA" w14:paraId="30A6CFAA" w14:textId="77777777" w:rsidTr="008C06C3">
        <w:trPr>
          <w:trHeight w:val="488"/>
        </w:trPr>
        <w:tc>
          <w:tcPr>
            <w:tcW w:w="2766" w:type="dxa"/>
            <w:shd w:val="clear" w:color="auto" w:fill="F2F2F2"/>
            <w:vAlign w:val="center"/>
          </w:tcPr>
          <w:p w14:paraId="127769AC" w14:textId="77777777" w:rsidR="008C06C3" w:rsidRPr="00E641DA" w:rsidRDefault="008C06C3"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0A1DB49E" w14:textId="4F61DD06" w:rsidR="008C06C3" w:rsidRPr="00E7114A" w:rsidRDefault="00E7114A" w:rsidP="00E64291">
            <w:pPr>
              <w:spacing w:before="120"/>
            </w:pPr>
            <w:r w:rsidRPr="006C1B8A">
              <w:rPr>
                <w:rFonts w:ascii="Calibri" w:hAnsi="Calibri"/>
                <w:sz w:val="22"/>
                <w:szCs w:val="22"/>
              </w:rPr>
              <w:t>Manager</w:t>
            </w:r>
            <w:r w:rsidR="00AA4025">
              <w:rPr>
                <w:rFonts w:ascii="Calibri" w:hAnsi="Calibri"/>
                <w:sz w:val="22"/>
                <w:szCs w:val="22"/>
              </w:rPr>
              <w:t>, Indigenous Girls STEM Academy</w:t>
            </w:r>
            <w:r w:rsidR="00BC2328">
              <w:rPr>
                <w:rFonts w:ascii="Calibri" w:hAnsi="Calibri"/>
                <w:sz w:val="22"/>
                <w:szCs w:val="22"/>
              </w:rPr>
              <w:t xml:space="preserve"> – Identified position</w:t>
            </w:r>
          </w:p>
        </w:tc>
      </w:tr>
      <w:tr w:rsidR="008C06C3" w:rsidRPr="00E641DA" w14:paraId="32CB312D" w14:textId="77777777" w:rsidTr="008C06C3">
        <w:trPr>
          <w:trHeight w:val="423"/>
        </w:trPr>
        <w:tc>
          <w:tcPr>
            <w:tcW w:w="2766" w:type="dxa"/>
            <w:shd w:val="clear" w:color="auto" w:fill="F2F2F2"/>
            <w:vAlign w:val="center"/>
          </w:tcPr>
          <w:p w14:paraId="0A79846D" w14:textId="77777777" w:rsidR="008C06C3" w:rsidRPr="00E641DA" w:rsidRDefault="008C06C3"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72DA1100" w14:textId="1FBBF086" w:rsidR="008C06C3" w:rsidRPr="009040D3" w:rsidRDefault="005D73D7" w:rsidP="00C40A38">
            <w:pPr>
              <w:rPr>
                <w:rFonts w:ascii="Calibri" w:hAnsi="Calibri"/>
                <w:sz w:val="22"/>
                <w:szCs w:val="22"/>
              </w:rPr>
            </w:pPr>
            <w:r>
              <w:rPr>
                <w:rFonts w:ascii="Calibri" w:hAnsi="Calibri"/>
                <w:sz w:val="22"/>
                <w:szCs w:val="22"/>
              </w:rPr>
              <w:t>58387</w:t>
            </w:r>
          </w:p>
        </w:tc>
      </w:tr>
      <w:tr w:rsidR="008C06C3" w:rsidRPr="00E641DA" w14:paraId="701E585C" w14:textId="77777777" w:rsidTr="008C06C3">
        <w:trPr>
          <w:trHeight w:val="415"/>
        </w:trPr>
        <w:tc>
          <w:tcPr>
            <w:tcW w:w="2766" w:type="dxa"/>
            <w:shd w:val="clear" w:color="auto" w:fill="F2F2F2"/>
            <w:vAlign w:val="center"/>
          </w:tcPr>
          <w:p w14:paraId="382A4EB6" w14:textId="77777777" w:rsidR="008C06C3" w:rsidRPr="00E641DA" w:rsidRDefault="008C06C3"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4A1A5AE8" w14:textId="77777777" w:rsidR="008C06C3" w:rsidRPr="00E641DA" w:rsidRDefault="00986679" w:rsidP="00B50F82">
            <w:pPr>
              <w:rPr>
                <w:rFonts w:ascii="Calibri" w:hAnsi="Calibri"/>
                <w:sz w:val="22"/>
                <w:szCs w:val="22"/>
              </w:rPr>
            </w:pPr>
            <w:bookmarkStart w:id="0" w:name="CSOFLevel"/>
            <w:bookmarkEnd w:id="0"/>
            <w:r>
              <w:rPr>
                <w:rFonts w:ascii="Calibri" w:hAnsi="Calibri"/>
                <w:sz w:val="22"/>
                <w:szCs w:val="22"/>
              </w:rPr>
              <w:t>CSOF</w:t>
            </w:r>
            <w:r w:rsidR="004D265E">
              <w:rPr>
                <w:rFonts w:ascii="Calibri" w:hAnsi="Calibri"/>
                <w:sz w:val="22"/>
                <w:szCs w:val="22"/>
              </w:rPr>
              <w:t>6</w:t>
            </w:r>
          </w:p>
        </w:tc>
      </w:tr>
      <w:tr w:rsidR="008C06C3" w:rsidRPr="00E641DA" w14:paraId="1DB47A83" w14:textId="77777777" w:rsidTr="001050D5">
        <w:trPr>
          <w:trHeight w:val="407"/>
        </w:trPr>
        <w:tc>
          <w:tcPr>
            <w:tcW w:w="2766" w:type="dxa"/>
            <w:shd w:val="clear" w:color="auto" w:fill="F2F2F2"/>
            <w:vAlign w:val="center"/>
          </w:tcPr>
          <w:p w14:paraId="5730B8B5" w14:textId="77777777" w:rsidR="008C06C3" w:rsidRPr="00D8313E" w:rsidRDefault="008C06C3" w:rsidP="003A0708">
            <w:pPr>
              <w:rPr>
                <w:rStyle w:val="BlindHyperlink"/>
              </w:rPr>
            </w:pPr>
            <w:r w:rsidRPr="00D8313E">
              <w:rPr>
                <w:rStyle w:val="BlindHyperlink"/>
              </w:rPr>
              <w:t>Salary Range:</w:t>
            </w:r>
          </w:p>
        </w:tc>
        <w:tc>
          <w:tcPr>
            <w:tcW w:w="6804" w:type="dxa"/>
            <w:shd w:val="clear" w:color="auto" w:fill="FFFFFF" w:themeFill="background1"/>
            <w:vAlign w:val="center"/>
          </w:tcPr>
          <w:p w14:paraId="032AD831" w14:textId="067EAE90" w:rsidR="008C06C3" w:rsidRPr="00E641DA" w:rsidRDefault="005D73D7" w:rsidP="00C05BFE">
            <w:pPr>
              <w:rPr>
                <w:rFonts w:ascii="Calibri" w:hAnsi="Calibri"/>
                <w:sz w:val="22"/>
                <w:szCs w:val="22"/>
              </w:rPr>
            </w:pPr>
            <w:bookmarkStart w:id="1" w:name="SalaryRange"/>
            <w:r>
              <w:rPr>
                <w:rFonts w:ascii="Calibri" w:hAnsi="Calibri"/>
                <w:sz w:val="22"/>
                <w:szCs w:val="22"/>
              </w:rPr>
              <w:t>AU$111k</w:t>
            </w:r>
            <w:r w:rsidR="00C05BFE">
              <w:rPr>
                <w:rFonts w:ascii="Calibri" w:hAnsi="Calibri"/>
                <w:sz w:val="22"/>
                <w:szCs w:val="22"/>
              </w:rPr>
              <w:t xml:space="preserve"> </w:t>
            </w:r>
            <w:r>
              <w:rPr>
                <w:rFonts w:ascii="Calibri" w:hAnsi="Calibri"/>
                <w:sz w:val="22"/>
                <w:szCs w:val="22"/>
              </w:rPr>
              <w:t xml:space="preserve">to AU$130k </w:t>
            </w:r>
            <w:r w:rsidR="008C06C3" w:rsidRPr="005E5746">
              <w:rPr>
                <w:rFonts w:ascii="Calibri" w:hAnsi="Calibri"/>
                <w:sz w:val="22"/>
                <w:szCs w:val="22"/>
              </w:rPr>
              <w:t>plus up to 15.4% superannuation</w:t>
            </w:r>
            <w:bookmarkEnd w:id="1"/>
          </w:p>
        </w:tc>
      </w:tr>
      <w:tr w:rsidR="008C06C3" w:rsidRPr="00E641DA" w14:paraId="7A5A148F" w14:textId="77777777" w:rsidTr="008C06C3">
        <w:trPr>
          <w:trHeight w:val="433"/>
        </w:trPr>
        <w:tc>
          <w:tcPr>
            <w:tcW w:w="2766" w:type="dxa"/>
            <w:shd w:val="clear" w:color="auto" w:fill="F2F2F2"/>
            <w:vAlign w:val="center"/>
          </w:tcPr>
          <w:p w14:paraId="2FCCBB99" w14:textId="77777777" w:rsidR="008C06C3" w:rsidRPr="00E641DA" w:rsidRDefault="008C06C3"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5C45BC6A" w14:textId="20DA8B2B" w:rsidR="008C06C3" w:rsidRPr="00E641DA" w:rsidRDefault="005C384D" w:rsidP="00F1543E">
            <w:pPr>
              <w:tabs>
                <w:tab w:val="left" w:pos="6093"/>
              </w:tabs>
              <w:rPr>
                <w:rFonts w:ascii="Calibri" w:hAnsi="Calibri"/>
                <w:sz w:val="22"/>
                <w:szCs w:val="22"/>
              </w:rPr>
            </w:pPr>
            <w:r>
              <w:rPr>
                <w:rFonts w:ascii="Calibri" w:hAnsi="Calibri"/>
                <w:sz w:val="22"/>
                <w:szCs w:val="22"/>
              </w:rPr>
              <w:t>Negotiable in capital cities</w:t>
            </w:r>
          </w:p>
        </w:tc>
      </w:tr>
      <w:tr w:rsidR="008C06C3" w:rsidRPr="00E641DA" w14:paraId="3769DE56" w14:textId="77777777" w:rsidTr="008C06C3">
        <w:trPr>
          <w:trHeight w:val="405"/>
        </w:trPr>
        <w:tc>
          <w:tcPr>
            <w:tcW w:w="2766" w:type="dxa"/>
            <w:shd w:val="clear" w:color="auto" w:fill="F2F2F2"/>
            <w:vAlign w:val="center"/>
          </w:tcPr>
          <w:p w14:paraId="6CD39AEC" w14:textId="77777777" w:rsidR="008C06C3" w:rsidRPr="00D8313E" w:rsidRDefault="008C06C3" w:rsidP="003A0708">
            <w:pPr>
              <w:rPr>
                <w:rStyle w:val="BlindHyperlink"/>
              </w:rPr>
            </w:pPr>
            <w:r w:rsidRPr="00D8313E">
              <w:rPr>
                <w:rStyle w:val="BlindHyperlink"/>
              </w:rPr>
              <w:t>Tenure:</w:t>
            </w:r>
          </w:p>
        </w:tc>
        <w:tc>
          <w:tcPr>
            <w:tcW w:w="6804" w:type="dxa"/>
            <w:vAlign w:val="center"/>
          </w:tcPr>
          <w:p w14:paraId="0CEB3C02" w14:textId="7B19AD3C" w:rsidR="008C06C3" w:rsidRPr="00E641DA" w:rsidRDefault="00B460F7" w:rsidP="001B1A8E">
            <w:pPr>
              <w:rPr>
                <w:rFonts w:ascii="Calibri" w:hAnsi="Calibri"/>
                <w:sz w:val="22"/>
                <w:szCs w:val="22"/>
              </w:rPr>
            </w:pPr>
            <w:r>
              <w:rPr>
                <w:rFonts w:ascii="Calibri" w:hAnsi="Calibri"/>
                <w:sz w:val="22"/>
                <w:szCs w:val="22"/>
              </w:rPr>
              <w:t>I</w:t>
            </w:r>
            <w:r w:rsidR="006C1B8A">
              <w:rPr>
                <w:rFonts w:ascii="Calibri" w:hAnsi="Calibri"/>
                <w:sz w:val="22"/>
                <w:szCs w:val="22"/>
              </w:rPr>
              <w:t>ndefinite</w:t>
            </w:r>
          </w:p>
        </w:tc>
      </w:tr>
      <w:tr w:rsidR="008C06C3" w:rsidRPr="00E641DA" w14:paraId="6FC6A9C2" w14:textId="77777777" w:rsidTr="008C06C3">
        <w:trPr>
          <w:trHeight w:val="429"/>
        </w:trPr>
        <w:tc>
          <w:tcPr>
            <w:tcW w:w="2766" w:type="dxa"/>
            <w:shd w:val="clear" w:color="auto" w:fill="F2F2F2"/>
            <w:vAlign w:val="center"/>
          </w:tcPr>
          <w:p w14:paraId="73835943" w14:textId="77777777" w:rsidR="008C06C3" w:rsidRPr="00E641DA" w:rsidRDefault="008C06C3"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11045F3F" w14:textId="7C77BE2F" w:rsidR="008C06C3" w:rsidRPr="00E641DA" w:rsidRDefault="008C06C3" w:rsidP="003A0708">
            <w:pPr>
              <w:pStyle w:val="ListParagraph"/>
              <w:ind w:left="0"/>
              <w:rPr>
                <w:rFonts w:ascii="Calibri" w:hAnsi="Calibri"/>
                <w:sz w:val="22"/>
                <w:szCs w:val="22"/>
              </w:rPr>
            </w:pPr>
            <w:r w:rsidRPr="00E641DA">
              <w:rPr>
                <w:rFonts w:ascii="Calibri" w:hAnsi="Calibri"/>
                <w:sz w:val="22"/>
                <w:szCs w:val="22"/>
              </w:rPr>
              <w:t>Will be provided to the s</w:t>
            </w:r>
            <w:r w:rsidR="005D73D7">
              <w:rPr>
                <w:rFonts w:ascii="Calibri" w:hAnsi="Calibri"/>
                <w:sz w:val="22"/>
                <w:szCs w:val="22"/>
              </w:rPr>
              <w:t>uccessful candidate if required</w:t>
            </w:r>
          </w:p>
        </w:tc>
      </w:tr>
      <w:tr w:rsidR="008C06C3" w:rsidRPr="00E641DA" w14:paraId="6F05EEA5" w14:textId="77777777" w:rsidTr="00B460F7">
        <w:trPr>
          <w:trHeight w:val="710"/>
        </w:trPr>
        <w:tc>
          <w:tcPr>
            <w:tcW w:w="2766" w:type="dxa"/>
            <w:shd w:val="clear" w:color="auto" w:fill="F2F2F2"/>
            <w:vAlign w:val="center"/>
          </w:tcPr>
          <w:p w14:paraId="336B6852" w14:textId="77777777" w:rsidR="008C06C3" w:rsidRPr="00D8313E" w:rsidRDefault="008C06C3" w:rsidP="00A0184C">
            <w:pPr>
              <w:spacing w:before="240" w:after="240"/>
              <w:rPr>
                <w:rStyle w:val="BlindHyperlink"/>
              </w:rPr>
            </w:pPr>
            <w:r w:rsidRPr="00D8313E">
              <w:rPr>
                <w:rStyle w:val="BlindHyperlink"/>
              </w:rPr>
              <w:t>Applications are open to:</w:t>
            </w:r>
          </w:p>
        </w:tc>
        <w:tc>
          <w:tcPr>
            <w:tcW w:w="6804" w:type="dxa"/>
            <w:vAlign w:val="center"/>
          </w:tcPr>
          <w:p w14:paraId="3A8DDA8C" w14:textId="18C811F4" w:rsidR="008C06C3" w:rsidRPr="00B460F7" w:rsidRDefault="008C06C3" w:rsidP="00B460F7">
            <w:pPr>
              <w:pStyle w:val="ListParagraph"/>
              <w:ind w:left="0"/>
              <w:rPr>
                <w:rFonts w:ascii="Calibri" w:hAnsi="Calibri"/>
                <w:sz w:val="22"/>
                <w:szCs w:val="22"/>
              </w:rPr>
            </w:pPr>
            <w:bookmarkStart w:id="2" w:name="Citizenship"/>
            <w:r w:rsidRPr="00E641DA">
              <w:rPr>
                <w:rFonts w:ascii="Calibri" w:hAnsi="Calibri"/>
                <w:sz w:val="22"/>
                <w:szCs w:val="22"/>
              </w:rPr>
              <w:t>Australian</w:t>
            </w:r>
            <w:r w:rsidR="00986679">
              <w:rPr>
                <w:rFonts w:ascii="Calibri" w:hAnsi="Calibri"/>
                <w:sz w:val="22"/>
                <w:szCs w:val="22"/>
              </w:rPr>
              <w:t>/New Zealand</w:t>
            </w:r>
            <w:r w:rsidRPr="00E641DA">
              <w:rPr>
                <w:rFonts w:ascii="Calibri" w:hAnsi="Calibri"/>
                <w:sz w:val="22"/>
                <w:szCs w:val="22"/>
              </w:rPr>
              <w:t xml:space="preserve"> Citizens and </w:t>
            </w:r>
            <w:r w:rsidR="005D73D7" w:rsidRPr="00262026">
              <w:rPr>
                <w:rFonts w:ascii="Calibri" w:hAnsi="Calibri"/>
                <w:sz w:val="22"/>
                <w:szCs w:val="22"/>
              </w:rPr>
              <w:t>Australian</w:t>
            </w:r>
            <w:r w:rsidR="005D73D7">
              <w:rPr>
                <w:rFonts w:ascii="Calibri" w:hAnsi="Calibri"/>
                <w:sz w:val="22"/>
                <w:szCs w:val="22"/>
              </w:rPr>
              <w:t xml:space="preserve"> </w:t>
            </w:r>
            <w:r w:rsidRPr="00E641DA">
              <w:rPr>
                <w:rFonts w:ascii="Calibri" w:hAnsi="Calibri"/>
                <w:sz w:val="22"/>
                <w:szCs w:val="22"/>
              </w:rPr>
              <w:t>Permanent Residents Only</w:t>
            </w:r>
            <w:bookmarkEnd w:id="2"/>
          </w:p>
        </w:tc>
      </w:tr>
      <w:tr w:rsidR="008C06C3" w:rsidRPr="00E641DA" w14:paraId="7D6283E0" w14:textId="77777777" w:rsidTr="008C06C3">
        <w:trPr>
          <w:trHeight w:val="429"/>
        </w:trPr>
        <w:tc>
          <w:tcPr>
            <w:tcW w:w="2766" w:type="dxa"/>
            <w:shd w:val="clear" w:color="auto" w:fill="F2F2F2"/>
            <w:vAlign w:val="center"/>
          </w:tcPr>
          <w:p w14:paraId="51A11C36" w14:textId="77777777" w:rsidR="008C06C3" w:rsidRPr="00E641DA" w:rsidRDefault="008C06C3"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2CC42F97" w14:textId="77777777" w:rsidR="008C06C3" w:rsidRPr="0059046B" w:rsidRDefault="007820C4" w:rsidP="0059046B">
            <w:pPr>
              <w:pStyle w:val="ListParagraph"/>
              <w:ind w:left="0"/>
              <w:rPr>
                <w:rFonts w:ascii="Calibri" w:hAnsi="Calibri"/>
                <w:sz w:val="22"/>
                <w:szCs w:val="22"/>
              </w:rPr>
            </w:pPr>
            <w:bookmarkStart w:id="3" w:name="PFA"/>
            <w:bookmarkEnd w:id="3"/>
            <w:r w:rsidRPr="00F1543E">
              <w:rPr>
                <w:rFonts w:ascii="Calibri" w:hAnsi="Calibri"/>
                <w:sz w:val="22"/>
                <w:szCs w:val="22"/>
              </w:rPr>
              <w:t>CSIRO Services-Education and Outreach</w:t>
            </w:r>
          </w:p>
        </w:tc>
      </w:tr>
      <w:tr w:rsidR="008C06C3" w:rsidRPr="00E641DA" w14:paraId="3978E563" w14:textId="77777777" w:rsidTr="008C06C3">
        <w:trPr>
          <w:trHeight w:val="421"/>
        </w:trPr>
        <w:tc>
          <w:tcPr>
            <w:tcW w:w="2766" w:type="dxa"/>
            <w:shd w:val="clear" w:color="auto" w:fill="F2F2F2"/>
            <w:vAlign w:val="center"/>
          </w:tcPr>
          <w:p w14:paraId="476A2847" w14:textId="77777777" w:rsidR="008C06C3" w:rsidRPr="00D8313E" w:rsidRDefault="008C06C3" w:rsidP="00F3596F">
            <w:pPr>
              <w:rPr>
                <w:rStyle w:val="BlindHyperlink"/>
              </w:rPr>
            </w:pPr>
            <w:r w:rsidRPr="00D8313E">
              <w:rPr>
                <w:rStyle w:val="BlindHyperlink"/>
              </w:rPr>
              <w:t>% Client Focus - Internal:</w:t>
            </w:r>
          </w:p>
        </w:tc>
        <w:tc>
          <w:tcPr>
            <w:tcW w:w="6804" w:type="dxa"/>
            <w:vAlign w:val="center"/>
          </w:tcPr>
          <w:p w14:paraId="4E980807" w14:textId="77777777" w:rsidR="008C06C3" w:rsidRPr="00E641DA" w:rsidRDefault="00AA4025" w:rsidP="003C0B40">
            <w:pPr>
              <w:pStyle w:val="ListParagraph"/>
              <w:ind w:left="0"/>
              <w:rPr>
                <w:rFonts w:ascii="Calibri" w:hAnsi="Calibri"/>
                <w:sz w:val="22"/>
                <w:szCs w:val="22"/>
              </w:rPr>
            </w:pPr>
            <w:r>
              <w:rPr>
                <w:rFonts w:ascii="Calibri" w:hAnsi="Calibri"/>
                <w:sz w:val="22"/>
                <w:szCs w:val="22"/>
              </w:rPr>
              <w:t>2</w:t>
            </w:r>
            <w:r w:rsidR="00DA33B0">
              <w:rPr>
                <w:rFonts w:ascii="Calibri" w:hAnsi="Calibri"/>
                <w:sz w:val="22"/>
                <w:szCs w:val="22"/>
              </w:rPr>
              <w:t>0</w:t>
            </w:r>
            <w:r w:rsidR="00F1543E">
              <w:rPr>
                <w:rFonts w:ascii="Calibri" w:hAnsi="Calibri"/>
                <w:sz w:val="22"/>
                <w:szCs w:val="22"/>
              </w:rPr>
              <w:t>%</w:t>
            </w:r>
          </w:p>
        </w:tc>
      </w:tr>
      <w:tr w:rsidR="008C06C3" w:rsidRPr="00E641DA" w14:paraId="7E1001C3" w14:textId="77777777" w:rsidTr="008C06C3">
        <w:trPr>
          <w:trHeight w:val="413"/>
        </w:trPr>
        <w:tc>
          <w:tcPr>
            <w:tcW w:w="2766" w:type="dxa"/>
            <w:shd w:val="clear" w:color="auto" w:fill="F2F2F2"/>
            <w:vAlign w:val="center"/>
          </w:tcPr>
          <w:p w14:paraId="6E04CF91" w14:textId="77777777" w:rsidR="008C06C3" w:rsidRPr="00D8313E" w:rsidRDefault="008C06C3" w:rsidP="00F3596F">
            <w:pPr>
              <w:rPr>
                <w:rStyle w:val="BlindHyperlink"/>
              </w:rPr>
            </w:pPr>
            <w:r w:rsidRPr="00D8313E">
              <w:rPr>
                <w:rStyle w:val="BlindHyperlink"/>
              </w:rPr>
              <w:t>% Client Focus - External:</w:t>
            </w:r>
          </w:p>
        </w:tc>
        <w:tc>
          <w:tcPr>
            <w:tcW w:w="6804" w:type="dxa"/>
            <w:vAlign w:val="center"/>
          </w:tcPr>
          <w:p w14:paraId="499BEE41" w14:textId="77777777" w:rsidR="008C06C3" w:rsidRPr="00E641DA" w:rsidRDefault="00AA4025" w:rsidP="003C0B40">
            <w:pPr>
              <w:pStyle w:val="ListParagraph"/>
              <w:ind w:left="0"/>
              <w:rPr>
                <w:rFonts w:ascii="Calibri" w:hAnsi="Calibri"/>
                <w:sz w:val="22"/>
                <w:szCs w:val="22"/>
              </w:rPr>
            </w:pPr>
            <w:r>
              <w:rPr>
                <w:rFonts w:ascii="Calibri" w:hAnsi="Calibri"/>
                <w:sz w:val="22"/>
                <w:szCs w:val="22"/>
              </w:rPr>
              <w:t>8</w:t>
            </w:r>
            <w:r w:rsidR="00F1543E">
              <w:rPr>
                <w:rFonts w:ascii="Calibri" w:hAnsi="Calibri"/>
                <w:sz w:val="22"/>
                <w:szCs w:val="22"/>
              </w:rPr>
              <w:t>0%</w:t>
            </w:r>
          </w:p>
        </w:tc>
      </w:tr>
      <w:tr w:rsidR="008C06C3" w:rsidRPr="00E641DA" w14:paraId="5B20FEF9" w14:textId="77777777" w:rsidTr="008C06C3">
        <w:trPr>
          <w:trHeight w:val="420"/>
        </w:trPr>
        <w:tc>
          <w:tcPr>
            <w:tcW w:w="2766" w:type="dxa"/>
            <w:shd w:val="clear" w:color="auto" w:fill="F2F2F2"/>
            <w:vAlign w:val="center"/>
          </w:tcPr>
          <w:p w14:paraId="472080FD" w14:textId="77777777" w:rsidR="008C06C3" w:rsidRPr="00D8313E" w:rsidRDefault="008C06C3" w:rsidP="00F3596F">
            <w:pPr>
              <w:rPr>
                <w:rStyle w:val="BlindHyperlink"/>
              </w:rPr>
            </w:pPr>
            <w:r w:rsidRPr="00D8313E">
              <w:rPr>
                <w:rStyle w:val="BlindHyperlink"/>
              </w:rPr>
              <w:t>Reports to the:</w:t>
            </w:r>
          </w:p>
        </w:tc>
        <w:tc>
          <w:tcPr>
            <w:tcW w:w="6804" w:type="dxa"/>
            <w:vAlign w:val="center"/>
          </w:tcPr>
          <w:p w14:paraId="45013A29" w14:textId="69CDB78D" w:rsidR="008C06C3" w:rsidRPr="00E641DA" w:rsidRDefault="00900DC5" w:rsidP="00240A35">
            <w:pPr>
              <w:pStyle w:val="ListParagraph"/>
              <w:ind w:left="0"/>
              <w:rPr>
                <w:rFonts w:ascii="Calibri" w:hAnsi="Calibri"/>
                <w:sz w:val="22"/>
                <w:szCs w:val="22"/>
              </w:rPr>
            </w:pPr>
            <w:r>
              <w:rPr>
                <w:rFonts w:ascii="Calibri" w:hAnsi="Calibri"/>
                <w:sz w:val="22"/>
                <w:szCs w:val="22"/>
              </w:rPr>
              <w:t>Program Development Manager</w:t>
            </w:r>
          </w:p>
        </w:tc>
      </w:tr>
      <w:tr w:rsidR="008C06C3" w:rsidRPr="00E641DA" w14:paraId="00332F38" w14:textId="77777777" w:rsidTr="008C06C3">
        <w:trPr>
          <w:trHeight w:val="411"/>
        </w:trPr>
        <w:tc>
          <w:tcPr>
            <w:tcW w:w="2766" w:type="dxa"/>
            <w:shd w:val="clear" w:color="auto" w:fill="F2F2F2"/>
            <w:vAlign w:val="center"/>
          </w:tcPr>
          <w:p w14:paraId="1BE28C9F" w14:textId="77777777" w:rsidR="008C06C3" w:rsidRPr="00D8313E" w:rsidRDefault="008C06C3" w:rsidP="00DA60FC">
            <w:pPr>
              <w:rPr>
                <w:rStyle w:val="BlindHyperlink"/>
              </w:rPr>
            </w:pPr>
            <w:r w:rsidRPr="00D8313E">
              <w:rPr>
                <w:rStyle w:val="BlindHyperlink"/>
              </w:rPr>
              <w:t>Number of Direct Reports:</w:t>
            </w:r>
          </w:p>
        </w:tc>
        <w:tc>
          <w:tcPr>
            <w:tcW w:w="6804" w:type="dxa"/>
            <w:vAlign w:val="center"/>
          </w:tcPr>
          <w:p w14:paraId="5D397465" w14:textId="77777777" w:rsidR="008C06C3" w:rsidRPr="00E641DA" w:rsidRDefault="009A1267" w:rsidP="003C0B40">
            <w:pPr>
              <w:pStyle w:val="ListParagraph"/>
              <w:ind w:left="0"/>
              <w:rPr>
                <w:rFonts w:ascii="Calibri" w:hAnsi="Calibri"/>
                <w:sz w:val="22"/>
                <w:szCs w:val="22"/>
              </w:rPr>
            </w:pPr>
            <w:r>
              <w:rPr>
                <w:rFonts w:ascii="Calibri" w:hAnsi="Calibri"/>
                <w:sz w:val="22"/>
                <w:szCs w:val="22"/>
              </w:rPr>
              <w:t>4</w:t>
            </w:r>
          </w:p>
        </w:tc>
      </w:tr>
    </w:tbl>
    <w:p w14:paraId="46A739BB" w14:textId="77777777" w:rsidR="00502363" w:rsidRDefault="00502363" w:rsidP="00502363">
      <w:pPr>
        <w:rPr>
          <w:rFonts w:ascii="Calibri" w:hAnsi="Calibri"/>
          <w:sz w:val="22"/>
          <w:szCs w:val="22"/>
        </w:rPr>
        <w:sectPr w:rsidR="00502363" w:rsidSect="00BC2328">
          <w:headerReference w:type="first" r:id="rId8"/>
          <w:type w:val="continuous"/>
          <w:pgSz w:w="11906" w:h="16838" w:code="9"/>
          <w:pgMar w:top="1198" w:right="1418" w:bottom="1135" w:left="1134" w:header="567" w:footer="709" w:gutter="0"/>
          <w:cols w:space="708"/>
          <w:titlePg/>
          <w:docGrid w:linePitch="360"/>
        </w:sectPr>
      </w:pPr>
    </w:p>
    <w:p w14:paraId="185E923B"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675613A" w14:textId="77777777" w:rsidTr="00CB7CA4">
        <w:trPr>
          <w:trHeight w:val="619"/>
        </w:trPr>
        <w:tc>
          <w:tcPr>
            <w:tcW w:w="9574" w:type="dxa"/>
            <w:shd w:val="clear" w:color="auto" w:fill="F2F2F2"/>
            <w:vAlign w:val="center"/>
          </w:tcPr>
          <w:p w14:paraId="7F1C9462"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7852B054" w14:textId="77777777" w:rsidTr="008834DF">
        <w:trPr>
          <w:trHeight w:val="1002"/>
        </w:trPr>
        <w:tc>
          <w:tcPr>
            <w:tcW w:w="9574" w:type="dxa"/>
          </w:tcPr>
          <w:p w14:paraId="601F97A7" w14:textId="77777777" w:rsidR="00AA4025" w:rsidRDefault="00AA4025" w:rsidP="00855120">
            <w:pPr>
              <w:ind w:right="31"/>
              <w:rPr>
                <w:rFonts w:asciiTheme="minorHAnsi" w:hAnsiTheme="minorHAnsi"/>
                <w:sz w:val="22"/>
                <w:szCs w:val="22"/>
              </w:rPr>
            </w:pPr>
          </w:p>
          <w:p w14:paraId="3709DA9A" w14:textId="56F6CA3A" w:rsidR="00027176" w:rsidRPr="00206412" w:rsidRDefault="00027176" w:rsidP="00855120">
            <w:pPr>
              <w:ind w:right="31"/>
              <w:rPr>
                <w:rFonts w:asciiTheme="minorHAnsi" w:hAnsiTheme="minorHAnsi"/>
                <w:b/>
                <w:sz w:val="22"/>
                <w:szCs w:val="22"/>
              </w:rPr>
            </w:pPr>
            <w:r w:rsidRPr="00206412">
              <w:rPr>
                <w:rFonts w:asciiTheme="minorHAnsi" w:hAnsiTheme="minorHAnsi"/>
                <w:b/>
                <w:sz w:val="22"/>
                <w:szCs w:val="22"/>
              </w:rPr>
              <w:t>Background</w:t>
            </w:r>
            <w:r w:rsidR="00794519" w:rsidRPr="00206412">
              <w:rPr>
                <w:rFonts w:asciiTheme="minorHAnsi" w:hAnsiTheme="minorHAnsi"/>
                <w:b/>
                <w:sz w:val="22"/>
                <w:szCs w:val="22"/>
              </w:rPr>
              <w:t>:</w:t>
            </w:r>
          </w:p>
          <w:p w14:paraId="1014263B" w14:textId="4CF57113" w:rsidR="0051651A" w:rsidRDefault="009B25DB" w:rsidP="00855120">
            <w:pPr>
              <w:ind w:right="31"/>
              <w:rPr>
                <w:rFonts w:asciiTheme="minorHAnsi" w:hAnsiTheme="minorHAnsi"/>
                <w:sz w:val="22"/>
                <w:szCs w:val="22"/>
              </w:rPr>
            </w:pPr>
            <w:r>
              <w:rPr>
                <w:rFonts w:asciiTheme="minorHAnsi" w:hAnsiTheme="minorHAnsi"/>
                <w:sz w:val="22"/>
                <w:szCs w:val="22"/>
              </w:rPr>
              <w:t>The Department of Prime Minister &amp;</w:t>
            </w:r>
            <w:r w:rsidR="004955C3">
              <w:rPr>
                <w:rFonts w:asciiTheme="minorHAnsi" w:hAnsiTheme="minorHAnsi"/>
                <w:sz w:val="22"/>
                <w:szCs w:val="22"/>
              </w:rPr>
              <w:t xml:space="preserve"> </w:t>
            </w:r>
            <w:r>
              <w:rPr>
                <w:rFonts w:asciiTheme="minorHAnsi" w:hAnsiTheme="minorHAnsi"/>
                <w:sz w:val="22"/>
                <w:szCs w:val="22"/>
              </w:rPr>
              <w:t xml:space="preserve">Cabinet has provided funding for </w:t>
            </w:r>
            <w:r w:rsidR="0051651A">
              <w:rPr>
                <w:rFonts w:asciiTheme="minorHAnsi" w:hAnsiTheme="minorHAnsi"/>
                <w:sz w:val="22"/>
                <w:szCs w:val="22"/>
              </w:rPr>
              <w:t>the next ten years to</w:t>
            </w:r>
            <w:r>
              <w:rPr>
                <w:rFonts w:asciiTheme="minorHAnsi" w:hAnsiTheme="minorHAnsi"/>
                <w:sz w:val="22"/>
                <w:szCs w:val="22"/>
              </w:rPr>
              <w:t xml:space="preserve"> </w:t>
            </w:r>
            <w:r w:rsidR="00DE6639">
              <w:rPr>
                <w:rFonts w:asciiTheme="minorHAnsi" w:hAnsiTheme="minorHAnsi"/>
                <w:sz w:val="22"/>
                <w:szCs w:val="22"/>
              </w:rPr>
              <w:t xml:space="preserve">enable CSIRO to </w:t>
            </w:r>
            <w:r>
              <w:rPr>
                <w:rFonts w:asciiTheme="minorHAnsi" w:hAnsiTheme="minorHAnsi"/>
                <w:sz w:val="22"/>
                <w:szCs w:val="22"/>
              </w:rPr>
              <w:t>establish and operat</w:t>
            </w:r>
            <w:r w:rsidR="0051651A">
              <w:rPr>
                <w:rFonts w:asciiTheme="minorHAnsi" w:hAnsiTheme="minorHAnsi"/>
                <w:sz w:val="22"/>
                <w:szCs w:val="22"/>
              </w:rPr>
              <w:t>e</w:t>
            </w:r>
            <w:r>
              <w:rPr>
                <w:rFonts w:asciiTheme="minorHAnsi" w:hAnsiTheme="minorHAnsi"/>
                <w:sz w:val="22"/>
                <w:szCs w:val="22"/>
              </w:rPr>
              <w:t xml:space="preserve"> an Indigenous Girls</w:t>
            </w:r>
            <w:r w:rsidR="00DE6639">
              <w:rPr>
                <w:rFonts w:asciiTheme="minorHAnsi" w:hAnsiTheme="minorHAnsi"/>
                <w:sz w:val="22"/>
                <w:szCs w:val="22"/>
              </w:rPr>
              <w:t>’</w:t>
            </w:r>
            <w:r>
              <w:rPr>
                <w:rFonts w:asciiTheme="minorHAnsi" w:hAnsiTheme="minorHAnsi"/>
                <w:sz w:val="22"/>
                <w:szCs w:val="22"/>
              </w:rPr>
              <w:t xml:space="preserve"> STEM Academy</w:t>
            </w:r>
            <w:r w:rsidR="00C27F5C">
              <w:rPr>
                <w:rFonts w:asciiTheme="minorHAnsi" w:hAnsiTheme="minorHAnsi"/>
                <w:sz w:val="22"/>
                <w:szCs w:val="22"/>
              </w:rPr>
              <w:t xml:space="preserve"> </w:t>
            </w:r>
            <w:r w:rsidR="0051651A">
              <w:rPr>
                <w:rFonts w:asciiTheme="minorHAnsi" w:hAnsiTheme="minorHAnsi"/>
                <w:sz w:val="22"/>
                <w:szCs w:val="22"/>
              </w:rPr>
              <w:t xml:space="preserve">for high achieving </w:t>
            </w:r>
            <w:r w:rsidR="0091342C">
              <w:rPr>
                <w:rFonts w:asciiTheme="minorHAnsi" w:hAnsiTheme="minorHAnsi"/>
                <w:sz w:val="22"/>
                <w:szCs w:val="22"/>
              </w:rPr>
              <w:t xml:space="preserve">female </w:t>
            </w:r>
            <w:r w:rsidR="00DE6639" w:rsidRPr="00DE6639">
              <w:rPr>
                <w:rFonts w:asciiTheme="minorHAnsi" w:hAnsiTheme="minorHAnsi"/>
                <w:sz w:val="22"/>
                <w:szCs w:val="22"/>
              </w:rPr>
              <w:t xml:space="preserve">Aboriginal and Torres Strait Islander </w:t>
            </w:r>
            <w:r w:rsidR="0051651A">
              <w:rPr>
                <w:rFonts w:asciiTheme="minorHAnsi" w:hAnsiTheme="minorHAnsi"/>
                <w:sz w:val="22"/>
                <w:szCs w:val="22"/>
              </w:rPr>
              <w:t xml:space="preserve">students. </w:t>
            </w:r>
            <w:r w:rsidR="001B1A8E">
              <w:rPr>
                <w:rFonts w:asciiTheme="minorHAnsi" w:hAnsiTheme="minorHAnsi"/>
                <w:sz w:val="22"/>
                <w:szCs w:val="22"/>
              </w:rPr>
              <w:t>It is expected that the</w:t>
            </w:r>
            <w:r w:rsidR="0051651A">
              <w:rPr>
                <w:rFonts w:asciiTheme="minorHAnsi" w:hAnsiTheme="minorHAnsi"/>
                <w:sz w:val="22"/>
                <w:szCs w:val="22"/>
              </w:rPr>
              <w:t xml:space="preserve"> Academy </w:t>
            </w:r>
            <w:r w:rsidR="00E22033">
              <w:rPr>
                <w:rFonts w:asciiTheme="minorHAnsi" w:hAnsiTheme="minorHAnsi"/>
                <w:sz w:val="22"/>
                <w:szCs w:val="22"/>
              </w:rPr>
              <w:t xml:space="preserve">will </w:t>
            </w:r>
            <w:r w:rsidR="0051651A">
              <w:rPr>
                <w:rFonts w:asciiTheme="minorHAnsi" w:hAnsiTheme="minorHAnsi"/>
                <w:sz w:val="22"/>
                <w:szCs w:val="22"/>
              </w:rPr>
              <w:t xml:space="preserve">develop </w:t>
            </w:r>
            <w:r w:rsidR="001B1A8E">
              <w:rPr>
                <w:rFonts w:asciiTheme="minorHAnsi" w:hAnsiTheme="minorHAnsi"/>
                <w:sz w:val="22"/>
                <w:szCs w:val="22"/>
              </w:rPr>
              <w:t xml:space="preserve">and support </w:t>
            </w:r>
            <w:r w:rsidR="0051651A">
              <w:rPr>
                <w:rFonts w:asciiTheme="minorHAnsi" w:hAnsiTheme="minorHAnsi"/>
                <w:sz w:val="22"/>
                <w:szCs w:val="22"/>
              </w:rPr>
              <w:t xml:space="preserve">a pipeline </w:t>
            </w:r>
            <w:r w:rsidR="00C27F5C">
              <w:rPr>
                <w:rFonts w:asciiTheme="minorHAnsi" w:hAnsiTheme="minorHAnsi"/>
                <w:sz w:val="22"/>
                <w:szCs w:val="22"/>
              </w:rPr>
              <w:t xml:space="preserve">of Aboriginal and Torres Strait Islander women </w:t>
            </w:r>
            <w:r w:rsidR="001B1A8E">
              <w:rPr>
                <w:rFonts w:asciiTheme="minorHAnsi" w:hAnsiTheme="minorHAnsi"/>
                <w:sz w:val="22"/>
                <w:szCs w:val="22"/>
              </w:rPr>
              <w:t xml:space="preserve">from secondary school and beyond </w:t>
            </w:r>
            <w:r w:rsidR="00C27F5C">
              <w:rPr>
                <w:rFonts w:asciiTheme="minorHAnsi" w:hAnsiTheme="minorHAnsi"/>
                <w:sz w:val="22"/>
                <w:szCs w:val="22"/>
              </w:rPr>
              <w:t xml:space="preserve">to </w:t>
            </w:r>
            <w:r w:rsidR="00DE6639">
              <w:rPr>
                <w:rFonts w:asciiTheme="minorHAnsi" w:hAnsiTheme="minorHAnsi"/>
                <w:sz w:val="22"/>
                <w:szCs w:val="22"/>
              </w:rPr>
              <w:t>increase the number of Aboriginal and Torres Strait Islander women accessing, undertaking and succeeding in STEM education and employment</w:t>
            </w:r>
            <w:r w:rsidR="001B1A8E">
              <w:rPr>
                <w:rFonts w:asciiTheme="minorHAnsi" w:hAnsiTheme="minorHAnsi"/>
                <w:sz w:val="22"/>
                <w:szCs w:val="22"/>
              </w:rPr>
              <w:t xml:space="preserve">. </w:t>
            </w:r>
          </w:p>
          <w:p w14:paraId="700B6891" w14:textId="77777777" w:rsidR="0091342C" w:rsidRDefault="0091342C" w:rsidP="00855120">
            <w:pPr>
              <w:ind w:right="31"/>
              <w:rPr>
                <w:rFonts w:asciiTheme="minorHAnsi" w:hAnsiTheme="minorHAnsi"/>
                <w:sz w:val="22"/>
                <w:szCs w:val="22"/>
              </w:rPr>
            </w:pPr>
          </w:p>
          <w:p w14:paraId="00B7794B" w14:textId="34716D70" w:rsidR="00AA4025" w:rsidRDefault="009B25DB" w:rsidP="00855120">
            <w:pPr>
              <w:ind w:right="31"/>
              <w:rPr>
                <w:rFonts w:asciiTheme="minorHAnsi" w:hAnsiTheme="minorHAnsi"/>
                <w:sz w:val="22"/>
                <w:szCs w:val="22"/>
              </w:rPr>
            </w:pPr>
            <w:r>
              <w:rPr>
                <w:rFonts w:asciiTheme="minorHAnsi" w:hAnsiTheme="minorHAnsi"/>
                <w:sz w:val="22"/>
                <w:szCs w:val="22"/>
              </w:rPr>
              <w:t xml:space="preserve">CSIRO will be the lead organisation for the Academy and will deliver the school level elements of the program and will partner with </w:t>
            </w:r>
            <w:proofErr w:type="spellStart"/>
            <w:r>
              <w:rPr>
                <w:rFonts w:asciiTheme="minorHAnsi" w:hAnsiTheme="minorHAnsi"/>
                <w:sz w:val="22"/>
                <w:szCs w:val="22"/>
              </w:rPr>
              <w:t>CareerTrackers</w:t>
            </w:r>
            <w:proofErr w:type="spellEnd"/>
            <w:r>
              <w:rPr>
                <w:rFonts w:asciiTheme="minorHAnsi" w:hAnsiTheme="minorHAnsi"/>
                <w:sz w:val="22"/>
                <w:szCs w:val="22"/>
              </w:rPr>
              <w:t xml:space="preserve"> Indigenous Internship Program Limited to deliver the work placement and post school elements of the program. </w:t>
            </w:r>
            <w:r w:rsidR="004955C3">
              <w:rPr>
                <w:rFonts w:asciiTheme="minorHAnsi" w:hAnsiTheme="minorHAnsi"/>
                <w:sz w:val="22"/>
                <w:szCs w:val="22"/>
              </w:rPr>
              <w:t>To ensure success</w:t>
            </w:r>
            <w:r w:rsidR="00B70FDB">
              <w:rPr>
                <w:rFonts w:asciiTheme="minorHAnsi" w:hAnsiTheme="minorHAnsi"/>
                <w:sz w:val="22"/>
                <w:szCs w:val="22"/>
              </w:rPr>
              <w:t>,</w:t>
            </w:r>
            <w:r w:rsidR="004955C3">
              <w:rPr>
                <w:rFonts w:asciiTheme="minorHAnsi" w:hAnsiTheme="minorHAnsi"/>
                <w:sz w:val="22"/>
                <w:szCs w:val="22"/>
              </w:rPr>
              <w:t xml:space="preserve"> </w:t>
            </w:r>
            <w:r>
              <w:rPr>
                <w:rFonts w:asciiTheme="minorHAnsi" w:hAnsiTheme="minorHAnsi"/>
                <w:sz w:val="22"/>
                <w:szCs w:val="22"/>
              </w:rPr>
              <w:t xml:space="preserve">CSIRO </w:t>
            </w:r>
            <w:r w:rsidR="004955C3">
              <w:rPr>
                <w:rFonts w:asciiTheme="minorHAnsi" w:hAnsiTheme="minorHAnsi"/>
                <w:sz w:val="22"/>
                <w:szCs w:val="22"/>
              </w:rPr>
              <w:t xml:space="preserve">will </w:t>
            </w:r>
            <w:r>
              <w:rPr>
                <w:rFonts w:asciiTheme="minorHAnsi" w:hAnsiTheme="minorHAnsi"/>
                <w:sz w:val="22"/>
                <w:szCs w:val="22"/>
              </w:rPr>
              <w:t>es</w:t>
            </w:r>
            <w:r w:rsidR="004955C3">
              <w:rPr>
                <w:rFonts w:asciiTheme="minorHAnsi" w:hAnsiTheme="minorHAnsi"/>
                <w:sz w:val="22"/>
                <w:szCs w:val="22"/>
              </w:rPr>
              <w:t>tablish critical collaborations wi</w:t>
            </w:r>
            <w:r>
              <w:rPr>
                <w:rFonts w:asciiTheme="minorHAnsi" w:hAnsiTheme="minorHAnsi"/>
                <w:sz w:val="22"/>
                <w:szCs w:val="22"/>
              </w:rPr>
              <w:t xml:space="preserve">th Aboriginal and Torres Strait Islander </w:t>
            </w:r>
            <w:r w:rsidR="00B70FDB">
              <w:rPr>
                <w:rFonts w:asciiTheme="minorHAnsi" w:hAnsiTheme="minorHAnsi"/>
                <w:sz w:val="22"/>
                <w:szCs w:val="22"/>
              </w:rPr>
              <w:t>organisations</w:t>
            </w:r>
            <w:r w:rsidR="004955C3">
              <w:rPr>
                <w:rFonts w:asciiTheme="minorHAnsi" w:hAnsiTheme="minorHAnsi"/>
                <w:sz w:val="22"/>
                <w:szCs w:val="22"/>
              </w:rPr>
              <w:t>, industry partners, education providers and others</w:t>
            </w:r>
            <w:r w:rsidR="001B1A8E">
              <w:rPr>
                <w:rFonts w:asciiTheme="minorHAnsi" w:hAnsiTheme="minorHAnsi"/>
                <w:sz w:val="22"/>
                <w:szCs w:val="22"/>
              </w:rPr>
              <w:t xml:space="preserve"> to ensure the program is culturally responsive and will deliver impact </w:t>
            </w:r>
            <w:r w:rsidR="00027176">
              <w:rPr>
                <w:rFonts w:asciiTheme="minorHAnsi" w:hAnsiTheme="minorHAnsi"/>
                <w:sz w:val="22"/>
                <w:szCs w:val="22"/>
              </w:rPr>
              <w:t>for young Aboriginal and Torres Strait Islander women</w:t>
            </w:r>
            <w:r w:rsidR="004955C3">
              <w:rPr>
                <w:rFonts w:asciiTheme="minorHAnsi" w:hAnsiTheme="minorHAnsi"/>
                <w:sz w:val="22"/>
                <w:szCs w:val="22"/>
              </w:rPr>
              <w:t xml:space="preserve">. </w:t>
            </w:r>
          </w:p>
          <w:p w14:paraId="19B4D40B" w14:textId="77777777" w:rsidR="00027176" w:rsidRDefault="00027176" w:rsidP="00855120">
            <w:pPr>
              <w:ind w:right="31"/>
              <w:rPr>
                <w:rFonts w:asciiTheme="minorHAnsi" w:hAnsiTheme="minorHAnsi"/>
                <w:sz w:val="22"/>
                <w:szCs w:val="22"/>
              </w:rPr>
            </w:pPr>
          </w:p>
          <w:p w14:paraId="49375A67" w14:textId="4E65814D" w:rsidR="00027176" w:rsidRPr="00005612" w:rsidRDefault="00027176" w:rsidP="00027176">
            <w:pPr>
              <w:autoSpaceDE w:val="0"/>
              <w:autoSpaceDN w:val="0"/>
              <w:adjustRightInd w:val="0"/>
              <w:rPr>
                <w:rFonts w:asciiTheme="minorHAnsi" w:hAnsiTheme="minorHAnsi"/>
                <w:sz w:val="22"/>
                <w:szCs w:val="22"/>
              </w:rPr>
            </w:pPr>
            <w:r w:rsidRPr="00005612">
              <w:rPr>
                <w:rFonts w:asciiTheme="minorHAnsi" w:eastAsiaTheme="minorEastAsia" w:hAnsiTheme="minorHAnsi" w:cs="Wingdings"/>
                <w:sz w:val="22"/>
                <w:szCs w:val="22"/>
              </w:rPr>
              <w:t>The primary responsibilities of th</w:t>
            </w:r>
            <w:r>
              <w:rPr>
                <w:rFonts w:asciiTheme="minorHAnsi" w:eastAsiaTheme="minorEastAsia" w:hAnsiTheme="minorHAnsi" w:cs="Wingdings"/>
                <w:sz w:val="22"/>
                <w:szCs w:val="22"/>
              </w:rPr>
              <w:t>is</w:t>
            </w:r>
            <w:r w:rsidRPr="00005612">
              <w:rPr>
                <w:rFonts w:asciiTheme="minorHAnsi" w:eastAsiaTheme="minorEastAsia" w:hAnsiTheme="minorHAnsi" w:cs="Wingdings"/>
                <w:sz w:val="22"/>
                <w:szCs w:val="22"/>
              </w:rPr>
              <w:t xml:space="preserve"> role will be to</w:t>
            </w:r>
            <w:r w:rsidR="005D73D7">
              <w:rPr>
                <w:rFonts w:asciiTheme="minorHAnsi" w:eastAsiaTheme="minorEastAsia" w:hAnsiTheme="minorHAnsi" w:cs="Wingdings"/>
                <w:sz w:val="22"/>
                <w:szCs w:val="22"/>
              </w:rPr>
              <w:t>:</w:t>
            </w:r>
          </w:p>
          <w:p w14:paraId="6B93ED6E" w14:textId="3814B744" w:rsidR="00027176" w:rsidRPr="00005612" w:rsidRDefault="00027176" w:rsidP="00027176">
            <w:pPr>
              <w:pStyle w:val="ListParagraph"/>
              <w:numPr>
                <w:ilvl w:val="0"/>
                <w:numId w:val="15"/>
              </w:numPr>
              <w:ind w:right="38"/>
              <w:rPr>
                <w:rFonts w:asciiTheme="minorHAnsi" w:hAnsiTheme="minorHAnsi"/>
                <w:sz w:val="22"/>
                <w:szCs w:val="22"/>
              </w:rPr>
            </w:pPr>
            <w:r w:rsidRPr="00005612">
              <w:rPr>
                <w:rFonts w:asciiTheme="minorHAnsi" w:eastAsiaTheme="minorEastAsia" w:hAnsiTheme="minorHAnsi" w:cs="Wingdings"/>
                <w:sz w:val="22"/>
                <w:szCs w:val="22"/>
              </w:rPr>
              <w:t xml:space="preserve">In conjunction with the </w:t>
            </w:r>
            <w:r>
              <w:rPr>
                <w:rFonts w:asciiTheme="minorHAnsi" w:eastAsiaTheme="minorEastAsia" w:hAnsiTheme="minorHAnsi" w:cs="Wingdings"/>
                <w:sz w:val="22"/>
                <w:szCs w:val="22"/>
              </w:rPr>
              <w:t>CSIRO Education and Outreach (</w:t>
            </w:r>
            <w:proofErr w:type="spellStart"/>
            <w:r>
              <w:rPr>
                <w:rFonts w:asciiTheme="minorHAnsi" w:eastAsiaTheme="minorEastAsia" w:hAnsiTheme="minorHAnsi" w:cs="Wingdings"/>
                <w:sz w:val="22"/>
                <w:szCs w:val="22"/>
              </w:rPr>
              <w:t>CEdO</w:t>
            </w:r>
            <w:proofErr w:type="spellEnd"/>
            <w:r>
              <w:rPr>
                <w:rFonts w:asciiTheme="minorHAnsi" w:eastAsiaTheme="minorEastAsia" w:hAnsiTheme="minorHAnsi" w:cs="Wingdings"/>
                <w:sz w:val="22"/>
                <w:szCs w:val="22"/>
              </w:rPr>
              <w:t>) Director and Leadership team</w:t>
            </w:r>
            <w:r w:rsidR="00B70FDB">
              <w:rPr>
                <w:rFonts w:asciiTheme="minorHAnsi" w:eastAsiaTheme="minorEastAsia" w:hAnsiTheme="minorHAnsi" w:cs="Wingdings"/>
                <w:sz w:val="22"/>
                <w:szCs w:val="22"/>
              </w:rPr>
              <w:t>,</w:t>
            </w:r>
            <w:r>
              <w:rPr>
                <w:rFonts w:asciiTheme="minorHAnsi" w:eastAsiaTheme="minorEastAsia" w:hAnsiTheme="minorHAnsi" w:cs="Wingdings"/>
                <w:sz w:val="22"/>
                <w:szCs w:val="22"/>
              </w:rPr>
              <w:t xml:space="preserve"> </w:t>
            </w:r>
            <w:r w:rsidRPr="00005612">
              <w:rPr>
                <w:rFonts w:asciiTheme="minorHAnsi" w:eastAsiaTheme="minorEastAsia" w:hAnsiTheme="minorHAnsi" w:cs="Wingdings"/>
                <w:sz w:val="22"/>
                <w:szCs w:val="22"/>
              </w:rPr>
              <w:t>provide leadership</w:t>
            </w:r>
            <w:r w:rsidR="0091342C">
              <w:rPr>
                <w:rFonts w:asciiTheme="minorHAnsi" w:eastAsiaTheme="minorEastAsia" w:hAnsiTheme="minorHAnsi" w:cs="Wingdings"/>
                <w:sz w:val="22"/>
                <w:szCs w:val="22"/>
              </w:rPr>
              <w:t>, management</w:t>
            </w:r>
            <w:r w:rsidRPr="00005612">
              <w:rPr>
                <w:rFonts w:asciiTheme="minorHAnsi" w:eastAsiaTheme="minorEastAsia" w:hAnsiTheme="minorHAnsi" w:cs="Wingdings"/>
                <w:sz w:val="22"/>
                <w:szCs w:val="22"/>
              </w:rPr>
              <w:t xml:space="preserve"> and direction for all aspects of </w:t>
            </w:r>
            <w:r w:rsidRPr="00005612">
              <w:rPr>
                <w:rFonts w:asciiTheme="minorHAnsi" w:hAnsiTheme="minorHAnsi"/>
                <w:sz w:val="22"/>
                <w:szCs w:val="22"/>
              </w:rPr>
              <w:t xml:space="preserve">the </w:t>
            </w:r>
            <w:r>
              <w:rPr>
                <w:rFonts w:asciiTheme="minorHAnsi" w:hAnsiTheme="minorHAnsi"/>
                <w:sz w:val="22"/>
                <w:szCs w:val="22"/>
              </w:rPr>
              <w:t>Academy program</w:t>
            </w:r>
            <w:r w:rsidRPr="00005612">
              <w:rPr>
                <w:rFonts w:asciiTheme="minorHAnsi" w:hAnsiTheme="minorHAnsi"/>
                <w:sz w:val="22"/>
                <w:szCs w:val="22"/>
              </w:rPr>
              <w:t>.</w:t>
            </w:r>
          </w:p>
          <w:p w14:paraId="25088C8C" w14:textId="77777777" w:rsidR="00027176" w:rsidRPr="00005612" w:rsidRDefault="00027176" w:rsidP="00027176">
            <w:pPr>
              <w:pStyle w:val="ListParagraph"/>
              <w:numPr>
                <w:ilvl w:val="0"/>
                <w:numId w:val="15"/>
              </w:numPr>
              <w:ind w:right="38"/>
              <w:rPr>
                <w:rFonts w:asciiTheme="minorHAnsi" w:eastAsiaTheme="minorEastAsia" w:hAnsiTheme="minorHAnsi" w:cs="Wingdings"/>
                <w:sz w:val="22"/>
                <w:szCs w:val="22"/>
              </w:rPr>
            </w:pPr>
            <w:r w:rsidRPr="00005612">
              <w:rPr>
                <w:rFonts w:asciiTheme="minorHAnsi" w:eastAsiaTheme="minorEastAsia" w:hAnsiTheme="minorHAnsi" w:cs="Wingdings"/>
                <w:sz w:val="22"/>
                <w:szCs w:val="22"/>
              </w:rPr>
              <w:t>Manage deliverables/ KPIs including finances for the contract with the Commonwealth Department.</w:t>
            </w:r>
          </w:p>
          <w:p w14:paraId="5404ACCD" w14:textId="77777777" w:rsidR="00027176" w:rsidRDefault="00027176" w:rsidP="00027176">
            <w:pPr>
              <w:pStyle w:val="ListParagraph"/>
              <w:numPr>
                <w:ilvl w:val="0"/>
                <w:numId w:val="15"/>
              </w:numPr>
              <w:ind w:right="38"/>
              <w:rPr>
                <w:rFonts w:asciiTheme="minorHAnsi" w:eastAsiaTheme="minorEastAsia" w:hAnsiTheme="minorHAnsi" w:cs="Wingdings"/>
                <w:sz w:val="22"/>
                <w:szCs w:val="22"/>
              </w:rPr>
            </w:pPr>
            <w:r w:rsidRPr="00005612">
              <w:rPr>
                <w:rFonts w:asciiTheme="minorHAnsi" w:eastAsiaTheme="minorEastAsia" w:hAnsiTheme="minorHAnsi" w:cs="Wingdings"/>
                <w:sz w:val="22"/>
                <w:szCs w:val="22"/>
              </w:rPr>
              <w:t>Manage stakeholder relationships including with industry, educational organisations and professional associations.</w:t>
            </w:r>
          </w:p>
          <w:p w14:paraId="52661B6C" w14:textId="77777777" w:rsidR="00027176" w:rsidRPr="00005612" w:rsidRDefault="00E22033" w:rsidP="00027176">
            <w:pPr>
              <w:pStyle w:val="ListParagraph"/>
              <w:numPr>
                <w:ilvl w:val="0"/>
                <w:numId w:val="15"/>
              </w:numPr>
              <w:ind w:right="38"/>
              <w:rPr>
                <w:rFonts w:asciiTheme="minorHAnsi" w:eastAsiaTheme="minorEastAsia" w:hAnsiTheme="minorHAnsi" w:cs="Wingdings"/>
                <w:sz w:val="22"/>
                <w:szCs w:val="22"/>
              </w:rPr>
            </w:pPr>
            <w:r>
              <w:rPr>
                <w:rFonts w:asciiTheme="minorHAnsi" w:eastAsiaTheme="minorEastAsia" w:hAnsiTheme="minorHAnsi" w:cs="Wingdings"/>
                <w:sz w:val="22"/>
                <w:szCs w:val="22"/>
              </w:rPr>
              <w:t>C</w:t>
            </w:r>
            <w:r w:rsidR="00027176">
              <w:rPr>
                <w:rFonts w:asciiTheme="minorHAnsi" w:eastAsiaTheme="minorEastAsia" w:hAnsiTheme="minorHAnsi" w:cs="Wingdings"/>
                <w:sz w:val="22"/>
                <w:szCs w:val="22"/>
              </w:rPr>
              <w:t xml:space="preserve">o-design </w:t>
            </w:r>
            <w:r>
              <w:rPr>
                <w:rFonts w:asciiTheme="minorHAnsi" w:eastAsiaTheme="minorEastAsia" w:hAnsiTheme="minorHAnsi" w:cs="Wingdings"/>
                <w:sz w:val="22"/>
                <w:szCs w:val="22"/>
              </w:rPr>
              <w:t xml:space="preserve">program elements </w:t>
            </w:r>
            <w:r w:rsidR="00027176">
              <w:rPr>
                <w:rFonts w:asciiTheme="minorHAnsi" w:eastAsiaTheme="minorEastAsia" w:hAnsiTheme="minorHAnsi" w:cs="Wingdings"/>
                <w:sz w:val="22"/>
                <w:szCs w:val="22"/>
              </w:rPr>
              <w:t xml:space="preserve">and delivery relationships at local levels </w:t>
            </w:r>
            <w:r w:rsidR="00E16316">
              <w:rPr>
                <w:rFonts w:asciiTheme="minorHAnsi" w:eastAsiaTheme="minorEastAsia" w:hAnsiTheme="minorHAnsi" w:cs="Wingdings"/>
                <w:sz w:val="22"/>
                <w:szCs w:val="22"/>
              </w:rPr>
              <w:t>within Aboriginal and Torres Strait Islander communities.</w:t>
            </w:r>
          </w:p>
          <w:p w14:paraId="3236EE1A" w14:textId="77777777" w:rsidR="00027176" w:rsidRDefault="00027176" w:rsidP="00027176">
            <w:pPr>
              <w:pStyle w:val="ListParagraph"/>
              <w:numPr>
                <w:ilvl w:val="0"/>
                <w:numId w:val="15"/>
              </w:numPr>
              <w:ind w:right="38"/>
              <w:rPr>
                <w:rFonts w:asciiTheme="minorHAnsi" w:eastAsiaTheme="minorEastAsia" w:hAnsiTheme="minorHAnsi"/>
                <w:sz w:val="22"/>
                <w:szCs w:val="22"/>
              </w:rPr>
            </w:pPr>
            <w:r w:rsidRPr="00C93BB3">
              <w:rPr>
                <w:rFonts w:asciiTheme="minorHAnsi" w:eastAsiaTheme="minorEastAsia" w:hAnsiTheme="minorHAnsi"/>
                <w:sz w:val="22"/>
                <w:szCs w:val="22"/>
              </w:rPr>
              <w:t xml:space="preserve">Lead a high performing team, implement and monitor best practice in program delivery, to enable the effective implementation of Education strategies which align with and promote </w:t>
            </w:r>
            <w:r w:rsidR="0091342C">
              <w:rPr>
                <w:rFonts w:asciiTheme="minorHAnsi" w:eastAsiaTheme="minorEastAsia" w:hAnsiTheme="minorHAnsi"/>
                <w:sz w:val="22"/>
                <w:szCs w:val="22"/>
              </w:rPr>
              <w:t xml:space="preserve">high quality STEM education programs and where appropriate </w:t>
            </w:r>
            <w:r w:rsidRPr="00C93BB3">
              <w:rPr>
                <w:rFonts w:asciiTheme="minorHAnsi" w:eastAsiaTheme="minorEastAsia" w:hAnsiTheme="minorHAnsi"/>
                <w:sz w:val="22"/>
                <w:szCs w:val="22"/>
              </w:rPr>
              <w:t>CSIRO’s science.</w:t>
            </w:r>
          </w:p>
          <w:p w14:paraId="00593C8E" w14:textId="185F2104" w:rsidR="00027176" w:rsidRPr="00C93BB3" w:rsidRDefault="0091342C" w:rsidP="00027176">
            <w:pPr>
              <w:pStyle w:val="ListParagraph"/>
              <w:numPr>
                <w:ilvl w:val="0"/>
                <w:numId w:val="15"/>
              </w:numPr>
              <w:ind w:right="38"/>
              <w:rPr>
                <w:rFonts w:asciiTheme="minorHAnsi" w:eastAsiaTheme="minorEastAsia" w:hAnsiTheme="minorHAnsi"/>
                <w:sz w:val="22"/>
                <w:szCs w:val="22"/>
              </w:rPr>
            </w:pPr>
            <w:r>
              <w:rPr>
                <w:rFonts w:asciiTheme="minorHAnsi" w:eastAsiaTheme="minorEastAsia" w:hAnsiTheme="minorHAnsi"/>
                <w:sz w:val="22"/>
                <w:szCs w:val="22"/>
              </w:rPr>
              <w:t>Fulfil reporting requirements</w:t>
            </w:r>
            <w:r w:rsidR="00027176">
              <w:rPr>
                <w:rFonts w:asciiTheme="minorHAnsi" w:eastAsiaTheme="minorEastAsia" w:hAnsiTheme="minorHAnsi"/>
                <w:sz w:val="22"/>
                <w:szCs w:val="22"/>
              </w:rPr>
              <w:t xml:space="preserve"> </w:t>
            </w:r>
            <w:r w:rsidR="00794519">
              <w:rPr>
                <w:rFonts w:asciiTheme="minorHAnsi" w:eastAsiaTheme="minorEastAsia" w:hAnsiTheme="minorHAnsi"/>
                <w:sz w:val="22"/>
                <w:szCs w:val="22"/>
              </w:rPr>
              <w:t xml:space="preserve">to </w:t>
            </w:r>
            <w:r w:rsidR="00027176">
              <w:rPr>
                <w:rFonts w:asciiTheme="minorHAnsi" w:eastAsiaTheme="minorEastAsia" w:hAnsiTheme="minorHAnsi"/>
                <w:sz w:val="22"/>
                <w:szCs w:val="22"/>
              </w:rPr>
              <w:t>the Academy Steering Committee and Advisory Committee</w:t>
            </w:r>
            <w:r w:rsidR="00E22033">
              <w:rPr>
                <w:rFonts w:asciiTheme="minorHAnsi" w:eastAsiaTheme="minorEastAsia" w:hAnsiTheme="minorHAnsi"/>
                <w:sz w:val="22"/>
                <w:szCs w:val="22"/>
              </w:rPr>
              <w:t>.</w:t>
            </w:r>
          </w:p>
          <w:p w14:paraId="7A74D6A5" w14:textId="77777777" w:rsidR="00BC7F62" w:rsidRDefault="00BC7F62" w:rsidP="00855120">
            <w:pPr>
              <w:ind w:right="31"/>
              <w:rPr>
                <w:rFonts w:ascii="Calibri" w:hAnsi="Calibri"/>
                <w:sz w:val="22"/>
                <w:szCs w:val="22"/>
              </w:rPr>
            </w:pPr>
          </w:p>
          <w:p w14:paraId="6F5B6795" w14:textId="77777777" w:rsidR="00AA4025" w:rsidRDefault="00AA4025" w:rsidP="00855120">
            <w:pPr>
              <w:ind w:right="31"/>
              <w:rPr>
                <w:rFonts w:asciiTheme="minorHAnsi" w:hAnsiTheme="minorHAnsi"/>
                <w:sz w:val="22"/>
                <w:szCs w:val="22"/>
              </w:rPr>
            </w:pPr>
            <w:r w:rsidRPr="003308D6">
              <w:rPr>
                <w:rFonts w:ascii="Calibri" w:hAnsi="Calibri"/>
                <w:sz w:val="22"/>
                <w:szCs w:val="22"/>
              </w:rPr>
              <w:t>Aboriginal and Torres Strait Islander people are encouraged</w:t>
            </w:r>
            <w:r>
              <w:rPr>
                <w:rFonts w:ascii="Calibri" w:hAnsi="Calibri"/>
                <w:sz w:val="22"/>
                <w:szCs w:val="22"/>
              </w:rPr>
              <w:t xml:space="preserve"> to apply for this role</w:t>
            </w:r>
            <w:r w:rsidRPr="003308D6">
              <w:rPr>
                <w:rFonts w:ascii="Calibri" w:hAnsi="Calibri"/>
                <w:sz w:val="22"/>
                <w:szCs w:val="22"/>
              </w:rPr>
              <w:t>.</w:t>
            </w:r>
          </w:p>
          <w:p w14:paraId="20A1C015" w14:textId="77777777" w:rsidR="00301169" w:rsidRPr="00AA4025" w:rsidRDefault="00855120" w:rsidP="00AA4025">
            <w:pPr>
              <w:ind w:right="31"/>
              <w:rPr>
                <w:rFonts w:asciiTheme="minorHAnsi" w:hAnsiTheme="minorHAnsi"/>
                <w:sz w:val="22"/>
                <w:szCs w:val="22"/>
              </w:rPr>
            </w:pPr>
            <w:r w:rsidRPr="00AA4025">
              <w:rPr>
                <w:rFonts w:asciiTheme="minorHAnsi" w:hAnsiTheme="minorHAnsi"/>
                <w:sz w:val="22"/>
                <w:szCs w:val="22"/>
              </w:rPr>
              <w:t xml:space="preserve"> </w:t>
            </w:r>
          </w:p>
        </w:tc>
      </w:tr>
    </w:tbl>
    <w:p w14:paraId="17438A64"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B116FFD" w14:textId="77777777" w:rsidTr="00CB7CA4">
        <w:trPr>
          <w:trHeight w:val="647"/>
        </w:trPr>
        <w:tc>
          <w:tcPr>
            <w:tcW w:w="9574" w:type="dxa"/>
            <w:shd w:val="clear" w:color="auto" w:fill="F2F2F2"/>
            <w:vAlign w:val="center"/>
          </w:tcPr>
          <w:p w14:paraId="1520EC2E"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7C22A6" w:rsidRPr="00E641DA" w14:paraId="278DDFF0" w14:textId="77777777" w:rsidTr="00B460F7">
        <w:trPr>
          <w:trHeight w:val="420"/>
        </w:trPr>
        <w:tc>
          <w:tcPr>
            <w:tcW w:w="9574" w:type="dxa"/>
          </w:tcPr>
          <w:p w14:paraId="5701F721" w14:textId="3592FCC1" w:rsidR="002E71DE" w:rsidRDefault="002E71DE" w:rsidP="002E71DE">
            <w:pPr>
              <w:pStyle w:val="ListParagraph"/>
              <w:numPr>
                <w:ilvl w:val="0"/>
                <w:numId w:val="6"/>
              </w:numPr>
              <w:spacing w:before="120" w:after="60"/>
              <w:jc w:val="both"/>
              <w:rPr>
                <w:rFonts w:ascii="Calibri" w:hAnsi="Calibri"/>
                <w:sz w:val="22"/>
                <w:szCs w:val="22"/>
              </w:rPr>
            </w:pPr>
            <w:r w:rsidRPr="00FB1BD1">
              <w:rPr>
                <w:rFonts w:ascii="Calibri" w:hAnsi="Calibri"/>
                <w:sz w:val="22"/>
                <w:szCs w:val="22"/>
              </w:rPr>
              <w:t xml:space="preserve">Drive a high performance culture within CSIRO Education and Outreach and in particular </w:t>
            </w:r>
            <w:r>
              <w:rPr>
                <w:rFonts w:ascii="Calibri" w:hAnsi="Calibri"/>
                <w:sz w:val="22"/>
                <w:szCs w:val="22"/>
              </w:rPr>
              <w:t>the Indigenous Girls</w:t>
            </w:r>
            <w:r w:rsidR="00B70FDB">
              <w:rPr>
                <w:rFonts w:ascii="Calibri" w:hAnsi="Calibri"/>
                <w:sz w:val="22"/>
                <w:szCs w:val="22"/>
              </w:rPr>
              <w:t>’</w:t>
            </w:r>
            <w:r>
              <w:rPr>
                <w:rFonts w:ascii="Calibri" w:hAnsi="Calibri"/>
                <w:sz w:val="22"/>
                <w:szCs w:val="22"/>
              </w:rPr>
              <w:t xml:space="preserve"> STEM Academy</w:t>
            </w:r>
            <w:r w:rsidRPr="00FB1BD1">
              <w:rPr>
                <w:rFonts w:ascii="Calibri" w:hAnsi="Calibri"/>
                <w:sz w:val="22"/>
                <w:szCs w:val="22"/>
              </w:rPr>
              <w:t xml:space="preserve"> </w:t>
            </w:r>
            <w:r w:rsidR="0091342C">
              <w:rPr>
                <w:rFonts w:ascii="Calibri" w:hAnsi="Calibri"/>
                <w:sz w:val="22"/>
                <w:szCs w:val="22"/>
              </w:rPr>
              <w:t>leading</w:t>
            </w:r>
            <w:r w:rsidRPr="00FB1BD1">
              <w:rPr>
                <w:rFonts w:ascii="Calibri" w:hAnsi="Calibri"/>
                <w:sz w:val="22"/>
                <w:szCs w:val="22"/>
              </w:rPr>
              <w:t xml:space="preserve"> to greater excellence.</w:t>
            </w:r>
          </w:p>
          <w:p w14:paraId="01728C00" w14:textId="7E8032D5" w:rsidR="00E16316" w:rsidRPr="00D90FEE" w:rsidRDefault="00E16316" w:rsidP="00E16316">
            <w:pPr>
              <w:pStyle w:val="ListParagraph"/>
              <w:numPr>
                <w:ilvl w:val="0"/>
                <w:numId w:val="6"/>
              </w:numPr>
              <w:rPr>
                <w:rFonts w:asciiTheme="minorHAnsi" w:hAnsiTheme="minorHAnsi"/>
                <w:sz w:val="22"/>
                <w:szCs w:val="22"/>
              </w:rPr>
            </w:pPr>
            <w:r w:rsidRPr="00D90FEE">
              <w:rPr>
                <w:rFonts w:asciiTheme="minorHAnsi" w:hAnsiTheme="minorHAnsi"/>
                <w:sz w:val="22"/>
                <w:szCs w:val="22"/>
              </w:rPr>
              <w:t xml:space="preserve">Take action to enhance CSIRO’s, and in particular CSIRO Education and Outreach’s, reputation </w:t>
            </w:r>
            <w:r>
              <w:rPr>
                <w:rFonts w:asciiTheme="minorHAnsi" w:hAnsiTheme="minorHAnsi"/>
                <w:sz w:val="22"/>
                <w:szCs w:val="22"/>
              </w:rPr>
              <w:t>with stakeholders</w:t>
            </w:r>
            <w:r w:rsidRPr="00D90FEE">
              <w:rPr>
                <w:rFonts w:asciiTheme="minorHAnsi" w:hAnsiTheme="minorHAnsi"/>
                <w:sz w:val="22"/>
                <w:szCs w:val="22"/>
              </w:rPr>
              <w:t>.</w:t>
            </w:r>
          </w:p>
          <w:p w14:paraId="22719BC4" w14:textId="77777777" w:rsidR="002E71DE" w:rsidRPr="00BE229F" w:rsidRDefault="00E16316" w:rsidP="002E71DE">
            <w:pPr>
              <w:pStyle w:val="ListParagraph"/>
              <w:numPr>
                <w:ilvl w:val="0"/>
                <w:numId w:val="6"/>
              </w:numPr>
              <w:spacing w:before="120" w:after="60"/>
              <w:jc w:val="both"/>
              <w:rPr>
                <w:rFonts w:ascii="Calibri" w:hAnsi="Calibri"/>
                <w:sz w:val="22"/>
                <w:szCs w:val="22"/>
              </w:rPr>
            </w:pPr>
            <w:r>
              <w:rPr>
                <w:rFonts w:ascii="Calibri" w:hAnsi="Calibri"/>
                <w:sz w:val="22"/>
                <w:szCs w:val="22"/>
              </w:rPr>
              <w:t xml:space="preserve">Collaborate extensively </w:t>
            </w:r>
            <w:r w:rsidR="002E71DE" w:rsidRPr="00BE229F">
              <w:rPr>
                <w:rFonts w:ascii="Calibri" w:hAnsi="Calibri"/>
                <w:sz w:val="22"/>
                <w:szCs w:val="22"/>
              </w:rPr>
              <w:t xml:space="preserve">with colleagues within </w:t>
            </w:r>
            <w:r>
              <w:rPr>
                <w:rFonts w:ascii="Calibri" w:hAnsi="Calibri"/>
                <w:sz w:val="22"/>
                <w:szCs w:val="22"/>
              </w:rPr>
              <w:t xml:space="preserve">CSIRO and with external partners </w:t>
            </w:r>
            <w:r w:rsidR="002E71DE" w:rsidRPr="00BE229F">
              <w:rPr>
                <w:rFonts w:ascii="Calibri" w:hAnsi="Calibri"/>
                <w:sz w:val="22"/>
                <w:szCs w:val="22"/>
              </w:rPr>
              <w:t xml:space="preserve">to </w:t>
            </w:r>
            <w:r w:rsidR="0091342C">
              <w:rPr>
                <w:rFonts w:ascii="Calibri" w:hAnsi="Calibri"/>
                <w:sz w:val="22"/>
                <w:szCs w:val="22"/>
              </w:rPr>
              <w:t>achieve</w:t>
            </w:r>
            <w:r w:rsidR="0091342C" w:rsidRPr="00BE229F">
              <w:rPr>
                <w:rFonts w:ascii="Calibri" w:hAnsi="Calibri"/>
                <w:sz w:val="22"/>
                <w:szCs w:val="22"/>
              </w:rPr>
              <w:t xml:space="preserve"> </w:t>
            </w:r>
            <w:r w:rsidR="002E71DE" w:rsidRPr="00BE229F">
              <w:rPr>
                <w:rFonts w:ascii="Calibri" w:hAnsi="Calibri"/>
                <w:sz w:val="22"/>
                <w:szCs w:val="22"/>
              </w:rPr>
              <w:t>objectives, lead staff and influenc</w:t>
            </w:r>
            <w:r w:rsidR="0091342C">
              <w:rPr>
                <w:rFonts w:ascii="Calibri" w:hAnsi="Calibri"/>
                <w:sz w:val="22"/>
                <w:szCs w:val="22"/>
              </w:rPr>
              <w:t>e</w:t>
            </w:r>
            <w:r w:rsidR="002E71DE" w:rsidRPr="00BE229F">
              <w:rPr>
                <w:rFonts w:ascii="Calibri" w:hAnsi="Calibri"/>
                <w:sz w:val="22"/>
                <w:szCs w:val="22"/>
              </w:rPr>
              <w:t xml:space="preserve"> internal and external parties to achieve the </w:t>
            </w:r>
            <w:r>
              <w:rPr>
                <w:rFonts w:ascii="Calibri" w:hAnsi="Calibri"/>
                <w:sz w:val="22"/>
                <w:szCs w:val="22"/>
              </w:rPr>
              <w:t xml:space="preserve">Academy’s </w:t>
            </w:r>
            <w:r w:rsidR="002E71DE" w:rsidRPr="00BE229F">
              <w:rPr>
                <w:rFonts w:ascii="Calibri" w:hAnsi="Calibri"/>
                <w:sz w:val="22"/>
                <w:szCs w:val="22"/>
              </w:rPr>
              <w:t>goals</w:t>
            </w:r>
            <w:r>
              <w:rPr>
                <w:rFonts w:ascii="Calibri" w:hAnsi="Calibri"/>
                <w:sz w:val="22"/>
                <w:szCs w:val="22"/>
              </w:rPr>
              <w:t xml:space="preserve">. </w:t>
            </w:r>
          </w:p>
          <w:p w14:paraId="7B7177C8" w14:textId="172B0AB8" w:rsidR="002E71DE" w:rsidRPr="00BE229F" w:rsidRDefault="002E71DE" w:rsidP="002E71DE">
            <w:pPr>
              <w:pStyle w:val="ListParagraph"/>
              <w:numPr>
                <w:ilvl w:val="0"/>
                <w:numId w:val="6"/>
              </w:numPr>
              <w:spacing w:before="120" w:after="60"/>
              <w:jc w:val="both"/>
              <w:rPr>
                <w:rFonts w:ascii="Calibri" w:hAnsi="Calibri"/>
                <w:sz w:val="22"/>
                <w:szCs w:val="22"/>
              </w:rPr>
            </w:pPr>
            <w:r w:rsidRPr="00BE229F">
              <w:rPr>
                <w:rFonts w:ascii="Calibri" w:hAnsi="Calibri"/>
                <w:sz w:val="22"/>
                <w:szCs w:val="22"/>
              </w:rPr>
              <w:t xml:space="preserve">Establish and lead </w:t>
            </w:r>
            <w:r w:rsidR="00B70FDB">
              <w:rPr>
                <w:rFonts w:ascii="Calibri" w:hAnsi="Calibri"/>
                <w:sz w:val="22"/>
                <w:szCs w:val="22"/>
              </w:rPr>
              <w:t xml:space="preserve">an </w:t>
            </w:r>
            <w:r w:rsidRPr="00BE229F">
              <w:rPr>
                <w:rFonts w:ascii="Calibri" w:hAnsi="Calibri"/>
                <w:sz w:val="22"/>
                <w:szCs w:val="22"/>
              </w:rPr>
              <w:t xml:space="preserve">effective and efficient work team, </w:t>
            </w:r>
            <w:r>
              <w:rPr>
                <w:rFonts w:ascii="Calibri" w:hAnsi="Calibri"/>
                <w:sz w:val="22"/>
                <w:szCs w:val="22"/>
              </w:rPr>
              <w:t xml:space="preserve">manage </w:t>
            </w:r>
            <w:r w:rsidRPr="00BE229F">
              <w:rPr>
                <w:rFonts w:ascii="Calibri" w:hAnsi="Calibri"/>
                <w:sz w:val="22"/>
                <w:szCs w:val="22"/>
              </w:rPr>
              <w:t>the budget and take responsibility for developing work plans, allocating and monitoring resources and manag</w:t>
            </w:r>
            <w:r w:rsidR="00B70FDB">
              <w:rPr>
                <w:rFonts w:ascii="Calibri" w:hAnsi="Calibri"/>
                <w:sz w:val="22"/>
                <w:szCs w:val="22"/>
              </w:rPr>
              <w:t>ing</w:t>
            </w:r>
            <w:r w:rsidRPr="00BE229F">
              <w:rPr>
                <w:rFonts w:ascii="Calibri" w:hAnsi="Calibri"/>
                <w:sz w:val="22"/>
                <w:szCs w:val="22"/>
              </w:rPr>
              <w:t xml:space="preserve"> staff performance and career development.</w:t>
            </w:r>
          </w:p>
          <w:p w14:paraId="3D42A1C9" w14:textId="5E18A3B6" w:rsidR="00B67FB6" w:rsidRPr="00BE229F" w:rsidRDefault="002E71DE" w:rsidP="002E71DE">
            <w:pPr>
              <w:pStyle w:val="ListParagraph"/>
              <w:numPr>
                <w:ilvl w:val="0"/>
                <w:numId w:val="6"/>
              </w:numPr>
              <w:spacing w:before="120" w:after="60"/>
              <w:jc w:val="both"/>
              <w:rPr>
                <w:rFonts w:ascii="Calibri" w:hAnsi="Calibri"/>
                <w:sz w:val="22"/>
                <w:szCs w:val="22"/>
              </w:rPr>
            </w:pPr>
            <w:r w:rsidRPr="00BE229F">
              <w:rPr>
                <w:rFonts w:ascii="Calibri" w:hAnsi="Calibri"/>
                <w:sz w:val="22"/>
                <w:szCs w:val="22"/>
              </w:rPr>
              <w:t>Adhere to the spirit and practice of CSIRO’s Values, Health, Safety and Environment plans and policies, Diversity initiatives and Zero Harm goals.</w:t>
            </w:r>
          </w:p>
          <w:p w14:paraId="52A6F67F" w14:textId="77777777" w:rsidR="002E71DE" w:rsidRPr="00206412" w:rsidRDefault="002E71DE" w:rsidP="00206412">
            <w:pPr>
              <w:pStyle w:val="ListParagraph"/>
              <w:numPr>
                <w:ilvl w:val="0"/>
                <w:numId w:val="6"/>
              </w:numPr>
              <w:spacing w:before="120" w:after="60"/>
              <w:jc w:val="both"/>
              <w:rPr>
                <w:rFonts w:asciiTheme="minorHAnsi" w:hAnsiTheme="minorHAnsi"/>
                <w:sz w:val="22"/>
                <w:szCs w:val="22"/>
              </w:rPr>
            </w:pPr>
            <w:r w:rsidRPr="00206412">
              <w:rPr>
                <w:rFonts w:ascii="Calibri" w:hAnsi="Calibri"/>
                <w:sz w:val="22"/>
                <w:szCs w:val="22"/>
              </w:rPr>
              <w:t>Other duties as directed.</w:t>
            </w:r>
          </w:p>
          <w:p w14:paraId="65F5F391" w14:textId="77777777" w:rsidR="00855120" w:rsidRPr="00206412" w:rsidRDefault="00855120" w:rsidP="00206412">
            <w:pPr>
              <w:rPr>
                <w:rFonts w:asciiTheme="minorHAnsi" w:hAnsiTheme="minorHAnsi"/>
                <w:sz w:val="22"/>
                <w:szCs w:val="22"/>
              </w:rPr>
            </w:pPr>
          </w:p>
        </w:tc>
      </w:tr>
    </w:tbl>
    <w:p w14:paraId="08D4C100"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4FD42124" w14:textId="77777777" w:rsidTr="00CB7CA4">
        <w:trPr>
          <w:trHeight w:val="703"/>
        </w:trPr>
        <w:tc>
          <w:tcPr>
            <w:tcW w:w="9574" w:type="dxa"/>
            <w:shd w:val="clear" w:color="auto" w:fill="F2F2F2"/>
            <w:vAlign w:val="center"/>
          </w:tcPr>
          <w:p w14:paraId="64FCC310"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CF057D" w14:paraId="3C9C465E" w14:textId="77777777" w:rsidTr="00CB7CA4">
        <w:trPr>
          <w:trHeight w:val="703"/>
        </w:trPr>
        <w:tc>
          <w:tcPr>
            <w:tcW w:w="9574" w:type="dxa"/>
            <w:shd w:val="clear" w:color="auto" w:fill="FFFFFF"/>
          </w:tcPr>
          <w:p w14:paraId="1808443D" w14:textId="512B7562" w:rsidR="00502363" w:rsidRDefault="00502363" w:rsidP="000625C0">
            <w:pPr>
              <w:spacing w:before="120" w:after="120"/>
              <w:ind w:left="-76"/>
              <w:jc w:val="both"/>
              <w:rPr>
                <w:rFonts w:ascii="Calibri" w:hAnsi="Calibri"/>
                <w:i/>
                <w:iCs/>
                <w:sz w:val="22"/>
                <w:szCs w:val="22"/>
              </w:rPr>
            </w:pPr>
            <w:r w:rsidRPr="00CA1F37">
              <w:rPr>
                <w:rFonts w:ascii="Calibri" w:hAnsi="Calibri"/>
                <w:i/>
                <w:iCs/>
                <w:sz w:val="22"/>
                <w:szCs w:val="22"/>
              </w:rPr>
              <w:t>Under CSIRO policy only those who meet all essential criteria can be appointed</w:t>
            </w:r>
          </w:p>
          <w:p w14:paraId="4FC1FDFB" w14:textId="77777777" w:rsidR="005D73D7" w:rsidRPr="00520570" w:rsidRDefault="005D73D7" w:rsidP="005D73D7">
            <w:pPr>
              <w:spacing w:after="120"/>
              <w:jc w:val="both"/>
              <w:rPr>
                <w:rFonts w:ascii="Calibri" w:hAnsi="Calibri"/>
                <w:bCs/>
                <w:i/>
                <w:iCs/>
                <w:sz w:val="22"/>
                <w:szCs w:val="22"/>
              </w:rPr>
            </w:pPr>
            <w:r w:rsidRPr="00520570">
              <w:rPr>
                <w:rFonts w:ascii="Calibri" w:hAnsi="Calibri"/>
                <w:b/>
                <w:bCs/>
                <w:i/>
                <w:iCs/>
                <w:sz w:val="22"/>
                <w:szCs w:val="22"/>
              </w:rPr>
              <w:t>Pre-Requisites:</w:t>
            </w:r>
          </w:p>
          <w:p w14:paraId="3414831F" w14:textId="77777777" w:rsidR="005D73D7" w:rsidRDefault="005D73D7" w:rsidP="00262026">
            <w:pPr>
              <w:pStyle w:val="ListParagraph"/>
              <w:numPr>
                <w:ilvl w:val="0"/>
                <w:numId w:val="5"/>
              </w:numPr>
              <w:spacing w:after="60"/>
              <w:jc w:val="both"/>
              <w:rPr>
                <w:rFonts w:ascii="Calibri" w:hAnsi="Calibri"/>
                <w:sz w:val="22"/>
                <w:szCs w:val="22"/>
              </w:rPr>
            </w:pPr>
            <w:r w:rsidRPr="00520570">
              <w:rPr>
                <w:rFonts w:ascii="Calibri" w:hAnsi="Calibri"/>
                <w:b/>
                <w:sz w:val="22"/>
                <w:szCs w:val="22"/>
              </w:rPr>
              <w:t xml:space="preserve">Education/Qualifications:  </w:t>
            </w:r>
            <w:r w:rsidRPr="005D73D7">
              <w:rPr>
                <w:rFonts w:ascii="Calibri" w:hAnsi="Calibri"/>
                <w:sz w:val="22"/>
                <w:szCs w:val="22"/>
              </w:rPr>
              <w:t>Tertiary qualifications in science, mathematics, engineering and technology (STEM), STEM Education or equivalent experience.</w:t>
            </w:r>
          </w:p>
          <w:p w14:paraId="4E629D44" w14:textId="41D80BF8" w:rsidR="005D73D7" w:rsidRDefault="005D73D7" w:rsidP="00262026">
            <w:pPr>
              <w:pStyle w:val="ListParagraph"/>
              <w:numPr>
                <w:ilvl w:val="0"/>
                <w:numId w:val="5"/>
              </w:numPr>
              <w:spacing w:after="60"/>
              <w:jc w:val="both"/>
              <w:rPr>
                <w:rFonts w:ascii="Calibri" w:hAnsi="Calibri"/>
                <w:sz w:val="22"/>
                <w:szCs w:val="22"/>
              </w:rPr>
            </w:pPr>
            <w:r>
              <w:rPr>
                <w:rFonts w:ascii="Calibri" w:hAnsi="Calibri"/>
                <w:b/>
                <w:sz w:val="22"/>
                <w:szCs w:val="22"/>
              </w:rPr>
              <w:t>Licences</w:t>
            </w:r>
            <w:r>
              <w:rPr>
                <w:rFonts w:ascii="Calibri" w:hAnsi="Calibri"/>
                <w:sz w:val="22"/>
                <w:szCs w:val="22"/>
              </w:rPr>
              <w:t>: A current driver’s licence and the ability to travel both locally and interstate.</w:t>
            </w:r>
          </w:p>
          <w:p w14:paraId="1850070E" w14:textId="76B874BD" w:rsidR="005D73D7" w:rsidRPr="005D73D7" w:rsidRDefault="005D73D7" w:rsidP="00262026">
            <w:pPr>
              <w:pStyle w:val="ListParagraph"/>
              <w:numPr>
                <w:ilvl w:val="0"/>
                <w:numId w:val="5"/>
              </w:numPr>
              <w:spacing w:after="60"/>
              <w:jc w:val="both"/>
              <w:rPr>
                <w:rFonts w:ascii="Calibri" w:hAnsi="Calibri"/>
                <w:sz w:val="22"/>
                <w:szCs w:val="22"/>
              </w:rPr>
            </w:pPr>
            <w:r>
              <w:rPr>
                <w:rFonts w:ascii="Calibri" w:hAnsi="Calibri"/>
                <w:b/>
                <w:sz w:val="22"/>
                <w:szCs w:val="22"/>
              </w:rPr>
              <w:t>Checks</w:t>
            </w:r>
            <w:r>
              <w:rPr>
                <w:rFonts w:ascii="Calibri" w:hAnsi="Calibri"/>
                <w:sz w:val="22"/>
                <w:szCs w:val="22"/>
              </w:rPr>
              <w:t>: A valid Working with Children Check and a National Police Check or the ability to obtain each.</w:t>
            </w:r>
          </w:p>
          <w:p w14:paraId="2E733A57" w14:textId="77777777" w:rsidR="005D73D7" w:rsidRPr="00BE229F" w:rsidRDefault="005D73D7" w:rsidP="00262026">
            <w:pPr>
              <w:pStyle w:val="ListParagraph"/>
              <w:numPr>
                <w:ilvl w:val="0"/>
                <w:numId w:val="5"/>
              </w:numPr>
              <w:spacing w:after="60"/>
              <w:jc w:val="both"/>
              <w:rPr>
                <w:rStyle w:val="Strong"/>
                <w:rFonts w:ascii="Calibri" w:hAnsi="Calibri" w:cs="Arial"/>
                <w:b w:val="0"/>
                <w:sz w:val="22"/>
                <w:szCs w:val="22"/>
              </w:rPr>
            </w:pPr>
            <w:r>
              <w:rPr>
                <w:rStyle w:val="Strong"/>
                <w:rFonts w:ascii="Calibri" w:hAnsi="Calibri"/>
                <w:sz w:val="22"/>
                <w:szCs w:val="22"/>
              </w:rPr>
              <w:t>Behaviours:</w:t>
            </w:r>
            <w:r w:rsidRPr="00BE229F">
              <w:rPr>
                <w:rStyle w:val="Strong"/>
                <w:rFonts w:ascii="Calibri" w:hAnsi="Calibri"/>
                <w:sz w:val="22"/>
                <w:szCs w:val="22"/>
              </w:rPr>
              <w:t xml:space="preserve"> </w:t>
            </w:r>
            <w:r w:rsidRPr="00BE229F">
              <w:rPr>
                <w:rFonts w:ascii="Calibri" w:hAnsi="Calibri"/>
                <w:sz w:val="22"/>
                <w:szCs w:val="22"/>
              </w:rPr>
              <w:t>A history of professional and respectful behaviours and attitudes in a collaborative environment.</w:t>
            </w:r>
          </w:p>
          <w:p w14:paraId="1591D574" w14:textId="77777777" w:rsidR="005D73D7" w:rsidRPr="00F97FCC" w:rsidRDefault="005D73D7" w:rsidP="00262026">
            <w:pPr>
              <w:pStyle w:val="ListParagraph"/>
              <w:numPr>
                <w:ilvl w:val="0"/>
                <w:numId w:val="5"/>
              </w:numPr>
              <w:spacing w:after="60"/>
              <w:jc w:val="both"/>
              <w:rPr>
                <w:rFonts w:ascii="Calibri" w:hAnsi="Calibri" w:cs="Times New Roman"/>
                <w:sz w:val="22"/>
                <w:szCs w:val="22"/>
              </w:rPr>
            </w:pPr>
            <w:r w:rsidRPr="00BE229F">
              <w:rPr>
                <w:rStyle w:val="Strong"/>
                <w:rFonts w:ascii="Calibri" w:hAnsi="Calibri"/>
                <w:sz w:val="22"/>
                <w:szCs w:val="22"/>
              </w:rPr>
              <w:t xml:space="preserve">Adaptability:  </w:t>
            </w:r>
            <w:r w:rsidRPr="00BE229F">
              <w:rPr>
                <w:rFonts w:ascii="Calibri" w:hAnsi="Calibri"/>
                <w:sz w:val="22"/>
                <w:szCs w:val="22"/>
              </w:rPr>
              <w:t>Demonstrated ability to deal with incomplete information, ambiguity, urgency and complexity when developing appropriate responses and strategies.</w:t>
            </w:r>
          </w:p>
          <w:p w14:paraId="16B67F50" w14:textId="77777777" w:rsidR="005D73D7" w:rsidRDefault="005D73D7" w:rsidP="00262026">
            <w:pPr>
              <w:pStyle w:val="ListParagraph"/>
              <w:numPr>
                <w:ilvl w:val="0"/>
                <w:numId w:val="5"/>
              </w:numPr>
              <w:spacing w:after="60"/>
              <w:jc w:val="both"/>
              <w:rPr>
                <w:rFonts w:ascii="Calibri" w:hAnsi="Calibri"/>
                <w:sz w:val="22"/>
                <w:szCs w:val="22"/>
              </w:rPr>
            </w:pPr>
            <w:r w:rsidRPr="00BE229F">
              <w:rPr>
                <w:rStyle w:val="Strong"/>
                <w:rFonts w:ascii="Calibri" w:hAnsi="Calibri"/>
                <w:sz w:val="22"/>
                <w:szCs w:val="22"/>
              </w:rPr>
              <w:t xml:space="preserve">Problem Solving:  </w:t>
            </w:r>
            <w:r w:rsidRPr="00BE229F">
              <w:rPr>
                <w:rFonts w:ascii="Calibri" w:hAnsi="Calibri"/>
                <w:sz w:val="22"/>
                <w:szCs w:val="22"/>
              </w:rPr>
              <w:t>Proven ability to anticipate and manage problems in ambiguous situations, develop appropriate solutions based on thorough evaluation and interpretation, and defend the conclusions with reasoned arguments</w:t>
            </w:r>
            <w:r w:rsidRPr="0077604C">
              <w:rPr>
                <w:rFonts w:ascii="Calibri" w:hAnsi="Calibri"/>
                <w:sz w:val="22"/>
                <w:szCs w:val="22"/>
              </w:rPr>
              <w:t>.</w:t>
            </w:r>
          </w:p>
          <w:p w14:paraId="06F5FC43" w14:textId="77777777" w:rsidR="00C560BD" w:rsidRDefault="00C560BD" w:rsidP="00700E44"/>
          <w:p w14:paraId="0ADE8202" w14:textId="77777777" w:rsidR="00262026" w:rsidRDefault="00262026" w:rsidP="00700E44"/>
          <w:p w14:paraId="04EF5925" w14:textId="77777777" w:rsidR="00262026" w:rsidRDefault="00262026" w:rsidP="00B460F7">
            <w:pPr>
              <w:spacing w:after="120"/>
              <w:ind w:left="360" w:hanging="360"/>
              <w:rPr>
                <w:rFonts w:ascii="Calibri" w:hAnsi="Calibri"/>
                <w:b/>
                <w:bCs/>
                <w:i/>
                <w:iCs/>
                <w:sz w:val="22"/>
                <w:szCs w:val="22"/>
              </w:rPr>
            </w:pPr>
          </w:p>
          <w:p w14:paraId="6B63494C" w14:textId="77777777" w:rsidR="00864333" w:rsidRPr="00864333" w:rsidRDefault="00502363" w:rsidP="00B460F7">
            <w:pPr>
              <w:spacing w:after="120"/>
              <w:ind w:left="360" w:hanging="360"/>
              <w:rPr>
                <w:rFonts w:ascii="Calibri" w:hAnsi="Calibri"/>
                <w:b/>
                <w:bCs/>
                <w:i/>
                <w:iCs/>
                <w:sz w:val="22"/>
                <w:szCs w:val="22"/>
              </w:rPr>
            </w:pPr>
            <w:r w:rsidRPr="00CF057D">
              <w:rPr>
                <w:rFonts w:ascii="Calibri" w:hAnsi="Calibri"/>
                <w:b/>
                <w:bCs/>
                <w:i/>
                <w:iCs/>
                <w:sz w:val="22"/>
                <w:szCs w:val="22"/>
              </w:rPr>
              <w:t>Essential Criteria:</w:t>
            </w:r>
          </w:p>
          <w:p w14:paraId="4EF68A6B" w14:textId="3B1B6585" w:rsidR="000E186A" w:rsidRPr="00BC2328" w:rsidRDefault="000E186A" w:rsidP="00262026">
            <w:pPr>
              <w:pStyle w:val="ListParagraph"/>
              <w:numPr>
                <w:ilvl w:val="0"/>
                <w:numId w:val="25"/>
              </w:numPr>
              <w:ind w:right="31"/>
              <w:rPr>
                <w:rFonts w:asciiTheme="minorHAnsi" w:hAnsiTheme="minorHAnsi"/>
                <w:sz w:val="22"/>
                <w:szCs w:val="22"/>
              </w:rPr>
            </w:pPr>
            <w:r w:rsidRPr="00BC2328">
              <w:rPr>
                <w:rFonts w:ascii="Calibri" w:hAnsi="Calibri"/>
                <w:iCs/>
                <w:sz w:val="22"/>
                <w:szCs w:val="22"/>
              </w:rPr>
              <w:t>Demonstrated knowledge and understanding of Aboriginal and Torres Strait Islander societies, cultures and issues impacting on STEM education outcomes for Aboriginal and Torres Strait Islander people and a demonstrated ability to communicate effectively and sensitively with Aboriginal and Torres Strait Islander people.</w:t>
            </w:r>
          </w:p>
          <w:p w14:paraId="5AFFE883" w14:textId="69F5EA95" w:rsidR="000E6D13" w:rsidRPr="00BC2328" w:rsidRDefault="000E6D13" w:rsidP="00262026">
            <w:pPr>
              <w:pStyle w:val="ListParagraph"/>
              <w:numPr>
                <w:ilvl w:val="0"/>
                <w:numId w:val="25"/>
              </w:numPr>
              <w:ind w:right="31"/>
              <w:rPr>
                <w:rFonts w:asciiTheme="minorHAnsi" w:hAnsiTheme="minorHAnsi"/>
                <w:sz w:val="22"/>
                <w:szCs w:val="22"/>
              </w:rPr>
            </w:pPr>
            <w:r w:rsidRPr="00BC2328">
              <w:rPr>
                <w:rFonts w:asciiTheme="minorHAnsi" w:hAnsiTheme="minorHAnsi"/>
                <w:sz w:val="22"/>
                <w:szCs w:val="22"/>
              </w:rPr>
              <w:t xml:space="preserve">Demonstrated experience in </w:t>
            </w:r>
            <w:r w:rsidR="001C7A05" w:rsidRPr="00BC2328">
              <w:rPr>
                <w:rFonts w:asciiTheme="minorHAnsi" w:hAnsiTheme="minorHAnsi"/>
                <w:sz w:val="22"/>
                <w:szCs w:val="22"/>
              </w:rPr>
              <w:t xml:space="preserve">developing and </w:t>
            </w:r>
            <w:r w:rsidRPr="00BC2328">
              <w:rPr>
                <w:rFonts w:asciiTheme="minorHAnsi" w:hAnsiTheme="minorHAnsi"/>
                <w:sz w:val="22"/>
                <w:szCs w:val="22"/>
              </w:rPr>
              <w:t xml:space="preserve">managing </w:t>
            </w:r>
            <w:r w:rsidR="000E186A" w:rsidRPr="00BC2328">
              <w:rPr>
                <w:rFonts w:asciiTheme="minorHAnsi" w:hAnsiTheme="minorHAnsi"/>
                <w:sz w:val="22"/>
                <w:szCs w:val="22"/>
              </w:rPr>
              <w:t xml:space="preserve">STEM educational programs </w:t>
            </w:r>
            <w:r w:rsidR="001C7A05" w:rsidRPr="00BC2328">
              <w:rPr>
                <w:rFonts w:asciiTheme="minorHAnsi" w:hAnsiTheme="minorHAnsi"/>
                <w:sz w:val="22"/>
                <w:szCs w:val="22"/>
              </w:rPr>
              <w:t xml:space="preserve">aimed at </w:t>
            </w:r>
            <w:r w:rsidR="00BF3499" w:rsidRPr="00BC2328">
              <w:rPr>
                <w:rFonts w:asciiTheme="minorHAnsi" w:hAnsiTheme="minorHAnsi"/>
                <w:sz w:val="22"/>
                <w:szCs w:val="22"/>
              </w:rPr>
              <w:t xml:space="preserve">improving outcomes </w:t>
            </w:r>
            <w:r w:rsidR="00952856" w:rsidRPr="00BC2328">
              <w:rPr>
                <w:rFonts w:asciiTheme="minorHAnsi" w:hAnsiTheme="minorHAnsi"/>
                <w:sz w:val="22"/>
                <w:szCs w:val="22"/>
              </w:rPr>
              <w:t xml:space="preserve">for </w:t>
            </w:r>
            <w:r w:rsidR="007125E1" w:rsidRPr="00BC2328">
              <w:rPr>
                <w:rFonts w:asciiTheme="minorHAnsi" w:hAnsiTheme="minorHAnsi"/>
                <w:sz w:val="22"/>
                <w:szCs w:val="22"/>
              </w:rPr>
              <w:t xml:space="preserve">specific cohorts including </w:t>
            </w:r>
            <w:r w:rsidRPr="00BC2328">
              <w:rPr>
                <w:rFonts w:asciiTheme="minorHAnsi" w:hAnsiTheme="minorHAnsi"/>
                <w:sz w:val="22"/>
                <w:szCs w:val="22"/>
              </w:rPr>
              <w:t xml:space="preserve">Aboriginal and Torres Strait Islander </w:t>
            </w:r>
            <w:r w:rsidR="00BF3499" w:rsidRPr="00BC2328">
              <w:rPr>
                <w:rFonts w:asciiTheme="minorHAnsi" w:hAnsiTheme="minorHAnsi"/>
                <w:sz w:val="22"/>
                <w:szCs w:val="22"/>
              </w:rPr>
              <w:t>people</w:t>
            </w:r>
            <w:r w:rsidR="007125E1" w:rsidRPr="00BC2328">
              <w:rPr>
                <w:rFonts w:asciiTheme="minorHAnsi" w:hAnsiTheme="minorHAnsi"/>
                <w:sz w:val="22"/>
                <w:szCs w:val="22"/>
              </w:rPr>
              <w:t>, young people and women</w:t>
            </w:r>
            <w:r w:rsidR="000E186A" w:rsidRPr="00BC2328">
              <w:rPr>
                <w:rFonts w:asciiTheme="minorHAnsi" w:hAnsiTheme="minorHAnsi"/>
                <w:sz w:val="22"/>
                <w:szCs w:val="22"/>
              </w:rPr>
              <w:t xml:space="preserve"> and in the co-development of education or community based programs</w:t>
            </w:r>
            <w:r w:rsidR="001C7A05" w:rsidRPr="00BC2328">
              <w:rPr>
                <w:rFonts w:asciiTheme="minorHAnsi" w:hAnsiTheme="minorHAnsi"/>
                <w:sz w:val="22"/>
                <w:szCs w:val="22"/>
              </w:rPr>
              <w:t>.</w:t>
            </w:r>
          </w:p>
          <w:p w14:paraId="0F9470BF" w14:textId="37AF13A0" w:rsidR="000E6D13" w:rsidRDefault="000E6D13" w:rsidP="00262026">
            <w:pPr>
              <w:pStyle w:val="ListParagraph"/>
              <w:numPr>
                <w:ilvl w:val="0"/>
                <w:numId w:val="25"/>
              </w:numPr>
              <w:ind w:right="31"/>
              <w:rPr>
                <w:rFonts w:asciiTheme="minorHAnsi" w:hAnsiTheme="minorHAnsi"/>
                <w:sz w:val="22"/>
                <w:szCs w:val="22"/>
              </w:rPr>
            </w:pPr>
            <w:r w:rsidRPr="005457AA">
              <w:rPr>
                <w:rFonts w:asciiTheme="minorHAnsi" w:hAnsiTheme="minorHAnsi"/>
                <w:sz w:val="22"/>
                <w:szCs w:val="22"/>
              </w:rPr>
              <w:t xml:space="preserve">Extensive </w:t>
            </w:r>
            <w:r w:rsidR="00B67FB6" w:rsidRPr="005457AA">
              <w:rPr>
                <w:rFonts w:asciiTheme="minorHAnsi" w:hAnsiTheme="minorHAnsi"/>
                <w:sz w:val="22"/>
                <w:szCs w:val="22"/>
              </w:rPr>
              <w:t xml:space="preserve">experience </w:t>
            </w:r>
            <w:r w:rsidR="00B67FB6">
              <w:rPr>
                <w:rFonts w:asciiTheme="minorHAnsi" w:hAnsiTheme="minorHAnsi"/>
                <w:sz w:val="22"/>
                <w:szCs w:val="22"/>
              </w:rPr>
              <w:t xml:space="preserve">managing </w:t>
            </w:r>
            <w:r w:rsidRPr="005457AA">
              <w:rPr>
                <w:rFonts w:asciiTheme="minorHAnsi" w:hAnsiTheme="minorHAnsi"/>
                <w:sz w:val="22"/>
                <w:szCs w:val="22"/>
              </w:rPr>
              <w:t xml:space="preserve">  geographically dispersed teams inclu</w:t>
            </w:r>
            <w:bookmarkStart w:id="4" w:name="_GoBack"/>
            <w:bookmarkEnd w:id="4"/>
            <w:r w:rsidRPr="005457AA">
              <w:rPr>
                <w:rFonts w:asciiTheme="minorHAnsi" w:hAnsiTheme="minorHAnsi"/>
                <w:sz w:val="22"/>
                <w:szCs w:val="22"/>
              </w:rPr>
              <w:t>ding d</w:t>
            </w:r>
            <w:r w:rsidRPr="00BA6F2E">
              <w:rPr>
                <w:rFonts w:asciiTheme="minorHAnsi" w:hAnsiTheme="minorHAnsi"/>
                <w:sz w:val="22"/>
                <w:szCs w:val="22"/>
              </w:rPr>
              <w:t xml:space="preserve">emonstrated experience in building a high-performing team, providing coaching and development opportunities resulting in high standards in service delivery as well as technical output.  </w:t>
            </w:r>
          </w:p>
          <w:p w14:paraId="152E2CB8" w14:textId="75136AA6" w:rsidR="00262026" w:rsidRPr="00262026" w:rsidRDefault="00262026" w:rsidP="00262026">
            <w:pPr>
              <w:pStyle w:val="ListParagraph"/>
              <w:numPr>
                <w:ilvl w:val="0"/>
                <w:numId w:val="25"/>
              </w:numPr>
              <w:spacing w:after="60"/>
              <w:jc w:val="both"/>
              <w:rPr>
                <w:rFonts w:ascii="Calibri" w:hAnsi="Calibri"/>
                <w:sz w:val="22"/>
                <w:szCs w:val="22"/>
              </w:rPr>
            </w:pPr>
            <w:r w:rsidRPr="00BE229F">
              <w:rPr>
                <w:rFonts w:ascii="Calibri" w:hAnsi="Calibri"/>
                <w:sz w:val="22"/>
                <w:szCs w:val="22"/>
              </w:rPr>
              <w:t>Excellent written and oral communication skills, evidenced by high-level reporting, presentation and negotiation abilities, and the capacity to identify and influence critical stakeholders to gain support for contentious proposals/ideas.</w:t>
            </w:r>
          </w:p>
          <w:p w14:paraId="0C1D06DA" w14:textId="2C1D4FD4" w:rsidR="002736B7" w:rsidRPr="00C560BD" w:rsidRDefault="002736B7" w:rsidP="00262026">
            <w:pPr>
              <w:pStyle w:val="ListParagraph"/>
              <w:numPr>
                <w:ilvl w:val="0"/>
                <w:numId w:val="25"/>
              </w:numPr>
              <w:ind w:right="31"/>
              <w:rPr>
                <w:rFonts w:asciiTheme="minorHAnsi" w:hAnsiTheme="minorHAnsi"/>
                <w:sz w:val="22"/>
                <w:szCs w:val="22"/>
              </w:rPr>
            </w:pPr>
            <w:r w:rsidRPr="00C560BD">
              <w:rPr>
                <w:rFonts w:asciiTheme="minorHAnsi" w:hAnsiTheme="minorHAnsi"/>
                <w:sz w:val="22"/>
                <w:szCs w:val="22"/>
              </w:rPr>
              <w:t>Highly developed interpersonal and networking skills including</w:t>
            </w:r>
            <w:r w:rsidR="00B67FB6">
              <w:rPr>
                <w:rFonts w:asciiTheme="minorHAnsi" w:hAnsiTheme="minorHAnsi"/>
                <w:sz w:val="22"/>
                <w:szCs w:val="22"/>
              </w:rPr>
              <w:t xml:space="preserve"> extensive</w:t>
            </w:r>
            <w:r w:rsidRPr="00C560BD">
              <w:rPr>
                <w:rFonts w:asciiTheme="minorHAnsi" w:hAnsiTheme="minorHAnsi"/>
                <w:sz w:val="22"/>
                <w:szCs w:val="22"/>
              </w:rPr>
              <w:t xml:space="preserve"> experience with negotiation and representation,</w:t>
            </w:r>
            <w:r w:rsidR="00B67FB6">
              <w:rPr>
                <w:rFonts w:asciiTheme="minorHAnsi" w:hAnsiTheme="minorHAnsi"/>
                <w:sz w:val="22"/>
                <w:szCs w:val="22"/>
              </w:rPr>
              <w:t xml:space="preserve"> </w:t>
            </w:r>
            <w:r w:rsidRPr="00C560BD">
              <w:rPr>
                <w:rFonts w:asciiTheme="minorHAnsi" w:hAnsiTheme="minorHAnsi"/>
                <w:sz w:val="22"/>
                <w:szCs w:val="22"/>
              </w:rPr>
              <w:t xml:space="preserve">proven ability to establish and maintain strong and productive relationships </w:t>
            </w:r>
            <w:r w:rsidR="00BC27ED">
              <w:rPr>
                <w:rFonts w:asciiTheme="minorHAnsi" w:hAnsiTheme="minorHAnsi"/>
                <w:sz w:val="22"/>
                <w:szCs w:val="22"/>
              </w:rPr>
              <w:t xml:space="preserve">with </w:t>
            </w:r>
            <w:r w:rsidR="00BC27ED" w:rsidRPr="00BC27ED">
              <w:rPr>
                <w:rFonts w:asciiTheme="minorHAnsi" w:hAnsiTheme="minorHAnsi"/>
                <w:sz w:val="22"/>
                <w:szCs w:val="22"/>
              </w:rPr>
              <w:t>internal and external stakeholder</w:t>
            </w:r>
            <w:r w:rsidR="00B67FB6">
              <w:rPr>
                <w:rFonts w:asciiTheme="minorHAnsi" w:hAnsiTheme="minorHAnsi"/>
                <w:sz w:val="22"/>
                <w:szCs w:val="22"/>
              </w:rPr>
              <w:t xml:space="preserve">s </w:t>
            </w:r>
            <w:r w:rsidR="00BC27ED" w:rsidRPr="00BC27ED">
              <w:rPr>
                <w:rFonts w:asciiTheme="minorHAnsi" w:hAnsiTheme="minorHAnsi"/>
                <w:sz w:val="22"/>
                <w:szCs w:val="22"/>
              </w:rPr>
              <w:t>including</w:t>
            </w:r>
            <w:r w:rsidR="00B67FB6">
              <w:rPr>
                <w:rFonts w:asciiTheme="minorHAnsi" w:hAnsiTheme="minorHAnsi"/>
                <w:sz w:val="22"/>
                <w:szCs w:val="22"/>
              </w:rPr>
              <w:t xml:space="preserve"> working with and partnering with</w:t>
            </w:r>
            <w:r w:rsidR="00BC27ED" w:rsidRPr="00BC27ED">
              <w:rPr>
                <w:rFonts w:asciiTheme="minorHAnsi" w:hAnsiTheme="minorHAnsi"/>
                <w:sz w:val="22"/>
                <w:szCs w:val="22"/>
              </w:rPr>
              <w:t xml:space="preserve"> Aboriginal and Torres Strait Islander people and organisations</w:t>
            </w:r>
            <w:r w:rsidRPr="00C560BD">
              <w:rPr>
                <w:rFonts w:asciiTheme="minorHAnsi" w:hAnsiTheme="minorHAnsi"/>
                <w:sz w:val="22"/>
                <w:szCs w:val="22"/>
              </w:rPr>
              <w:t xml:space="preserve">. </w:t>
            </w:r>
          </w:p>
          <w:p w14:paraId="1F5D84B6" w14:textId="77777777" w:rsidR="00B52FCA" w:rsidRPr="00864333" w:rsidRDefault="00B52FCA" w:rsidP="00864333">
            <w:pPr>
              <w:pStyle w:val="ListParagraph"/>
              <w:ind w:left="721" w:right="31"/>
              <w:rPr>
                <w:rFonts w:asciiTheme="minorHAnsi" w:hAnsiTheme="minorHAnsi"/>
                <w:sz w:val="22"/>
                <w:szCs w:val="22"/>
              </w:rPr>
            </w:pPr>
          </w:p>
          <w:p w14:paraId="61B909EA" w14:textId="77777777" w:rsidR="00B460F7" w:rsidRDefault="00B44393" w:rsidP="009D27C2">
            <w:pPr>
              <w:pStyle w:val="ListParagraph"/>
              <w:spacing w:after="120"/>
              <w:ind w:left="277" w:hanging="277"/>
              <w:rPr>
                <w:rFonts w:ascii="Calibri" w:hAnsi="Calibri"/>
                <w:b/>
                <w:bCs/>
                <w:i/>
                <w:iCs/>
                <w:sz w:val="22"/>
                <w:szCs w:val="22"/>
              </w:rPr>
            </w:pPr>
            <w:r w:rsidRPr="00B52FCA">
              <w:rPr>
                <w:rFonts w:ascii="Calibri" w:hAnsi="Calibri"/>
                <w:b/>
                <w:bCs/>
                <w:i/>
                <w:iCs/>
                <w:sz w:val="22"/>
                <w:szCs w:val="22"/>
              </w:rPr>
              <w:t>D</w:t>
            </w:r>
            <w:r w:rsidR="009D27C2">
              <w:rPr>
                <w:rFonts w:ascii="Calibri" w:hAnsi="Calibri"/>
                <w:b/>
                <w:bCs/>
                <w:i/>
                <w:iCs/>
                <w:sz w:val="22"/>
                <w:szCs w:val="22"/>
              </w:rPr>
              <w:t>esirable Criteria</w:t>
            </w:r>
          </w:p>
          <w:p w14:paraId="27D0ABE4" w14:textId="6E6F71E5" w:rsidR="00374EA7" w:rsidRDefault="00374EA7" w:rsidP="00262026">
            <w:pPr>
              <w:pStyle w:val="ListParagraph"/>
              <w:numPr>
                <w:ilvl w:val="0"/>
                <w:numId w:val="25"/>
              </w:numPr>
              <w:ind w:right="31"/>
              <w:rPr>
                <w:rFonts w:asciiTheme="minorHAnsi" w:hAnsiTheme="minorHAnsi"/>
                <w:sz w:val="22"/>
                <w:szCs w:val="22"/>
              </w:rPr>
            </w:pPr>
            <w:r>
              <w:rPr>
                <w:rFonts w:asciiTheme="minorHAnsi" w:hAnsiTheme="minorHAnsi"/>
                <w:sz w:val="22"/>
                <w:szCs w:val="22"/>
              </w:rPr>
              <w:t xml:space="preserve">Understanding </w:t>
            </w:r>
            <w:r w:rsidR="00F97FCC">
              <w:rPr>
                <w:rFonts w:asciiTheme="minorHAnsi" w:hAnsiTheme="minorHAnsi"/>
                <w:sz w:val="22"/>
                <w:szCs w:val="22"/>
              </w:rPr>
              <w:t xml:space="preserve">of, </w:t>
            </w:r>
            <w:r>
              <w:rPr>
                <w:rFonts w:asciiTheme="minorHAnsi" w:hAnsiTheme="minorHAnsi"/>
                <w:sz w:val="22"/>
                <w:szCs w:val="22"/>
              </w:rPr>
              <w:t>and experience</w:t>
            </w:r>
            <w:r w:rsidR="00F97FCC">
              <w:rPr>
                <w:rFonts w:asciiTheme="minorHAnsi" w:hAnsiTheme="minorHAnsi"/>
                <w:sz w:val="22"/>
                <w:szCs w:val="22"/>
              </w:rPr>
              <w:t xml:space="preserve"> in,</w:t>
            </w:r>
            <w:r>
              <w:rPr>
                <w:rFonts w:asciiTheme="minorHAnsi" w:hAnsiTheme="minorHAnsi"/>
                <w:sz w:val="22"/>
                <w:szCs w:val="22"/>
              </w:rPr>
              <w:t xml:space="preserve"> education sector to employment pathways</w:t>
            </w:r>
            <w:r w:rsidR="00794519">
              <w:rPr>
                <w:rFonts w:asciiTheme="minorHAnsi" w:hAnsiTheme="minorHAnsi"/>
                <w:sz w:val="22"/>
                <w:szCs w:val="22"/>
              </w:rPr>
              <w:t>,</w:t>
            </w:r>
            <w:r>
              <w:rPr>
                <w:rFonts w:asciiTheme="minorHAnsi" w:hAnsiTheme="minorHAnsi"/>
                <w:sz w:val="22"/>
                <w:szCs w:val="22"/>
              </w:rPr>
              <w:t xml:space="preserve"> and in particular transitions between segments of the pathway e</w:t>
            </w:r>
            <w:r w:rsidR="005457AA">
              <w:rPr>
                <w:rFonts w:asciiTheme="minorHAnsi" w:hAnsiTheme="minorHAnsi"/>
                <w:sz w:val="22"/>
                <w:szCs w:val="22"/>
              </w:rPr>
              <w:t>.</w:t>
            </w:r>
            <w:r>
              <w:rPr>
                <w:rFonts w:asciiTheme="minorHAnsi" w:hAnsiTheme="minorHAnsi"/>
                <w:sz w:val="22"/>
                <w:szCs w:val="22"/>
              </w:rPr>
              <w:t>g. primary to secondary, secondary to work or further education and non-traditional pathways (including lifelong learning approaches).</w:t>
            </w:r>
          </w:p>
          <w:p w14:paraId="3D875C3D" w14:textId="46859FD5" w:rsidR="00BC27ED" w:rsidRDefault="00BC27ED" w:rsidP="00262026">
            <w:pPr>
              <w:pStyle w:val="ListParagraph"/>
              <w:numPr>
                <w:ilvl w:val="0"/>
                <w:numId w:val="25"/>
              </w:numPr>
              <w:ind w:right="31"/>
              <w:rPr>
                <w:rFonts w:asciiTheme="minorHAnsi" w:hAnsiTheme="minorHAnsi"/>
                <w:sz w:val="22"/>
                <w:szCs w:val="22"/>
              </w:rPr>
            </w:pPr>
            <w:r>
              <w:rPr>
                <w:rFonts w:asciiTheme="minorHAnsi" w:hAnsiTheme="minorHAnsi"/>
                <w:sz w:val="22"/>
                <w:szCs w:val="22"/>
              </w:rPr>
              <w:t>An understanding of impact measurement and gender analysis frameworks and the impact on project delivery.</w:t>
            </w:r>
          </w:p>
          <w:p w14:paraId="58647145" w14:textId="77777777" w:rsidR="000E6D13" w:rsidRDefault="000E6D13" w:rsidP="005457AA">
            <w:pPr>
              <w:pStyle w:val="ListParagraph"/>
              <w:ind w:right="31"/>
              <w:rPr>
                <w:rFonts w:asciiTheme="minorHAnsi" w:hAnsiTheme="minorHAnsi"/>
                <w:sz w:val="22"/>
                <w:szCs w:val="22"/>
              </w:rPr>
            </w:pPr>
          </w:p>
          <w:p w14:paraId="205A555C" w14:textId="77777777" w:rsidR="00374EA7" w:rsidRPr="00C560BD" w:rsidRDefault="00374EA7" w:rsidP="00C560BD">
            <w:pPr>
              <w:ind w:right="31"/>
              <w:rPr>
                <w:rFonts w:asciiTheme="minorHAnsi" w:hAnsiTheme="minorHAnsi"/>
                <w:sz w:val="22"/>
                <w:szCs w:val="22"/>
              </w:rPr>
            </w:pPr>
          </w:p>
          <w:p w14:paraId="44897679" w14:textId="77777777" w:rsidR="00B460F7" w:rsidRPr="00B460F7" w:rsidRDefault="00B460F7" w:rsidP="00B460F7">
            <w:pPr>
              <w:spacing w:after="60"/>
              <w:jc w:val="both"/>
              <w:rPr>
                <w:rFonts w:ascii="Calibri" w:hAnsi="Calibri"/>
                <w:iCs/>
                <w:sz w:val="22"/>
                <w:szCs w:val="22"/>
              </w:rPr>
            </w:pPr>
            <w:r w:rsidRPr="00B460F7">
              <w:rPr>
                <w:rFonts w:ascii="Calibri" w:hAnsi="Calibri"/>
                <w:b/>
                <w:iCs/>
                <w:sz w:val="22"/>
                <w:szCs w:val="22"/>
              </w:rPr>
              <w:t>As Australia’s Innovation Catalyst, CSIRO has strategic actions underpinned by behaviours aligned to</w:t>
            </w:r>
            <w:r w:rsidRPr="00B460F7">
              <w:rPr>
                <w:rFonts w:ascii="Calibri" w:hAnsi="Calibri"/>
                <w:iCs/>
                <w:sz w:val="22"/>
                <w:szCs w:val="22"/>
              </w:rPr>
              <w:t>:</w:t>
            </w:r>
          </w:p>
          <w:p w14:paraId="6892E7CE" w14:textId="77777777" w:rsidR="00B460F7" w:rsidRPr="00B460F7" w:rsidRDefault="00B460F7" w:rsidP="0081723A">
            <w:pPr>
              <w:ind w:left="720"/>
              <w:jc w:val="both"/>
              <w:rPr>
                <w:rFonts w:ascii="Calibri" w:hAnsi="Calibri"/>
                <w:iCs/>
                <w:sz w:val="22"/>
                <w:szCs w:val="22"/>
              </w:rPr>
            </w:pPr>
            <w:r w:rsidRPr="00B460F7">
              <w:rPr>
                <w:rFonts w:ascii="Calibri" w:hAnsi="Calibri"/>
                <w:iCs/>
                <w:sz w:val="22"/>
                <w:szCs w:val="22"/>
              </w:rPr>
              <w:t>Excellent science</w:t>
            </w:r>
          </w:p>
          <w:p w14:paraId="66D3C098" w14:textId="77777777" w:rsidR="00B460F7" w:rsidRPr="00B460F7" w:rsidRDefault="00B460F7" w:rsidP="0081723A">
            <w:pPr>
              <w:ind w:left="720"/>
              <w:jc w:val="both"/>
              <w:rPr>
                <w:rFonts w:ascii="Calibri" w:hAnsi="Calibri"/>
                <w:iCs/>
                <w:sz w:val="22"/>
                <w:szCs w:val="22"/>
              </w:rPr>
            </w:pPr>
            <w:r w:rsidRPr="00B460F7">
              <w:rPr>
                <w:rFonts w:ascii="Calibri" w:hAnsi="Calibri"/>
                <w:iCs/>
                <w:sz w:val="22"/>
                <w:szCs w:val="22"/>
              </w:rPr>
              <w:t>Inclusion, trust &amp; respect</w:t>
            </w:r>
          </w:p>
          <w:p w14:paraId="64908399" w14:textId="77777777" w:rsidR="00B460F7" w:rsidRPr="00B460F7" w:rsidRDefault="00B460F7" w:rsidP="0081723A">
            <w:pPr>
              <w:ind w:left="720"/>
              <w:jc w:val="both"/>
              <w:rPr>
                <w:rFonts w:ascii="Calibri" w:hAnsi="Calibri"/>
                <w:iCs/>
                <w:sz w:val="22"/>
                <w:szCs w:val="22"/>
              </w:rPr>
            </w:pPr>
            <w:r w:rsidRPr="00B460F7">
              <w:rPr>
                <w:rFonts w:ascii="Calibri" w:hAnsi="Calibri"/>
                <w:iCs/>
                <w:sz w:val="22"/>
                <w:szCs w:val="22"/>
              </w:rPr>
              <w:t xml:space="preserve">Health, safety &amp; environment </w:t>
            </w:r>
          </w:p>
          <w:p w14:paraId="17157281" w14:textId="77777777" w:rsidR="00B460F7" w:rsidRPr="00B460F7" w:rsidRDefault="00B460F7" w:rsidP="0081723A">
            <w:pPr>
              <w:spacing w:after="120"/>
              <w:ind w:left="720"/>
              <w:jc w:val="both"/>
              <w:rPr>
                <w:rFonts w:ascii="Calibri" w:hAnsi="Calibri"/>
                <w:iCs/>
                <w:sz w:val="22"/>
                <w:szCs w:val="22"/>
              </w:rPr>
            </w:pPr>
            <w:r w:rsidRPr="00B460F7">
              <w:rPr>
                <w:rFonts w:ascii="Calibri" w:hAnsi="Calibri"/>
                <w:iCs/>
                <w:sz w:val="22"/>
                <w:szCs w:val="22"/>
              </w:rPr>
              <w:t>Delivery on commitments.</w:t>
            </w:r>
          </w:p>
          <w:p w14:paraId="2CD68440" w14:textId="77777777" w:rsidR="00502363" w:rsidRPr="00B460F7" w:rsidRDefault="00B460F7" w:rsidP="00B460F7">
            <w:pPr>
              <w:spacing w:after="240"/>
              <w:jc w:val="both"/>
              <w:rPr>
                <w:rFonts w:ascii="Calibri" w:hAnsi="Calibri"/>
                <w:b/>
                <w:iCs/>
                <w:sz w:val="22"/>
                <w:szCs w:val="22"/>
              </w:rPr>
            </w:pPr>
            <w:r w:rsidRPr="00B460F7">
              <w:rPr>
                <w:rFonts w:ascii="Calibri" w:hAnsi="Calibri"/>
                <w:b/>
                <w:iCs/>
                <w:sz w:val="22"/>
                <w:szCs w:val="22"/>
              </w:rPr>
              <w:t>In your application and at interview you will need to demonstrate alignment with these behaviours.</w:t>
            </w:r>
          </w:p>
        </w:tc>
      </w:tr>
    </w:tbl>
    <w:p w14:paraId="52446A0D"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51F1B9EA" w14:textId="77777777" w:rsidTr="007344EE">
        <w:trPr>
          <w:trHeight w:val="703"/>
        </w:trPr>
        <w:tc>
          <w:tcPr>
            <w:tcW w:w="9574" w:type="dxa"/>
            <w:tcBorders>
              <w:bottom w:val="single" w:sz="4" w:space="0" w:color="auto"/>
            </w:tcBorders>
            <w:shd w:val="clear" w:color="auto" w:fill="F2F2F2"/>
            <w:vAlign w:val="center"/>
          </w:tcPr>
          <w:p w14:paraId="25A54FC3"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212D7AC5" w14:textId="77777777" w:rsidTr="00CB7CA4">
        <w:trPr>
          <w:trHeight w:val="827"/>
        </w:trPr>
        <w:tc>
          <w:tcPr>
            <w:tcW w:w="9574" w:type="dxa"/>
            <w:shd w:val="clear" w:color="auto" w:fill="FFFFFF"/>
          </w:tcPr>
          <w:p w14:paraId="1318CB13" w14:textId="77777777" w:rsidR="00BC2328" w:rsidRDefault="00BC2328" w:rsidP="00BC2328">
            <w:pPr>
              <w:autoSpaceDE w:val="0"/>
              <w:autoSpaceDN w:val="0"/>
              <w:adjustRightInd w:val="0"/>
              <w:jc w:val="both"/>
              <w:rPr>
                <w:rFonts w:ascii="Calibri" w:hAnsi="Calibri"/>
                <w:color w:val="000000"/>
                <w:sz w:val="22"/>
                <w:szCs w:val="22"/>
                <w:lang w:eastAsia="en-AU"/>
              </w:rPr>
            </w:pPr>
          </w:p>
          <w:p w14:paraId="7320A2B1" w14:textId="77777777" w:rsidR="00BC2328" w:rsidRPr="00BC2328" w:rsidRDefault="00BC2328" w:rsidP="00BC2328">
            <w:pPr>
              <w:autoSpaceDE w:val="0"/>
              <w:autoSpaceDN w:val="0"/>
              <w:adjustRightInd w:val="0"/>
              <w:jc w:val="both"/>
              <w:rPr>
                <w:rFonts w:ascii="Calibri" w:hAnsi="Calibri"/>
                <w:color w:val="000000"/>
                <w:sz w:val="22"/>
                <w:szCs w:val="22"/>
                <w:lang w:eastAsia="en-AU"/>
              </w:rPr>
            </w:pPr>
            <w:r w:rsidRPr="00BC2328">
              <w:rPr>
                <w:rFonts w:ascii="Calibri" w:hAnsi="Calibri"/>
                <w:color w:val="000000"/>
                <w:sz w:val="22"/>
                <w:szCs w:val="22"/>
                <w:lang w:eastAsia="en-AU"/>
              </w:rPr>
              <w:t xml:space="preserve">Eligibility for identified positions is not confined to Aboriginal and Torres Strait Islander people. Positions are open to all persons, however applicants must be able to meet the essential selection criteria for these positions. An eligible applicant for an identified position is required to have knowledge of the culture and issues affecting Aboriginal and Torres Strait Islander people and is able to communicate effectively and sensitively with Aboriginal and Torres Strait Islander people. </w:t>
            </w:r>
          </w:p>
          <w:p w14:paraId="460E4707" w14:textId="77777777" w:rsidR="00BC2328" w:rsidRPr="00BC2328" w:rsidRDefault="00BC2328" w:rsidP="00BC2328">
            <w:pPr>
              <w:autoSpaceDE w:val="0"/>
              <w:autoSpaceDN w:val="0"/>
              <w:adjustRightInd w:val="0"/>
              <w:jc w:val="both"/>
              <w:rPr>
                <w:rFonts w:ascii="Calibri" w:hAnsi="Calibri"/>
                <w:color w:val="000000"/>
                <w:sz w:val="22"/>
                <w:szCs w:val="22"/>
                <w:lang w:eastAsia="en-AU"/>
              </w:rPr>
            </w:pPr>
          </w:p>
          <w:p w14:paraId="2CC7B295" w14:textId="77777777" w:rsidR="00BC2328" w:rsidRPr="00BC2328" w:rsidRDefault="00BC2328" w:rsidP="00BC2328">
            <w:pPr>
              <w:autoSpaceDE w:val="0"/>
              <w:autoSpaceDN w:val="0"/>
              <w:adjustRightInd w:val="0"/>
              <w:jc w:val="both"/>
              <w:rPr>
                <w:rFonts w:ascii="Calibri" w:hAnsi="Calibri"/>
                <w:color w:val="000000"/>
                <w:sz w:val="22"/>
                <w:szCs w:val="22"/>
                <w:lang w:eastAsia="en-AU"/>
              </w:rPr>
            </w:pPr>
            <w:r w:rsidRPr="00BC2328">
              <w:rPr>
                <w:rFonts w:ascii="Calibri" w:hAnsi="Calibri"/>
                <w:color w:val="000000"/>
                <w:sz w:val="22"/>
                <w:szCs w:val="22"/>
                <w:lang w:eastAsia="en-AU"/>
              </w:rPr>
              <w:t xml:space="preserve">Where a non-Indigenous applicant meets the mandatory selection criteria, they should provide: </w:t>
            </w:r>
          </w:p>
          <w:p w14:paraId="041ACC35" w14:textId="77777777" w:rsidR="00BC2328" w:rsidRPr="00BC2328" w:rsidRDefault="00BC2328" w:rsidP="00BC2328">
            <w:pPr>
              <w:numPr>
                <w:ilvl w:val="0"/>
                <w:numId w:val="9"/>
              </w:numPr>
              <w:jc w:val="both"/>
              <w:rPr>
                <w:rFonts w:ascii="Calibri" w:hAnsi="Calibri"/>
                <w:iCs/>
                <w:sz w:val="22"/>
                <w:szCs w:val="22"/>
              </w:rPr>
            </w:pPr>
            <w:r w:rsidRPr="00BC2328">
              <w:rPr>
                <w:rFonts w:ascii="Calibri" w:hAnsi="Calibri"/>
                <w:iCs/>
                <w:sz w:val="22"/>
                <w:szCs w:val="22"/>
              </w:rPr>
              <w:t>At least one referee who identifies as an Aboriginal and/or Torres Strait Islander person to support their response to essential criterion 1 (above).</w:t>
            </w:r>
          </w:p>
          <w:p w14:paraId="5C3BBA88" w14:textId="669E1BF8" w:rsidR="00F97FCC" w:rsidRPr="002731B9" w:rsidRDefault="00F97FCC" w:rsidP="00F97FCC">
            <w:pPr>
              <w:spacing w:before="180" w:after="120"/>
              <w:jc w:val="both"/>
              <w:rPr>
                <w:rFonts w:ascii="Calibri" w:hAnsi="Calibri"/>
                <w:b/>
                <w:bCs/>
                <w:sz w:val="22"/>
                <w:szCs w:val="22"/>
              </w:rPr>
            </w:pPr>
            <w:r w:rsidRPr="002731B9">
              <w:rPr>
                <w:rFonts w:ascii="Calibri" w:hAnsi="Calibri"/>
                <w:b/>
                <w:bCs/>
                <w:sz w:val="22"/>
                <w:szCs w:val="22"/>
              </w:rPr>
              <w:t>How to Apply</w:t>
            </w:r>
          </w:p>
          <w:p w14:paraId="7A6FEC56" w14:textId="4C9524C3" w:rsidR="00F97FCC" w:rsidRPr="000D6677" w:rsidRDefault="00F97FCC" w:rsidP="00F97FCC">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9"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0D6677">
              <w:rPr>
                <w:rFonts w:ascii="Calibri" w:hAnsi="Calibri"/>
                <w:bCs/>
                <w:sz w:val="22"/>
                <w:szCs w:val="22"/>
              </w:rPr>
              <w:t xml:space="preserve">and enter requisition number </w:t>
            </w:r>
            <w:r>
              <w:rPr>
                <w:rFonts w:ascii="Calibri" w:hAnsi="Calibri"/>
                <w:b/>
                <w:bCs/>
                <w:sz w:val="22"/>
                <w:szCs w:val="22"/>
              </w:rPr>
              <w:t>58387</w:t>
            </w:r>
            <w:r w:rsidRPr="000D6677">
              <w:rPr>
                <w:rFonts w:ascii="Calibri" w:hAnsi="Calibri"/>
                <w:bCs/>
                <w:sz w:val="22"/>
                <w:szCs w:val="22"/>
              </w:rPr>
              <w:t xml:space="preserve">.  Internal applicants please apply via ‘Jobs Central’ in SAP (click ‘Recruitment’)  </w:t>
            </w:r>
          </w:p>
          <w:p w14:paraId="32CAA5E4" w14:textId="77777777" w:rsidR="00F97FCC" w:rsidRPr="000D6677" w:rsidRDefault="00F97FCC" w:rsidP="00F97FCC">
            <w:pPr>
              <w:spacing w:after="120"/>
              <w:jc w:val="both"/>
              <w:rPr>
                <w:rFonts w:ascii="Calibri" w:hAnsi="Calibri"/>
                <w:bCs/>
                <w:sz w:val="22"/>
                <w:szCs w:val="22"/>
              </w:rPr>
            </w:pPr>
            <w:r w:rsidRPr="000D6677">
              <w:rPr>
                <w:rFonts w:ascii="Calibri" w:hAnsi="Calibri"/>
                <w:bCs/>
                <w:sz w:val="22"/>
                <w:szCs w:val="22"/>
              </w:rPr>
              <w:t>Please load your CV</w:t>
            </w:r>
            <w:r>
              <w:rPr>
                <w:rFonts w:ascii="Calibri" w:hAnsi="Calibri"/>
                <w:bCs/>
                <w:sz w:val="22"/>
                <w:szCs w:val="22"/>
              </w:rPr>
              <w:t xml:space="preserve"> and cover letter</w:t>
            </w:r>
            <w:r w:rsidRPr="000D6677">
              <w:rPr>
                <w:rFonts w:ascii="Calibri" w:hAnsi="Calibri"/>
                <w:bCs/>
                <w:sz w:val="22"/>
                <w:szCs w:val="22"/>
              </w:rPr>
              <w:t xml:space="preserve"> (Maximum 2MB). </w:t>
            </w:r>
            <w:r w:rsidRPr="000D6677">
              <w:rPr>
                <w:rFonts w:ascii="Calibri" w:hAnsi="Calibri"/>
                <w:sz w:val="22"/>
                <w:szCs w:val="22"/>
              </w:rPr>
              <w:t>You may also be required to respond to some screening questions.  </w:t>
            </w:r>
          </w:p>
          <w:p w14:paraId="234ADF0A" w14:textId="77777777" w:rsidR="00F97FCC" w:rsidRPr="000D6677" w:rsidRDefault="00F97FCC" w:rsidP="00F97FCC">
            <w:pPr>
              <w:spacing w:after="120"/>
              <w:jc w:val="both"/>
              <w:rPr>
                <w:rFonts w:ascii="Calibri" w:hAnsi="Calibri"/>
                <w:bCs/>
                <w:sz w:val="22"/>
                <w:szCs w:val="22"/>
              </w:rPr>
            </w:pPr>
            <w:r w:rsidRPr="000D6677">
              <w:rPr>
                <w:rFonts w:ascii="Calibri" w:hAnsi="Calibri"/>
                <w:bCs/>
                <w:sz w:val="22"/>
                <w:szCs w:val="22"/>
              </w:rPr>
              <w:t xml:space="preserve">If you experience difficulties applying online call 1300 984 220 for assistance.  Outside Australian business hours please email:   </w:t>
            </w:r>
            <w:hyperlink r:id="rId10" w:history="1">
              <w:r w:rsidRPr="000D6677">
                <w:rPr>
                  <w:rStyle w:val="Hyperlink"/>
                  <w:rFonts w:ascii="Calibri" w:hAnsi="Calibri"/>
                  <w:bCs/>
                  <w:sz w:val="22"/>
                  <w:szCs w:val="22"/>
                </w:rPr>
                <w:t>csiro-careers@csiro.au</w:t>
              </w:r>
            </w:hyperlink>
            <w:r w:rsidRPr="000D6677">
              <w:rPr>
                <w:rFonts w:ascii="Calibri" w:hAnsi="Calibri"/>
                <w:bCs/>
                <w:sz w:val="22"/>
                <w:szCs w:val="22"/>
              </w:rPr>
              <w:t xml:space="preserve">. </w:t>
            </w:r>
          </w:p>
          <w:p w14:paraId="0A5B59DA" w14:textId="77777777" w:rsidR="00F97FCC" w:rsidRPr="002731B9" w:rsidRDefault="00F97FCC" w:rsidP="00F97FCC">
            <w:pPr>
              <w:spacing w:after="120"/>
              <w:jc w:val="both"/>
              <w:rPr>
                <w:rFonts w:ascii="Calibri" w:hAnsi="Calibri"/>
                <w:bCs/>
                <w:sz w:val="22"/>
                <w:szCs w:val="22"/>
              </w:rPr>
            </w:pPr>
            <w:r w:rsidRPr="000D6677">
              <w:rPr>
                <w:rFonts w:ascii="Calibri" w:hAnsi="Calibri"/>
                <w:b/>
                <w:bCs/>
                <w:sz w:val="22"/>
                <w:szCs w:val="22"/>
              </w:rPr>
              <w:t>Referees</w:t>
            </w:r>
            <w:r w:rsidRPr="000D6677">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6D92C427" w14:textId="77777777" w:rsidR="00F97FCC" w:rsidRPr="002731B9" w:rsidRDefault="00F97FCC" w:rsidP="00F97FCC">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6AFF47E0" w14:textId="77777777" w:rsidR="00502363" w:rsidRPr="00520570" w:rsidRDefault="000679A6" w:rsidP="00CB7CA4">
            <w:pPr>
              <w:spacing w:after="120"/>
              <w:ind w:right="-108"/>
              <w:jc w:val="both"/>
              <w:rPr>
                <w:rFonts w:ascii="Calibri" w:hAnsi="Calibri"/>
                <w:bCs/>
                <w:sz w:val="22"/>
                <w:szCs w:val="22"/>
              </w:rPr>
            </w:pPr>
            <w:r>
              <w:rPr>
                <w:rFonts w:ascii="Calibri" w:hAnsi="Calibri"/>
                <w:bCs/>
                <w:sz w:val="22"/>
                <w:szCs w:val="22"/>
              </w:rPr>
              <w:t xml:space="preserve">Mary </w:t>
            </w:r>
            <w:proofErr w:type="spellStart"/>
            <w:r>
              <w:rPr>
                <w:rFonts w:ascii="Calibri" w:hAnsi="Calibri"/>
                <w:bCs/>
                <w:sz w:val="22"/>
                <w:szCs w:val="22"/>
              </w:rPr>
              <w:t>Mulcahy</w:t>
            </w:r>
            <w:proofErr w:type="spellEnd"/>
            <w:r w:rsidR="00726C73">
              <w:rPr>
                <w:rFonts w:ascii="Calibri" w:hAnsi="Calibri"/>
                <w:i/>
                <w:sz w:val="22"/>
                <w:szCs w:val="22"/>
              </w:rPr>
              <w:t xml:space="preserve"> </w:t>
            </w:r>
            <w:r w:rsidR="00502363" w:rsidRPr="00520570">
              <w:rPr>
                <w:rFonts w:ascii="Calibri" w:hAnsi="Calibri"/>
                <w:bCs/>
                <w:sz w:val="22"/>
                <w:szCs w:val="22"/>
              </w:rPr>
              <w:t xml:space="preserve">via email: </w:t>
            </w:r>
            <w:hyperlink r:id="rId11" w:history="1">
              <w:r w:rsidR="00E64291" w:rsidRPr="00585CA4">
                <w:rPr>
                  <w:rStyle w:val="Hyperlink"/>
                  <w:rFonts w:ascii="Calibri" w:hAnsi="Calibri" w:cs="Arial"/>
                  <w:sz w:val="22"/>
                  <w:szCs w:val="22"/>
                </w:rPr>
                <w:t>mary.mulcahy@csiro.au</w:t>
              </w:r>
            </w:hyperlink>
            <w:r w:rsidR="00E64291">
              <w:rPr>
                <w:rFonts w:ascii="Calibri" w:hAnsi="Calibri"/>
                <w:sz w:val="22"/>
                <w:szCs w:val="22"/>
              </w:rPr>
              <w:t xml:space="preserve"> </w:t>
            </w:r>
            <w:r w:rsidR="00502363" w:rsidRPr="00520570">
              <w:rPr>
                <w:rFonts w:ascii="Calibri" w:hAnsi="Calibri"/>
                <w:bCs/>
                <w:sz w:val="22"/>
                <w:szCs w:val="22"/>
              </w:rPr>
              <w:t xml:space="preserve">or phone: </w:t>
            </w:r>
            <w:r w:rsidRPr="00F97FCC">
              <w:rPr>
                <w:rFonts w:ascii="Calibri" w:hAnsi="Calibri"/>
                <w:bCs/>
                <w:sz w:val="22"/>
                <w:szCs w:val="22"/>
              </w:rPr>
              <w:t>+61 2 6276 6165.</w:t>
            </w:r>
          </w:p>
          <w:p w14:paraId="5E755A07"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Please do not email your application directly</w:t>
            </w:r>
            <w:r w:rsidR="00986679">
              <w:rPr>
                <w:rFonts w:ascii="Calibri" w:hAnsi="Calibri"/>
                <w:bCs/>
                <w:sz w:val="22"/>
                <w:szCs w:val="22"/>
              </w:rPr>
              <w:t xml:space="preserve"> to </w:t>
            </w:r>
            <w:r w:rsidR="00AC3309">
              <w:rPr>
                <w:rFonts w:ascii="Calibri" w:hAnsi="Calibri"/>
                <w:bCs/>
                <w:sz w:val="22"/>
                <w:szCs w:val="22"/>
              </w:rPr>
              <w:t xml:space="preserve">Mary </w:t>
            </w:r>
            <w:proofErr w:type="spellStart"/>
            <w:r w:rsidR="00AC3309">
              <w:rPr>
                <w:rFonts w:ascii="Calibri" w:hAnsi="Calibri"/>
                <w:bCs/>
                <w:sz w:val="22"/>
                <w:szCs w:val="22"/>
              </w:rPr>
              <w:t>Mulcahy</w:t>
            </w:r>
            <w:proofErr w:type="spellEnd"/>
            <w:r w:rsidR="00986679">
              <w:rPr>
                <w:rFonts w:ascii="Calibri" w:hAnsi="Calibri"/>
                <w:bCs/>
                <w:sz w:val="22"/>
                <w:szCs w:val="22"/>
              </w:rPr>
              <w:t xml:space="preserve">. </w:t>
            </w:r>
            <w:r w:rsidRPr="00520570">
              <w:rPr>
                <w:rFonts w:ascii="Calibri" w:hAnsi="Calibri"/>
                <w:bCs/>
                <w:sz w:val="22"/>
                <w:szCs w:val="22"/>
              </w:rPr>
              <w:t>Applications received via this method will not be considered.</w:t>
            </w:r>
          </w:p>
          <w:p w14:paraId="570BAFE9"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766850A9" w14:textId="77777777"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1AEB6D7D" w14:textId="77777777" w:rsidR="00502363"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2"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54D42542" w14:textId="77777777" w:rsidR="00E64291" w:rsidRPr="00E64291" w:rsidRDefault="00E64291" w:rsidP="00E64291">
            <w:pPr>
              <w:spacing w:after="120"/>
              <w:rPr>
                <w:rStyle w:val="Emphasis"/>
                <w:rFonts w:ascii="Calibri" w:hAnsi="Calibri"/>
                <w:i w:val="0"/>
                <w:color w:val="17161A"/>
                <w:sz w:val="22"/>
                <w:szCs w:val="22"/>
                <w:shd w:val="clear" w:color="auto" w:fill="FFFFFF"/>
              </w:rPr>
            </w:pPr>
            <w:r w:rsidRPr="00E64291">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69A62E70" w14:textId="19824A0A" w:rsidR="00E64291" w:rsidRPr="00BD18D1" w:rsidRDefault="00E64291" w:rsidP="00E64291">
            <w:pPr>
              <w:spacing w:after="60"/>
              <w:rPr>
                <w:rFonts w:ascii="Calibri" w:hAnsi="Calibri" w:cs="Times New Roman"/>
                <w:sz w:val="22"/>
                <w:szCs w:val="22"/>
              </w:rPr>
            </w:pPr>
            <w:r w:rsidRPr="00E64291">
              <w:rPr>
                <w:rStyle w:val="Emphasis"/>
                <w:rFonts w:ascii="Calibri" w:hAnsi="Calibri"/>
                <w:i w:val="0"/>
                <w:color w:val="17161A"/>
                <w:sz w:val="22"/>
                <w:szCs w:val="22"/>
                <w:shd w:val="clear" w:color="auto" w:fill="FFFFFF"/>
              </w:rPr>
              <w:t>Find out more! </w:t>
            </w:r>
            <w:hyperlink r:id="rId13" w:history="1">
              <w:r w:rsidRPr="00E64291">
                <w:rPr>
                  <w:rStyle w:val="Emphasis"/>
                  <w:rFonts w:ascii="Calibri" w:hAnsi="Calibri"/>
                  <w:i w:val="0"/>
                  <w:color w:val="0000FF"/>
                  <w:sz w:val="22"/>
                  <w:szCs w:val="22"/>
                  <w:shd w:val="clear" w:color="auto" w:fill="FFFFFF"/>
                </w:rPr>
                <w:t>CSIRO Balance</w:t>
              </w:r>
            </w:hyperlink>
            <w:r w:rsidRPr="00BD18D1">
              <w:rPr>
                <w:rFonts w:ascii="Calibri" w:hAnsi="Calibri"/>
                <w:sz w:val="22"/>
                <w:szCs w:val="22"/>
              </w:rPr>
              <w:t xml:space="preserve"> </w:t>
            </w:r>
          </w:p>
          <w:p w14:paraId="27507A3F" w14:textId="77777777" w:rsidR="00E64291" w:rsidRPr="00520570" w:rsidRDefault="00E64291" w:rsidP="00CB7CA4">
            <w:pPr>
              <w:spacing w:after="120"/>
              <w:jc w:val="both"/>
              <w:rPr>
                <w:rFonts w:ascii="Calibri" w:hAnsi="Calibri"/>
                <w:bCs/>
                <w:sz w:val="22"/>
                <w:szCs w:val="22"/>
              </w:rPr>
            </w:pPr>
          </w:p>
          <w:p w14:paraId="7CA5D7B7" w14:textId="77777777" w:rsidR="00D90C6B" w:rsidRDefault="007820C4" w:rsidP="00D90C6B">
            <w:pPr>
              <w:rPr>
                <w:rFonts w:ascii="Calibri" w:hAnsi="Calibri"/>
                <w:b/>
                <w:bCs/>
                <w:sz w:val="22"/>
                <w:szCs w:val="22"/>
              </w:rPr>
            </w:pPr>
            <w:r>
              <w:rPr>
                <w:rFonts w:ascii="Calibri" w:hAnsi="Calibri"/>
                <w:b/>
                <w:bCs/>
                <w:sz w:val="22"/>
                <w:szCs w:val="22"/>
              </w:rPr>
              <w:t xml:space="preserve">About </w:t>
            </w:r>
            <w:r w:rsidR="00502363" w:rsidRPr="00520570">
              <w:rPr>
                <w:rFonts w:ascii="Calibri" w:hAnsi="Calibri"/>
                <w:b/>
                <w:bCs/>
                <w:sz w:val="22"/>
                <w:szCs w:val="22"/>
              </w:rPr>
              <w:t>CSIRO</w:t>
            </w:r>
            <w:r>
              <w:rPr>
                <w:rFonts w:ascii="Calibri" w:hAnsi="Calibri"/>
                <w:b/>
                <w:bCs/>
                <w:sz w:val="22"/>
                <w:szCs w:val="22"/>
              </w:rPr>
              <w:t xml:space="preserve"> Education and Outreach</w:t>
            </w:r>
          </w:p>
          <w:p w14:paraId="2C4E3EAC" w14:textId="77777777" w:rsidR="00D90C6B" w:rsidRDefault="00D90C6B" w:rsidP="00D90C6B">
            <w:pPr>
              <w:rPr>
                <w:rFonts w:ascii="Calibri" w:hAnsi="Calibri"/>
                <w:sz w:val="22"/>
                <w:szCs w:val="22"/>
              </w:rPr>
            </w:pPr>
            <w:r w:rsidRPr="00D90C6B">
              <w:rPr>
                <w:rFonts w:ascii="Calibri" w:hAnsi="Calibri"/>
                <w:sz w:val="22"/>
                <w:szCs w:val="22"/>
              </w:rPr>
              <w:t>CSIRO Education and O</w:t>
            </w:r>
            <w:r w:rsidR="00B6408C" w:rsidRPr="00D90C6B">
              <w:rPr>
                <w:rFonts w:ascii="Calibri" w:hAnsi="Calibri"/>
                <w:sz w:val="22"/>
                <w:szCs w:val="22"/>
              </w:rPr>
              <w:t>utreach programs provide authenti</w:t>
            </w:r>
            <w:r w:rsidRPr="00D90C6B">
              <w:rPr>
                <w:rFonts w:ascii="Calibri" w:hAnsi="Calibri"/>
                <w:sz w:val="22"/>
                <w:szCs w:val="22"/>
              </w:rPr>
              <w:t>c learning experiences which</w:t>
            </w:r>
            <w:r w:rsidRPr="00D90C6B">
              <w:rPr>
                <w:rFonts w:ascii="Calibri" w:hAnsi="Calibri"/>
                <w:sz w:val="22"/>
                <w:szCs w:val="22"/>
              </w:rPr>
              <w:br/>
            </w:r>
          </w:p>
          <w:p w14:paraId="136B032A" w14:textId="77777777" w:rsidR="00D90C6B" w:rsidRPr="00D90C6B" w:rsidRDefault="00B6408C" w:rsidP="00D90C6B">
            <w:pPr>
              <w:pStyle w:val="ListParagraph"/>
              <w:numPr>
                <w:ilvl w:val="0"/>
                <w:numId w:val="24"/>
              </w:numPr>
              <w:rPr>
                <w:rFonts w:ascii="Calibri" w:hAnsi="Calibri"/>
                <w:b/>
                <w:bCs/>
                <w:sz w:val="22"/>
                <w:szCs w:val="22"/>
              </w:rPr>
            </w:pPr>
            <w:r w:rsidRPr="00D90C6B">
              <w:rPr>
                <w:rFonts w:ascii="Calibri" w:hAnsi="Calibri"/>
                <w:sz w:val="22"/>
                <w:szCs w:val="22"/>
              </w:rPr>
              <w:t>Increase awareness of the role of science, technology, engineering and mathematics, and CSIRO’s place, in the national inn</w:t>
            </w:r>
            <w:r w:rsidR="00D90C6B" w:rsidRPr="00D90C6B">
              <w:rPr>
                <w:rFonts w:ascii="Calibri" w:hAnsi="Calibri"/>
                <w:sz w:val="22"/>
                <w:szCs w:val="22"/>
              </w:rPr>
              <w:t xml:space="preserve">ovation system. </w:t>
            </w:r>
          </w:p>
          <w:p w14:paraId="2B56869F" w14:textId="77777777" w:rsidR="00D90C6B" w:rsidRPr="00D90C6B" w:rsidRDefault="00B6408C" w:rsidP="00D90C6B">
            <w:pPr>
              <w:pStyle w:val="ListParagraph"/>
              <w:numPr>
                <w:ilvl w:val="0"/>
                <w:numId w:val="24"/>
              </w:numPr>
              <w:rPr>
                <w:rFonts w:ascii="Calibri" w:hAnsi="Calibri"/>
                <w:b/>
                <w:bCs/>
                <w:sz w:val="22"/>
                <w:szCs w:val="22"/>
              </w:rPr>
            </w:pPr>
            <w:r w:rsidRPr="00D90C6B">
              <w:rPr>
                <w:rFonts w:ascii="Calibri" w:hAnsi="Calibri"/>
                <w:sz w:val="22"/>
                <w:szCs w:val="22"/>
              </w:rPr>
              <w:t xml:space="preserve">Contribute to expanding awareness and understanding of </w:t>
            </w:r>
            <w:r w:rsidR="00D90C6B" w:rsidRPr="00D90C6B">
              <w:rPr>
                <w:rFonts w:ascii="Calibri" w:hAnsi="Calibri"/>
                <w:sz w:val="22"/>
                <w:szCs w:val="22"/>
              </w:rPr>
              <w:t>CSIRO amongst young Australians and</w:t>
            </w:r>
          </w:p>
          <w:p w14:paraId="0CC4DCAC" w14:textId="31773DB5" w:rsidR="00B6408C" w:rsidRPr="00D90C6B" w:rsidRDefault="00B6408C" w:rsidP="00D90C6B">
            <w:pPr>
              <w:pStyle w:val="ListParagraph"/>
              <w:numPr>
                <w:ilvl w:val="0"/>
                <w:numId w:val="24"/>
              </w:numPr>
              <w:rPr>
                <w:rFonts w:ascii="Calibri" w:hAnsi="Calibri"/>
                <w:b/>
                <w:bCs/>
                <w:sz w:val="22"/>
                <w:szCs w:val="22"/>
              </w:rPr>
            </w:pPr>
            <w:r w:rsidRPr="00D90C6B">
              <w:rPr>
                <w:rFonts w:ascii="Calibri" w:hAnsi="Calibri"/>
                <w:sz w:val="22"/>
                <w:szCs w:val="22"/>
              </w:rPr>
              <w:t>Encourage future employees towards careers in CSIRO.</w:t>
            </w:r>
          </w:p>
          <w:p w14:paraId="556A92E7" w14:textId="77777777" w:rsidR="00D90C6B" w:rsidRPr="00D90C6B" w:rsidRDefault="00D90C6B" w:rsidP="00D90C6B">
            <w:pPr>
              <w:pStyle w:val="ListParagraph"/>
              <w:rPr>
                <w:rFonts w:ascii="Calibri" w:hAnsi="Calibri"/>
                <w:b/>
                <w:bCs/>
                <w:sz w:val="22"/>
                <w:szCs w:val="22"/>
              </w:rPr>
            </w:pPr>
          </w:p>
          <w:p w14:paraId="2FA579F6" w14:textId="6BFDE98F" w:rsidR="00A84C4E" w:rsidRDefault="00D90C6B" w:rsidP="007665B7">
            <w:pPr>
              <w:spacing w:after="180"/>
              <w:rPr>
                <w:rFonts w:ascii="Calibri" w:hAnsi="Calibri"/>
                <w:sz w:val="22"/>
                <w:szCs w:val="22"/>
              </w:rPr>
            </w:pPr>
            <w:r>
              <w:rPr>
                <w:rFonts w:ascii="Calibri" w:hAnsi="Calibri"/>
                <w:sz w:val="22"/>
                <w:szCs w:val="22"/>
              </w:rPr>
              <w:t>CSIRO</w:t>
            </w:r>
            <w:r w:rsidR="00A84C4E">
              <w:rPr>
                <w:rFonts w:ascii="Calibri" w:hAnsi="Calibri"/>
                <w:sz w:val="22"/>
                <w:szCs w:val="22"/>
              </w:rPr>
              <w:t xml:space="preserve"> Education and Outreach has a tea</w:t>
            </w:r>
            <w:r w:rsidR="00A84C4E" w:rsidRPr="007665B7">
              <w:rPr>
                <w:rFonts w:ascii="Calibri" w:hAnsi="Calibri"/>
                <w:sz w:val="22"/>
                <w:szCs w:val="22"/>
              </w:rPr>
              <w:t>m of professional educators</w:t>
            </w:r>
            <w:r w:rsidR="00A84C4E" w:rsidRPr="007820C4" w:rsidDel="00A84C4E">
              <w:rPr>
                <w:rFonts w:ascii="Calibri" w:hAnsi="Calibri"/>
                <w:sz w:val="22"/>
                <w:szCs w:val="22"/>
              </w:rPr>
              <w:t xml:space="preserve"> </w:t>
            </w:r>
            <w:r w:rsidR="00A84C4E">
              <w:rPr>
                <w:rFonts w:ascii="Calibri" w:hAnsi="Calibri"/>
                <w:sz w:val="22"/>
                <w:szCs w:val="22"/>
              </w:rPr>
              <w:t>across Australia which</w:t>
            </w:r>
          </w:p>
          <w:p w14:paraId="5F50A6FC" w14:textId="77777777" w:rsidR="00D90C6B" w:rsidRDefault="007665B7" w:rsidP="00D90C6B">
            <w:pPr>
              <w:pStyle w:val="ListParagraph"/>
              <w:numPr>
                <w:ilvl w:val="0"/>
                <w:numId w:val="21"/>
              </w:numPr>
              <w:spacing w:after="180"/>
              <w:rPr>
                <w:rFonts w:ascii="Calibri" w:hAnsi="Calibri"/>
                <w:sz w:val="22"/>
                <w:szCs w:val="22"/>
              </w:rPr>
            </w:pPr>
            <w:r w:rsidRPr="00D90C6B">
              <w:rPr>
                <w:rFonts w:ascii="Calibri" w:hAnsi="Calibri"/>
                <w:sz w:val="22"/>
                <w:szCs w:val="22"/>
              </w:rPr>
              <w:t>Develop</w:t>
            </w:r>
            <w:r w:rsidR="00A84C4E" w:rsidRPr="00D90C6B">
              <w:rPr>
                <w:rFonts w:ascii="Calibri" w:hAnsi="Calibri"/>
                <w:sz w:val="22"/>
                <w:szCs w:val="22"/>
              </w:rPr>
              <w:t>s</w:t>
            </w:r>
            <w:r w:rsidRPr="00D90C6B">
              <w:rPr>
                <w:rFonts w:ascii="Calibri" w:hAnsi="Calibri"/>
                <w:sz w:val="22"/>
                <w:szCs w:val="22"/>
              </w:rPr>
              <w:t xml:space="preserve"> and provide</w:t>
            </w:r>
            <w:r w:rsidR="00A84C4E" w:rsidRPr="00D90C6B">
              <w:rPr>
                <w:rFonts w:ascii="Calibri" w:hAnsi="Calibri"/>
                <w:sz w:val="22"/>
                <w:szCs w:val="22"/>
              </w:rPr>
              <w:t>s</w:t>
            </w:r>
            <w:r w:rsidRPr="00D90C6B">
              <w:rPr>
                <w:rFonts w:ascii="Calibri" w:hAnsi="Calibri"/>
                <w:sz w:val="22"/>
                <w:szCs w:val="22"/>
              </w:rPr>
              <w:t xml:space="preserve"> high quality, innovative and authentic STEM education experiences to deliver p</w:t>
            </w:r>
            <w:r w:rsidR="00D90C6B" w:rsidRPr="00D90C6B">
              <w:rPr>
                <w:rFonts w:ascii="Calibri" w:hAnsi="Calibri"/>
                <w:sz w:val="22"/>
                <w:szCs w:val="22"/>
              </w:rPr>
              <w:t>ositive impact for Australia.</w:t>
            </w:r>
          </w:p>
          <w:p w14:paraId="2DB3F17A" w14:textId="77777777" w:rsidR="00D90C6B" w:rsidRDefault="00A84C4E" w:rsidP="00D90C6B">
            <w:pPr>
              <w:pStyle w:val="ListParagraph"/>
              <w:numPr>
                <w:ilvl w:val="0"/>
                <w:numId w:val="21"/>
              </w:numPr>
              <w:spacing w:after="180"/>
              <w:rPr>
                <w:rFonts w:ascii="Calibri" w:hAnsi="Calibri"/>
                <w:sz w:val="22"/>
                <w:szCs w:val="22"/>
              </w:rPr>
            </w:pPr>
            <w:r w:rsidRPr="00D90C6B">
              <w:rPr>
                <w:rFonts w:ascii="Calibri" w:hAnsi="Calibri"/>
                <w:sz w:val="22"/>
                <w:szCs w:val="22"/>
              </w:rPr>
              <w:t>Delivers</w:t>
            </w:r>
            <w:r w:rsidR="007665B7" w:rsidRPr="00D90C6B">
              <w:rPr>
                <w:rFonts w:ascii="Calibri" w:hAnsi="Calibri"/>
                <w:sz w:val="22"/>
                <w:szCs w:val="22"/>
              </w:rPr>
              <w:t xml:space="preserve"> value through engaging and empowering opportunities for educators, industry, government and community</w:t>
            </w:r>
            <w:r w:rsidRPr="00D90C6B">
              <w:rPr>
                <w:rFonts w:ascii="Calibri" w:hAnsi="Calibri"/>
                <w:sz w:val="22"/>
                <w:szCs w:val="22"/>
              </w:rPr>
              <w:t>.</w:t>
            </w:r>
          </w:p>
          <w:p w14:paraId="37EEFE4A" w14:textId="77777777" w:rsidR="00D90C6B" w:rsidRDefault="00A84C4E" w:rsidP="00D90C6B">
            <w:pPr>
              <w:pStyle w:val="ListParagraph"/>
              <w:numPr>
                <w:ilvl w:val="0"/>
                <w:numId w:val="21"/>
              </w:numPr>
              <w:spacing w:after="180"/>
              <w:rPr>
                <w:rFonts w:ascii="Calibri" w:hAnsi="Calibri"/>
                <w:sz w:val="22"/>
                <w:szCs w:val="22"/>
              </w:rPr>
            </w:pPr>
            <w:r w:rsidRPr="00D90C6B">
              <w:rPr>
                <w:rFonts w:ascii="Calibri" w:hAnsi="Calibri"/>
                <w:sz w:val="22"/>
                <w:szCs w:val="22"/>
              </w:rPr>
              <w:t xml:space="preserve">Works creatively and collaboratively to deliver high quality products and services and provide authentic learning experiences </w:t>
            </w:r>
            <w:r w:rsidR="00D90C6B">
              <w:rPr>
                <w:rFonts w:ascii="Calibri" w:hAnsi="Calibri"/>
                <w:sz w:val="22"/>
                <w:szCs w:val="22"/>
              </w:rPr>
              <w:t>to all Australians.</w:t>
            </w:r>
          </w:p>
          <w:p w14:paraId="7A44A9F5" w14:textId="1F55C18D" w:rsidR="00E173AD" w:rsidRPr="00D90C6B" w:rsidRDefault="00A84C4E" w:rsidP="00D90C6B">
            <w:pPr>
              <w:pStyle w:val="ListParagraph"/>
              <w:numPr>
                <w:ilvl w:val="0"/>
                <w:numId w:val="21"/>
              </w:numPr>
              <w:spacing w:after="180"/>
              <w:rPr>
                <w:rFonts w:ascii="Calibri" w:hAnsi="Calibri"/>
                <w:sz w:val="22"/>
                <w:szCs w:val="22"/>
              </w:rPr>
            </w:pPr>
            <w:r w:rsidRPr="00D90C6B">
              <w:rPr>
                <w:rFonts w:ascii="Calibri" w:hAnsi="Calibri"/>
                <w:sz w:val="22"/>
                <w:szCs w:val="22"/>
              </w:rPr>
              <w:t>Raises</w:t>
            </w:r>
            <w:r w:rsidR="007665B7" w:rsidRPr="00D90C6B">
              <w:rPr>
                <w:rFonts w:ascii="Calibri" w:hAnsi="Calibri"/>
                <w:sz w:val="22"/>
                <w:szCs w:val="22"/>
              </w:rPr>
              <w:t xml:space="preserve"> the awareness of CSIRO and Australian Innovation to drive economic, environmental and social impact for Australia</w:t>
            </w:r>
          </w:p>
          <w:p w14:paraId="373902CE" w14:textId="77777777" w:rsidR="007820C4" w:rsidRPr="00E173AD" w:rsidRDefault="007820C4" w:rsidP="003C3F6F">
            <w:pPr>
              <w:spacing w:after="180"/>
              <w:rPr>
                <w:rFonts w:ascii="Calibri" w:hAnsi="Calibri"/>
                <w:sz w:val="22"/>
                <w:szCs w:val="22"/>
              </w:rPr>
            </w:pPr>
            <w:r w:rsidRPr="007820C4">
              <w:rPr>
                <w:rFonts w:ascii="Calibri" w:hAnsi="Calibri"/>
                <w:sz w:val="22"/>
                <w:szCs w:val="22"/>
              </w:rPr>
              <w:t xml:space="preserve">Find out more at </w:t>
            </w:r>
            <w:hyperlink r:id="rId14" w:history="1">
              <w:r w:rsidRPr="009220EA">
                <w:rPr>
                  <w:rStyle w:val="Hyperlink"/>
                  <w:rFonts w:ascii="Calibri" w:hAnsi="Calibri" w:cs="Arial"/>
                  <w:sz w:val="22"/>
                  <w:szCs w:val="22"/>
                </w:rPr>
                <w:t>www.csiro.au/education</w:t>
              </w:r>
            </w:hyperlink>
            <w:r w:rsidR="003C3F6F">
              <w:rPr>
                <w:rFonts w:ascii="Calibri" w:hAnsi="Calibri"/>
                <w:sz w:val="22"/>
                <w:szCs w:val="22"/>
              </w:rPr>
              <w:t>.</w:t>
            </w:r>
          </w:p>
        </w:tc>
      </w:tr>
    </w:tbl>
    <w:p w14:paraId="68CB9A8D" w14:textId="77777777" w:rsidR="00502363" w:rsidRPr="00E641DA" w:rsidRDefault="00502363" w:rsidP="00502363">
      <w:pPr>
        <w:jc w:val="both"/>
        <w:rPr>
          <w:rFonts w:ascii="Calibri" w:hAnsi="Calibri"/>
          <w:sz w:val="22"/>
          <w:szCs w:val="22"/>
        </w:rPr>
      </w:pPr>
    </w:p>
    <w:p w14:paraId="65F4FBE5"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DA2CF" w14:textId="77777777" w:rsidR="00C273A5" w:rsidRDefault="00C273A5">
      <w:r>
        <w:separator/>
      </w:r>
    </w:p>
  </w:endnote>
  <w:endnote w:type="continuationSeparator" w:id="0">
    <w:p w14:paraId="732AD53C" w14:textId="77777777" w:rsidR="00C273A5" w:rsidRDefault="00C2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F74A7" w14:textId="77777777" w:rsidR="00C273A5" w:rsidRDefault="00C273A5">
      <w:r>
        <w:separator/>
      </w:r>
    </w:p>
  </w:footnote>
  <w:footnote w:type="continuationSeparator" w:id="0">
    <w:p w14:paraId="4191A0D3" w14:textId="77777777" w:rsidR="00C273A5" w:rsidRDefault="00C27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71F30" w14:textId="77777777" w:rsidR="00D42388" w:rsidRPr="001E495E" w:rsidRDefault="00D42388" w:rsidP="001E495E">
    <w:pPr>
      <w:pStyle w:val="Header"/>
      <w:spacing w:before="60"/>
      <w:ind w:left="-142"/>
      <w:rPr>
        <w:color w:val="FFFFFF"/>
      </w:rPr>
    </w:pPr>
    <w:r w:rsidRPr="001E495E">
      <w:rPr>
        <w:rFonts w:ascii="Calibri" w:hAnsi="Calibri"/>
        <w:color w:val="FFFFFF"/>
        <w:sz w:val="36"/>
        <w:szCs w:val="22"/>
      </w:rPr>
      <w:t>Position Details</w:t>
    </w:r>
    <w:r w:rsidR="007820C4">
      <w:rPr>
        <w:noProof/>
        <w:color w:val="FFFFFF"/>
        <w:lang w:eastAsia="en-AU"/>
      </w:rPr>
      <w:drawing>
        <wp:anchor distT="0" distB="0" distL="114300" distR="114300" simplePos="0" relativeHeight="251657216" behindDoc="1" locked="1" layoutInCell="1" allowOverlap="1" wp14:anchorId="478BDFD8" wp14:editId="5C173C82">
          <wp:simplePos x="0" y="0"/>
          <wp:positionH relativeFrom="column">
            <wp:posOffset>-917575</wp:posOffset>
          </wp:positionH>
          <wp:positionV relativeFrom="page">
            <wp:posOffset>-57785</wp:posOffset>
          </wp:positionV>
          <wp:extent cx="7826375" cy="1485900"/>
          <wp:effectExtent l="1905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7DA"/>
    <w:multiLevelType w:val="hybridMultilevel"/>
    <w:tmpl w:val="8D0C8AA4"/>
    <w:lvl w:ilvl="0" w:tplc="421EC86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F52777"/>
    <w:multiLevelType w:val="hybridMultilevel"/>
    <w:tmpl w:val="7B725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CC492B"/>
    <w:multiLevelType w:val="hybridMultilevel"/>
    <w:tmpl w:val="5EFE9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575EB2"/>
    <w:multiLevelType w:val="hybridMultilevel"/>
    <w:tmpl w:val="7DDCFE6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A7D3E"/>
    <w:multiLevelType w:val="hybridMultilevel"/>
    <w:tmpl w:val="18864F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AD63F7"/>
    <w:multiLevelType w:val="hybridMultilevel"/>
    <w:tmpl w:val="7DDCFE6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9832AA"/>
    <w:multiLevelType w:val="hybridMultilevel"/>
    <w:tmpl w:val="AEC40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FB6D3C"/>
    <w:multiLevelType w:val="hybridMultilevel"/>
    <w:tmpl w:val="F13E8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123D56"/>
    <w:multiLevelType w:val="hybridMultilevel"/>
    <w:tmpl w:val="B7445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C297C"/>
    <w:multiLevelType w:val="hybridMultilevel"/>
    <w:tmpl w:val="239C96E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E32E9D"/>
    <w:multiLevelType w:val="hybridMultilevel"/>
    <w:tmpl w:val="1E145716"/>
    <w:lvl w:ilvl="0" w:tplc="F3662F32">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7566F0F"/>
    <w:multiLevelType w:val="hybridMultilevel"/>
    <w:tmpl w:val="7DDCFE6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00E640F"/>
    <w:multiLevelType w:val="hybridMultilevel"/>
    <w:tmpl w:val="B34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716F13"/>
    <w:multiLevelType w:val="hybridMultilevel"/>
    <w:tmpl w:val="249E1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B17F48"/>
    <w:multiLevelType w:val="hybridMultilevel"/>
    <w:tmpl w:val="80469ACC"/>
    <w:lvl w:ilvl="0" w:tplc="00AAB55E">
      <w:start w:val="1"/>
      <w:numFmt w:val="decimal"/>
      <w:lvlText w:val="%1."/>
      <w:lvlJc w:val="left"/>
      <w:pPr>
        <w:ind w:left="720" w:hanging="360"/>
      </w:pPr>
      <w:rPr>
        <w:rFonts w:ascii="Calibri" w:eastAsia="MS Mincho" w:hAnsi="Calibri"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1F13B0"/>
    <w:multiLevelType w:val="hybridMultilevel"/>
    <w:tmpl w:val="F138BC5A"/>
    <w:lvl w:ilvl="0" w:tplc="0C090001">
      <w:start w:val="1"/>
      <w:numFmt w:val="bullet"/>
      <w:lvlText w:val=""/>
      <w:lvlJc w:val="left"/>
      <w:pPr>
        <w:ind w:left="721" w:hanging="360"/>
      </w:pPr>
      <w:rPr>
        <w:rFonts w:ascii="Symbol" w:hAnsi="Symbol" w:hint="default"/>
      </w:rPr>
    </w:lvl>
    <w:lvl w:ilvl="1" w:tplc="0C090003">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1"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A35F48"/>
    <w:multiLevelType w:val="hybridMultilevel"/>
    <w:tmpl w:val="3E26B9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484627"/>
    <w:multiLevelType w:val="hybridMultilevel"/>
    <w:tmpl w:val="24DECC5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1"/>
  </w:num>
  <w:num w:numId="3">
    <w:abstractNumId w:val="20"/>
  </w:num>
  <w:num w:numId="4">
    <w:abstractNumId w:val="8"/>
  </w:num>
  <w:num w:numId="5">
    <w:abstractNumId w:val="9"/>
  </w:num>
  <w:num w:numId="6">
    <w:abstractNumId w:val="12"/>
  </w:num>
  <w:num w:numId="7">
    <w:abstractNumId w:val="23"/>
  </w:num>
  <w:num w:numId="8">
    <w:abstractNumId w:val="1"/>
  </w:num>
  <w:num w:numId="9">
    <w:abstractNumId w:val="7"/>
  </w:num>
  <w:num w:numId="10">
    <w:abstractNumId w:val="1"/>
  </w:num>
  <w:num w:numId="11">
    <w:abstractNumId w:val="6"/>
  </w:num>
  <w:num w:numId="12">
    <w:abstractNumId w:val="19"/>
  </w:num>
  <w:num w:numId="13">
    <w:abstractNumId w:val="13"/>
  </w:num>
  <w:num w:numId="14">
    <w:abstractNumId w:val="10"/>
  </w:num>
  <w:num w:numId="15">
    <w:abstractNumId w:val="4"/>
  </w:num>
  <w:num w:numId="16">
    <w:abstractNumId w:val="18"/>
  </w:num>
  <w:num w:numId="17">
    <w:abstractNumId w:val="14"/>
  </w:num>
  <w:num w:numId="18">
    <w:abstractNumId w:val="5"/>
  </w:num>
  <w:num w:numId="19">
    <w:abstractNumId w:val="3"/>
  </w:num>
  <w:num w:numId="20">
    <w:abstractNumId w:val="2"/>
  </w:num>
  <w:num w:numId="21">
    <w:abstractNumId w:val="17"/>
  </w:num>
  <w:num w:numId="22">
    <w:abstractNumId w:val="22"/>
  </w:num>
  <w:num w:numId="23">
    <w:abstractNumId w:val="11"/>
  </w:num>
  <w:num w:numId="24">
    <w:abstractNumId w:val="0"/>
  </w:num>
  <w:num w:numId="2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6FC5"/>
    <w:rsid w:val="00013109"/>
    <w:rsid w:val="00027176"/>
    <w:rsid w:val="000274EF"/>
    <w:rsid w:val="00032036"/>
    <w:rsid w:val="00033249"/>
    <w:rsid w:val="000366D2"/>
    <w:rsid w:val="00040391"/>
    <w:rsid w:val="00045C91"/>
    <w:rsid w:val="0004618E"/>
    <w:rsid w:val="00046A29"/>
    <w:rsid w:val="00054DDD"/>
    <w:rsid w:val="00055E9F"/>
    <w:rsid w:val="00060902"/>
    <w:rsid w:val="000614D2"/>
    <w:rsid w:val="0006226B"/>
    <w:rsid w:val="000625C0"/>
    <w:rsid w:val="000640DE"/>
    <w:rsid w:val="000658F4"/>
    <w:rsid w:val="0006717F"/>
    <w:rsid w:val="000679A6"/>
    <w:rsid w:val="000762A2"/>
    <w:rsid w:val="000808D4"/>
    <w:rsid w:val="0008212C"/>
    <w:rsid w:val="0008442E"/>
    <w:rsid w:val="00085BA8"/>
    <w:rsid w:val="00087963"/>
    <w:rsid w:val="00091F71"/>
    <w:rsid w:val="00093873"/>
    <w:rsid w:val="000A0599"/>
    <w:rsid w:val="000A21CD"/>
    <w:rsid w:val="000A43F5"/>
    <w:rsid w:val="000A6826"/>
    <w:rsid w:val="000B1744"/>
    <w:rsid w:val="000B36BB"/>
    <w:rsid w:val="000B5AE5"/>
    <w:rsid w:val="000B6167"/>
    <w:rsid w:val="000B62EE"/>
    <w:rsid w:val="000B7EFE"/>
    <w:rsid w:val="000C5578"/>
    <w:rsid w:val="000C68FC"/>
    <w:rsid w:val="000D2206"/>
    <w:rsid w:val="000D28ED"/>
    <w:rsid w:val="000D375D"/>
    <w:rsid w:val="000D6EBC"/>
    <w:rsid w:val="000D72AF"/>
    <w:rsid w:val="000E186A"/>
    <w:rsid w:val="000E277D"/>
    <w:rsid w:val="000E5F46"/>
    <w:rsid w:val="000E6D13"/>
    <w:rsid w:val="000F1363"/>
    <w:rsid w:val="000F2F84"/>
    <w:rsid w:val="000F37D9"/>
    <w:rsid w:val="000F7BBF"/>
    <w:rsid w:val="00104D44"/>
    <w:rsid w:val="001050D5"/>
    <w:rsid w:val="00106163"/>
    <w:rsid w:val="001339DE"/>
    <w:rsid w:val="001364CB"/>
    <w:rsid w:val="001368A3"/>
    <w:rsid w:val="0014142E"/>
    <w:rsid w:val="00141A20"/>
    <w:rsid w:val="001448B6"/>
    <w:rsid w:val="00144D9B"/>
    <w:rsid w:val="001474C7"/>
    <w:rsid w:val="001507DB"/>
    <w:rsid w:val="0015340E"/>
    <w:rsid w:val="0015558D"/>
    <w:rsid w:val="00155F81"/>
    <w:rsid w:val="001633EE"/>
    <w:rsid w:val="00163C66"/>
    <w:rsid w:val="00166319"/>
    <w:rsid w:val="00171741"/>
    <w:rsid w:val="00180AD8"/>
    <w:rsid w:val="00183E70"/>
    <w:rsid w:val="0018757A"/>
    <w:rsid w:val="001A0AFE"/>
    <w:rsid w:val="001A2856"/>
    <w:rsid w:val="001A3E4A"/>
    <w:rsid w:val="001A482B"/>
    <w:rsid w:val="001A4B13"/>
    <w:rsid w:val="001A506D"/>
    <w:rsid w:val="001A5098"/>
    <w:rsid w:val="001A6ADF"/>
    <w:rsid w:val="001B14CA"/>
    <w:rsid w:val="001B1A8E"/>
    <w:rsid w:val="001B2340"/>
    <w:rsid w:val="001B6C26"/>
    <w:rsid w:val="001C2E93"/>
    <w:rsid w:val="001C7A05"/>
    <w:rsid w:val="001D445C"/>
    <w:rsid w:val="001D7DD1"/>
    <w:rsid w:val="001E340E"/>
    <w:rsid w:val="001E3EE0"/>
    <w:rsid w:val="001E495E"/>
    <w:rsid w:val="001F2264"/>
    <w:rsid w:val="001F4404"/>
    <w:rsid w:val="00205A4A"/>
    <w:rsid w:val="00206412"/>
    <w:rsid w:val="00212958"/>
    <w:rsid w:val="00222800"/>
    <w:rsid w:val="00222E49"/>
    <w:rsid w:val="002262DC"/>
    <w:rsid w:val="00230B6A"/>
    <w:rsid w:val="00234A60"/>
    <w:rsid w:val="00235783"/>
    <w:rsid w:val="00236BA1"/>
    <w:rsid w:val="002407E7"/>
    <w:rsid w:val="00240A35"/>
    <w:rsid w:val="002415E6"/>
    <w:rsid w:val="00254313"/>
    <w:rsid w:val="00254B22"/>
    <w:rsid w:val="00257CA1"/>
    <w:rsid w:val="00262026"/>
    <w:rsid w:val="00262649"/>
    <w:rsid w:val="00262C46"/>
    <w:rsid w:val="00271E7F"/>
    <w:rsid w:val="002736B7"/>
    <w:rsid w:val="00274A92"/>
    <w:rsid w:val="002768D5"/>
    <w:rsid w:val="002848C3"/>
    <w:rsid w:val="002923ED"/>
    <w:rsid w:val="00292FDB"/>
    <w:rsid w:val="00293F77"/>
    <w:rsid w:val="00294F90"/>
    <w:rsid w:val="00295F32"/>
    <w:rsid w:val="002B060F"/>
    <w:rsid w:val="002B389F"/>
    <w:rsid w:val="002C4E6A"/>
    <w:rsid w:val="002C5FA5"/>
    <w:rsid w:val="002D204B"/>
    <w:rsid w:val="002D3829"/>
    <w:rsid w:val="002D5835"/>
    <w:rsid w:val="002D78C5"/>
    <w:rsid w:val="002E20C3"/>
    <w:rsid w:val="002E71DE"/>
    <w:rsid w:val="002F2B0A"/>
    <w:rsid w:val="002F41F8"/>
    <w:rsid w:val="00300CDD"/>
    <w:rsid w:val="00301169"/>
    <w:rsid w:val="0030302E"/>
    <w:rsid w:val="00307C2A"/>
    <w:rsid w:val="00320792"/>
    <w:rsid w:val="00322503"/>
    <w:rsid w:val="003246B4"/>
    <w:rsid w:val="003276AC"/>
    <w:rsid w:val="0033343D"/>
    <w:rsid w:val="00340FC3"/>
    <w:rsid w:val="00342F0C"/>
    <w:rsid w:val="00346B6D"/>
    <w:rsid w:val="00355778"/>
    <w:rsid w:val="00360ED2"/>
    <w:rsid w:val="003627A5"/>
    <w:rsid w:val="0036422F"/>
    <w:rsid w:val="003719A6"/>
    <w:rsid w:val="003746BC"/>
    <w:rsid w:val="00374EA7"/>
    <w:rsid w:val="00375015"/>
    <w:rsid w:val="00375B41"/>
    <w:rsid w:val="00380B97"/>
    <w:rsid w:val="00381D43"/>
    <w:rsid w:val="0038234C"/>
    <w:rsid w:val="00382A5F"/>
    <w:rsid w:val="00382F58"/>
    <w:rsid w:val="00383634"/>
    <w:rsid w:val="00395610"/>
    <w:rsid w:val="003A0030"/>
    <w:rsid w:val="003A0708"/>
    <w:rsid w:val="003A2AB2"/>
    <w:rsid w:val="003A6645"/>
    <w:rsid w:val="003A682C"/>
    <w:rsid w:val="003B17F4"/>
    <w:rsid w:val="003B2CB1"/>
    <w:rsid w:val="003B5706"/>
    <w:rsid w:val="003C0B40"/>
    <w:rsid w:val="003C3F6F"/>
    <w:rsid w:val="003C4810"/>
    <w:rsid w:val="003C7CA3"/>
    <w:rsid w:val="003D020A"/>
    <w:rsid w:val="003D4741"/>
    <w:rsid w:val="003D4C4C"/>
    <w:rsid w:val="003D4D35"/>
    <w:rsid w:val="003D5453"/>
    <w:rsid w:val="003D59C3"/>
    <w:rsid w:val="003D797B"/>
    <w:rsid w:val="003E3D1B"/>
    <w:rsid w:val="003E671F"/>
    <w:rsid w:val="003F1084"/>
    <w:rsid w:val="003F478B"/>
    <w:rsid w:val="00400E4D"/>
    <w:rsid w:val="00401290"/>
    <w:rsid w:val="004111D3"/>
    <w:rsid w:val="00414BE7"/>
    <w:rsid w:val="00416B43"/>
    <w:rsid w:val="004237D9"/>
    <w:rsid w:val="00424E93"/>
    <w:rsid w:val="00426642"/>
    <w:rsid w:val="004277E3"/>
    <w:rsid w:val="0043021A"/>
    <w:rsid w:val="00433A77"/>
    <w:rsid w:val="00435E0B"/>
    <w:rsid w:val="0043791C"/>
    <w:rsid w:val="004440A0"/>
    <w:rsid w:val="004501A0"/>
    <w:rsid w:val="004518BD"/>
    <w:rsid w:val="00453BBB"/>
    <w:rsid w:val="00462662"/>
    <w:rsid w:val="00474192"/>
    <w:rsid w:val="004804FC"/>
    <w:rsid w:val="004831FE"/>
    <w:rsid w:val="004955C3"/>
    <w:rsid w:val="004A6BA3"/>
    <w:rsid w:val="004A7880"/>
    <w:rsid w:val="004B76E8"/>
    <w:rsid w:val="004C18D1"/>
    <w:rsid w:val="004C2E35"/>
    <w:rsid w:val="004C5604"/>
    <w:rsid w:val="004C7552"/>
    <w:rsid w:val="004D1800"/>
    <w:rsid w:val="004D1CD9"/>
    <w:rsid w:val="004D265E"/>
    <w:rsid w:val="004D6F3A"/>
    <w:rsid w:val="004D6F3C"/>
    <w:rsid w:val="004D6FCB"/>
    <w:rsid w:val="004E5600"/>
    <w:rsid w:val="004E6DFD"/>
    <w:rsid w:val="004F2AB1"/>
    <w:rsid w:val="004F63F9"/>
    <w:rsid w:val="00500066"/>
    <w:rsid w:val="00502363"/>
    <w:rsid w:val="00507292"/>
    <w:rsid w:val="00514A2E"/>
    <w:rsid w:val="00516428"/>
    <w:rsid w:val="0051651A"/>
    <w:rsid w:val="00520570"/>
    <w:rsid w:val="005236AB"/>
    <w:rsid w:val="00525DB0"/>
    <w:rsid w:val="00533CFF"/>
    <w:rsid w:val="00534031"/>
    <w:rsid w:val="00543736"/>
    <w:rsid w:val="005457AA"/>
    <w:rsid w:val="005468E6"/>
    <w:rsid w:val="00547EE1"/>
    <w:rsid w:val="00550C5F"/>
    <w:rsid w:val="00561C50"/>
    <w:rsid w:val="00563B9B"/>
    <w:rsid w:val="00566545"/>
    <w:rsid w:val="00570617"/>
    <w:rsid w:val="00583303"/>
    <w:rsid w:val="00585169"/>
    <w:rsid w:val="00586F41"/>
    <w:rsid w:val="00587D7C"/>
    <w:rsid w:val="0059046B"/>
    <w:rsid w:val="00592D3B"/>
    <w:rsid w:val="00592E42"/>
    <w:rsid w:val="0059432C"/>
    <w:rsid w:val="0059751A"/>
    <w:rsid w:val="005A0895"/>
    <w:rsid w:val="005A28AB"/>
    <w:rsid w:val="005B1C7A"/>
    <w:rsid w:val="005B3CB9"/>
    <w:rsid w:val="005B3F60"/>
    <w:rsid w:val="005B4F50"/>
    <w:rsid w:val="005B654F"/>
    <w:rsid w:val="005B7709"/>
    <w:rsid w:val="005C384D"/>
    <w:rsid w:val="005C63EF"/>
    <w:rsid w:val="005C7E03"/>
    <w:rsid w:val="005D05AF"/>
    <w:rsid w:val="005D3AA1"/>
    <w:rsid w:val="005D423A"/>
    <w:rsid w:val="005D73D7"/>
    <w:rsid w:val="005E1E95"/>
    <w:rsid w:val="005E270E"/>
    <w:rsid w:val="005E5161"/>
    <w:rsid w:val="005E5746"/>
    <w:rsid w:val="005F35B0"/>
    <w:rsid w:val="0060112F"/>
    <w:rsid w:val="006012EA"/>
    <w:rsid w:val="00604679"/>
    <w:rsid w:val="006054E3"/>
    <w:rsid w:val="00607230"/>
    <w:rsid w:val="00607BB1"/>
    <w:rsid w:val="00620B1F"/>
    <w:rsid w:val="006228E0"/>
    <w:rsid w:val="00625F41"/>
    <w:rsid w:val="00630664"/>
    <w:rsid w:val="006328C7"/>
    <w:rsid w:val="00632EBF"/>
    <w:rsid w:val="00633BCB"/>
    <w:rsid w:val="00634F90"/>
    <w:rsid w:val="00635350"/>
    <w:rsid w:val="006354AE"/>
    <w:rsid w:val="00636E8C"/>
    <w:rsid w:val="00643C5C"/>
    <w:rsid w:val="00644EEB"/>
    <w:rsid w:val="00653880"/>
    <w:rsid w:val="00657088"/>
    <w:rsid w:val="006606C5"/>
    <w:rsid w:val="0066193E"/>
    <w:rsid w:val="00663F6B"/>
    <w:rsid w:val="00672A7A"/>
    <w:rsid w:val="00674F5B"/>
    <w:rsid w:val="00675C52"/>
    <w:rsid w:val="00683121"/>
    <w:rsid w:val="00684DC4"/>
    <w:rsid w:val="006921E1"/>
    <w:rsid w:val="00692EE3"/>
    <w:rsid w:val="006946F7"/>
    <w:rsid w:val="00694B03"/>
    <w:rsid w:val="006A7A50"/>
    <w:rsid w:val="006B390B"/>
    <w:rsid w:val="006B3AF3"/>
    <w:rsid w:val="006B5933"/>
    <w:rsid w:val="006B64AE"/>
    <w:rsid w:val="006C1B8A"/>
    <w:rsid w:val="006C2388"/>
    <w:rsid w:val="006C30A1"/>
    <w:rsid w:val="006C6BB3"/>
    <w:rsid w:val="006C77B1"/>
    <w:rsid w:val="006D3B78"/>
    <w:rsid w:val="006D42F9"/>
    <w:rsid w:val="006D6DA7"/>
    <w:rsid w:val="006D7D29"/>
    <w:rsid w:val="006F0FF2"/>
    <w:rsid w:val="006F18A9"/>
    <w:rsid w:val="006F1B5D"/>
    <w:rsid w:val="006F1E85"/>
    <w:rsid w:val="006F48C9"/>
    <w:rsid w:val="006F5713"/>
    <w:rsid w:val="006F58C5"/>
    <w:rsid w:val="006F7A39"/>
    <w:rsid w:val="00700E44"/>
    <w:rsid w:val="00704EB5"/>
    <w:rsid w:val="00706535"/>
    <w:rsid w:val="00707E84"/>
    <w:rsid w:val="007125E1"/>
    <w:rsid w:val="00712930"/>
    <w:rsid w:val="007161B0"/>
    <w:rsid w:val="0071734B"/>
    <w:rsid w:val="0072576C"/>
    <w:rsid w:val="00725E7F"/>
    <w:rsid w:val="00726C73"/>
    <w:rsid w:val="00726DF7"/>
    <w:rsid w:val="007344EE"/>
    <w:rsid w:val="00734871"/>
    <w:rsid w:val="00735767"/>
    <w:rsid w:val="00741457"/>
    <w:rsid w:val="007507C9"/>
    <w:rsid w:val="0075765F"/>
    <w:rsid w:val="00764429"/>
    <w:rsid w:val="007665B7"/>
    <w:rsid w:val="0077604C"/>
    <w:rsid w:val="0077698D"/>
    <w:rsid w:val="00781499"/>
    <w:rsid w:val="007820C4"/>
    <w:rsid w:val="00794519"/>
    <w:rsid w:val="007A12B3"/>
    <w:rsid w:val="007A3843"/>
    <w:rsid w:val="007C024E"/>
    <w:rsid w:val="007C0853"/>
    <w:rsid w:val="007C22A6"/>
    <w:rsid w:val="007C3398"/>
    <w:rsid w:val="007C4F66"/>
    <w:rsid w:val="007D5D08"/>
    <w:rsid w:val="007D689A"/>
    <w:rsid w:val="007E1693"/>
    <w:rsid w:val="007E2135"/>
    <w:rsid w:val="007E2796"/>
    <w:rsid w:val="007F1ADA"/>
    <w:rsid w:val="00800147"/>
    <w:rsid w:val="00800994"/>
    <w:rsid w:val="00804E9E"/>
    <w:rsid w:val="00804F48"/>
    <w:rsid w:val="00807901"/>
    <w:rsid w:val="00807B48"/>
    <w:rsid w:val="00812404"/>
    <w:rsid w:val="00816F5F"/>
    <w:rsid w:val="0081723A"/>
    <w:rsid w:val="008211C8"/>
    <w:rsid w:val="00822C33"/>
    <w:rsid w:val="008231D1"/>
    <w:rsid w:val="00826067"/>
    <w:rsid w:val="0082681D"/>
    <w:rsid w:val="00833B3B"/>
    <w:rsid w:val="00837222"/>
    <w:rsid w:val="0084125F"/>
    <w:rsid w:val="00853B9E"/>
    <w:rsid w:val="00855120"/>
    <w:rsid w:val="0086185F"/>
    <w:rsid w:val="00861919"/>
    <w:rsid w:val="008638E0"/>
    <w:rsid w:val="00864333"/>
    <w:rsid w:val="0086574F"/>
    <w:rsid w:val="00867FD0"/>
    <w:rsid w:val="00870546"/>
    <w:rsid w:val="0087664F"/>
    <w:rsid w:val="00880C71"/>
    <w:rsid w:val="008834DF"/>
    <w:rsid w:val="00891C35"/>
    <w:rsid w:val="00892FF8"/>
    <w:rsid w:val="008A23FE"/>
    <w:rsid w:val="008A6ABD"/>
    <w:rsid w:val="008A6FFD"/>
    <w:rsid w:val="008B4713"/>
    <w:rsid w:val="008B6C85"/>
    <w:rsid w:val="008C06C3"/>
    <w:rsid w:val="008C06DB"/>
    <w:rsid w:val="008C0B66"/>
    <w:rsid w:val="008C3FAD"/>
    <w:rsid w:val="008C57FC"/>
    <w:rsid w:val="008D22C2"/>
    <w:rsid w:val="008E4B21"/>
    <w:rsid w:val="008F1E3B"/>
    <w:rsid w:val="008F708E"/>
    <w:rsid w:val="009003FA"/>
    <w:rsid w:val="00900DC5"/>
    <w:rsid w:val="00901BB0"/>
    <w:rsid w:val="009040D3"/>
    <w:rsid w:val="009073AB"/>
    <w:rsid w:val="00910E6C"/>
    <w:rsid w:val="0091342C"/>
    <w:rsid w:val="009148B9"/>
    <w:rsid w:val="00915EB1"/>
    <w:rsid w:val="00915EEA"/>
    <w:rsid w:val="00917BE4"/>
    <w:rsid w:val="00924902"/>
    <w:rsid w:val="0092574D"/>
    <w:rsid w:val="00927293"/>
    <w:rsid w:val="0092729A"/>
    <w:rsid w:val="0093106D"/>
    <w:rsid w:val="00932F59"/>
    <w:rsid w:val="00935C27"/>
    <w:rsid w:val="00936310"/>
    <w:rsid w:val="009363F5"/>
    <w:rsid w:val="00936882"/>
    <w:rsid w:val="00936BEE"/>
    <w:rsid w:val="00936F4A"/>
    <w:rsid w:val="00937961"/>
    <w:rsid w:val="00937F27"/>
    <w:rsid w:val="00945251"/>
    <w:rsid w:val="00952856"/>
    <w:rsid w:val="00954E4E"/>
    <w:rsid w:val="00955F65"/>
    <w:rsid w:val="009561EA"/>
    <w:rsid w:val="00960A62"/>
    <w:rsid w:val="009629E2"/>
    <w:rsid w:val="00965A94"/>
    <w:rsid w:val="00970B75"/>
    <w:rsid w:val="009753C7"/>
    <w:rsid w:val="00977B17"/>
    <w:rsid w:val="00980915"/>
    <w:rsid w:val="009833D0"/>
    <w:rsid w:val="00983ACA"/>
    <w:rsid w:val="00986679"/>
    <w:rsid w:val="009A1267"/>
    <w:rsid w:val="009A1510"/>
    <w:rsid w:val="009A33E8"/>
    <w:rsid w:val="009A55D6"/>
    <w:rsid w:val="009B1473"/>
    <w:rsid w:val="009B25DB"/>
    <w:rsid w:val="009B4BFE"/>
    <w:rsid w:val="009C0DDA"/>
    <w:rsid w:val="009C308E"/>
    <w:rsid w:val="009C70C6"/>
    <w:rsid w:val="009D04C6"/>
    <w:rsid w:val="009D27C2"/>
    <w:rsid w:val="009D5F90"/>
    <w:rsid w:val="009D68CE"/>
    <w:rsid w:val="009E0383"/>
    <w:rsid w:val="009E3806"/>
    <w:rsid w:val="009F05E3"/>
    <w:rsid w:val="009F24BD"/>
    <w:rsid w:val="009F43A9"/>
    <w:rsid w:val="009F541F"/>
    <w:rsid w:val="009F6731"/>
    <w:rsid w:val="00A00A9E"/>
    <w:rsid w:val="00A0184C"/>
    <w:rsid w:val="00A02099"/>
    <w:rsid w:val="00A02708"/>
    <w:rsid w:val="00A06799"/>
    <w:rsid w:val="00A108A7"/>
    <w:rsid w:val="00A12E7C"/>
    <w:rsid w:val="00A12EE1"/>
    <w:rsid w:val="00A15548"/>
    <w:rsid w:val="00A21C12"/>
    <w:rsid w:val="00A238D3"/>
    <w:rsid w:val="00A2394F"/>
    <w:rsid w:val="00A245F6"/>
    <w:rsid w:val="00A27685"/>
    <w:rsid w:val="00A366A8"/>
    <w:rsid w:val="00A41D82"/>
    <w:rsid w:val="00A42CF0"/>
    <w:rsid w:val="00A46F33"/>
    <w:rsid w:val="00A47F17"/>
    <w:rsid w:val="00A517AB"/>
    <w:rsid w:val="00A55B1D"/>
    <w:rsid w:val="00A6204B"/>
    <w:rsid w:val="00A62742"/>
    <w:rsid w:val="00A70AEF"/>
    <w:rsid w:val="00A70FD2"/>
    <w:rsid w:val="00A7119A"/>
    <w:rsid w:val="00A73FB0"/>
    <w:rsid w:val="00A74FB1"/>
    <w:rsid w:val="00A84592"/>
    <w:rsid w:val="00A84C4E"/>
    <w:rsid w:val="00A85849"/>
    <w:rsid w:val="00A9382E"/>
    <w:rsid w:val="00A97C37"/>
    <w:rsid w:val="00AA4025"/>
    <w:rsid w:val="00AA6C72"/>
    <w:rsid w:val="00AB6DE9"/>
    <w:rsid w:val="00AC3309"/>
    <w:rsid w:val="00AC39C3"/>
    <w:rsid w:val="00AC463C"/>
    <w:rsid w:val="00AC5015"/>
    <w:rsid w:val="00AD04BF"/>
    <w:rsid w:val="00AD0971"/>
    <w:rsid w:val="00AD39D7"/>
    <w:rsid w:val="00AD466B"/>
    <w:rsid w:val="00AD5D3D"/>
    <w:rsid w:val="00AE10BC"/>
    <w:rsid w:val="00AE2F9D"/>
    <w:rsid w:val="00AE33EC"/>
    <w:rsid w:val="00AE352B"/>
    <w:rsid w:val="00AE6BBA"/>
    <w:rsid w:val="00AE7DF9"/>
    <w:rsid w:val="00AF4728"/>
    <w:rsid w:val="00B014EA"/>
    <w:rsid w:val="00B02549"/>
    <w:rsid w:val="00B04967"/>
    <w:rsid w:val="00B04BE3"/>
    <w:rsid w:val="00B05FBF"/>
    <w:rsid w:val="00B07CE1"/>
    <w:rsid w:val="00B148AE"/>
    <w:rsid w:val="00B20824"/>
    <w:rsid w:val="00B307D9"/>
    <w:rsid w:val="00B37B2C"/>
    <w:rsid w:val="00B42585"/>
    <w:rsid w:val="00B42E58"/>
    <w:rsid w:val="00B44393"/>
    <w:rsid w:val="00B45C9A"/>
    <w:rsid w:val="00B460F7"/>
    <w:rsid w:val="00B50851"/>
    <w:rsid w:val="00B50F82"/>
    <w:rsid w:val="00B52FCA"/>
    <w:rsid w:val="00B533F0"/>
    <w:rsid w:val="00B62266"/>
    <w:rsid w:val="00B63BD3"/>
    <w:rsid w:val="00B6408C"/>
    <w:rsid w:val="00B64F1E"/>
    <w:rsid w:val="00B6536B"/>
    <w:rsid w:val="00B67FB6"/>
    <w:rsid w:val="00B708BF"/>
    <w:rsid w:val="00B70FDB"/>
    <w:rsid w:val="00B72C64"/>
    <w:rsid w:val="00B7359B"/>
    <w:rsid w:val="00B84A44"/>
    <w:rsid w:val="00B85A89"/>
    <w:rsid w:val="00B90330"/>
    <w:rsid w:val="00B92822"/>
    <w:rsid w:val="00B95448"/>
    <w:rsid w:val="00BA1680"/>
    <w:rsid w:val="00BA64F5"/>
    <w:rsid w:val="00BA746B"/>
    <w:rsid w:val="00BB2B68"/>
    <w:rsid w:val="00BB3C47"/>
    <w:rsid w:val="00BB6E2D"/>
    <w:rsid w:val="00BC2328"/>
    <w:rsid w:val="00BC2345"/>
    <w:rsid w:val="00BC27ED"/>
    <w:rsid w:val="00BC537C"/>
    <w:rsid w:val="00BC6348"/>
    <w:rsid w:val="00BC7F62"/>
    <w:rsid w:val="00BE2D3C"/>
    <w:rsid w:val="00BE5CFF"/>
    <w:rsid w:val="00BE6C32"/>
    <w:rsid w:val="00BF06D3"/>
    <w:rsid w:val="00BF3499"/>
    <w:rsid w:val="00BF770D"/>
    <w:rsid w:val="00C01DF0"/>
    <w:rsid w:val="00C05BFE"/>
    <w:rsid w:val="00C0719B"/>
    <w:rsid w:val="00C10A23"/>
    <w:rsid w:val="00C2108E"/>
    <w:rsid w:val="00C273A5"/>
    <w:rsid w:val="00C27F5C"/>
    <w:rsid w:val="00C34CA6"/>
    <w:rsid w:val="00C40497"/>
    <w:rsid w:val="00C40A38"/>
    <w:rsid w:val="00C41899"/>
    <w:rsid w:val="00C43943"/>
    <w:rsid w:val="00C46712"/>
    <w:rsid w:val="00C50222"/>
    <w:rsid w:val="00C53A48"/>
    <w:rsid w:val="00C55539"/>
    <w:rsid w:val="00C560BD"/>
    <w:rsid w:val="00C57D01"/>
    <w:rsid w:val="00C61A23"/>
    <w:rsid w:val="00C729C8"/>
    <w:rsid w:val="00C7488D"/>
    <w:rsid w:val="00C748EF"/>
    <w:rsid w:val="00C755F7"/>
    <w:rsid w:val="00C75AC6"/>
    <w:rsid w:val="00C761AE"/>
    <w:rsid w:val="00C76499"/>
    <w:rsid w:val="00C779E0"/>
    <w:rsid w:val="00C9228A"/>
    <w:rsid w:val="00C96567"/>
    <w:rsid w:val="00CA00FC"/>
    <w:rsid w:val="00CA071D"/>
    <w:rsid w:val="00CA1F37"/>
    <w:rsid w:val="00CA6B3B"/>
    <w:rsid w:val="00CA78EB"/>
    <w:rsid w:val="00CB19B5"/>
    <w:rsid w:val="00CB5A16"/>
    <w:rsid w:val="00CB653C"/>
    <w:rsid w:val="00CB6BCD"/>
    <w:rsid w:val="00CB7CA4"/>
    <w:rsid w:val="00CC5164"/>
    <w:rsid w:val="00CD072E"/>
    <w:rsid w:val="00CD2E83"/>
    <w:rsid w:val="00CD7DA0"/>
    <w:rsid w:val="00CE269D"/>
    <w:rsid w:val="00CF057D"/>
    <w:rsid w:val="00D00168"/>
    <w:rsid w:val="00D17BAE"/>
    <w:rsid w:val="00D233BD"/>
    <w:rsid w:val="00D26220"/>
    <w:rsid w:val="00D26645"/>
    <w:rsid w:val="00D33B28"/>
    <w:rsid w:val="00D3447B"/>
    <w:rsid w:val="00D36371"/>
    <w:rsid w:val="00D40BFB"/>
    <w:rsid w:val="00D42388"/>
    <w:rsid w:val="00D443FA"/>
    <w:rsid w:val="00D44B3B"/>
    <w:rsid w:val="00D458A2"/>
    <w:rsid w:val="00D45B26"/>
    <w:rsid w:val="00D468D5"/>
    <w:rsid w:val="00D650CC"/>
    <w:rsid w:val="00D706B3"/>
    <w:rsid w:val="00D707D5"/>
    <w:rsid w:val="00D8313E"/>
    <w:rsid w:val="00D853A6"/>
    <w:rsid w:val="00D86691"/>
    <w:rsid w:val="00D8698A"/>
    <w:rsid w:val="00D90088"/>
    <w:rsid w:val="00D90C6B"/>
    <w:rsid w:val="00D90FEE"/>
    <w:rsid w:val="00D95949"/>
    <w:rsid w:val="00D97379"/>
    <w:rsid w:val="00DA31AE"/>
    <w:rsid w:val="00DA33B0"/>
    <w:rsid w:val="00DA601C"/>
    <w:rsid w:val="00DA60FC"/>
    <w:rsid w:val="00DA66CF"/>
    <w:rsid w:val="00DB3795"/>
    <w:rsid w:val="00DB7BD7"/>
    <w:rsid w:val="00DD042E"/>
    <w:rsid w:val="00DD1453"/>
    <w:rsid w:val="00DD23EE"/>
    <w:rsid w:val="00DD4B0C"/>
    <w:rsid w:val="00DE0FE2"/>
    <w:rsid w:val="00DE17E3"/>
    <w:rsid w:val="00DE2302"/>
    <w:rsid w:val="00DE48B1"/>
    <w:rsid w:val="00DE4E5E"/>
    <w:rsid w:val="00DE5E69"/>
    <w:rsid w:val="00DE64D5"/>
    <w:rsid w:val="00DE6639"/>
    <w:rsid w:val="00DE7C16"/>
    <w:rsid w:val="00DF2DC1"/>
    <w:rsid w:val="00DF66A8"/>
    <w:rsid w:val="00DF7204"/>
    <w:rsid w:val="00DF7B88"/>
    <w:rsid w:val="00DF7DC3"/>
    <w:rsid w:val="00E0534B"/>
    <w:rsid w:val="00E11A62"/>
    <w:rsid w:val="00E136C4"/>
    <w:rsid w:val="00E16316"/>
    <w:rsid w:val="00E16EE8"/>
    <w:rsid w:val="00E173AD"/>
    <w:rsid w:val="00E22033"/>
    <w:rsid w:val="00E220AE"/>
    <w:rsid w:val="00E248D5"/>
    <w:rsid w:val="00E25794"/>
    <w:rsid w:val="00E35E3B"/>
    <w:rsid w:val="00E36858"/>
    <w:rsid w:val="00E42BD3"/>
    <w:rsid w:val="00E4407C"/>
    <w:rsid w:val="00E4530D"/>
    <w:rsid w:val="00E47DFE"/>
    <w:rsid w:val="00E54326"/>
    <w:rsid w:val="00E5498B"/>
    <w:rsid w:val="00E611CD"/>
    <w:rsid w:val="00E641DA"/>
    <w:rsid w:val="00E64291"/>
    <w:rsid w:val="00E6521E"/>
    <w:rsid w:val="00E7114A"/>
    <w:rsid w:val="00E75D78"/>
    <w:rsid w:val="00E76DAD"/>
    <w:rsid w:val="00E83C2B"/>
    <w:rsid w:val="00E83DB0"/>
    <w:rsid w:val="00E8531C"/>
    <w:rsid w:val="00E91FFF"/>
    <w:rsid w:val="00E96F9E"/>
    <w:rsid w:val="00EA439A"/>
    <w:rsid w:val="00EA51BB"/>
    <w:rsid w:val="00EA550A"/>
    <w:rsid w:val="00EB5DC7"/>
    <w:rsid w:val="00EE243C"/>
    <w:rsid w:val="00EF05A2"/>
    <w:rsid w:val="00EF0DF5"/>
    <w:rsid w:val="00EF5E3C"/>
    <w:rsid w:val="00F02538"/>
    <w:rsid w:val="00F11F45"/>
    <w:rsid w:val="00F1543E"/>
    <w:rsid w:val="00F16962"/>
    <w:rsid w:val="00F17A94"/>
    <w:rsid w:val="00F25869"/>
    <w:rsid w:val="00F32371"/>
    <w:rsid w:val="00F336A3"/>
    <w:rsid w:val="00F353AE"/>
    <w:rsid w:val="00F3596F"/>
    <w:rsid w:val="00F414B4"/>
    <w:rsid w:val="00F54B55"/>
    <w:rsid w:val="00F61B42"/>
    <w:rsid w:val="00F663C0"/>
    <w:rsid w:val="00F72D85"/>
    <w:rsid w:val="00F7337F"/>
    <w:rsid w:val="00F802B5"/>
    <w:rsid w:val="00F80840"/>
    <w:rsid w:val="00F835A0"/>
    <w:rsid w:val="00F844B1"/>
    <w:rsid w:val="00F8784D"/>
    <w:rsid w:val="00F95F0A"/>
    <w:rsid w:val="00F9609C"/>
    <w:rsid w:val="00F965F2"/>
    <w:rsid w:val="00F97FCC"/>
    <w:rsid w:val="00FA00FB"/>
    <w:rsid w:val="00FA11F2"/>
    <w:rsid w:val="00FB3058"/>
    <w:rsid w:val="00FB4B99"/>
    <w:rsid w:val="00FC03D3"/>
    <w:rsid w:val="00FC0AD9"/>
    <w:rsid w:val="00FC2191"/>
    <w:rsid w:val="00FD5985"/>
    <w:rsid w:val="00FE197A"/>
    <w:rsid w:val="00FE5F4E"/>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DA58772"/>
  <w15:docId w15:val="{37D7EFA2-E253-4243-A691-D5B1E5CA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20"/>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paragraph" w:customStyle="1" w:styleId="FormBullet">
    <w:name w:val="Form Bullet"/>
    <w:basedOn w:val="Normal"/>
    <w:qFormat/>
    <w:rsid w:val="008C06C3"/>
    <w:pPr>
      <w:numPr>
        <w:numId w:val="2"/>
      </w:numPr>
      <w:spacing w:before="60" w:after="60"/>
    </w:pPr>
    <w:rPr>
      <w:rFonts w:ascii="Calibri" w:hAnsi="Calibri"/>
      <w:color w:val="000000"/>
      <w:sz w:val="16"/>
      <w:szCs w:val="16"/>
      <w:lang w:eastAsia="en-AU"/>
    </w:rPr>
  </w:style>
  <w:style w:type="paragraph" w:customStyle="1" w:styleId="Default">
    <w:name w:val="Default"/>
    <w:rsid w:val="001368A3"/>
    <w:pPr>
      <w:autoSpaceDE w:val="0"/>
      <w:autoSpaceDN w:val="0"/>
      <w:adjustRightInd w:val="0"/>
    </w:pPr>
    <w:rPr>
      <w:rFonts w:ascii="Arial" w:hAnsi="Arial" w:cs="Arial"/>
      <w:color w:val="000000"/>
      <w:sz w:val="24"/>
      <w:szCs w:val="24"/>
    </w:rPr>
  </w:style>
  <w:style w:type="paragraph" w:customStyle="1" w:styleId="FormSubheading">
    <w:name w:val="Form Subheading"/>
    <w:basedOn w:val="Normal"/>
    <w:qFormat/>
    <w:rsid w:val="003C3F6F"/>
    <w:pPr>
      <w:keepNext/>
      <w:spacing w:before="120"/>
    </w:pPr>
    <w:rPr>
      <w:rFonts w:ascii="Calibri" w:hAnsi="Calibri"/>
      <w:b/>
      <w:bCs/>
      <w:i/>
      <w:iCs/>
      <w:sz w:val="22"/>
      <w:szCs w:val="22"/>
    </w:rPr>
  </w:style>
  <w:style w:type="paragraph" w:styleId="Revision">
    <w:name w:val="Revision"/>
    <w:hidden/>
    <w:uiPriority w:val="99"/>
    <w:semiHidden/>
    <w:rsid w:val="00625F41"/>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8325">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03910244">
      <w:bodyDiv w:val="1"/>
      <w:marLeft w:val="0"/>
      <w:marRight w:val="0"/>
      <w:marTop w:val="0"/>
      <w:marBottom w:val="0"/>
      <w:divBdr>
        <w:top w:val="none" w:sz="0" w:space="0" w:color="auto"/>
        <w:left w:val="none" w:sz="0" w:space="0" w:color="auto"/>
        <w:bottom w:val="none" w:sz="0" w:space="0" w:color="auto"/>
        <w:right w:val="none" w:sz="0" w:space="0" w:color="auto"/>
      </w:divBdr>
      <w:divsChild>
        <w:div w:id="97264339">
          <w:marLeft w:val="0"/>
          <w:marRight w:val="0"/>
          <w:marTop w:val="0"/>
          <w:marBottom w:val="0"/>
          <w:divBdr>
            <w:top w:val="none" w:sz="0" w:space="0" w:color="auto"/>
            <w:left w:val="none" w:sz="0" w:space="0" w:color="auto"/>
            <w:bottom w:val="none" w:sz="0" w:space="0" w:color="auto"/>
            <w:right w:val="none" w:sz="0" w:space="0" w:color="auto"/>
          </w:divBdr>
          <w:divsChild>
            <w:div w:id="656149138">
              <w:marLeft w:val="0"/>
              <w:marRight w:val="0"/>
              <w:marTop w:val="0"/>
              <w:marBottom w:val="0"/>
              <w:divBdr>
                <w:top w:val="none" w:sz="0" w:space="0" w:color="auto"/>
                <w:left w:val="none" w:sz="0" w:space="0" w:color="auto"/>
                <w:bottom w:val="none" w:sz="0" w:space="0" w:color="auto"/>
                <w:right w:val="none" w:sz="0" w:space="0" w:color="auto"/>
              </w:divBdr>
              <w:divsChild>
                <w:div w:id="289483680">
                  <w:marLeft w:val="0"/>
                  <w:marRight w:val="0"/>
                  <w:marTop w:val="0"/>
                  <w:marBottom w:val="0"/>
                  <w:divBdr>
                    <w:top w:val="none" w:sz="0" w:space="0" w:color="auto"/>
                    <w:left w:val="none" w:sz="0" w:space="0" w:color="auto"/>
                    <w:bottom w:val="none" w:sz="0" w:space="0" w:color="auto"/>
                    <w:right w:val="none" w:sz="0" w:space="0" w:color="auto"/>
                  </w:divBdr>
                  <w:divsChild>
                    <w:div w:id="1648431929">
                      <w:marLeft w:val="0"/>
                      <w:marRight w:val="0"/>
                      <w:marTop w:val="0"/>
                      <w:marBottom w:val="0"/>
                      <w:divBdr>
                        <w:top w:val="none" w:sz="0" w:space="0" w:color="auto"/>
                        <w:left w:val="none" w:sz="0" w:space="0" w:color="auto"/>
                        <w:bottom w:val="none" w:sz="0" w:space="0" w:color="auto"/>
                        <w:right w:val="none" w:sz="0" w:space="0" w:color="auto"/>
                      </w:divBdr>
                      <w:divsChild>
                        <w:div w:id="14904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6623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the-csiro-experienc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mulcahy@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www.csiro.au/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7D64-2141-4D59-A739-70763278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1398</Words>
  <Characters>9052</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10430</CharactersWithSpaces>
  <SharedDoc>false</SharedDoc>
  <HLinks>
    <vt:vector size="114" baseType="variant">
      <vt:variant>
        <vt:i4>10</vt:i4>
      </vt:variant>
      <vt:variant>
        <vt:i4>142</vt:i4>
      </vt:variant>
      <vt:variant>
        <vt:i4>0</vt:i4>
      </vt:variant>
      <vt:variant>
        <vt:i4>5</vt:i4>
      </vt:variant>
      <vt:variant>
        <vt:lpwstr>http://www.csiro.au/</vt:lpwstr>
      </vt:variant>
      <vt:variant>
        <vt:lpwstr/>
      </vt:variant>
      <vt:variant>
        <vt:i4>262271</vt:i4>
      </vt:variant>
      <vt:variant>
        <vt:i4>127</vt:i4>
      </vt:variant>
      <vt:variant>
        <vt:i4>0</vt:i4>
      </vt:variant>
      <vt:variant>
        <vt:i4>5</vt:i4>
      </vt:variant>
      <vt:variant>
        <vt:lpwstr>mailto:csiro-careers@csiro.au</vt:lpwstr>
      </vt:variant>
      <vt:variant>
        <vt:lpwstr/>
      </vt:variant>
      <vt:variant>
        <vt:i4>7733374</vt:i4>
      </vt:variant>
      <vt:variant>
        <vt:i4>124</vt:i4>
      </vt:variant>
      <vt:variant>
        <vt:i4>0</vt:i4>
      </vt:variant>
      <vt:variant>
        <vt:i4>5</vt:i4>
      </vt:variant>
      <vt:variant>
        <vt:lpwstr>http://www.csiro.au/careers</vt:lpwstr>
      </vt:variant>
      <vt:variant>
        <vt:lpwstr/>
      </vt:variant>
      <vt:variant>
        <vt:i4>5046345</vt:i4>
      </vt:variant>
      <vt:variant>
        <vt:i4>100</vt:i4>
      </vt:variant>
      <vt:variant>
        <vt:i4>0</vt:i4>
      </vt:variant>
      <vt:variant>
        <vt:i4>5</vt:i4>
      </vt:variant>
      <vt:variant>
        <vt:lpwstr>http://my.csiro.au/Business-Units/Science-Strategy-and-People/Human-Resources-2/recruit/resources/Position-Descriptions.aspx</vt:lpwstr>
      </vt:variant>
      <vt:variant>
        <vt:lpwstr/>
      </vt:variant>
      <vt:variant>
        <vt:i4>5046345</vt:i4>
      </vt:variant>
      <vt:variant>
        <vt:i4>91</vt:i4>
      </vt:variant>
      <vt:variant>
        <vt:i4>0</vt:i4>
      </vt:variant>
      <vt:variant>
        <vt:i4>5</vt:i4>
      </vt:variant>
      <vt:variant>
        <vt:lpwstr>http://my.csiro.au/Business-Units/Science-Strategy-and-People/Human-Resources-2/recruit/resources/Position-Descriptions.aspx</vt:lpwstr>
      </vt:variant>
      <vt:variant>
        <vt:lpwstr/>
      </vt:variant>
      <vt:variant>
        <vt:i4>393221</vt:i4>
      </vt:variant>
      <vt:variant>
        <vt:i4>85</vt:i4>
      </vt:variant>
      <vt:variant>
        <vt:i4>0</vt:i4>
      </vt:variant>
      <vt:variant>
        <vt:i4>5</vt:i4>
      </vt:variant>
      <vt:variant>
        <vt:lpwstr/>
      </vt:variant>
      <vt:variant>
        <vt:lpwstr>DirectReports</vt:lpwstr>
      </vt:variant>
      <vt:variant>
        <vt:i4>655363</vt:i4>
      </vt:variant>
      <vt:variant>
        <vt:i4>79</vt:i4>
      </vt:variant>
      <vt:variant>
        <vt:i4>0</vt:i4>
      </vt:variant>
      <vt:variant>
        <vt:i4>5</vt:i4>
      </vt:variant>
      <vt:variant>
        <vt:lpwstr/>
      </vt:variant>
      <vt:variant>
        <vt:lpwstr>ReportsTo</vt:lpwstr>
      </vt:variant>
      <vt:variant>
        <vt:i4>327687</vt:i4>
      </vt:variant>
      <vt:variant>
        <vt:i4>73</vt:i4>
      </vt:variant>
      <vt:variant>
        <vt:i4>0</vt:i4>
      </vt:variant>
      <vt:variant>
        <vt:i4>5</vt:i4>
      </vt:variant>
      <vt:variant>
        <vt:lpwstr/>
      </vt:variant>
      <vt:variant>
        <vt:lpwstr>ExternalFocus</vt:lpwstr>
      </vt:variant>
      <vt:variant>
        <vt:i4>1245195</vt:i4>
      </vt:variant>
      <vt:variant>
        <vt:i4>67</vt:i4>
      </vt:variant>
      <vt:variant>
        <vt:i4>0</vt:i4>
      </vt:variant>
      <vt:variant>
        <vt:i4>5</vt:i4>
      </vt:variant>
      <vt:variant>
        <vt:lpwstr/>
      </vt:variant>
      <vt:variant>
        <vt:lpwstr>InternalFocus</vt:lpwstr>
      </vt:variant>
      <vt:variant>
        <vt:i4>6684784</vt:i4>
      </vt:variant>
      <vt:variant>
        <vt:i4>61</vt:i4>
      </vt:variant>
      <vt:variant>
        <vt:i4>0</vt:i4>
      </vt:variant>
      <vt:variant>
        <vt:i4>5</vt:i4>
      </vt:variant>
      <vt:variant>
        <vt:lpwstr/>
      </vt:variant>
      <vt:variant>
        <vt:lpwstr>PFA</vt:lpwstr>
      </vt:variant>
      <vt:variant>
        <vt:i4>8323179</vt:i4>
      </vt:variant>
      <vt:variant>
        <vt:i4>58</vt:i4>
      </vt:variant>
      <vt:variant>
        <vt:i4>0</vt:i4>
      </vt:variant>
      <vt:variant>
        <vt:i4>5</vt:i4>
      </vt:variant>
      <vt:variant>
        <vt:lpwstr/>
      </vt:variant>
      <vt:variant>
        <vt:lpwstr>Citizenship</vt:lpwstr>
      </vt:variant>
      <vt:variant>
        <vt:i4>3276853</vt:i4>
      </vt:variant>
      <vt:variant>
        <vt:i4>49</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46</vt:i4>
      </vt:variant>
      <vt:variant>
        <vt:i4>0</vt:i4>
      </vt:variant>
      <vt:variant>
        <vt:i4>5</vt:i4>
      </vt:variant>
      <vt:variant>
        <vt:lpwstr/>
      </vt:variant>
      <vt:variant>
        <vt:lpwstr>Tenure</vt:lpwstr>
      </vt:variant>
      <vt:variant>
        <vt:i4>589844</vt:i4>
      </vt:variant>
      <vt:variant>
        <vt:i4>33</vt:i4>
      </vt:variant>
      <vt:variant>
        <vt:i4>0</vt:i4>
      </vt:variant>
      <vt:variant>
        <vt:i4>5</vt:i4>
      </vt:variant>
      <vt:variant>
        <vt:lpwstr/>
      </vt:variant>
      <vt:variant>
        <vt:lpwstr>Location</vt:lpwstr>
      </vt:variant>
      <vt:variant>
        <vt:i4>8323185</vt:i4>
      </vt:variant>
      <vt:variant>
        <vt:i4>27</vt:i4>
      </vt:variant>
      <vt:variant>
        <vt:i4>0</vt:i4>
      </vt:variant>
      <vt:variant>
        <vt:i4>5</vt:i4>
      </vt:variant>
      <vt:variant>
        <vt:lpwstr/>
      </vt:variant>
      <vt:variant>
        <vt:lpwstr>SalaryRange</vt:lpwstr>
      </vt:variant>
      <vt:variant>
        <vt:i4>1376278</vt:i4>
      </vt:variant>
      <vt:variant>
        <vt:i4>18</vt:i4>
      </vt:variant>
      <vt:variant>
        <vt:i4>0</vt:i4>
      </vt:variant>
      <vt:variant>
        <vt:i4>5</vt:i4>
      </vt:variant>
      <vt:variant>
        <vt:lpwstr/>
      </vt:variant>
      <vt:variant>
        <vt:lpwstr>CSOFLevel</vt:lpwstr>
      </vt:variant>
      <vt:variant>
        <vt:i4>8323185</vt:i4>
      </vt:variant>
      <vt:variant>
        <vt:i4>12</vt:i4>
      </vt:variant>
      <vt:variant>
        <vt:i4>0</vt:i4>
      </vt:variant>
      <vt:variant>
        <vt:i4>5</vt:i4>
      </vt:variant>
      <vt:variant>
        <vt:lpwstr/>
      </vt:variant>
      <vt:variant>
        <vt:lpwstr>SalaryRange</vt:lpwstr>
      </vt:variant>
      <vt:variant>
        <vt:i4>786460</vt:i4>
      </vt:variant>
      <vt:variant>
        <vt:i4>9</vt:i4>
      </vt:variant>
      <vt:variant>
        <vt:i4>0</vt:i4>
      </vt:variant>
      <vt:variant>
        <vt:i4>5</vt:i4>
      </vt:variant>
      <vt:variant>
        <vt:lpwstr/>
      </vt:variant>
      <vt:variant>
        <vt:lpwstr>PositonTitle</vt:lpwstr>
      </vt:variant>
      <vt:variant>
        <vt:i4>5505041</vt:i4>
      </vt:variant>
      <vt:variant>
        <vt:i4>0</vt:i4>
      </vt:variant>
      <vt:variant>
        <vt:i4>0</vt:i4>
      </vt:variant>
      <vt:variant>
        <vt:i4>5</vt:i4>
      </vt:variant>
      <vt:variant>
        <vt:lpwstr>http://my.csiro.au/Business-Units/Science-Strategy-and-People/Human-Resources-2/about.aspx</vt:lpwstr>
      </vt:variant>
      <vt:variant>
        <vt:lpwstr>recruit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Vogrig, Darren (Services, North Ryde)</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Reid, Pam (HR, Sandy Bay)</cp:lastModifiedBy>
  <cp:revision>2</cp:revision>
  <cp:lastPrinted>2018-08-06T02:23:00Z</cp:lastPrinted>
  <dcterms:created xsi:type="dcterms:W3CDTF">2018-09-10T06:32:00Z</dcterms:created>
  <dcterms:modified xsi:type="dcterms:W3CDTF">2018-09-10T06:32:00Z</dcterms:modified>
</cp:coreProperties>
</file>