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A87B" w14:textId="77777777" w:rsidR="003B37AE" w:rsidRPr="00FB365B" w:rsidRDefault="003B37AE" w:rsidP="004532DA">
      <w:pPr>
        <w:pStyle w:val="Heading1"/>
        <w:spacing w:before="0"/>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4D938127" w14:textId="77777777" w:rsidR="003D59C3" w:rsidRPr="006B0636" w:rsidRDefault="000E2AAA" w:rsidP="004532DA">
      <w:pPr>
        <w:pStyle w:val="Heading2"/>
        <w:spacing w:before="0"/>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2ECE826C" w14:textId="77777777" w:rsidR="003D59C3" w:rsidRDefault="00DC271C" w:rsidP="005E2E77">
      <w:pPr>
        <w:tabs>
          <w:tab w:val="right" w:pos="9923"/>
        </w:tabs>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6C80F492" w14:textId="77777777" w:rsidTr="005E2E77">
        <w:trPr>
          <w:trHeight w:val="488"/>
        </w:trPr>
        <w:tc>
          <w:tcPr>
            <w:tcW w:w="2766" w:type="dxa"/>
            <w:shd w:val="clear" w:color="auto" w:fill="F2F2F2"/>
            <w:vAlign w:val="center"/>
          </w:tcPr>
          <w:p w14:paraId="436E2720" w14:textId="77777777" w:rsidR="000745A4" w:rsidRPr="0097618D" w:rsidRDefault="000745A4" w:rsidP="004532DA">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vAlign w:val="center"/>
          </w:tcPr>
          <w:p w14:paraId="73DFD1CF" w14:textId="1B5A0716" w:rsidR="000745A4" w:rsidRPr="00334E06" w:rsidRDefault="004B4283" w:rsidP="005E2E77">
            <w:pPr>
              <w:tabs>
                <w:tab w:val="left" w:pos="6093"/>
              </w:tabs>
              <w:rPr>
                <w:rFonts w:ascii="Calibri" w:hAnsi="Calibri"/>
                <w:sz w:val="22"/>
                <w:szCs w:val="22"/>
              </w:rPr>
            </w:pPr>
            <w:r>
              <w:rPr>
                <w:rFonts w:ascii="Calibri" w:hAnsi="Calibri"/>
                <w:sz w:val="22"/>
                <w:szCs w:val="22"/>
              </w:rPr>
              <w:t>CSIRO</w:t>
            </w:r>
            <w:r w:rsidR="000745A4" w:rsidRPr="00334E06">
              <w:rPr>
                <w:rFonts w:ascii="Calibri" w:hAnsi="Calibri"/>
                <w:sz w:val="22"/>
                <w:szCs w:val="22"/>
              </w:rPr>
              <w:t xml:space="preserve"> Postdoctoral Fellowship in</w:t>
            </w:r>
            <w:r w:rsidR="00334E06" w:rsidRPr="00334E06">
              <w:rPr>
                <w:rFonts w:ascii="Calibri" w:hAnsi="Calibri"/>
                <w:sz w:val="22"/>
                <w:szCs w:val="22"/>
              </w:rPr>
              <w:t xml:space="preserve"> Non-Responsive Coeliac Disease (NRCD)</w:t>
            </w:r>
          </w:p>
        </w:tc>
      </w:tr>
      <w:tr w:rsidR="000745A4" w:rsidRPr="0097618D" w14:paraId="309F655D" w14:textId="77777777" w:rsidTr="00327BD0">
        <w:trPr>
          <w:trHeight w:val="423"/>
        </w:trPr>
        <w:tc>
          <w:tcPr>
            <w:tcW w:w="2766" w:type="dxa"/>
            <w:shd w:val="clear" w:color="auto" w:fill="F2F2F2"/>
            <w:vAlign w:val="center"/>
          </w:tcPr>
          <w:p w14:paraId="2A338757"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15DBE9A7" w14:textId="7F25D7E2" w:rsidR="000745A4" w:rsidRPr="00514B9B" w:rsidRDefault="00514B9B" w:rsidP="004532DA">
            <w:pPr>
              <w:rPr>
                <w:rFonts w:ascii="Calibri" w:hAnsi="Calibri"/>
                <w:sz w:val="22"/>
                <w:szCs w:val="22"/>
              </w:rPr>
            </w:pPr>
            <w:r w:rsidRPr="00514B9B">
              <w:rPr>
                <w:rFonts w:ascii="Calibri" w:hAnsi="Calibri"/>
                <w:sz w:val="22"/>
                <w:szCs w:val="22"/>
              </w:rPr>
              <w:t>61550</w:t>
            </w:r>
          </w:p>
        </w:tc>
      </w:tr>
      <w:tr w:rsidR="001438F9" w:rsidRPr="004E1DF1" w14:paraId="3C0C6107"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1431412"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5565C390" w14:textId="26247859" w:rsidR="001438F9" w:rsidRPr="001438F9" w:rsidRDefault="001438F9" w:rsidP="000F20CC">
            <w:pPr>
              <w:rPr>
                <w:rFonts w:ascii="Calibri" w:hAnsi="Calibri"/>
                <w:sz w:val="22"/>
                <w:szCs w:val="22"/>
              </w:rPr>
            </w:pPr>
            <w:r w:rsidRPr="001438F9">
              <w:rPr>
                <w:rFonts w:ascii="Calibri" w:hAnsi="Calibri"/>
                <w:sz w:val="22"/>
                <w:szCs w:val="22"/>
              </w:rPr>
              <w:t>AU $</w:t>
            </w:r>
            <w:r w:rsidR="00D206A3">
              <w:rPr>
                <w:rFonts w:ascii="Calibri" w:hAnsi="Calibri"/>
                <w:sz w:val="22"/>
                <w:szCs w:val="22"/>
              </w:rPr>
              <w:t>86</w:t>
            </w:r>
            <w:r w:rsidRPr="001438F9">
              <w:rPr>
                <w:rFonts w:ascii="Calibri" w:hAnsi="Calibri"/>
                <w:sz w:val="22"/>
                <w:szCs w:val="22"/>
              </w:rPr>
              <w:t>k to AU $</w:t>
            </w:r>
            <w:r w:rsidR="00D206A3">
              <w:rPr>
                <w:rFonts w:ascii="Calibri" w:hAnsi="Calibri"/>
                <w:sz w:val="22"/>
                <w:szCs w:val="22"/>
              </w:rPr>
              <w:t>94</w:t>
            </w:r>
            <w:r w:rsidRPr="001438F9">
              <w:rPr>
                <w:rFonts w:ascii="Calibri" w:hAnsi="Calibri"/>
                <w:sz w:val="22"/>
                <w:szCs w:val="22"/>
              </w:rPr>
              <w:t>k per annum, plus up to 15.4% superannuation</w:t>
            </w:r>
          </w:p>
        </w:tc>
      </w:tr>
      <w:tr w:rsidR="001438F9" w:rsidRPr="004E1DF1" w14:paraId="367A98CB"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1F30ABB"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23EF82D3" w14:textId="7FE1BDD7" w:rsidR="001438F9" w:rsidRPr="001438F9" w:rsidRDefault="00D206A3" w:rsidP="000F20CC">
            <w:pPr>
              <w:rPr>
                <w:rFonts w:ascii="Calibri" w:hAnsi="Calibri"/>
                <w:sz w:val="22"/>
                <w:szCs w:val="22"/>
              </w:rPr>
            </w:pPr>
            <w:r>
              <w:rPr>
                <w:rFonts w:ascii="Calibri" w:hAnsi="Calibri"/>
                <w:sz w:val="22"/>
                <w:szCs w:val="22"/>
              </w:rPr>
              <w:t>St Lucia (Brisbane) Queensland</w:t>
            </w:r>
          </w:p>
        </w:tc>
      </w:tr>
      <w:tr w:rsidR="001438F9" w:rsidRPr="004E1DF1" w14:paraId="5C9FB283"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84469CF"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Relocation assistance:</w:t>
            </w:r>
          </w:p>
        </w:tc>
        <w:tc>
          <w:tcPr>
            <w:tcW w:w="7371" w:type="dxa"/>
            <w:tcBorders>
              <w:top w:val="single" w:sz="4" w:space="0" w:color="auto"/>
              <w:left w:val="single" w:sz="4" w:space="0" w:color="auto"/>
              <w:bottom w:val="single" w:sz="4" w:space="0" w:color="auto"/>
              <w:right w:val="single" w:sz="4" w:space="0" w:color="auto"/>
            </w:tcBorders>
            <w:vAlign w:val="center"/>
          </w:tcPr>
          <w:p w14:paraId="139BD74F" w14:textId="77777777" w:rsidR="001438F9" w:rsidRPr="001438F9" w:rsidRDefault="001438F9" w:rsidP="000F20CC">
            <w:pPr>
              <w:rPr>
                <w:rFonts w:ascii="Calibri" w:hAnsi="Calibri"/>
                <w:sz w:val="22"/>
                <w:szCs w:val="22"/>
              </w:rPr>
            </w:pPr>
            <w:r w:rsidRPr="001438F9">
              <w:rPr>
                <w:rFonts w:ascii="Calibri" w:hAnsi="Calibri"/>
                <w:sz w:val="22"/>
                <w:szCs w:val="22"/>
              </w:rPr>
              <w:t>Will be provided to the successful candidate if required.</w:t>
            </w:r>
          </w:p>
        </w:tc>
      </w:tr>
      <w:tr w:rsidR="001438F9" w:rsidRPr="004E1DF1" w14:paraId="697D61A5" w14:textId="77777777" w:rsidTr="001438F9">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759029FF" w14:textId="77777777" w:rsidR="001438F9" w:rsidRPr="001438F9" w:rsidRDefault="001438F9" w:rsidP="000F20CC">
            <w:pPr>
              <w:rPr>
                <w:rFonts w:ascii="Calibri" w:hAnsi="Calibri" w:cs="Times New Roman"/>
                <w:b/>
                <w:sz w:val="22"/>
                <w:szCs w:val="22"/>
              </w:rPr>
            </w:pPr>
            <w:r w:rsidRPr="001438F9">
              <w:rPr>
                <w:rFonts w:ascii="Calibri" w:hAnsi="Calibri" w:cs="Times New Roman"/>
                <w:b/>
                <w:sz w:val="22"/>
                <w:szCs w:val="22"/>
              </w:rPr>
              <w:t>Tenure:</w:t>
            </w:r>
          </w:p>
        </w:tc>
        <w:tc>
          <w:tcPr>
            <w:tcW w:w="7371" w:type="dxa"/>
            <w:tcBorders>
              <w:top w:val="single" w:sz="4" w:space="0" w:color="auto"/>
              <w:left w:val="single" w:sz="4" w:space="0" w:color="auto"/>
              <w:bottom w:val="single" w:sz="4" w:space="0" w:color="auto"/>
              <w:right w:val="single" w:sz="4" w:space="0" w:color="auto"/>
            </w:tcBorders>
            <w:vAlign w:val="center"/>
          </w:tcPr>
          <w:p w14:paraId="36A816BF" w14:textId="3E87F81A" w:rsidR="001438F9" w:rsidRPr="001438F9" w:rsidRDefault="001438F9" w:rsidP="000F20CC">
            <w:pPr>
              <w:rPr>
                <w:rFonts w:ascii="Calibri" w:hAnsi="Calibri"/>
                <w:sz w:val="22"/>
                <w:szCs w:val="22"/>
              </w:rPr>
            </w:pPr>
            <w:r w:rsidRPr="001438F9">
              <w:rPr>
                <w:rFonts w:ascii="Calibri" w:hAnsi="Calibri"/>
                <w:sz w:val="22"/>
                <w:szCs w:val="22"/>
              </w:rPr>
              <w:t xml:space="preserve">Specified Term of </w:t>
            </w:r>
            <w:r>
              <w:rPr>
                <w:rFonts w:ascii="Calibri" w:hAnsi="Calibri"/>
                <w:sz w:val="22"/>
                <w:szCs w:val="22"/>
              </w:rPr>
              <w:t>3 years</w:t>
            </w:r>
            <w:r w:rsidR="00D32CF2">
              <w:rPr>
                <w:rFonts w:ascii="Calibri" w:hAnsi="Calibri"/>
                <w:sz w:val="22"/>
                <w:szCs w:val="22"/>
              </w:rPr>
              <w:t xml:space="preserve"> (or part-time equivalent)</w:t>
            </w:r>
          </w:p>
        </w:tc>
      </w:tr>
      <w:tr w:rsidR="000745A4" w:rsidRPr="0097618D" w14:paraId="6F8853E9" w14:textId="77777777" w:rsidTr="005E2E77">
        <w:trPr>
          <w:trHeight w:val="792"/>
        </w:trPr>
        <w:tc>
          <w:tcPr>
            <w:tcW w:w="2766" w:type="dxa"/>
            <w:shd w:val="clear" w:color="auto" w:fill="F2F2F2"/>
            <w:vAlign w:val="center"/>
          </w:tcPr>
          <w:p w14:paraId="06FEB289" w14:textId="77777777" w:rsidR="000745A4" w:rsidRPr="00334E06" w:rsidRDefault="000745A4" w:rsidP="004532DA">
            <w:pPr>
              <w:spacing w:after="240"/>
              <w:rPr>
                <w:rStyle w:val="BlindHyperlink"/>
                <w:rFonts w:ascii="Calibri" w:hAnsi="Calibri"/>
                <w:sz w:val="22"/>
                <w:szCs w:val="22"/>
              </w:rPr>
            </w:pPr>
            <w:r w:rsidRPr="00334E06">
              <w:rPr>
                <w:rStyle w:val="BlindHyperlink"/>
                <w:rFonts w:ascii="Calibri" w:hAnsi="Calibri"/>
                <w:sz w:val="22"/>
                <w:szCs w:val="22"/>
              </w:rPr>
              <w:t>Applications are open to:</w:t>
            </w:r>
          </w:p>
        </w:tc>
        <w:bookmarkStart w:id="0" w:name="Citizenship"/>
        <w:tc>
          <w:tcPr>
            <w:tcW w:w="7371" w:type="dxa"/>
            <w:vAlign w:val="center"/>
          </w:tcPr>
          <w:p w14:paraId="7413E77E" w14:textId="77777777" w:rsidR="000745A4" w:rsidRPr="00334E06" w:rsidRDefault="000745A4" w:rsidP="004532DA">
            <w:pPr>
              <w:pStyle w:val="ListParagraph"/>
              <w:ind w:left="0"/>
              <w:rPr>
                <w:rFonts w:ascii="Calibri" w:hAnsi="Calibri"/>
                <w:sz w:val="22"/>
                <w:szCs w:val="22"/>
              </w:rPr>
            </w:pPr>
            <w:r w:rsidRPr="00334E06">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334E06">
              <w:rPr>
                <w:rFonts w:ascii="Calibri" w:hAnsi="Calibri"/>
                <w:sz w:val="22"/>
                <w:szCs w:val="22"/>
              </w:rPr>
              <w:instrText xml:space="preserve"> FORMCHECKBOX </w:instrText>
            </w:r>
            <w:r w:rsidR="008102A6">
              <w:rPr>
                <w:rFonts w:ascii="Calibri" w:hAnsi="Calibri"/>
                <w:sz w:val="22"/>
                <w:szCs w:val="22"/>
              </w:rPr>
            </w:r>
            <w:r w:rsidR="008102A6">
              <w:rPr>
                <w:rFonts w:ascii="Calibri" w:hAnsi="Calibri"/>
                <w:sz w:val="22"/>
                <w:szCs w:val="22"/>
              </w:rPr>
              <w:fldChar w:fldCharType="separate"/>
            </w:r>
            <w:r w:rsidRPr="00334E06">
              <w:rPr>
                <w:rFonts w:ascii="Calibri" w:hAnsi="Calibri"/>
                <w:sz w:val="22"/>
                <w:szCs w:val="22"/>
              </w:rPr>
              <w:fldChar w:fldCharType="end"/>
            </w:r>
            <w:bookmarkEnd w:id="1"/>
            <w:r w:rsidRPr="00334E06">
              <w:rPr>
                <w:rFonts w:ascii="Calibri" w:hAnsi="Calibri"/>
                <w:sz w:val="22"/>
                <w:szCs w:val="22"/>
              </w:rPr>
              <w:t xml:space="preserve">  Australian Citizens Only</w:t>
            </w:r>
          </w:p>
          <w:p w14:paraId="3AA4AFAE" w14:textId="77777777" w:rsidR="000745A4" w:rsidRPr="00334E06" w:rsidRDefault="000745A4" w:rsidP="004532DA">
            <w:pPr>
              <w:pStyle w:val="ListParagraph"/>
              <w:ind w:left="0"/>
              <w:rPr>
                <w:rFonts w:ascii="Calibri" w:hAnsi="Calibri"/>
                <w:sz w:val="22"/>
                <w:szCs w:val="22"/>
              </w:rPr>
            </w:pPr>
            <w:r w:rsidRPr="00334E06">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334E06">
              <w:rPr>
                <w:rFonts w:ascii="Calibri" w:hAnsi="Calibri"/>
                <w:sz w:val="22"/>
                <w:szCs w:val="22"/>
              </w:rPr>
              <w:instrText xml:space="preserve"> FORMCHECKBOX </w:instrText>
            </w:r>
            <w:r w:rsidR="008102A6">
              <w:rPr>
                <w:rFonts w:ascii="Calibri" w:hAnsi="Calibri"/>
                <w:sz w:val="22"/>
                <w:szCs w:val="22"/>
              </w:rPr>
            </w:r>
            <w:r w:rsidR="008102A6">
              <w:rPr>
                <w:rFonts w:ascii="Calibri" w:hAnsi="Calibri"/>
                <w:sz w:val="22"/>
                <w:szCs w:val="22"/>
              </w:rPr>
              <w:fldChar w:fldCharType="separate"/>
            </w:r>
            <w:r w:rsidRPr="00334E06">
              <w:rPr>
                <w:rFonts w:ascii="Calibri" w:hAnsi="Calibri"/>
                <w:sz w:val="22"/>
                <w:szCs w:val="22"/>
              </w:rPr>
              <w:fldChar w:fldCharType="end"/>
            </w:r>
            <w:r w:rsidRPr="00334E06">
              <w:rPr>
                <w:rFonts w:ascii="Calibri" w:hAnsi="Calibri"/>
                <w:sz w:val="22"/>
                <w:szCs w:val="22"/>
              </w:rPr>
              <w:t xml:space="preserve">  Australian/New Zealand Citizens and Australian Permanent Residents Only</w:t>
            </w:r>
          </w:p>
          <w:p w14:paraId="5AF4770F" w14:textId="77777777" w:rsidR="000745A4" w:rsidRPr="00334E06" w:rsidRDefault="00334E06" w:rsidP="005E2E77">
            <w:pPr>
              <w:pStyle w:val="ListParagraph"/>
              <w:numPr>
                <w:ilvl w:val="0"/>
                <w:numId w:val="9"/>
              </w:numPr>
              <w:ind w:left="0" w:hanging="357"/>
              <w:rPr>
                <w:rFonts w:ascii="Calibri" w:hAnsi="Calibri"/>
                <w:sz w:val="22"/>
                <w:szCs w:val="22"/>
              </w:rPr>
            </w:pPr>
            <w:r w:rsidRPr="00334E06">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sidRPr="00334E06">
              <w:rPr>
                <w:rFonts w:ascii="Calibri" w:hAnsi="Calibri"/>
                <w:sz w:val="22"/>
                <w:szCs w:val="22"/>
              </w:rPr>
              <w:instrText xml:space="preserve"> FORMCHECKBOX </w:instrText>
            </w:r>
            <w:r w:rsidR="008102A6">
              <w:rPr>
                <w:rFonts w:ascii="Calibri" w:hAnsi="Calibri"/>
                <w:sz w:val="22"/>
                <w:szCs w:val="22"/>
              </w:rPr>
            </w:r>
            <w:r w:rsidR="008102A6">
              <w:rPr>
                <w:rFonts w:ascii="Calibri" w:hAnsi="Calibri"/>
                <w:sz w:val="22"/>
                <w:szCs w:val="22"/>
              </w:rPr>
              <w:fldChar w:fldCharType="separate"/>
            </w:r>
            <w:r w:rsidRPr="00334E06">
              <w:rPr>
                <w:rFonts w:ascii="Calibri" w:hAnsi="Calibri"/>
                <w:sz w:val="22"/>
                <w:szCs w:val="22"/>
              </w:rPr>
              <w:fldChar w:fldCharType="end"/>
            </w:r>
            <w:bookmarkEnd w:id="2"/>
            <w:r w:rsidR="000745A4" w:rsidRPr="00334E06">
              <w:rPr>
                <w:rFonts w:ascii="Calibri" w:hAnsi="Calibri"/>
                <w:sz w:val="22"/>
                <w:szCs w:val="22"/>
              </w:rPr>
              <w:t xml:space="preserve">  All Candidates</w:t>
            </w:r>
            <w:bookmarkEnd w:id="0"/>
          </w:p>
        </w:tc>
      </w:tr>
      <w:tr w:rsidR="000745A4" w:rsidRPr="0097618D" w14:paraId="6633FFE6" w14:textId="77777777" w:rsidTr="00327BD0">
        <w:trPr>
          <w:trHeight w:val="421"/>
        </w:trPr>
        <w:tc>
          <w:tcPr>
            <w:tcW w:w="2766" w:type="dxa"/>
            <w:shd w:val="clear" w:color="auto" w:fill="F2F2F2"/>
            <w:vAlign w:val="center"/>
          </w:tcPr>
          <w:p w14:paraId="5C080D33"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Percentage of client focus - internal:</w:t>
            </w:r>
          </w:p>
        </w:tc>
        <w:tc>
          <w:tcPr>
            <w:tcW w:w="7371" w:type="dxa"/>
            <w:vAlign w:val="center"/>
          </w:tcPr>
          <w:p w14:paraId="3BEF4B99" w14:textId="77777777" w:rsidR="000745A4" w:rsidRPr="00334E06" w:rsidRDefault="00334E06" w:rsidP="004532DA">
            <w:pPr>
              <w:pStyle w:val="ListParagraph"/>
              <w:ind w:left="0"/>
              <w:rPr>
                <w:rFonts w:ascii="Calibri" w:hAnsi="Calibri"/>
                <w:sz w:val="22"/>
                <w:szCs w:val="22"/>
              </w:rPr>
            </w:pPr>
            <w:r w:rsidRPr="00334E06">
              <w:rPr>
                <w:rFonts w:ascii="Calibri" w:hAnsi="Calibri"/>
                <w:sz w:val="22"/>
                <w:szCs w:val="22"/>
              </w:rPr>
              <w:t>8</w:t>
            </w:r>
            <w:r w:rsidR="000745A4" w:rsidRPr="00334E06">
              <w:rPr>
                <w:rFonts w:ascii="Calibri" w:hAnsi="Calibri"/>
                <w:sz w:val="22"/>
                <w:szCs w:val="22"/>
              </w:rPr>
              <w:t>0%</w:t>
            </w:r>
          </w:p>
        </w:tc>
      </w:tr>
      <w:tr w:rsidR="000745A4" w:rsidRPr="0097618D" w14:paraId="364A7A38" w14:textId="77777777" w:rsidTr="00327BD0">
        <w:trPr>
          <w:trHeight w:val="413"/>
        </w:trPr>
        <w:tc>
          <w:tcPr>
            <w:tcW w:w="2766" w:type="dxa"/>
            <w:shd w:val="clear" w:color="auto" w:fill="F2F2F2"/>
            <w:vAlign w:val="center"/>
          </w:tcPr>
          <w:p w14:paraId="73ED1A28"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Percentage of client focus - external:</w:t>
            </w:r>
          </w:p>
        </w:tc>
        <w:tc>
          <w:tcPr>
            <w:tcW w:w="7371" w:type="dxa"/>
            <w:vAlign w:val="center"/>
          </w:tcPr>
          <w:p w14:paraId="6A11572E" w14:textId="77777777" w:rsidR="000745A4" w:rsidRPr="00334E06" w:rsidRDefault="00334E06" w:rsidP="004532DA">
            <w:pPr>
              <w:pStyle w:val="ListParagraph"/>
              <w:ind w:left="0"/>
              <w:rPr>
                <w:rFonts w:ascii="Calibri" w:hAnsi="Calibri"/>
                <w:sz w:val="22"/>
                <w:szCs w:val="22"/>
              </w:rPr>
            </w:pPr>
            <w:r w:rsidRPr="00334E06">
              <w:rPr>
                <w:rFonts w:ascii="Calibri" w:hAnsi="Calibri"/>
                <w:sz w:val="22"/>
                <w:szCs w:val="22"/>
              </w:rPr>
              <w:t>2</w:t>
            </w:r>
            <w:r w:rsidR="000745A4" w:rsidRPr="00334E06">
              <w:rPr>
                <w:rFonts w:ascii="Calibri" w:hAnsi="Calibri"/>
                <w:sz w:val="22"/>
                <w:szCs w:val="22"/>
              </w:rPr>
              <w:t>0%</w:t>
            </w:r>
          </w:p>
        </w:tc>
      </w:tr>
      <w:tr w:rsidR="000745A4" w:rsidRPr="0097618D" w14:paraId="04C6BBC4" w14:textId="77777777" w:rsidTr="00327BD0">
        <w:trPr>
          <w:trHeight w:val="420"/>
        </w:trPr>
        <w:tc>
          <w:tcPr>
            <w:tcW w:w="2766" w:type="dxa"/>
            <w:shd w:val="clear" w:color="auto" w:fill="F2F2F2"/>
            <w:vAlign w:val="center"/>
          </w:tcPr>
          <w:p w14:paraId="623F8F82"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Reports to the:</w:t>
            </w:r>
          </w:p>
        </w:tc>
        <w:tc>
          <w:tcPr>
            <w:tcW w:w="7371" w:type="dxa"/>
            <w:vAlign w:val="center"/>
          </w:tcPr>
          <w:p w14:paraId="3B714DE9" w14:textId="77777777" w:rsidR="000745A4" w:rsidRPr="00334E06" w:rsidRDefault="00334E06" w:rsidP="004532DA">
            <w:pPr>
              <w:pStyle w:val="ListParagraph"/>
              <w:ind w:left="0"/>
              <w:rPr>
                <w:rFonts w:ascii="Calibri" w:hAnsi="Calibri"/>
                <w:sz w:val="22"/>
                <w:szCs w:val="22"/>
              </w:rPr>
            </w:pPr>
            <w:r w:rsidRPr="00334E06">
              <w:rPr>
                <w:rFonts w:ascii="Calibri" w:hAnsi="Calibri"/>
                <w:sz w:val="22"/>
                <w:szCs w:val="22"/>
              </w:rPr>
              <w:t>Molecular Analysis Team Leader</w:t>
            </w:r>
          </w:p>
        </w:tc>
      </w:tr>
      <w:tr w:rsidR="000745A4" w:rsidRPr="0097618D" w14:paraId="63709A5B" w14:textId="77777777" w:rsidTr="00327BD0">
        <w:trPr>
          <w:trHeight w:val="411"/>
        </w:trPr>
        <w:tc>
          <w:tcPr>
            <w:tcW w:w="2766" w:type="dxa"/>
            <w:shd w:val="clear" w:color="auto" w:fill="F2F2F2"/>
            <w:vAlign w:val="center"/>
          </w:tcPr>
          <w:p w14:paraId="571DF2B1" w14:textId="77777777" w:rsidR="000745A4" w:rsidRPr="00334E06" w:rsidRDefault="000745A4" w:rsidP="004532DA">
            <w:pPr>
              <w:rPr>
                <w:rStyle w:val="BlindHyperlink"/>
                <w:rFonts w:ascii="Calibri" w:hAnsi="Calibri"/>
                <w:sz w:val="22"/>
                <w:szCs w:val="22"/>
              </w:rPr>
            </w:pPr>
            <w:r w:rsidRPr="00334E06">
              <w:rPr>
                <w:rStyle w:val="BlindHyperlink"/>
                <w:rFonts w:ascii="Calibri" w:hAnsi="Calibri"/>
                <w:sz w:val="22"/>
                <w:szCs w:val="22"/>
              </w:rPr>
              <w:t>Number of direct reports:</w:t>
            </w:r>
          </w:p>
        </w:tc>
        <w:tc>
          <w:tcPr>
            <w:tcW w:w="7371" w:type="dxa"/>
            <w:vAlign w:val="center"/>
          </w:tcPr>
          <w:p w14:paraId="32F45BC0" w14:textId="77777777" w:rsidR="000745A4" w:rsidRPr="00334E06" w:rsidRDefault="000745A4" w:rsidP="004532DA">
            <w:pPr>
              <w:pStyle w:val="ListParagraph"/>
              <w:ind w:left="0"/>
              <w:rPr>
                <w:rFonts w:ascii="Calibri" w:hAnsi="Calibri"/>
                <w:sz w:val="22"/>
                <w:szCs w:val="22"/>
              </w:rPr>
            </w:pPr>
            <w:r w:rsidRPr="00334E06">
              <w:rPr>
                <w:rFonts w:ascii="Calibri" w:hAnsi="Calibri"/>
                <w:sz w:val="22"/>
                <w:szCs w:val="22"/>
              </w:rPr>
              <w:t>0</w:t>
            </w:r>
          </w:p>
        </w:tc>
      </w:tr>
      <w:tr w:rsidR="000745A4" w:rsidRPr="0097618D" w14:paraId="4FBF05E0" w14:textId="77777777" w:rsidTr="00327BD0">
        <w:trPr>
          <w:trHeight w:val="411"/>
        </w:trPr>
        <w:tc>
          <w:tcPr>
            <w:tcW w:w="2766" w:type="dxa"/>
            <w:shd w:val="clear" w:color="auto" w:fill="F2F2F2"/>
          </w:tcPr>
          <w:p w14:paraId="71DE8B71" w14:textId="77777777" w:rsidR="000745A4" w:rsidRDefault="000745A4" w:rsidP="004532DA">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01986DF5" w14:textId="0E5AD140" w:rsidR="000745A4" w:rsidRPr="0097618D" w:rsidRDefault="000745A4" w:rsidP="004532DA">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w:t>
            </w:r>
            <w:r w:rsidR="004B4283">
              <w:rPr>
                <w:rFonts w:ascii="Calibri" w:hAnsi="Calibri"/>
                <w:bCs/>
                <w:sz w:val="22"/>
                <w:szCs w:val="22"/>
              </w:rPr>
              <w:t>on</w:t>
            </w:r>
            <w:r w:rsidRPr="00814B73">
              <w:rPr>
                <w:rFonts w:ascii="Calibri" w:hAnsi="Calibri"/>
                <w:bCs/>
                <w:sz w:val="22"/>
                <w:szCs w:val="22"/>
              </w:rPr>
              <w:t xml:space="preserve"> ‘Jobs Central’ </w:t>
            </w:r>
            <w:r w:rsidR="004B4283">
              <w:rPr>
                <w:rFonts w:ascii="Calibri" w:hAnsi="Calibri"/>
                <w:bCs/>
                <w:sz w:val="22"/>
                <w:szCs w:val="22"/>
              </w:rPr>
              <w:t>via</w:t>
            </w:r>
            <w:r w:rsidRPr="00814B73">
              <w:rPr>
                <w:rFonts w:ascii="Calibri" w:hAnsi="Calibri"/>
                <w:bCs/>
                <w:sz w:val="22"/>
                <w:szCs w:val="22"/>
              </w:rPr>
              <w:t xml:space="preserve"> </w:t>
            </w:r>
            <w:r>
              <w:rPr>
                <w:rFonts w:ascii="Calibri" w:hAnsi="Calibri"/>
                <w:bCs/>
                <w:sz w:val="22"/>
                <w:szCs w:val="22"/>
              </w:rPr>
              <w:t>the</w:t>
            </w:r>
            <w:r w:rsidR="004B4283">
              <w:rPr>
                <w:rFonts w:ascii="Calibri" w:hAnsi="Calibri"/>
                <w:bCs/>
                <w:sz w:val="22"/>
                <w:szCs w:val="22"/>
              </w:rPr>
              <w:t>ir</w:t>
            </w:r>
            <w:r>
              <w:rPr>
                <w:rFonts w:ascii="Calibri" w:hAnsi="Calibri"/>
                <w:bCs/>
                <w:sz w:val="22"/>
                <w:szCs w:val="22"/>
              </w:rPr>
              <w:t xml:space="preserve"> </w:t>
            </w:r>
            <w:r w:rsidR="004B4283">
              <w:rPr>
                <w:rFonts w:ascii="Calibri" w:hAnsi="Calibri"/>
                <w:bCs/>
                <w:sz w:val="22"/>
                <w:szCs w:val="22"/>
              </w:rPr>
              <w:t xml:space="preserve">desktop </w:t>
            </w:r>
            <w:r>
              <w:rPr>
                <w:rFonts w:ascii="Calibri" w:hAnsi="Calibri"/>
                <w:bCs/>
                <w:sz w:val="22"/>
                <w:szCs w:val="22"/>
              </w:rPr>
              <w:t>‘People Hub’ icon</w:t>
            </w:r>
          </w:p>
        </w:tc>
      </w:tr>
      <w:tr w:rsidR="000745A4" w:rsidRPr="0097618D" w14:paraId="06C297F1" w14:textId="77777777" w:rsidTr="00327BD0">
        <w:trPr>
          <w:trHeight w:val="411"/>
        </w:trPr>
        <w:tc>
          <w:tcPr>
            <w:tcW w:w="2766" w:type="dxa"/>
            <w:shd w:val="clear" w:color="auto" w:fill="F2F2F2"/>
            <w:vAlign w:val="center"/>
          </w:tcPr>
          <w:p w14:paraId="6E515337"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2D4337DB" w14:textId="1F33A2F7" w:rsidR="000745A4" w:rsidRPr="0097618D" w:rsidRDefault="00514B9B" w:rsidP="004532DA">
            <w:pPr>
              <w:spacing w:after="120"/>
              <w:rPr>
                <w:rFonts w:ascii="Calibri" w:hAnsi="Calibri"/>
                <w:sz w:val="22"/>
                <w:szCs w:val="22"/>
                <w:highlight w:val="yellow"/>
              </w:rPr>
            </w:pPr>
            <w:r>
              <w:rPr>
                <w:rStyle w:val="Hyperlink"/>
                <w:rFonts w:ascii="Calibri" w:hAnsi="Calibri" w:cs="Arial"/>
                <w:color w:val="auto"/>
                <w:sz w:val="22"/>
                <w:szCs w:val="22"/>
                <w:u w:val="none"/>
              </w:rPr>
              <w:t xml:space="preserve">Dr Michelle Colgrave via email: </w:t>
            </w:r>
            <w:hyperlink r:id="rId9" w:history="1">
              <w:r w:rsidRPr="0066670F">
                <w:rPr>
                  <w:rStyle w:val="Hyperlink"/>
                  <w:rFonts w:ascii="Calibri" w:hAnsi="Calibri" w:cs="Arial"/>
                  <w:sz w:val="22"/>
                  <w:szCs w:val="22"/>
                </w:rPr>
                <w:t>Michelle.Colgrave@csiro.au</w:t>
              </w:r>
            </w:hyperlink>
            <w:r w:rsidR="00334E06">
              <w:rPr>
                <w:rFonts w:ascii="Calibri" w:hAnsi="Calibri"/>
                <w:sz w:val="22"/>
                <w:szCs w:val="22"/>
              </w:rPr>
              <w:t xml:space="preserve"> </w:t>
            </w:r>
          </w:p>
        </w:tc>
      </w:tr>
      <w:tr w:rsidR="000745A4" w:rsidRPr="0097618D" w14:paraId="7B83B475" w14:textId="77777777" w:rsidTr="00327BD0">
        <w:trPr>
          <w:trHeight w:val="411"/>
        </w:trPr>
        <w:tc>
          <w:tcPr>
            <w:tcW w:w="2766" w:type="dxa"/>
            <w:shd w:val="clear" w:color="auto" w:fill="F2F2F2"/>
            <w:vAlign w:val="center"/>
          </w:tcPr>
          <w:p w14:paraId="724BA1AF" w14:textId="77777777" w:rsidR="000745A4" w:rsidRDefault="000745A4" w:rsidP="004532DA">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5A86AC0F" w14:textId="77777777" w:rsidR="000745A4" w:rsidRDefault="000745A4" w:rsidP="004B4283">
            <w:pPr>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6C670A23" w14:textId="507EB1F5" w:rsidR="00A36099" w:rsidRPr="006B0636" w:rsidRDefault="00514B9B" w:rsidP="005E2E77">
      <w:pPr>
        <w:pStyle w:val="Heading2"/>
        <w:tabs>
          <w:tab w:val="right" w:pos="10065"/>
        </w:tabs>
        <w:spacing w:before="0" w:after="0"/>
        <w:rPr>
          <w:rFonts w:asciiTheme="minorHAnsi" w:hAnsiTheme="minorHAnsi" w:cstheme="minorHAnsi"/>
          <w:i w:val="0"/>
        </w:rPr>
        <w:sectPr w:rsidR="00A36099" w:rsidRPr="006B0636" w:rsidSect="00514B9B">
          <w:headerReference w:type="first" r:id="rId11"/>
          <w:type w:val="continuous"/>
          <w:pgSz w:w="11906" w:h="16838" w:code="9"/>
          <w:pgMar w:top="1198" w:right="707" w:bottom="1135" w:left="1134" w:header="709" w:footer="709" w:gutter="0"/>
          <w:cols w:space="708"/>
          <w:titlePg/>
          <w:docGrid w:linePitch="360"/>
        </w:sectPr>
      </w:pPr>
      <w:r>
        <w:rPr>
          <w:rFonts w:asciiTheme="minorHAnsi" w:hAnsiTheme="minorHAnsi" w:cstheme="minorHAnsi"/>
          <w:i w:val="0"/>
        </w:rPr>
        <w:tab/>
      </w:r>
    </w:p>
    <w:p w14:paraId="47FCC38C" w14:textId="35B32B9A" w:rsidR="00C77A17" w:rsidRPr="004B4283" w:rsidRDefault="00514B9B" w:rsidP="004B4283">
      <w:pPr>
        <w:spacing w:after="60"/>
        <w:rPr>
          <w:rFonts w:ascii="Calibri" w:hAnsi="Calibri"/>
          <w:b/>
          <w:sz w:val="28"/>
          <w:szCs w:val="28"/>
        </w:rPr>
      </w:pPr>
      <w:r w:rsidRPr="004B4283">
        <w:rPr>
          <w:rFonts w:asciiTheme="minorHAnsi" w:hAnsiTheme="minorHAnsi" w:cstheme="minorHAnsi"/>
          <w:b/>
          <w:sz w:val="28"/>
          <w:szCs w:val="28"/>
        </w:rPr>
        <w:t>Role Overview</w:t>
      </w:r>
    </w:p>
    <w:p w14:paraId="46E69BD0" w14:textId="77777777" w:rsidR="000E2AAA" w:rsidRDefault="000E2AAA" w:rsidP="004532DA">
      <w:pPr>
        <w:spacing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17F45F1E"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14F1D299"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1C29031D" w14:textId="77777777" w:rsidR="000E2AAA" w:rsidRDefault="000E2AAA" w:rsidP="00724E3E">
      <w:pPr>
        <w:pStyle w:val="ListParagraph"/>
        <w:numPr>
          <w:ilvl w:val="0"/>
          <w:numId w:val="45"/>
        </w:numPr>
        <w:spacing w:after="60"/>
        <w:ind w:left="714" w:hanging="357"/>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6C69269B" w14:textId="77777777" w:rsidR="000E2AAA" w:rsidRPr="0044242C" w:rsidRDefault="000E2AAA" w:rsidP="004532DA">
      <w:pPr>
        <w:pStyle w:val="ListParagraph"/>
        <w:numPr>
          <w:ilvl w:val="0"/>
          <w:numId w:val="45"/>
        </w:numPr>
        <w:spacing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18FAF58F" w14:textId="77777777" w:rsidR="000E2AAA" w:rsidRPr="005F3666" w:rsidRDefault="000E2AAA" w:rsidP="005E2E77">
      <w:pPr>
        <w:spacing w:after="120"/>
        <w:jc w:val="both"/>
        <w:rPr>
          <w:rFonts w:ascii="Calibri" w:hAnsi="Calibr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35630C22" w14:textId="2E269D38" w:rsidR="000E2AAA" w:rsidRPr="00334E06" w:rsidRDefault="00334E06" w:rsidP="00E72EBA">
      <w:pPr>
        <w:spacing w:after="480"/>
        <w:rPr>
          <w:rFonts w:ascii="Calibri" w:hAnsi="Calibri" w:cstheme="minorHAnsi"/>
          <w:sz w:val="22"/>
          <w:szCs w:val="22"/>
        </w:rPr>
      </w:pPr>
      <w:r w:rsidRPr="00334E06">
        <w:rPr>
          <w:rFonts w:ascii="Calibri" w:hAnsi="Calibri" w:cstheme="minorHAnsi"/>
          <w:sz w:val="22"/>
          <w:szCs w:val="22"/>
        </w:rPr>
        <w:t>Non-responsive coeliac disease (NRCD) wherein intestinal damage persists despite adherence to a strict gluten-free diet, contributes to patient morbidity, impaired quality of life and increased risk of complications such as lymphoma. This project will define the non-traditional triggers of NRCD using transcriptomics, proteomics, bioinformatics, cell biology and immunology.</w:t>
      </w:r>
    </w:p>
    <w:p w14:paraId="33D54ECB" w14:textId="77777777" w:rsidR="008A4083" w:rsidRPr="006B0636" w:rsidRDefault="008A4083" w:rsidP="004532DA">
      <w:pPr>
        <w:pStyle w:val="Heading2"/>
        <w:spacing w:before="0"/>
        <w:rPr>
          <w:rFonts w:asciiTheme="minorHAnsi" w:hAnsiTheme="minorHAnsi" w:cstheme="minorHAnsi"/>
          <w:i w:val="0"/>
        </w:rPr>
      </w:pPr>
      <w:r w:rsidRPr="006B0636">
        <w:rPr>
          <w:rFonts w:asciiTheme="minorHAnsi" w:hAnsiTheme="minorHAnsi" w:cstheme="minorHAnsi"/>
          <w:i w:val="0"/>
        </w:rPr>
        <w:lastRenderedPageBreak/>
        <w:t>Duties and Key Result Areas:</w:t>
      </w:r>
    </w:p>
    <w:p w14:paraId="193C7E71" w14:textId="77777777" w:rsidR="00C3034F" w:rsidRPr="00F47B6C" w:rsidRDefault="00C77A17" w:rsidP="004532DA">
      <w:pPr>
        <w:spacing w:after="60"/>
        <w:rPr>
          <w:rFonts w:ascii="Calibri" w:hAnsi="Calibri"/>
          <w:sz w:val="22"/>
          <w:szCs w:val="22"/>
        </w:rPr>
      </w:pPr>
      <w:r w:rsidRPr="00F47B6C">
        <w:rPr>
          <w:rFonts w:ascii="Calibri" w:hAnsi="Calibri"/>
          <w:sz w:val="22"/>
          <w:szCs w:val="22"/>
        </w:rPr>
        <w:t>Under the direction of senior research scientists</w:t>
      </w:r>
      <w:r w:rsidR="004F051F" w:rsidRPr="00F47B6C">
        <w:rPr>
          <w:rFonts w:ascii="Calibri" w:hAnsi="Calibri"/>
          <w:sz w:val="22"/>
          <w:szCs w:val="22"/>
        </w:rPr>
        <w:t xml:space="preserve"> and engineers</w:t>
      </w:r>
      <w:r w:rsidRPr="00F47B6C">
        <w:rPr>
          <w:rFonts w:ascii="Calibri" w:hAnsi="Calibri"/>
          <w:sz w:val="22"/>
          <w:szCs w:val="22"/>
        </w:rPr>
        <w:t>,</w:t>
      </w:r>
      <w:r w:rsidR="00C3034F" w:rsidRPr="00F47B6C">
        <w:rPr>
          <w:rFonts w:ascii="Calibri" w:hAnsi="Calibri"/>
          <w:sz w:val="22"/>
          <w:szCs w:val="22"/>
        </w:rPr>
        <w:t xml:space="preserve"> CER</w:t>
      </w:r>
      <w:r w:rsidR="006F006D" w:rsidRPr="00F47B6C">
        <w:rPr>
          <w:rFonts w:ascii="Calibri" w:hAnsi="Calibri"/>
          <w:sz w:val="22"/>
          <w:szCs w:val="22"/>
        </w:rPr>
        <w:t>C</w:t>
      </w:r>
      <w:r w:rsidR="00C3034F" w:rsidRPr="00F47B6C">
        <w:rPr>
          <w:rFonts w:ascii="Calibri" w:hAnsi="Calibri"/>
          <w:sz w:val="22"/>
          <w:szCs w:val="22"/>
        </w:rPr>
        <w:t xml:space="preserve"> Postdoctoral Fellows:</w:t>
      </w:r>
    </w:p>
    <w:p w14:paraId="40CB6D79" w14:textId="77777777" w:rsidR="00C77A17" w:rsidRDefault="000745A4" w:rsidP="004532DA">
      <w:pPr>
        <w:pStyle w:val="ListParagraph"/>
        <w:numPr>
          <w:ilvl w:val="1"/>
          <w:numId w:val="47"/>
        </w:numPr>
        <w:spacing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57338C2E" w14:textId="77777777" w:rsidR="00C3034F" w:rsidRPr="003D3E8D" w:rsidRDefault="000745A4" w:rsidP="004532DA">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w:t>
      </w:r>
      <w:r w:rsidR="00C3034F" w:rsidRPr="003D3E8D">
        <w:rPr>
          <w:rFonts w:asciiTheme="minorHAnsi" w:hAnsiTheme="minorHAnsi" w:cstheme="minorHAnsi"/>
          <w:sz w:val="22"/>
          <w:szCs w:val="22"/>
        </w:rPr>
        <w:t>, and progress opportunities for the further development or creation of new lines of research</w:t>
      </w:r>
      <w:r w:rsidR="00B85605" w:rsidRPr="003D3E8D">
        <w:rPr>
          <w:rFonts w:asciiTheme="minorHAnsi" w:hAnsiTheme="minorHAnsi" w:cstheme="minorHAnsi"/>
          <w:sz w:val="22"/>
          <w:szCs w:val="22"/>
        </w:rPr>
        <w:t>.</w:t>
      </w:r>
    </w:p>
    <w:p w14:paraId="6F9596A7" w14:textId="77777777" w:rsidR="00B85605" w:rsidRPr="003D3E8D" w:rsidRDefault="000745A4" w:rsidP="004532DA">
      <w:pPr>
        <w:pStyle w:val="ListParagraph"/>
        <w:numPr>
          <w:ilvl w:val="1"/>
          <w:numId w:val="47"/>
        </w:numPr>
        <w:ind w:left="850" w:hanging="357"/>
        <w:jc w:val="both"/>
        <w:rPr>
          <w:rFonts w:asciiTheme="minorHAnsi" w:hAnsiTheme="minorHAnsi" w:cstheme="minorHAnsi"/>
          <w:sz w:val="22"/>
          <w:szCs w:val="22"/>
        </w:rPr>
      </w:pPr>
      <w:r w:rsidRPr="003D3E8D">
        <w:rPr>
          <w:rFonts w:asciiTheme="minorHAnsi" w:hAnsiTheme="minorHAnsi" w:cstheme="minorHAnsi"/>
          <w:sz w:val="22"/>
          <w:szCs w:val="22"/>
        </w:rPr>
        <w:t>U</w:t>
      </w:r>
      <w:r w:rsidR="00C3034F" w:rsidRPr="003D3E8D">
        <w:rPr>
          <w:rFonts w:asciiTheme="minorHAnsi" w:hAnsiTheme="minorHAnsi" w:cstheme="minorHAnsi"/>
          <w:sz w:val="22"/>
          <w:szCs w:val="22"/>
        </w:rPr>
        <w:t>tilise design thinking methodology to plan and prepare research proposals, and apply non-academic impact methodology to research projects</w:t>
      </w:r>
      <w:r w:rsidR="00B85605" w:rsidRPr="003D3E8D">
        <w:rPr>
          <w:rFonts w:asciiTheme="minorHAnsi" w:hAnsiTheme="minorHAnsi" w:cstheme="minorHAnsi"/>
          <w:sz w:val="22"/>
          <w:szCs w:val="22"/>
        </w:rPr>
        <w:t>.</w:t>
      </w:r>
    </w:p>
    <w:p w14:paraId="58C16B9E" w14:textId="77777777" w:rsidR="00B85605" w:rsidRPr="003D3E8D" w:rsidRDefault="00B85605" w:rsidP="004532DA">
      <w:pPr>
        <w:pStyle w:val="ListParagraph"/>
        <w:numPr>
          <w:ilvl w:val="1"/>
          <w:numId w:val="47"/>
        </w:numPr>
        <w:ind w:left="850" w:hanging="357"/>
        <w:jc w:val="both"/>
        <w:rPr>
          <w:rFonts w:asciiTheme="minorHAnsi" w:hAnsiTheme="minorHAnsi" w:cstheme="minorHAnsi"/>
          <w:sz w:val="22"/>
          <w:szCs w:val="22"/>
        </w:rPr>
      </w:pPr>
      <w:r w:rsidRPr="003D3E8D">
        <w:rPr>
          <w:rFonts w:asciiTheme="minorHAnsi" w:hAnsiTheme="minorHAnsi" w:cstheme="minorHAnsi"/>
          <w:sz w:val="22"/>
          <w:szCs w:val="22"/>
        </w:rPr>
        <w:t>Characterise non-traditional gluten-like grains by performing comprehensive integrated ‘</w:t>
      </w:r>
      <w:proofErr w:type="spellStart"/>
      <w:r w:rsidRPr="003D3E8D">
        <w:rPr>
          <w:rFonts w:asciiTheme="minorHAnsi" w:hAnsiTheme="minorHAnsi" w:cstheme="minorHAnsi"/>
          <w:sz w:val="22"/>
          <w:szCs w:val="22"/>
        </w:rPr>
        <w:t>omic</w:t>
      </w:r>
      <w:proofErr w:type="spellEnd"/>
      <w:r w:rsidRPr="003D3E8D">
        <w:rPr>
          <w:rFonts w:asciiTheme="minorHAnsi" w:hAnsiTheme="minorHAnsi" w:cstheme="minorHAnsi"/>
          <w:sz w:val="22"/>
          <w:szCs w:val="22"/>
        </w:rPr>
        <w:t>’ analyses (transcriptomics, proteomics and bioinformatics).</w:t>
      </w:r>
    </w:p>
    <w:p w14:paraId="0F4A7C6B" w14:textId="77777777" w:rsidR="00B85605" w:rsidRPr="003D3E8D" w:rsidRDefault="00B85605" w:rsidP="004532DA">
      <w:pPr>
        <w:pStyle w:val="ListParagraph"/>
        <w:numPr>
          <w:ilvl w:val="1"/>
          <w:numId w:val="47"/>
        </w:numPr>
        <w:ind w:left="850" w:hanging="357"/>
        <w:jc w:val="both"/>
        <w:rPr>
          <w:rFonts w:asciiTheme="minorHAnsi" w:hAnsiTheme="minorHAnsi" w:cstheme="minorHAnsi"/>
          <w:sz w:val="22"/>
          <w:szCs w:val="22"/>
        </w:rPr>
      </w:pPr>
      <w:r w:rsidRPr="003D3E8D">
        <w:rPr>
          <w:rFonts w:asciiTheme="minorHAnsi" w:hAnsiTheme="minorHAnsi" w:cstheme="minorHAnsi"/>
          <w:sz w:val="22"/>
          <w:szCs w:val="22"/>
        </w:rPr>
        <w:t xml:space="preserve">Explore the </w:t>
      </w:r>
      <w:proofErr w:type="spellStart"/>
      <w:r w:rsidRPr="003D3E8D">
        <w:rPr>
          <w:rFonts w:asciiTheme="minorHAnsi" w:hAnsiTheme="minorHAnsi" w:cstheme="minorHAnsi"/>
          <w:sz w:val="22"/>
          <w:szCs w:val="22"/>
        </w:rPr>
        <w:t>immunotoxic</w:t>
      </w:r>
      <w:proofErr w:type="spellEnd"/>
      <w:r w:rsidRPr="003D3E8D">
        <w:rPr>
          <w:rFonts w:asciiTheme="minorHAnsi" w:hAnsiTheme="minorHAnsi" w:cstheme="minorHAnsi"/>
          <w:sz w:val="22"/>
          <w:szCs w:val="22"/>
        </w:rPr>
        <w:t xml:space="preserve"> potential of non-traditional gluten-like grains by enriching and/or purifying the gluten-like fractions.</w:t>
      </w:r>
    </w:p>
    <w:p w14:paraId="3793DD8D" w14:textId="77777777" w:rsidR="00334E06" w:rsidRPr="003D3E8D" w:rsidRDefault="00334E06" w:rsidP="004532DA">
      <w:pPr>
        <w:pStyle w:val="Default"/>
        <w:numPr>
          <w:ilvl w:val="0"/>
          <w:numId w:val="47"/>
        </w:numPr>
        <w:ind w:left="850" w:hanging="357"/>
        <w:rPr>
          <w:sz w:val="22"/>
          <w:szCs w:val="22"/>
        </w:rPr>
      </w:pPr>
      <w:r w:rsidRPr="003D3E8D">
        <w:rPr>
          <w:sz w:val="22"/>
          <w:szCs w:val="22"/>
        </w:rPr>
        <w:t xml:space="preserve">Work closely with experimentalists to utilise </w:t>
      </w:r>
      <w:r w:rsidRPr="003D3E8D">
        <w:rPr>
          <w:i/>
          <w:iCs/>
          <w:sz w:val="22"/>
          <w:szCs w:val="22"/>
        </w:rPr>
        <w:t xml:space="preserve">in vitro </w:t>
      </w:r>
      <w:r w:rsidRPr="003D3E8D">
        <w:rPr>
          <w:sz w:val="22"/>
          <w:szCs w:val="22"/>
        </w:rPr>
        <w:t xml:space="preserve">gastrointestinal digestion and cell-based nutrient transport models to provide an understanding of </w:t>
      </w:r>
      <w:r w:rsidR="00B85605" w:rsidRPr="003D3E8D">
        <w:rPr>
          <w:sz w:val="22"/>
          <w:szCs w:val="22"/>
        </w:rPr>
        <w:t>protein</w:t>
      </w:r>
      <w:r w:rsidRPr="003D3E8D">
        <w:rPr>
          <w:sz w:val="22"/>
          <w:szCs w:val="22"/>
        </w:rPr>
        <w:t xml:space="preserve"> digestion and transport</w:t>
      </w:r>
      <w:r w:rsidR="00B85605" w:rsidRPr="003D3E8D">
        <w:rPr>
          <w:sz w:val="22"/>
          <w:szCs w:val="22"/>
        </w:rPr>
        <w:t>.</w:t>
      </w:r>
    </w:p>
    <w:p w14:paraId="3EA74B68" w14:textId="77777777" w:rsidR="00334E06" w:rsidRPr="003D3E8D" w:rsidRDefault="00334E06" w:rsidP="004532DA">
      <w:pPr>
        <w:pStyle w:val="Default"/>
        <w:numPr>
          <w:ilvl w:val="0"/>
          <w:numId w:val="47"/>
        </w:numPr>
        <w:ind w:left="850" w:hanging="357"/>
        <w:rPr>
          <w:sz w:val="22"/>
          <w:szCs w:val="22"/>
        </w:rPr>
      </w:pPr>
      <w:r w:rsidRPr="003D3E8D">
        <w:rPr>
          <w:sz w:val="22"/>
          <w:szCs w:val="22"/>
        </w:rPr>
        <w:t xml:space="preserve">Through a collaboration with a world-leading </w:t>
      </w:r>
      <w:r w:rsidR="00B85605" w:rsidRPr="003D3E8D">
        <w:rPr>
          <w:sz w:val="22"/>
          <w:szCs w:val="22"/>
        </w:rPr>
        <w:t>immunology</w:t>
      </w:r>
      <w:r w:rsidRPr="003D3E8D">
        <w:rPr>
          <w:sz w:val="22"/>
          <w:szCs w:val="22"/>
        </w:rPr>
        <w:t xml:space="preserve"> laboratory conduct </w:t>
      </w:r>
      <w:r w:rsidR="00B85605" w:rsidRPr="003D3E8D">
        <w:rPr>
          <w:sz w:val="22"/>
          <w:szCs w:val="22"/>
        </w:rPr>
        <w:t>assays</w:t>
      </w:r>
      <w:r w:rsidRPr="003D3E8D">
        <w:rPr>
          <w:sz w:val="22"/>
          <w:szCs w:val="22"/>
        </w:rPr>
        <w:t xml:space="preserve"> to determine the role of </w:t>
      </w:r>
      <w:r w:rsidR="00B85605" w:rsidRPr="003D3E8D">
        <w:rPr>
          <w:sz w:val="22"/>
          <w:szCs w:val="22"/>
        </w:rPr>
        <w:t xml:space="preserve">specific </w:t>
      </w:r>
      <w:r w:rsidRPr="003D3E8D">
        <w:rPr>
          <w:sz w:val="22"/>
          <w:szCs w:val="22"/>
        </w:rPr>
        <w:t>protein families in NRCD</w:t>
      </w:r>
      <w:r w:rsidR="00B85605" w:rsidRPr="003D3E8D">
        <w:rPr>
          <w:sz w:val="22"/>
          <w:szCs w:val="22"/>
        </w:rPr>
        <w:t>.</w:t>
      </w:r>
    </w:p>
    <w:p w14:paraId="33049ED0" w14:textId="77777777" w:rsidR="00334E06" w:rsidRPr="003D3E8D" w:rsidRDefault="00334E06" w:rsidP="004532DA">
      <w:pPr>
        <w:pStyle w:val="Default"/>
        <w:numPr>
          <w:ilvl w:val="0"/>
          <w:numId w:val="47"/>
        </w:numPr>
        <w:ind w:left="850" w:hanging="357"/>
        <w:rPr>
          <w:sz w:val="22"/>
          <w:szCs w:val="22"/>
        </w:rPr>
      </w:pPr>
      <w:r w:rsidRPr="003D3E8D">
        <w:rPr>
          <w:sz w:val="22"/>
          <w:szCs w:val="22"/>
        </w:rPr>
        <w:t>Use bioinformatics to define protein components that correlate with NRCD</w:t>
      </w:r>
      <w:r w:rsidR="00B85605" w:rsidRPr="003D3E8D">
        <w:rPr>
          <w:sz w:val="22"/>
          <w:szCs w:val="22"/>
        </w:rPr>
        <w:t xml:space="preserve"> outcomes.</w:t>
      </w:r>
    </w:p>
    <w:p w14:paraId="534D56B8" w14:textId="77777777" w:rsidR="00334E06" w:rsidRPr="003D3E8D" w:rsidRDefault="00334E06" w:rsidP="004532DA">
      <w:pPr>
        <w:pStyle w:val="ListParagraph"/>
        <w:numPr>
          <w:ilvl w:val="1"/>
          <w:numId w:val="47"/>
        </w:numPr>
        <w:ind w:left="850" w:hanging="357"/>
        <w:jc w:val="both"/>
        <w:rPr>
          <w:rFonts w:asciiTheme="minorHAnsi" w:hAnsiTheme="minorHAnsi" w:cstheme="minorHAnsi"/>
          <w:sz w:val="22"/>
          <w:szCs w:val="22"/>
        </w:rPr>
      </w:pPr>
      <w:r w:rsidRPr="003D3E8D">
        <w:rPr>
          <w:rFonts w:asciiTheme="minorHAnsi" w:hAnsiTheme="minorHAnsi" w:cstheme="minorHAnsi"/>
          <w:sz w:val="22"/>
          <w:szCs w:val="22"/>
        </w:rPr>
        <w:t>Record, manage, and analyse data/information using relevant domain data science techniques.</w:t>
      </w:r>
    </w:p>
    <w:p w14:paraId="5904C3C8" w14:textId="77777777" w:rsidR="00334E06" w:rsidRPr="003D3E8D" w:rsidRDefault="00334E06" w:rsidP="004532DA">
      <w:pPr>
        <w:pStyle w:val="Default"/>
        <w:numPr>
          <w:ilvl w:val="0"/>
          <w:numId w:val="47"/>
        </w:numPr>
        <w:ind w:left="850" w:hanging="357"/>
        <w:rPr>
          <w:sz w:val="22"/>
          <w:szCs w:val="22"/>
        </w:rPr>
      </w:pPr>
      <w:r w:rsidRPr="003D3E8D">
        <w:rPr>
          <w:sz w:val="22"/>
          <w:szCs w:val="22"/>
        </w:rPr>
        <w:t>Undertake regular reviews of re</w:t>
      </w:r>
      <w:r w:rsidR="00B85605" w:rsidRPr="003D3E8D">
        <w:rPr>
          <w:sz w:val="22"/>
          <w:szCs w:val="22"/>
        </w:rPr>
        <w:t>levant literature and patents.</w:t>
      </w:r>
    </w:p>
    <w:p w14:paraId="26D7C1EC" w14:textId="77777777" w:rsidR="00334E06" w:rsidRDefault="00334E06" w:rsidP="004532DA">
      <w:pPr>
        <w:pStyle w:val="Default"/>
        <w:numPr>
          <w:ilvl w:val="0"/>
          <w:numId w:val="47"/>
        </w:numPr>
        <w:ind w:left="850" w:hanging="357"/>
        <w:rPr>
          <w:sz w:val="22"/>
          <w:szCs w:val="22"/>
        </w:rPr>
      </w:pPr>
      <w:r w:rsidRPr="003D3E8D">
        <w:rPr>
          <w:sz w:val="22"/>
          <w:szCs w:val="22"/>
        </w:rPr>
        <w:t>Produce high quality scientific and/or engineering papers suitable for</w:t>
      </w:r>
      <w:r>
        <w:rPr>
          <w:sz w:val="22"/>
          <w:szCs w:val="22"/>
        </w:rPr>
        <w:t xml:space="preserve"> publication in quality journals, for client reports and granting of patents</w:t>
      </w:r>
      <w:r w:rsidR="00B85605">
        <w:rPr>
          <w:sz w:val="22"/>
          <w:szCs w:val="22"/>
        </w:rPr>
        <w:t>.</w:t>
      </w:r>
    </w:p>
    <w:p w14:paraId="3E3754A6" w14:textId="77777777" w:rsidR="00334E06" w:rsidRPr="00334E06" w:rsidRDefault="00334E06" w:rsidP="004532DA">
      <w:pPr>
        <w:pStyle w:val="Default"/>
        <w:numPr>
          <w:ilvl w:val="0"/>
          <w:numId w:val="47"/>
        </w:numPr>
        <w:ind w:left="850" w:hanging="357"/>
        <w:rPr>
          <w:sz w:val="22"/>
          <w:szCs w:val="22"/>
        </w:rPr>
      </w:pPr>
      <w:r>
        <w:rPr>
          <w:sz w:val="22"/>
          <w:szCs w:val="22"/>
        </w:rPr>
        <w:t>Prepare appropriate conference papers and present those at conferences as agreed with your supervisor</w:t>
      </w:r>
      <w:r w:rsidR="00B85605">
        <w:rPr>
          <w:sz w:val="22"/>
          <w:szCs w:val="22"/>
        </w:rPr>
        <w:t>.</w:t>
      </w:r>
    </w:p>
    <w:p w14:paraId="6BB73CF1" w14:textId="77777777" w:rsidR="00C3034F" w:rsidRPr="003A739C" w:rsidRDefault="00C3034F" w:rsidP="004532DA">
      <w:pPr>
        <w:pStyle w:val="ListParagraph"/>
        <w:numPr>
          <w:ilvl w:val="1"/>
          <w:numId w:val="47"/>
        </w:numPr>
        <w:ind w:left="850" w:hanging="357"/>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w:t>
      </w:r>
      <w:r w:rsidR="00B85605">
        <w:rPr>
          <w:rFonts w:asciiTheme="minorHAnsi" w:hAnsiTheme="minorHAnsi" w:cstheme="minorHAnsi"/>
          <w:sz w:val="22"/>
          <w:szCs w:val="22"/>
        </w:rPr>
        <w:t>lities to support career goals.</w:t>
      </w:r>
    </w:p>
    <w:p w14:paraId="6FA9E52E" w14:textId="77777777" w:rsidR="00771569" w:rsidRPr="00EB51A4" w:rsidRDefault="00771569" w:rsidP="004532DA">
      <w:pPr>
        <w:pStyle w:val="ListParagraph"/>
        <w:numPr>
          <w:ilvl w:val="0"/>
          <w:numId w:val="36"/>
        </w:numPr>
        <w:spacing w:after="60"/>
        <w:ind w:left="850" w:hanging="357"/>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B85605">
        <w:rPr>
          <w:rFonts w:ascii="Calibri" w:hAnsi="Calibri"/>
          <w:sz w:val="22"/>
          <w:szCs w:val="22"/>
        </w:rPr>
        <w:t>.</w:t>
      </w:r>
    </w:p>
    <w:p w14:paraId="63CA0AD2" w14:textId="77777777" w:rsidR="00771569" w:rsidRPr="00EB51A4" w:rsidRDefault="00771569" w:rsidP="008C6208">
      <w:pPr>
        <w:pStyle w:val="ListParagraph"/>
        <w:numPr>
          <w:ilvl w:val="0"/>
          <w:numId w:val="36"/>
        </w:numPr>
        <w:spacing w:after="360"/>
        <w:ind w:left="851" w:hanging="363"/>
        <w:rPr>
          <w:rFonts w:ascii="Calibri" w:hAnsi="Calibri"/>
          <w:sz w:val="22"/>
          <w:szCs w:val="22"/>
        </w:rPr>
      </w:pPr>
      <w:r w:rsidRPr="00EB51A4">
        <w:rPr>
          <w:rFonts w:ascii="Calibri" w:hAnsi="Calibri"/>
          <w:sz w:val="22"/>
          <w:szCs w:val="22"/>
        </w:rPr>
        <w:t>Other duties as directed.</w:t>
      </w:r>
    </w:p>
    <w:p w14:paraId="0C912BA8" w14:textId="77777777" w:rsidR="00C77A17" w:rsidRPr="007549D9" w:rsidRDefault="006F006D" w:rsidP="004532DA">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3844850D"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7B12654"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22183FDB"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7567826" w14:textId="77777777" w:rsidR="00C77A17" w:rsidRPr="007549D9" w:rsidRDefault="00C77A17" w:rsidP="004532DA">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6B4BF722" w14:textId="77777777" w:rsidR="00C77A17" w:rsidRPr="007549D9" w:rsidRDefault="00C77A17" w:rsidP="004532DA">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5C54CF6E" w14:textId="77777777" w:rsidR="008A4083" w:rsidRDefault="008102A6" w:rsidP="008C6208">
      <w:pPr>
        <w:spacing w:after="360"/>
      </w:pPr>
      <w:hyperlink r:id="rId12" w:history="1">
        <w:r w:rsidR="00C77A17" w:rsidRPr="007549D9">
          <w:rPr>
            <w:rStyle w:val="Hyperlink"/>
            <w:rFonts w:ascii="Calibri" w:hAnsi="Calibri"/>
            <w:sz w:val="22"/>
            <w:szCs w:val="22"/>
          </w:rPr>
          <w:t>http://www.csiro.au/en/Careers/Student-and-graduate-programs/Postdoctoral-fellowships</w:t>
        </w:r>
      </w:hyperlink>
    </w:p>
    <w:p w14:paraId="606FBD61" w14:textId="77777777" w:rsidR="008A4083" w:rsidRPr="006B0636" w:rsidRDefault="0021628B" w:rsidP="004532DA">
      <w:pPr>
        <w:pStyle w:val="Heading2"/>
        <w:spacing w:before="0"/>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39C11239" w14:textId="77777777" w:rsidR="00C77A17" w:rsidRPr="004C386A" w:rsidRDefault="00C77A17" w:rsidP="004532D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EE4E255" w14:textId="77777777" w:rsidR="00C77A17" w:rsidRPr="008154BF" w:rsidRDefault="00C77A17" w:rsidP="004532D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DCBB79C" w14:textId="77777777" w:rsidR="00C77A17" w:rsidRPr="004B7A95" w:rsidRDefault="00C77A17" w:rsidP="004532DA">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B4FC89E" w14:textId="77777777" w:rsidR="00C77A17" w:rsidRDefault="00C77A17" w:rsidP="004532D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ED0336E" w14:textId="77777777" w:rsidR="00C77A17" w:rsidRPr="004C386A" w:rsidRDefault="00C77A17" w:rsidP="004532D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4520198" w14:textId="77777777" w:rsidR="00C77A17" w:rsidRPr="00C77A17" w:rsidRDefault="00C77A17" w:rsidP="00235267">
      <w:pPr>
        <w:pStyle w:val="ListParagraph"/>
        <w:numPr>
          <w:ilvl w:val="0"/>
          <w:numId w:val="25"/>
        </w:numPr>
        <w:spacing w:after="240"/>
        <w:ind w:left="357" w:hanging="357"/>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9241AE2" w14:textId="4E2DB0E4" w:rsidR="00003E89" w:rsidRPr="006B0636" w:rsidRDefault="00E72EBA" w:rsidP="004532DA">
      <w:pPr>
        <w:pStyle w:val="Heading2"/>
        <w:spacing w:before="0"/>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14:paraId="79285AF1" w14:textId="77777777" w:rsidR="009C04F3" w:rsidRPr="007E1B19" w:rsidRDefault="009C04F3" w:rsidP="004532DA">
      <w:pPr>
        <w:spacing w:after="120"/>
        <w:rPr>
          <w:rFonts w:ascii="Calibri" w:hAnsi="Calibr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C35BFB9" w14:textId="77777777" w:rsidR="00C3034F" w:rsidRPr="007E1B19" w:rsidRDefault="00C77A17" w:rsidP="004532DA">
      <w:pPr>
        <w:numPr>
          <w:ilvl w:val="0"/>
          <w:numId w:val="16"/>
        </w:numPr>
        <w:tabs>
          <w:tab w:val="clear" w:pos="720"/>
          <w:tab w:val="num" w:pos="6"/>
        </w:tabs>
        <w:spacing w:after="60"/>
        <w:ind w:left="318" w:hanging="284"/>
        <w:rPr>
          <w:rFonts w:ascii="Calibri" w:hAnsi="Calibri"/>
          <w:b/>
          <w:iCs/>
          <w:sz w:val="22"/>
          <w:szCs w:val="22"/>
        </w:rPr>
      </w:pPr>
      <w:r w:rsidRPr="00556FE7">
        <w:rPr>
          <w:rFonts w:ascii="Calibri" w:hAnsi="Calibri"/>
          <w:sz w:val="22"/>
          <w:szCs w:val="22"/>
        </w:rPr>
        <w:t xml:space="preserve">A </w:t>
      </w:r>
      <w:bookmarkStart w:id="3" w:name="_Hlk6927229"/>
      <w:r w:rsidRPr="00556FE7">
        <w:rPr>
          <w:rFonts w:ascii="Calibri" w:hAnsi="Calibri"/>
          <w:sz w:val="22"/>
          <w:szCs w:val="22"/>
        </w:rPr>
        <w:t>doctorate (or will shortly satisfy the requirements of a PhD) in a relevant discipline area, such as</w:t>
      </w:r>
      <w:r w:rsidR="003B37AE">
        <w:rPr>
          <w:rFonts w:ascii="Calibri" w:hAnsi="Calibri"/>
          <w:sz w:val="22"/>
          <w:szCs w:val="22"/>
        </w:rPr>
        <w:t xml:space="preserve"> </w:t>
      </w:r>
      <w:r w:rsidR="00F47B6C" w:rsidRPr="00F47B6C">
        <w:rPr>
          <w:rFonts w:ascii="Calibri" w:hAnsi="Calibri"/>
          <w:sz w:val="22"/>
          <w:szCs w:val="22"/>
        </w:rPr>
        <w:t>proteomics, protein biochemistry, transcriptomics, data science,</w:t>
      </w:r>
      <w:r w:rsidR="00F47B6C">
        <w:rPr>
          <w:rFonts w:ascii="Calibri" w:hAnsi="Calibri"/>
          <w:sz w:val="22"/>
          <w:szCs w:val="22"/>
        </w:rPr>
        <w:t xml:space="preserve"> or</w:t>
      </w:r>
      <w:r w:rsidR="00F47B6C" w:rsidRPr="00F47B6C">
        <w:rPr>
          <w:rFonts w:ascii="Calibri" w:hAnsi="Calibri"/>
          <w:sz w:val="22"/>
          <w:szCs w:val="22"/>
        </w:rPr>
        <w:t xml:space="preserve"> immunology</w:t>
      </w:r>
      <w:bookmarkEnd w:id="3"/>
      <w:r w:rsidR="00F47B6C" w:rsidRPr="00F47B6C">
        <w:rPr>
          <w:rFonts w:ascii="Calibri" w:hAnsi="Calibri"/>
          <w:sz w:val="22"/>
          <w:szCs w:val="22"/>
        </w:rPr>
        <w:t>.</w:t>
      </w:r>
    </w:p>
    <w:p w14:paraId="5508CC89" w14:textId="77777777" w:rsidR="00C3034F" w:rsidRPr="003D3E8D" w:rsidRDefault="00C3034F" w:rsidP="004532DA">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w:t>
      </w:r>
      <w:r w:rsidRPr="003D3E8D">
        <w:rPr>
          <w:rFonts w:ascii="Calibri" w:hAnsi="Calibri"/>
          <w:i/>
          <w:sz w:val="22"/>
          <w:szCs w:val="22"/>
        </w:rPr>
        <w:t xml:space="preserve">for this role you must have </w:t>
      </w:r>
      <w:r w:rsidRPr="003D3E8D">
        <w:rPr>
          <w:rFonts w:ascii="Calibri" w:hAnsi="Calibri"/>
          <w:b/>
          <w:i/>
          <w:sz w:val="22"/>
          <w:szCs w:val="22"/>
        </w:rPr>
        <w:t xml:space="preserve">no more than 3 years (or part time equivalent) </w:t>
      </w:r>
      <w:r w:rsidRPr="003D3E8D">
        <w:rPr>
          <w:rFonts w:ascii="Calibri" w:hAnsi="Calibri"/>
          <w:i/>
          <w:sz w:val="22"/>
          <w:szCs w:val="22"/>
        </w:rPr>
        <w:t xml:space="preserve">of </w:t>
      </w:r>
      <w:r w:rsidR="00FB5BDB" w:rsidRPr="003D3E8D">
        <w:rPr>
          <w:rFonts w:ascii="Calibri" w:hAnsi="Calibri"/>
          <w:i/>
          <w:sz w:val="22"/>
          <w:szCs w:val="22"/>
        </w:rPr>
        <w:t xml:space="preserve">postdoctoral research </w:t>
      </w:r>
      <w:r w:rsidRPr="003D3E8D">
        <w:rPr>
          <w:rFonts w:ascii="Calibri" w:hAnsi="Calibri"/>
          <w:i/>
          <w:sz w:val="22"/>
          <w:szCs w:val="22"/>
        </w:rPr>
        <w:t>experience.</w:t>
      </w:r>
    </w:p>
    <w:p w14:paraId="4D9B83AD" w14:textId="77777777" w:rsidR="003B37AE" w:rsidRPr="009F64C0" w:rsidRDefault="00F47B6C" w:rsidP="004532DA">
      <w:pPr>
        <w:numPr>
          <w:ilvl w:val="0"/>
          <w:numId w:val="16"/>
        </w:numPr>
        <w:tabs>
          <w:tab w:val="clear" w:pos="720"/>
          <w:tab w:val="num" w:pos="6"/>
        </w:tabs>
        <w:spacing w:after="60"/>
        <w:ind w:left="318" w:hanging="284"/>
        <w:rPr>
          <w:rFonts w:cs="Calibri"/>
        </w:rPr>
      </w:pPr>
      <w:r w:rsidRPr="009F64C0">
        <w:rPr>
          <w:rFonts w:ascii="Calibri" w:hAnsi="Calibri" w:cs="Calibri"/>
          <w:sz w:val="22"/>
        </w:rPr>
        <w:t xml:space="preserve">Demonstrated </w:t>
      </w:r>
      <w:bookmarkStart w:id="4" w:name="_Hlk6927287"/>
      <w:r w:rsidRPr="009F64C0">
        <w:rPr>
          <w:rFonts w:ascii="Calibri" w:hAnsi="Calibri" w:cs="Calibri"/>
          <w:sz w:val="22"/>
        </w:rPr>
        <w:t>experience in liquid chromatography (HPLC) and mass spectrometry (MS), preferably LC-MS/MS based proteomics</w:t>
      </w:r>
      <w:bookmarkEnd w:id="4"/>
      <w:r w:rsidR="003B37AE" w:rsidRPr="009F64C0">
        <w:rPr>
          <w:rFonts w:ascii="Calibri" w:hAnsi="Calibri" w:cs="Calibri"/>
          <w:sz w:val="22"/>
        </w:rPr>
        <w:t>.</w:t>
      </w:r>
    </w:p>
    <w:p w14:paraId="621770DE" w14:textId="77777777" w:rsidR="003B37AE" w:rsidRPr="009F64C0" w:rsidRDefault="00F47B6C" w:rsidP="00226AA5">
      <w:pPr>
        <w:numPr>
          <w:ilvl w:val="0"/>
          <w:numId w:val="16"/>
        </w:numPr>
        <w:tabs>
          <w:tab w:val="clear" w:pos="720"/>
          <w:tab w:val="num" w:pos="336"/>
        </w:tabs>
        <w:spacing w:after="60"/>
        <w:ind w:left="336" w:hanging="284"/>
        <w:rPr>
          <w:rFonts w:cs="Calibri"/>
        </w:rPr>
      </w:pPr>
      <w:r w:rsidRPr="009F64C0">
        <w:rPr>
          <w:rFonts w:ascii="Calibri" w:hAnsi="Calibri" w:cs="Calibri"/>
          <w:sz w:val="22"/>
        </w:rPr>
        <w:t xml:space="preserve">Demonstrated </w:t>
      </w:r>
      <w:bookmarkStart w:id="5" w:name="_Hlk6927305"/>
      <w:r w:rsidRPr="009F64C0">
        <w:rPr>
          <w:rFonts w:ascii="Calibri" w:hAnsi="Calibri" w:cs="Calibri"/>
          <w:sz w:val="22"/>
        </w:rPr>
        <w:t>experience in protein biochemistry</w:t>
      </w:r>
      <w:bookmarkEnd w:id="5"/>
      <w:r w:rsidR="003B37AE" w:rsidRPr="009F64C0">
        <w:rPr>
          <w:rFonts w:ascii="Calibri" w:hAnsi="Calibri" w:cs="Calibri"/>
          <w:sz w:val="22"/>
        </w:rPr>
        <w:t>.</w:t>
      </w:r>
    </w:p>
    <w:p w14:paraId="3851D981" w14:textId="05F02143" w:rsidR="003B37AE" w:rsidRPr="009F64C0" w:rsidRDefault="007E1B19" w:rsidP="00226AA5">
      <w:pPr>
        <w:numPr>
          <w:ilvl w:val="0"/>
          <w:numId w:val="16"/>
        </w:numPr>
        <w:tabs>
          <w:tab w:val="clear" w:pos="720"/>
          <w:tab w:val="num" w:pos="336"/>
        </w:tabs>
        <w:spacing w:after="60"/>
        <w:ind w:left="336" w:hanging="284"/>
        <w:rPr>
          <w:rFonts w:ascii="Calibri" w:hAnsi="Calibri" w:cs="Calibri"/>
          <w:sz w:val="22"/>
        </w:rPr>
      </w:pPr>
      <w:r>
        <w:rPr>
          <w:rFonts w:ascii="Calibri" w:hAnsi="Calibri" w:cs="Calibri"/>
          <w:sz w:val="22"/>
        </w:rPr>
        <w:t>Proven e</w:t>
      </w:r>
      <w:r w:rsidR="00F47B6C" w:rsidRPr="009F64C0">
        <w:rPr>
          <w:rFonts w:ascii="Calibri" w:hAnsi="Calibri" w:cs="Calibri"/>
          <w:sz w:val="22"/>
        </w:rPr>
        <w:t>xperience in bioinformatics and/or data science relevant to protein analysis</w:t>
      </w:r>
      <w:r w:rsidR="003B37AE" w:rsidRPr="009F64C0">
        <w:rPr>
          <w:rFonts w:ascii="Calibri" w:hAnsi="Calibri" w:cs="Calibri"/>
          <w:sz w:val="22"/>
        </w:rPr>
        <w:t>.</w:t>
      </w:r>
    </w:p>
    <w:p w14:paraId="201A9FFF" w14:textId="77777777" w:rsidR="00226AA5" w:rsidRPr="00226AA5" w:rsidRDefault="00226AA5" w:rsidP="00226AA5">
      <w:pPr>
        <w:numPr>
          <w:ilvl w:val="0"/>
          <w:numId w:val="16"/>
        </w:numPr>
        <w:tabs>
          <w:tab w:val="clear" w:pos="720"/>
          <w:tab w:val="num" w:pos="336"/>
        </w:tabs>
        <w:spacing w:after="60"/>
        <w:ind w:left="336" w:hanging="284"/>
        <w:rPr>
          <w:rStyle w:val="Strong"/>
          <w:rFonts w:ascii="Calibri" w:hAnsi="Calibri"/>
          <w:b w:val="0"/>
          <w:sz w:val="22"/>
          <w:szCs w:val="22"/>
        </w:rPr>
      </w:pPr>
      <w:r w:rsidRPr="00226AA5">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3711F012" w14:textId="486CC3DC" w:rsidR="00C3034F" w:rsidRPr="007E1B19" w:rsidRDefault="00226AA5" w:rsidP="00226AA5">
      <w:pPr>
        <w:numPr>
          <w:ilvl w:val="0"/>
          <w:numId w:val="16"/>
        </w:numPr>
        <w:tabs>
          <w:tab w:val="num" w:pos="336"/>
        </w:tabs>
        <w:spacing w:after="60"/>
        <w:ind w:left="336" w:hanging="284"/>
        <w:rPr>
          <w:rStyle w:val="Strong"/>
          <w:rFonts w:ascii="Calibri" w:hAnsi="Calibri" w:cs="Calibri"/>
          <w:b w:val="0"/>
          <w:sz w:val="22"/>
        </w:rPr>
      </w:pPr>
      <w:r w:rsidRPr="00226AA5">
        <w:rPr>
          <w:rStyle w:val="Strong"/>
          <w:rFonts w:ascii="Calibri" w:hAnsi="Calibri"/>
          <w:b w:val="0"/>
          <w:sz w:val="22"/>
          <w:szCs w:val="22"/>
        </w:rPr>
        <w:t xml:space="preserve">A sound </w:t>
      </w:r>
      <w:r w:rsidR="00B80AEB">
        <w:rPr>
          <w:rStyle w:val="Strong"/>
          <w:rFonts w:ascii="Calibri" w:hAnsi="Calibri"/>
          <w:b w:val="0"/>
          <w:sz w:val="22"/>
          <w:szCs w:val="22"/>
        </w:rPr>
        <w:t>publication</w:t>
      </w:r>
      <w:r w:rsidRPr="00226AA5">
        <w:rPr>
          <w:rStyle w:val="Strong"/>
          <w:rFonts w:ascii="Calibri" w:hAnsi="Calibri"/>
          <w:b w:val="0"/>
          <w:sz w:val="22"/>
          <w:szCs w:val="22"/>
        </w:rPr>
        <w:t xml:space="preserve"> history in peer reviewed journals and/or authorship of scientific papers, reports, grant applications or patents.</w:t>
      </w:r>
    </w:p>
    <w:p w14:paraId="5B42F7D1" w14:textId="77777777" w:rsidR="00C74A49" w:rsidRPr="00FF0856" w:rsidRDefault="00C74A49" w:rsidP="00C74A49">
      <w:pPr>
        <w:numPr>
          <w:ilvl w:val="0"/>
          <w:numId w:val="16"/>
        </w:numPr>
        <w:tabs>
          <w:tab w:val="clear" w:pos="720"/>
          <w:tab w:val="num" w:pos="336"/>
        </w:tabs>
        <w:spacing w:after="60"/>
        <w:ind w:left="335" w:hanging="284"/>
        <w:rPr>
          <w:rStyle w:val="Strong"/>
          <w:rFonts w:ascii="Calibri" w:hAnsi="Calibri" w:cs="Calibri"/>
          <w:b w:val="0"/>
          <w:sz w:val="22"/>
        </w:rPr>
      </w:pPr>
      <w:r w:rsidRPr="00FF0856">
        <w:rPr>
          <w:rStyle w:val="Strong"/>
          <w:rFonts w:ascii="Calibri" w:hAnsi="Calibri"/>
          <w:b w:val="0"/>
          <w:sz w:val="22"/>
          <w:szCs w:val="22"/>
        </w:rPr>
        <w:t xml:space="preserve">The ability to work effectively as part of a multi-disciplinary, potentially regionally dispersed research team, plus the motivation and discipline to carry out autonomous research. </w:t>
      </w:r>
    </w:p>
    <w:p w14:paraId="2BF11A63" w14:textId="77777777" w:rsidR="00FF0856" w:rsidRDefault="00DD3A8A" w:rsidP="00C74A49">
      <w:pPr>
        <w:numPr>
          <w:ilvl w:val="0"/>
          <w:numId w:val="16"/>
        </w:numPr>
        <w:tabs>
          <w:tab w:val="clear" w:pos="720"/>
          <w:tab w:val="num" w:pos="336"/>
        </w:tabs>
        <w:spacing w:after="120"/>
        <w:ind w:left="335" w:hanging="284"/>
        <w:rPr>
          <w:rStyle w:val="Emphasis"/>
          <w:rFonts w:ascii="Calibri" w:hAnsi="Calibri" w:cs="Calibri"/>
          <w:i w:val="0"/>
          <w:sz w:val="22"/>
        </w:rPr>
      </w:pPr>
      <w:r w:rsidRPr="003D3E8D">
        <w:rPr>
          <w:rStyle w:val="Emphasis"/>
          <w:rFonts w:ascii="Calibri" w:hAnsi="Calibri"/>
          <w:i w:val="0"/>
          <w:sz w:val="22"/>
          <w:szCs w:val="22"/>
        </w:rPr>
        <w:t>A record of science innovation and creativity, including the ability &amp; willingness to incorporate novel ideas and approaches into scientific investigations.</w:t>
      </w:r>
    </w:p>
    <w:p w14:paraId="19ADD8FE" w14:textId="77777777" w:rsidR="008A4083" w:rsidRPr="003D3E8D" w:rsidRDefault="008A4083" w:rsidP="004532DA">
      <w:pPr>
        <w:pStyle w:val="Heading2"/>
        <w:spacing w:before="0"/>
        <w:rPr>
          <w:rStyle w:val="Emphasis"/>
          <w:rFonts w:asciiTheme="minorHAnsi" w:hAnsiTheme="minorHAnsi" w:cstheme="minorHAnsi"/>
        </w:rPr>
      </w:pPr>
      <w:r w:rsidRPr="003D3E8D">
        <w:rPr>
          <w:rStyle w:val="Emphasis"/>
          <w:rFonts w:asciiTheme="minorHAnsi" w:hAnsiTheme="minorHAnsi" w:cstheme="minorHAnsi"/>
        </w:rPr>
        <w:t>Desirable Criteria:</w:t>
      </w:r>
    </w:p>
    <w:p w14:paraId="3D6A55F9" w14:textId="77777777" w:rsidR="00F47B6C" w:rsidRPr="004532DA" w:rsidRDefault="00F47B6C" w:rsidP="00E72EBA">
      <w:pPr>
        <w:numPr>
          <w:ilvl w:val="0"/>
          <w:numId w:val="17"/>
        </w:numPr>
        <w:tabs>
          <w:tab w:val="clear" w:pos="720"/>
          <w:tab w:val="num" w:pos="363"/>
        </w:tabs>
        <w:spacing w:after="60"/>
        <w:ind w:left="364" w:hanging="331"/>
        <w:rPr>
          <w:rFonts w:ascii="Calibri" w:hAnsi="Calibri"/>
          <w:iCs/>
          <w:sz w:val="22"/>
          <w:szCs w:val="22"/>
        </w:rPr>
      </w:pPr>
      <w:r w:rsidRPr="004532DA">
        <w:rPr>
          <w:rFonts w:ascii="Calibri" w:hAnsi="Calibri"/>
          <w:iCs/>
          <w:sz w:val="22"/>
          <w:szCs w:val="22"/>
        </w:rPr>
        <w:t>Knowledge and/or experience in transcriptomic analysis and/or computational systems biology.</w:t>
      </w:r>
    </w:p>
    <w:p w14:paraId="33711929" w14:textId="77777777" w:rsidR="003B37AE" w:rsidRPr="004532DA" w:rsidRDefault="00F47B6C" w:rsidP="00E72EBA">
      <w:pPr>
        <w:numPr>
          <w:ilvl w:val="0"/>
          <w:numId w:val="17"/>
        </w:numPr>
        <w:tabs>
          <w:tab w:val="clear" w:pos="720"/>
          <w:tab w:val="num" w:pos="363"/>
        </w:tabs>
        <w:spacing w:after="60"/>
        <w:ind w:left="364" w:hanging="331"/>
        <w:rPr>
          <w:rFonts w:ascii="Calibri" w:hAnsi="Calibri"/>
          <w:iCs/>
          <w:sz w:val="22"/>
          <w:szCs w:val="22"/>
        </w:rPr>
      </w:pPr>
      <w:r w:rsidRPr="004532DA">
        <w:rPr>
          <w:rFonts w:ascii="Calibri" w:hAnsi="Calibri"/>
          <w:iCs/>
          <w:sz w:val="22"/>
          <w:szCs w:val="22"/>
        </w:rPr>
        <w:t>Knowledge and/or experience in immunology</w:t>
      </w:r>
      <w:r w:rsidR="003B37AE" w:rsidRPr="004532DA">
        <w:rPr>
          <w:rFonts w:ascii="Calibri" w:hAnsi="Calibri"/>
          <w:iCs/>
          <w:sz w:val="22"/>
          <w:szCs w:val="22"/>
        </w:rPr>
        <w:t xml:space="preserve">. </w:t>
      </w:r>
    </w:p>
    <w:p w14:paraId="14DEFC5C" w14:textId="77777777" w:rsidR="006B0636" w:rsidRPr="004532DA" w:rsidRDefault="00F47B6C" w:rsidP="00C74A49">
      <w:pPr>
        <w:numPr>
          <w:ilvl w:val="0"/>
          <w:numId w:val="17"/>
        </w:numPr>
        <w:tabs>
          <w:tab w:val="clear" w:pos="720"/>
          <w:tab w:val="num" w:pos="363"/>
          <w:tab w:val="center" w:pos="5103"/>
        </w:tabs>
        <w:spacing w:after="240"/>
        <w:ind w:left="363" w:hanging="329"/>
        <w:rPr>
          <w:rFonts w:ascii="Calibri" w:hAnsi="Calibri"/>
          <w:iCs/>
          <w:sz w:val="22"/>
          <w:szCs w:val="22"/>
        </w:rPr>
      </w:pPr>
      <w:r w:rsidRPr="004532DA">
        <w:rPr>
          <w:rFonts w:ascii="Calibri" w:hAnsi="Calibri"/>
          <w:iCs/>
          <w:sz w:val="22"/>
          <w:szCs w:val="22"/>
        </w:rPr>
        <w:t>Knowledge and/or experience in protein digestion models and/or cell biology</w:t>
      </w:r>
      <w:r w:rsidR="003B37AE" w:rsidRPr="004532DA">
        <w:rPr>
          <w:rFonts w:ascii="Calibri" w:hAnsi="Calibri"/>
          <w:iCs/>
          <w:sz w:val="22"/>
          <w:szCs w:val="22"/>
        </w:rPr>
        <w:t>.</w:t>
      </w:r>
    </w:p>
    <w:p w14:paraId="6B85BF3D" w14:textId="5CC32C39" w:rsidR="00F70394" w:rsidRDefault="00771569" w:rsidP="00C74A4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1438F9">
        <w:rPr>
          <w:rFonts w:ascii="Calibri" w:hAnsi="Calibri"/>
          <w:sz w:val="22"/>
          <w:szCs w:val="22"/>
        </w:rPr>
        <w:t>(</w:t>
      </w:r>
      <w:r w:rsidR="001438F9">
        <w:rPr>
          <w:rFonts w:ascii="Calibri" w:hAnsi="Calibri"/>
          <w:sz w:val="22"/>
          <w:szCs w:val="22"/>
        </w:rPr>
        <w:t>AU $83,687</w:t>
      </w:r>
      <w:r w:rsidR="003B37AE" w:rsidRPr="001438F9">
        <w:rPr>
          <w:rFonts w:ascii="Calibri" w:hAnsi="Calibri"/>
          <w:sz w:val="22"/>
          <w:szCs w:val="22"/>
        </w:rPr>
        <w:t>)</w:t>
      </w:r>
      <w:r w:rsidRPr="001438F9">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0506856B" w14:textId="77777777" w:rsidR="00C64F6D" w:rsidRPr="00F47B6C" w:rsidRDefault="006B0636" w:rsidP="004532DA">
      <w:pPr>
        <w:pStyle w:val="Heading2"/>
        <w:spacing w:before="0"/>
        <w:rPr>
          <w:rFonts w:asciiTheme="minorHAnsi" w:hAnsiTheme="minorHAnsi" w:cstheme="minorHAnsi"/>
          <w:i w:val="0"/>
          <w:lang w:eastAsia="en-AU"/>
        </w:rPr>
      </w:pPr>
      <w:r w:rsidRPr="00F47B6C">
        <w:rPr>
          <w:rFonts w:asciiTheme="minorHAnsi" w:hAnsiTheme="minorHAnsi" w:cstheme="minorHAnsi"/>
          <w:i w:val="0"/>
          <w:lang w:eastAsia="en-AU"/>
        </w:rPr>
        <w:t>Special R</w:t>
      </w:r>
      <w:r w:rsidR="00C64F6D" w:rsidRPr="00F47B6C">
        <w:rPr>
          <w:rFonts w:asciiTheme="minorHAnsi" w:hAnsiTheme="minorHAnsi" w:cstheme="minorHAnsi"/>
          <w:i w:val="0"/>
          <w:lang w:eastAsia="en-AU"/>
        </w:rPr>
        <w:t>equirements:</w:t>
      </w:r>
    </w:p>
    <w:p w14:paraId="66390FE4" w14:textId="50B0076D" w:rsidR="00C64F6D" w:rsidRPr="00F47B6C" w:rsidRDefault="00C64F6D" w:rsidP="00235267">
      <w:pPr>
        <w:spacing w:after="240"/>
        <w:rPr>
          <w:rFonts w:ascii="Calibri" w:hAnsi="Calibri"/>
          <w:sz w:val="22"/>
          <w:szCs w:val="22"/>
        </w:rPr>
      </w:pPr>
      <w:r w:rsidRPr="00F47B6C">
        <w:rPr>
          <w:rFonts w:ascii="Calibri" w:hAnsi="Calibri"/>
          <w:iCs/>
          <w:sz w:val="22"/>
          <w:szCs w:val="22"/>
        </w:rPr>
        <w:t>Appointment to this role may be subject to conditions including security/</w:t>
      </w:r>
      <w:r w:rsidR="00105418" w:rsidRPr="00F47B6C">
        <w:rPr>
          <w:rFonts w:ascii="Calibri" w:hAnsi="Calibri"/>
          <w:iCs/>
          <w:sz w:val="22"/>
          <w:szCs w:val="22"/>
        </w:rPr>
        <w:t>national police/</w:t>
      </w:r>
      <w:r w:rsidRPr="00F47B6C">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r w:rsidR="008C6208">
        <w:rPr>
          <w:rFonts w:ascii="Calibri" w:hAnsi="Calibri"/>
          <w:iCs/>
          <w:sz w:val="22"/>
          <w:szCs w:val="22"/>
        </w:rPr>
        <w:t xml:space="preserve"> </w:t>
      </w:r>
      <w:r w:rsidRPr="00F47B6C">
        <w:rPr>
          <w:rFonts w:ascii="Calibri" w:hAnsi="Calibri"/>
          <w:iCs/>
          <w:sz w:val="22"/>
          <w:szCs w:val="22"/>
        </w:rPr>
        <w:t xml:space="preserve">- </w:t>
      </w:r>
      <w:hyperlink r:id="rId13" w:history="1">
        <w:r w:rsidR="003B37AE" w:rsidRPr="00F47B6C">
          <w:rPr>
            <w:rStyle w:val="Hyperlink"/>
            <w:rFonts w:ascii="Calibri" w:hAnsi="Calibri"/>
            <w:iCs/>
            <w:sz w:val="22"/>
            <w:szCs w:val="22"/>
          </w:rPr>
          <w:t>https://ielts.com.au/</w:t>
        </w:r>
      </w:hyperlink>
    </w:p>
    <w:p w14:paraId="0F3BCD0A" w14:textId="51B198CB" w:rsidR="00261C1E" w:rsidRPr="00F67FB3" w:rsidRDefault="00261C1E" w:rsidP="004532DA">
      <w:pPr>
        <w:spacing w:after="60"/>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lastRenderedPageBreak/>
        <w:t xml:space="preserve">Our </w:t>
      </w:r>
      <w:r w:rsidR="00235267">
        <w:rPr>
          <w:rFonts w:asciiTheme="minorHAnsi" w:eastAsia="Times New Roman" w:hAnsiTheme="minorHAnsi" w:cstheme="minorHAnsi"/>
          <w:b/>
          <w:bCs/>
          <w:color w:val="000000"/>
          <w:sz w:val="28"/>
          <w:szCs w:val="28"/>
          <w:lang w:val="en" w:eastAsia="en-AU"/>
        </w:rPr>
        <w:t>V</w:t>
      </w:r>
      <w:r w:rsidRPr="00F67FB3">
        <w:rPr>
          <w:rFonts w:asciiTheme="minorHAnsi" w:eastAsia="Times New Roman" w:hAnsiTheme="minorHAnsi" w:cstheme="minorHAnsi"/>
          <w:b/>
          <w:bCs/>
          <w:color w:val="000000"/>
          <w:sz w:val="28"/>
          <w:szCs w:val="28"/>
          <w:lang w:val="en" w:eastAsia="en-AU"/>
        </w:rPr>
        <w:t xml:space="preserve">alue </w:t>
      </w:r>
      <w:r w:rsidR="00235267">
        <w:rPr>
          <w:rFonts w:asciiTheme="minorHAnsi" w:eastAsia="Times New Roman" w:hAnsiTheme="minorHAnsi" w:cstheme="minorHAnsi"/>
          <w:b/>
          <w:bCs/>
          <w:color w:val="000000"/>
          <w:sz w:val="28"/>
          <w:szCs w:val="28"/>
          <w:lang w:val="en" w:eastAsia="en-AU"/>
        </w:rPr>
        <w:t>P</w:t>
      </w:r>
      <w:r w:rsidRPr="00F67FB3">
        <w:rPr>
          <w:rFonts w:asciiTheme="minorHAnsi" w:eastAsia="Times New Roman" w:hAnsiTheme="minorHAnsi" w:cstheme="minorHAnsi"/>
          <w:b/>
          <w:bCs/>
          <w:color w:val="000000"/>
          <w:sz w:val="28"/>
          <w:szCs w:val="28"/>
          <w:lang w:val="en" w:eastAsia="en-AU"/>
        </w:rPr>
        <w:t>roposition</w:t>
      </w:r>
    </w:p>
    <w:p w14:paraId="0435AD3D" w14:textId="77777777" w:rsidR="00261C1E" w:rsidRPr="00571E92" w:rsidRDefault="00261C1E" w:rsidP="00235267">
      <w:pPr>
        <w:spacing w:after="120"/>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1A439DE8" w14:textId="77777777" w:rsidR="00261C1E" w:rsidRPr="00571E92" w:rsidRDefault="00261C1E" w:rsidP="00235267">
      <w:pPr>
        <w:spacing w:after="120"/>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F0D8F38" w14:textId="77777777" w:rsidR="00261C1E" w:rsidRDefault="00261C1E" w:rsidP="00235267">
      <w:pPr>
        <w:spacing w:after="24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3D51B418" w14:textId="77777777" w:rsidR="00F70394" w:rsidRPr="006B0636" w:rsidRDefault="00F70394" w:rsidP="004532DA">
      <w:pPr>
        <w:pStyle w:val="Heading2"/>
        <w:spacing w:before="0"/>
        <w:rPr>
          <w:rFonts w:asciiTheme="minorHAnsi" w:hAnsiTheme="minorHAnsi" w:cstheme="minorHAnsi"/>
          <w:i w:val="0"/>
        </w:rPr>
      </w:pPr>
      <w:r w:rsidRPr="006B0636">
        <w:rPr>
          <w:rFonts w:asciiTheme="minorHAnsi" w:hAnsiTheme="minorHAnsi" w:cstheme="minorHAnsi"/>
          <w:i w:val="0"/>
        </w:rPr>
        <w:t>About CSIRO:</w:t>
      </w:r>
    </w:p>
    <w:p w14:paraId="0276C687" w14:textId="77777777" w:rsidR="00F70394" w:rsidRDefault="00FF7FAA" w:rsidP="004532DA">
      <w:pPr>
        <w:spacing w:after="24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47C6C2F" w14:textId="77777777" w:rsidR="00B80AEB" w:rsidRPr="00B80AEB" w:rsidRDefault="00261C1E" w:rsidP="00B80AEB">
      <w:pPr>
        <w:pStyle w:val="Heading2"/>
        <w:spacing w:before="0" w:after="240"/>
        <w:rPr>
          <w:rFonts w:asciiTheme="minorHAnsi" w:hAnsiTheme="minorHAnsi" w:cstheme="minorHAnsi"/>
          <w:b w:val="0"/>
          <w:i w:val="0"/>
        </w:rPr>
      </w:pPr>
      <w:r w:rsidRPr="00B80AEB">
        <w:rPr>
          <w:rFonts w:ascii="Calibri" w:hAnsi="Calibri"/>
          <w:b w:val="0"/>
          <w:bCs/>
          <w:i w:val="0"/>
          <w:sz w:val="22"/>
          <w:szCs w:val="22"/>
        </w:rPr>
        <w:t xml:space="preserve">Find out more about </w:t>
      </w:r>
      <w:hyperlink r:id="rId16" w:history="1">
        <w:r w:rsidRPr="00B80AEB">
          <w:rPr>
            <w:rStyle w:val="Hyperlink"/>
            <w:rFonts w:ascii="Calibri" w:hAnsi="Calibri" w:cs="Arial"/>
            <w:b w:val="0"/>
            <w:bCs/>
            <w:i w:val="0"/>
            <w:sz w:val="22"/>
            <w:szCs w:val="22"/>
          </w:rPr>
          <w:t>CSIRO Agriculture and Food</w:t>
        </w:r>
      </w:hyperlink>
      <w:r w:rsidR="00B80AEB" w:rsidRPr="00B80AEB">
        <w:rPr>
          <w:rFonts w:asciiTheme="minorHAnsi" w:hAnsiTheme="minorHAnsi" w:cstheme="minorHAnsi"/>
          <w:b w:val="0"/>
          <w:i w:val="0"/>
        </w:rPr>
        <w:t xml:space="preserve"> </w:t>
      </w:r>
      <w:bookmarkStart w:id="6" w:name="_GoBack"/>
      <w:bookmarkEnd w:id="6"/>
    </w:p>
    <w:sectPr w:rsidR="00B80AEB" w:rsidRPr="00B80AEB" w:rsidSect="008C6208">
      <w:type w:val="continuous"/>
      <w:pgSz w:w="11906" w:h="16838" w:code="9"/>
      <w:pgMar w:top="1198" w:right="707" w:bottom="1560"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7C2C" w14:textId="77777777" w:rsidR="002C61F3" w:rsidRDefault="002C61F3">
      <w:r>
        <w:separator/>
      </w:r>
    </w:p>
  </w:endnote>
  <w:endnote w:type="continuationSeparator" w:id="0">
    <w:p w14:paraId="6ECC3152" w14:textId="77777777" w:rsidR="002C61F3" w:rsidRDefault="002C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70E5" w14:textId="77777777" w:rsidR="002C61F3" w:rsidRDefault="002C61F3">
      <w:r>
        <w:separator/>
      </w:r>
    </w:p>
  </w:footnote>
  <w:footnote w:type="continuationSeparator" w:id="0">
    <w:p w14:paraId="10638C87" w14:textId="77777777" w:rsidR="002C61F3" w:rsidRDefault="002C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E0EB"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D319FD0" wp14:editId="33CCB55F">
          <wp:simplePos x="0" y="0"/>
          <wp:positionH relativeFrom="page">
            <wp:align>left</wp:align>
          </wp:positionH>
          <wp:positionV relativeFrom="page">
            <wp:align>top</wp:align>
          </wp:positionV>
          <wp:extent cx="7826121" cy="1485646"/>
          <wp:effectExtent l="0" t="0" r="0" b="0"/>
          <wp:wrapNone/>
          <wp:docPr id="10" name="Picture 10"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DF3A630" w14:textId="77777777" w:rsidR="003B37AE" w:rsidRPr="00DC4A62" w:rsidRDefault="003B37AE" w:rsidP="003B37AE">
    <w:pPr>
      <w:pStyle w:val="Header"/>
    </w:pPr>
  </w:p>
  <w:p w14:paraId="773B3B01"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43754"/>
    <w:multiLevelType w:val="hybridMultilevel"/>
    <w:tmpl w:val="909C1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38F9"/>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26AA5"/>
    <w:rsid w:val="00230B6A"/>
    <w:rsid w:val="00235267"/>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34E06"/>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3E8D"/>
    <w:rsid w:val="003D4741"/>
    <w:rsid w:val="003D4C4C"/>
    <w:rsid w:val="003D5453"/>
    <w:rsid w:val="003D59C3"/>
    <w:rsid w:val="003D797B"/>
    <w:rsid w:val="003E3D1B"/>
    <w:rsid w:val="003E491A"/>
    <w:rsid w:val="003E671F"/>
    <w:rsid w:val="003F1084"/>
    <w:rsid w:val="003F181A"/>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32DA"/>
    <w:rsid w:val="004540EF"/>
    <w:rsid w:val="00462662"/>
    <w:rsid w:val="00471C54"/>
    <w:rsid w:val="004804FC"/>
    <w:rsid w:val="00482939"/>
    <w:rsid w:val="004831FE"/>
    <w:rsid w:val="00485EC9"/>
    <w:rsid w:val="004B4283"/>
    <w:rsid w:val="004B7A95"/>
    <w:rsid w:val="004C18D1"/>
    <w:rsid w:val="004C2E35"/>
    <w:rsid w:val="004C5604"/>
    <w:rsid w:val="004D6F3A"/>
    <w:rsid w:val="004D6F3C"/>
    <w:rsid w:val="004D6FCB"/>
    <w:rsid w:val="004E08D1"/>
    <w:rsid w:val="004E5600"/>
    <w:rsid w:val="004E6DFD"/>
    <w:rsid w:val="004F051F"/>
    <w:rsid w:val="00502363"/>
    <w:rsid w:val="0050252C"/>
    <w:rsid w:val="00506CCA"/>
    <w:rsid w:val="00507292"/>
    <w:rsid w:val="00514A2E"/>
    <w:rsid w:val="00514B9B"/>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2E77"/>
    <w:rsid w:val="005E3799"/>
    <w:rsid w:val="005E5161"/>
    <w:rsid w:val="005F35B0"/>
    <w:rsid w:val="005F3666"/>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4E3E"/>
    <w:rsid w:val="00725A18"/>
    <w:rsid w:val="00725E7F"/>
    <w:rsid w:val="00726C73"/>
    <w:rsid w:val="00726DF7"/>
    <w:rsid w:val="00727A08"/>
    <w:rsid w:val="007344EE"/>
    <w:rsid w:val="00735767"/>
    <w:rsid w:val="007364D1"/>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1B19"/>
    <w:rsid w:val="007E2135"/>
    <w:rsid w:val="007E2796"/>
    <w:rsid w:val="007E3AC4"/>
    <w:rsid w:val="00804E9E"/>
    <w:rsid w:val="00804F48"/>
    <w:rsid w:val="00807901"/>
    <w:rsid w:val="008102A6"/>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C6208"/>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46F95"/>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4C0"/>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0AEB"/>
    <w:rsid w:val="00B85605"/>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4A49"/>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06A3"/>
    <w:rsid w:val="00D233BD"/>
    <w:rsid w:val="00D26220"/>
    <w:rsid w:val="00D27A0C"/>
    <w:rsid w:val="00D32802"/>
    <w:rsid w:val="00D32CF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2EBA"/>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47B6C"/>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0856"/>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F8DE08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334E06"/>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1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Michelle.Colgrave@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A38D-5280-4C73-80A3-4BABC970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1366</Words>
  <Characters>9146</Characters>
  <Application>Microsoft Office Word</Application>
  <DocSecurity>0</DocSecurity>
  <Lines>166</Lines>
  <Paragraphs>118</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10394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Hink, Helena (HR, Kensington WA)</cp:lastModifiedBy>
  <cp:revision>4</cp:revision>
  <cp:lastPrinted>2019-01-16T00:59:00Z</cp:lastPrinted>
  <dcterms:created xsi:type="dcterms:W3CDTF">2019-04-24T01:24:00Z</dcterms:created>
  <dcterms:modified xsi:type="dcterms:W3CDTF">2019-04-29T08:13:00Z</dcterms:modified>
</cp:coreProperties>
</file>