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Research Projects –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4624F" w:rsidP="009C3728">
            <w:pPr>
              <w:tabs>
                <w:tab w:val="left" w:pos="6093"/>
              </w:tabs>
              <w:spacing w:before="120" w:after="60"/>
              <w:rPr>
                <w:rFonts w:ascii="Calibri" w:hAnsi="Calibri"/>
                <w:sz w:val="22"/>
                <w:szCs w:val="22"/>
              </w:rPr>
            </w:pPr>
            <w:r w:rsidRPr="0044624F">
              <w:rPr>
                <w:rFonts w:ascii="Calibri" w:hAnsi="Calibri"/>
                <w:sz w:val="22"/>
                <w:szCs w:val="22"/>
              </w:rPr>
              <w:t>Sensory Research Projects Officer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44624F" w:rsidP="00C40A38">
            <w:pPr>
              <w:rPr>
                <w:rFonts w:ascii="Calibri" w:hAnsi="Calibri"/>
                <w:sz w:val="22"/>
                <w:szCs w:val="22"/>
              </w:rPr>
            </w:pPr>
            <w:r>
              <w:rPr>
                <w:rFonts w:ascii="Calibri" w:hAnsi="Calibri"/>
                <w:sz w:val="22"/>
                <w:szCs w:val="22"/>
              </w:rPr>
              <w:t>61890</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1A20AF">
            <w:pPr>
              <w:pStyle w:val="ListParagraph"/>
              <w:spacing w:before="60"/>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1A20AF" w:rsidRDefault="00A36099" w:rsidP="00F3596F">
            <w:pPr>
              <w:rPr>
                <w:rStyle w:val="BlindHyperlink"/>
                <w:rFonts w:ascii="Calibri" w:hAnsi="Calibri"/>
                <w:sz w:val="22"/>
                <w:szCs w:val="22"/>
              </w:rPr>
            </w:pPr>
            <w:r w:rsidRPr="001A20AF">
              <w:rPr>
                <w:rStyle w:val="BlindHyperlink"/>
                <w:rFonts w:ascii="Calibri" w:hAnsi="Calibri"/>
                <w:sz w:val="22"/>
                <w:szCs w:val="22"/>
              </w:rPr>
              <w:t xml:space="preserve">Percentage of </w:t>
            </w:r>
            <w:r w:rsidR="00814B73" w:rsidRPr="001A20AF">
              <w:rPr>
                <w:rStyle w:val="BlindHyperlink"/>
                <w:rFonts w:ascii="Calibri" w:hAnsi="Calibri"/>
                <w:sz w:val="22"/>
                <w:szCs w:val="22"/>
              </w:rPr>
              <w:t>Client Focus - Internal:</w:t>
            </w:r>
          </w:p>
        </w:tc>
        <w:tc>
          <w:tcPr>
            <w:tcW w:w="7371" w:type="dxa"/>
            <w:vAlign w:val="center"/>
          </w:tcPr>
          <w:p w:rsidR="00814B73" w:rsidRPr="001A20AF" w:rsidRDefault="00A43800" w:rsidP="003C0B40">
            <w:pPr>
              <w:pStyle w:val="ListParagraph"/>
              <w:ind w:left="0"/>
              <w:rPr>
                <w:rFonts w:ascii="Calibri" w:hAnsi="Calibri"/>
                <w:sz w:val="22"/>
                <w:szCs w:val="22"/>
              </w:rPr>
            </w:pPr>
            <w:r w:rsidRPr="001A20AF">
              <w:rPr>
                <w:rFonts w:ascii="Calibri" w:hAnsi="Calibri"/>
                <w:sz w:val="22"/>
                <w:szCs w:val="22"/>
              </w:rPr>
              <w:t>4</w:t>
            </w:r>
            <w:r w:rsidR="002146AE" w:rsidRPr="001A20AF">
              <w:rPr>
                <w:rFonts w:ascii="Calibri" w:hAnsi="Calibri"/>
                <w:sz w:val="22"/>
                <w:szCs w:val="22"/>
              </w:rPr>
              <w:t>0%</w:t>
            </w:r>
          </w:p>
        </w:tc>
      </w:tr>
      <w:tr w:rsidR="00814B73" w:rsidRPr="0097618D" w:rsidTr="00275D88">
        <w:trPr>
          <w:trHeight w:val="413"/>
        </w:trPr>
        <w:tc>
          <w:tcPr>
            <w:tcW w:w="2766" w:type="dxa"/>
            <w:shd w:val="clear" w:color="auto" w:fill="F2F2F2"/>
            <w:vAlign w:val="center"/>
          </w:tcPr>
          <w:p w:rsidR="00814B73" w:rsidRPr="001A20AF" w:rsidRDefault="00A36099" w:rsidP="00F3596F">
            <w:pPr>
              <w:rPr>
                <w:rStyle w:val="BlindHyperlink"/>
                <w:rFonts w:ascii="Calibri" w:hAnsi="Calibri"/>
                <w:sz w:val="22"/>
                <w:szCs w:val="22"/>
              </w:rPr>
            </w:pPr>
            <w:r w:rsidRPr="001A20AF">
              <w:rPr>
                <w:rStyle w:val="BlindHyperlink"/>
                <w:rFonts w:ascii="Calibri" w:hAnsi="Calibri"/>
                <w:sz w:val="22"/>
                <w:szCs w:val="22"/>
              </w:rPr>
              <w:t xml:space="preserve">Percentage of </w:t>
            </w:r>
            <w:r w:rsidR="00814B73" w:rsidRPr="001A20AF">
              <w:rPr>
                <w:rStyle w:val="BlindHyperlink"/>
                <w:rFonts w:ascii="Calibri" w:hAnsi="Calibri"/>
                <w:sz w:val="22"/>
                <w:szCs w:val="22"/>
              </w:rPr>
              <w:t>Client Focus - External:</w:t>
            </w:r>
          </w:p>
        </w:tc>
        <w:tc>
          <w:tcPr>
            <w:tcW w:w="7371" w:type="dxa"/>
            <w:vAlign w:val="center"/>
          </w:tcPr>
          <w:p w:rsidR="00814B73" w:rsidRPr="001A20AF" w:rsidRDefault="00A43800" w:rsidP="003C0B40">
            <w:pPr>
              <w:pStyle w:val="ListParagraph"/>
              <w:ind w:left="0"/>
              <w:rPr>
                <w:rFonts w:ascii="Calibri" w:hAnsi="Calibri"/>
                <w:sz w:val="22"/>
                <w:szCs w:val="22"/>
              </w:rPr>
            </w:pPr>
            <w:r w:rsidRPr="001A20AF">
              <w:rPr>
                <w:rFonts w:ascii="Calibri" w:hAnsi="Calibri"/>
                <w:sz w:val="22"/>
                <w:szCs w:val="22"/>
              </w:rPr>
              <w:t>6</w:t>
            </w:r>
            <w:r w:rsidR="002146AE" w:rsidRPr="001A20AF">
              <w:rPr>
                <w:rFonts w:ascii="Calibri" w:hAnsi="Calibri"/>
                <w:sz w:val="22"/>
                <w:szCs w:val="22"/>
              </w:rPr>
              <w:t>0%</w:t>
            </w:r>
          </w:p>
        </w:tc>
      </w:tr>
      <w:tr w:rsidR="00814B73" w:rsidRPr="0097618D" w:rsidTr="00275D88">
        <w:trPr>
          <w:trHeight w:val="420"/>
        </w:trPr>
        <w:tc>
          <w:tcPr>
            <w:tcW w:w="2766" w:type="dxa"/>
            <w:shd w:val="clear" w:color="auto" w:fill="F2F2F2"/>
            <w:vAlign w:val="center"/>
          </w:tcPr>
          <w:p w:rsidR="00814B73" w:rsidRPr="001A20AF" w:rsidRDefault="00814B73" w:rsidP="00F3596F">
            <w:pPr>
              <w:rPr>
                <w:rStyle w:val="BlindHyperlink"/>
                <w:rFonts w:ascii="Calibri" w:hAnsi="Calibri"/>
                <w:sz w:val="22"/>
                <w:szCs w:val="22"/>
              </w:rPr>
            </w:pPr>
            <w:r w:rsidRPr="001A20AF">
              <w:rPr>
                <w:rStyle w:val="BlindHyperlink"/>
                <w:rFonts w:ascii="Calibri" w:hAnsi="Calibri"/>
                <w:sz w:val="22"/>
                <w:szCs w:val="22"/>
              </w:rPr>
              <w:t>Reports to the:</w:t>
            </w:r>
          </w:p>
        </w:tc>
        <w:tc>
          <w:tcPr>
            <w:tcW w:w="7371" w:type="dxa"/>
            <w:vAlign w:val="center"/>
          </w:tcPr>
          <w:p w:rsidR="00814B73" w:rsidRPr="001A20AF" w:rsidRDefault="00883659" w:rsidP="00240A35">
            <w:pPr>
              <w:pStyle w:val="ListParagraph"/>
              <w:ind w:left="0"/>
              <w:rPr>
                <w:rFonts w:ascii="Calibri" w:hAnsi="Calibri"/>
                <w:sz w:val="22"/>
                <w:szCs w:val="22"/>
              </w:rPr>
            </w:pPr>
            <w:r w:rsidRPr="001A20AF">
              <w:rPr>
                <w:rFonts w:ascii="Calibri" w:hAnsi="Calibri"/>
                <w:sz w:val="22"/>
                <w:szCs w:val="22"/>
              </w:rPr>
              <w:t xml:space="preserve">Research </w:t>
            </w:r>
            <w:r w:rsidR="0044624F" w:rsidRPr="001A20AF">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1A20AF" w:rsidRDefault="00814B73" w:rsidP="00DA60FC">
            <w:pPr>
              <w:rPr>
                <w:rStyle w:val="BlindHyperlink"/>
                <w:rFonts w:ascii="Calibri" w:hAnsi="Calibri"/>
                <w:sz w:val="22"/>
                <w:szCs w:val="22"/>
              </w:rPr>
            </w:pPr>
            <w:r w:rsidRPr="001A20AF">
              <w:rPr>
                <w:rStyle w:val="BlindHyperlink"/>
                <w:rFonts w:ascii="Calibri" w:hAnsi="Calibri"/>
                <w:sz w:val="22"/>
                <w:szCs w:val="22"/>
              </w:rPr>
              <w:t>Number of Direct Reports:</w:t>
            </w:r>
          </w:p>
        </w:tc>
        <w:tc>
          <w:tcPr>
            <w:tcW w:w="7371" w:type="dxa"/>
            <w:vAlign w:val="center"/>
          </w:tcPr>
          <w:p w:rsidR="00814B73" w:rsidRPr="001A20AF" w:rsidRDefault="002146AE" w:rsidP="003C0B40">
            <w:pPr>
              <w:pStyle w:val="ListParagraph"/>
              <w:ind w:left="0"/>
              <w:rPr>
                <w:rFonts w:ascii="Calibri" w:hAnsi="Calibri"/>
                <w:sz w:val="22"/>
                <w:szCs w:val="22"/>
              </w:rPr>
            </w:pPr>
            <w:r w:rsidRPr="001A20AF">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44624F" w:rsidP="003C0B40">
            <w:pPr>
              <w:pStyle w:val="ListParagraph"/>
              <w:ind w:left="0"/>
              <w:rPr>
                <w:rFonts w:ascii="Calibri" w:hAnsi="Calibri"/>
                <w:sz w:val="22"/>
                <w:szCs w:val="22"/>
                <w:highlight w:val="yellow"/>
              </w:rPr>
            </w:pPr>
            <w:r w:rsidRPr="0044624F">
              <w:rPr>
                <w:rFonts w:ascii="Calibri" w:hAnsi="Calibri"/>
                <w:sz w:val="22"/>
                <w:szCs w:val="22"/>
              </w:rPr>
              <w:t>Astrid Poelman</w:t>
            </w:r>
            <w:r>
              <w:rPr>
                <w:rFonts w:ascii="Calibri" w:hAnsi="Calibri"/>
                <w:sz w:val="22"/>
                <w:szCs w:val="22"/>
              </w:rPr>
              <w:t xml:space="preserve"> via email </w:t>
            </w:r>
            <w:hyperlink r:id="rId8" w:history="1">
              <w:r w:rsidRPr="001E7490">
                <w:rPr>
                  <w:rStyle w:val="Hyperlink"/>
                  <w:rFonts w:ascii="Calibri" w:hAnsi="Calibri" w:cs="Arial"/>
                  <w:sz w:val="22"/>
                  <w:szCs w:val="22"/>
                </w:rPr>
                <w:t>Astrid.Poelman@csiro.au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rsidR="00C97FD5" w:rsidRDefault="00C97FD5" w:rsidP="00402030">
            <w:pPr>
              <w:spacing w:after="120"/>
              <w:rPr>
                <w:rFonts w:ascii="Calibri" w:hAnsi="Calibri"/>
                <w:bCs/>
                <w:sz w:val="22"/>
                <w:szCs w:val="22"/>
              </w:rPr>
            </w:pPr>
            <w:r w:rsidRPr="005A66F7">
              <w:rPr>
                <w:rFonts w:ascii="Calibri" w:hAnsi="Calibri"/>
                <w:bCs/>
                <w:sz w:val="22"/>
                <w:szCs w:val="22"/>
              </w:rPr>
              <w:t>Please do not email your application directly to</w:t>
            </w:r>
            <w:r>
              <w:rPr>
                <w:rFonts w:ascii="Calibri" w:hAnsi="Calibri"/>
                <w:bCs/>
                <w:sz w:val="22"/>
                <w:szCs w:val="22"/>
              </w:rPr>
              <w:t xml:space="preserve"> </w:t>
            </w:r>
            <w:r w:rsidRPr="0044624F">
              <w:rPr>
                <w:rFonts w:ascii="Calibri" w:hAnsi="Calibri"/>
                <w:sz w:val="22"/>
                <w:szCs w:val="22"/>
              </w:rPr>
              <w:t>Astrid Poelman</w:t>
            </w:r>
            <w:r w:rsidRPr="005A66F7">
              <w:rPr>
                <w:rFonts w:ascii="Calibri" w:hAnsi="Calibri"/>
                <w:bCs/>
                <w:sz w:val="22"/>
                <w:szCs w:val="22"/>
              </w:rPr>
              <w:t>.</w:t>
            </w:r>
            <w:r>
              <w:rPr>
                <w:rFonts w:ascii="Calibri" w:hAnsi="Calibri"/>
                <w:bCs/>
                <w:sz w:val="22"/>
                <w:szCs w:val="22"/>
              </w:rPr>
              <w:t xml:space="preserve"> </w:t>
            </w:r>
            <w:r w:rsidRPr="005A66F7">
              <w:rPr>
                <w:rFonts w:ascii="Calibri" w:hAnsi="Calibri"/>
                <w:bCs/>
                <w:sz w:val="22"/>
                <w:szCs w:val="22"/>
              </w:rPr>
              <w:t>Applications received via this method may not be con</w:t>
            </w:r>
            <w:r>
              <w:rPr>
                <w:rFonts w:ascii="Calibri" w:hAnsi="Calibri"/>
                <w:bCs/>
                <w:sz w:val="22"/>
                <w:szCs w:val="22"/>
              </w:rPr>
              <w:t>sidered by the selection panel.</w:t>
            </w:r>
          </w:p>
        </w:tc>
      </w:tr>
    </w:tbl>
    <w:p w:rsidR="00502363" w:rsidRDefault="00502363"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64263" w:rsidRPr="009172F1" w:rsidRDefault="00264263" w:rsidP="00264263">
      <w:pPr>
        <w:spacing w:before="180" w:after="120"/>
        <w:rPr>
          <w:rFonts w:ascii="Calibri" w:hAnsi="Calibri"/>
          <w:sz w:val="22"/>
          <w:szCs w:val="22"/>
        </w:rPr>
      </w:pPr>
      <w:r w:rsidRPr="009172F1">
        <w:rPr>
          <w:rFonts w:ascii="Calibri" w:hAnsi="Calibri"/>
          <w:sz w:val="22"/>
          <w:szCs w:val="22"/>
        </w:rPr>
        <w:t>Research Projects staff in CSIRO collaborates in scientific</w:t>
      </w:r>
      <w:r w:rsidR="00410E80" w:rsidRPr="009172F1">
        <w:rPr>
          <w:rFonts w:ascii="Calibri" w:hAnsi="Calibri"/>
          <w:sz w:val="22"/>
          <w:szCs w:val="22"/>
        </w:rPr>
        <w:t xml:space="preserve"> and technological</w:t>
      </w:r>
      <w:r w:rsidRPr="009172F1">
        <w:rPr>
          <w:rFonts w:ascii="Calibri" w:hAnsi="Calibri"/>
          <w:sz w:val="22"/>
          <w:szCs w:val="22"/>
        </w:rPr>
        <w:t xml:space="preserve"> activities with other research staff usually by </w:t>
      </w:r>
      <w:r w:rsidR="00AC7DEA" w:rsidRPr="009172F1">
        <w:rPr>
          <w:rFonts w:ascii="Calibri" w:hAnsi="Calibri"/>
          <w:sz w:val="22"/>
          <w:szCs w:val="22"/>
        </w:rPr>
        <w:t>a</w:t>
      </w:r>
      <w:r w:rsidRPr="009172F1">
        <w:rPr>
          <w:rFonts w:ascii="Calibri" w:hAnsi="Calibri"/>
          <w:sz w:val="22"/>
          <w:szCs w:val="22"/>
        </w:rPr>
        <w:t>ssisting with detailed planning, undertaking or assisting with experimental</w:t>
      </w:r>
      <w:r w:rsidR="00410E80" w:rsidRPr="009172F1">
        <w:rPr>
          <w:rFonts w:ascii="Calibri" w:hAnsi="Calibri"/>
          <w:sz w:val="22"/>
          <w:szCs w:val="22"/>
        </w:rPr>
        <w:t>,</w:t>
      </w:r>
      <w:r w:rsidRPr="009172F1">
        <w:rPr>
          <w:rFonts w:ascii="Calibri" w:hAnsi="Calibri"/>
          <w:sz w:val="22"/>
          <w:szCs w:val="22"/>
        </w:rPr>
        <w:t xml:space="preserve"> observational </w:t>
      </w:r>
      <w:r w:rsidR="00A1087C" w:rsidRPr="009172F1">
        <w:rPr>
          <w:rFonts w:ascii="Calibri" w:hAnsi="Calibri"/>
          <w:sz w:val="22"/>
          <w:szCs w:val="22"/>
        </w:rPr>
        <w:t xml:space="preserve">or technology development </w:t>
      </w:r>
      <w:r w:rsidRPr="009172F1">
        <w:rPr>
          <w:rFonts w:ascii="Calibri" w:hAnsi="Calibri"/>
          <w:sz w:val="22"/>
          <w:szCs w:val="22"/>
        </w:rPr>
        <w:t xml:space="preserve">work, and in carrying out the more practical </w:t>
      </w:r>
      <w:r w:rsidR="00AB1E7B">
        <w:rPr>
          <w:rFonts w:ascii="Calibri" w:hAnsi="Calibri"/>
          <w:sz w:val="22"/>
          <w:szCs w:val="22"/>
        </w:rPr>
        <w:t xml:space="preserve">aspects of the work. </w:t>
      </w:r>
      <w:r w:rsidRPr="00CA366E">
        <w:rPr>
          <w:rFonts w:ascii="Calibri" w:hAnsi="Calibri"/>
          <w:sz w:val="22"/>
          <w:szCs w:val="22"/>
        </w:rPr>
        <w:t>Research Projects staff may be involved in providing consulting services, science management and/or industry liaison.</w:t>
      </w:r>
    </w:p>
    <w:p w:rsidR="000A37C8" w:rsidRPr="001579BA" w:rsidRDefault="001579BA" w:rsidP="008A4083">
      <w:pPr>
        <w:rPr>
          <w:rFonts w:ascii="Calibri" w:hAnsi="Calibri"/>
          <w:sz w:val="22"/>
          <w:szCs w:val="22"/>
        </w:rPr>
      </w:pPr>
      <w:r w:rsidRPr="001579BA">
        <w:rPr>
          <w:rFonts w:ascii="Calibri" w:hAnsi="Calibri"/>
          <w:sz w:val="22"/>
          <w:szCs w:val="22"/>
        </w:rPr>
        <w:t>This role</w:t>
      </w:r>
      <w:r>
        <w:rPr>
          <w:rFonts w:ascii="Calibri" w:hAnsi="Calibri"/>
          <w:sz w:val="22"/>
          <w:szCs w:val="22"/>
        </w:rPr>
        <w:t xml:space="preserve"> of Sensory Research Projects Officer will be</w:t>
      </w:r>
      <w:r w:rsidRPr="001579BA">
        <w:rPr>
          <w:rFonts w:ascii="Calibri" w:hAnsi="Calibri"/>
          <w:sz w:val="22"/>
          <w:szCs w:val="22"/>
        </w:rPr>
        <w:t xml:space="preserve"> focused on understanding the sensory properties of foods</w:t>
      </w:r>
      <w:r>
        <w:rPr>
          <w:rFonts w:ascii="Calibri" w:hAnsi="Calibri"/>
          <w:sz w:val="22"/>
          <w:szCs w:val="22"/>
        </w:rPr>
        <w:t>,</w:t>
      </w:r>
      <w:r w:rsidRPr="001579BA">
        <w:rPr>
          <w:rFonts w:ascii="Calibri" w:hAnsi="Calibri"/>
          <w:sz w:val="22"/>
          <w:szCs w:val="22"/>
        </w:rPr>
        <w:t xml:space="preserve"> and factors that lead to food choice, acceptance, intake, and how these interact with nutrition and health. This knowledge is utilised to guide new food product development and new sensory interventions for clients by undertaking well planned sensory and consumer research.</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883659" w:rsidRPr="00883659" w:rsidRDefault="00883659" w:rsidP="00883659">
      <w:pPr>
        <w:pStyle w:val="ListParagraph"/>
        <w:numPr>
          <w:ilvl w:val="0"/>
          <w:numId w:val="34"/>
        </w:numPr>
        <w:spacing w:after="60"/>
        <w:rPr>
          <w:rFonts w:ascii="Calibri" w:hAnsi="Calibri"/>
          <w:sz w:val="22"/>
          <w:szCs w:val="22"/>
        </w:rPr>
      </w:pPr>
      <w:r w:rsidRPr="00883659">
        <w:rPr>
          <w:rFonts w:ascii="Calibri" w:hAnsi="Calibri"/>
          <w:sz w:val="22"/>
          <w:szCs w:val="22"/>
        </w:rPr>
        <w:t xml:space="preserve">Design, plan and conduct sensory and consumer science research </w:t>
      </w:r>
    </w:p>
    <w:p w:rsidR="00883659" w:rsidRPr="00883659" w:rsidRDefault="00883659" w:rsidP="00883659">
      <w:pPr>
        <w:pStyle w:val="ListParagraph"/>
        <w:numPr>
          <w:ilvl w:val="0"/>
          <w:numId w:val="34"/>
        </w:numPr>
        <w:spacing w:after="60"/>
        <w:rPr>
          <w:rFonts w:ascii="Calibri" w:hAnsi="Calibri"/>
          <w:sz w:val="22"/>
          <w:szCs w:val="22"/>
        </w:rPr>
      </w:pPr>
      <w:r w:rsidRPr="00883659">
        <w:rPr>
          <w:rFonts w:ascii="Calibri" w:hAnsi="Calibri"/>
          <w:sz w:val="22"/>
          <w:szCs w:val="22"/>
        </w:rPr>
        <w:t>Disseminat</w:t>
      </w:r>
      <w:r w:rsidR="007B1768">
        <w:rPr>
          <w:rFonts w:ascii="Calibri" w:hAnsi="Calibri"/>
          <w:sz w:val="22"/>
          <w:szCs w:val="22"/>
        </w:rPr>
        <w:t>e</w:t>
      </w:r>
      <w:r w:rsidRPr="00883659">
        <w:rPr>
          <w:rFonts w:ascii="Calibri" w:hAnsi="Calibri"/>
          <w:sz w:val="22"/>
          <w:szCs w:val="22"/>
        </w:rPr>
        <w:t xml:space="preserve"> research results orally and in writing (commercial and scientific)</w:t>
      </w:r>
    </w:p>
    <w:p w:rsidR="00883659" w:rsidRPr="00883659" w:rsidRDefault="00883659" w:rsidP="00883659">
      <w:pPr>
        <w:pStyle w:val="ListParagraph"/>
        <w:numPr>
          <w:ilvl w:val="0"/>
          <w:numId w:val="34"/>
        </w:numPr>
        <w:spacing w:after="60"/>
        <w:rPr>
          <w:rFonts w:ascii="Calibri" w:hAnsi="Calibri"/>
          <w:sz w:val="22"/>
          <w:szCs w:val="22"/>
        </w:rPr>
      </w:pPr>
      <w:r w:rsidRPr="00883659">
        <w:rPr>
          <w:rFonts w:ascii="Calibri" w:hAnsi="Calibri"/>
          <w:sz w:val="22"/>
          <w:szCs w:val="22"/>
        </w:rPr>
        <w:t>Lead engagement and projects with food industry clients, including writing proposals.</w:t>
      </w:r>
    </w:p>
    <w:p w:rsidR="00883659" w:rsidRPr="00883659" w:rsidRDefault="00883659" w:rsidP="00883659">
      <w:pPr>
        <w:pStyle w:val="ListParagraph"/>
        <w:numPr>
          <w:ilvl w:val="0"/>
          <w:numId w:val="34"/>
        </w:numPr>
        <w:spacing w:after="60"/>
        <w:rPr>
          <w:rFonts w:ascii="Calibri" w:hAnsi="Calibri"/>
          <w:sz w:val="22"/>
          <w:szCs w:val="22"/>
        </w:rPr>
      </w:pPr>
      <w:r w:rsidRPr="00883659">
        <w:rPr>
          <w:rFonts w:ascii="Calibri" w:hAnsi="Calibri"/>
          <w:sz w:val="22"/>
          <w:szCs w:val="22"/>
        </w:rPr>
        <w:lastRenderedPageBreak/>
        <w:t>Adapt and/or develop original experimental methods/equipment/software/concepts/ ideas in support of existing and future research</w:t>
      </w:r>
    </w:p>
    <w:p w:rsidR="00883659" w:rsidRPr="00883659" w:rsidRDefault="00883659" w:rsidP="00883659">
      <w:pPr>
        <w:pStyle w:val="ListParagraph"/>
        <w:numPr>
          <w:ilvl w:val="0"/>
          <w:numId w:val="34"/>
        </w:numPr>
        <w:spacing w:after="60"/>
        <w:rPr>
          <w:rFonts w:ascii="Calibri" w:hAnsi="Calibri"/>
          <w:sz w:val="22"/>
          <w:szCs w:val="22"/>
        </w:rPr>
      </w:pPr>
      <w:r w:rsidRPr="00883659">
        <w:rPr>
          <w:rFonts w:ascii="Calibri" w:hAnsi="Calibri"/>
          <w:sz w:val="22"/>
          <w:szCs w:val="22"/>
        </w:rPr>
        <w:t>Assist the Research Team Leader in the management of equipment and delivery of project outcomes on time and within budget.</w:t>
      </w:r>
    </w:p>
    <w:p w:rsidR="009172F1" w:rsidRDefault="009172F1" w:rsidP="00883659">
      <w:pPr>
        <w:pStyle w:val="ListParagraph"/>
        <w:numPr>
          <w:ilvl w:val="0"/>
          <w:numId w:val="34"/>
        </w:numPr>
        <w:spacing w:after="60"/>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Pr="004C386A" w:rsidRDefault="009172F1" w:rsidP="00883659">
      <w:pPr>
        <w:pStyle w:val="ListParagraph"/>
        <w:numPr>
          <w:ilvl w:val="0"/>
          <w:numId w:val="34"/>
        </w:numPr>
        <w:spacing w:after="60"/>
        <w:rPr>
          <w:rFonts w:ascii="Calibri" w:hAnsi="Calibri"/>
          <w:sz w:val="22"/>
          <w:szCs w:val="22"/>
        </w:rPr>
      </w:pPr>
      <w:r w:rsidRPr="004C386A">
        <w:rPr>
          <w:rFonts w:ascii="Calibri" w:hAnsi="Calibri"/>
          <w:sz w:val="22"/>
          <w:szCs w:val="22"/>
        </w:rPr>
        <w:t xml:space="preserve">Work </w:t>
      </w:r>
      <w:r w:rsidRPr="009172F1">
        <w:rPr>
          <w:rFonts w:ascii="Calibri" w:hAnsi="Calibri"/>
          <w:sz w:val="22"/>
          <w:szCs w:val="22"/>
        </w:rPr>
        <w:t>collaboratively</w:t>
      </w:r>
      <w:r w:rsidRPr="004C386A">
        <w:rPr>
          <w:rFonts w:ascii="Calibri" w:hAnsi="Calibri"/>
          <w:sz w:val="22"/>
          <w:szCs w:val="22"/>
        </w:rPr>
        <w:t xml:space="preserve"> as part of a multi-disciplinary, often regionally dispersed research team,</w:t>
      </w:r>
      <w:r>
        <w:rPr>
          <w:rFonts w:ascii="Calibri" w:hAnsi="Calibri"/>
          <w:sz w:val="22"/>
          <w:szCs w:val="22"/>
        </w:rPr>
        <w:t xml:space="preserve"> </w:t>
      </w:r>
      <w:r w:rsidRPr="009172F1">
        <w:rPr>
          <w:rFonts w:ascii="Calibri" w:hAnsi="Calibri"/>
          <w:sz w:val="22"/>
          <w:szCs w:val="22"/>
        </w:rPr>
        <w:t>and business unit</w:t>
      </w:r>
      <w:r w:rsidRPr="004C386A">
        <w:rPr>
          <w:rFonts w:ascii="Calibri" w:hAnsi="Calibri"/>
          <w:sz w:val="22"/>
          <w:szCs w:val="22"/>
        </w:rPr>
        <w:t xml:space="preserve"> to carry out tasks in support of </w:t>
      </w:r>
      <w:r w:rsidRPr="009172F1">
        <w:rPr>
          <w:rFonts w:ascii="Calibri" w:hAnsi="Calibri"/>
          <w:sz w:val="22"/>
          <w:szCs w:val="22"/>
        </w:rPr>
        <w:t xml:space="preserve">CSIRO’s </w:t>
      </w:r>
      <w:r>
        <w:rPr>
          <w:rFonts w:ascii="Calibri" w:hAnsi="Calibri"/>
          <w:sz w:val="22"/>
          <w:szCs w:val="22"/>
        </w:rPr>
        <w:t xml:space="preserve">scientific </w:t>
      </w:r>
      <w:r w:rsidRPr="009172F1">
        <w:rPr>
          <w:rFonts w:ascii="Calibri" w:hAnsi="Calibri"/>
          <w:sz w:val="22"/>
          <w:szCs w:val="22"/>
        </w:rPr>
        <w:t>objectives</w:t>
      </w:r>
      <w:r w:rsidRPr="004C386A">
        <w:rPr>
          <w:rFonts w:ascii="Calibri" w:hAnsi="Calibri"/>
          <w:sz w:val="22"/>
          <w:szCs w:val="22"/>
        </w:rPr>
        <w:t>.</w:t>
      </w:r>
    </w:p>
    <w:p w:rsidR="009172F1" w:rsidRDefault="009172F1" w:rsidP="00883659">
      <w:pPr>
        <w:pStyle w:val="ListParagraph"/>
        <w:numPr>
          <w:ilvl w:val="0"/>
          <w:numId w:val="34"/>
        </w:numPr>
        <w:spacing w:after="60"/>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rsidR="009172F1" w:rsidRDefault="009172F1" w:rsidP="00883659">
      <w:pPr>
        <w:pStyle w:val="ListParagraph"/>
        <w:numPr>
          <w:ilvl w:val="0"/>
          <w:numId w:val="34"/>
        </w:numPr>
        <w:spacing w:after="60"/>
        <w:rPr>
          <w:rFonts w:ascii="Calibri" w:hAnsi="Calibri"/>
          <w:sz w:val="22"/>
          <w:szCs w:val="22"/>
        </w:rPr>
      </w:pPr>
      <w:r>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 xml:space="preserve">Cooperates with others to achieve organisational objectives and may share team resources </w:t>
      </w:r>
      <w:proofErr w:type="gramStart"/>
      <w:r w:rsidR="007938E6" w:rsidRPr="007938E6">
        <w:rPr>
          <w:rStyle w:val="Strong"/>
          <w:rFonts w:ascii="Calibri" w:hAnsi="Calibri"/>
          <w:b w:val="0"/>
          <w:sz w:val="22"/>
          <w:szCs w:val="22"/>
        </w:rPr>
        <w:t>in order to</w:t>
      </w:r>
      <w:proofErr w:type="gramEnd"/>
      <w:r w:rsidR="007938E6" w:rsidRPr="007938E6">
        <w:rPr>
          <w:rStyle w:val="Strong"/>
          <w:rFonts w:ascii="Calibri" w:hAnsi="Calibri"/>
          <w:b w:val="0"/>
          <w:sz w:val="22"/>
          <w:szCs w:val="22"/>
        </w:rPr>
        <w:t xml:space="preserve">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477F8" w:rsidP="002146AE">
      <w:pPr>
        <w:pStyle w:val="Heading2"/>
        <w:rPr>
          <w:rFonts w:asciiTheme="minorHAnsi" w:hAnsiTheme="minorHAnsi" w:cstheme="minorHAnsi"/>
          <w:i w:val="0"/>
        </w:rPr>
      </w:pPr>
      <w:r>
        <w:rPr>
          <w:rFonts w:asciiTheme="minorHAnsi" w:hAnsiTheme="minorHAnsi" w:cstheme="minorHAnsi"/>
          <w:i w:val="0"/>
          <w:lang w:val="en-AU"/>
        </w:rPr>
        <w:t>Essential</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477F8">
        <w:rPr>
          <w:rFonts w:ascii="Calibri" w:hAnsi="Calibri"/>
          <w:i/>
          <w:iCs/>
          <w:sz w:val="22"/>
          <w:szCs w:val="22"/>
        </w:rPr>
        <w:t>essential</w:t>
      </w:r>
      <w:r w:rsidR="00CA366E">
        <w:rPr>
          <w:rFonts w:ascii="Calibri" w:hAnsi="Calibri"/>
          <w:i/>
          <w:iCs/>
          <w:sz w:val="22"/>
          <w:szCs w:val="22"/>
        </w:rPr>
        <w:t xml:space="preserve"> </w:t>
      </w:r>
      <w:r w:rsidRPr="00520570">
        <w:rPr>
          <w:rFonts w:ascii="Calibri" w:hAnsi="Calibri"/>
          <w:i/>
          <w:iCs/>
          <w:sz w:val="22"/>
          <w:szCs w:val="22"/>
        </w:rPr>
        <w:t>criteria can be appointed</w:t>
      </w:r>
      <w:r>
        <w:rPr>
          <w:rFonts w:ascii="Calibri" w:hAnsi="Calibri"/>
          <w:i/>
          <w:iCs/>
          <w:sz w:val="22"/>
          <w:szCs w:val="22"/>
        </w:rPr>
        <w:t>.</w:t>
      </w:r>
    </w:p>
    <w:p w:rsidR="00883659" w:rsidRPr="00883659" w:rsidRDefault="00883659" w:rsidP="00C477F8">
      <w:pPr>
        <w:pStyle w:val="ListParagraph"/>
        <w:numPr>
          <w:ilvl w:val="0"/>
          <w:numId w:val="48"/>
        </w:numPr>
        <w:spacing w:after="60"/>
        <w:jc w:val="both"/>
        <w:rPr>
          <w:rFonts w:ascii="Calibri" w:hAnsi="Calibri"/>
          <w:sz w:val="22"/>
          <w:szCs w:val="22"/>
        </w:rPr>
      </w:pPr>
      <w:r w:rsidRPr="00883659">
        <w:rPr>
          <w:rFonts w:ascii="Calibri" w:hAnsi="Calibri"/>
          <w:sz w:val="22"/>
          <w:szCs w:val="22"/>
        </w:rPr>
        <w:t xml:space="preserve">A relevant </w:t>
      </w:r>
      <w:proofErr w:type="gramStart"/>
      <w:r w:rsidRPr="00883659">
        <w:rPr>
          <w:rFonts w:ascii="Calibri" w:hAnsi="Calibri"/>
          <w:sz w:val="22"/>
          <w:szCs w:val="22"/>
        </w:rPr>
        <w:t>Bachelors</w:t>
      </w:r>
      <w:proofErr w:type="gramEnd"/>
      <w:r w:rsidRPr="00883659">
        <w:rPr>
          <w:rFonts w:ascii="Calibri" w:hAnsi="Calibri"/>
          <w:sz w:val="22"/>
          <w:szCs w:val="22"/>
        </w:rPr>
        <w:t xml:space="preserve"> or Masters Degree (e.g. Sensory Science/Food Science), plus proven experience in conducting sensory and consumer research across various food products </w:t>
      </w:r>
    </w:p>
    <w:p w:rsidR="00883659" w:rsidRPr="00883659" w:rsidRDefault="00883659" w:rsidP="00C477F8">
      <w:pPr>
        <w:pStyle w:val="ListParagraph"/>
        <w:numPr>
          <w:ilvl w:val="0"/>
          <w:numId w:val="48"/>
        </w:numPr>
        <w:spacing w:after="60"/>
        <w:jc w:val="both"/>
        <w:rPr>
          <w:rFonts w:ascii="Calibri" w:hAnsi="Calibri"/>
          <w:sz w:val="22"/>
          <w:szCs w:val="22"/>
        </w:rPr>
      </w:pPr>
      <w:r w:rsidRPr="00883659">
        <w:rPr>
          <w:rFonts w:ascii="Calibri" w:hAnsi="Calibri"/>
          <w:sz w:val="22"/>
          <w:szCs w:val="22"/>
        </w:rPr>
        <w:t>Proven experience in assuming responsibility for project planning and scheduling of research experiments.</w:t>
      </w:r>
    </w:p>
    <w:p w:rsidR="00883659" w:rsidRPr="00883659" w:rsidRDefault="00883659" w:rsidP="00C477F8">
      <w:pPr>
        <w:pStyle w:val="ListParagraph"/>
        <w:numPr>
          <w:ilvl w:val="0"/>
          <w:numId w:val="48"/>
        </w:numPr>
        <w:spacing w:after="60"/>
        <w:jc w:val="both"/>
        <w:rPr>
          <w:rFonts w:ascii="Calibri" w:hAnsi="Calibri"/>
          <w:sz w:val="22"/>
          <w:szCs w:val="22"/>
        </w:rPr>
      </w:pPr>
      <w:r w:rsidRPr="00883659">
        <w:rPr>
          <w:rFonts w:ascii="Calibri" w:hAnsi="Calibri"/>
          <w:sz w:val="22"/>
          <w:szCs w:val="22"/>
        </w:rPr>
        <w:t>Demonstrated ability to accurately undertake complex sample preparatory and analytical procedures, accurately record and analyse results, adapt procedures as appropriate based on scientific principles or knowledge</w:t>
      </w:r>
    </w:p>
    <w:p w:rsidR="00883659" w:rsidRPr="00883659" w:rsidRDefault="00883659" w:rsidP="00C477F8">
      <w:pPr>
        <w:pStyle w:val="ListParagraph"/>
        <w:numPr>
          <w:ilvl w:val="0"/>
          <w:numId w:val="48"/>
        </w:numPr>
        <w:spacing w:after="60"/>
        <w:jc w:val="both"/>
        <w:rPr>
          <w:rFonts w:ascii="Calibri" w:hAnsi="Calibri"/>
          <w:sz w:val="22"/>
          <w:szCs w:val="22"/>
        </w:rPr>
      </w:pPr>
      <w:r w:rsidRPr="00883659">
        <w:rPr>
          <w:rFonts w:ascii="Calibri" w:hAnsi="Calibri"/>
          <w:sz w:val="22"/>
          <w:szCs w:val="22"/>
        </w:rPr>
        <w:t xml:space="preserve">Competence in sensory and consumer data analysis using software packages (preferably SPSS), and demonstrated ability to authoring reports </w:t>
      </w:r>
      <w:r w:rsidR="00347520">
        <w:rPr>
          <w:rFonts w:ascii="Calibri" w:hAnsi="Calibri"/>
          <w:sz w:val="22"/>
          <w:szCs w:val="22"/>
        </w:rPr>
        <w:t>and/</w:t>
      </w:r>
      <w:r w:rsidRPr="00883659">
        <w:rPr>
          <w:rFonts w:ascii="Calibri" w:hAnsi="Calibri"/>
          <w:sz w:val="22"/>
          <w:szCs w:val="22"/>
        </w:rPr>
        <w:t xml:space="preserve">or manuscripts </w:t>
      </w:r>
    </w:p>
    <w:p w:rsidR="00883659" w:rsidRPr="00883659" w:rsidRDefault="00883659" w:rsidP="00C477F8">
      <w:pPr>
        <w:pStyle w:val="ListParagraph"/>
        <w:numPr>
          <w:ilvl w:val="0"/>
          <w:numId w:val="48"/>
        </w:numPr>
        <w:spacing w:after="60"/>
        <w:jc w:val="both"/>
        <w:rPr>
          <w:rFonts w:ascii="Calibri" w:hAnsi="Calibri"/>
          <w:sz w:val="22"/>
          <w:szCs w:val="22"/>
        </w:rPr>
      </w:pPr>
      <w:r w:rsidRPr="00883659">
        <w:rPr>
          <w:rFonts w:ascii="Calibri" w:hAnsi="Calibri"/>
          <w:sz w:val="22"/>
          <w:szCs w:val="22"/>
        </w:rPr>
        <w:t>The ability to work effectively as part of a multi-disciplinary, regionally dispersed research team, and carry out tasks autonomously in support of scientific research.</w:t>
      </w:r>
    </w:p>
    <w:p w:rsidR="00BF6886" w:rsidRPr="00BF6886" w:rsidRDefault="00BF6886" w:rsidP="00BF6886">
      <w:pPr>
        <w:spacing w:after="60"/>
        <w:ind w:left="318"/>
        <w:rPr>
          <w:rStyle w:val="Emphasis"/>
          <w:rFonts w:ascii="Calibri" w:hAnsi="Calibri" w:cs="Arial"/>
          <w:b/>
          <w:i w:val="0"/>
          <w:iCs/>
          <w:sz w:val="22"/>
          <w:szCs w:val="22"/>
        </w:rPr>
      </w:pPr>
      <w:bookmarkStart w:id="1" w:name="_GoBack"/>
      <w:bookmarkEnd w:id="1"/>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lastRenderedPageBreak/>
        <w:t>Desirable Criteria:</w:t>
      </w:r>
    </w:p>
    <w:p w:rsidR="00883659" w:rsidRPr="00883659" w:rsidRDefault="00883659" w:rsidP="00C5222A">
      <w:pPr>
        <w:pStyle w:val="ListParagraph"/>
        <w:numPr>
          <w:ilvl w:val="0"/>
          <w:numId w:val="49"/>
        </w:numPr>
        <w:spacing w:after="120"/>
        <w:rPr>
          <w:rFonts w:ascii="Calibri" w:hAnsi="Calibri"/>
          <w:sz w:val="22"/>
          <w:szCs w:val="22"/>
        </w:rPr>
      </w:pPr>
      <w:r w:rsidRPr="00883659">
        <w:rPr>
          <w:rFonts w:ascii="Calibri" w:hAnsi="Calibri"/>
          <w:sz w:val="22"/>
          <w:szCs w:val="22"/>
        </w:rPr>
        <w:t>Demonstrated ability to liaise effectively with food industry clients in business engagement, including writing proposals</w:t>
      </w:r>
    </w:p>
    <w:p w:rsidR="00A43800" w:rsidRPr="001A20AF" w:rsidRDefault="00883659" w:rsidP="00C5222A">
      <w:pPr>
        <w:pStyle w:val="ListParagraph"/>
        <w:numPr>
          <w:ilvl w:val="0"/>
          <w:numId w:val="49"/>
        </w:numPr>
        <w:spacing w:after="120"/>
        <w:rPr>
          <w:rFonts w:ascii="Calibri" w:hAnsi="Calibri"/>
          <w:sz w:val="22"/>
          <w:szCs w:val="22"/>
        </w:rPr>
      </w:pPr>
      <w:r w:rsidRPr="001A20AF">
        <w:rPr>
          <w:rFonts w:ascii="Calibri" w:hAnsi="Calibri"/>
          <w:sz w:val="22"/>
          <w:szCs w:val="22"/>
        </w:rPr>
        <w:t xml:space="preserve">Demonstrated ability to </w:t>
      </w:r>
      <w:r w:rsidR="00347520" w:rsidRPr="001A20AF">
        <w:rPr>
          <w:rFonts w:ascii="Calibri" w:hAnsi="Calibri"/>
          <w:sz w:val="22"/>
          <w:szCs w:val="22"/>
        </w:rPr>
        <w:t xml:space="preserve">communicate </w:t>
      </w:r>
      <w:r w:rsidRPr="001A20AF">
        <w:rPr>
          <w:rFonts w:ascii="Calibri" w:hAnsi="Calibri"/>
          <w:sz w:val="22"/>
          <w:szCs w:val="22"/>
        </w:rPr>
        <w:t xml:space="preserve">novel ideas and approaches </w:t>
      </w:r>
      <w:r w:rsidR="00A43800" w:rsidRPr="001A20AF">
        <w:rPr>
          <w:rFonts w:ascii="Calibri" w:hAnsi="Calibri"/>
          <w:sz w:val="22"/>
          <w:szCs w:val="22"/>
        </w:rPr>
        <w:t>through publication in peer-reviewed journals.</w:t>
      </w:r>
    </w:p>
    <w:p w:rsidR="00F70394" w:rsidRPr="00A43800" w:rsidRDefault="00F70394" w:rsidP="00A43800">
      <w:pPr>
        <w:spacing w:after="120"/>
        <w:ind w:left="34"/>
        <w:rPr>
          <w:rFonts w:ascii="Calibri" w:hAnsi="Calibri"/>
          <w:sz w:val="22"/>
          <w:szCs w:val="22"/>
        </w:rPr>
      </w:pPr>
    </w:p>
    <w:p w:rsidR="00C64F6D" w:rsidRPr="001A20AF" w:rsidRDefault="00CA366E" w:rsidP="00596E51">
      <w:pPr>
        <w:pStyle w:val="Heading2"/>
        <w:rPr>
          <w:rFonts w:asciiTheme="minorHAnsi" w:hAnsiTheme="minorHAnsi" w:cstheme="minorHAnsi"/>
          <w:i w:val="0"/>
          <w:lang w:eastAsia="en-AU"/>
        </w:rPr>
      </w:pPr>
      <w:r w:rsidRPr="001A20AF">
        <w:rPr>
          <w:rFonts w:asciiTheme="minorHAnsi" w:hAnsiTheme="minorHAnsi" w:cstheme="minorHAnsi"/>
          <w:i w:val="0"/>
          <w:lang w:eastAsia="en-AU"/>
        </w:rPr>
        <w:t>Special Re</w:t>
      </w:r>
      <w:r w:rsidR="00C64F6D" w:rsidRPr="001A20AF">
        <w:rPr>
          <w:rFonts w:asciiTheme="minorHAnsi" w:hAnsiTheme="minorHAnsi" w:cstheme="minorHAnsi"/>
          <w:i w:val="0"/>
          <w:lang w:eastAsia="en-AU"/>
        </w:rPr>
        <w:t>quirements:</w:t>
      </w:r>
    </w:p>
    <w:p w:rsidR="00C64F6D" w:rsidRDefault="00E16C3C" w:rsidP="00C64F6D">
      <w:pPr>
        <w:rPr>
          <w:rFonts w:ascii="Calibri" w:hAnsi="Calibri"/>
          <w:sz w:val="22"/>
          <w:szCs w:val="22"/>
        </w:rPr>
      </w:pPr>
      <w:r>
        <w:rPr>
          <w:rFonts w:ascii="Calibri" w:hAnsi="Calibri"/>
          <w:sz w:val="22"/>
          <w:szCs w:val="22"/>
        </w:rPr>
        <w:t>Working with Children Check (WWCC) as research involves working with children as participants.</w:t>
      </w: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Default="002146AE" w:rsidP="002146A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r>
        <w:rPr>
          <w:rFonts w:ascii="Calibri" w:hAnsi="Calibri"/>
          <w:bCs/>
          <w:sz w:val="22"/>
          <w:szCs w:val="22"/>
        </w:rPr>
        <w:t xml:space="preserve">CSIRO </w:t>
      </w:r>
      <w:hyperlink r:id="rId13" w:history="1">
        <w:r w:rsidRPr="00100A87">
          <w:rPr>
            <w:rStyle w:val="Hyperlink"/>
            <w:rFonts w:ascii="Calibri" w:hAnsi="Calibri" w:cs="Arial"/>
            <w:bCs/>
            <w:sz w:val="22"/>
            <w:szCs w:val="22"/>
          </w:rPr>
          <w:t>Agriculture and Food</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7E6" w:rsidRDefault="002D47E6">
      <w:r>
        <w:separator/>
      </w:r>
    </w:p>
  </w:endnote>
  <w:endnote w:type="continuationSeparator" w:id="0">
    <w:p w:rsidR="002D47E6" w:rsidRDefault="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7E6" w:rsidRDefault="002D47E6">
      <w:r>
        <w:separator/>
      </w:r>
    </w:p>
  </w:footnote>
  <w:footnote w:type="continuationSeparator" w:id="0">
    <w:p w:rsidR="002D47E6" w:rsidRDefault="002D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9F48BD"/>
    <w:multiLevelType w:val="hybridMultilevel"/>
    <w:tmpl w:val="7F488A68"/>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F818E0"/>
    <w:multiLevelType w:val="hybridMultilevel"/>
    <w:tmpl w:val="F0AC95E0"/>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9FE59EC"/>
    <w:multiLevelType w:val="hybridMultilevel"/>
    <w:tmpl w:val="043A917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83200"/>
    <w:multiLevelType w:val="hybridMultilevel"/>
    <w:tmpl w:val="F0AC95E0"/>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3" w15:restartNumberingAfterBreak="0">
    <w:nsid w:val="7CB7529D"/>
    <w:multiLevelType w:val="hybridMultilevel"/>
    <w:tmpl w:val="2A709A18"/>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5"/>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5"/>
  </w:num>
  <w:num w:numId="22">
    <w:abstractNumId w:val="33"/>
  </w:num>
  <w:num w:numId="23">
    <w:abstractNumId w:val="12"/>
  </w:num>
  <w:num w:numId="24">
    <w:abstractNumId w:val="31"/>
  </w:num>
  <w:num w:numId="25">
    <w:abstractNumId w:val="6"/>
  </w:num>
  <w:num w:numId="26">
    <w:abstractNumId w:val="30"/>
  </w:num>
  <w:num w:numId="27">
    <w:abstractNumId w:val="36"/>
  </w:num>
  <w:num w:numId="28">
    <w:abstractNumId w:val="37"/>
  </w:num>
  <w:num w:numId="29">
    <w:abstractNumId w:val="17"/>
  </w:num>
  <w:num w:numId="30">
    <w:abstractNumId w:val="8"/>
  </w:num>
  <w:num w:numId="31">
    <w:abstractNumId w:val="21"/>
  </w:num>
  <w:num w:numId="32">
    <w:abstractNumId w:val="38"/>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43"/>
  </w:num>
  <w:num w:numId="46">
    <w:abstractNumId w:val="34"/>
  </w:num>
  <w:num w:numId="47">
    <w:abstractNumId w:val="42"/>
  </w:num>
  <w:num w:numId="48">
    <w:abstractNumId w:val="1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B7CE9"/>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579BA"/>
    <w:rsid w:val="00166319"/>
    <w:rsid w:val="0019112A"/>
    <w:rsid w:val="00192930"/>
    <w:rsid w:val="001A0AFE"/>
    <w:rsid w:val="001A20AF"/>
    <w:rsid w:val="001A229C"/>
    <w:rsid w:val="001A2856"/>
    <w:rsid w:val="001A343B"/>
    <w:rsid w:val="001A482B"/>
    <w:rsid w:val="001A5098"/>
    <w:rsid w:val="001A6ADF"/>
    <w:rsid w:val="001B14CA"/>
    <w:rsid w:val="001B6C26"/>
    <w:rsid w:val="001D7DD1"/>
    <w:rsid w:val="001E17E7"/>
    <w:rsid w:val="001E1841"/>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47520"/>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4624F"/>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5E7"/>
    <w:rsid w:val="00630664"/>
    <w:rsid w:val="006328C7"/>
    <w:rsid w:val="00633BCB"/>
    <w:rsid w:val="00634F90"/>
    <w:rsid w:val="00635350"/>
    <w:rsid w:val="00636D1D"/>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E6D58"/>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1768"/>
    <w:rsid w:val="007B2ACF"/>
    <w:rsid w:val="007C024E"/>
    <w:rsid w:val="007C3398"/>
    <w:rsid w:val="007D39CC"/>
    <w:rsid w:val="007D5D08"/>
    <w:rsid w:val="007D689A"/>
    <w:rsid w:val="007E1693"/>
    <w:rsid w:val="007E2135"/>
    <w:rsid w:val="007E2796"/>
    <w:rsid w:val="007E3AC4"/>
    <w:rsid w:val="00804E9E"/>
    <w:rsid w:val="00804F48"/>
    <w:rsid w:val="00807901"/>
    <w:rsid w:val="00807ABF"/>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3659"/>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3800"/>
    <w:rsid w:val="00A46F33"/>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539E"/>
    <w:rsid w:val="00BE5CFF"/>
    <w:rsid w:val="00BE6C32"/>
    <w:rsid w:val="00BF06D3"/>
    <w:rsid w:val="00BF6886"/>
    <w:rsid w:val="00C01DF0"/>
    <w:rsid w:val="00C04674"/>
    <w:rsid w:val="00C056EE"/>
    <w:rsid w:val="00C0719B"/>
    <w:rsid w:val="00C10A23"/>
    <w:rsid w:val="00C34CA6"/>
    <w:rsid w:val="00C40A38"/>
    <w:rsid w:val="00C41899"/>
    <w:rsid w:val="00C43943"/>
    <w:rsid w:val="00C46712"/>
    <w:rsid w:val="00C477F8"/>
    <w:rsid w:val="00C50222"/>
    <w:rsid w:val="00C5222A"/>
    <w:rsid w:val="00C55539"/>
    <w:rsid w:val="00C57D01"/>
    <w:rsid w:val="00C60877"/>
    <w:rsid w:val="00C61A1E"/>
    <w:rsid w:val="00C64F6D"/>
    <w:rsid w:val="00C729C8"/>
    <w:rsid w:val="00C748EF"/>
    <w:rsid w:val="00C755F7"/>
    <w:rsid w:val="00C761AE"/>
    <w:rsid w:val="00C779E0"/>
    <w:rsid w:val="00C9228A"/>
    <w:rsid w:val="00C96567"/>
    <w:rsid w:val="00C97FD5"/>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6614F"/>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16C3C"/>
    <w:rsid w:val="00E220AE"/>
    <w:rsid w:val="00E248D5"/>
    <w:rsid w:val="00E33FA4"/>
    <w:rsid w:val="00E3602B"/>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A5BDFDD"/>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UnresolvedMention">
    <w:name w:val="Unresolved Mention"/>
    <w:basedOn w:val="DefaultParagraphFont"/>
    <w:uiPriority w:val="99"/>
    <w:semiHidden/>
    <w:unhideWhenUsed/>
    <w:rsid w:val="0044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Poelman@csiro.au" TargetMode="External"/><Relationship Id="rId13" Type="http://schemas.openxmlformats.org/officeDocument/2006/relationships/hyperlink" Target="https://www.csiro.au/en/Research/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19E96-0D24-41CE-83BB-A7A11EE5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5888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CSOF4 role.</dc:description>
  <cp:lastModifiedBy>Sachdeva, Ankita (HR, Black Mountain)</cp:lastModifiedBy>
  <cp:revision>6</cp:revision>
  <cp:lastPrinted>2014-02-06T02:28:00Z</cp:lastPrinted>
  <dcterms:created xsi:type="dcterms:W3CDTF">2019-06-17T01:03:00Z</dcterms:created>
  <dcterms:modified xsi:type="dcterms:W3CDTF">2019-06-17T01:17:00Z</dcterms:modified>
</cp:coreProperties>
</file>