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6F2C2"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4584B866"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14:paraId="0FA302EA"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0038FC4" w14:textId="77777777" w:rsidTr="00275D88">
        <w:trPr>
          <w:trHeight w:val="488"/>
        </w:trPr>
        <w:tc>
          <w:tcPr>
            <w:tcW w:w="2766" w:type="dxa"/>
            <w:shd w:val="clear" w:color="auto" w:fill="F2F2F2"/>
            <w:vAlign w:val="center"/>
          </w:tcPr>
          <w:p w14:paraId="7BB38706"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14FDDFA" w14:textId="4CD7864C" w:rsidR="00814B73" w:rsidRPr="0097618D" w:rsidRDefault="0036084C" w:rsidP="001E5CEF">
            <w:pPr>
              <w:tabs>
                <w:tab w:val="left" w:pos="6093"/>
              </w:tabs>
              <w:spacing w:before="120" w:after="60"/>
              <w:rPr>
                <w:rFonts w:ascii="Calibri" w:hAnsi="Calibri"/>
                <w:sz w:val="22"/>
                <w:szCs w:val="22"/>
              </w:rPr>
            </w:pPr>
            <w:r>
              <w:rPr>
                <w:rFonts w:ascii="Calibri" w:hAnsi="Calibri"/>
                <w:sz w:val="22"/>
                <w:szCs w:val="22"/>
              </w:rPr>
              <w:t xml:space="preserve">Research Scientist – </w:t>
            </w:r>
            <w:r w:rsidR="001E5CEF">
              <w:rPr>
                <w:rFonts w:ascii="Calibri" w:hAnsi="Calibri"/>
                <w:sz w:val="22"/>
                <w:szCs w:val="22"/>
              </w:rPr>
              <w:t>Genome Informatics</w:t>
            </w:r>
          </w:p>
        </w:tc>
      </w:tr>
      <w:tr w:rsidR="00814B73" w:rsidRPr="0097618D" w14:paraId="653CE922" w14:textId="77777777" w:rsidTr="00275D88">
        <w:trPr>
          <w:trHeight w:val="423"/>
        </w:trPr>
        <w:tc>
          <w:tcPr>
            <w:tcW w:w="2766" w:type="dxa"/>
            <w:shd w:val="clear" w:color="auto" w:fill="F2F2F2"/>
            <w:vAlign w:val="center"/>
          </w:tcPr>
          <w:p w14:paraId="03AF4B24"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76E25DFF" w14:textId="77777777" w:rsidR="00814B73" w:rsidRPr="0097618D" w:rsidRDefault="00452AA5" w:rsidP="00C40A38">
            <w:pPr>
              <w:rPr>
                <w:rFonts w:ascii="Calibri" w:hAnsi="Calibri"/>
                <w:sz w:val="22"/>
                <w:szCs w:val="22"/>
              </w:rPr>
            </w:pPr>
            <w:r>
              <w:rPr>
                <w:rFonts w:ascii="Calibri" w:hAnsi="Calibri"/>
                <w:sz w:val="22"/>
                <w:szCs w:val="22"/>
              </w:rPr>
              <w:t>62064</w:t>
            </w:r>
          </w:p>
        </w:tc>
      </w:tr>
      <w:tr w:rsidR="00814B73" w:rsidRPr="0097618D" w14:paraId="03204584" w14:textId="77777777" w:rsidTr="00275D88">
        <w:trPr>
          <w:trHeight w:val="429"/>
        </w:trPr>
        <w:tc>
          <w:tcPr>
            <w:tcW w:w="2766" w:type="dxa"/>
            <w:shd w:val="clear" w:color="auto" w:fill="F2F2F2"/>
            <w:vAlign w:val="center"/>
          </w:tcPr>
          <w:p w14:paraId="6CC8B3F6"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AACD2CF"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7784CAEA" w14:textId="77777777" w:rsidTr="00275D88">
        <w:trPr>
          <w:trHeight w:val="970"/>
        </w:trPr>
        <w:tc>
          <w:tcPr>
            <w:tcW w:w="2766" w:type="dxa"/>
            <w:shd w:val="clear" w:color="auto" w:fill="F2F2F2"/>
            <w:vAlign w:val="center"/>
          </w:tcPr>
          <w:p w14:paraId="0817852A"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095C562F"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965F77">
              <w:rPr>
                <w:rFonts w:ascii="Calibri" w:hAnsi="Calibri"/>
                <w:sz w:val="22"/>
                <w:szCs w:val="22"/>
              </w:rPr>
            </w:r>
            <w:r w:rsidR="00965F77">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3662FCD7" w14:textId="0347E7A2" w:rsidR="00814B73" w:rsidRPr="0097618D" w:rsidRDefault="001E5CEF"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0E8AA266" w14:textId="77777777" w:rsidR="00814B73" w:rsidRPr="0097618D" w:rsidRDefault="00194714"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965F77">
              <w:rPr>
                <w:rFonts w:ascii="Calibri" w:hAnsi="Calibri"/>
                <w:sz w:val="22"/>
                <w:szCs w:val="22"/>
              </w:rPr>
            </w:r>
            <w:r w:rsidR="00965F77">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14:paraId="2645FCB3" w14:textId="77777777" w:rsidTr="00275D88">
        <w:trPr>
          <w:trHeight w:val="421"/>
        </w:trPr>
        <w:tc>
          <w:tcPr>
            <w:tcW w:w="2766" w:type="dxa"/>
            <w:shd w:val="clear" w:color="auto" w:fill="F2F2F2"/>
            <w:vAlign w:val="center"/>
          </w:tcPr>
          <w:p w14:paraId="3C696520"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325948AE" w14:textId="77777777" w:rsidR="00814B73" w:rsidRPr="007F29D9" w:rsidRDefault="00881145" w:rsidP="003C0B40">
            <w:pPr>
              <w:pStyle w:val="ListParagraph"/>
              <w:ind w:left="0"/>
              <w:rPr>
                <w:rFonts w:ascii="Calibri" w:hAnsi="Calibri"/>
                <w:sz w:val="22"/>
                <w:szCs w:val="22"/>
              </w:rPr>
            </w:pPr>
            <w:r w:rsidRPr="007F29D9">
              <w:rPr>
                <w:rFonts w:ascii="Calibri" w:hAnsi="Calibri"/>
                <w:sz w:val="22"/>
                <w:szCs w:val="22"/>
              </w:rPr>
              <w:t>0%</w:t>
            </w:r>
          </w:p>
        </w:tc>
      </w:tr>
      <w:tr w:rsidR="00814B73" w:rsidRPr="0097618D" w14:paraId="1BD2FAF5" w14:textId="77777777" w:rsidTr="00275D88">
        <w:trPr>
          <w:trHeight w:val="413"/>
        </w:trPr>
        <w:tc>
          <w:tcPr>
            <w:tcW w:w="2766" w:type="dxa"/>
            <w:shd w:val="clear" w:color="auto" w:fill="F2F2F2"/>
            <w:vAlign w:val="center"/>
          </w:tcPr>
          <w:p w14:paraId="65FC2F6C"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16B43E9E" w14:textId="77777777" w:rsidR="00814B73" w:rsidRPr="007F29D9" w:rsidRDefault="00881145" w:rsidP="003C0B40">
            <w:pPr>
              <w:pStyle w:val="ListParagraph"/>
              <w:ind w:left="0"/>
              <w:rPr>
                <w:rFonts w:ascii="Calibri" w:hAnsi="Calibri"/>
                <w:sz w:val="22"/>
                <w:szCs w:val="22"/>
              </w:rPr>
            </w:pPr>
            <w:r w:rsidRPr="007F29D9">
              <w:rPr>
                <w:rFonts w:ascii="Calibri" w:hAnsi="Calibri"/>
                <w:sz w:val="22"/>
                <w:szCs w:val="22"/>
              </w:rPr>
              <w:t>10</w:t>
            </w:r>
            <w:r w:rsidR="002146AE" w:rsidRPr="007F29D9">
              <w:rPr>
                <w:rFonts w:ascii="Calibri" w:hAnsi="Calibri"/>
                <w:sz w:val="22"/>
                <w:szCs w:val="22"/>
              </w:rPr>
              <w:t>0%</w:t>
            </w:r>
          </w:p>
        </w:tc>
      </w:tr>
      <w:tr w:rsidR="00814B73" w:rsidRPr="0097618D" w14:paraId="642EB451" w14:textId="77777777" w:rsidTr="00275D88">
        <w:trPr>
          <w:trHeight w:val="420"/>
        </w:trPr>
        <w:tc>
          <w:tcPr>
            <w:tcW w:w="2766" w:type="dxa"/>
            <w:shd w:val="clear" w:color="auto" w:fill="F2F2F2"/>
            <w:vAlign w:val="center"/>
          </w:tcPr>
          <w:p w14:paraId="07F24E64"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5B60D72" w14:textId="77777777" w:rsidR="00814B73" w:rsidRPr="007F29D9" w:rsidRDefault="00881145" w:rsidP="00240A35">
            <w:pPr>
              <w:pStyle w:val="ListParagraph"/>
              <w:ind w:left="0"/>
              <w:rPr>
                <w:rFonts w:ascii="Calibri" w:hAnsi="Calibri"/>
                <w:sz w:val="22"/>
                <w:szCs w:val="22"/>
              </w:rPr>
            </w:pPr>
            <w:r w:rsidRPr="007F29D9">
              <w:rPr>
                <w:rFonts w:ascii="Calibri" w:hAnsi="Calibri"/>
                <w:sz w:val="22"/>
                <w:szCs w:val="22"/>
              </w:rPr>
              <w:t>Team Leader – Crop Bioinformatics and Data Science</w:t>
            </w:r>
          </w:p>
        </w:tc>
      </w:tr>
      <w:tr w:rsidR="00814B73" w:rsidRPr="0097618D" w14:paraId="0B1ABDAB" w14:textId="77777777" w:rsidTr="00275D88">
        <w:trPr>
          <w:trHeight w:val="411"/>
        </w:trPr>
        <w:tc>
          <w:tcPr>
            <w:tcW w:w="2766" w:type="dxa"/>
            <w:shd w:val="clear" w:color="auto" w:fill="F2F2F2"/>
            <w:vAlign w:val="center"/>
          </w:tcPr>
          <w:p w14:paraId="6EC86276"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8763D4F" w14:textId="77777777" w:rsidR="00814B73" w:rsidRPr="0097618D" w:rsidRDefault="002146AE" w:rsidP="003C0B40">
            <w:pPr>
              <w:pStyle w:val="ListParagraph"/>
              <w:ind w:left="0"/>
              <w:rPr>
                <w:rFonts w:ascii="Calibri" w:hAnsi="Calibri"/>
                <w:sz w:val="22"/>
                <w:szCs w:val="22"/>
              </w:rPr>
            </w:pPr>
            <w:r w:rsidRPr="007F29D9">
              <w:rPr>
                <w:rFonts w:ascii="Calibri" w:hAnsi="Calibri"/>
                <w:sz w:val="22"/>
                <w:szCs w:val="22"/>
              </w:rPr>
              <w:t>0</w:t>
            </w:r>
          </w:p>
        </w:tc>
      </w:tr>
      <w:tr w:rsidR="00DC271C" w:rsidRPr="0097618D" w14:paraId="434D7918" w14:textId="77777777" w:rsidTr="00275D88">
        <w:trPr>
          <w:trHeight w:val="411"/>
        </w:trPr>
        <w:tc>
          <w:tcPr>
            <w:tcW w:w="2766" w:type="dxa"/>
            <w:shd w:val="clear" w:color="auto" w:fill="F2F2F2"/>
            <w:vAlign w:val="center"/>
          </w:tcPr>
          <w:p w14:paraId="1BEB04EB"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22285CE7" w14:textId="77777777" w:rsidR="00DC271C" w:rsidRPr="007F29D9" w:rsidRDefault="007F29D9" w:rsidP="003C0B40">
            <w:pPr>
              <w:pStyle w:val="ListParagraph"/>
              <w:ind w:left="0"/>
              <w:rPr>
                <w:rFonts w:ascii="Calibri" w:hAnsi="Calibri"/>
                <w:sz w:val="22"/>
                <w:szCs w:val="22"/>
              </w:rPr>
            </w:pPr>
            <w:r>
              <w:rPr>
                <w:rFonts w:ascii="Calibri" w:hAnsi="Calibri"/>
                <w:sz w:val="22"/>
                <w:szCs w:val="22"/>
              </w:rPr>
              <w:t xml:space="preserve">Dr  </w:t>
            </w:r>
            <w:r w:rsidRPr="007F29D9">
              <w:rPr>
                <w:rFonts w:ascii="Calibri" w:hAnsi="Calibri"/>
                <w:sz w:val="22"/>
                <w:szCs w:val="22"/>
              </w:rPr>
              <w:t>Alex Whan</w:t>
            </w:r>
            <w:r>
              <w:rPr>
                <w:rFonts w:ascii="Calibri" w:hAnsi="Calibri"/>
                <w:sz w:val="22"/>
                <w:szCs w:val="22"/>
              </w:rPr>
              <w:t xml:space="preserve">, 02 </w:t>
            </w:r>
            <w:r w:rsidR="00D1026C">
              <w:rPr>
                <w:rFonts w:ascii="Calibri" w:hAnsi="Calibri"/>
                <w:sz w:val="22"/>
                <w:szCs w:val="22"/>
              </w:rPr>
              <w:t>62421666 or alex.whan@csiro.au</w:t>
            </w:r>
          </w:p>
          <w:p w14:paraId="0180BFDF" w14:textId="77777777" w:rsidR="007F29D9" w:rsidRPr="0097618D" w:rsidRDefault="007F29D9" w:rsidP="007F29D9">
            <w:pPr>
              <w:pStyle w:val="ListParagraph"/>
              <w:ind w:left="0"/>
              <w:rPr>
                <w:rFonts w:ascii="Calibri" w:hAnsi="Calibri"/>
                <w:sz w:val="22"/>
                <w:szCs w:val="22"/>
                <w:highlight w:val="yellow"/>
              </w:rPr>
            </w:pPr>
            <w:r w:rsidRPr="00810093">
              <w:rPr>
                <w:rFonts w:asciiTheme="minorHAnsi" w:hAnsiTheme="minorHAnsi" w:cstheme="minorHAnsi"/>
                <w:iCs/>
              </w:rPr>
              <w:t xml:space="preserve">Please do not email your application directly to </w:t>
            </w:r>
            <w:r>
              <w:rPr>
                <w:rFonts w:asciiTheme="minorHAnsi" w:hAnsiTheme="minorHAnsi" w:cstheme="minorHAnsi"/>
                <w:iCs/>
              </w:rPr>
              <w:t>Dr Alex Whan.</w:t>
            </w:r>
            <w:r w:rsidRPr="00810093">
              <w:rPr>
                <w:rFonts w:asciiTheme="minorHAnsi" w:hAnsiTheme="minorHAnsi" w:cstheme="minorHAnsi"/>
                <w:iCs/>
              </w:rPr>
              <w:t xml:space="preserve"> Applications received via this method will not be considered by the selection panel.</w:t>
            </w:r>
          </w:p>
        </w:tc>
      </w:tr>
      <w:tr w:rsidR="001E1841" w:rsidRPr="0097618D" w14:paraId="698B60B1" w14:textId="77777777" w:rsidTr="00275D88">
        <w:trPr>
          <w:trHeight w:val="411"/>
        </w:trPr>
        <w:tc>
          <w:tcPr>
            <w:tcW w:w="2766" w:type="dxa"/>
            <w:shd w:val="clear" w:color="auto" w:fill="F2F2F2"/>
            <w:vAlign w:val="center"/>
          </w:tcPr>
          <w:p w14:paraId="0E2B7892"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34BD38BB"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5A36208B"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7C03B4F4" w14:textId="77777777" w:rsidTr="00402030">
        <w:trPr>
          <w:trHeight w:val="411"/>
        </w:trPr>
        <w:tc>
          <w:tcPr>
            <w:tcW w:w="2766" w:type="dxa"/>
            <w:shd w:val="clear" w:color="auto" w:fill="F2F2F2"/>
            <w:vAlign w:val="center"/>
          </w:tcPr>
          <w:p w14:paraId="23094B3B"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3697E39C"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3541FA50" w14:textId="77777777" w:rsidR="00502363" w:rsidRDefault="00502363" w:rsidP="00502363">
      <w:pPr>
        <w:rPr>
          <w:rFonts w:ascii="Calibri" w:hAnsi="Calibri"/>
          <w:sz w:val="22"/>
          <w:szCs w:val="22"/>
        </w:rPr>
      </w:pPr>
    </w:p>
    <w:p w14:paraId="3F2CAAB3" w14:textId="77777777" w:rsidR="00A36099" w:rsidRDefault="00A36099" w:rsidP="00502363">
      <w:pPr>
        <w:rPr>
          <w:rFonts w:ascii="Calibri" w:hAnsi="Calibri"/>
          <w:sz w:val="22"/>
          <w:szCs w:val="22"/>
        </w:rPr>
      </w:pPr>
    </w:p>
    <w:p w14:paraId="2F9D747D"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468AA29F" w14:textId="77777777" w:rsidR="00264263" w:rsidRPr="00C71B13" w:rsidRDefault="00A57C37" w:rsidP="00264263">
      <w:pPr>
        <w:spacing w:before="180" w:after="120"/>
        <w:rPr>
          <w:rFonts w:ascii="Calibri" w:hAnsi="Calibri"/>
          <w:sz w:val="22"/>
          <w:szCs w:val="22"/>
        </w:rPr>
      </w:pPr>
      <w:r w:rsidRPr="00C71B13">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4F8D84FA" w14:textId="77777777" w:rsidR="00C71B13" w:rsidRPr="00C71B13" w:rsidRDefault="00C71B13" w:rsidP="00C71B13">
      <w:pPr>
        <w:rPr>
          <w:rFonts w:ascii="Calibri" w:hAnsi="Calibri"/>
          <w:sz w:val="22"/>
          <w:szCs w:val="22"/>
        </w:rPr>
      </w:pPr>
      <w:r w:rsidRPr="00C71B13">
        <w:rPr>
          <w:rFonts w:ascii="Calibri" w:hAnsi="Calibri"/>
          <w:sz w:val="22"/>
          <w:szCs w:val="22"/>
        </w:rPr>
        <w:t>This role will focus specifically on development of web based visualisation of complex genomic datasets, and developing methods to more completely exploit multi-genome, multi-omic data.</w:t>
      </w:r>
      <w:r w:rsidR="002A4C65" w:rsidRPr="00C71B13">
        <w:rPr>
          <w:rFonts w:ascii="Calibri" w:hAnsi="Calibri"/>
          <w:sz w:val="22"/>
          <w:szCs w:val="22"/>
        </w:rPr>
        <w:t xml:space="preserve"> </w:t>
      </w:r>
      <w:r w:rsidRPr="00C71B13">
        <w:rPr>
          <w:rFonts w:ascii="Calibri" w:hAnsi="Calibri"/>
          <w:sz w:val="22"/>
          <w:szCs w:val="22"/>
        </w:rPr>
        <w:t xml:space="preserve">This will include data integration that </w:t>
      </w:r>
      <w:r w:rsidR="002A4C65" w:rsidRPr="00C71B13">
        <w:rPr>
          <w:rFonts w:ascii="Calibri" w:hAnsi="Calibri"/>
          <w:sz w:val="22"/>
          <w:szCs w:val="22"/>
        </w:rPr>
        <w:t>rel</w:t>
      </w:r>
      <w:r w:rsidRPr="00C71B13">
        <w:rPr>
          <w:rFonts w:ascii="Calibri" w:hAnsi="Calibri"/>
          <w:sz w:val="22"/>
          <w:szCs w:val="22"/>
        </w:rPr>
        <w:t>ies</w:t>
      </w:r>
      <w:r w:rsidR="002A4C65" w:rsidRPr="00C71B13">
        <w:rPr>
          <w:rFonts w:ascii="Calibri" w:hAnsi="Calibri"/>
          <w:sz w:val="22"/>
          <w:szCs w:val="22"/>
        </w:rPr>
        <w:t xml:space="preserve"> on graph-theoretical structures and application of graph-based software solution</w:t>
      </w:r>
      <w:r w:rsidRPr="00C71B13">
        <w:rPr>
          <w:rFonts w:ascii="Calibri" w:hAnsi="Calibri"/>
          <w:sz w:val="22"/>
          <w:szCs w:val="22"/>
        </w:rPr>
        <w:t>s</w:t>
      </w:r>
      <w:r w:rsidR="002A4C65" w:rsidRPr="00C71B13">
        <w:rPr>
          <w:rFonts w:ascii="Calibri" w:hAnsi="Calibri"/>
          <w:sz w:val="22"/>
          <w:szCs w:val="22"/>
        </w:rPr>
        <w:t xml:space="preserve"> in biological context</w:t>
      </w:r>
      <w:r w:rsidRPr="00C71B13">
        <w:rPr>
          <w:rFonts w:ascii="Calibri" w:hAnsi="Calibri"/>
          <w:sz w:val="22"/>
          <w:szCs w:val="22"/>
        </w:rPr>
        <w:t>s</w:t>
      </w:r>
      <w:r w:rsidR="002A4C65" w:rsidRPr="00C71B13">
        <w:rPr>
          <w:rFonts w:ascii="Calibri" w:hAnsi="Calibri"/>
          <w:sz w:val="22"/>
          <w:szCs w:val="22"/>
        </w:rPr>
        <w:t>.</w:t>
      </w:r>
    </w:p>
    <w:p w14:paraId="03335526" w14:textId="77777777" w:rsidR="00C71B13" w:rsidRPr="00C71B13" w:rsidRDefault="00C71B13" w:rsidP="00C71B13">
      <w:pPr>
        <w:rPr>
          <w:rFonts w:ascii="Calibri" w:hAnsi="Calibri"/>
          <w:sz w:val="22"/>
          <w:szCs w:val="22"/>
        </w:rPr>
      </w:pPr>
    </w:p>
    <w:p w14:paraId="63563C9D" w14:textId="77777777" w:rsidR="002A4C65" w:rsidRPr="00C71B13" w:rsidRDefault="002A4C65" w:rsidP="00C71B13">
      <w:pPr>
        <w:rPr>
          <w:rFonts w:ascii="Calibri" w:hAnsi="Calibri"/>
          <w:sz w:val="22"/>
          <w:szCs w:val="22"/>
        </w:rPr>
      </w:pPr>
      <w:r w:rsidRPr="00C71B13">
        <w:rPr>
          <w:rFonts w:ascii="Calibri" w:hAnsi="Calibri"/>
          <w:sz w:val="22"/>
          <w:szCs w:val="22"/>
        </w:rPr>
        <w:t>Th</w:t>
      </w:r>
      <w:r w:rsidR="00C71B13" w:rsidRPr="00C71B13">
        <w:rPr>
          <w:rFonts w:ascii="Calibri" w:hAnsi="Calibri"/>
          <w:sz w:val="22"/>
          <w:szCs w:val="22"/>
        </w:rPr>
        <w:t xml:space="preserve">e role will interact with internal and external stakeholders to deploy or develop appropriate analytical and visualisation approaches depending on requirements. </w:t>
      </w:r>
      <w:r w:rsidRPr="00C71B13">
        <w:rPr>
          <w:rFonts w:ascii="Calibri" w:hAnsi="Calibri"/>
          <w:sz w:val="22"/>
          <w:szCs w:val="22"/>
        </w:rPr>
        <w:t xml:space="preserve">This will include orchestration and management of </w:t>
      </w:r>
      <w:r w:rsidR="00C71B13" w:rsidRPr="00C71B13">
        <w:rPr>
          <w:rFonts w:ascii="Calibri" w:hAnsi="Calibri"/>
          <w:sz w:val="22"/>
          <w:szCs w:val="22"/>
        </w:rPr>
        <w:t xml:space="preserve">a </w:t>
      </w:r>
      <w:r w:rsidRPr="00C71B13">
        <w:rPr>
          <w:rFonts w:ascii="Calibri" w:hAnsi="Calibri"/>
          <w:sz w:val="22"/>
          <w:szCs w:val="22"/>
        </w:rPr>
        <w:t>heterogeneous code-base and rely on in-depth knowledge of several programming and scripting languages and frameworks.</w:t>
      </w:r>
    </w:p>
    <w:p w14:paraId="7E603A83" w14:textId="77777777" w:rsidR="008A4083" w:rsidRPr="00C71B13" w:rsidRDefault="008A4083" w:rsidP="002146AE">
      <w:pPr>
        <w:pStyle w:val="Heading2"/>
        <w:rPr>
          <w:rFonts w:asciiTheme="minorHAnsi" w:hAnsiTheme="minorHAnsi" w:cstheme="minorHAnsi"/>
        </w:rPr>
      </w:pPr>
      <w:r w:rsidRPr="00C71B13">
        <w:rPr>
          <w:rFonts w:asciiTheme="minorHAnsi" w:hAnsiTheme="minorHAnsi" w:cstheme="minorHAnsi"/>
        </w:rPr>
        <w:t>Duties and Key Result Areas:</w:t>
      </w:r>
    </w:p>
    <w:p w14:paraId="4CB19E83" w14:textId="77777777" w:rsidR="008A4083" w:rsidRPr="00C71B13" w:rsidRDefault="008A4083" w:rsidP="008A4083">
      <w:pPr>
        <w:rPr>
          <w:i/>
        </w:rPr>
      </w:pPr>
    </w:p>
    <w:p w14:paraId="551AE938" w14:textId="77777777" w:rsidR="00C71B13" w:rsidRPr="000B4E0D" w:rsidRDefault="00C71B13" w:rsidP="00C71B13">
      <w:pPr>
        <w:pStyle w:val="ListParagraph"/>
        <w:numPr>
          <w:ilvl w:val="0"/>
          <w:numId w:val="34"/>
        </w:numPr>
        <w:spacing w:before="120" w:after="60"/>
        <w:ind w:left="470" w:hanging="364"/>
        <w:rPr>
          <w:rFonts w:ascii="Calibri" w:hAnsi="Calibri"/>
          <w:sz w:val="22"/>
          <w:szCs w:val="22"/>
        </w:rPr>
      </w:pPr>
      <w:r w:rsidRPr="000B4E0D">
        <w:rPr>
          <w:rFonts w:ascii="Calibri" w:hAnsi="Calibri"/>
          <w:sz w:val="22"/>
          <w:szCs w:val="22"/>
        </w:rPr>
        <w:lastRenderedPageBreak/>
        <w:t>Software development including front and back end web technologies (ember, d3, mongoDB)</w:t>
      </w:r>
    </w:p>
    <w:p w14:paraId="0471FD30" w14:textId="77777777" w:rsidR="00C71B13" w:rsidRPr="000B4E0D" w:rsidRDefault="00C71B13" w:rsidP="002C1B8B">
      <w:pPr>
        <w:pStyle w:val="ListParagraph"/>
        <w:numPr>
          <w:ilvl w:val="0"/>
          <w:numId w:val="34"/>
        </w:numPr>
        <w:spacing w:before="120" w:after="60"/>
        <w:ind w:left="470" w:hanging="364"/>
        <w:rPr>
          <w:rFonts w:ascii="Calibri" w:hAnsi="Calibri"/>
          <w:sz w:val="22"/>
          <w:szCs w:val="22"/>
        </w:rPr>
      </w:pPr>
      <w:r w:rsidRPr="000B4E0D">
        <w:rPr>
          <w:rFonts w:ascii="Calibri" w:hAnsi="Calibri"/>
          <w:sz w:val="22"/>
          <w:szCs w:val="22"/>
        </w:rPr>
        <w:t>Development of innovate and reproducible computational solutions for complex polyploid genomes</w:t>
      </w:r>
    </w:p>
    <w:p w14:paraId="240AC6DF" w14:textId="77777777" w:rsidR="00C71B13" w:rsidRPr="00C71B13" w:rsidRDefault="00C71B13"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Development of comparative genome analysis workflows using modern workflow management technology such as NextFlow</w:t>
      </w:r>
    </w:p>
    <w:p w14:paraId="4C7C27D6" w14:textId="77777777" w:rsidR="00485EEE" w:rsidRPr="00C71B13" w:rsidRDefault="00485EEE"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 xml:space="preserve">Liaise with </w:t>
      </w:r>
      <w:r w:rsidR="00C71B13" w:rsidRPr="00C71B13">
        <w:rPr>
          <w:rFonts w:ascii="Calibri" w:hAnsi="Calibri"/>
          <w:sz w:val="22"/>
          <w:szCs w:val="22"/>
        </w:rPr>
        <w:t xml:space="preserve">research partners </w:t>
      </w:r>
      <w:r w:rsidRPr="00C71B13">
        <w:rPr>
          <w:rFonts w:ascii="Calibri" w:hAnsi="Calibri"/>
          <w:sz w:val="22"/>
          <w:szCs w:val="22"/>
        </w:rPr>
        <w:t xml:space="preserve">to determine their needs and </w:t>
      </w:r>
      <w:r w:rsidR="00C71B13" w:rsidRPr="00C71B13">
        <w:rPr>
          <w:rFonts w:ascii="Calibri" w:hAnsi="Calibri"/>
          <w:sz w:val="22"/>
          <w:szCs w:val="22"/>
        </w:rPr>
        <w:t>develop appropriate analytical solutions</w:t>
      </w:r>
    </w:p>
    <w:p w14:paraId="521119E1" w14:textId="77777777" w:rsidR="00FF164B" w:rsidRPr="00C71B13" w:rsidRDefault="00BA3E95" w:rsidP="00485EEE">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 xml:space="preserve">Under </w:t>
      </w:r>
      <w:r w:rsidR="00485EEE" w:rsidRPr="00C71B13">
        <w:rPr>
          <w:rFonts w:ascii="Calibri" w:hAnsi="Calibri"/>
          <w:sz w:val="22"/>
          <w:szCs w:val="22"/>
        </w:rPr>
        <w:t>limited direction, assist in the planning and preparation of research proposals and carry out research investigations, requiring originality, creativity and innovation.</w:t>
      </w:r>
      <w:r w:rsidR="00FF164B" w:rsidRPr="00C71B13">
        <w:rPr>
          <w:rFonts w:ascii="Calibri" w:hAnsi="Calibri"/>
          <w:sz w:val="22"/>
          <w:szCs w:val="22"/>
        </w:rPr>
        <w:t xml:space="preserve"> </w:t>
      </w:r>
    </w:p>
    <w:p w14:paraId="751A9E1C" w14:textId="77777777" w:rsidR="009172F1" w:rsidRPr="00C71B13" w:rsidRDefault="00FF164B" w:rsidP="00FF164B">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 xml:space="preserve">Present results in a meaningful format, prepare reports for clients and/or write scientific papers for publication. </w:t>
      </w:r>
      <w:r w:rsidR="00485EEE" w:rsidRPr="00C71B13">
        <w:rPr>
          <w:rFonts w:ascii="Calibri" w:hAnsi="Calibri"/>
          <w:sz w:val="22"/>
          <w:szCs w:val="22"/>
        </w:rPr>
        <w:t xml:space="preserve"> </w:t>
      </w:r>
    </w:p>
    <w:p w14:paraId="19307C0E" w14:textId="77777777" w:rsidR="00485EEE" w:rsidRPr="00C71B13" w:rsidRDefault="00BE4189"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Address</w:t>
      </w:r>
      <w:r w:rsidR="00485EEE" w:rsidRPr="00C71B13">
        <w:rPr>
          <w:rFonts w:ascii="Calibri" w:hAnsi="Calibri"/>
          <w:sz w:val="22"/>
          <w:szCs w:val="22"/>
        </w:rPr>
        <w:t xml:space="preserve"> problems promptly and in a constructive manner, selecting the most profitable lines o</w:t>
      </w:r>
      <w:r w:rsidRPr="00C71B13">
        <w:rPr>
          <w:rFonts w:ascii="Calibri" w:hAnsi="Calibri"/>
          <w:sz w:val="22"/>
          <w:szCs w:val="22"/>
        </w:rPr>
        <w:t>f attack upon a problem, preparing</w:t>
      </w:r>
      <w:r w:rsidR="00485EEE" w:rsidRPr="00C71B13">
        <w:rPr>
          <w:rFonts w:ascii="Calibri" w:hAnsi="Calibri"/>
          <w:sz w:val="22"/>
          <w:szCs w:val="22"/>
        </w:rPr>
        <w:t xml:space="preserve"> detailed design proposals and experimental protocols. </w:t>
      </w:r>
    </w:p>
    <w:p w14:paraId="7413DD81" w14:textId="77777777" w:rsidR="00BE4189" w:rsidRPr="00C71B13" w:rsidRDefault="00BE4189"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 xml:space="preserve">Undertake in experimental and/or observational research activities, often requiring the supervision and/or training of others to ensure experiments are established in accordance with research design, or as required. </w:t>
      </w:r>
    </w:p>
    <w:p w14:paraId="39259573" w14:textId="77777777" w:rsidR="00BE4189" w:rsidRPr="00C71B13" w:rsidRDefault="00BE4189" w:rsidP="00FF164B">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Draw on professional expertise, knowledge of other discipline</w:t>
      </w:r>
      <w:r w:rsidR="00FF164B" w:rsidRPr="00C71B13">
        <w:rPr>
          <w:rFonts w:ascii="Calibri" w:hAnsi="Calibri"/>
          <w:sz w:val="22"/>
          <w:szCs w:val="22"/>
        </w:rPr>
        <w:t xml:space="preserve">s and research experience, </w:t>
      </w:r>
      <w:r w:rsidRPr="00C71B13">
        <w:rPr>
          <w:rFonts w:ascii="Calibri" w:hAnsi="Calibri"/>
          <w:sz w:val="22"/>
          <w:szCs w:val="22"/>
        </w:rPr>
        <w:t>recognise opportunities for innovation and generate new theoretical perspec</w:t>
      </w:r>
      <w:r w:rsidR="00FF164B" w:rsidRPr="00C71B13">
        <w:rPr>
          <w:rFonts w:ascii="Calibri" w:hAnsi="Calibri"/>
          <w:sz w:val="22"/>
          <w:szCs w:val="22"/>
        </w:rPr>
        <w:t>tives by pursuing new ideas/</w:t>
      </w:r>
      <w:r w:rsidRPr="00C71B13">
        <w:rPr>
          <w:rFonts w:ascii="Calibri" w:hAnsi="Calibri"/>
          <w:sz w:val="22"/>
          <w:szCs w:val="22"/>
        </w:rPr>
        <w:t xml:space="preserve">approaches and networking with scientific colleagues across a range of disciplines. </w:t>
      </w:r>
    </w:p>
    <w:p w14:paraId="71E332B8" w14:textId="77777777" w:rsidR="009172F1" w:rsidRPr="00C71B13" w:rsidRDefault="009172F1"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Communicate openly, effectively and respectfully with all staff, clients and suppliers in the interests of good business practice, collaboration and enhancement of CSIRO’s reputation.</w:t>
      </w:r>
    </w:p>
    <w:p w14:paraId="341DA3CC" w14:textId="77777777" w:rsidR="009172F1" w:rsidRPr="00C71B13" w:rsidRDefault="009172F1"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Work collaboratively as part of a multi-disciplinary, often regionally dispersed research team, and business unit to carry out tasks in support of CSIRO’s scientific objectives.</w:t>
      </w:r>
    </w:p>
    <w:p w14:paraId="702192C3" w14:textId="77777777" w:rsidR="009172F1" w:rsidRPr="00C71B13" w:rsidRDefault="009172F1"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 xml:space="preserve">Adhere to the spirit and practice of CSIRO’s </w:t>
      </w:r>
      <w:r w:rsidR="00AB1E7B" w:rsidRPr="00C71B13">
        <w:rPr>
          <w:rFonts w:ascii="Calibri" w:hAnsi="Calibri"/>
          <w:sz w:val="22"/>
          <w:szCs w:val="22"/>
        </w:rPr>
        <w:t>Code of Conduct</w:t>
      </w:r>
      <w:r w:rsidRPr="00C71B13">
        <w:rPr>
          <w:rFonts w:ascii="Calibri" w:hAnsi="Calibri"/>
          <w:sz w:val="22"/>
          <w:szCs w:val="22"/>
        </w:rPr>
        <w:t>, Health, Safety and Environment plans and policies, Diversity initiatives and Zero Harm goals.</w:t>
      </w:r>
    </w:p>
    <w:p w14:paraId="530831E2" w14:textId="77777777" w:rsidR="009172F1" w:rsidRPr="00C71B13" w:rsidRDefault="009172F1" w:rsidP="009172F1">
      <w:pPr>
        <w:pStyle w:val="ListParagraph"/>
        <w:numPr>
          <w:ilvl w:val="0"/>
          <w:numId w:val="34"/>
        </w:numPr>
        <w:spacing w:after="60"/>
        <w:ind w:left="470" w:hanging="364"/>
        <w:rPr>
          <w:rFonts w:ascii="Calibri" w:hAnsi="Calibri"/>
          <w:sz w:val="22"/>
          <w:szCs w:val="22"/>
        </w:rPr>
      </w:pPr>
      <w:r w:rsidRPr="00C71B13">
        <w:rPr>
          <w:rFonts w:ascii="Calibri" w:hAnsi="Calibri"/>
          <w:sz w:val="22"/>
          <w:szCs w:val="22"/>
        </w:rPr>
        <w:t>Other duties as directed.</w:t>
      </w:r>
    </w:p>
    <w:p w14:paraId="7C6E8C6E" w14:textId="77777777" w:rsidR="008A4083" w:rsidRPr="00C71B13" w:rsidRDefault="008A4083" w:rsidP="00524DBC">
      <w:pPr>
        <w:rPr>
          <w:i/>
        </w:rPr>
      </w:pPr>
    </w:p>
    <w:p w14:paraId="380E564A" w14:textId="0660BE89" w:rsidR="008A4083" w:rsidRPr="00C71B13" w:rsidRDefault="00003E89" w:rsidP="002146AE">
      <w:pPr>
        <w:pStyle w:val="Heading2"/>
        <w:rPr>
          <w:rFonts w:asciiTheme="minorHAnsi" w:hAnsiTheme="minorHAnsi" w:cstheme="minorHAnsi"/>
          <w:bCs/>
          <w:iCs/>
          <w:szCs w:val="22"/>
          <w:lang w:val="en-AU"/>
        </w:rPr>
      </w:pPr>
      <w:r w:rsidRPr="00C71B13">
        <w:rPr>
          <w:rFonts w:asciiTheme="minorHAnsi" w:hAnsiTheme="minorHAnsi" w:cstheme="minorHAnsi"/>
        </w:rPr>
        <w:t>Competencies</w:t>
      </w:r>
      <w:r w:rsidR="008A4083" w:rsidRPr="00C71B13">
        <w:rPr>
          <w:rFonts w:asciiTheme="minorHAnsi" w:hAnsiTheme="minorHAnsi" w:cstheme="minorHAnsi"/>
          <w:bCs/>
          <w:iCs/>
          <w:szCs w:val="22"/>
        </w:rPr>
        <w:t>:</w:t>
      </w:r>
      <w:r w:rsidR="00CA366E" w:rsidRPr="00C71B13">
        <w:rPr>
          <w:rFonts w:asciiTheme="minorHAnsi" w:hAnsiTheme="minorHAnsi" w:cstheme="minorHAnsi"/>
          <w:bCs/>
          <w:iCs/>
          <w:szCs w:val="22"/>
          <w:lang w:val="en-AU"/>
        </w:rPr>
        <w:t xml:space="preserve"> </w:t>
      </w:r>
    </w:p>
    <w:p w14:paraId="19113851" w14:textId="77777777" w:rsidR="004C386A" w:rsidRPr="00C71B13" w:rsidRDefault="004C386A" w:rsidP="007938E6">
      <w:pPr>
        <w:pStyle w:val="ListParagraph"/>
        <w:numPr>
          <w:ilvl w:val="0"/>
          <w:numId w:val="25"/>
        </w:numPr>
        <w:spacing w:after="60"/>
        <w:rPr>
          <w:rStyle w:val="Strong"/>
          <w:rFonts w:ascii="Calibri" w:hAnsi="Calibri" w:cs="Arial"/>
          <w:b w:val="0"/>
          <w:i/>
        </w:rPr>
      </w:pPr>
      <w:r w:rsidRPr="00C71B13">
        <w:rPr>
          <w:rStyle w:val="Strong"/>
          <w:rFonts w:ascii="Calibri" w:hAnsi="Calibri"/>
          <w:i/>
          <w:sz w:val="22"/>
          <w:szCs w:val="22"/>
        </w:rPr>
        <w:t xml:space="preserve">Teamwork and Collaboration: </w:t>
      </w:r>
      <w:r w:rsidR="007938E6" w:rsidRPr="00C71B13">
        <w:rPr>
          <w:rStyle w:val="Strong"/>
          <w:rFonts w:ascii="Calibri" w:hAnsi="Calibri"/>
          <w:b w:val="0"/>
          <w:i/>
          <w:sz w:val="22"/>
          <w:szCs w:val="22"/>
        </w:rPr>
        <w:t>Cooperates with others to achieve organisational objectives and may share team resources in order to do this. Collaborates with other teams as well as industry colleagues.</w:t>
      </w:r>
    </w:p>
    <w:p w14:paraId="44AA3053" w14:textId="77777777" w:rsidR="004E08D1" w:rsidRPr="00C71B13" w:rsidRDefault="008154BF" w:rsidP="007938E6">
      <w:pPr>
        <w:pStyle w:val="ListParagraph"/>
        <w:numPr>
          <w:ilvl w:val="0"/>
          <w:numId w:val="25"/>
        </w:numPr>
        <w:spacing w:after="60"/>
        <w:rPr>
          <w:rStyle w:val="Strong"/>
          <w:rFonts w:ascii="Calibri" w:hAnsi="Calibri" w:cs="Arial"/>
          <w:b w:val="0"/>
          <w:i/>
        </w:rPr>
      </w:pPr>
      <w:r w:rsidRPr="00C71B13">
        <w:rPr>
          <w:rStyle w:val="Strong"/>
          <w:rFonts w:ascii="Calibri" w:hAnsi="Calibri"/>
          <w:i/>
          <w:sz w:val="22"/>
          <w:szCs w:val="22"/>
        </w:rPr>
        <w:t xml:space="preserve">Influence and </w:t>
      </w:r>
      <w:r w:rsidR="004E08D1" w:rsidRPr="00C71B13">
        <w:rPr>
          <w:rStyle w:val="Strong"/>
          <w:rFonts w:ascii="Calibri" w:hAnsi="Calibri"/>
          <w:i/>
          <w:sz w:val="22"/>
          <w:szCs w:val="22"/>
        </w:rPr>
        <w:t xml:space="preserve">Communication: </w:t>
      </w:r>
      <w:r w:rsidR="007938E6" w:rsidRPr="00C71B13">
        <w:rPr>
          <w:rStyle w:val="Strong"/>
          <w:rFonts w:ascii="Calibri" w:hAnsi="Calibri"/>
          <w:b w:val="0"/>
          <w:i/>
          <w:sz w:val="22"/>
          <w:szCs w:val="22"/>
        </w:rPr>
        <w:t>Uses knowledge of other party's priorities and adapts presentations or discussions to appeal to the interests and level of the audience. Anticipates and prepares for others reactions.</w:t>
      </w:r>
    </w:p>
    <w:p w14:paraId="500CC322" w14:textId="77777777" w:rsidR="004B7A95" w:rsidRPr="00C71B13" w:rsidRDefault="004B7A95" w:rsidP="007938E6">
      <w:pPr>
        <w:pStyle w:val="ListParagraph"/>
        <w:numPr>
          <w:ilvl w:val="0"/>
          <w:numId w:val="25"/>
        </w:numPr>
        <w:spacing w:after="60"/>
        <w:rPr>
          <w:rStyle w:val="Strong"/>
          <w:rFonts w:ascii="Calibri" w:hAnsi="Calibri"/>
          <w:b w:val="0"/>
          <w:i/>
          <w:sz w:val="22"/>
          <w:szCs w:val="22"/>
        </w:rPr>
      </w:pPr>
      <w:r w:rsidRPr="00C71B13">
        <w:rPr>
          <w:rStyle w:val="Strong"/>
          <w:rFonts w:ascii="Calibri" w:hAnsi="Calibri"/>
          <w:i/>
          <w:sz w:val="22"/>
          <w:szCs w:val="22"/>
        </w:rPr>
        <w:t xml:space="preserve">Resource Management/Leadership: </w:t>
      </w:r>
      <w:r w:rsidR="007938E6" w:rsidRPr="00C71B13">
        <w:rPr>
          <w:rStyle w:val="Strong"/>
          <w:rFonts w:ascii="Calibri" w:hAnsi="Calibri"/>
          <w:b w:val="0"/>
          <w:i/>
          <w:sz w:val="22"/>
          <w:szCs w:val="22"/>
        </w:rPr>
        <w:t>Allocates activities, directs tasks and manages resources to meet objectives. Provides coaching and on the job training, recognises and supports staff achievements and fosters open communication in the team.</w:t>
      </w:r>
    </w:p>
    <w:p w14:paraId="14A6C72C" w14:textId="77777777" w:rsidR="004C386A" w:rsidRPr="00C71B13" w:rsidRDefault="004C386A" w:rsidP="007938E6">
      <w:pPr>
        <w:pStyle w:val="ListParagraph"/>
        <w:numPr>
          <w:ilvl w:val="0"/>
          <w:numId w:val="25"/>
        </w:numPr>
        <w:spacing w:after="60"/>
        <w:rPr>
          <w:rFonts w:ascii="Calibri" w:hAnsi="Calibri"/>
          <w:i/>
          <w:sz w:val="22"/>
          <w:szCs w:val="22"/>
        </w:rPr>
      </w:pPr>
      <w:r w:rsidRPr="00C71B13">
        <w:rPr>
          <w:rStyle w:val="Strong"/>
          <w:rFonts w:ascii="Calibri" w:hAnsi="Calibri"/>
          <w:i/>
          <w:sz w:val="22"/>
          <w:szCs w:val="22"/>
        </w:rPr>
        <w:t xml:space="preserve">Judgement and Problem Solving:  </w:t>
      </w:r>
      <w:r w:rsidR="007938E6" w:rsidRPr="00C71B13">
        <w:rPr>
          <w:rFonts w:ascii="Calibri" w:hAnsi="Calibri"/>
          <w:i/>
          <w:sz w:val="22"/>
          <w:szCs w:val="22"/>
        </w:rPr>
        <w:t>Investigates underlying issues of complex and ill-defined problems and develops appropriate response by adapting/creating and testing alternative solutions.</w:t>
      </w:r>
    </w:p>
    <w:p w14:paraId="5D3391F7"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C71B13">
        <w:rPr>
          <w:rStyle w:val="Strong"/>
          <w:rFonts w:ascii="Calibri" w:hAnsi="Calibri"/>
          <w:i/>
          <w:sz w:val="22"/>
          <w:szCs w:val="22"/>
        </w:rPr>
        <w:t xml:space="preserve">Independence: </w:t>
      </w:r>
      <w:r w:rsidR="00A57C37" w:rsidRPr="00C71B13">
        <w:rPr>
          <w:rStyle w:val="Strong"/>
          <w:rFonts w:ascii="Calibri" w:hAnsi="Calibri"/>
          <w:b w:val="0"/>
          <w:i/>
          <w:sz w:val="22"/>
          <w:szCs w:val="22"/>
        </w:rPr>
        <w:t xml:space="preserve">Plans, sets and works to meet challenging standards and goals for self and/or others. </w:t>
      </w:r>
      <w:r w:rsidR="00A57C37">
        <w:rPr>
          <w:rStyle w:val="Strong"/>
          <w:rFonts w:ascii="Calibri" w:hAnsi="Calibri"/>
          <w:b w:val="0"/>
          <w:sz w:val="22"/>
          <w:szCs w:val="22"/>
        </w:rPr>
        <w:t xml:space="preserve">Recognises where endeavours will make the most impact or difference, decides on desired outcome and sets realistic goals to reach this target. </w:t>
      </w:r>
    </w:p>
    <w:p w14:paraId="1E73864D"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50F3FC15" w14:textId="77777777" w:rsidR="00D97772" w:rsidRDefault="00D97772" w:rsidP="008154BF">
      <w:pPr>
        <w:spacing w:before="120" w:after="120"/>
        <w:rPr>
          <w:rFonts w:ascii="Calibri" w:hAnsi="Calibri"/>
          <w:b/>
          <w:bCs/>
          <w:i/>
          <w:iCs/>
          <w:sz w:val="22"/>
          <w:szCs w:val="22"/>
        </w:rPr>
      </w:pPr>
    </w:p>
    <w:p w14:paraId="3B1A8FBD"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14:paraId="050924E6"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79FB5E03" w14:textId="77777777" w:rsidR="001E5CEF" w:rsidRPr="001E5CEF" w:rsidRDefault="001E5CEF" w:rsidP="008F626D">
      <w:pPr>
        <w:numPr>
          <w:ilvl w:val="0"/>
          <w:numId w:val="45"/>
        </w:numPr>
        <w:spacing w:after="60"/>
        <w:jc w:val="both"/>
        <w:rPr>
          <w:rFonts w:asciiTheme="minorHAnsi" w:hAnsiTheme="minorHAnsi"/>
          <w:iCs/>
          <w:sz w:val="22"/>
          <w:szCs w:val="22"/>
        </w:rPr>
      </w:pPr>
      <w:r>
        <w:rPr>
          <w:color w:val="000000"/>
          <w:sz w:val="21"/>
          <w:szCs w:val="21"/>
        </w:rPr>
        <w:t>A doctorate or equivalent research experience in a relevant discipline area, such as genetics, bioinformatics or information science.</w:t>
      </w:r>
    </w:p>
    <w:p w14:paraId="0A8D9081" w14:textId="77777777" w:rsidR="008F626D" w:rsidRPr="00967D56" w:rsidRDefault="008F626D" w:rsidP="008F626D">
      <w:pPr>
        <w:numPr>
          <w:ilvl w:val="0"/>
          <w:numId w:val="45"/>
        </w:numPr>
        <w:spacing w:after="60"/>
        <w:jc w:val="both"/>
        <w:rPr>
          <w:rFonts w:asciiTheme="minorHAnsi" w:hAnsiTheme="minorHAnsi"/>
          <w:b/>
          <w:iCs/>
          <w:sz w:val="22"/>
          <w:szCs w:val="22"/>
        </w:rPr>
      </w:pPr>
      <w:bookmarkStart w:id="3" w:name="_GoBack"/>
      <w:bookmarkEnd w:id="3"/>
      <w:r w:rsidRPr="00967D56">
        <w:rPr>
          <w:rFonts w:asciiTheme="minorHAnsi" w:hAnsiTheme="minorHAnsi"/>
          <w:sz w:val="22"/>
          <w:szCs w:val="22"/>
        </w:rPr>
        <w:t xml:space="preserve">Experience with the design and </w:t>
      </w:r>
      <w:r w:rsidR="00C71B13">
        <w:rPr>
          <w:rFonts w:asciiTheme="minorHAnsi" w:hAnsiTheme="minorHAnsi"/>
          <w:sz w:val="22"/>
          <w:szCs w:val="22"/>
        </w:rPr>
        <w:t>deployment of fully containerised analytical workflows using technology such as NextFlow.</w:t>
      </w:r>
    </w:p>
    <w:p w14:paraId="73ED67B2" w14:textId="77777777" w:rsidR="008F626D" w:rsidRPr="00967D56" w:rsidRDefault="008F626D" w:rsidP="008F626D">
      <w:pPr>
        <w:numPr>
          <w:ilvl w:val="0"/>
          <w:numId w:val="45"/>
        </w:numPr>
        <w:spacing w:after="60"/>
        <w:jc w:val="both"/>
        <w:rPr>
          <w:rFonts w:asciiTheme="minorHAnsi" w:hAnsiTheme="minorHAnsi"/>
          <w:b/>
          <w:iCs/>
          <w:sz w:val="22"/>
          <w:szCs w:val="22"/>
        </w:rPr>
      </w:pPr>
      <w:r w:rsidRPr="00967D56">
        <w:rPr>
          <w:rFonts w:asciiTheme="minorHAnsi" w:hAnsiTheme="minorHAnsi"/>
          <w:sz w:val="22"/>
          <w:szCs w:val="22"/>
        </w:rPr>
        <w:t xml:space="preserve">Experience in at least one of R, Python or Perl as well as experience in utilising enterprise scale high-performance computing environments.  </w:t>
      </w:r>
    </w:p>
    <w:p w14:paraId="75B018C3" w14:textId="77777777" w:rsidR="008F626D" w:rsidRPr="00C71B13" w:rsidRDefault="008F626D" w:rsidP="008F626D">
      <w:pPr>
        <w:numPr>
          <w:ilvl w:val="0"/>
          <w:numId w:val="45"/>
        </w:numPr>
        <w:spacing w:after="60"/>
        <w:jc w:val="both"/>
        <w:rPr>
          <w:rFonts w:asciiTheme="minorHAnsi" w:hAnsiTheme="minorHAnsi"/>
          <w:b/>
          <w:iCs/>
          <w:sz w:val="22"/>
          <w:szCs w:val="22"/>
        </w:rPr>
      </w:pPr>
      <w:r w:rsidRPr="00967D56">
        <w:rPr>
          <w:rFonts w:asciiTheme="minorHAnsi" w:hAnsiTheme="minorHAnsi"/>
          <w:sz w:val="22"/>
          <w:szCs w:val="22"/>
        </w:rPr>
        <w:t xml:space="preserve">Experience in </w:t>
      </w:r>
      <w:r w:rsidR="00C71B13">
        <w:rPr>
          <w:rFonts w:asciiTheme="minorHAnsi" w:hAnsiTheme="minorHAnsi"/>
          <w:sz w:val="22"/>
          <w:szCs w:val="22"/>
        </w:rPr>
        <w:t xml:space="preserve">front and back end web development and database, including ember.js, d3.js, </w:t>
      </w:r>
      <w:r w:rsidR="00C71B13" w:rsidRPr="00C71B13">
        <w:rPr>
          <w:rFonts w:asciiTheme="minorHAnsi" w:hAnsiTheme="minorHAnsi"/>
          <w:sz w:val="22"/>
          <w:szCs w:val="22"/>
        </w:rPr>
        <w:t>node.js and mongoDB.</w:t>
      </w:r>
    </w:p>
    <w:p w14:paraId="7FB2EFD7" w14:textId="77777777" w:rsidR="00C71B13" w:rsidRPr="000B4E0D" w:rsidRDefault="00C71B13" w:rsidP="00C71B13">
      <w:pPr>
        <w:pStyle w:val="ListParagraph"/>
        <w:numPr>
          <w:ilvl w:val="0"/>
          <w:numId w:val="45"/>
        </w:numPr>
        <w:spacing w:before="120" w:after="60"/>
        <w:rPr>
          <w:rStyle w:val="Emphasis"/>
          <w:rFonts w:ascii="Calibri" w:hAnsi="Calibri" w:cs="Arial"/>
          <w:sz w:val="22"/>
          <w:szCs w:val="22"/>
        </w:rPr>
      </w:pPr>
      <w:r w:rsidRPr="000B4E0D">
        <w:rPr>
          <w:rFonts w:ascii="Calibri" w:hAnsi="Calibri"/>
          <w:sz w:val="22"/>
          <w:szCs w:val="22"/>
        </w:rPr>
        <w:t>Extensive experience in method development and bioinformatics analysis of non-model species including a solid understanding of challenges in the application of sequence assembly, alignment, and alignment-free analytical approaches for large, repetitive polyploid genomes and transcriptomes.</w:t>
      </w:r>
    </w:p>
    <w:p w14:paraId="0EA806D1" w14:textId="77777777" w:rsidR="008F626D" w:rsidRPr="00967D56" w:rsidRDefault="008F626D" w:rsidP="008F626D">
      <w:pPr>
        <w:numPr>
          <w:ilvl w:val="0"/>
          <w:numId w:val="45"/>
        </w:numPr>
        <w:spacing w:after="60"/>
        <w:jc w:val="both"/>
        <w:rPr>
          <w:rStyle w:val="Emphasis"/>
          <w:rFonts w:asciiTheme="minorHAnsi" w:hAnsiTheme="minorHAnsi" w:cs="Arial"/>
          <w:b/>
          <w:i w:val="0"/>
          <w:iCs/>
          <w:sz w:val="22"/>
          <w:szCs w:val="22"/>
        </w:rPr>
      </w:pPr>
      <w:r w:rsidRPr="00C71B13">
        <w:rPr>
          <w:rStyle w:val="Strong"/>
          <w:rFonts w:asciiTheme="minorHAnsi" w:hAnsiTheme="minorHAnsi"/>
          <w:b w:val="0"/>
          <w:sz w:val="22"/>
          <w:szCs w:val="22"/>
        </w:rPr>
        <w:t>The ability</w:t>
      </w:r>
      <w:r w:rsidRPr="00967D56">
        <w:rPr>
          <w:rStyle w:val="Strong"/>
          <w:rFonts w:asciiTheme="minorHAnsi" w:hAnsiTheme="minorHAnsi"/>
          <w:b w:val="0"/>
          <w:sz w:val="22"/>
          <w:szCs w:val="22"/>
        </w:rPr>
        <w:t xml:space="preserve"> to work effectively as part of a multi-disciplinary, regionally dispersed research team, and carry out independent individual research, to achieve organisational goals. </w:t>
      </w:r>
    </w:p>
    <w:p w14:paraId="5F1A2F34" w14:textId="77777777" w:rsidR="008F626D" w:rsidRPr="00967D56" w:rsidRDefault="008F626D" w:rsidP="008F626D">
      <w:pPr>
        <w:numPr>
          <w:ilvl w:val="0"/>
          <w:numId w:val="45"/>
        </w:numPr>
        <w:spacing w:after="120"/>
        <w:jc w:val="both"/>
        <w:rPr>
          <w:rStyle w:val="Emphasis"/>
          <w:rFonts w:asciiTheme="minorHAnsi" w:hAnsiTheme="minorHAnsi" w:cs="Arial"/>
          <w:b/>
          <w:i w:val="0"/>
          <w:iCs/>
          <w:sz w:val="22"/>
          <w:szCs w:val="22"/>
        </w:rPr>
      </w:pPr>
      <w:r w:rsidRPr="00967D56">
        <w:rPr>
          <w:rStyle w:val="Emphasis"/>
          <w:rFonts w:asciiTheme="minorHAnsi" w:hAnsiTheme="minorHAnsi"/>
          <w:i w:val="0"/>
          <w:sz w:val="22"/>
          <w:szCs w:val="22"/>
        </w:rPr>
        <w:t>A record of science innovation and creativity plus the ability &amp; willingness to incorporate novel ideas and approaches into scientific investigations.</w:t>
      </w:r>
    </w:p>
    <w:p w14:paraId="0A91CF56" w14:textId="77777777" w:rsidR="00BF6886" w:rsidRPr="00BF6886" w:rsidRDefault="00BF6886" w:rsidP="00BF6886">
      <w:pPr>
        <w:spacing w:after="60"/>
        <w:ind w:left="318"/>
        <w:rPr>
          <w:rStyle w:val="Emphasis"/>
          <w:rFonts w:ascii="Calibri" w:hAnsi="Calibri" w:cs="Arial"/>
          <w:b/>
          <w:i w:val="0"/>
          <w:iCs/>
          <w:sz w:val="22"/>
          <w:szCs w:val="22"/>
        </w:rPr>
      </w:pPr>
    </w:p>
    <w:p w14:paraId="16CBC9DF"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230C2942" w14:textId="77777777" w:rsidR="008F626D" w:rsidRPr="00967D56" w:rsidRDefault="008F626D" w:rsidP="008F626D">
      <w:pPr>
        <w:numPr>
          <w:ilvl w:val="0"/>
          <w:numId w:val="46"/>
        </w:numPr>
        <w:spacing w:after="60"/>
        <w:jc w:val="both"/>
        <w:rPr>
          <w:rFonts w:asciiTheme="minorHAnsi" w:hAnsiTheme="minorHAnsi"/>
          <w:iCs/>
          <w:sz w:val="22"/>
          <w:szCs w:val="22"/>
        </w:rPr>
      </w:pPr>
      <w:r w:rsidRPr="00967D56">
        <w:rPr>
          <w:rFonts w:asciiTheme="minorHAnsi" w:hAnsiTheme="minorHAnsi"/>
          <w:iCs/>
          <w:sz w:val="22"/>
          <w:szCs w:val="22"/>
        </w:rPr>
        <w:t xml:space="preserve">Experience in the analysis of polyploid genomes including genome assembly or haplotype inference approaches. </w:t>
      </w:r>
    </w:p>
    <w:p w14:paraId="24979A20" w14:textId="77777777" w:rsidR="008F626D" w:rsidRPr="00182B3B" w:rsidRDefault="008F626D" w:rsidP="008F626D">
      <w:pPr>
        <w:numPr>
          <w:ilvl w:val="0"/>
          <w:numId w:val="46"/>
        </w:numPr>
        <w:spacing w:after="60"/>
        <w:jc w:val="both"/>
        <w:rPr>
          <w:rFonts w:asciiTheme="minorHAnsi" w:hAnsiTheme="minorHAnsi"/>
          <w:b/>
          <w:iCs/>
          <w:sz w:val="22"/>
          <w:szCs w:val="22"/>
        </w:rPr>
      </w:pPr>
      <w:r w:rsidRPr="00967D56">
        <w:rPr>
          <w:rFonts w:asciiTheme="minorHAnsi" w:hAnsiTheme="minorHAnsi"/>
          <w:sz w:val="22"/>
          <w:szCs w:val="22"/>
        </w:rPr>
        <w:t>Experience with, or knowledge of, reproducibility and version control approaches for computational biology</w:t>
      </w:r>
      <w:r>
        <w:rPr>
          <w:rFonts w:asciiTheme="minorHAnsi" w:hAnsiTheme="minorHAnsi"/>
          <w:sz w:val="22"/>
          <w:szCs w:val="22"/>
        </w:rPr>
        <w:t>.</w:t>
      </w:r>
    </w:p>
    <w:p w14:paraId="67008C99" w14:textId="77777777" w:rsidR="008F626D" w:rsidRPr="00182B3B" w:rsidRDefault="008F626D" w:rsidP="008F626D">
      <w:pPr>
        <w:numPr>
          <w:ilvl w:val="0"/>
          <w:numId w:val="46"/>
        </w:numPr>
        <w:spacing w:after="60"/>
        <w:jc w:val="both"/>
        <w:rPr>
          <w:rFonts w:asciiTheme="minorHAnsi" w:hAnsiTheme="minorHAnsi"/>
          <w:b/>
          <w:iCs/>
          <w:sz w:val="22"/>
          <w:szCs w:val="22"/>
        </w:rPr>
      </w:pPr>
      <w:r>
        <w:rPr>
          <w:rFonts w:asciiTheme="minorHAnsi" w:hAnsiTheme="minorHAnsi"/>
          <w:sz w:val="22"/>
          <w:szCs w:val="22"/>
        </w:rPr>
        <w:t>Experience in graph analysis methods or similar that could be used to interrogate complex network or pathway interactions.</w:t>
      </w:r>
    </w:p>
    <w:p w14:paraId="1B1EB4A8" w14:textId="77777777" w:rsidR="00C64F6D" w:rsidRPr="000B4E0D" w:rsidRDefault="00CA366E" w:rsidP="00596E51">
      <w:pPr>
        <w:pStyle w:val="Heading2"/>
        <w:rPr>
          <w:rFonts w:asciiTheme="minorHAnsi" w:hAnsiTheme="minorHAnsi" w:cstheme="minorHAnsi"/>
          <w:i w:val="0"/>
          <w:lang w:eastAsia="en-AU"/>
        </w:rPr>
      </w:pPr>
      <w:r w:rsidRPr="000B4E0D">
        <w:rPr>
          <w:rFonts w:asciiTheme="minorHAnsi" w:hAnsiTheme="minorHAnsi" w:cstheme="minorHAnsi"/>
          <w:i w:val="0"/>
          <w:lang w:eastAsia="en-AU"/>
        </w:rPr>
        <w:t>Special Re</w:t>
      </w:r>
      <w:r w:rsidR="00C64F6D" w:rsidRPr="000B4E0D">
        <w:rPr>
          <w:rFonts w:asciiTheme="minorHAnsi" w:hAnsiTheme="minorHAnsi" w:cstheme="minorHAnsi"/>
          <w:i w:val="0"/>
          <w:lang w:eastAsia="en-AU"/>
        </w:rPr>
        <w:t>quirements:</w:t>
      </w:r>
    </w:p>
    <w:p w14:paraId="04055A2A" w14:textId="77777777" w:rsidR="00C64F6D" w:rsidRDefault="008F626D" w:rsidP="00C64F6D">
      <w:pPr>
        <w:rPr>
          <w:rFonts w:ascii="Calibri" w:hAnsi="Calibri"/>
          <w:sz w:val="22"/>
          <w:szCs w:val="22"/>
        </w:rPr>
      </w:pPr>
      <w:r w:rsidRPr="000B4E0D">
        <w:rPr>
          <w:rFonts w:ascii="Calibri" w:hAnsi="Calibri"/>
          <w:iCs/>
          <w:sz w:val="22"/>
          <w:szCs w:val="22"/>
        </w:rPr>
        <w:t>None</w:t>
      </w:r>
    </w:p>
    <w:p w14:paraId="5C60BB86"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0606DB5A"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42596151" w14:textId="77777777" w:rsidR="002146AE" w:rsidRDefault="002146AE" w:rsidP="002146AE">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 xml:space="preserve">ind </w:t>
      </w:r>
      <w:r>
        <w:rPr>
          <w:rFonts w:ascii="Calibri" w:hAnsi="Calibri"/>
          <w:bCs/>
          <w:sz w:val="22"/>
          <w:szCs w:val="22"/>
        </w:rPr>
        <w:t xml:space="preserve">out </w:t>
      </w:r>
      <w:r w:rsidRPr="003B51D7">
        <w:rPr>
          <w:rFonts w:ascii="Calibri" w:hAnsi="Calibri"/>
          <w:bCs/>
          <w:sz w:val="22"/>
          <w:szCs w:val="22"/>
        </w:rPr>
        <w:t xml:space="preserve">more about </w:t>
      </w:r>
      <w:r>
        <w:rPr>
          <w:rFonts w:ascii="Calibri" w:hAnsi="Calibri"/>
          <w:bCs/>
          <w:sz w:val="22"/>
          <w:szCs w:val="22"/>
        </w:rPr>
        <w:t xml:space="preserve">CSIRO </w:t>
      </w:r>
      <w:hyperlink r:id="rId12" w:history="1">
        <w:r w:rsidRPr="00100A87">
          <w:rPr>
            <w:rStyle w:val="Hyperlink"/>
            <w:rFonts w:ascii="Calibri" w:hAnsi="Calibri" w:cs="Arial"/>
            <w:bCs/>
            <w:sz w:val="22"/>
            <w:szCs w:val="22"/>
          </w:rPr>
          <w:t>Agriculture and Food</w:t>
        </w:r>
      </w:hyperlink>
    </w:p>
    <w:p w14:paraId="79F74593"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46B2" w14:textId="77777777" w:rsidR="00965F77" w:rsidRDefault="00965F77">
      <w:r>
        <w:separator/>
      </w:r>
    </w:p>
  </w:endnote>
  <w:endnote w:type="continuationSeparator" w:id="0">
    <w:p w14:paraId="7B10C436" w14:textId="77777777" w:rsidR="00965F77" w:rsidRDefault="0096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56876" w14:textId="77777777" w:rsidR="00965F77" w:rsidRDefault="00965F77">
      <w:r>
        <w:separator/>
      </w:r>
    </w:p>
  </w:footnote>
  <w:footnote w:type="continuationSeparator" w:id="0">
    <w:p w14:paraId="42909EDB" w14:textId="77777777" w:rsidR="00965F77" w:rsidRDefault="0096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7139"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509C80B7" wp14:editId="1F02DC80">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4EBB767E"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27207B3"/>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5CE4F9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2"/>
  </w:num>
  <w:num w:numId="22">
    <w:abstractNumId w:val="32"/>
  </w:num>
  <w:num w:numId="23">
    <w:abstractNumId w:val="12"/>
  </w:num>
  <w:num w:numId="24">
    <w:abstractNumId w:val="30"/>
  </w:num>
  <w:num w:numId="25">
    <w:abstractNumId w:val="6"/>
  </w:num>
  <w:num w:numId="26">
    <w:abstractNumId w:val="29"/>
  </w:num>
  <w:num w:numId="27">
    <w:abstractNumId w:val="35"/>
  </w:num>
  <w:num w:numId="28">
    <w:abstractNumId w:val="36"/>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4E0D"/>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94714"/>
    <w:rsid w:val="00196C61"/>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E5CEF"/>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A4C65"/>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084C"/>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2AA5"/>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105E"/>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A4C08"/>
    <w:rsid w:val="007B2ACF"/>
    <w:rsid w:val="007C024E"/>
    <w:rsid w:val="007C3398"/>
    <w:rsid w:val="007D39CC"/>
    <w:rsid w:val="007D5D08"/>
    <w:rsid w:val="007D689A"/>
    <w:rsid w:val="007E1693"/>
    <w:rsid w:val="007E2135"/>
    <w:rsid w:val="007E2796"/>
    <w:rsid w:val="007E3AC4"/>
    <w:rsid w:val="007F29D9"/>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1145"/>
    <w:rsid w:val="008916B6"/>
    <w:rsid w:val="00894F1B"/>
    <w:rsid w:val="008A23FE"/>
    <w:rsid w:val="008A4083"/>
    <w:rsid w:val="008A47AA"/>
    <w:rsid w:val="008A6ABD"/>
    <w:rsid w:val="008B1676"/>
    <w:rsid w:val="008B4713"/>
    <w:rsid w:val="008B6C85"/>
    <w:rsid w:val="008C0B66"/>
    <w:rsid w:val="008C57FC"/>
    <w:rsid w:val="008D22C2"/>
    <w:rsid w:val="008E4B21"/>
    <w:rsid w:val="008F626D"/>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65F77"/>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3F85"/>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1B13"/>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026C"/>
    <w:rsid w:val="00D1379D"/>
    <w:rsid w:val="00D14591"/>
    <w:rsid w:val="00D153EE"/>
    <w:rsid w:val="00D210C5"/>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272F8"/>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0778"/>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053CE4"/>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194714"/>
    <w:rPr>
      <w:sz w:val="16"/>
      <w:szCs w:val="16"/>
    </w:rPr>
  </w:style>
  <w:style w:type="paragraph" w:styleId="CommentText">
    <w:name w:val="annotation text"/>
    <w:basedOn w:val="Normal"/>
    <w:link w:val="CommentTextChar"/>
    <w:uiPriority w:val="99"/>
    <w:semiHidden/>
    <w:unhideWhenUsed/>
    <w:rsid w:val="00194714"/>
  </w:style>
  <w:style w:type="character" w:customStyle="1" w:styleId="CommentTextChar">
    <w:name w:val="Comment Text Char"/>
    <w:basedOn w:val="DefaultParagraphFont"/>
    <w:link w:val="CommentText"/>
    <w:uiPriority w:val="99"/>
    <w:semiHidden/>
    <w:rsid w:val="00194714"/>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194714"/>
    <w:rPr>
      <w:b/>
      <w:bCs/>
    </w:rPr>
  </w:style>
  <w:style w:type="character" w:customStyle="1" w:styleId="CommentSubjectChar">
    <w:name w:val="Comment Subject Char"/>
    <w:basedOn w:val="CommentTextChar"/>
    <w:link w:val="CommentSubject"/>
    <w:uiPriority w:val="99"/>
    <w:semiHidden/>
    <w:rsid w:val="00194714"/>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41D4-FF66-4B02-A5EA-5785CE63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7627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Guo, Julia (HR, North Ryde)</cp:lastModifiedBy>
  <cp:revision>9</cp:revision>
  <cp:lastPrinted>2014-02-06T02:28:00Z</cp:lastPrinted>
  <dcterms:created xsi:type="dcterms:W3CDTF">2019-06-14T04:17:00Z</dcterms:created>
  <dcterms:modified xsi:type="dcterms:W3CDTF">2019-06-20T05:51:00Z</dcterms:modified>
</cp:coreProperties>
</file>