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CBC52C5" w14:textId="77777777" w:rsidR="00332C06" w:rsidRPr="00674783" w:rsidRDefault="00CC201B" w:rsidP="00674783">
          <w:pPr>
            <w:pStyle w:val="Heading1"/>
          </w:pPr>
          <w:r>
            <w:t>Position Details</w:t>
          </w:r>
          <w:bookmarkEnd w:id="0"/>
        </w:p>
        <w:p w14:paraId="2FC01A1F"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3EC275D6"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7B6E6D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A23C34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52F6158" w14:textId="77777777" w:rsidR="00CC201B" w:rsidRPr="0093721B" w:rsidRDefault="00BB763A" w:rsidP="00D83C52">
            <w:pPr>
              <w:pStyle w:val="TableText"/>
              <w:rPr>
                <w:sz w:val="22"/>
              </w:rPr>
            </w:pPr>
            <w:r w:rsidRPr="0093721B">
              <w:rPr>
                <w:sz w:val="22"/>
              </w:rPr>
              <w:t>Advertised Job Title</w:t>
            </w:r>
          </w:p>
        </w:tc>
        <w:tc>
          <w:tcPr>
            <w:tcW w:w="2965" w:type="pct"/>
          </w:tcPr>
          <w:p w14:paraId="45B63533" w14:textId="77777777" w:rsidR="00CC201B" w:rsidRPr="0093721B" w:rsidRDefault="001F7C5B"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1F7C5B">
              <w:rPr>
                <w:sz w:val="22"/>
              </w:rPr>
              <w:t>Business Development Advisor</w:t>
            </w:r>
          </w:p>
        </w:tc>
      </w:tr>
      <w:tr w:rsidR="00CC201B" w:rsidRPr="0093721B" w14:paraId="746172B8"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906C418" w14:textId="77777777" w:rsidR="00CC201B" w:rsidRPr="0093721B" w:rsidRDefault="00BB763A" w:rsidP="00D83C52">
            <w:pPr>
              <w:pStyle w:val="TableText"/>
              <w:rPr>
                <w:sz w:val="22"/>
              </w:rPr>
            </w:pPr>
            <w:r w:rsidRPr="0093721B">
              <w:rPr>
                <w:sz w:val="22"/>
              </w:rPr>
              <w:t>Job Reference</w:t>
            </w:r>
          </w:p>
        </w:tc>
        <w:tc>
          <w:tcPr>
            <w:tcW w:w="2965" w:type="pct"/>
          </w:tcPr>
          <w:p w14:paraId="239DB625" w14:textId="77777777" w:rsidR="00CC201B" w:rsidRPr="0093721B" w:rsidRDefault="001F7C5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64318</w:t>
            </w:r>
          </w:p>
        </w:tc>
      </w:tr>
      <w:tr w:rsidR="00C45886" w:rsidRPr="0093721B" w14:paraId="622EF1D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7AEF68" w14:textId="77777777" w:rsidR="00C45886" w:rsidRPr="0093721B" w:rsidRDefault="00C45886" w:rsidP="00D83C52">
            <w:pPr>
              <w:pStyle w:val="TableText"/>
              <w:rPr>
                <w:sz w:val="22"/>
              </w:rPr>
            </w:pPr>
            <w:r w:rsidRPr="0093721B">
              <w:rPr>
                <w:sz w:val="22"/>
              </w:rPr>
              <w:t>Tenure</w:t>
            </w:r>
          </w:p>
        </w:tc>
        <w:tc>
          <w:tcPr>
            <w:tcW w:w="2965" w:type="pct"/>
          </w:tcPr>
          <w:p w14:paraId="5C3F5EA4"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061EAF12"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2551253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FFEC8A" w14:textId="77777777" w:rsidR="00C45886" w:rsidRPr="0093721B" w:rsidRDefault="00C45886" w:rsidP="00D83C52">
            <w:pPr>
              <w:pStyle w:val="TableText"/>
              <w:rPr>
                <w:sz w:val="22"/>
              </w:rPr>
            </w:pPr>
            <w:r w:rsidRPr="0093721B">
              <w:rPr>
                <w:sz w:val="22"/>
              </w:rPr>
              <w:t>Salary Range</w:t>
            </w:r>
          </w:p>
        </w:tc>
        <w:tc>
          <w:tcPr>
            <w:tcW w:w="2965" w:type="pct"/>
          </w:tcPr>
          <w:p w14:paraId="1E224F83"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F7C5B">
              <w:rPr>
                <w:sz w:val="22"/>
              </w:rPr>
              <w:t>83,687</w:t>
            </w:r>
            <w:r w:rsidRPr="0093721B">
              <w:rPr>
                <w:sz w:val="22"/>
              </w:rPr>
              <w:t xml:space="preserve"> to AU$</w:t>
            </w:r>
            <w:r w:rsidR="001F7C5B">
              <w:rPr>
                <w:sz w:val="22"/>
              </w:rPr>
              <w:t>94,679</w:t>
            </w:r>
            <w:r w:rsidRPr="0093721B">
              <w:rPr>
                <w:sz w:val="22"/>
              </w:rPr>
              <w:t xml:space="preserve"> pa + up to 15.4% superannuation</w:t>
            </w:r>
          </w:p>
        </w:tc>
      </w:tr>
      <w:tr w:rsidR="00926BE4" w:rsidRPr="0093721B" w14:paraId="54088AC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0D738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01656B0" w14:textId="77777777" w:rsidR="00926BE4" w:rsidRPr="0093721B" w:rsidRDefault="001F7C5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Werribee, VIC</w:t>
            </w:r>
          </w:p>
        </w:tc>
      </w:tr>
      <w:tr w:rsidR="00926BE4" w:rsidRPr="0093721B" w14:paraId="6AA79DF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C1FE1D" w14:textId="77777777" w:rsidR="00926BE4" w:rsidRPr="0093721B" w:rsidRDefault="00926BE4" w:rsidP="00D83C52">
            <w:pPr>
              <w:pStyle w:val="TableText"/>
              <w:rPr>
                <w:sz w:val="22"/>
              </w:rPr>
            </w:pPr>
            <w:r w:rsidRPr="0093721B">
              <w:rPr>
                <w:sz w:val="22"/>
              </w:rPr>
              <w:t>Relocation Assistance</w:t>
            </w:r>
          </w:p>
        </w:tc>
        <w:tc>
          <w:tcPr>
            <w:tcW w:w="2965" w:type="pct"/>
          </w:tcPr>
          <w:p w14:paraId="3B3E935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7A5FC3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64D8E3" w14:textId="77777777" w:rsidR="00926BE4" w:rsidRPr="0093721B" w:rsidRDefault="00926BE4" w:rsidP="00D83C52">
            <w:pPr>
              <w:pStyle w:val="TableText"/>
              <w:rPr>
                <w:sz w:val="22"/>
              </w:rPr>
            </w:pPr>
            <w:r w:rsidRPr="0093721B">
              <w:rPr>
                <w:sz w:val="22"/>
              </w:rPr>
              <w:t>Applications are open to</w:t>
            </w:r>
          </w:p>
        </w:tc>
        <w:tc>
          <w:tcPr>
            <w:tcW w:w="2965" w:type="pct"/>
          </w:tcPr>
          <w:p w14:paraId="26E15E79" w14:textId="77777777" w:rsidR="00596477" w:rsidRDefault="00EA62ED" w:rsidP="0059647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596477">
              <w:rPr>
                <w:sz w:val="22"/>
              </w:rPr>
              <w:t>Australian/New Zealand Citizens and Australian Permanent</w:t>
            </w:r>
          </w:p>
          <w:p w14:paraId="2EF211EA" w14:textId="77777777" w:rsidR="00926BE4" w:rsidRPr="00596477" w:rsidRDefault="00EA62ED" w:rsidP="0059647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596477">
              <w:rPr>
                <w:sz w:val="22"/>
              </w:rPr>
              <w:t>Residents Only</w:t>
            </w:r>
          </w:p>
        </w:tc>
      </w:tr>
      <w:tr w:rsidR="00C45886" w:rsidRPr="0093721B" w14:paraId="21E8A00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C90139" w14:textId="77777777" w:rsidR="00C45886" w:rsidRPr="0093721B" w:rsidRDefault="00C45886" w:rsidP="00D83C52">
            <w:pPr>
              <w:pStyle w:val="TableText"/>
              <w:rPr>
                <w:sz w:val="22"/>
              </w:rPr>
            </w:pPr>
            <w:r w:rsidRPr="0093721B">
              <w:rPr>
                <w:sz w:val="22"/>
              </w:rPr>
              <w:t>Position reports to the</w:t>
            </w:r>
          </w:p>
        </w:tc>
        <w:tc>
          <w:tcPr>
            <w:tcW w:w="2965" w:type="pct"/>
          </w:tcPr>
          <w:p w14:paraId="1B40D99A" w14:textId="77777777" w:rsidR="00C45886" w:rsidRPr="0093721B" w:rsidRDefault="0008136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C174A0" w:rsidRPr="00C174A0">
              <w:rPr>
                <w:sz w:val="22"/>
              </w:rPr>
              <w:t xml:space="preserve"> BD&amp;C</w:t>
            </w:r>
          </w:p>
        </w:tc>
      </w:tr>
      <w:tr w:rsidR="00926BE4" w:rsidRPr="0093721B" w14:paraId="553FB38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4FA6B2" w14:textId="77777777" w:rsidR="00926BE4" w:rsidRPr="0093721B" w:rsidRDefault="00926BE4" w:rsidP="00D83C52">
            <w:pPr>
              <w:pStyle w:val="TableText"/>
              <w:rPr>
                <w:sz w:val="22"/>
              </w:rPr>
            </w:pPr>
            <w:r w:rsidRPr="0093721B">
              <w:rPr>
                <w:sz w:val="22"/>
              </w:rPr>
              <w:t>Client Focus – Internal</w:t>
            </w:r>
          </w:p>
        </w:tc>
        <w:tc>
          <w:tcPr>
            <w:tcW w:w="2965" w:type="pct"/>
          </w:tcPr>
          <w:p w14:paraId="2EBAF46D" w14:textId="77777777" w:rsidR="00926BE4" w:rsidRPr="004C1BCF" w:rsidRDefault="00E73A3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C1BCF">
              <w:rPr>
                <w:sz w:val="22"/>
              </w:rPr>
              <w:t>30</w:t>
            </w:r>
            <w:r w:rsidR="00F54F83" w:rsidRPr="004C1BCF">
              <w:rPr>
                <w:sz w:val="22"/>
              </w:rPr>
              <w:t>%</w:t>
            </w:r>
          </w:p>
        </w:tc>
      </w:tr>
      <w:tr w:rsidR="00926BE4" w:rsidRPr="0093721B" w14:paraId="65EE666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D6B875" w14:textId="77777777" w:rsidR="00926BE4" w:rsidRPr="0093721B" w:rsidRDefault="00926BE4" w:rsidP="00D83C52">
            <w:pPr>
              <w:pStyle w:val="TableText"/>
              <w:rPr>
                <w:sz w:val="22"/>
              </w:rPr>
            </w:pPr>
            <w:r w:rsidRPr="0093721B">
              <w:rPr>
                <w:sz w:val="22"/>
              </w:rPr>
              <w:t>Client Focus – External</w:t>
            </w:r>
          </w:p>
        </w:tc>
        <w:tc>
          <w:tcPr>
            <w:tcW w:w="2965" w:type="pct"/>
          </w:tcPr>
          <w:p w14:paraId="536F0A63" w14:textId="77777777" w:rsidR="00926BE4" w:rsidRPr="004C1BCF" w:rsidRDefault="00E73A3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C1BCF">
              <w:rPr>
                <w:sz w:val="22"/>
              </w:rPr>
              <w:t>70</w:t>
            </w:r>
            <w:r w:rsidR="00F54F83" w:rsidRPr="004C1BCF">
              <w:rPr>
                <w:sz w:val="22"/>
              </w:rPr>
              <w:t>%</w:t>
            </w:r>
          </w:p>
        </w:tc>
      </w:tr>
      <w:tr w:rsidR="00194B1C" w:rsidRPr="0093721B" w14:paraId="2381EC6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5DB99F2" w14:textId="77777777" w:rsidR="00194B1C" w:rsidRPr="0093721B" w:rsidRDefault="00C45886" w:rsidP="00D83C52">
            <w:pPr>
              <w:pStyle w:val="TableText"/>
              <w:rPr>
                <w:sz w:val="22"/>
              </w:rPr>
            </w:pPr>
            <w:r w:rsidRPr="0093721B">
              <w:rPr>
                <w:sz w:val="22"/>
              </w:rPr>
              <w:t>Number of Direct Reports</w:t>
            </w:r>
          </w:p>
        </w:tc>
        <w:tc>
          <w:tcPr>
            <w:tcW w:w="2965" w:type="pct"/>
          </w:tcPr>
          <w:p w14:paraId="54AD9D8C" w14:textId="77777777" w:rsidR="00194B1C" w:rsidRPr="004C1BC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C1BCF">
              <w:rPr>
                <w:sz w:val="22"/>
              </w:rPr>
              <w:t>0</w:t>
            </w:r>
          </w:p>
        </w:tc>
      </w:tr>
      <w:tr w:rsidR="00194B1C" w:rsidRPr="0093721B" w14:paraId="21E0CFD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56545A" w14:textId="77777777" w:rsidR="00194B1C" w:rsidRPr="0093721B" w:rsidRDefault="00C45886" w:rsidP="00D83C52">
            <w:pPr>
              <w:pStyle w:val="TableText"/>
              <w:rPr>
                <w:sz w:val="22"/>
              </w:rPr>
            </w:pPr>
            <w:r w:rsidRPr="0093721B">
              <w:rPr>
                <w:sz w:val="22"/>
              </w:rPr>
              <w:t>Enquire about this job</w:t>
            </w:r>
          </w:p>
        </w:tc>
        <w:tc>
          <w:tcPr>
            <w:tcW w:w="2965" w:type="pct"/>
          </w:tcPr>
          <w:p w14:paraId="6CEED7FC" w14:textId="77777777" w:rsidR="00194B1C" w:rsidRPr="0093721B" w:rsidRDefault="00C174A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174A0">
              <w:rPr>
                <w:sz w:val="22"/>
              </w:rPr>
              <w:t>Andrew Chalmers</w:t>
            </w:r>
            <w:r w:rsidR="00F54F83" w:rsidRPr="00C174A0">
              <w:rPr>
                <w:sz w:val="22"/>
              </w:rPr>
              <w:t xml:space="preserve"> via email at </w:t>
            </w:r>
            <w:r w:rsidRPr="00C174A0">
              <w:rPr>
                <w:sz w:val="22"/>
              </w:rPr>
              <w:t>Andrew.Chalmers@csiro.au</w:t>
            </w:r>
          </w:p>
        </w:tc>
      </w:tr>
      <w:tr w:rsidR="00194B1C" w:rsidRPr="0093721B" w14:paraId="3D212A6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923728" w14:textId="77777777" w:rsidR="00194B1C" w:rsidRPr="0093721B" w:rsidRDefault="00C45886" w:rsidP="00D83C52">
            <w:pPr>
              <w:pStyle w:val="TableText"/>
              <w:rPr>
                <w:sz w:val="22"/>
              </w:rPr>
            </w:pPr>
            <w:r w:rsidRPr="0093721B">
              <w:rPr>
                <w:sz w:val="22"/>
              </w:rPr>
              <w:t>How to apply</w:t>
            </w:r>
          </w:p>
        </w:tc>
        <w:tc>
          <w:tcPr>
            <w:tcW w:w="2965" w:type="pct"/>
          </w:tcPr>
          <w:p w14:paraId="2C5AE16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35853D0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381FF04"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3C636A42" w14:textId="77777777" w:rsidR="006246C0" w:rsidRPr="00674783" w:rsidRDefault="00B50C20" w:rsidP="00D06E61">
      <w:pPr>
        <w:pStyle w:val="Heading3"/>
        <w:spacing w:after="0"/>
      </w:pPr>
      <w:r>
        <w:t>Role Overview</w:t>
      </w:r>
    </w:p>
    <w:p w14:paraId="4CF04775" w14:textId="77777777" w:rsidR="00B50C20" w:rsidRPr="00B50C20" w:rsidRDefault="00B50C20" w:rsidP="00B50C20">
      <w:pPr>
        <w:pStyle w:val="Heading2"/>
        <w:rPr>
          <w:rFonts w:cs="Times New Roman"/>
          <w:bCs w:val="0"/>
          <w:iCs w:val="0"/>
          <w:color w:val="000000"/>
          <w:sz w:val="24"/>
          <w:szCs w:val="22"/>
        </w:rPr>
      </w:pPr>
      <w:bookmarkStart w:id="1" w:name="_Toc341085720"/>
      <w:r w:rsidRPr="00B50C20">
        <w:rPr>
          <w:rFonts w:cs="Times New Roman"/>
          <w:bCs w:val="0"/>
          <w:iCs w:val="0"/>
          <w:color w:val="000000"/>
          <w:sz w:val="24"/>
          <w:szCs w:val="22"/>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38F23968" w14:textId="77777777" w:rsidR="0008136D" w:rsidRDefault="0008136D" w:rsidP="0008136D">
      <w:r w:rsidRPr="00E12983">
        <w:t>Reporting to the Business Development &amp; Commercialisation</w:t>
      </w:r>
      <w:r>
        <w:t xml:space="preserve"> (BD&amp;C)</w:t>
      </w:r>
      <w:r w:rsidRPr="00E12983">
        <w:t xml:space="preserve"> </w:t>
      </w:r>
      <w:r>
        <w:t>Team Leader</w:t>
      </w:r>
      <w:r w:rsidRPr="00E12983">
        <w:t xml:space="preserve">, the role works closely with the BD&amp;C </w:t>
      </w:r>
      <w:r>
        <w:t xml:space="preserve">Team Leader, </w:t>
      </w:r>
      <w:r w:rsidRPr="00E12983">
        <w:t>and BD&amp;C Managers</w:t>
      </w:r>
      <w:r>
        <w:t xml:space="preserve"> in the Food Program</w:t>
      </w:r>
      <w:r w:rsidRPr="00E12983">
        <w:t xml:space="preserve"> to </w:t>
      </w:r>
      <w:r>
        <w:t>engage</w:t>
      </w:r>
      <w:r w:rsidRPr="0075497F">
        <w:t xml:space="preserve"> with </w:t>
      </w:r>
      <w:r w:rsidRPr="0075497F">
        <w:lastRenderedPageBreak/>
        <w:t xml:space="preserve">clients and internal stakeholders </w:t>
      </w:r>
      <w:r>
        <w:t xml:space="preserve">(scientists and support operatives) </w:t>
      </w:r>
      <w:r w:rsidRPr="0075497F">
        <w:t>to identify</w:t>
      </w:r>
      <w:r>
        <w:t>, process and close</w:t>
      </w:r>
      <w:r w:rsidRPr="0075497F">
        <w:t xml:space="preserve"> BD opportunities.</w:t>
      </w:r>
      <w:r>
        <w:t xml:space="preserve">  </w:t>
      </w:r>
      <w:r w:rsidRPr="00E12983">
        <w:t xml:space="preserve">This role works closely with internal stakeholders and </w:t>
      </w:r>
      <w:r>
        <w:t xml:space="preserve">SME </w:t>
      </w:r>
      <w:r w:rsidRPr="00E12983">
        <w:t>clients, promoting a strong customer service orientation to all parties.</w:t>
      </w:r>
    </w:p>
    <w:p w14:paraId="3F9125D2" w14:textId="77777777" w:rsidR="0008136D" w:rsidRPr="00E12983" w:rsidRDefault="0008136D" w:rsidP="0008136D">
      <w:r>
        <w:t>The goal of the food research program is to deliver science that underpins the development and delivery of healthy, safe and sustainable foods, food ingredients and beverages for the Australia’s food industry and global consumers.</w:t>
      </w:r>
    </w:p>
    <w:p w14:paraId="3E64B75D" w14:textId="77777777" w:rsidR="00B50C20" w:rsidRPr="00B50C20" w:rsidRDefault="00B50C20" w:rsidP="00B50C20">
      <w:pPr>
        <w:pStyle w:val="Heading3"/>
      </w:pPr>
      <w:r w:rsidRPr="00B50C20">
        <w:t>Duties and Key Result Areas:</w:t>
      </w:r>
      <w:r w:rsidR="003E5564">
        <w:t xml:space="preserve">  </w:t>
      </w:r>
    </w:p>
    <w:p w14:paraId="38DB4EF7" w14:textId="570A5DD2" w:rsidR="007E50D3" w:rsidRPr="00C20CA6" w:rsidRDefault="007E50D3" w:rsidP="007E50D3">
      <w:pPr>
        <w:pStyle w:val="ListParagraph"/>
        <w:numPr>
          <w:ilvl w:val="0"/>
          <w:numId w:val="35"/>
        </w:numPr>
        <w:spacing w:before="0" w:after="200" w:line="276" w:lineRule="auto"/>
      </w:pPr>
      <w:r>
        <w:t xml:space="preserve">As part of a BD&amp;C Team servicing the Food Industry, develop a portfolio of commercial relationships with new and existing clients (with a </w:t>
      </w:r>
      <w:proofErr w:type="gramStart"/>
      <w:r>
        <w:t>particular focus</w:t>
      </w:r>
      <w:proofErr w:type="gramEnd"/>
      <w:r>
        <w:t xml:space="preserve"> on SME’s) and partners aligned to the Ag</w:t>
      </w:r>
      <w:r w:rsidR="007A1E31">
        <w:t>riculture</w:t>
      </w:r>
      <w:r>
        <w:t xml:space="preserve"> &amp; F</w:t>
      </w:r>
      <w:r w:rsidR="007A1E31">
        <w:t>ood (Ag &amp; F)</w:t>
      </w:r>
      <w:r>
        <w:t xml:space="preserve"> strategy. </w:t>
      </w:r>
    </w:p>
    <w:p w14:paraId="50712DF3" w14:textId="77777777" w:rsidR="007E50D3" w:rsidRPr="00E12983" w:rsidRDefault="007E50D3" w:rsidP="007E50D3">
      <w:pPr>
        <w:pStyle w:val="ListParagraph"/>
        <w:numPr>
          <w:ilvl w:val="0"/>
          <w:numId w:val="35"/>
        </w:numPr>
        <w:spacing w:before="0" w:after="200" w:line="276" w:lineRule="auto"/>
      </w:pPr>
      <w:r>
        <w:t>Finalis</w:t>
      </w:r>
      <w:r w:rsidR="00EB7BEB">
        <w:t>e</w:t>
      </w:r>
      <w:r w:rsidRPr="00E12983">
        <w:t xml:space="preserve"> project plans </w:t>
      </w:r>
      <w:r>
        <w:t xml:space="preserve">and process </w:t>
      </w:r>
      <w:r w:rsidRPr="00E12983">
        <w:t xml:space="preserve">contracts </w:t>
      </w:r>
      <w:r>
        <w:t>with internal and external clients.</w:t>
      </w:r>
      <w:r w:rsidRPr="00E12983">
        <w:t xml:space="preserve"> </w:t>
      </w:r>
    </w:p>
    <w:p w14:paraId="20FCA36A" w14:textId="77777777" w:rsidR="007E50D3" w:rsidRDefault="007E50D3" w:rsidP="007E50D3">
      <w:pPr>
        <w:pStyle w:val="ListParagraph"/>
        <w:numPr>
          <w:ilvl w:val="0"/>
          <w:numId w:val="35"/>
        </w:numPr>
        <w:spacing w:before="0" w:after="200" w:line="276" w:lineRule="auto"/>
      </w:pPr>
      <w:r w:rsidRPr="00E12983">
        <w:t>Asses</w:t>
      </w:r>
      <w:r w:rsidR="00EB7BEB">
        <w:t>s</w:t>
      </w:r>
      <w:r w:rsidRPr="00E12983">
        <w:t xml:space="preserve"> </w:t>
      </w:r>
      <w:r>
        <w:t>and process</w:t>
      </w:r>
      <w:r w:rsidRPr="00E12983">
        <w:t xml:space="preserve"> requests for contract variations as they relate to modification of milestones for </w:t>
      </w:r>
      <w:r>
        <w:t>research projects</w:t>
      </w:r>
      <w:r w:rsidRPr="00E12983">
        <w:t xml:space="preserve"> programs</w:t>
      </w:r>
      <w:r>
        <w:t>.</w:t>
      </w:r>
    </w:p>
    <w:p w14:paraId="1715CEB6" w14:textId="77777777" w:rsidR="007E50D3" w:rsidRPr="00E12983" w:rsidRDefault="007E50D3" w:rsidP="007E50D3">
      <w:pPr>
        <w:pStyle w:val="ListParagraph"/>
        <w:numPr>
          <w:ilvl w:val="0"/>
          <w:numId w:val="35"/>
        </w:numPr>
        <w:spacing w:before="0" w:after="200" w:line="276" w:lineRule="auto"/>
      </w:pPr>
      <w:r w:rsidRPr="00E12983">
        <w:t xml:space="preserve">With respect to </w:t>
      </w:r>
      <w:r>
        <w:t xml:space="preserve">SME grants, </w:t>
      </w:r>
      <w:r w:rsidRPr="00E12983">
        <w:t>assist in collating information from researchers</w:t>
      </w:r>
      <w:r>
        <w:t xml:space="preserve">, </w:t>
      </w:r>
      <w:r w:rsidRPr="00E12983">
        <w:t>other staff</w:t>
      </w:r>
      <w:r>
        <w:t xml:space="preserve"> and clients</w:t>
      </w:r>
      <w:r w:rsidRPr="00E12983">
        <w:t xml:space="preserve"> and format </w:t>
      </w:r>
      <w:r>
        <w:t xml:space="preserve">and submit </w:t>
      </w:r>
      <w:r w:rsidRPr="00E12983">
        <w:t>the documents</w:t>
      </w:r>
      <w:r>
        <w:t xml:space="preserve"> to granting </w:t>
      </w:r>
      <w:bookmarkStart w:id="2" w:name="_GoBack"/>
      <w:bookmarkEnd w:id="2"/>
      <w:r>
        <w:t>bodies</w:t>
      </w:r>
      <w:r w:rsidRPr="00E12983">
        <w:t>.</w:t>
      </w:r>
    </w:p>
    <w:p w14:paraId="3AA7CE3F" w14:textId="77777777" w:rsidR="007E50D3" w:rsidRDefault="007E50D3" w:rsidP="007E50D3">
      <w:pPr>
        <w:pStyle w:val="ListParagraph"/>
        <w:numPr>
          <w:ilvl w:val="0"/>
          <w:numId w:val="35"/>
        </w:numPr>
        <w:spacing w:before="0" w:after="200" w:line="276" w:lineRule="auto"/>
      </w:pPr>
      <w:r>
        <w:t>Develop and apply a knowledge of CSIRO Business Unit processes, systems and tools relevant to BD, including operational planning, contracting, IP management and freedom to operate principles, pricing and pipeline management.</w:t>
      </w:r>
    </w:p>
    <w:p w14:paraId="52A00E38" w14:textId="77777777" w:rsidR="007E50D3" w:rsidRDefault="007E50D3" w:rsidP="007E50D3">
      <w:pPr>
        <w:pStyle w:val="ListParagraph"/>
        <w:numPr>
          <w:ilvl w:val="0"/>
          <w:numId w:val="35"/>
        </w:numPr>
        <w:spacing w:before="0" w:after="200" w:line="276" w:lineRule="auto"/>
      </w:pPr>
      <w:r>
        <w:t>Maintain opportunity pipeline of projects and contracts via CSIRO workflow systems to ensure accurate forecasting, visibility of opportunities and support closing deals across the Food Program.</w:t>
      </w:r>
    </w:p>
    <w:p w14:paraId="614E512F" w14:textId="77777777" w:rsidR="007E50D3" w:rsidRDefault="007E50D3" w:rsidP="007E50D3">
      <w:pPr>
        <w:pStyle w:val="ListParagraph"/>
        <w:numPr>
          <w:ilvl w:val="0"/>
          <w:numId w:val="35"/>
        </w:numPr>
        <w:spacing w:before="0" w:after="200" w:line="276" w:lineRule="auto"/>
      </w:pPr>
      <w:r>
        <w:t xml:space="preserve">Proactively create a portfolio of ‘trusted advisor’ relationships with clients, partners, and key internal stakeholders to drive BD activities and achieve objectives. </w:t>
      </w:r>
    </w:p>
    <w:p w14:paraId="148D65EC"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Communicate openly, effectively and respectfully with all staff, clients and suppliers in the interests of good business practice, collaboration and enhancement of CSIRO’s reputation.</w:t>
      </w:r>
    </w:p>
    <w:p w14:paraId="0F8BCD27"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Work collaboratively as part of a multi-disciplinary, often regionally dispersed research team, and business unit to carry out tasks in support of CSIRO’s scientific objectives.</w:t>
      </w:r>
    </w:p>
    <w:p w14:paraId="014A1069"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Adhere to the spirit and practice of CSIRO’s Code of Conduct, Health, Safety and Environment plans and policies, Diversity initiatives and Zero Harm goals.</w:t>
      </w:r>
    </w:p>
    <w:p w14:paraId="11644B50"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Other duties as directed.</w:t>
      </w:r>
    </w:p>
    <w:p w14:paraId="4FA9F442"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60C7629"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71DCD85"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7D62643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42ABB0A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4FA5D24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2780200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795924D2"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BE697A7"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0854DC2E" w14:textId="77777777" w:rsidR="000B3207" w:rsidRPr="000B3207" w:rsidRDefault="000B3207" w:rsidP="000B3207">
      <w:pPr>
        <w:pStyle w:val="Heading4"/>
      </w:pPr>
      <w:r>
        <w:t>Essential</w:t>
      </w:r>
    </w:p>
    <w:p w14:paraId="3A8F8397"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2EB7F825" w14:textId="77777777" w:rsidR="008052A1" w:rsidRDefault="00B50C20" w:rsidP="00F47BC3">
      <w:pPr>
        <w:numPr>
          <w:ilvl w:val="0"/>
          <w:numId w:val="25"/>
        </w:numPr>
        <w:spacing w:before="0" w:after="60" w:line="240" w:lineRule="auto"/>
        <w:rPr>
          <w:rFonts w:cs="Calibri"/>
          <w:szCs w:val="24"/>
        </w:rPr>
      </w:pPr>
      <w:r w:rsidRPr="008052A1">
        <w:rPr>
          <w:rFonts w:cs="Calibri"/>
          <w:szCs w:val="24"/>
        </w:rPr>
        <w:t xml:space="preserve">Relevant </w:t>
      </w:r>
      <w:r w:rsidR="008052A1" w:rsidRPr="008052A1">
        <w:rPr>
          <w:rFonts w:cs="Calibri"/>
          <w:szCs w:val="24"/>
        </w:rPr>
        <w:t xml:space="preserve">degree in Business, Science, Finance or Economics </w:t>
      </w:r>
      <w:r w:rsidRPr="008052A1">
        <w:rPr>
          <w:rFonts w:cs="Calibri"/>
          <w:szCs w:val="24"/>
        </w:rPr>
        <w:t xml:space="preserve">or equivalent relevant work experience </w:t>
      </w:r>
    </w:p>
    <w:p w14:paraId="62B7776F" w14:textId="77777777" w:rsidR="008052A1" w:rsidRDefault="008052A1" w:rsidP="008052A1">
      <w:pPr>
        <w:numPr>
          <w:ilvl w:val="0"/>
          <w:numId w:val="25"/>
        </w:numPr>
        <w:spacing w:before="0" w:after="60" w:line="240" w:lineRule="auto"/>
        <w:rPr>
          <w:rFonts w:cs="Calibri"/>
          <w:szCs w:val="24"/>
        </w:rPr>
      </w:pPr>
      <w:r>
        <w:rPr>
          <w:rFonts w:cs="Calibri"/>
          <w:szCs w:val="24"/>
        </w:rPr>
        <w:t>At least 5 years of Business Development experience</w:t>
      </w:r>
    </w:p>
    <w:p w14:paraId="336DCEEB" w14:textId="77777777" w:rsidR="008052A1" w:rsidRPr="00E12983" w:rsidRDefault="008052A1" w:rsidP="008052A1">
      <w:pPr>
        <w:numPr>
          <w:ilvl w:val="0"/>
          <w:numId w:val="25"/>
        </w:numPr>
        <w:spacing w:before="0" w:after="60" w:line="240" w:lineRule="auto"/>
      </w:pPr>
      <w:r>
        <w:t xml:space="preserve">Team player with demonstrated experience in </w:t>
      </w:r>
      <w:r w:rsidRPr="00E12983">
        <w:t>manag</w:t>
      </w:r>
      <w:r>
        <w:t>ing</w:t>
      </w:r>
      <w:r w:rsidRPr="00E12983">
        <w:t xml:space="preserve"> and track</w:t>
      </w:r>
      <w:r>
        <w:t>ing</w:t>
      </w:r>
      <w:r w:rsidRPr="00E12983">
        <w:t xml:space="preserve"> activities through a process, proactively engages with all stakeholders to ensure information is relevant, up-to-date, </w:t>
      </w:r>
      <w:r>
        <w:t>processed</w:t>
      </w:r>
      <w:r w:rsidRPr="00E12983">
        <w:t xml:space="preserve"> appropriately and communicated</w:t>
      </w:r>
      <w:r>
        <w:t>.</w:t>
      </w:r>
    </w:p>
    <w:p w14:paraId="16A7CEF0" w14:textId="77777777" w:rsidR="008052A1" w:rsidRDefault="008052A1" w:rsidP="008052A1">
      <w:pPr>
        <w:numPr>
          <w:ilvl w:val="0"/>
          <w:numId w:val="25"/>
        </w:numPr>
        <w:spacing w:before="0" w:after="60" w:line="240" w:lineRule="auto"/>
        <w:rPr>
          <w:iCs/>
          <w:szCs w:val="24"/>
        </w:rPr>
      </w:pPr>
      <w:r>
        <w:t xml:space="preserve">Utilising the broader BD&amp;C team and internal and external networks in delivering results, as well as sharing knowledge and learnings and leveraging expertise as a collective approach. </w:t>
      </w:r>
    </w:p>
    <w:p w14:paraId="3EBA7E31" w14:textId="77777777" w:rsidR="008052A1" w:rsidRDefault="008052A1" w:rsidP="008052A1">
      <w:pPr>
        <w:pStyle w:val="ListParagraph"/>
        <w:numPr>
          <w:ilvl w:val="0"/>
          <w:numId w:val="25"/>
        </w:numPr>
        <w:spacing w:before="0" w:after="200" w:line="276" w:lineRule="auto"/>
      </w:pPr>
      <w:r>
        <w:t>A demonstrated ability to navigate multiple internal and external stakeholders to close deals.</w:t>
      </w:r>
    </w:p>
    <w:p w14:paraId="1387EFB3" w14:textId="77777777" w:rsidR="008052A1" w:rsidRPr="004C1BCF" w:rsidRDefault="008052A1" w:rsidP="008052A1">
      <w:pPr>
        <w:pStyle w:val="ListParagraph"/>
        <w:numPr>
          <w:ilvl w:val="0"/>
          <w:numId w:val="25"/>
        </w:numPr>
        <w:spacing w:before="0" w:after="200" w:line="276" w:lineRule="auto"/>
      </w:pPr>
      <w:r>
        <w:t xml:space="preserve">Demonstrated understanding of commercial policies, procedures and risk tolerances, industry and stakeholder needs and market </w:t>
      </w:r>
      <w:r w:rsidRPr="004C1BCF">
        <w:t>insights in the Agriculture</w:t>
      </w:r>
      <w:r w:rsidR="001D4693" w:rsidRPr="004C1BCF">
        <w:t>/Food</w:t>
      </w:r>
      <w:r w:rsidRPr="004C1BCF">
        <w:t xml:space="preserve"> sector.</w:t>
      </w:r>
    </w:p>
    <w:p w14:paraId="61036DF5" w14:textId="77777777" w:rsidR="008052A1" w:rsidRDefault="008052A1" w:rsidP="008052A1">
      <w:pPr>
        <w:pStyle w:val="ListParagraph"/>
        <w:numPr>
          <w:ilvl w:val="0"/>
          <w:numId w:val="25"/>
        </w:numPr>
        <w:spacing w:before="0" w:after="200" w:line="276" w:lineRule="auto"/>
      </w:pPr>
      <w:r w:rsidRPr="004C1BCF">
        <w:t>Demonstrated ability to maintain opportunity pipeline and workflow systems</w:t>
      </w:r>
      <w:r>
        <w:t xml:space="preserve"> to ensure accurate forecasting and visibility of opportunities across the BU.</w:t>
      </w:r>
    </w:p>
    <w:p w14:paraId="5B9E383A" w14:textId="77777777" w:rsidR="008052A1" w:rsidRDefault="008052A1" w:rsidP="008052A1">
      <w:pPr>
        <w:pStyle w:val="ListParagraph"/>
        <w:numPr>
          <w:ilvl w:val="0"/>
          <w:numId w:val="25"/>
        </w:numPr>
        <w:spacing w:before="0" w:after="200" w:line="276" w:lineRule="auto"/>
      </w:pPr>
      <w:r>
        <w:t>Demonstrated ability to independently manage a work program as well as being an active member of a team.</w:t>
      </w:r>
    </w:p>
    <w:p w14:paraId="5FDFFC4F"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EDF4A7A" w14:textId="77777777" w:rsidR="00B50C20" w:rsidRPr="004C1BCF" w:rsidRDefault="001D4693" w:rsidP="00D06E61">
      <w:pPr>
        <w:numPr>
          <w:ilvl w:val="0"/>
          <w:numId w:val="26"/>
        </w:numPr>
        <w:spacing w:before="0" w:after="60" w:line="240" w:lineRule="auto"/>
        <w:rPr>
          <w:iCs/>
          <w:szCs w:val="24"/>
        </w:rPr>
      </w:pPr>
      <w:r w:rsidRPr="004C1BCF">
        <w:rPr>
          <w:iCs/>
          <w:szCs w:val="24"/>
        </w:rPr>
        <w:t>Demonstrated ability to work in a small team</w:t>
      </w:r>
      <w:r w:rsidR="00B50C20" w:rsidRPr="004C1BCF">
        <w:rPr>
          <w:iCs/>
          <w:szCs w:val="24"/>
        </w:rPr>
        <w:t xml:space="preserve">. </w:t>
      </w:r>
    </w:p>
    <w:p w14:paraId="4738F3C0" w14:textId="77777777" w:rsidR="00B50C20" w:rsidRPr="004C1BCF" w:rsidRDefault="001D4693" w:rsidP="00D06E61">
      <w:pPr>
        <w:numPr>
          <w:ilvl w:val="0"/>
          <w:numId w:val="26"/>
        </w:numPr>
        <w:spacing w:before="0" w:after="60" w:line="240" w:lineRule="auto"/>
        <w:rPr>
          <w:iCs/>
          <w:szCs w:val="24"/>
        </w:rPr>
      </w:pPr>
      <w:r w:rsidRPr="004C1BCF">
        <w:rPr>
          <w:iCs/>
          <w:szCs w:val="24"/>
        </w:rPr>
        <w:t>Previous experience of working in an R &amp; D institution or equivalent.</w:t>
      </w:r>
      <w:r w:rsidR="00B50C20" w:rsidRPr="004C1BCF">
        <w:rPr>
          <w:iCs/>
          <w:szCs w:val="24"/>
        </w:rPr>
        <w:t xml:space="preserve"> </w:t>
      </w:r>
    </w:p>
    <w:p w14:paraId="6EEBE6E3" w14:textId="77777777" w:rsidR="00E673A0" w:rsidRPr="003044E2" w:rsidRDefault="00E673A0" w:rsidP="00E673A0">
      <w:pPr>
        <w:pStyle w:val="Boxedheading"/>
      </w:pPr>
      <w:r>
        <w:t>Special Requirements</w:t>
      </w:r>
    </w:p>
    <w:p w14:paraId="6B058002"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4D0CBC25" w14:textId="77777777" w:rsidR="00CB3993" w:rsidRPr="00B733AA" w:rsidRDefault="00CB3993" w:rsidP="00E673A0">
      <w:pPr>
        <w:pStyle w:val="Boxedlistbullet"/>
        <w:numPr>
          <w:ilvl w:val="0"/>
          <w:numId w:val="0"/>
        </w:numPr>
        <w:ind w:left="227"/>
      </w:pPr>
      <w:r w:rsidRPr="00B733AA">
        <w:t>Include if relevant:</w:t>
      </w:r>
    </w:p>
    <w:p w14:paraId="7C9AB52C" w14:textId="77777777" w:rsidR="003E5564" w:rsidRPr="00B733AA" w:rsidRDefault="003E5564" w:rsidP="00E673A0">
      <w:pPr>
        <w:pStyle w:val="Boxedlistbullet"/>
        <w:numPr>
          <w:ilvl w:val="0"/>
          <w:numId w:val="0"/>
        </w:numPr>
        <w:ind w:left="227"/>
      </w:pPr>
    </w:p>
    <w:p w14:paraId="5625621A" w14:textId="77777777" w:rsidR="00814ACE" w:rsidRPr="00B733AA" w:rsidRDefault="00E673A0" w:rsidP="00E673A0">
      <w:pPr>
        <w:pStyle w:val="Boxedlistbullet"/>
        <w:spacing w:before="100" w:beforeAutospacing="1" w:after="100" w:afterAutospacing="1"/>
      </w:pPr>
      <w:r w:rsidRPr="00B733AA">
        <w:lastRenderedPageBreak/>
        <w:t>The successful candidate will</w:t>
      </w:r>
      <w:r w:rsidR="00814ACE" w:rsidRPr="00B733AA">
        <w:t xml:space="preserve"> be asked to </w:t>
      </w:r>
      <w:r w:rsidR="00D476E9" w:rsidRPr="00B733AA">
        <w:t xml:space="preserve">obtain and provide evidence of a </w:t>
      </w:r>
      <w:r w:rsidR="00814ACE" w:rsidRPr="00B733AA">
        <w:t xml:space="preserve">National </w:t>
      </w:r>
      <w:r w:rsidR="00D476E9" w:rsidRPr="00B733AA">
        <w:t>P</w:t>
      </w:r>
      <w:r w:rsidR="00814ACE" w:rsidRPr="00B733AA">
        <w:t xml:space="preserve">olice </w:t>
      </w:r>
      <w:r w:rsidR="00D476E9" w:rsidRPr="00B733AA">
        <w:t>C</w:t>
      </w:r>
      <w:r w:rsidR="00814ACE" w:rsidRPr="00B733AA">
        <w:t>heck</w:t>
      </w:r>
      <w:r w:rsidR="00D476E9" w:rsidRPr="00B733AA">
        <w:t xml:space="preserve"> or equivalent</w:t>
      </w:r>
      <w:r w:rsidR="00814ACE" w:rsidRPr="00B733AA">
        <w:t>. Please note that people with criminal records are not automatically deemed ineligible. Each application will be considered on its merits.</w:t>
      </w:r>
      <w:r w:rsidRPr="00B733AA">
        <w:t xml:space="preserve"> </w:t>
      </w:r>
    </w:p>
    <w:p w14:paraId="733168DE"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990FC4B"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p>
    <w:bookmarkEnd w:id="1"/>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0D36" w14:textId="77777777" w:rsidR="008279E0" w:rsidRDefault="008279E0" w:rsidP="000A377A">
      <w:r>
        <w:separator/>
      </w:r>
    </w:p>
  </w:endnote>
  <w:endnote w:type="continuationSeparator" w:id="0">
    <w:p w14:paraId="00D2C20E" w14:textId="77777777" w:rsidR="008279E0" w:rsidRDefault="008279E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40D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5DAA"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6EBF1" w14:textId="77777777" w:rsidR="008279E0" w:rsidRDefault="008279E0" w:rsidP="000A377A">
      <w:r>
        <w:separator/>
      </w:r>
    </w:p>
  </w:footnote>
  <w:footnote w:type="continuationSeparator" w:id="0">
    <w:p w14:paraId="51EA3688" w14:textId="77777777" w:rsidR="008279E0" w:rsidRDefault="008279E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B691" w14:textId="77777777" w:rsidR="009511DD" w:rsidRDefault="00ED212D">
    <w:r>
      <w:rPr>
        <w:noProof/>
      </w:rPr>
      <w:drawing>
        <wp:anchor distT="0" distB="71755" distL="114300" distR="360045" simplePos="0" relativeHeight="251661824" behindDoc="1" locked="1" layoutInCell="1" allowOverlap="1" wp14:anchorId="3C714B17" wp14:editId="615A8D9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13E6B4EC"/>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B2E77F6"/>
    <w:multiLevelType w:val="hybridMultilevel"/>
    <w:tmpl w:val="50729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4D56B3B"/>
    <w:multiLevelType w:val="hybridMultilevel"/>
    <w:tmpl w:val="03D66E20"/>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20397B"/>
    <w:multiLevelType w:val="hybridMultilevel"/>
    <w:tmpl w:val="B906B8C8"/>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29" w15:restartNumberingAfterBreak="0">
    <w:nsid w:val="680C5CE3"/>
    <w:multiLevelType w:val="hybridMultilevel"/>
    <w:tmpl w:val="5CFCC5A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1"/>
  </w:num>
  <w:num w:numId="16">
    <w:abstractNumId w:val="27"/>
  </w:num>
  <w:num w:numId="17">
    <w:abstractNumId w:val="19"/>
  </w:num>
  <w:num w:numId="18">
    <w:abstractNumId w:val="21"/>
  </w:num>
  <w:num w:numId="19">
    <w:abstractNumId w:val="17"/>
  </w:num>
  <w:num w:numId="20">
    <w:abstractNumId w:val="12"/>
  </w:num>
  <w:num w:numId="21">
    <w:abstractNumId w:val="14"/>
  </w:num>
  <w:num w:numId="22">
    <w:abstractNumId w:val="11"/>
  </w:num>
  <w:num w:numId="23">
    <w:abstractNumId w:val="10"/>
  </w:num>
  <w:num w:numId="24">
    <w:abstractNumId w:val="18"/>
  </w:num>
  <w:num w:numId="25">
    <w:abstractNumId w:val="30"/>
  </w:num>
  <w:num w:numId="26">
    <w:abstractNumId w:val="20"/>
  </w:num>
  <w:num w:numId="27">
    <w:abstractNumId w:val="25"/>
  </w:num>
  <w:num w:numId="28">
    <w:abstractNumId w:val="24"/>
  </w:num>
  <w:num w:numId="29">
    <w:abstractNumId w:val="10"/>
  </w:num>
  <w:num w:numId="30">
    <w:abstractNumId w:val="24"/>
  </w:num>
  <w:num w:numId="31">
    <w:abstractNumId w:val="32"/>
  </w:num>
  <w:num w:numId="32">
    <w:abstractNumId w:val="13"/>
  </w:num>
  <w:num w:numId="33">
    <w:abstractNumId w:val="23"/>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36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454"/>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693"/>
    <w:rsid w:val="001D4A7E"/>
    <w:rsid w:val="001E0667"/>
    <w:rsid w:val="001E0CAD"/>
    <w:rsid w:val="001E2E6E"/>
    <w:rsid w:val="001E3630"/>
    <w:rsid w:val="001F1A26"/>
    <w:rsid w:val="001F1B9A"/>
    <w:rsid w:val="001F272E"/>
    <w:rsid w:val="001F7C5B"/>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1F55"/>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1BCF"/>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6477"/>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E31"/>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50D3"/>
    <w:rsid w:val="007F13F4"/>
    <w:rsid w:val="007F1969"/>
    <w:rsid w:val="007F29D2"/>
    <w:rsid w:val="007F3DFD"/>
    <w:rsid w:val="007F49D5"/>
    <w:rsid w:val="007F6FE1"/>
    <w:rsid w:val="007F765D"/>
    <w:rsid w:val="00802295"/>
    <w:rsid w:val="00802774"/>
    <w:rsid w:val="00803574"/>
    <w:rsid w:val="00803C5C"/>
    <w:rsid w:val="00803FDF"/>
    <w:rsid w:val="008052A1"/>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2EFB"/>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3AA"/>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4A0"/>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26D6"/>
    <w:rsid w:val="00E739BF"/>
    <w:rsid w:val="00E73A36"/>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BEB"/>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CAFDA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csiro.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01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3C6F9C"/>
    <w:rsid w:val="00414F94"/>
    <w:rsid w:val="007C7613"/>
    <w:rsid w:val="0083493E"/>
    <w:rsid w:val="009D0E12"/>
    <w:rsid w:val="00B36C2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59FF8C47CFE4189C884D7F11304BC" ma:contentTypeVersion="5" ma:contentTypeDescription="Create a new document." ma:contentTypeScope="" ma:versionID="35f8def2d42a6910567df454b934d254">
  <xsd:schema xmlns:xsd="http://www.w3.org/2001/XMLSchema" xmlns:xs="http://www.w3.org/2001/XMLSchema" xmlns:p="http://schemas.microsoft.com/office/2006/metadata/properties" xmlns:ns3="aa9c0283-1703-4041-9076-c9ba0a6605be" targetNamespace="http://schemas.microsoft.com/office/2006/metadata/properties" ma:root="true" ma:fieldsID="93b015892ba5095e8f7920e3a97e270b" ns3:_="">
    <xsd:import namespace="aa9c0283-1703-4041-9076-c9ba0a6605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0283-1703-4041-9076-c9ba0a660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F8556-DC31-4D39-B457-0393FBD69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0283-1703-4041-9076-c9ba0a660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399BB-042A-40B3-B7DB-C796B6251E2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a9c0283-1703-4041-9076-c9ba0a6605be"/>
    <ds:schemaRef ds:uri="http://www.w3.org/XML/1998/namespace"/>
  </ds:schemaRefs>
</ds:datastoreItem>
</file>

<file path=customXml/itemProps3.xml><?xml version="1.0" encoding="utf-8"?>
<ds:datastoreItem xmlns:ds="http://schemas.openxmlformats.org/officeDocument/2006/customXml" ds:itemID="{B270E5A7-2941-4E49-9951-4E9253E77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978</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7118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Sachdeva, Ankita (HR, Black Mountain)</cp:lastModifiedBy>
  <cp:revision>3</cp:revision>
  <cp:lastPrinted>2012-02-01T05:32:00Z</cp:lastPrinted>
  <dcterms:created xsi:type="dcterms:W3CDTF">2019-11-15T04:53:00Z</dcterms:created>
  <dcterms:modified xsi:type="dcterms:W3CDTF">2019-11-15T05:01:00Z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0x01010044459FF8C47CFE4189C884D7F11304BC</vt:lpwstr>
  </property>
</Properties>
</file>