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F39E07" w14:textId="77777777" w:rsidR="00AE1601" w:rsidRPr="00350F1B" w:rsidRDefault="00AE1601" w:rsidP="0092729A">
      <w:pPr>
        <w:pStyle w:val="Heading1"/>
        <w:spacing w:before="480"/>
        <w:ind w:left="-142"/>
        <w:rPr>
          <w:rFonts w:ascii="Calibri" w:hAnsi="Calibri"/>
          <w:szCs w:val="32"/>
          <w:lang w:val="en-US"/>
        </w:rPr>
      </w:pPr>
      <w:r w:rsidRPr="00350F1B">
        <w:rPr>
          <w:rFonts w:ascii="Calibri" w:hAnsi="Calibri"/>
          <w:szCs w:val="32"/>
          <w:lang w:val="en-US"/>
        </w:rPr>
        <w:t>Position De</w:t>
      </w:r>
      <w:r w:rsidR="00660F33">
        <w:rPr>
          <w:rFonts w:ascii="Calibri" w:hAnsi="Calibri"/>
          <w:szCs w:val="32"/>
          <w:lang w:val="en-US"/>
        </w:rPr>
        <w:t>scription</w:t>
      </w:r>
    </w:p>
    <w:p w14:paraId="50026183" w14:textId="54B6C60C" w:rsidR="003D59C3" w:rsidRPr="00CF6D21" w:rsidRDefault="00D853A6" w:rsidP="008F5789">
      <w:pPr>
        <w:pStyle w:val="Heading2"/>
        <w:rPr>
          <w:rFonts w:asciiTheme="minorHAnsi" w:hAnsiTheme="minorHAnsi" w:cstheme="minorHAnsi"/>
          <w:i w:val="0"/>
          <w:lang w:val="en-AU"/>
        </w:rPr>
      </w:pPr>
      <w:r w:rsidRPr="00350F1B">
        <w:rPr>
          <w:rFonts w:asciiTheme="minorHAnsi" w:hAnsiTheme="minorHAnsi" w:cstheme="minorHAnsi"/>
          <w:i w:val="0"/>
        </w:rPr>
        <w:t>Communication &amp; Information</w:t>
      </w:r>
      <w:r w:rsidR="009F24BD" w:rsidRPr="00350F1B">
        <w:rPr>
          <w:rFonts w:asciiTheme="minorHAnsi" w:hAnsiTheme="minorHAnsi" w:cstheme="minorHAnsi"/>
          <w:i w:val="0"/>
        </w:rPr>
        <w:t xml:space="preserve"> – CSOF</w:t>
      </w:r>
      <w:r w:rsidR="00CF6D21">
        <w:rPr>
          <w:rFonts w:asciiTheme="minorHAnsi" w:hAnsiTheme="minorHAnsi" w:cstheme="minorHAnsi"/>
          <w:i w:val="0"/>
          <w:lang w:val="en-AU"/>
        </w:rPr>
        <w:t>6</w:t>
      </w:r>
    </w:p>
    <w:p w14:paraId="0663B8CF" w14:textId="77777777" w:rsidR="00AE1601" w:rsidRDefault="003D59C3" w:rsidP="006A7A50">
      <w:pPr>
        <w:tabs>
          <w:tab w:val="right" w:pos="9923"/>
        </w:tabs>
        <w:spacing w:after="120"/>
        <w:ind w:left="-142"/>
        <w:rPr>
          <w:rFonts w:ascii="Calibri" w:hAnsi="Calibri"/>
          <w:sz w:val="22"/>
          <w:szCs w:val="22"/>
          <w:lang w:eastAsia="en-AU"/>
        </w:rPr>
      </w:pPr>
      <w:r w:rsidRPr="00E641DA">
        <w:rPr>
          <w:rFonts w:ascii="Calibri" w:hAnsi="Calibri"/>
          <w:sz w:val="22"/>
          <w:szCs w:val="22"/>
          <w:lang w:eastAsia="en-AU"/>
        </w:rPr>
        <w:t>Role summary for potential applicants</w:t>
      </w:r>
      <w:r w:rsidR="006A7A50">
        <w:rPr>
          <w:rFonts w:ascii="Calibri" w:hAnsi="Calibri"/>
          <w:sz w:val="22"/>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AE1601" w:rsidRPr="0097618D" w14:paraId="195D56C4" w14:textId="77777777" w:rsidTr="000D03D1">
        <w:trPr>
          <w:trHeight w:val="488"/>
        </w:trPr>
        <w:tc>
          <w:tcPr>
            <w:tcW w:w="2766" w:type="dxa"/>
            <w:shd w:val="clear" w:color="auto" w:fill="F2F2F2"/>
            <w:vAlign w:val="center"/>
          </w:tcPr>
          <w:p w14:paraId="3AB584FD" w14:textId="77777777" w:rsidR="00AE1601" w:rsidRPr="0097618D" w:rsidRDefault="00AE1601" w:rsidP="000D03D1">
            <w:pPr>
              <w:rPr>
                <w:rFonts w:ascii="Calibri" w:hAnsi="Calibri"/>
                <w:b/>
                <w:bCs/>
                <w:sz w:val="22"/>
                <w:szCs w:val="22"/>
              </w:rPr>
            </w:pPr>
            <w:r w:rsidRPr="0097618D">
              <w:rPr>
                <w:rStyle w:val="BlindHyperlink"/>
                <w:rFonts w:ascii="Calibri" w:hAnsi="Calibri"/>
                <w:sz w:val="22"/>
                <w:szCs w:val="22"/>
              </w:rPr>
              <w:t xml:space="preserve">Advertised </w:t>
            </w:r>
            <w:r>
              <w:rPr>
                <w:rStyle w:val="BlindHyperlink"/>
                <w:rFonts w:ascii="Calibri" w:hAnsi="Calibri"/>
                <w:sz w:val="22"/>
                <w:szCs w:val="22"/>
              </w:rPr>
              <w:t>J</w:t>
            </w:r>
            <w:r w:rsidRPr="0097618D">
              <w:rPr>
                <w:rStyle w:val="BlindHyperlink"/>
                <w:rFonts w:ascii="Calibri" w:hAnsi="Calibri"/>
                <w:sz w:val="22"/>
                <w:szCs w:val="22"/>
              </w:rPr>
              <w:t>ob Title</w:t>
            </w:r>
            <w:r w:rsidRPr="0097618D">
              <w:rPr>
                <w:rFonts w:ascii="Calibri" w:hAnsi="Calibri"/>
                <w:b/>
                <w:bCs/>
                <w:sz w:val="22"/>
                <w:szCs w:val="22"/>
              </w:rPr>
              <w:t>:</w:t>
            </w:r>
          </w:p>
        </w:tc>
        <w:tc>
          <w:tcPr>
            <w:tcW w:w="7371" w:type="dxa"/>
          </w:tcPr>
          <w:p w14:paraId="60BBA2B1" w14:textId="0A6D8A89" w:rsidR="00AE1601" w:rsidRPr="0097618D" w:rsidRDefault="00CF6D21" w:rsidP="000D03D1">
            <w:pPr>
              <w:tabs>
                <w:tab w:val="left" w:pos="6093"/>
              </w:tabs>
              <w:spacing w:before="120" w:after="60"/>
              <w:rPr>
                <w:rFonts w:ascii="Calibri" w:hAnsi="Calibri"/>
                <w:sz w:val="22"/>
                <w:szCs w:val="22"/>
              </w:rPr>
            </w:pPr>
            <w:r>
              <w:rPr>
                <w:rFonts w:asciiTheme="minorHAnsi" w:hAnsiTheme="minorHAnsi" w:cstheme="minorHAnsi"/>
                <w:bCs/>
                <w:sz w:val="22"/>
                <w:szCs w:val="22"/>
              </w:rPr>
              <w:t>Manager</w:t>
            </w:r>
            <w:r w:rsidR="00304542">
              <w:rPr>
                <w:rFonts w:asciiTheme="minorHAnsi" w:hAnsiTheme="minorHAnsi" w:cstheme="minorHAnsi"/>
                <w:bCs/>
                <w:sz w:val="22"/>
                <w:szCs w:val="22"/>
              </w:rPr>
              <w:t xml:space="preserve">, </w:t>
            </w:r>
            <w:r>
              <w:rPr>
                <w:rFonts w:asciiTheme="minorHAnsi" w:hAnsiTheme="minorHAnsi" w:cstheme="minorHAnsi"/>
                <w:bCs/>
                <w:sz w:val="22"/>
                <w:szCs w:val="22"/>
              </w:rPr>
              <w:t>Government Relations</w:t>
            </w:r>
          </w:p>
        </w:tc>
      </w:tr>
      <w:tr w:rsidR="00AE1601" w:rsidRPr="0097618D" w14:paraId="31F72BC3" w14:textId="77777777" w:rsidTr="000D03D1">
        <w:trPr>
          <w:trHeight w:val="423"/>
        </w:trPr>
        <w:tc>
          <w:tcPr>
            <w:tcW w:w="2766" w:type="dxa"/>
            <w:shd w:val="clear" w:color="auto" w:fill="F2F2F2"/>
            <w:vAlign w:val="center"/>
          </w:tcPr>
          <w:p w14:paraId="2CD65759" w14:textId="77777777" w:rsidR="00AE1601" w:rsidRPr="0097618D" w:rsidRDefault="00AE1601" w:rsidP="000D03D1">
            <w:pPr>
              <w:rPr>
                <w:rFonts w:ascii="Calibri" w:hAnsi="Calibri"/>
                <w:b/>
                <w:bCs/>
                <w:sz w:val="22"/>
                <w:szCs w:val="22"/>
              </w:rPr>
            </w:pPr>
            <w:r>
              <w:rPr>
                <w:rStyle w:val="BlindHyperlink"/>
                <w:rFonts w:ascii="Calibri" w:hAnsi="Calibri"/>
                <w:sz w:val="22"/>
                <w:szCs w:val="22"/>
              </w:rPr>
              <w:t>Job Reference</w:t>
            </w:r>
            <w:r w:rsidR="008F5789">
              <w:rPr>
                <w:rStyle w:val="BlindHyperlink"/>
                <w:rFonts w:ascii="Calibri" w:hAnsi="Calibri"/>
                <w:sz w:val="22"/>
                <w:szCs w:val="22"/>
              </w:rPr>
              <w:t>:</w:t>
            </w:r>
          </w:p>
        </w:tc>
        <w:tc>
          <w:tcPr>
            <w:tcW w:w="7371" w:type="dxa"/>
            <w:vAlign w:val="center"/>
          </w:tcPr>
          <w:p w14:paraId="35E1C960" w14:textId="36C7EF7A" w:rsidR="00AE1601" w:rsidRPr="0097618D" w:rsidRDefault="00D50A2A" w:rsidP="00304542">
            <w:pPr>
              <w:rPr>
                <w:rFonts w:ascii="Calibri" w:hAnsi="Calibri"/>
                <w:sz w:val="22"/>
                <w:szCs w:val="22"/>
              </w:rPr>
            </w:pPr>
            <w:r>
              <w:rPr>
                <w:rFonts w:ascii="Calibri" w:hAnsi="Calibri"/>
                <w:sz w:val="22"/>
                <w:szCs w:val="22"/>
              </w:rPr>
              <w:t>62449</w:t>
            </w:r>
          </w:p>
        </w:tc>
      </w:tr>
      <w:tr w:rsidR="00AE1601" w:rsidRPr="0097618D" w14:paraId="72D5B0C3" w14:textId="77777777" w:rsidTr="000D03D1">
        <w:trPr>
          <w:trHeight w:val="429"/>
        </w:trPr>
        <w:tc>
          <w:tcPr>
            <w:tcW w:w="2766" w:type="dxa"/>
            <w:shd w:val="clear" w:color="auto" w:fill="F2F2F2"/>
            <w:vAlign w:val="center"/>
          </w:tcPr>
          <w:p w14:paraId="7256A10B" w14:textId="77777777" w:rsidR="00AE1601" w:rsidRPr="0097618D" w:rsidRDefault="00AE1601" w:rsidP="000D03D1">
            <w:pPr>
              <w:rPr>
                <w:rFonts w:ascii="Calibri" w:hAnsi="Calibri"/>
                <w:b/>
                <w:sz w:val="22"/>
                <w:szCs w:val="22"/>
              </w:rPr>
            </w:pPr>
            <w:r w:rsidRPr="0097618D">
              <w:rPr>
                <w:rStyle w:val="BlindHyperlink"/>
                <w:rFonts w:ascii="Calibri" w:hAnsi="Calibri"/>
                <w:sz w:val="22"/>
                <w:szCs w:val="22"/>
              </w:rPr>
              <w:t xml:space="preserve">Relocation </w:t>
            </w:r>
            <w:r>
              <w:rPr>
                <w:rStyle w:val="BlindHyperlink"/>
                <w:rFonts w:ascii="Calibri" w:hAnsi="Calibri"/>
                <w:sz w:val="22"/>
                <w:szCs w:val="22"/>
              </w:rPr>
              <w:t>A</w:t>
            </w:r>
            <w:r w:rsidRPr="0097618D">
              <w:rPr>
                <w:rStyle w:val="BlindHyperlink"/>
                <w:rFonts w:ascii="Calibri" w:hAnsi="Calibri"/>
                <w:sz w:val="22"/>
                <w:szCs w:val="22"/>
              </w:rPr>
              <w:t>ssistance</w:t>
            </w:r>
            <w:r w:rsidRPr="0097618D">
              <w:rPr>
                <w:rFonts w:ascii="Calibri" w:hAnsi="Calibri"/>
                <w:b/>
                <w:sz w:val="22"/>
                <w:szCs w:val="22"/>
              </w:rPr>
              <w:t>:</w:t>
            </w:r>
          </w:p>
        </w:tc>
        <w:tc>
          <w:tcPr>
            <w:tcW w:w="7371" w:type="dxa"/>
            <w:vAlign w:val="center"/>
          </w:tcPr>
          <w:p w14:paraId="006D0E99" w14:textId="77777777" w:rsidR="00AE1601" w:rsidRPr="0097618D" w:rsidRDefault="00AE1601" w:rsidP="000D03D1">
            <w:pPr>
              <w:pStyle w:val="ListParagraph"/>
              <w:ind w:left="0"/>
              <w:rPr>
                <w:rFonts w:ascii="Calibri" w:hAnsi="Calibri"/>
                <w:sz w:val="22"/>
                <w:szCs w:val="22"/>
              </w:rPr>
            </w:pPr>
            <w:r w:rsidRPr="0097618D">
              <w:rPr>
                <w:rFonts w:ascii="Calibri" w:hAnsi="Calibri"/>
                <w:sz w:val="22"/>
                <w:szCs w:val="22"/>
              </w:rPr>
              <w:t>Will be provided to the successful candidate if required.</w:t>
            </w:r>
          </w:p>
        </w:tc>
      </w:tr>
      <w:tr w:rsidR="00AE1601" w:rsidRPr="0097618D" w14:paraId="15377CB8" w14:textId="77777777" w:rsidTr="000D03D1">
        <w:trPr>
          <w:trHeight w:val="970"/>
        </w:trPr>
        <w:tc>
          <w:tcPr>
            <w:tcW w:w="2766" w:type="dxa"/>
            <w:shd w:val="clear" w:color="auto" w:fill="F2F2F2"/>
            <w:vAlign w:val="center"/>
          </w:tcPr>
          <w:p w14:paraId="0AEB16FD" w14:textId="77777777" w:rsidR="00AE1601" w:rsidRPr="0097618D" w:rsidRDefault="00AE1601" w:rsidP="000D03D1">
            <w:pPr>
              <w:spacing w:before="240" w:after="240"/>
              <w:rPr>
                <w:rStyle w:val="BlindHyperlink"/>
                <w:rFonts w:ascii="Calibri" w:hAnsi="Calibri"/>
                <w:sz w:val="22"/>
                <w:szCs w:val="22"/>
              </w:rPr>
            </w:pPr>
            <w:r w:rsidRPr="0097618D">
              <w:rPr>
                <w:rStyle w:val="BlindHyperlink"/>
                <w:rFonts w:ascii="Calibri" w:hAnsi="Calibri"/>
                <w:sz w:val="22"/>
                <w:szCs w:val="22"/>
              </w:rPr>
              <w:t xml:space="preserve">Applications </w:t>
            </w:r>
            <w:r>
              <w:rPr>
                <w:rStyle w:val="BlindHyperlink"/>
                <w:rFonts w:ascii="Calibri" w:hAnsi="Calibri"/>
                <w:sz w:val="22"/>
                <w:szCs w:val="22"/>
              </w:rPr>
              <w:t>A</w:t>
            </w:r>
            <w:r w:rsidRPr="0097618D">
              <w:rPr>
                <w:rStyle w:val="BlindHyperlink"/>
                <w:rFonts w:ascii="Calibri" w:hAnsi="Calibri"/>
                <w:sz w:val="22"/>
                <w:szCs w:val="22"/>
              </w:rPr>
              <w:t xml:space="preserve">re </w:t>
            </w:r>
            <w:r>
              <w:rPr>
                <w:rStyle w:val="BlindHyperlink"/>
                <w:rFonts w:ascii="Calibri" w:hAnsi="Calibri"/>
                <w:sz w:val="22"/>
                <w:szCs w:val="22"/>
              </w:rPr>
              <w:t>O</w:t>
            </w:r>
            <w:r w:rsidRPr="0097618D">
              <w:rPr>
                <w:rStyle w:val="BlindHyperlink"/>
                <w:rFonts w:ascii="Calibri" w:hAnsi="Calibri"/>
                <w:sz w:val="22"/>
                <w:szCs w:val="22"/>
              </w:rPr>
              <w:t xml:space="preserve">pen </w:t>
            </w:r>
            <w:r>
              <w:rPr>
                <w:rStyle w:val="BlindHyperlink"/>
                <w:rFonts w:ascii="Calibri" w:hAnsi="Calibri"/>
                <w:sz w:val="22"/>
                <w:szCs w:val="22"/>
              </w:rPr>
              <w:t>T</w:t>
            </w:r>
            <w:r w:rsidRPr="0097618D">
              <w:rPr>
                <w:rStyle w:val="BlindHyperlink"/>
                <w:rFonts w:ascii="Calibri" w:hAnsi="Calibri"/>
                <w:sz w:val="22"/>
                <w:szCs w:val="22"/>
              </w:rPr>
              <w:t>o:</w:t>
            </w:r>
          </w:p>
        </w:tc>
        <w:bookmarkStart w:id="0" w:name="Citizenship"/>
        <w:tc>
          <w:tcPr>
            <w:tcW w:w="7371" w:type="dxa"/>
            <w:vAlign w:val="center"/>
          </w:tcPr>
          <w:p w14:paraId="77DDA75F" w14:textId="77777777" w:rsidR="00AE1601" w:rsidRPr="0097618D" w:rsidRDefault="00304542" w:rsidP="000D03D1">
            <w:pPr>
              <w:pStyle w:val="ListParagraph"/>
              <w:spacing w:before="60"/>
              <w:ind w:left="0"/>
              <w:rPr>
                <w:rFonts w:ascii="Calibri" w:hAnsi="Calibri"/>
                <w:sz w:val="22"/>
                <w:szCs w:val="22"/>
              </w:rPr>
            </w:pPr>
            <w:r>
              <w:rPr>
                <w:rFonts w:ascii="Calibri" w:hAnsi="Calibri"/>
                <w:sz w:val="22"/>
                <w:szCs w:val="22"/>
              </w:rPr>
              <w:fldChar w:fldCharType="begin">
                <w:ffData>
                  <w:name w:val="Check4"/>
                  <w:enabled/>
                  <w:calcOnExit w:val="0"/>
                  <w:helpText w:type="text" w:val="Check this box if the position is only available to applicants holding Australian citizenship"/>
                  <w:statusText w:type="text" w:val="Check this box if the position is only available to Australian citizens."/>
                  <w:checkBox>
                    <w:sizeAuto/>
                    <w:default w:val="1"/>
                  </w:checkBox>
                </w:ffData>
              </w:fldChar>
            </w:r>
            <w:bookmarkStart w:id="1" w:name="Check4"/>
            <w:r>
              <w:rPr>
                <w:rFonts w:ascii="Calibri" w:hAnsi="Calibri"/>
                <w:sz w:val="22"/>
                <w:szCs w:val="22"/>
              </w:rPr>
              <w:instrText xml:space="preserve"> FORMCHECKBOX </w:instrText>
            </w:r>
            <w:r w:rsidR="005374EF">
              <w:rPr>
                <w:rFonts w:ascii="Calibri" w:hAnsi="Calibri"/>
                <w:sz w:val="22"/>
                <w:szCs w:val="22"/>
              </w:rPr>
            </w:r>
            <w:r w:rsidR="005374EF">
              <w:rPr>
                <w:rFonts w:ascii="Calibri" w:hAnsi="Calibri"/>
                <w:sz w:val="22"/>
                <w:szCs w:val="22"/>
              </w:rPr>
              <w:fldChar w:fldCharType="separate"/>
            </w:r>
            <w:r>
              <w:rPr>
                <w:rFonts w:ascii="Calibri" w:hAnsi="Calibri"/>
                <w:sz w:val="22"/>
                <w:szCs w:val="22"/>
              </w:rPr>
              <w:fldChar w:fldCharType="end"/>
            </w:r>
            <w:bookmarkEnd w:id="1"/>
            <w:r w:rsidR="00AE1601" w:rsidRPr="0097618D">
              <w:rPr>
                <w:rFonts w:ascii="Calibri" w:hAnsi="Calibri"/>
                <w:sz w:val="22"/>
                <w:szCs w:val="22"/>
              </w:rPr>
              <w:t xml:space="preserve">  Australian Citizens Only</w:t>
            </w:r>
          </w:p>
          <w:p w14:paraId="0D6AE1F3" w14:textId="77777777" w:rsidR="00AE1601" w:rsidRPr="0097618D" w:rsidRDefault="00AE1601" w:rsidP="000D03D1">
            <w:pPr>
              <w:pStyle w:val="ListParagraph"/>
              <w:ind w:left="0"/>
              <w:rPr>
                <w:rFonts w:ascii="Calibri" w:hAnsi="Calibri"/>
                <w:sz w:val="22"/>
                <w:szCs w:val="22"/>
              </w:rPr>
            </w:pPr>
            <w:r w:rsidRPr="0097618D">
              <w:rPr>
                <w:rFonts w:ascii="Calibri" w:hAnsi="Calibri"/>
                <w:sz w:val="22"/>
                <w:szCs w:val="22"/>
              </w:rPr>
              <w:fldChar w:fldCharType="begin">
                <w:ffData>
                  <w:name w:val=""/>
                  <w:enabled/>
                  <w:calcOnExit w:val="0"/>
                  <w:helpText w:type="text" w:val="Check this box if the position is only available to applicants holding Australian citizenship or permanent residence."/>
                  <w:statusText w:type="text" w:val="Check this box if the position is only available to citizens or permanent residents."/>
                  <w:checkBox>
                    <w:sizeAuto/>
                    <w:default w:val="0"/>
                  </w:checkBox>
                </w:ffData>
              </w:fldChar>
            </w:r>
            <w:r w:rsidRPr="0097618D">
              <w:rPr>
                <w:rFonts w:ascii="Calibri" w:hAnsi="Calibri"/>
                <w:sz w:val="22"/>
                <w:szCs w:val="22"/>
              </w:rPr>
              <w:instrText xml:space="preserve"> FORMCHECKBOX </w:instrText>
            </w:r>
            <w:r w:rsidR="005374EF">
              <w:rPr>
                <w:rFonts w:ascii="Calibri" w:hAnsi="Calibri"/>
                <w:sz w:val="22"/>
                <w:szCs w:val="22"/>
              </w:rPr>
            </w:r>
            <w:r w:rsidR="005374EF">
              <w:rPr>
                <w:rFonts w:ascii="Calibri" w:hAnsi="Calibri"/>
                <w:sz w:val="22"/>
                <w:szCs w:val="22"/>
              </w:rPr>
              <w:fldChar w:fldCharType="separate"/>
            </w:r>
            <w:r w:rsidRPr="0097618D">
              <w:rPr>
                <w:rFonts w:ascii="Calibri" w:hAnsi="Calibri"/>
                <w:sz w:val="22"/>
                <w:szCs w:val="22"/>
              </w:rPr>
              <w:fldChar w:fldCharType="end"/>
            </w:r>
            <w:r w:rsidRPr="0097618D">
              <w:rPr>
                <w:rFonts w:ascii="Calibri" w:hAnsi="Calibri"/>
                <w:sz w:val="22"/>
                <w:szCs w:val="22"/>
              </w:rPr>
              <w:t xml:space="preserve">  Australian/New Zealand Citizens and Australian Permanent Residents Only</w:t>
            </w:r>
          </w:p>
          <w:p w14:paraId="586AD342" w14:textId="77777777" w:rsidR="00AE1601" w:rsidRPr="0097618D" w:rsidRDefault="00AE1601" w:rsidP="00AE1601">
            <w:pPr>
              <w:pStyle w:val="ListParagraph"/>
              <w:numPr>
                <w:ilvl w:val="0"/>
                <w:numId w:val="3"/>
              </w:numPr>
              <w:spacing w:after="60"/>
              <w:ind w:left="0" w:hanging="357"/>
              <w:rPr>
                <w:rFonts w:ascii="Calibri" w:hAnsi="Calibri"/>
                <w:sz w:val="22"/>
                <w:szCs w:val="22"/>
              </w:rPr>
            </w:pPr>
            <w:r w:rsidRPr="0097618D">
              <w:rPr>
                <w:rFonts w:ascii="Calibri" w:hAnsi="Calibri"/>
                <w:sz w:val="22"/>
                <w:szCs w:val="22"/>
              </w:rPr>
              <w:fldChar w:fldCharType="begin">
                <w:ffData>
                  <w:name w:val="Check5"/>
                  <w:enabled/>
                  <w:calcOnExit w:val="0"/>
                  <w:helpText w:type="text" w:val="Check this box if the position is  available to any suitable applicants irrespective of Australian citizenship or residency status."/>
                  <w:statusText w:type="text" w:val="Check this box if applicants do not need Australian citizenship or permanent residence."/>
                  <w:checkBox>
                    <w:sizeAuto/>
                    <w:default w:val="0"/>
                  </w:checkBox>
                </w:ffData>
              </w:fldChar>
            </w:r>
            <w:bookmarkStart w:id="2" w:name="Check5"/>
            <w:r w:rsidRPr="0097618D">
              <w:rPr>
                <w:rFonts w:ascii="Calibri" w:hAnsi="Calibri"/>
                <w:sz w:val="22"/>
                <w:szCs w:val="22"/>
              </w:rPr>
              <w:instrText xml:space="preserve"> FORMCHECKBOX </w:instrText>
            </w:r>
            <w:r w:rsidR="005374EF">
              <w:rPr>
                <w:rFonts w:ascii="Calibri" w:hAnsi="Calibri"/>
                <w:sz w:val="22"/>
                <w:szCs w:val="22"/>
              </w:rPr>
            </w:r>
            <w:r w:rsidR="005374EF">
              <w:rPr>
                <w:rFonts w:ascii="Calibri" w:hAnsi="Calibri"/>
                <w:sz w:val="22"/>
                <w:szCs w:val="22"/>
              </w:rPr>
              <w:fldChar w:fldCharType="separate"/>
            </w:r>
            <w:r w:rsidRPr="0097618D">
              <w:rPr>
                <w:rFonts w:ascii="Calibri" w:hAnsi="Calibri"/>
                <w:sz w:val="22"/>
                <w:szCs w:val="22"/>
              </w:rPr>
              <w:fldChar w:fldCharType="end"/>
            </w:r>
            <w:bookmarkEnd w:id="2"/>
            <w:r w:rsidRPr="0097618D">
              <w:rPr>
                <w:rFonts w:ascii="Calibri" w:hAnsi="Calibri"/>
                <w:sz w:val="22"/>
                <w:szCs w:val="22"/>
              </w:rPr>
              <w:t xml:space="preserve">  All Candidates</w:t>
            </w:r>
            <w:bookmarkEnd w:id="0"/>
          </w:p>
        </w:tc>
      </w:tr>
      <w:tr w:rsidR="00AE1601" w:rsidRPr="0097618D" w14:paraId="07606C5E" w14:textId="77777777" w:rsidTr="000D03D1">
        <w:trPr>
          <w:trHeight w:val="421"/>
        </w:trPr>
        <w:tc>
          <w:tcPr>
            <w:tcW w:w="2766" w:type="dxa"/>
            <w:shd w:val="clear" w:color="auto" w:fill="F2F2F2"/>
            <w:vAlign w:val="center"/>
          </w:tcPr>
          <w:p w14:paraId="0CB86E59" w14:textId="77777777" w:rsidR="00AE1601" w:rsidRPr="0097618D" w:rsidRDefault="00AE1601" w:rsidP="000D03D1">
            <w:pPr>
              <w:rPr>
                <w:rStyle w:val="BlindHyperlink"/>
                <w:rFonts w:ascii="Calibri" w:hAnsi="Calibri"/>
                <w:sz w:val="22"/>
                <w:szCs w:val="22"/>
              </w:rPr>
            </w:pPr>
            <w:r>
              <w:rPr>
                <w:rStyle w:val="BlindHyperlink"/>
                <w:rFonts w:ascii="Calibri" w:hAnsi="Calibri"/>
                <w:sz w:val="22"/>
                <w:szCs w:val="22"/>
              </w:rPr>
              <w:t>Percentage of</w:t>
            </w:r>
            <w:r w:rsidRPr="0097618D">
              <w:rPr>
                <w:rStyle w:val="BlindHyperlink"/>
                <w:rFonts w:ascii="Calibri" w:hAnsi="Calibri"/>
                <w:sz w:val="22"/>
                <w:szCs w:val="22"/>
              </w:rPr>
              <w:t xml:space="preserve"> Client Focus - Internal:</w:t>
            </w:r>
          </w:p>
        </w:tc>
        <w:tc>
          <w:tcPr>
            <w:tcW w:w="7371" w:type="dxa"/>
            <w:vAlign w:val="center"/>
          </w:tcPr>
          <w:p w14:paraId="1A6DF518" w14:textId="5F1EB4CA" w:rsidR="00AE1601" w:rsidRPr="0097618D" w:rsidRDefault="00CF6D21" w:rsidP="000D03D1">
            <w:pPr>
              <w:pStyle w:val="ListParagraph"/>
              <w:ind w:left="0"/>
              <w:rPr>
                <w:rFonts w:ascii="Calibri" w:hAnsi="Calibri"/>
                <w:sz w:val="22"/>
                <w:szCs w:val="22"/>
              </w:rPr>
            </w:pPr>
            <w:r>
              <w:rPr>
                <w:rFonts w:ascii="Calibri" w:hAnsi="Calibri"/>
                <w:sz w:val="22"/>
                <w:szCs w:val="22"/>
              </w:rPr>
              <w:t>40</w:t>
            </w:r>
            <w:r w:rsidR="002A395D">
              <w:rPr>
                <w:rFonts w:ascii="Calibri" w:hAnsi="Calibri"/>
                <w:sz w:val="22"/>
                <w:szCs w:val="22"/>
              </w:rPr>
              <w:t>%</w:t>
            </w:r>
          </w:p>
        </w:tc>
      </w:tr>
      <w:tr w:rsidR="00AE1601" w:rsidRPr="0097618D" w14:paraId="0B9621EE" w14:textId="77777777" w:rsidTr="000D03D1">
        <w:trPr>
          <w:trHeight w:val="413"/>
        </w:trPr>
        <w:tc>
          <w:tcPr>
            <w:tcW w:w="2766" w:type="dxa"/>
            <w:shd w:val="clear" w:color="auto" w:fill="F2F2F2"/>
            <w:vAlign w:val="center"/>
          </w:tcPr>
          <w:p w14:paraId="192A130A" w14:textId="77777777" w:rsidR="00AE1601" w:rsidRPr="0097618D" w:rsidRDefault="00AE1601" w:rsidP="000D03D1">
            <w:pPr>
              <w:rPr>
                <w:rStyle w:val="BlindHyperlink"/>
                <w:rFonts w:ascii="Calibri" w:hAnsi="Calibri"/>
                <w:sz w:val="22"/>
                <w:szCs w:val="22"/>
              </w:rPr>
            </w:pPr>
            <w:r>
              <w:rPr>
                <w:rStyle w:val="BlindHyperlink"/>
                <w:rFonts w:ascii="Calibri" w:hAnsi="Calibri"/>
                <w:sz w:val="22"/>
                <w:szCs w:val="22"/>
              </w:rPr>
              <w:t xml:space="preserve">Percentage of </w:t>
            </w:r>
            <w:r w:rsidRPr="0097618D">
              <w:rPr>
                <w:rStyle w:val="BlindHyperlink"/>
                <w:rFonts w:ascii="Calibri" w:hAnsi="Calibri"/>
                <w:sz w:val="22"/>
                <w:szCs w:val="22"/>
              </w:rPr>
              <w:t>Client Focus - External:</w:t>
            </w:r>
          </w:p>
        </w:tc>
        <w:tc>
          <w:tcPr>
            <w:tcW w:w="7371" w:type="dxa"/>
            <w:vAlign w:val="center"/>
          </w:tcPr>
          <w:p w14:paraId="7E2925A5" w14:textId="0AD99F86" w:rsidR="00AE1601" w:rsidRPr="0097618D" w:rsidRDefault="00CF6D21" w:rsidP="000D03D1">
            <w:pPr>
              <w:pStyle w:val="ListParagraph"/>
              <w:ind w:left="0"/>
              <w:rPr>
                <w:rFonts w:ascii="Calibri" w:hAnsi="Calibri"/>
                <w:sz w:val="22"/>
                <w:szCs w:val="22"/>
              </w:rPr>
            </w:pPr>
            <w:r>
              <w:rPr>
                <w:rFonts w:ascii="Calibri" w:hAnsi="Calibri"/>
                <w:sz w:val="22"/>
                <w:szCs w:val="22"/>
              </w:rPr>
              <w:t>6</w:t>
            </w:r>
            <w:r w:rsidR="002A395D">
              <w:rPr>
                <w:rFonts w:ascii="Calibri" w:hAnsi="Calibri"/>
                <w:sz w:val="22"/>
                <w:szCs w:val="22"/>
              </w:rPr>
              <w:t>0%</w:t>
            </w:r>
          </w:p>
        </w:tc>
      </w:tr>
      <w:tr w:rsidR="008F5789" w:rsidRPr="0097618D" w14:paraId="17A57263" w14:textId="77777777" w:rsidTr="000D03D1">
        <w:trPr>
          <w:trHeight w:val="420"/>
        </w:trPr>
        <w:tc>
          <w:tcPr>
            <w:tcW w:w="2766" w:type="dxa"/>
            <w:shd w:val="clear" w:color="auto" w:fill="F2F2F2"/>
            <w:vAlign w:val="center"/>
          </w:tcPr>
          <w:p w14:paraId="19A06C06" w14:textId="77777777" w:rsidR="008F5789" w:rsidRPr="0097618D" w:rsidRDefault="008F5789" w:rsidP="008F5789">
            <w:pPr>
              <w:rPr>
                <w:rStyle w:val="BlindHyperlink"/>
                <w:rFonts w:ascii="Calibri" w:hAnsi="Calibri"/>
                <w:sz w:val="22"/>
                <w:szCs w:val="22"/>
              </w:rPr>
            </w:pPr>
            <w:r w:rsidRPr="0097618D">
              <w:rPr>
                <w:rStyle w:val="BlindHyperlink"/>
                <w:rFonts w:ascii="Calibri" w:hAnsi="Calibri"/>
                <w:sz w:val="22"/>
                <w:szCs w:val="22"/>
              </w:rPr>
              <w:t>Reports to the:</w:t>
            </w:r>
          </w:p>
        </w:tc>
        <w:tc>
          <w:tcPr>
            <w:tcW w:w="7371" w:type="dxa"/>
            <w:vAlign w:val="center"/>
          </w:tcPr>
          <w:p w14:paraId="3A5CDD60" w14:textId="2C704F5A" w:rsidR="008F5789" w:rsidRPr="0097618D" w:rsidRDefault="00CF6D21" w:rsidP="008F5789">
            <w:pPr>
              <w:pStyle w:val="ListParagraph"/>
              <w:ind w:left="0"/>
              <w:rPr>
                <w:rFonts w:ascii="Calibri" w:hAnsi="Calibri"/>
                <w:sz w:val="22"/>
                <w:szCs w:val="22"/>
              </w:rPr>
            </w:pPr>
            <w:r>
              <w:rPr>
                <w:rFonts w:asciiTheme="minorHAnsi" w:hAnsiTheme="minorHAnsi" w:cstheme="minorHAnsi"/>
                <w:bCs/>
                <w:sz w:val="22"/>
                <w:szCs w:val="22"/>
              </w:rPr>
              <w:t>Executive Manager, Stakeholder Engagement</w:t>
            </w:r>
          </w:p>
        </w:tc>
      </w:tr>
      <w:tr w:rsidR="00AE1601" w:rsidRPr="0097618D" w14:paraId="13CBFBDD" w14:textId="77777777" w:rsidTr="000D03D1">
        <w:trPr>
          <w:trHeight w:val="411"/>
        </w:trPr>
        <w:tc>
          <w:tcPr>
            <w:tcW w:w="2766" w:type="dxa"/>
            <w:shd w:val="clear" w:color="auto" w:fill="F2F2F2"/>
            <w:vAlign w:val="center"/>
          </w:tcPr>
          <w:p w14:paraId="4121F085" w14:textId="77777777" w:rsidR="00AE1601" w:rsidRPr="0097618D" w:rsidRDefault="00AE1601" w:rsidP="000D03D1">
            <w:pPr>
              <w:rPr>
                <w:rStyle w:val="BlindHyperlink"/>
                <w:rFonts w:ascii="Calibri" w:hAnsi="Calibri"/>
                <w:sz w:val="22"/>
                <w:szCs w:val="22"/>
              </w:rPr>
            </w:pPr>
            <w:r w:rsidRPr="0097618D">
              <w:rPr>
                <w:rStyle w:val="BlindHyperlink"/>
                <w:rFonts w:ascii="Calibri" w:hAnsi="Calibri"/>
                <w:sz w:val="22"/>
                <w:szCs w:val="22"/>
              </w:rPr>
              <w:t>Number of Direct Reports:</w:t>
            </w:r>
          </w:p>
        </w:tc>
        <w:tc>
          <w:tcPr>
            <w:tcW w:w="7371" w:type="dxa"/>
            <w:vAlign w:val="center"/>
          </w:tcPr>
          <w:p w14:paraId="4E14ECC4" w14:textId="1B39E6FB" w:rsidR="00AE1601" w:rsidRPr="0097618D" w:rsidRDefault="00CF6D21" w:rsidP="000D03D1">
            <w:pPr>
              <w:pStyle w:val="ListParagraph"/>
              <w:ind w:left="0"/>
              <w:rPr>
                <w:rFonts w:ascii="Calibri" w:hAnsi="Calibri"/>
                <w:sz w:val="22"/>
                <w:szCs w:val="22"/>
              </w:rPr>
            </w:pPr>
            <w:r>
              <w:rPr>
                <w:rFonts w:ascii="Calibri" w:hAnsi="Calibri"/>
                <w:sz w:val="22"/>
                <w:szCs w:val="22"/>
              </w:rPr>
              <w:t>1</w:t>
            </w:r>
          </w:p>
        </w:tc>
      </w:tr>
      <w:tr w:rsidR="00AE1601" w:rsidRPr="0097618D" w14:paraId="38CB1F44" w14:textId="77777777" w:rsidTr="000D03D1">
        <w:trPr>
          <w:trHeight w:val="411"/>
        </w:trPr>
        <w:tc>
          <w:tcPr>
            <w:tcW w:w="2766" w:type="dxa"/>
            <w:shd w:val="clear" w:color="auto" w:fill="F2F2F2"/>
            <w:vAlign w:val="center"/>
          </w:tcPr>
          <w:p w14:paraId="138A0CE7" w14:textId="77777777" w:rsidR="00AE1601" w:rsidRPr="0097618D" w:rsidRDefault="00AE1601" w:rsidP="000D03D1">
            <w:pPr>
              <w:rPr>
                <w:rStyle w:val="BlindHyperlink"/>
                <w:rFonts w:ascii="Calibri" w:hAnsi="Calibri"/>
                <w:sz w:val="22"/>
                <w:szCs w:val="22"/>
              </w:rPr>
            </w:pPr>
            <w:r>
              <w:rPr>
                <w:rStyle w:val="BlindHyperlink"/>
                <w:rFonts w:ascii="Calibri" w:hAnsi="Calibri"/>
                <w:sz w:val="22"/>
                <w:szCs w:val="22"/>
              </w:rPr>
              <w:t xml:space="preserve">Name and Contact Details </w:t>
            </w:r>
            <w:proofErr w:type="gramStart"/>
            <w:r>
              <w:rPr>
                <w:rStyle w:val="BlindHyperlink"/>
                <w:rFonts w:ascii="Calibri" w:hAnsi="Calibri"/>
                <w:sz w:val="22"/>
                <w:szCs w:val="22"/>
              </w:rPr>
              <w:t>For</w:t>
            </w:r>
            <w:proofErr w:type="gramEnd"/>
            <w:r>
              <w:rPr>
                <w:rStyle w:val="BlindHyperlink"/>
                <w:rFonts w:ascii="Calibri" w:hAnsi="Calibri"/>
                <w:sz w:val="22"/>
                <w:szCs w:val="22"/>
              </w:rPr>
              <w:t xml:space="preserve"> Applicant Enquiries:</w:t>
            </w:r>
          </w:p>
        </w:tc>
        <w:tc>
          <w:tcPr>
            <w:tcW w:w="7371" w:type="dxa"/>
            <w:vAlign w:val="center"/>
          </w:tcPr>
          <w:p w14:paraId="7C8F1520" w14:textId="730B5793" w:rsidR="00AE1601" w:rsidRDefault="00CF6D21" w:rsidP="000D03D1">
            <w:pPr>
              <w:pStyle w:val="ListParagraph"/>
              <w:ind w:left="0"/>
              <w:rPr>
                <w:rFonts w:ascii="Calibri" w:hAnsi="Calibri"/>
                <w:sz w:val="22"/>
                <w:szCs w:val="22"/>
              </w:rPr>
            </w:pPr>
            <w:r>
              <w:rPr>
                <w:rFonts w:ascii="Calibri" w:hAnsi="Calibri"/>
                <w:sz w:val="22"/>
                <w:szCs w:val="22"/>
              </w:rPr>
              <w:t>Soloman Bashiri</w:t>
            </w:r>
            <w:r w:rsidR="00304542" w:rsidRPr="00304542">
              <w:rPr>
                <w:rFonts w:ascii="Calibri" w:hAnsi="Calibri"/>
                <w:sz w:val="22"/>
                <w:szCs w:val="22"/>
              </w:rPr>
              <w:t xml:space="preserve"> via email </w:t>
            </w:r>
            <w:hyperlink r:id="rId8" w:history="1">
              <w:r w:rsidR="00F93B80" w:rsidRPr="002A2CA3">
                <w:rPr>
                  <w:rStyle w:val="Hyperlink"/>
                  <w:rFonts w:ascii="Calibri" w:hAnsi="Calibri" w:cs="Arial"/>
                  <w:sz w:val="22"/>
                  <w:szCs w:val="22"/>
                </w:rPr>
                <w:t>Soloman.Bashiri@csiro.au</w:t>
              </w:r>
            </w:hyperlink>
          </w:p>
          <w:p w14:paraId="321DB590" w14:textId="71F2495C" w:rsidR="00321F32" w:rsidRPr="0097618D" w:rsidRDefault="00321F32" w:rsidP="000D03D1">
            <w:pPr>
              <w:pStyle w:val="ListParagraph"/>
              <w:ind w:left="0"/>
              <w:rPr>
                <w:rFonts w:ascii="Calibri" w:hAnsi="Calibri"/>
                <w:sz w:val="22"/>
                <w:szCs w:val="22"/>
                <w:highlight w:val="yellow"/>
              </w:rPr>
            </w:pPr>
            <w:r w:rsidRPr="00804AC5">
              <w:rPr>
                <w:rFonts w:ascii="Calibri" w:hAnsi="Calibri"/>
                <w:bCs/>
                <w:i/>
                <w:szCs w:val="22"/>
              </w:rPr>
              <w:t xml:space="preserve">Please do not email your application directly to </w:t>
            </w:r>
            <w:r>
              <w:rPr>
                <w:rFonts w:ascii="Calibri" w:hAnsi="Calibri"/>
                <w:i/>
                <w:szCs w:val="22"/>
              </w:rPr>
              <w:t>Mr Bashiri</w:t>
            </w:r>
            <w:r w:rsidRPr="00804AC5">
              <w:rPr>
                <w:rFonts w:ascii="Calibri" w:hAnsi="Calibri"/>
                <w:i/>
                <w:szCs w:val="22"/>
              </w:rPr>
              <w:t>.</w:t>
            </w:r>
            <w:r w:rsidRPr="00804AC5">
              <w:rPr>
                <w:rFonts w:ascii="Calibri" w:hAnsi="Calibri"/>
                <w:bCs/>
                <w:i/>
                <w:szCs w:val="22"/>
              </w:rPr>
              <w:t xml:space="preserve">   Applications received via this method may not be considered by the selection panel.</w:t>
            </w:r>
          </w:p>
        </w:tc>
      </w:tr>
      <w:tr w:rsidR="00AE1601" w:rsidRPr="0097618D" w14:paraId="615C244F" w14:textId="77777777" w:rsidTr="000D03D1">
        <w:trPr>
          <w:trHeight w:val="411"/>
        </w:trPr>
        <w:tc>
          <w:tcPr>
            <w:tcW w:w="2766" w:type="dxa"/>
            <w:shd w:val="clear" w:color="auto" w:fill="F2F2F2"/>
            <w:vAlign w:val="center"/>
          </w:tcPr>
          <w:p w14:paraId="637B5841" w14:textId="77777777" w:rsidR="00AE1601" w:rsidRDefault="00AE1601" w:rsidP="000D03D1">
            <w:pPr>
              <w:rPr>
                <w:rStyle w:val="BlindHyperlink"/>
                <w:rFonts w:ascii="Calibri" w:hAnsi="Calibri"/>
                <w:sz w:val="22"/>
                <w:szCs w:val="22"/>
              </w:rPr>
            </w:pPr>
            <w:r>
              <w:rPr>
                <w:rStyle w:val="BlindHyperlink"/>
                <w:rFonts w:ascii="Calibri" w:hAnsi="Calibri"/>
                <w:sz w:val="22"/>
                <w:szCs w:val="22"/>
              </w:rPr>
              <w:t xml:space="preserve">Contact Details </w:t>
            </w:r>
            <w:proofErr w:type="gramStart"/>
            <w:r>
              <w:rPr>
                <w:rStyle w:val="BlindHyperlink"/>
                <w:rFonts w:ascii="Calibri" w:hAnsi="Calibri"/>
                <w:sz w:val="22"/>
                <w:szCs w:val="22"/>
              </w:rPr>
              <w:t>For</w:t>
            </w:r>
            <w:proofErr w:type="gramEnd"/>
            <w:r>
              <w:rPr>
                <w:rStyle w:val="BlindHyperlink"/>
                <w:rFonts w:ascii="Calibri" w:hAnsi="Calibri"/>
                <w:sz w:val="22"/>
                <w:szCs w:val="22"/>
              </w:rPr>
              <w:t xml:space="preserve"> Applying:</w:t>
            </w:r>
          </w:p>
        </w:tc>
        <w:tc>
          <w:tcPr>
            <w:tcW w:w="7371" w:type="dxa"/>
            <w:vAlign w:val="center"/>
          </w:tcPr>
          <w:p w14:paraId="24EE3461" w14:textId="19DE540A" w:rsidR="00AE1601" w:rsidRPr="00AB7828" w:rsidRDefault="00AE1601" w:rsidP="00AB7828">
            <w:pPr>
              <w:spacing w:after="120"/>
              <w:rPr>
                <w:rFonts w:ascii="Calibri" w:hAnsi="Calibri"/>
                <w:bCs/>
                <w:sz w:val="22"/>
                <w:szCs w:val="22"/>
              </w:rPr>
            </w:pPr>
            <w:r>
              <w:rPr>
                <w:rFonts w:ascii="Calibri" w:hAnsi="Calibri"/>
                <w:bCs/>
                <w:sz w:val="22"/>
                <w:szCs w:val="22"/>
              </w:rPr>
              <w:t>C</w:t>
            </w:r>
            <w:r w:rsidRPr="00814B73">
              <w:rPr>
                <w:rFonts w:ascii="Calibri" w:hAnsi="Calibri"/>
                <w:bCs/>
                <w:sz w:val="22"/>
                <w:szCs w:val="22"/>
              </w:rPr>
              <w:t>all 1300 984 220</w:t>
            </w:r>
            <w:r>
              <w:rPr>
                <w:rFonts w:ascii="Calibri" w:hAnsi="Calibri"/>
                <w:bCs/>
                <w:sz w:val="22"/>
                <w:szCs w:val="22"/>
              </w:rPr>
              <w:t xml:space="preserve"> or</w:t>
            </w:r>
            <w:r w:rsidRPr="00814B73">
              <w:rPr>
                <w:rFonts w:ascii="Calibri" w:hAnsi="Calibri"/>
                <w:bCs/>
                <w:sz w:val="22"/>
                <w:szCs w:val="22"/>
              </w:rPr>
              <w:t xml:space="preserve"> </w:t>
            </w:r>
            <w:r>
              <w:rPr>
                <w:rFonts w:ascii="Calibri" w:hAnsi="Calibri"/>
                <w:bCs/>
                <w:sz w:val="22"/>
                <w:szCs w:val="22"/>
              </w:rPr>
              <w:t xml:space="preserve">email </w:t>
            </w:r>
            <w:hyperlink r:id="rId9" w:history="1">
              <w:r w:rsidR="00350F1B">
                <w:rPr>
                  <w:rStyle w:val="Hyperlink"/>
                  <w:rFonts w:ascii="Calibri" w:hAnsi="Calibri"/>
                  <w:bCs/>
                  <w:sz w:val="22"/>
                  <w:szCs w:val="22"/>
                </w:rPr>
                <w:t>careers.online@csiro.au</w:t>
              </w:r>
            </w:hyperlink>
            <w:r w:rsidRPr="00814B73">
              <w:rPr>
                <w:rFonts w:ascii="Calibri" w:hAnsi="Calibri"/>
                <w:bCs/>
                <w:sz w:val="22"/>
                <w:szCs w:val="22"/>
              </w:rPr>
              <w:t xml:space="preserve">. </w:t>
            </w:r>
          </w:p>
        </w:tc>
      </w:tr>
      <w:tr w:rsidR="00AE1601" w:rsidRPr="0097618D" w14:paraId="5FACE0E8" w14:textId="77777777" w:rsidTr="000D03D1">
        <w:trPr>
          <w:trHeight w:val="411"/>
        </w:trPr>
        <w:tc>
          <w:tcPr>
            <w:tcW w:w="2766" w:type="dxa"/>
            <w:shd w:val="clear" w:color="auto" w:fill="F2F2F2"/>
            <w:vAlign w:val="center"/>
          </w:tcPr>
          <w:p w14:paraId="26E9D7F2" w14:textId="77777777" w:rsidR="00AE1601" w:rsidRDefault="00AE1601" w:rsidP="000D03D1">
            <w:pPr>
              <w:rPr>
                <w:rStyle w:val="BlindHyperlink"/>
                <w:rFonts w:ascii="Calibri" w:hAnsi="Calibri"/>
                <w:sz w:val="22"/>
                <w:szCs w:val="22"/>
              </w:rPr>
            </w:pPr>
            <w:r>
              <w:rPr>
                <w:rStyle w:val="BlindHyperlink"/>
                <w:rFonts w:ascii="Calibri" w:hAnsi="Calibri"/>
                <w:sz w:val="22"/>
                <w:szCs w:val="22"/>
              </w:rPr>
              <w:t>How to Apply:</w:t>
            </w:r>
          </w:p>
        </w:tc>
        <w:tc>
          <w:tcPr>
            <w:tcW w:w="7371" w:type="dxa"/>
            <w:vAlign w:val="center"/>
          </w:tcPr>
          <w:p w14:paraId="740E324E" w14:textId="77777777" w:rsidR="00AE1601" w:rsidRDefault="00304052" w:rsidP="000D03D1">
            <w:pPr>
              <w:spacing w:after="120"/>
              <w:rPr>
                <w:rFonts w:ascii="Calibri" w:hAnsi="Calibri"/>
                <w:bCs/>
                <w:sz w:val="22"/>
                <w:szCs w:val="22"/>
              </w:rPr>
            </w:pPr>
            <w:r w:rsidRPr="002731B9">
              <w:rPr>
                <w:rFonts w:ascii="Calibri" w:hAnsi="Calibri"/>
                <w:bCs/>
                <w:sz w:val="22"/>
                <w:szCs w:val="22"/>
              </w:rPr>
              <w:t xml:space="preserve">Please apply online at </w:t>
            </w:r>
            <w:hyperlink r:id="rId10" w:history="1">
              <w:r>
                <w:rPr>
                  <w:rStyle w:val="Hyperlink"/>
                  <w:rFonts w:ascii="Calibri" w:hAnsi="Calibri" w:cs="Arial"/>
                  <w:bCs/>
                  <w:sz w:val="22"/>
                  <w:szCs w:val="22"/>
                </w:rPr>
                <w:t>jobs.csiro.au</w:t>
              </w:r>
            </w:hyperlink>
            <w:r w:rsidRPr="002731B9">
              <w:rPr>
                <w:rFonts w:ascii="Calibri" w:hAnsi="Calibri"/>
                <w:bCs/>
                <w:sz w:val="22"/>
                <w:szCs w:val="22"/>
              </w:rPr>
              <w:t xml:space="preserve"> </w:t>
            </w:r>
            <w:r w:rsidRPr="00814B73">
              <w:rPr>
                <w:rFonts w:ascii="Calibri" w:hAnsi="Calibri"/>
                <w:bCs/>
                <w:sz w:val="22"/>
                <w:szCs w:val="22"/>
              </w:rPr>
              <w:t xml:space="preserve">and enter </w:t>
            </w:r>
            <w:r>
              <w:rPr>
                <w:rFonts w:ascii="Calibri" w:hAnsi="Calibri"/>
                <w:bCs/>
                <w:sz w:val="22"/>
                <w:szCs w:val="22"/>
              </w:rPr>
              <w:t>the requisition number</w:t>
            </w:r>
            <w:r w:rsidRPr="008109BB">
              <w:rPr>
                <w:rFonts w:ascii="Calibri" w:hAnsi="Calibri"/>
                <w:b/>
                <w:bCs/>
                <w:sz w:val="22"/>
                <w:szCs w:val="22"/>
              </w:rPr>
              <w:t>.</w:t>
            </w:r>
            <w:r w:rsidRPr="00814B73">
              <w:rPr>
                <w:rFonts w:ascii="Calibri" w:hAnsi="Calibri"/>
                <w:bCs/>
                <w:sz w:val="22"/>
                <w:szCs w:val="22"/>
              </w:rPr>
              <w:t xml:space="preserve">  Internal applicants please apply via ‘Jobs Central’ </w:t>
            </w:r>
            <w:r>
              <w:rPr>
                <w:rFonts w:ascii="Calibri" w:hAnsi="Calibri"/>
                <w:bCs/>
                <w:sz w:val="22"/>
                <w:szCs w:val="22"/>
              </w:rPr>
              <w:t>through</w:t>
            </w:r>
            <w:r w:rsidRPr="00814B73">
              <w:rPr>
                <w:rFonts w:ascii="Calibri" w:hAnsi="Calibri"/>
                <w:bCs/>
                <w:sz w:val="22"/>
                <w:szCs w:val="22"/>
              </w:rPr>
              <w:t xml:space="preserve"> </w:t>
            </w:r>
            <w:r>
              <w:rPr>
                <w:rFonts w:ascii="Calibri" w:hAnsi="Calibri"/>
                <w:bCs/>
                <w:sz w:val="22"/>
                <w:szCs w:val="22"/>
              </w:rPr>
              <w:t>the ‘People Hub’ icon</w:t>
            </w:r>
            <w:r w:rsidRPr="00814B73">
              <w:rPr>
                <w:rFonts w:ascii="Calibri" w:hAnsi="Calibri"/>
                <w:bCs/>
                <w:sz w:val="22"/>
                <w:szCs w:val="22"/>
              </w:rPr>
              <w:t xml:space="preserve">  </w:t>
            </w:r>
          </w:p>
        </w:tc>
      </w:tr>
    </w:tbl>
    <w:p w14:paraId="063D06D1" w14:textId="77777777" w:rsidR="003D59C3" w:rsidRDefault="006A7A50" w:rsidP="006A7A50">
      <w:pPr>
        <w:tabs>
          <w:tab w:val="right" w:pos="9923"/>
        </w:tabs>
        <w:spacing w:after="120"/>
        <w:ind w:left="-142"/>
        <w:rPr>
          <w:rFonts w:ascii="Calibri" w:hAnsi="Calibri"/>
          <w:sz w:val="22"/>
          <w:szCs w:val="22"/>
          <w:lang w:eastAsia="en-AU"/>
        </w:rPr>
      </w:pPr>
      <w:r>
        <w:rPr>
          <w:rFonts w:ascii="Calibri" w:hAnsi="Calibri"/>
          <w:sz w:val="22"/>
          <w:szCs w:val="22"/>
          <w:lang w:eastAsia="en-AU"/>
        </w:rPr>
        <w:tab/>
      </w:r>
    </w:p>
    <w:p w14:paraId="6E3B2DEE" w14:textId="77777777" w:rsidR="00502363" w:rsidRDefault="00502363" w:rsidP="00502363">
      <w:pPr>
        <w:rPr>
          <w:rFonts w:ascii="Calibri" w:hAnsi="Calibri"/>
          <w:sz w:val="22"/>
          <w:szCs w:val="22"/>
        </w:rPr>
        <w:sectPr w:rsidR="00502363" w:rsidSect="001E495E">
          <w:headerReference w:type="first" r:id="rId11"/>
          <w:type w:val="continuous"/>
          <w:pgSz w:w="11906" w:h="16838" w:code="9"/>
          <w:pgMar w:top="1198" w:right="1418" w:bottom="1135" w:left="1134" w:header="709" w:footer="709" w:gutter="0"/>
          <w:cols w:space="708"/>
          <w:titlePg/>
          <w:docGrid w:linePitch="360"/>
        </w:sectPr>
      </w:pPr>
    </w:p>
    <w:p w14:paraId="6F5DF187" w14:textId="77777777" w:rsidR="00502363" w:rsidRPr="00350F1B" w:rsidRDefault="00D21A30" w:rsidP="008F5789">
      <w:pPr>
        <w:pStyle w:val="Heading2"/>
        <w:rPr>
          <w:rFonts w:asciiTheme="minorHAnsi" w:hAnsiTheme="minorHAnsi" w:cstheme="minorHAnsi"/>
          <w:i w:val="0"/>
        </w:rPr>
      </w:pPr>
      <w:r w:rsidRPr="00350F1B">
        <w:rPr>
          <w:rFonts w:asciiTheme="minorHAnsi" w:hAnsiTheme="minorHAnsi" w:cstheme="minorHAnsi"/>
          <w:i w:val="0"/>
        </w:rPr>
        <w:t>Role Overview:</w:t>
      </w:r>
    </w:p>
    <w:p w14:paraId="62FAEDF3" w14:textId="2F9C5B5F" w:rsidR="006B6516" w:rsidRPr="006B6516" w:rsidRDefault="006B6516" w:rsidP="006B6516">
      <w:pPr>
        <w:shd w:val="clear" w:color="auto" w:fill="FFFFFF"/>
        <w:ind w:right="139"/>
        <w:textAlignment w:val="baseline"/>
        <w:rPr>
          <w:rFonts w:asciiTheme="minorHAnsi" w:hAnsiTheme="minorHAnsi" w:cstheme="minorHAnsi"/>
          <w:sz w:val="22"/>
          <w:szCs w:val="22"/>
        </w:rPr>
      </w:pPr>
      <w:r w:rsidRPr="006B6516">
        <w:rPr>
          <w:rFonts w:asciiTheme="minorHAnsi" w:hAnsiTheme="minorHAnsi" w:cstheme="minorHAnsi"/>
          <w:sz w:val="22"/>
          <w:szCs w:val="22"/>
        </w:rPr>
        <w:t xml:space="preserve">The Government Engagement (GE) team manages and supports CSIRO's relationship with the </w:t>
      </w:r>
      <w:r w:rsidR="00276395">
        <w:rPr>
          <w:rFonts w:asciiTheme="minorHAnsi" w:hAnsiTheme="minorHAnsi" w:cstheme="minorHAnsi"/>
          <w:sz w:val="22"/>
          <w:szCs w:val="22"/>
        </w:rPr>
        <w:t>F</w:t>
      </w:r>
      <w:r w:rsidRPr="006B6516">
        <w:rPr>
          <w:rFonts w:asciiTheme="minorHAnsi" w:hAnsiTheme="minorHAnsi" w:cstheme="minorHAnsi"/>
          <w:sz w:val="22"/>
          <w:szCs w:val="22"/>
        </w:rPr>
        <w:t xml:space="preserve">ederal </w:t>
      </w:r>
      <w:r w:rsidR="00276395">
        <w:rPr>
          <w:rFonts w:asciiTheme="minorHAnsi" w:hAnsiTheme="minorHAnsi" w:cstheme="minorHAnsi"/>
          <w:sz w:val="22"/>
          <w:szCs w:val="22"/>
        </w:rPr>
        <w:t>G</w:t>
      </w:r>
      <w:r w:rsidRPr="006B6516">
        <w:rPr>
          <w:rFonts w:asciiTheme="minorHAnsi" w:hAnsiTheme="minorHAnsi" w:cstheme="minorHAnsi"/>
          <w:sz w:val="22"/>
          <w:szCs w:val="22"/>
        </w:rPr>
        <w:t xml:space="preserve">overnment and the Parliament.  The </w:t>
      </w:r>
      <w:r w:rsidR="00D50A2A">
        <w:rPr>
          <w:rFonts w:asciiTheme="minorHAnsi" w:hAnsiTheme="minorHAnsi" w:cstheme="minorHAnsi"/>
          <w:sz w:val="22"/>
          <w:szCs w:val="22"/>
        </w:rPr>
        <w:t>Manager, Government Relations</w:t>
      </w:r>
      <w:r w:rsidR="00321F32">
        <w:rPr>
          <w:rFonts w:asciiTheme="minorHAnsi" w:hAnsiTheme="minorHAnsi" w:cstheme="minorHAnsi"/>
          <w:sz w:val="22"/>
          <w:szCs w:val="22"/>
        </w:rPr>
        <w:t xml:space="preserve"> </w:t>
      </w:r>
      <w:r w:rsidRPr="006B6516">
        <w:rPr>
          <w:rFonts w:asciiTheme="minorHAnsi" w:hAnsiTheme="minorHAnsi" w:cstheme="minorHAnsi"/>
          <w:sz w:val="22"/>
          <w:szCs w:val="22"/>
        </w:rPr>
        <w:t>role develops and implements a government engagement strategy to enable CSIRO</w:t>
      </w:r>
      <w:r w:rsidR="002A193E">
        <w:rPr>
          <w:rFonts w:asciiTheme="minorHAnsi" w:hAnsiTheme="minorHAnsi" w:cstheme="minorHAnsi"/>
          <w:sz w:val="22"/>
          <w:szCs w:val="22"/>
        </w:rPr>
        <w:t xml:space="preserve"> to</w:t>
      </w:r>
      <w:r w:rsidRPr="006B6516">
        <w:rPr>
          <w:rFonts w:asciiTheme="minorHAnsi" w:hAnsiTheme="minorHAnsi" w:cstheme="minorHAnsi"/>
          <w:sz w:val="22"/>
          <w:szCs w:val="22"/>
        </w:rPr>
        <w:t xml:space="preserve"> better support the delivery of government priorities and </w:t>
      </w:r>
      <w:r w:rsidR="002A193E">
        <w:rPr>
          <w:rFonts w:asciiTheme="minorHAnsi" w:hAnsiTheme="minorHAnsi" w:cstheme="minorHAnsi"/>
          <w:sz w:val="22"/>
          <w:szCs w:val="22"/>
        </w:rPr>
        <w:t>thus</w:t>
      </w:r>
      <w:r w:rsidRPr="006B6516">
        <w:rPr>
          <w:rFonts w:asciiTheme="minorHAnsi" w:hAnsiTheme="minorHAnsi" w:cstheme="minorHAnsi"/>
          <w:sz w:val="22"/>
          <w:szCs w:val="22"/>
        </w:rPr>
        <w:t xml:space="preserve"> </w:t>
      </w:r>
      <w:r w:rsidR="0091759F" w:rsidRPr="006B6516">
        <w:rPr>
          <w:rFonts w:asciiTheme="minorHAnsi" w:hAnsiTheme="minorHAnsi" w:cstheme="minorHAnsi"/>
          <w:sz w:val="22"/>
          <w:szCs w:val="22"/>
        </w:rPr>
        <w:t>boost</w:t>
      </w:r>
      <w:r w:rsidRPr="006B6516">
        <w:rPr>
          <w:rFonts w:asciiTheme="minorHAnsi" w:hAnsiTheme="minorHAnsi" w:cstheme="minorHAnsi"/>
          <w:sz w:val="22"/>
          <w:szCs w:val="22"/>
        </w:rPr>
        <w:t xml:space="preserve"> CSIRO</w:t>
      </w:r>
      <w:r w:rsidR="0049578B">
        <w:rPr>
          <w:rFonts w:asciiTheme="minorHAnsi" w:hAnsiTheme="minorHAnsi" w:cstheme="minorHAnsi"/>
          <w:sz w:val="22"/>
          <w:szCs w:val="22"/>
        </w:rPr>
        <w:t xml:space="preserve"> </w:t>
      </w:r>
      <w:r w:rsidRPr="006B6516">
        <w:rPr>
          <w:rFonts w:asciiTheme="minorHAnsi" w:hAnsiTheme="minorHAnsi" w:cstheme="minorHAnsi"/>
          <w:sz w:val="22"/>
          <w:szCs w:val="22"/>
        </w:rPr>
        <w:t>objectives and reputation across</w:t>
      </w:r>
      <w:r w:rsidR="0080176E">
        <w:rPr>
          <w:rFonts w:asciiTheme="minorHAnsi" w:hAnsiTheme="minorHAnsi" w:cstheme="minorHAnsi"/>
          <w:sz w:val="22"/>
          <w:szCs w:val="22"/>
        </w:rPr>
        <w:t xml:space="preserve"> the</w:t>
      </w:r>
      <w:r w:rsidRPr="006B6516">
        <w:rPr>
          <w:rFonts w:asciiTheme="minorHAnsi" w:hAnsiTheme="minorHAnsi" w:cstheme="minorHAnsi"/>
          <w:sz w:val="22"/>
          <w:szCs w:val="22"/>
        </w:rPr>
        <w:t xml:space="preserve"> </w:t>
      </w:r>
      <w:r w:rsidR="0091759F">
        <w:rPr>
          <w:rFonts w:asciiTheme="minorHAnsi" w:hAnsiTheme="minorHAnsi" w:cstheme="minorHAnsi"/>
          <w:sz w:val="22"/>
          <w:szCs w:val="22"/>
        </w:rPr>
        <w:t>g</w:t>
      </w:r>
      <w:r w:rsidRPr="006B6516">
        <w:rPr>
          <w:rFonts w:asciiTheme="minorHAnsi" w:hAnsiTheme="minorHAnsi" w:cstheme="minorHAnsi"/>
          <w:sz w:val="22"/>
          <w:szCs w:val="22"/>
        </w:rPr>
        <w:t xml:space="preserve">overnment.  In addition, the role is responsible for CSIRO’s participation in </w:t>
      </w:r>
      <w:r w:rsidR="00276395">
        <w:rPr>
          <w:rFonts w:asciiTheme="minorHAnsi" w:hAnsiTheme="minorHAnsi" w:cstheme="minorHAnsi"/>
          <w:sz w:val="22"/>
          <w:szCs w:val="22"/>
        </w:rPr>
        <w:t>p</w:t>
      </w:r>
      <w:r w:rsidRPr="006B6516">
        <w:rPr>
          <w:rFonts w:asciiTheme="minorHAnsi" w:hAnsiTheme="minorHAnsi" w:cstheme="minorHAnsi"/>
          <w:sz w:val="22"/>
          <w:szCs w:val="22"/>
        </w:rPr>
        <w:t>arliamentary inquiry processes (excluding the Senate Estimates process) and leading CSIRO’s engagement program with</w:t>
      </w:r>
      <w:r w:rsidR="0080176E">
        <w:rPr>
          <w:rFonts w:asciiTheme="minorHAnsi" w:hAnsiTheme="minorHAnsi" w:cstheme="minorHAnsi"/>
          <w:sz w:val="22"/>
          <w:szCs w:val="22"/>
        </w:rPr>
        <w:t xml:space="preserve"> the</w:t>
      </w:r>
      <w:r w:rsidRPr="006B6516">
        <w:rPr>
          <w:rFonts w:asciiTheme="minorHAnsi" w:hAnsiTheme="minorHAnsi" w:cstheme="minorHAnsi"/>
          <w:sz w:val="22"/>
          <w:szCs w:val="22"/>
        </w:rPr>
        <w:t xml:space="preserve"> </w:t>
      </w:r>
      <w:r w:rsidR="0080176E">
        <w:rPr>
          <w:rFonts w:asciiTheme="minorHAnsi" w:hAnsiTheme="minorHAnsi" w:cstheme="minorHAnsi"/>
          <w:sz w:val="22"/>
          <w:szCs w:val="22"/>
        </w:rPr>
        <w:t>P</w:t>
      </w:r>
      <w:r w:rsidRPr="006B6516">
        <w:rPr>
          <w:rFonts w:asciiTheme="minorHAnsi" w:hAnsiTheme="minorHAnsi" w:cstheme="minorHAnsi"/>
          <w:sz w:val="22"/>
          <w:szCs w:val="22"/>
        </w:rPr>
        <w:t>arliament.</w:t>
      </w:r>
    </w:p>
    <w:p w14:paraId="4F8767FC" w14:textId="77777777" w:rsidR="006B6516" w:rsidRPr="006B6516" w:rsidRDefault="006B6516" w:rsidP="006B6516">
      <w:pPr>
        <w:shd w:val="clear" w:color="auto" w:fill="FFFFFF"/>
        <w:ind w:right="139"/>
        <w:textAlignment w:val="baseline"/>
        <w:rPr>
          <w:rFonts w:asciiTheme="minorHAnsi" w:hAnsiTheme="minorHAnsi" w:cstheme="minorHAnsi"/>
          <w:b/>
          <w:bCs/>
          <w:sz w:val="22"/>
          <w:szCs w:val="22"/>
        </w:rPr>
      </w:pPr>
    </w:p>
    <w:p w14:paraId="1BAEA4AB" w14:textId="77777777" w:rsidR="00C97BDE" w:rsidRDefault="00C97BDE" w:rsidP="00C97BDE">
      <w:pPr>
        <w:shd w:val="clear" w:color="auto" w:fill="FFFFFF"/>
        <w:ind w:right="139"/>
        <w:textAlignment w:val="baseline"/>
        <w:rPr>
          <w:rFonts w:asciiTheme="minorHAnsi" w:hAnsiTheme="minorHAnsi" w:cstheme="minorHAnsi"/>
          <w:sz w:val="22"/>
          <w:szCs w:val="22"/>
        </w:rPr>
      </w:pPr>
      <w:r>
        <w:rPr>
          <w:rFonts w:asciiTheme="minorHAnsi" w:hAnsiTheme="minorHAnsi" w:cstheme="minorHAnsi"/>
          <w:sz w:val="22"/>
          <w:szCs w:val="22"/>
        </w:rPr>
        <w:t>The role involves:</w:t>
      </w:r>
    </w:p>
    <w:p w14:paraId="2F247BE9" w14:textId="64E477F3" w:rsidR="00C97BDE" w:rsidRDefault="00C97BDE" w:rsidP="00C97BDE">
      <w:pPr>
        <w:pStyle w:val="ListParagraph"/>
        <w:numPr>
          <w:ilvl w:val="0"/>
          <w:numId w:val="17"/>
        </w:numPr>
        <w:shd w:val="clear" w:color="auto" w:fill="FFFFFF"/>
        <w:ind w:right="139"/>
        <w:textAlignment w:val="baseline"/>
        <w:rPr>
          <w:rFonts w:asciiTheme="minorHAnsi" w:hAnsiTheme="minorHAnsi" w:cstheme="minorHAnsi"/>
          <w:sz w:val="22"/>
          <w:szCs w:val="22"/>
        </w:rPr>
      </w:pPr>
      <w:r>
        <w:rPr>
          <w:rFonts w:asciiTheme="minorHAnsi" w:hAnsiTheme="minorHAnsi" w:cstheme="minorHAnsi"/>
          <w:sz w:val="22"/>
          <w:szCs w:val="22"/>
        </w:rPr>
        <w:t>D</w:t>
      </w:r>
      <w:r w:rsidRPr="00C97BDE">
        <w:rPr>
          <w:rFonts w:asciiTheme="minorHAnsi" w:hAnsiTheme="minorHAnsi" w:cstheme="minorHAnsi"/>
          <w:sz w:val="22"/>
          <w:szCs w:val="22"/>
        </w:rPr>
        <w:t>eveloping network</w:t>
      </w:r>
      <w:r w:rsidR="00561B06">
        <w:rPr>
          <w:rFonts w:asciiTheme="minorHAnsi" w:hAnsiTheme="minorHAnsi" w:cstheme="minorHAnsi"/>
          <w:sz w:val="22"/>
          <w:szCs w:val="22"/>
        </w:rPr>
        <w:t>s</w:t>
      </w:r>
      <w:bookmarkStart w:id="3" w:name="_GoBack"/>
      <w:bookmarkEnd w:id="3"/>
      <w:r w:rsidRPr="00C97BDE">
        <w:rPr>
          <w:rFonts w:asciiTheme="minorHAnsi" w:hAnsiTheme="minorHAnsi" w:cstheme="minorHAnsi"/>
          <w:sz w:val="22"/>
          <w:szCs w:val="22"/>
        </w:rPr>
        <w:t xml:space="preserve"> and distilling and integrating information from a variety of sources into One-CSIRO advice appropriate for a government and or Parliamentary audience.</w:t>
      </w:r>
    </w:p>
    <w:p w14:paraId="4451F790" w14:textId="77777777" w:rsidR="00C97BDE" w:rsidRDefault="00C97BDE" w:rsidP="00C97BDE">
      <w:pPr>
        <w:pStyle w:val="ListParagraph"/>
        <w:numPr>
          <w:ilvl w:val="0"/>
          <w:numId w:val="17"/>
        </w:numPr>
        <w:shd w:val="clear" w:color="auto" w:fill="FFFFFF"/>
        <w:ind w:right="139"/>
        <w:textAlignment w:val="baseline"/>
        <w:rPr>
          <w:rFonts w:asciiTheme="minorHAnsi" w:hAnsiTheme="minorHAnsi" w:cstheme="minorHAnsi"/>
          <w:sz w:val="22"/>
          <w:szCs w:val="22"/>
        </w:rPr>
      </w:pPr>
      <w:r>
        <w:rPr>
          <w:rFonts w:asciiTheme="minorHAnsi" w:hAnsiTheme="minorHAnsi" w:cstheme="minorHAnsi"/>
          <w:sz w:val="22"/>
          <w:szCs w:val="22"/>
        </w:rPr>
        <w:t>M</w:t>
      </w:r>
      <w:r w:rsidRPr="00C97BDE">
        <w:rPr>
          <w:rFonts w:asciiTheme="minorHAnsi" w:hAnsiTheme="minorHAnsi" w:cstheme="minorHAnsi"/>
          <w:sz w:val="22"/>
          <w:szCs w:val="22"/>
        </w:rPr>
        <w:t xml:space="preserve">onitoring and analysing issues of relevance to CSIRO and providing strategic advice on opportunities for CSIRO to provide expertise and knowledge to decision makers. </w:t>
      </w:r>
    </w:p>
    <w:p w14:paraId="0CBEDAA1" w14:textId="77777777" w:rsidR="00C97BDE" w:rsidRDefault="00C97BDE" w:rsidP="00C97BDE">
      <w:pPr>
        <w:pStyle w:val="ListParagraph"/>
        <w:numPr>
          <w:ilvl w:val="0"/>
          <w:numId w:val="17"/>
        </w:numPr>
        <w:shd w:val="clear" w:color="auto" w:fill="FFFFFF"/>
        <w:ind w:right="139"/>
        <w:textAlignment w:val="baseline"/>
        <w:rPr>
          <w:rFonts w:asciiTheme="minorHAnsi" w:hAnsiTheme="minorHAnsi" w:cstheme="minorHAnsi"/>
          <w:sz w:val="22"/>
          <w:szCs w:val="22"/>
        </w:rPr>
      </w:pPr>
      <w:r w:rsidRPr="00C97BDE">
        <w:rPr>
          <w:rFonts w:asciiTheme="minorHAnsi" w:hAnsiTheme="minorHAnsi" w:cstheme="minorHAnsi"/>
          <w:sz w:val="22"/>
          <w:szCs w:val="22"/>
        </w:rPr>
        <w:t>Taking responsibility for managing CSIRO’s contribution to government processes, including coordinating CSIRO’s input to Cabinet processes, the development of new policy proposals and providing advice in relation to policy development, as appropriate.</w:t>
      </w:r>
    </w:p>
    <w:p w14:paraId="64FFD45B" w14:textId="6536E75F" w:rsidR="00C97BDE" w:rsidRPr="00C97BDE" w:rsidRDefault="00C97BDE" w:rsidP="00C97BDE">
      <w:pPr>
        <w:pStyle w:val="ListParagraph"/>
        <w:numPr>
          <w:ilvl w:val="0"/>
          <w:numId w:val="17"/>
        </w:numPr>
        <w:shd w:val="clear" w:color="auto" w:fill="FFFFFF"/>
        <w:ind w:right="139"/>
        <w:textAlignment w:val="baseline"/>
        <w:rPr>
          <w:rFonts w:asciiTheme="minorHAnsi" w:hAnsiTheme="minorHAnsi" w:cstheme="minorHAnsi"/>
          <w:sz w:val="22"/>
          <w:szCs w:val="22"/>
        </w:rPr>
      </w:pPr>
      <w:r w:rsidRPr="00C97BDE">
        <w:rPr>
          <w:rFonts w:asciiTheme="minorHAnsi" w:hAnsiTheme="minorHAnsi" w:cstheme="minorHAnsi"/>
          <w:sz w:val="22"/>
          <w:szCs w:val="22"/>
        </w:rPr>
        <w:t>Lead</w:t>
      </w:r>
      <w:r>
        <w:rPr>
          <w:rFonts w:asciiTheme="minorHAnsi" w:hAnsiTheme="minorHAnsi" w:cstheme="minorHAnsi"/>
          <w:sz w:val="22"/>
          <w:szCs w:val="22"/>
        </w:rPr>
        <w:t xml:space="preserve">ing </w:t>
      </w:r>
      <w:r w:rsidRPr="00C97BDE">
        <w:rPr>
          <w:rFonts w:asciiTheme="minorHAnsi" w:hAnsiTheme="minorHAnsi" w:cstheme="minorHAnsi"/>
          <w:sz w:val="22"/>
          <w:szCs w:val="22"/>
        </w:rPr>
        <w:t>a specialist team to establish, develop and implement a government focussed stakeholder management plan.</w:t>
      </w:r>
    </w:p>
    <w:p w14:paraId="68F5E705" w14:textId="72BE4E67" w:rsidR="006B6516" w:rsidRPr="006B6516" w:rsidRDefault="006B6516" w:rsidP="006B6516">
      <w:pPr>
        <w:shd w:val="clear" w:color="auto" w:fill="FFFFFF"/>
        <w:ind w:right="139"/>
        <w:textAlignment w:val="baseline"/>
        <w:rPr>
          <w:rFonts w:asciiTheme="minorHAnsi" w:hAnsiTheme="minorHAnsi" w:cstheme="minorHAnsi"/>
          <w:sz w:val="22"/>
          <w:szCs w:val="22"/>
        </w:rPr>
      </w:pPr>
    </w:p>
    <w:p w14:paraId="7EFF552C" w14:textId="342731C3" w:rsidR="00321F32" w:rsidRDefault="00321F32" w:rsidP="006B6516">
      <w:pPr>
        <w:shd w:val="clear" w:color="auto" w:fill="FFFFFF"/>
        <w:ind w:right="139"/>
        <w:textAlignment w:val="baseline"/>
        <w:rPr>
          <w:rFonts w:asciiTheme="minorHAnsi" w:hAnsiTheme="minorHAnsi" w:cstheme="minorHAnsi"/>
          <w:sz w:val="22"/>
          <w:szCs w:val="22"/>
        </w:rPr>
      </w:pPr>
    </w:p>
    <w:p w14:paraId="53BCAC99" w14:textId="2DC7F902" w:rsidR="00321F32" w:rsidRDefault="00321F32" w:rsidP="00321F32">
      <w:pPr>
        <w:pStyle w:val="Default"/>
        <w:spacing w:after="120"/>
        <w:rPr>
          <w:rFonts w:cs="Times New Roman"/>
          <w:sz w:val="22"/>
          <w:szCs w:val="22"/>
        </w:rPr>
      </w:pPr>
      <w:bookmarkStart w:id="4" w:name="_Hlk12616789"/>
      <w:r>
        <w:rPr>
          <w:sz w:val="22"/>
          <w:szCs w:val="22"/>
        </w:rPr>
        <w:lastRenderedPageBreak/>
        <w:t xml:space="preserve">This is a security assessed position. Applicants must be an Australian citizen, with successful candidate either holding or having the ability to obtain a </w:t>
      </w:r>
      <w:r w:rsidR="00C52CB0">
        <w:rPr>
          <w:sz w:val="22"/>
          <w:szCs w:val="22"/>
        </w:rPr>
        <w:t>Baseline</w:t>
      </w:r>
      <w:r>
        <w:rPr>
          <w:sz w:val="22"/>
          <w:szCs w:val="22"/>
        </w:rPr>
        <w:t>, Australian Government security clearance.</w:t>
      </w:r>
    </w:p>
    <w:bookmarkEnd w:id="4"/>
    <w:p w14:paraId="5F32D1FE" w14:textId="77777777" w:rsidR="00EA0BE1" w:rsidRDefault="00EA0BE1" w:rsidP="00304542">
      <w:pPr>
        <w:ind w:right="139"/>
        <w:rPr>
          <w:rFonts w:asciiTheme="minorHAnsi" w:hAnsiTheme="minorHAnsi" w:cstheme="minorHAnsi"/>
          <w:sz w:val="22"/>
          <w:szCs w:val="22"/>
        </w:rPr>
      </w:pPr>
    </w:p>
    <w:p w14:paraId="3BAED58A" w14:textId="77777777" w:rsidR="00502363" w:rsidRPr="00350F1B" w:rsidRDefault="00D21A30" w:rsidP="008F5789">
      <w:pPr>
        <w:pStyle w:val="Heading2"/>
        <w:rPr>
          <w:rFonts w:asciiTheme="minorHAnsi" w:hAnsiTheme="minorHAnsi" w:cstheme="minorHAnsi"/>
          <w:i w:val="0"/>
        </w:rPr>
      </w:pPr>
      <w:r w:rsidRPr="00350F1B">
        <w:rPr>
          <w:rFonts w:asciiTheme="minorHAnsi" w:hAnsiTheme="minorHAnsi" w:cstheme="minorHAnsi"/>
          <w:i w:val="0"/>
        </w:rPr>
        <w:t>Duties and Key Result Areas:</w:t>
      </w:r>
    </w:p>
    <w:p w14:paraId="3D42E7EC" w14:textId="77777777" w:rsidR="00D21A30" w:rsidRDefault="00D21A30" w:rsidP="00502363">
      <w:pPr>
        <w:rPr>
          <w:rFonts w:ascii="Calibri" w:hAnsi="Calibri"/>
          <w:b/>
          <w:bCs/>
          <w:sz w:val="22"/>
          <w:szCs w:val="22"/>
        </w:rPr>
      </w:pPr>
    </w:p>
    <w:p w14:paraId="55771F71" w14:textId="77777777" w:rsidR="0091759F" w:rsidRDefault="00D6028A" w:rsidP="00D6028A">
      <w:pPr>
        <w:pStyle w:val="ListParagraph"/>
        <w:numPr>
          <w:ilvl w:val="0"/>
          <w:numId w:val="14"/>
        </w:numPr>
        <w:spacing w:after="60"/>
        <w:rPr>
          <w:rFonts w:asciiTheme="minorHAnsi" w:hAnsiTheme="minorHAnsi" w:cstheme="minorHAnsi"/>
          <w:sz w:val="22"/>
          <w:szCs w:val="22"/>
        </w:rPr>
      </w:pPr>
      <w:bookmarkStart w:id="5" w:name="_Hlk12618258"/>
      <w:r w:rsidRPr="00D6028A">
        <w:rPr>
          <w:rFonts w:asciiTheme="minorHAnsi" w:hAnsiTheme="minorHAnsi" w:cstheme="minorHAnsi"/>
          <w:sz w:val="22"/>
          <w:szCs w:val="22"/>
        </w:rPr>
        <w:t>Develop and implement</w:t>
      </w:r>
      <w:r w:rsidR="0049578B">
        <w:rPr>
          <w:rFonts w:asciiTheme="minorHAnsi" w:hAnsiTheme="minorHAnsi" w:cstheme="minorHAnsi"/>
          <w:sz w:val="22"/>
          <w:szCs w:val="22"/>
        </w:rPr>
        <w:t xml:space="preserve"> the</w:t>
      </w:r>
      <w:r w:rsidRPr="00D6028A">
        <w:rPr>
          <w:rFonts w:asciiTheme="minorHAnsi" w:hAnsiTheme="minorHAnsi" w:cstheme="minorHAnsi"/>
          <w:sz w:val="22"/>
          <w:szCs w:val="22"/>
        </w:rPr>
        <w:t xml:space="preserve"> </w:t>
      </w:r>
      <w:r w:rsidR="0049578B">
        <w:rPr>
          <w:rFonts w:asciiTheme="minorHAnsi" w:hAnsiTheme="minorHAnsi" w:cstheme="minorHAnsi"/>
          <w:sz w:val="22"/>
          <w:szCs w:val="22"/>
        </w:rPr>
        <w:t>G</w:t>
      </w:r>
      <w:r w:rsidRPr="00D6028A">
        <w:rPr>
          <w:rFonts w:asciiTheme="minorHAnsi" w:hAnsiTheme="minorHAnsi" w:cstheme="minorHAnsi"/>
          <w:sz w:val="22"/>
          <w:szCs w:val="22"/>
        </w:rPr>
        <w:t xml:space="preserve">overnment relations strategy to enhance CSIRO objectives and reputation within the </w:t>
      </w:r>
      <w:r w:rsidR="0049578B">
        <w:rPr>
          <w:rFonts w:asciiTheme="minorHAnsi" w:hAnsiTheme="minorHAnsi" w:cstheme="minorHAnsi"/>
          <w:sz w:val="22"/>
          <w:szCs w:val="22"/>
        </w:rPr>
        <w:t>G</w:t>
      </w:r>
      <w:r w:rsidRPr="00D6028A">
        <w:rPr>
          <w:rFonts w:asciiTheme="minorHAnsi" w:hAnsiTheme="minorHAnsi" w:cstheme="minorHAnsi"/>
          <w:sz w:val="22"/>
          <w:szCs w:val="22"/>
        </w:rPr>
        <w:t>overnment</w:t>
      </w:r>
      <w:bookmarkEnd w:id="5"/>
      <w:r w:rsidRPr="00D6028A">
        <w:rPr>
          <w:rFonts w:asciiTheme="minorHAnsi" w:hAnsiTheme="minorHAnsi" w:cstheme="minorHAnsi"/>
          <w:sz w:val="22"/>
          <w:szCs w:val="22"/>
        </w:rPr>
        <w:t xml:space="preserve">. </w:t>
      </w:r>
    </w:p>
    <w:p w14:paraId="22E519D0" w14:textId="79A1F669" w:rsidR="00D6028A" w:rsidRPr="00D6028A" w:rsidRDefault="00D6028A" w:rsidP="00D6028A">
      <w:pPr>
        <w:pStyle w:val="ListParagraph"/>
        <w:numPr>
          <w:ilvl w:val="0"/>
          <w:numId w:val="14"/>
        </w:numPr>
        <w:spacing w:after="60"/>
        <w:rPr>
          <w:rFonts w:asciiTheme="minorHAnsi" w:hAnsiTheme="minorHAnsi" w:cstheme="minorHAnsi"/>
          <w:sz w:val="22"/>
          <w:szCs w:val="22"/>
        </w:rPr>
      </w:pPr>
      <w:r w:rsidRPr="00D6028A">
        <w:rPr>
          <w:rFonts w:asciiTheme="minorHAnsi" w:hAnsiTheme="minorHAnsi" w:cstheme="minorHAnsi"/>
          <w:sz w:val="22"/>
          <w:szCs w:val="22"/>
        </w:rPr>
        <w:t>Manage CSIRO’s participation in Cabinet related processes, including the development of NPP’s to be considered through the Budget process.</w:t>
      </w:r>
    </w:p>
    <w:p w14:paraId="4A1BF4B6" w14:textId="1C6A1DDC" w:rsidR="00D6028A" w:rsidRPr="00D6028A" w:rsidRDefault="0091759F" w:rsidP="00D6028A">
      <w:pPr>
        <w:pStyle w:val="ListParagraph"/>
        <w:numPr>
          <w:ilvl w:val="0"/>
          <w:numId w:val="14"/>
        </w:numPr>
        <w:spacing w:after="60"/>
        <w:rPr>
          <w:rFonts w:asciiTheme="minorHAnsi" w:hAnsiTheme="minorHAnsi" w:cstheme="minorHAnsi"/>
          <w:sz w:val="22"/>
          <w:szCs w:val="22"/>
        </w:rPr>
      </w:pPr>
      <w:r>
        <w:rPr>
          <w:rFonts w:asciiTheme="minorHAnsi" w:hAnsiTheme="minorHAnsi" w:cstheme="minorHAnsi"/>
          <w:sz w:val="22"/>
          <w:szCs w:val="22"/>
        </w:rPr>
        <w:t>Develop k</w:t>
      </w:r>
      <w:r w:rsidR="00D6028A" w:rsidRPr="00D6028A">
        <w:rPr>
          <w:rFonts w:asciiTheme="minorHAnsi" w:hAnsiTheme="minorHAnsi" w:cstheme="minorHAnsi"/>
          <w:sz w:val="22"/>
          <w:szCs w:val="22"/>
        </w:rPr>
        <w:t xml:space="preserve">nowledge in </w:t>
      </w:r>
      <w:r w:rsidR="00D50A2A">
        <w:rPr>
          <w:rFonts w:asciiTheme="minorHAnsi" w:hAnsiTheme="minorHAnsi" w:cstheme="minorHAnsi"/>
          <w:sz w:val="22"/>
          <w:szCs w:val="22"/>
        </w:rPr>
        <w:t>n</w:t>
      </w:r>
      <w:r w:rsidR="00D6028A" w:rsidRPr="00D6028A">
        <w:rPr>
          <w:rFonts w:asciiTheme="minorHAnsi" w:hAnsiTheme="minorHAnsi" w:cstheme="minorHAnsi"/>
          <w:sz w:val="22"/>
          <w:szCs w:val="22"/>
        </w:rPr>
        <w:t>ational issues relevant to CSIRO’s science and operations by identifying and championing initiatives that have the potential to influence CSIRO’s activities.</w:t>
      </w:r>
    </w:p>
    <w:p w14:paraId="2D87D424" w14:textId="77777777" w:rsidR="00D6028A" w:rsidRPr="00D6028A" w:rsidRDefault="00D6028A" w:rsidP="00D6028A">
      <w:pPr>
        <w:pStyle w:val="ListParagraph"/>
        <w:numPr>
          <w:ilvl w:val="0"/>
          <w:numId w:val="14"/>
        </w:numPr>
        <w:spacing w:after="60"/>
        <w:rPr>
          <w:rFonts w:asciiTheme="minorHAnsi" w:hAnsiTheme="minorHAnsi" w:cstheme="minorHAnsi"/>
          <w:sz w:val="22"/>
          <w:szCs w:val="22"/>
        </w:rPr>
      </w:pPr>
      <w:bookmarkStart w:id="6" w:name="_Hlk12618299"/>
      <w:r w:rsidRPr="00D6028A">
        <w:rPr>
          <w:rFonts w:asciiTheme="minorHAnsi" w:hAnsiTheme="minorHAnsi" w:cstheme="minorHAnsi"/>
          <w:sz w:val="22"/>
          <w:szCs w:val="22"/>
        </w:rPr>
        <w:t>Assess CSIRO’s current government focussed stakeholder management plan, identify improvement measurements and support implementation as appropriate.</w:t>
      </w:r>
    </w:p>
    <w:p w14:paraId="4EE243BE" w14:textId="77777777" w:rsidR="00D6028A" w:rsidRPr="00D6028A" w:rsidRDefault="00D6028A" w:rsidP="00D6028A">
      <w:pPr>
        <w:pStyle w:val="ListParagraph"/>
        <w:numPr>
          <w:ilvl w:val="0"/>
          <w:numId w:val="14"/>
        </w:numPr>
        <w:spacing w:after="60"/>
        <w:rPr>
          <w:rFonts w:asciiTheme="minorHAnsi" w:hAnsiTheme="minorHAnsi" w:cstheme="minorHAnsi"/>
          <w:sz w:val="22"/>
          <w:szCs w:val="22"/>
        </w:rPr>
      </w:pPr>
      <w:r w:rsidRPr="00D6028A">
        <w:rPr>
          <w:rFonts w:asciiTheme="minorHAnsi" w:hAnsiTheme="minorHAnsi" w:cstheme="minorHAnsi"/>
          <w:sz w:val="22"/>
          <w:szCs w:val="22"/>
        </w:rPr>
        <w:t>In partnership with others, develop and support the implementation of a strategic communications and engagement plan for key government stakeholders.</w:t>
      </w:r>
    </w:p>
    <w:p w14:paraId="594DA19E" w14:textId="77777777" w:rsidR="00D6028A" w:rsidRPr="00D6028A" w:rsidRDefault="00D6028A" w:rsidP="00D6028A">
      <w:pPr>
        <w:pStyle w:val="ListParagraph"/>
        <w:numPr>
          <w:ilvl w:val="0"/>
          <w:numId w:val="14"/>
        </w:numPr>
        <w:spacing w:after="60"/>
        <w:rPr>
          <w:rFonts w:asciiTheme="minorHAnsi" w:hAnsiTheme="minorHAnsi" w:cstheme="minorHAnsi"/>
          <w:sz w:val="22"/>
          <w:szCs w:val="22"/>
        </w:rPr>
      </w:pPr>
      <w:r w:rsidRPr="00D6028A">
        <w:rPr>
          <w:rFonts w:asciiTheme="minorHAnsi" w:hAnsiTheme="minorHAnsi" w:cstheme="minorHAnsi"/>
          <w:sz w:val="22"/>
          <w:szCs w:val="22"/>
        </w:rPr>
        <w:t>Work across the organisation to support timely identification and management of opportunities and issues as they relate to government stakeholders.</w:t>
      </w:r>
    </w:p>
    <w:p w14:paraId="123E2330" w14:textId="77777777" w:rsidR="00D6028A" w:rsidRPr="00D6028A" w:rsidRDefault="00D6028A" w:rsidP="00D6028A">
      <w:pPr>
        <w:pStyle w:val="ListParagraph"/>
        <w:numPr>
          <w:ilvl w:val="0"/>
          <w:numId w:val="14"/>
        </w:numPr>
        <w:spacing w:after="60"/>
        <w:rPr>
          <w:rFonts w:asciiTheme="minorHAnsi" w:hAnsiTheme="minorHAnsi" w:cstheme="minorHAnsi"/>
          <w:sz w:val="22"/>
          <w:szCs w:val="22"/>
        </w:rPr>
      </w:pPr>
      <w:r w:rsidRPr="00D6028A">
        <w:rPr>
          <w:rFonts w:asciiTheme="minorHAnsi" w:hAnsiTheme="minorHAnsi" w:cstheme="minorHAnsi"/>
          <w:sz w:val="22"/>
          <w:szCs w:val="22"/>
        </w:rPr>
        <w:t>Act as a centralised, strategic and collaborative resource for counsel on government relations to all CSIRO functions.</w:t>
      </w:r>
    </w:p>
    <w:p w14:paraId="74D8946B" w14:textId="3374A905" w:rsidR="00D6028A" w:rsidRPr="00D6028A" w:rsidRDefault="00321F32" w:rsidP="00D6028A">
      <w:pPr>
        <w:pStyle w:val="ListParagraph"/>
        <w:numPr>
          <w:ilvl w:val="0"/>
          <w:numId w:val="14"/>
        </w:numPr>
        <w:spacing w:after="60"/>
        <w:rPr>
          <w:rFonts w:asciiTheme="minorHAnsi" w:hAnsiTheme="minorHAnsi" w:cstheme="minorHAnsi"/>
          <w:sz w:val="22"/>
          <w:szCs w:val="22"/>
        </w:rPr>
      </w:pPr>
      <w:r>
        <w:rPr>
          <w:rFonts w:asciiTheme="minorHAnsi" w:hAnsiTheme="minorHAnsi" w:cstheme="minorHAnsi"/>
          <w:sz w:val="22"/>
          <w:szCs w:val="22"/>
        </w:rPr>
        <w:t>Be a</w:t>
      </w:r>
      <w:r w:rsidR="00D6028A" w:rsidRPr="00D6028A">
        <w:rPr>
          <w:rFonts w:asciiTheme="minorHAnsi" w:hAnsiTheme="minorHAnsi" w:cstheme="minorHAnsi"/>
          <w:sz w:val="22"/>
          <w:szCs w:val="22"/>
        </w:rPr>
        <w:t xml:space="preserve">ccountable for CSIRO’s input and liaison with Commonwealth </w:t>
      </w:r>
      <w:r w:rsidR="0080176E">
        <w:rPr>
          <w:rFonts w:asciiTheme="minorHAnsi" w:hAnsiTheme="minorHAnsi" w:cstheme="minorHAnsi"/>
          <w:sz w:val="22"/>
          <w:szCs w:val="22"/>
        </w:rPr>
        <w:t>d</w:t>
      </w:r>
      <w:r w:rsidR="00D6028A" w:rsidRPr="00D6028A">
        <w:rPr>
          <w:rFonts w:asciiTheme="minorHAnsi" w:hAnsiTheme="minorHAnsi" w:cstheme="minorHAnsi"/>
          <w:sz w:val="22"/>
          <w:szCs w:val="22"/>
        </w:rPr>
        <w:t xml:space="preserve">epartments and </w:t>
      </w:r>
      <w:r w:rsidR="0080176E">
        <w:rPr>
          <w:rFonts w:asciiTheme="minorHAnsi" w:hAnsiTheme="minorHAnsi" w:cstheme="minorHAnsi"/>
          <w:sz w:val="22"/>
          <w:szCs w:val="22"/>
        </w:rPr>
        <w:t>a</w:t>
      </w:r>
      <w:r w:rsidR="00D6028A" w:rsidRPr="00D6028A">
        <w:rPr>
          <w:rFonts w:asciiTheme="minorHAnsi" w:hAnsiTheme="minorHAnsi" w:cstheme="minorHAnsi"/>
          <w:sz w:val="22"/>
          <w:szCs w:val="22"/>
        </w:rPr>
        <w:t>gencies</w:t>
      </w:r>
      <w:r w:rsidR="0080176E">
        <w:rPr>
          <w:rFonts w:asciiTheme="minorHAnsi" w:hAnsiTheme="minorHAnsi" w:cstheme="minorHAnsi"/>
          <w:sz w:val="22"/>
          <w:szCs w:val="22"/>
        </w:rPr>
        <w:t>/c</w:t>
      </w:r>
      <w:r w:rsidR="00D6028A" w:rsidRPr="00D6028A">
        <w:rPr>
          <w:rFonts w:asciiTheme="minorHAnsi" w:hAnsiTheme="minorHAnsi" w:cstheme="minorHAnsi"/>
          <w:sz w:val="22"/>
          <w:szCs w:val="22"/>
        </w:rPr>
        <w:t>ommittees.</w:t>
      </w:r>
    </w:p>
    <w:bookmarkEnd w:id="6"/>
    <w:p w14:paraId="33C2BE9D" w14:textId="52D1B66C" w:rsidR="00D6028A" w:rsidRPr="00D6028A" w:rsidRDefault="00D6028A" w:rsidP="00D6028A">
      <w:pPr>
        <w:pStyle w:val="ListParagraph"/>
        <w:numPr>
          <w:ilvl w:val="0"/>
          <w:numId w:val="14"/>
        </w:numPr>
        <w:spacing w:after="60"/>
        <w:rPr>
          <w:rFonts w:asciiTheme="minorHAnsi" w:hAnsiTheme="minorHAnsi" w:cstheme="minorHAnsi"/>
          <w:sz w:val="22"/>
          <w:szCs w:val="22"/>
        </w:rPr>
      </w:pPr>
      <w:r w:rsidRPr="00D6028A">
        <w:rPr>
          <w:rFonts w:asciiTheme="minorHAnsi" w:hAnsiTheme="minorHAnsi" w:cstheme="minorHAnsi"/>
          <w:sz w:val="22"/>
          <w:szCs w:val="22"/>
        </w:rPr>
        <w:t>Identify and champion initiatives of relevance to</w:t>
      </w:r>
      <w:r w:rsidR="0080176E">
        <w:rPr>
          <w:rFonts w:asciiTheme="minorHAnsi" w:hAnsiTheme="minorHAnsi" w:cstheme="minorHAnsi"/>
          <w:sz w:val="22"/>
          <w:szCs w:val="22"/>
        </w:rPr>
        <w:t xml:space="preserve"> the</w:t>
      </w:r>
      <w:r w:rsidRPr="00D6028A">
        <w:rPr>
          <w:rFonts w:asciiTheme="minorHAnsi" w:hAnsiTheme="minorHAnsi" w:cstheme="minorHAnsi"/>
          <w:sz w:val="22"/>
          <w:szCs w:val="22"/>
        </w:rPr>
        <w:t xml:space="preserve"> Government for which CSIRO can help, or those being pursued within CSIRO which may be of interest to</w:t>
      </w:r>
      <w:r w:rsidR="0080176E">
        <w:rPr>
          <w:rFonts w:asciiTheme="minorHAnsi" w:hAnsiTheme="minorHAnsi" w:cstheme="minorHAnsi"/>
          <w:sz w:val="22"/>
          <w:szCs w:val="22"/>
        </w:rPr>
        <w:t xml:space="preserve"> the</w:t>
      </w:r>
      <w:r w:rsidRPr="00D6028A">
        <w:rPr>
          <w:rFonts w:asciiTheme="minorHAnsi" w:hAnsiTheme="minorHAnsi" w:cstheme="minorHAnsi"/>
          <w:sz w:val="22"/>
          <w:szCs w:val="22"/>
        </w:rPr>
        <w:t xml:space="preserve"> Government; and facilitate appropriate connections for the mutual benefit of both or all parties.</w:t>
      </w:r>
    </w:p>
    <w:p w14:paraId="51175CAF" w14:textId="77777777" w:rsidR="00D6028A" w:rsidRPr="00D6028A" w:rsidRDefault="00D6028A" w:rsidP="00D6028A">
      <w:pPr>
        <w:pStyle w:val="ListParagraph"/>
        <w:numPr>
          <w:ilvl w:val="0"/>
          <w:numId w:val="14"/>
        </w:numPr>
        <w:spacing w:after="60"/>
        <w:rPr>
          <w:rFonts w:asciiTheme="minorHAnsi" w:hAnsiTheme="minorHAnsi" w:cstheme="minorHAnsi"/>
          <w:sz w:val="22"/>
          <w:szCs w:val="22"/>
        </w:rPr>
      </w:pPr>
      <w:r w:rsidRPr="00D6028A">
        <w:rPr>
          <w:rFonts w:asciiTheme="minorHAnsi" w:hAnsiTheme="minorHAnsi" w:cstheme="minorHAnsi"/>
          <w:sz w:val="22"/>
          <w:szCs w:val="22"/>
        </w:rPr>
        <w:t xml:space="preserve">Work across the organisation to support more timely identification and management of issues emerging as they relate to government stakeholders.  </w:t>
      </w:r>
    </w:p>
    <w:p w14:paraId="084B82A4" w14:textId="77777777" w:rsidR="00D6028A" w:rsidRPr="00D6028A" w:rsidRDefault="00D6028A" w:rsidP="00D6028A">
      <w:pPr>
        <w:pStyle w:val="ListParagraph"/>
        <w:numPr>
          <w:ilvl w:val="0"/>
          <w:numId w:val="14"/>
        </w:numPr>
        <w:spacing w:after="60"/>
        <w:rPr>
          <w:rFonts w:asciiTheme="minorHAnsi" w:hAnsiTheme="minorHAnsi" w:cstheme="minorHAnsi"/>
          <w:sz w:val="22"/>
          <w:szCs w:val="22"/>
        </w:rPr>
      </w:pPr>
      <w:r w:rsidRPr="00D6028A">
        <w:rPr>
          <w:rFonts w:asciiTheme="minorHAnsi" w:hAnsiTheme="minorHAnsi" w:cstheme="minorHAnsi"/>
          <w:sz w:val="22"/>
          <w:szCs w:val="22"/>
        </w:rPr>
        <w:t>As a senior member of the Stakeholder Engagement team deputise for the Executive Manager as required.</w:t>
      </w:r>
    </w:p>
    <w:p w14:paraId="05610165" w14:textId="396FE247" w:rsidR="00D6028A" w:rsidRPr="00D6028A" w:rsidRDefault="00D6028A" w:rsidP="00D6028A">
      <w:pPr>
        <w:pStyle w:val="ListParagraph"/>
        <w:numPr>
          <w:ilvl w:val="0"/>
          <w:numId w:val="14"/>
        </w:numPr>
        <w:spacing w:after="60"/>
        <w:rPr>
          <w:rFonts w:asciiTheme="minorHAnsi" w:hAnsiTheme="minorHAnsi" w:cstheme="minorHAnsi"/>
          <w:sz w:val="22"/>
          <w:szCs w:val="22"/>
        </w:rPr>
      </w:pPr>
      <w:r w:rsidRPr="00D6028A">
        <w:rPr>
          <w:rFonts w:asciiTheme="minorHAnsi" w:hAnsiTheme="minorHAnsi" w:cstheme="minorHAnsi"/>
          <w:sz w:val="22"/>
          <w:szCs w:val="22"/>
        </w:rPr>
        <w:t>Develop and contribute to a cohesive, collaborative, innovative C</w:t>
      </w:r>
      <w:r w:rsidR="00321F32">
        <w:rPr>
          <w:rFonts w:asciiTheme="minorHAnsi" w:hAnsiTheme="minorHAnsi" w:cstheme="minorHAnsi"/>
          <w:sz w:val="22"/>
          <w:szCs w:val="22"/>
        </w:rPr>
        <w:t xml:space="preserve">orporate </w:t>
      </w:r>
      <w:r w:rsidRPr="00D6028A">
        <w:rPr>
          <w:rFonts w:asciiTheme="minorHAnsi" w:hAnsiTheme="minorHAnsi" w:cstheme="minorHAnsi"/>
          <w:sz w:val="22"/>
          <w:szCs w:val="22"/>
        </w:rPr>
        <w:t>A</w:t>
      </w:r>
      <w:r w:rsidR="00321F32">
        <w:rPr>
          <w:rFonts w:asciiTheme="minorHAnsi" w:hAnsiTheme="minorHAnsi" w:cstheme="minorHAnsi"/>
          <w:sz w:val="22"/>
          <w:szCs w:val="22"/>
        </w:rPr>
        <w:t>ffairs (CA)</w:t>
      </w:r>
      <w:r w:rsidRPr="00D6028A">
        <w:rPr>
          <w:rFonts w:asciiTheme="minorHAnsi" w:hAnsiTheme="minorHAnsi" w:cstheme="minorHAnsi"/>
          <w:sz w:val="22"/>
          <w:szCs w:val="22"/>
        </w:rPr>
        <w:t xml:space="preserve"> leadership team, ensuring seamless and proactive connection between all areas of CA – modelling desired culture and empowering </w:t>
      </w:r>
      <w:r w:rsidR="0080176E" w:rsidRPr="00D6028A">
        <w:rPr>
          <w:rFonts w:asciiTheme="minorHAnsi" w:hAnsiTheme="minorHAnsi" w:cstheme="minorHAnsi"/>
          <w:sz w:val="22"/>
          <w:szCs w:val="22"/>
        </w:rPr>
        <w:t>high-level</w:t>
      </w:r>
      <w:r w:rsidRPr="00D6028A">
        <w:rPr>
          <w:rFonts w:asciiTheme="minorHAnsi" w:hAnsiTheme="minorHAnsi" w:cstheme="minorHAnsi"/>
          <w:sz w:val="22"/>
          <w:szCs w:val="22"/>
        </w:rPr>
        <w:t xml:space="preserve"> delivery. </w:t>
      </w:r>
    </w:p>
    <w:p w14:paraId="757F271A" w14:textId="77777777" w:rsidR="00D6028A" w:rsidRPr="00D6028A" w:rsidRDefault="00D6028A" w:rsidP="00D6028A">
      <w:pPr>
        <w:pStyle w:val="ListParagraph"/>
        <w:numPr>
          <w:ilvl w:val="0"/>
          <w:numId w:val="14"/>
        </w:numPr>
        <w:spacing w:after="60"/>
        <w:rPr>
          <w:rFonts w:asciiTheme="minorHAnsi" w:hAnsiTheme="minorHAnsi" w:cstheme="minorHAnsi"/>
          <w:sz w:val="22"/>
          <w:szCs w:val="22"/>
        </w:rPr>
      </w:pPr>
      <w:r w:rsidRPr="00D6028A">
        <w:rPr>
          <w:rFonts w:asciiTheme="minorHAnsi" w:hAnsiTheme="minorHAnsi" w:cstheme="minorHAnsi"/>
          <w:sz w:val="22"/>
          <w:szCs w:val="22"/>
        </w:rPr>
        <w:t>Build strong relationships across the organisation to ensure engagement strategies are effective and aligned with business drivers and protect CSIRO’s brand, and are appropriate for the targeted government and/or parliamentary audience.</w:t>
      </w:r>
    </w:p>
    <w:p w14:paraId="2946E051" w14:textId="7F2B9C25" w:rsidR="00D6028A" w:rsidRPr="00D6028A" w:rsidRDefault="00D6028A" w:rsidP="00D6028A">
      <w:pPr>
        <w:pStyle w:val="ListParagraph"/>
        <w:numPr>
          <w:ilvl w:val="0"/>
          <w:numId w:val="14"/>
        </w:numPr>
        <w:spacing w:after="60"/>
        <w:rPr>
          <w:rFonts w:asciiTheme="minorHAnsi" w:hAnsiTheme="minorHAnsi" w:cstheme="minorHAnsi"/>
          <w:sz w:val="22"/>
          <w:szCs w:val="22"/>
        </w:rPr>
      </w:pPr>
      <w:r w:rsidRPr="00D6028A">
        <w:rPr>
          <w:rFonts w:asciiTheme="minorHAnsi" w:hAnsiTheme="minorHAnsi" w:cstheme="minorHAnsi"/>
          <w:sz w:val="22"/>
          <w:szCs w:val="22"/>
        </w:rPr>
        <w:t xml:space="preserve">Build and maintain team-focused relationships across all areas of the </w:t>
      </w:r>
      <w:r w:rsidR="00321F32">
        <w:rPr>
          <w:rFonts w:asciiTheme="minorHAnsi" w:hAnsiTheme="minorHAnsi" w:cstheme="minorHAnsi"/>
          <w:sz w:val="22"/>
          <w:szCs w:val="22"/>
        </w:rPr>
        <w:t>CA</w:t>
      </w:r>
      <w:r w:rsidRPr="00D6028A">
        <w:rPr>
          <w:rFonts w:asciiTheme="minorHAnsi" w:hAnsiTheme="minorHAnsi" w:cstheme="minorHAnsi"/>
          <w:sz w:val="22"/>
          <w:szCs w:val="22"/>
        </w:rPr>
        <w:t xml:space="preserve"> team, sharing knowledge and working together in pursuit of the development and promotion of CSIRO.</w:t>
      </w:r>
    </w:p>
    <w:p w14:paraId="00C2594A" w14:textId="77777777" w:rsidR="00D6028A" w:rsidRPr="00D6028A" w:rsidRDefault="00D6028A" w:rsidP="00D6028A">
      <w:pPr>
        <w:pStyle w:val="ListParagraph"/>
        <w:numPr>
          <w:ilvl w:val="0"/>
          <w:numId w:val="14"/>
        </w:numPr>
        <w:spacing w:after="60"/>
        <w:rPr>
          <w:rFonts w:asciiTheme="minorHAnsi" w:hAnsiTheme="minorHAnsi" w:cstheme="minorHAnsi"/>
          <w:sz w:val="22"/>
          <w:szCs w:val="22"/>
        </w:rPr>
      </w:pPr>
      <w:r w:rsidRPr="00D6028A">
        <w:rPr>
          <w:rFonts w:asciiTheme="minorHAnsi" w:hAnsiTheme="minorHAnsi" w:cstheme="minorHAnsi"/>
          <w:sz w:val="22"/>
          <w:szCs w:val="22"/>
        </w:rPr>
        <w:t>Provide team leadership to enable the effective implementation of the communication strategies which promote and protect CSIRO’s brand.</w:t>
      </w:r>
    </w:p>
    <w:p w14:paraId="7F0D6142" w14:textId="77777777" w:rsidR="00D50A2A" w:rsidRPr="00C557E0" w:rsidRDefault="00D50A2A" w:rsidP="00D50A2A">
      <w:pPr>
        <w:pStyle w:val="ListParagraph"/>
        <w:numPr>
          <w:ilvl w:val="0"/>
          <w:numId w:val="14"/>
        </w:numPr>
        <w:autoSpaceDE w:val="0"/>
        <w:autoSpaceDN w:val="0"/>
        <w:adjustRightInd w:val="0"/>
        <w:rPr>
          <w:rFonts w:ascii="Calibri" w:eastAsia="SymbolMT" w:hAnsi="Calibri" w:cs="Calibri"/>
          <w:sz w:val="22"/>
          <w:szCs w:val="22"/>
          <w:lang w:eastAsia="en-AU"/>
        </w:rPr>
      </w:pPr>
      <w:r w:rsidRPr="00C87942">
        <w:rPr>
          <w:rFonts w:ascii="Calibri" w:hAnsi="Calibri"/>
          <w:sz w:val="22"/>
          <w:szCs w:val="22"/>
        </w:rPr>
        <w:t>Communicate openly, effectively and respectfully with all staff, clients and suppliers in the interests of good business practice, collaboration and enhancement of CSIRO’s reputation.</w:t>
      </w:r>
    </w:p>
    <w:p w14:paraId="3F590DB3" w14:textId="4A85C6AB" w:rsidR="00D50A2A" w:rsidRPr="00C557E0" w:rsidRDefault="00D50A2A" w:rsidP="00D50A2A">
      <w:pPr>
        <w:pStyle w:val="ListParagraph"/>
        <w:numPr>
          <w:ilvl w:val="0"/>
          <w:numId w:val="14"/>
        </w:numPr>
        <w:autoSpaceDE w:val="0"/>
        <w:autoSpaceDN w:val="0"/>
        <w:adjustRightInd w:val="0"/>
        <w:rPr>
          <w:rFonts w:ascii="Calibri" w:eastAsia="SymbolMT" w:hAnsi="Calibri" w:cs="Calibri"/>
          <w:sz w:val="22"/>
          <w:szCs w:val="22"/>
          <w:lang w:eastAsia="en-AU"/>
        </w:rPr>
      </w:pPr>
      <w:r w:rsidRPr="00C557E0">
        <w:rPr>
          <w:rFonts w:ascii="Calibri" w:hAnsi="Calibri"/>
          <w:sz w:val="22"/>
          <w:szCs w:val="22"/>
        </w:rPr>
        <w:t>Work collaboratively as part of a multi-disciplinary, regionally dispersed team, and business unit to carry out tasks in support of CSIRO scientific objectives.</w:t>
      </w:r>
    </w:p>
    <w:p w14:paraId="566F5515" w14:textId="77777777" w:rsidR="00D50A2A" w:rsidRPr="00C557E0" w:rsidRDefault="00D50A2A" w:rsidP="00D50A2A">
      <w:pPr>
        <w:pStyle w:val="ListParagraph"/>
        <w:numPr>
          <w:ilvl w:val="0"/>
          <w:numId w:val="14"/>
        </w:numPr>
        <w:autoSpaceDE w:val="0"/>
        <w:autoSpaceDN w:val="0"/>
        <w:adjustRightInd w:val="0"/>
        <w:rPr>
          <w:rFonts w:ascii="Calibri" w:eastAsia="SymbolMT" w:hAnsi="Calibri" w:cs="Calibri"/>
          <w:sz w:val="22"/>
          <w:szCs w:val="22"/>
          <w:lang w:eastAsia="en-AU"/>
        </w:rPr>
      </w:pPr>
      <w:r w:rsidRPr="00C557E0">
        <w:rPr>
          <w:rFonts w:ascii="Calibri" w:hAnsi="Calibri"/>
          <w:sz w:val="22"/>
          <w:szCs w:val="22"/>
        </w:rPr>
        <w:t>Adhere to the spirit</w:t>
      </w:r>
      <w:r>
        <w:rPr>
          <w:rFonts w:ascii="Calibri" w:hAnsi="Calibri"/>
          <w:sz w:val="22"/>
          <w:szCs w:val="22"/>
        </w:rPr>
        <w:t>, promote</w:t>
      </w:r>
      <w:r w:rsidRPr="00C557E0">
        <w:rPr>
          <w:rFonts w:ascii="Calibri" w:hAnsi="Calibri"/>
          <w:sz w:val="22"/>
          <w:szCs w:val="22"/>
        </w:rPr>
        <w:t xml:space="preserve"> and practice of CSIRO’s Code of Conduct, Health, Safety and Environment plans and policies, Diversity initiatives and Zero Harm goals.</w:t>
      </w:r>
    </w:p>
    <w:p w14:paraId="081FE44B" w14:textId="77777777" w:rsidR="00D50A2A" w:rsidRPr="00C557E0" w:rsidRDefault="00D50A2A" w:rsidP="00D50A2A">
      <w:pPr>
        <w:pStyle w:val="ListParagraph"/>
        <w:numPr>
          <w:ilvl w:val="0"/>
          <w:numId w:val="14"/>
        </w:numPr>
        <w:autoSpaceDE w:val="0"/>
        <w:autoSpaceDN w:val="0"/>
        <w:adjustRightInd w:val="0"/>
        <w:rPr>
          <w:rFonts w:ascii="Calibri" w:eastAsia="SymbolMT" w:hAnsi="Calibri" w:cs="Calibri"/>
          <w:sz w:val="22"/>
          <w:szCs w:val="22"/>
          <w:lang w:eastAsia="en-AU"/>
        </w:rPr>
      </w:pPr>
      <w:r w:rsidRPr="00C557E0">
        <w:rPr>
          <w:rFonts w:ascii="Calibri" w:hAnsi="Calibri"/>
          <w:sz w:val="22"/>
          <w:szCs w:val="22"/>
        </w:rPr>
        <w:t>Other duties as directed.</w:t>
      </w:r>
    </w:p>
    <w:p w14:paraId="7B8104EC" w14:textId="77777777" w:rsidR="00AA16D5" w:rsidRPr="00AA16D5" w:rsidRDefault="00AA16D5" w:rsidP="00AA16D5">
      <w:pPr>
        <w:spacing w:after="60"/>
        <w:rPr>
          <w:rFonts w:ascii="Calibri" w:hAnsi="Calibri"/>
          <w:b/>
          <w:bCs/>
          <w:sz w:val="22"/>
          <w:szCs w:val="22"/>
        </w:rPr>
      </w:pPr>
    </w:p>
    <w:p w14:paraId="27FFF82A" w14:textId="77777777" w:rsidR="00D21A30" w:rsidRPr="0060434E" w:rsidRDefault="00D21A30" w:rsidP="008F5789">
      <w:pPr>
        <w:pStyle w:val="Heading2"/>
        <w:rPr>
          <w:rFonts w:asciiTheme="minorHAnsi" w:hAnsiTheme="minorHAnsi" w:cstheme="minorHAnsi"/>
          <w:i w:val="0"/>
          <w:lang w:val="en-AU"/>
        </w:rPr>
      </w:pPr>
      <w:r w:rsidRPr="0060434E">
        <w:rPr>
          <w:rFonts w:asciiTheme="minorHAnsi" w:hAnsiTheme="minorHAnsi" w:cstheme="minorHAnsi"/>
          <w:i w:val="0"/>
        </w:rPr>
        <w:lastRenderedPageBreak/>
        <w:t>CSIRO Competencies:</w:t>
      </w:r>
      <w:r w:rsidR="00350F1B" w:rsidRPr="0060434E">
        <w:rPr>
          <w:rFonts w:asciiTheme="minorHAnsi" w:hAnsiTheme="minorHAnsi" w:cstheme="minorHAnsi"/>
          <w:i w:val="0"/>
          <w:lang w:val="en-AU"/>
        </w:rPr>
        <w:t xml:space="preserve"> </w:t>
      </w:r>
    </w:p>
    <w:p w14:paraId="21E031A3" w14:textId="77777777" w:rsidR="000571ED" w:rsidRPr="0060434E" w:rsidRDefault="000571ED" w:rsidP="000571ED">
      <w:pPr>
        <w:pStyle w:val="ListParagraph"/>
        <w:numPr>
          <w:ilvl w:val="0"/>
          <w:numId w:val="6"/>
        </w:numPr>
        <w:spacing w:after="60"/>
        <w:rPr>
          <w:rFonts w:asciiTheme="minorHAnsi" w:hAnsiTheme="minorHAnsi" w:cstheme="minorHAnsi"/>
          <w:sz w:val="22"/>
          <w:szCs w:val="22"/>
        </w:rPr>
      </w:pPr>
      <w:r w:rsidRPr="0060434E">
        <w:rPr>
          <w:rFonts w:asciiTheme="minorHAnsi" w:hAnsiTheme="minorHAnsi" w:cstheme="minorHAnsi"/>
          <w:b/>
          <w:sz w:val="22"/>
          <w:szCs w:val="22"/>
        </w:rPr>
        <w:t xml:space="preserve">Teamwork and Collaboration: </w:t>
      </w:r>
      <w:r w:rsidRPr="0060434E">
        <w:rPr>
          <w:rFonts w:asciiTheme="minorHAnsi" w:hAnsiTheme="minorHAnsi" w:cstheme="minorHAnsi"/>
          <w:sz w:val="22"/>
          <w:szCs w:val="22"/>
        </w:rPr>
        <w:t xml:space="preserve">Cooperates with others to achieve organisational objectives and may share team resources </w:t>
      </w:r>
      <w:proofErr w:type="gramStart"/>
      <w:r w:rsidRPr="0060434E">
        <w:rPr>
          <w:rFonts w:asciiTheme="minorHAnsi" w:hAnsiTheme="minorHAnsi" w:cstheme="minorHAnsi"/>
          <w:sz w:val="22"/>
          <w:szCs w:val="22"/>
        </w:rPr>
        <w:t>in order to</w:t>
      </w:r>
      <w:proofErr w:type="gramEnd"/>
      <w:r w:rsidRPr="0060434E">
        <w:rPr>
          <w:rFonts w:asciiTheme="minorHAnsi" w:hAnsiTheme="minorHAnsi" w:cstheme="minorHAnsi"/>
          <w:sz w:val="22"/>
          <w:szCs w:val="22"/>
        </w:rPr>
        <w:t xml:space="preserve"> do this. Collaborates with other teams as well as industry colleagues.</w:t>
      </w:r>
    </w:p>
    <w:p w14:paraId="30DCED8B" w14:textId="1AE7BBCA" w:rsidR="000571ED" w:rsidRPr="0060434E" w:rsidRDefault="000571ED" w:rsidP="000571ED">
      <w:pPr>
        <w:pStyle w:val="ListParagraph"/>
        <w:numPr>
          <w:ilvl w:val="0"/>
          <w:numId w:val="6"/>
        </w:numPr>
        <w:spacing w:after="60"/>
        <w:rPr>
          <w:rFonts w:asciiTheme="minorHAnsi" w:hAnsiTheme="minorHAnsi" w:cstheme="minorHAnsi"/>
          <w:sz w:val="22"/>
          <w:szCs w:val="22"/>
        </w:rPr>
      </w:pPr>
      <w:r w:rsidRPr="0060434E">
        <w:rPr>
          <w:rFonts w:asciiTheme="minorHAnsi" w:hAnsiTheme="minorHAnsi" w:cstheme="minorHAnsi"/>
          <w:b/>
          <w:sz w:val="22"/>
          <w:szCs w:val="22"/>
        </w:rPr>
        <w:t>Influence and Communication:</w:t>
      </w:r>
      <w:r w:rsidRPr="0060434E">
        <w:rPr>
          <w:rFonts w:asciiTheme="minorHAnsi" w:hAnsiTheme="minorHAnsi" w:cstheme="minorHAnsi"/>
          <w:sz w:val="22"/>
          <w:szCs w:val="22"/>
        </w:rPr>
        <w:t xml:space="preserve"> </w:t>
      </w:r>
      <w:r w:rsidR="00A20109" w:rsidRPr="0060434E">
        <w:rPr>
          <w:rFonts w:asciiTheme="minorHAnsi" w:hAnsiTheme="minorHAnsi" w:cstheme="minorHAnsi"/>
          <w:sz w:val="22"/>
          <w:szCs w:val="22"/>
        </w:rPr>
        <w:t>Identifies critical stakeholders and influences them via an influential third party, for example through an established network, to gain support for sometimes contentious, proposals / ideas.</w:t>
      </w:r>
    </w:p>
    <w:p w14:paraId="2691B13C" w14:textId="7518D332" w:rsidR="000571ED" w:rsidRPr="0060434E" w:rsidRDefault="000571ED" w:rsidP="000571ED">
      <w:pPr>
        <w:pStyle w:val="ListParagraph"/>
        <w:numPr>
          <w:ilvl w:val="0"/>
          <w:numId w:val="6"/>
        </w:numPr>
        <w:spacing w:after="60"/>
        <w:rPr>
          <w:rFonts w:asciiTheme="minorHAnsi" w:hAnsiTheme="minorHAnsi" w:cstheme="minorHAnsi"/>
          <w:sz w:val="22"/>
          <w:szCs w:val="22"/>
        </w:rPr>
      </w:pPr>
      <w:r w:rsidRPr="0060434E">
        <w:rPr>
          <w:rFonts w:asciiTheme="minorHAnsi" w:hAnsiTheme="minorHAnsi" w:cstheme="minorHAnsi"/>
          <w:b/>
          <w:sz w:val="22"/>
          <w:szCs w:val="22"/>
        </w:rPr>
        <w:t>Resource Management/Leadership:</w:t>
      </w:r>
      <w:r w:rsidRPr="0060434E">
        <w:rPr>
          <w:rFonts w:asciiTheme="minorHAnsi" w:hAnsiTheme="minorHAnsi" w:cstheme="minorHAnsi"/>
          <w:sz w:val="22"/>
          <w:szCs w:val="22"/>
        </w:rPr>
        <w:t xml:space="preserve">  </w:t>
      </w:r>
      <w:r w:rsidR="0060434E" w:rsidRPr="0060434E">
        <w:rPr>
          <w:rFonts w:asciiTheme="minorHAnsi" w:hAnsiTheme="minorHAnsi" w:cstheme="minorHAnsi"/>
          <w:sz w:val="22"/>
          <w:szCs w:val="22"/>
        </w:rPr>
        <w:t>Provides leadership that fosters an environment that encourages new ideas and provides support for the development of emerging skills. Creates trust by displaying consistency, understanding, integrity and patience. Plans, seeks, allocates and monitors resources to achieve outcomes.</w:t>
      </w:r>
    </w:p>
    <w:p w14:paraId="3E490611" w14:textId="5A02FA9F" w:rsidR="000571ED" w:rsidRPr="0060434E" w:rsidRDefault="000571ED" w:rsidP="000571ED">
      <w:pPr>
        <w:pStyle w:val="ListParagraph"/>
        <w:numPr>
          <w:ilvl w:val="0"/>
          <w:numId w:val="6"/>
        </w:numPr>
        <w:spacing w:after="60"/>
        <w:rPr>
          <w:rFonts w:asciiTheme="minorHAnsi" w:hAnsiTheme="minorHAnsi" w:cstheme="minorHAnsi"/>
          <w:sz w:val="22"/>
          <w:szCs w:val="22"/>
        </w:rPr>
      </w:pPr>
      <w:r w:rsidRPr="0060434E">
        <w:rPr>
          <w:rFonts w:asciiTheme="minorHAnsi" w:hAnsiTheme="minorHAnsi" w:cstheme="minorHAnsi"/>
          <w:b/>
          <w:sz w:val="22"/>
          <w:szCs w:val="22"/>
        </w:rPr>
        <w:t>Judgement and Problem Solving:</w:t>
      </w:r>
      <w:r w:rsidRPr="0060434E">
        <w:rPr>
          <w:rFonts w:asciiTheme="minorHAnsi" w:hAnsiTheme="minorHAnsi" w:cstheme="minorHAnsi"/>
          <w:sz w:val="22"/>
          <w:szCs w:val="22"/>
        </w:rPr>
        <w:t xml:space="preserve">  </w:t>
      </w:r>
      <w:r w:rsidR="0060434E" w:rsidRPr="0060434E">
        <w:rPr>
          <w:rFonts w:asciiTheme="minorHAnsi" w:hAnsiTheme="minorHAnsi" w:cstheme="minorHAnsi"/>
          <w:sz w:val="22"/>
          <w:szCs w:val="22"/>
        </w:rPr>
        <w:t>Anticipates and manages problems in ambiguous situations. Develops and selects an appropriate course of action and provides for contingencies. Evaluates, interprets and integrates complex bodies of information and draws logical conclusions, synthesises proposals and defends options with reasoned arguments.</w:t>
      </w:r>
    </w:p>
    <w:p w14:paraId="127A87A8" w14:textId="59E5EF75" w:rsidR="000571ED" w:rsidRPr="0060434E" w:rsidRDefault="000571ED" w:rsidP="000571ED">
      <w:pPr>
        <w:pStyle w:val="ListParagraph"/>
        <w:numPr>
          <w:ilvl w:val="0"/>
          <w:numId w:val="6"/>
        </w:numPr>
        <w:spacing w:before="120" w:after="120"/>
        <w:rPr>
          <w:rFonts w:asciiTheme="minorHAnsi" w:hAnsiTheme="minorHAnsi" w:cstheme="minorHAnsi"/>
          <w:b/>
          <w:bCs/>
          <w:i/>
          <w:iCs/>
          <w:sz w:val="22"/>
          <w:szCs w:val="22"/>
        </w:rPr>
      </w:pPr>
      <w:r w:rsidRPr="0060434E">
        <w:rPr>
          <w:rFonts w:asciiTheme="minorHAnsi" w:hAnsiTheme="minorHAnsi" w:cstheme="minorHAnsi"/>
          <w:b/>
          <w:sz w:val="22"/>
          <w:szCs w:val="22"/>
        </w:rPr>
        <w:t xml:space="preserve">Independence: </w:t>
      </w:r>
      <w:r w:rsidR="0060434E" w:rsidRPr="0060434E">
        <w:rPr>
          <w:rFonts w:asciiTheme="minorHAnsi" w:hAnsiTheme="minorHAnsi" w:cstheme="minorHAnsi"/>
          <w:sz w:val="22"/>
          <w:szCs w:val="22"/>
        </w:rPr>
        <w:t>Assesses the risk and opportunity of identified strategies, options and actions. Overcomes problems and setbacks in achieving goals. Invariably includes consideration of value-added future impact on bottom line when determining the optimal and efficient use of resources.</w:t>
      </w:r>
    </w:p>
    <w:p w14:paraId="01B2E478" w14:textId="619633AA" w:rsidR="00D21A30" w:rsidRPr="0060434E" w:rsidRDefault="000571ED" w:rsidP="000571ED">
      <w:pPr>
        <w:pStyle w:val="ListParagraph"/>
        <w:numPr>
          <w:ilvl w:val="0"/>
          <w:numId w:val="6"/>
        </w:numPr>
        <w:spacing w:before="120" w:after="120"/>
        <w:rPr>
          <w:rFonts w:asciiTheme="minorHAnsi" w:hAnsiTheme="minorHAnsi" w:cstheme="minorHAnsi"/>
          <w:b/>
          <w:bCs/>
          <w:i/>
          <w:iCs/>
          <w:sz w:val="22"/>
          <w:szCs w:val="22"/>
        </w:rPr>
      </w:pPr>
      <w:r w:rsidRPr="0060434E">
        <w:rPr>
          <w:rFonts w:asciiTheme="minorHAnsi" w:hAnsiTheme="minorHAnsi" w:cstheme="minorHAnsi"/>
          <w:b/>
          <w:sz w:val="22"/>
          <w:szCs w:val="22"/>
        </w:rPr>
        <w:t>Adaptability:</w:t>
      </w:r>
      <w:r w:rsidRPr="0060434E">
        <w:rPr>
          <w:rFonts w:asciiTheme="minorHAnsi" w:hAnsiTheme="minorHAnsi" w:cstheme="minorHAnsi"/>
          <w:b/>
          <w:bCs/>
          <w:i/>
          <w:iCs/>
          <w:sz w:val="22"/>
          <w:szCs w:val="22"/>
        </w:rPr>
        <w:t xml:space="preserve"> </w:t>
      </w:r>
      <w:r w:rsidR="0060434E" w:rsidRPr="0060434E">
        <w:rPr>
          <w:rFonts w:asciiTheme="minorHAnsi" w:hAnsiTheme="minorHAnsi" w:cstheme="minorHAnsi"/>
          <w:bCs/>
          <w:iCs/>
          <w:sz w:val="22"/>
          <w:szCs w:val="22"/>
        </w:rPr>
        <w:t>Demonstrates flexibility in thinking and adapts to and manages the increasing rate of organisational change by adjusting strategies, goals and priorities.</w:t>
      </w:r>
    </w:p>
    <w:p w14:paraId="1F11C5BE" w14:textId="77777777" w:rsidR="00321F32" w:rsidRPr="00FD575C" w:rsidRDefault="00321F32" w:rsidP="00321F32">
      <w:pPr>
        <w:pStyle w:val="Heading2"/>
        <w:rPr>
          <w:rFonts w:asciiTheme="minorHAnsi" w:hAnsiTheme="minorHAnsi" w:cstheme="minorHAnsi"/>
          <w:i w:val="0"/>
        </w:rPr>
      </w:pPr>
      <w:r w:rsidRPr="00FD575C">
        <w:rPr>
          <w:rFonts w:asciiTheme="minorHAnsi" w:hAnsiTheme="minorHAnsi" w:cstheme="minorHAnsi"/>
          <w:i w:val="0"/>
        </w:rPr>
        <w:t>Essential Criteria:</w:t>
      </w:r>
    </w:p>
    <w:p w14:paraId="07DBC7EB" w14:textId="77777777" w:rsidR="00321F32" w:rsidRPr="001830F2" w:rsidRDefault="00321F32" w:rsidP="00321F32">
      <w:pPr>
        <w:spacing w:before="120" w:after="120"/>
        <w:rPr>
          <w:rFonts w:ascii="Calibri" w:hAnsi="Calibri"/>
          <w:i/>
          <w:iCs/>
          <w:sz w:val="22"/>
          <w:szCs w:val="22"/>
        </w:rPr>
      </w:pPr>
      <w:r w:rsidRPr="00520570">
        <w:rPr>
          <w:rFonts w:ascii="Calibri" w:hAnsi="Calibri"/>
          <w:i/>
          <w:iCs/>
          <w:sz w:val="22"/>
          <w:szCs w:val="22"/>
        </w:rPr>
        <w:t>Under CSIRO policy only those who meet all essential criteria can be appointed</w:t>
      </w:r>
      <w:r>
        <w:rPr>
          <w:rFonts w:ascii="Calibri" w:hAnsi="Calibri"/>
          <w:i/>
          <w:iCs/>
          <w:sz w:val="22"/>
          <w:szCs w:val="22"/>
        </w:rPr>
        <w:t>.</w:t>
      </w:r>
    </w:p>
    <w:p w14:paraId="5AEDA97A" w14:textId="77B1A0A0" w:rsidR="00321F32" w:rsidRPr="00321F32" w:rsidRDefault="00321F32" w:rsidP="00D6028A">
      <w:pPr>
        <w:pStyle w:val="ListParagraph"/>
        <w:numPr>
          <w:ilvl w:val="0"/>
          <w:numId w:val="15"/>
        </w:numPr>
        <w:spacing w:before="40" w:after="40"/>
        <w:ind w:right="139"/>
        <w:contextualSpacing/>
        <w:rPr>
          <w:rFonts w:asciiTheme="minorHAnsi" w:hAnsiTheme="minorHAnsi" w:cstheme="minorHAnsi"/>
          <w:iCs/>
          <w:sz w:val="22"/>
          <w:szCs w:val="22"/>
        </w:rPr>
      </w:pPr>
      <w:bookmarkStart w:id="7" w:name="_Hlk12618377"/>
      <w:r w:rsidRPr="00C5718B">
        <w:rPr>
          <w:rFonts w:asciiTheme="minorHAnsi" w:eastAsiaTheme="minorHAnsi" w:hAnsiTheme="minorHAnsi" w:cstheme="minorHAnsi"/>
          <w:color w:val="000000"/>
          <w:sz w:val="22"/>
          <w:szCs w:val="22"/>
          <w:lang w:eastAsia="en-US"/>
        </w:rPr>
        <w:t>A relevant tertiary qualification and</w:t>
      </w:r>
      <w:r w:rsidR="003B3CF1">
        <w:rPr>
          <w:rFonts w:asciiTheme="minorHAnsi" w:eastAsiaTheme="minorHAnsi" w:hAnsiTheme="minorHAnsi" w:cstheme="minorHAnsi"/>
          <w:color w:val="000000"/>
          <w:sz w:val="22"/>
          <w:szCs w:val="22"/>
          <w:lang w:eastAsia="en-US"/>
        </w:rPr>
        <w:t>/or</w:t>
      </w:r>
      <w:r w:rsidRPr="00C5718B">
        <w:rPr>
          <w:rFonts w:asciiTheme="minorHAnsi" w:eastAsiaTheme="minorHAnsi" w:hAnsiTheme="minorHAnsi" w:cstheme="minorHAnsi"/>
          <w:color w:val="000000"/>
          <w:sz w:val="22"/>
          <w:szCs w:val="22"/>
          <w:lang w:eastAsia="en-US"/>
        </w:rPr>
        <w:t xml:space="preserve"> </w:t>
      </w:r>
      <w:r w:rsidR="00ED08CD">
        <w:rPr>
          <w:rFonts w:asciiTheme="minorHAnsi" w:eastAsiaTheme="minorHAnsi" w:hAnsiTheme="minorHAnsi" w:cstheme="minorHAnsi"/>
          <w:color w:val="000000"/>
          <w:sz w:val="22"/>
          <w:szCs w:val="22"/>
          <w:lang w:eastAsia="en-US"/>
        </w:rPr>
        <w:t>r</w:t>
      </w:r>
      <w:r w:rsidRPr="00C5718B">
        <w:rPr>
          <w:rFonts w:asciiTheme="minorHAnsi" w:eastAsiaTheme="minorHAnsi" w:hAnsiTheme="minorHAnsi" w:cstheme="minorHAnsi"/>
          <w:color w:val="000000"/>
          <w:sz w:val="22"/>
          <w:szCs w:val="22"/>
          <w:lang w:eastAsia="en-US"/>
        </w:rPr>
        <w:t>elevant experience in leadership and management within large or complex organisations</w:t>
      </w:r>
      <w:r>
        <w:rPr>
          <w:rFonts w:asciiTheme="minorHAnsi" w:eastAsiaTheme="minorHAnsi" w:hAnsiTheme="minorHAnsi" w:cstheme="minorHAnsi"/>
          <w:color w:val="000000"/>
          <w:sz w:val="22"/>
          <w:szCs w:val="22"/>
          <w:lang w:eastAsia="en-US"/>
        </w:rPr>
        <w:t>.</w:t>
      </w:r>
    </w:p>
    <w:p w14:paraId="3777FB72" w14:textId="51D757FB" w:rsidR="00321F32" w:rsidRPr="00321F32" w:rsidRDefault="00321F32" w:rsidP="00321F32">
      <w:pPr>
        <w:pStyle w:val="ListParagraph"/>
        <w:numPr>
          <w:ilvl w:val="0"/>
          <w:numId w:val="15"/>
        </w:numPr>
        <w:spacing w:before="40" w:after="40"/>
        <w:ind w:right="139"/>
        <w:contextualSpacing/>
        <w:rPr>
          <w:rStyle w:val="Emphasis"/>
          <w:rFonts w:asciiTheme="minorHAnsi" w:hAnsiTheme="minorHAnsi" w:cstheme="minorHAnsi"/>
          <w:i w:val="0"/>
          <w:iCs/>
          <w:sz w:val="22"/>
          <w:szCs w:val="22"/>
        </w:rPr>
      </w:pPr>
      <w:r w:rsidRPr="00C5718B">
        <w:rPr>
          <w:rFonts w:asciiTheme="minorHAnsi" w:eastAsiaTheme="minorHAnsi" w:hAnsiTheme="minorHAnsi" w:cstheme="minorHAnsi"/>
          <w:sz w:val="22"/>
          <w:szCs w:val="22"/>
          <w:lang w:eastAsia="en-US"/>
        </w:rPr>
        <w:t xml:space="preserve">A </w:t>
      </w:r>
      <w:r>
        <w:rPr>
          <w:rFonts w:asciiTheme="minorHAnsi" w:eastAsiaTheme="minorHAnsi" w:hAnsiTheme="minorHAnsi" w:cstheme="minorHAnsi"/>
          <w:sz w:val="22"/>
          <w:szCs w:val="22"/>
          <w:lang w:eastAsia="en-US"/>
        </w:rPr>
        <w:t xml:space="preserve">proven </w:t>
      </w:r>
      <w:r w:rsidRPr="00C5718B">
        <w:rPr>
          <w:rFonts w:asciiTheme="minorHAnsi" w:eastAsiaTheme="minorHAnsi" w:hAnsiTheme="minorHAnsi" w:cstheme="minorHAnsi"/>
          <w:sz w:val="22"/>
          <w:szCs w:val="22"/>
          <w:lang w:eastAsia="en-US"/>
        </w:rPr>
        <w:t xml:space="preserve">deep understanding of </w:t>
      </w:r>
      <w:r>
        <w:rPr>
          <w:rFonts w:asciiTheme="minorHAnsi" w:eastAsiaTheme="minorHAnsi" w:hAnsiTheme="minorHAnsi" w:cstheme="minorHAnsi"/>
          <w:sz w:val="22"/>
          <w:szCs w:val="22"/>
          <w:lang w:eastAsia="en-US"/>
        </w:rPr>
        <w:t>s</w:t>
      </w:r>
      <w:r w:rsidRPr="00C5718B">
        <w:rPr>
          <w:rFonts w:asciiTheme="minorHAnsi" w:eastAsiaTheme="minorHAnsi" w:hAnsiTheme="minorHAnsi" w:cstheme="minorHAnsi"/>
          <w:sz w:val="22"/>
          <w:szCs w:val="22"/>
          <w:lang w:eastAsia="en-US"/>
        </w:rPr>
        <w:t xml:space="preserve">takeholder </w:t>
      </w:r>
      <w:r>
        <w:rPr>
          <w:rFonts w:asciiTheme="minorHAnsi" w:eastAsiaTheme="minorHAnsi" w:hAnsiTheme="minorHAnsi" w:cstheme="minorHAnsi"/>
          <w:sz w:val="22"/>
          <w:szCs w:val="22"/>
          <w:lang w:eastAsia="en-US"/>
        </w:rPr>
        <w:t>e</w:t>
      </w:r>
      <w:r w:rsidRPr="00C5718B">
        <w:rPr>
          <w:rFonts w:asciiTheme="minorHAnsi" w:eastAsiaTheme="minorHAnsi" w:hAnsiTheme="minorHAnsi" w:cstheme="minorHAnsi"/>
          <w:sz w:val="22"/>
          <w:szCs w:val="22"/>
          <w:lang w:eastAsia="en-US"/>
        </w:rPr>
        <w:t xml:space="preserve">ngagement, </w:t>
      </w:r>
      <w:r>
        <w:rPr>
          <w:rFonts w:asciiTheme="minorHAnsi" w:eastAsiaTheme="minorHAnsi" w:hAnsiTheme="minorHAnsi" w:cstheme="minorHAnsi"/>
          <w:sz w:val="22"/>
          <w:szCs w:val="22"/>
          <w:lang w:eastAsia="en-US"/>
        </w:rPr>
        <w:t>g</w:t>
      </w:r>
      <w:r w:rsidRPr="00C5718B">
        <w:rPr>
          <w:rFonts w:asciiTheme="minorHAnsi" w:eastAsiaTheme="minorHAnsi" w:hAnsiTheme="minorHAnsi" w:cstheme="minorHAnsi"/>
          <w:sz w:val="22"/>
          <w:szCs w:val="22"/>
          <w:lang w:eastAsia="en-US"/>
        </w:rPr>
        <w:t>overnment liaison and policy, and the responsibilities of organisations and leaders.</w:t>
      </w:r>
    </w:p>
    <w:p w14:paraId="14F61868" w14:textId="7F8CE301" w:rsidR="00D6028A" w:rsidRPr="00C5718B" w:rsidRDefault="00D6028A" w:rsidP="00D6028A">
      <w:pPr>
        <w:pStyle w:val="ListParagraph"/>
        <w:numPr>
          <w:ilvl w:val="0"/>
          <w:numId w:val="15"/>
        </w:numPr>
        <w:spacing w:before="40" w:after="40"/>
        <w:ind w:right="139"/>
        <w:contextualSpacing/>
        <w:rPr>
          <w:rStyle w:val="Emphasis"/>
          <w:rFonts w:asciiTheme="minorHAnsi" w:hAnsiTheme="minorHAnsi" w:cstheme="minorHAnsi"/>
          <w:i w:val="0"/>
          <w:iCs/>
          <w:sz w:val="22"/>
          <w:szCs w:val="22"/>
        </w:rPr>
      </w:pPr>
      <w:r w:rsidRPr="00C5718B">
        <w:rPr>
          <w:rStyle w:val="Emphasis"/>
          <w:rFonts w:asciiTheme="minorHAnsi" w:hAnsiTheme="minorHAnsi" w:cstheme="minorHAnsi"/>
          <w:i w:val="0"/>
          <w:sz w:val="22"/>
          <w:szCs w:val="22"/>
        </w:rPr>
        <w:t>Demonstrated experience encompassing:</w:t>
      </w:r>
    </w:p>
    <w:p w14:paraId="40131351" w14:textId="1D4A0B7C" w:rsidR="00D6028A" w:rsidRPr="00C5718B" w:rsidRDefault="00321F32" w:rsidP="00D6028A">
      <w:pPr>
        <w:pStyle w:val="ListParagraph"/>
        <w:numPr>
          <w:ilvl w:val="1"/>
          <w:numId w:val="15"/>
        </w:numPr>
        <w:spacing w:before="40" w:after="40"/>
        <w:ind w:right="139"/>
        <w:contextualSpacing/>
        <w:rPr>
          <w:rStyle w:val="Emphasis"/>
          <w:rFonts w:asciiTheme="minorHAnsi" w:hAnsiTheme="minorHAnsi" w:cstheme="minorHAnsi"/>
          <w:i w:val="0"/>
          <w:iCs/>
          <w:sz w:val="22"/>
          <w:szCs w:val="22"/>
        </w:rPr>
      </w:pPr>
      <w:r>
        <w:rPr>
          <w:rStyle w:val="Emphasis"/>
          <w:rFonts w:asciiTheme="minorHAnsi" w:hAnsiTheme="minorHAnsi" w:cstheme="minorHAnsi"/>
          <w:i w:val="0"/>
          <w:sz w:val="22"/>
          <w:szCs w:val="22"/>
        </w:rPr>
        <w:t>S</w:t>
      </w:r>
      <w:r w:rsidR="00D6028A" w:rsidRPr="00C5718B">
        <w:rPr>
          <w:rStyle w:val="Emphasis"/>
          <w:rFonts w:asciiTheme="minorHAnsi" w:hAnsiTheme="minorHAnsi" w:cstheme="minorHAnsi"/>
          <w:i w:val="0"/>
          <w:sz w:val="22"/>
          <w:szCs w:val="22"/>
        </w:rPr>
        <w:t>trategic planning and implementation, calculating risk, problem solving</w:t>
      </w:r>
      <w:r w:rsidR="00E2622B">
        <w:rPr>
          <w:rStyle w:val="Emphasis"/>
          <w:rFonts w:asciiTheme="minorHAnsi" w:hAnsiTheme="minorHAnsi" w:cstheme="minorHAnsi"/>
          <w:i w:val="0"/>
          <w:sz w:val="22"/>
          <w:szCs w:val="22"/>
        </w:rPr>
        <w:t xml:space="preserve"> and </w:t>
      </w:r>
      <w:r w:rsidR="00D6028A" w:rsidRPr="00C5718B">
        <w:rPr>
          <w:rStyle w:val="Emphasis"/>
          <w:rFonts w:asciiTheme="minorHAnsi" w:hAnsiTheme="minorHAnsi" w:cstheme="minorHAnsi"/>
          <w:i w:val="0"/>
          <w:sz w:val="22"/>
          <w:szCs w:val="22"/>
        </w:rPr>
        <w:t>effective team management</w:t>
      </w:r>
      <w:r w:rsidR="00E2622B">
        <w:rPr>
          <w:rStyle w:val="Emphasis"/>
          <w:rFonts w:asciiTheme="minorHAnsi" w:hAnsiTheme="minorHAnsi" w:cstheme="minorHAnsi"/>
          <w:i w:val="0"/>
          <w:sz w:val="22"/>
          <w:szCs w:val="22"/>
        </w:rPr>
        <w:t>.</w:t>
      </w:r>
    </w:p>
    <w:p w14:paraId="36D8D37B" w14:textId="77777777" w:rsidR="00D6028A" w:rsidRPr="00C5718B" w:rsidRDefault="00D6028A" w:rsidP="00D6028A">
      <w:pPr>
        <w:pStyle w:val="ListParagraph"/>
        <w:numPr>
          <w:ilvl w:val="1"/>
          <w:numId w:val="15"/>
        </w:numPr>
        <w:spacing w:before="40" w:after="40"/>
        <w:ind w:right="139"/>
        <w:contextualSpacing/>
        <w:rPr>
          <w:rFonts w:asciiTheme="minorHAnsi" w:hAnsiTheme="minorHAnsi" w:cstheme="minorHAnsi"/>
          <w:sz w:val="22"/>
          <w:szCs w:val="22"/>
        </w:rPr>
      </w:pPr>
      <w:r w:rsidRPr="00C5718B">
        <w:rPr>
          <w:rFonts w:asciiTheme="minorHAnsi" w:eastAsia="Times New Roman" w:hAnsiTheme="minorHAnsi" w:cstheme="minorHAnsi"/>
          <w:iCs/>
          <w:color w:val="232323"/>
          <w:sz w:val="22"/>
          <w:szCs w:val="22"/>
          <w:lang w:eastAsia="en-AU"/>
        </w:rPr>
        <w:t>Significant experience in government processes and developing a stakeholder management plan in a large complex environment, including the ability to build strong relationships with internal and external stakeholders.</w:t>
      </w:r>
    </w:p>
    <w:p w14:paraId="3735F358" w14:textId="77777777" w:rsidR="00D6028A" w:rsidRPr="00C5718B" w:rsidRDefault="00D6028A" w:rsidP="00D6028A">
      <w:pPr>
        <w:pStyle w:val="ListParagraph"/>
        <w:numPr>
          <w:ilvl w:val="1"/>
          <w:numId w:val="15"/>
        </w:numPr>
        <w:spacing w:before="40" w:after="40"/>
        <w:ind w:right="139"/>
        <w:contextualSpacing/>
        <w:rPr>
          <w:rStyle w:val="Emphasis"/>
          <w:rFonts w:asciiTheme="minorHAnsi" w:hAnsiTheme="minorHAnsi" w:cstheme="minorHAnsi"/>
          <w:bCs/>
          <w:i w:val="0"/>
          <w:sz w:val="22"/>
          <w:szCs w:val="22"/>
        </w:rPr>
      </w:pPr>
      <w:r w:rsidRPr="00C5718B">
        <w:rPr>
          <w:rStyle w:val="Emphasis"/>
          <w:rFonts w:asciiTheme="minorHAnsi" w:hAnsiTheme="minorHAnsi" w:cstheme="minorHAnsi"/>
          <w:bCs/>
          <w:i w:val="0"/>
          <w:sz w:val="22"/>
          <w:szCs w:val="22"/>
        </w:rPr>
        <w:t xml:space="preserve">A sound knowledge of Australia’s federal government system, its operations and the administrative processes that support them. </w:t>
      </w:r>
    </w:p>
    <w:p w14:paraId="2BC552C2" w14:textId="14487EAF" w:rsidR="00D6028A" w:rsidRPr="00C5718B" w:rsidRDefault="003B3CF1" w:rsidP="00D6028A">
      <w:pPr>
        <w:pStyle w:val="ListParagraph"/>
        <w:numPr>
          <w:ilvl w:val="1"/>
          <w:numId w:val="15"/>
        </w:numPr>
        <w:spacing w:before="40" w:after="40"/>
        <w:ind w:right="139"/>
        <w:contextualSpacing/>
        <w:rPr>
          <w:rStyle w:val="Emphasis"/>
          <w:rFonts w:asciiTheme="minorHAnsi" w:hAnsiTheme="minorHAnsi" w:cstheme="minorHAnsi"/>
          <w:bCs/>
          <w:i w:val="0"/>
          <w:sz w:val="22"/>
          <w:szCs w:val="22"/>
        </w:rPr>
      </w:pPr>
      <w:r>
        <w:rPr>
          <w:rStyle w:val="Emphasis"/>
          <w:rFonts w:asciiTheme="minorHAnsi" w:hAnsiTheme="minorHAnsi" w:cstheme="minorHAnsi"/>
          <w:bCs/>
          <w:i w:val="0"/>
          <w:sz w:val="22"/>
          <w:szCs w:val="22"/>
        </w:rPr>
        <w:t>K</w:t>
      </w:r>
      <w:r w:rsidR="00D6028A" w:rsidRPr="00C5718B">
        <w:rPr>
          <w:rStyle w:val="Emphasis"/>
          <w:rFonts w:asciiTheme="minorHAnsi" w:hAnsiTheme="minorHAnsi" w:cstheme="minorHAnsi"/>
          <w:bCs/>
          <w:i w:val="0"/>
          <w:sz w:val="22"/>
          <w:szCs w:val="22"/>
        </w:rPr>
        <w:t>nowledge of CSIRO, its purpose, structure, operations and place in the national innovation system and within government.</w:t>
      </w:r>
    </w:p>
    <w:p w14:paraId="4C04A382" w14:textId="77777777" w:rsidR="00D6028A" w:rsidRPr="00C5718B" w:rsidRDefault="00D6028A" w:rsidP="00D6028A">
      <w:pPr>
        <w:pStyle w:val="ListParagraph"/>
        <w:numPr>
          <w:ilvl w:val="0"/>
          <w:numId w:val="15"/>
        </w:numPr>
        <w:spacing w:before="40" w:after="40"/>
        <w:ind w:right="139"/>
        <w:contextualSpacing/>
        <w:rPr>
          <w:rStyle w:val="Emphasis"/>
          <w:rFonts w:asciiTheme="minorHAnsi" w:hAnsiTheme="minorHAnsi" w:cstheme="minorHAnsi"/>
          <w:bCs/>
          <w:i w:val="0"/>
          <w:sz w:val="22"/>
          <w:szCs w:val="22"/>
        </w:rPr>
      </w:pPr>
      <w:r w:rsidRPr="00C5718B">
        <w:rPr>
          <w:rStyle w:val="Emphasis"/>
          <w:rFonts w:asciiTheme="minorHAnsi" w:hAnsiTheme="minorHAnsi" w:cstheme="minorHAnsi"/>
          <w:bCs/>
          <w:i w:val="0"/>
          <w:sz w:val="22"/>
          <w:szCs w:val="22"/>
        </w:rPr>
        <w:t xml:space="preserve">Excellent written and oral communication skills which reflect:  a strong sense of audience; an ability to identify and prioritise issues in material provided by others; and an ability to present complex ideas concisely.   </w:t>
      </w:r>
    </w:p>
    <w:p w14:paraId="6901938E" w14:textId="679D75CC" w:rsidR="00D6028A" w:rsidRPr="00C5718B" w:rsidRDefault="00D6028A" w:rsidP="00D6028A">
      <w:pPr>
        <w:pStyle w:val="ListParagraph"/>
        <w:numPr>
          <w:ilvl w:val="0"/>
          <w:numId w:val="15"/>
        </w:numPr>
        <w:spacing w:before="40" w:after="40"/>
        <w:ind w:right="139"/>
        <w:contextualSpacing/>
        <w:rPr>
          <w:rStyle w:val="Emphasis"/>
          <w:rFonts w:asciiTheme="minorHAnsi" w:hAnsiTheme="minorHAnsi" w:cstheme="minorHAnsi"/>
          <w:bCs/>
          <w:i w:val="0"/>
          <w:sz w:val="22"/>
          <w:szCs w:val="22"/>
        </w:rPr>
      </w:pPr>
      <w:r w:rsidRPr="00C5718B">
        <w:rPr>
          <w:rStyle w:val="Emphasis"/>
          <w:rFonts w:asciiTheme="minorHAnsi" w:hAnsiTheme="minorHAnsi" w:cstheme="minorHAnsi"/>
          <w:bCs/>
          <w:i w:val="0"/>
          <w:sz w:val="22"/>
          <w:szCs w:val="22"/>
        </w:rPr>
        <w:t xml:space="preserve">A </w:t>
      </w:r>
      <w:r w:rsidR="00321F32">
        <w:rPr>
          <w:rStyle w:val="Emphasis"/>
          <w:rFonts w:asciiTheme="minorHAnsi" w:hAnsiTheme="minorHAnsi" w:cstheme="minorHAnsi"/>
          <w:bCs/>
          <w:i w:val="0"/>
          <w:sz w:val="22"/>
          <w:szCs w:val="22"/>
        </w:rPr>
        <w:t xml:space="preserve">demonstrated </w:t>
      </w:r>
      <w:r w:rsidRPr="00C5718B">
        <w:rPr>
          <w:rStyle w:val="Emphasis"/>
          <w:rFonts w:asciiTheme="minorHAnsi" w:hAnsiTheme="minorHAnsi" w:cstheme="minorHAnsi"/>
          <w:bCs/>
          <w:i w:val="0"/>
          <w:sz w:val="22"/>
          <w:szCs w:val="22"/>
        </w:rPr>
        <w:t xml:space="preserve">high degree of judgement and discretion. </w:t>
      </w:r>
    </w:p>
    <w:p w14:paraId="7C86ACE9" w14:textId="77777777" w:rsidR="00D6028A" w:rsidRPr="00C5718B" w:rsidRDefault="00D6028A" w:rsidP="00D6028A">
      <w:pPr>
        <w:pStyle w:val="ListParagraph"/>
        <w:numPr>
          <w:ilvl w:val="0"/>
          <w:numId w:val="15"/>
        </w:numPr>
        <w:spacing w:before="40" w:after="40"/>
        <w:ind w:right="139"/>
        <w:contextualSpacing/>
        <w:rPr>
          <w:rStyle w:val="Emphasis"/>
          <w:rFonts w:asciiTheme="minorHAnsi" w:hAnsiTheme="minorHAnsi" w:cstheme="minorHAnsi"/>
          <w:i w:val="0"/>
          <w:iCs/>
          <w:sz w:val="22"/>
          <w:szCs w:val="22"/>
        </w:rPr>
      </w:pPr>
      <w:r w:rsidRPr="00C5718B">
        <w:rPr>
          <w:rStyle w:val="Emphasis"/>
          <w:rFonts w:asciiTheme="minorHAnsi" w:hAnsiTheme="minorHAnsi" w:cstheme="minorHAnsi"/>
          <w:bCs/>
          <w:i w:val="0"/>
          <w:sz w:val="22"/>
          <w:szCs w:val="22"/>
        </w:rPr>
        <w:t>Demonstrated experience to build and maintain strong professional and collaborative working relationships with internal colleagues and stakeholders</w:t>
      </w:r>
    </w:p>
    <w:p w14:paraId="55A47049" w14:textId="41678B26" w:rsidR="00D6028A" w:rsidRPr="00321F32" w:rsidRDefault="00D6028A" w:rsidP="00D6028A">
      <w:pPr>
        <w:pStyle w:val="ListParagraph"/>
        <w:numPr>
          <w:ilvl w:val="0"/>
          <w:numId w:val="15"/>
        </w:numPr>
        <w:spacing w:before="40" w:after="40"/>
        <w:ind w:right="139"/>
        <w:contextualSpacing/>
        <w:rPr>
          <w:rStyle w:val="Emphasis"/>
          <w:rFonts w:asciiTheme="minorHAnsi" w:hAnsiTheme="minorHAnsi" w:cstheme="minorHAnsi"/>
          <w:i w:val="0"/>
          <w:iCs/>
          <w:sz w:val="22"/>
          <w:szCs w:val="22"/>
        </w:rPr>
      </w:pPr>
      <w:r w:rsidRPr="00C5718B">
        <w:rPr>
          <w:rStyle w:val="Emphasis"/>
          <w:rFonts w:asciiTheme="minorHAnsi" w:hAnsiTheme="minorHAnsi" w:cstheme="minorHAnsi"/>
          <w:bCs/>
          <w:i w:val="0"/>
          <w:sz w:val="22"/>
          <w:szCs w:val="22"/>
        </w:rPr>
        <w:t>Experience in issues management and stakeholder engagement, and contemporary practices to achieve positive outcomes.</w:t>
      </w:r>
    </w:p>
    <w:bookmarkEnd w:id="7"/>
    <w:p w14:paraId="3C520E2A" w14:textId="32F64789" w:rsidR="00321F32" w:rsidRPr="00C5718B" w:rsidRDefault="00321F32" w:rsidP="00D6028A">
      <w:pPr>
        <w:pStyle w:val="ListParagraph"/>
        <w:numPr>
          <w:ilvl w:val="0"/>
          <w:numId w:val="15"/>
        </w:numPr>
        <w:spacing w:before="40" w:after="40"/>
        <w:ind w:right="139"/>
        <w:contextualSpacing/>
        <w:rPr>
          <w:rStyle w:val="Emphasis"/>
          <w:rFonts w:asciiTheme="minorHAnsi" w:hAnsiTheme="minorHAnsi" w:cstheme="minorHAnsi"/>
          <w:i w:val="0"/>
          <w:iCs/>
          <w:sz w:val="22"/>
          <w:szCs w:val="22"/>
        </w:rPr>
      </w:pPr>
      <w:r w:rsidRPr="00E22D87">
        <w:rPr>
          <w:rFonts w:asciiTheme="minorHAnsi" w:eastAsiaTheme="minorHAnsi" w:hAnsiTheme="minorHAnsi" w:cstheme="minorHAnsi"/>
          <w:iCs/>
          <w:sz w:val="22"/>
          <w:szCs w:val="22"/>
          <w:lang w:eastAsia="en-US"/>
        </w:rPr>
        <w:t>A history of demonstrated professional and respectful behaviours and attitudes in a collaborative environment.</w:t>
      </w:r>
    </w:p>
    <w:p w14:paraId="5F116200" w14:textId="77777777" w:rsidR="00292B3F" w:rsidRDefault="00292B3F">
      <w:pPr>
        <w:rPr>
          <w:rFonts w:asciiTheme="minorHAnsi" w:hAnsiTheme="minorHAnsi" w:cstheme="minorHAnsi"/>
          <w:b/>
          <w:sz w:val="28"/>
          <w:lang w:val="x-none" w:eastAsia="en-AU"/>
        </w:rPr>
      </w:pPr>
      <w:r>
        <w:rPr>
          <w:rFonts w:asciiTheme="minorHAnsi" w:hAnsiTheme="minorHAnsi" w:cstheme="minorHAnsi"/>
          <w:i/>
          <w:lang w:eastAsia="en-AU"/>
        </w:rPr>
        <w:br w:type="page"/>
      </w:r>
    </w:p>
    <w:p w14:paraId="37DA43D6" w14:textId="59A30C08" w:rsidR="00321F32" w:rsidRDefault="00321F32" w:rsidP="00321F32">
      <w:pPr>
        <w:pStyle w:val="Heading2"/>
        <w:rPr>
          <w:rFonts w:asciiTheme="minorHAnsi" w:hAnsiTheme="minorHAnsi" w:cstheme="minorHAnsi"/>
          <w:i w:val="0"/>
          <w:lang w:eastAsia="en-AU"/>
        </w:rPr>
      </w:pPr>
      <w:r w:rsidRPr="00A203B3">
        <w:rPr>
          <w:rFonts w:asciiTheme="minorHAnsi" w:hAnsiTheme="minorHAnsi" w:cstheme="minorHAnsi"/>
          <w:i w:val="0"/>
          <w:lang w:eastAsia="en-AU"/>
        </w:rPr>
        <w:lastRenderedPageBreak/>
        <w:t>Special Requirements:</w:t>
      </w:r>
    </w:p>
    <w:p w14:paraId="402C263C" w14:textId="77777777" w:rsidR="00321F32" w:rsidRDefault="00321F32" w:rsidP="00321F32">
      <w:pPr>
        <w:spacing w:after="120"/>
        <w:rPr>
          <w:rFonts w:ascii="Calibri" w:hAnsi="Calibri"/>
          <w:iCs/>
          <w:sz w:val="22"/>
          <w:szCs w:val="22"/>
        </w:rPr>
      </w:pPr>
    </w:p>
    <w:p w14:paraId="122DAE31" w14:textId="7D805AE6" w:rsidR="00321F32" w:rsidRPr="00804AC5" w:rsidRDefault="00321F32" w:rsidP="00321F32">
      <w:pPr>
        <w:spacing w:after="120"/>
        <w:rPr>
          <w:rFonts w:ascii="Calibri" w:hAnsi="Calibri"/>
          <w:sz w:val="22"/>
          <w:szCs w:val="22"/>
        </w:rPr>
      </w:pPr>
      <w:r w:rsidRPr="00804AC5">
        <w:rPr>
          <w:rFonts w:ascii="Calibri" w:hAnsi="Calibri"/>
          <w:iCs/>
          <w:sz w:val="22"/>
          <w:szCs w:val="22"/>
        </w:rPr>
        <w:t xml:space="preserve">Appointment to this role may be subject to conditions including security/national police/medical/character clearance requirements. </w:t>
      </w:r>
    </w:p>
    <w:p w14:paraId="4B69365E" w14:textId="77777777" w:rsidR="00321F32" w:rsidRPr="00A203B3" w:rsidRDefault="00321F32" w:rsidP="00321F32">
      <w:pPr>
        <w:rPr>
          <w:lang w:val="x-none" w:eastAsia="en-AU"/>
        </w:rPr>
      </w:pPr>
    </w:p>
    <w:p w14:paraId="505DC1A2" w14:textId="0F52B1A7" w:rsidR="00321F32" w:rsidRDefault="00321F32" w:rsidP="00321F32">
      <w:pPr>
        <w:pStyle w:val="Default"/>
        <w:spacing w:after="120"/>
        <w:rPr>
          <w:rFonts w:asciiTheme="minorHAnsi" w:hAnsiTheme="minorHAnsi" w:cstheme="minorHAnsi"/>
          <w:i/>
        </w:rPr>
      </w:pPr>
      <w:r>
        <w:rPr>
          <w:b/>
          <w:bCs/>
          <w:sz w:val="22"/>
          <w:szCs w:val="22"/>
        </w:rPr>
        <w:t xml:space="preserve">Security Clearance: </w:t>
      </w:r>
      <w:r>
        <w:rPr>
          <w:b/>
          <w:bCs/>
          <w:sz w:val="22"/>
          <w:szCs w:val="22"/>
        </w:rPr>
        <w:br/>
      </w:r>
      <w:r>
        <w:rPr>
          <w:sz w:val="22"/>
          <w:szCs w:val="22"/>
        </w:rPr>
        <w:t xml:space="preserve">This is a security assessed position. Applicants must be an Australian citizen, with successful candidate either holding or having the ability to obtain a </w:t>
      </w:r>
      <w:r w:rsidR="00993954">
        <w:rPr>
          <w:sz w:val="22"/>
          <w:szCs w:val="22"/>
        </w:rPr>
        <w:t>Baseline</w:t>
      </w:r>
      <w:r>
        <w:rPr>
          <w:sz w:val="22"/>
          <w:szCs w:val="22"/>
        </w:rPr>
        <w:t>, Australian Government security clearance.</w:t>
      </w:r>
    </w:p>
    <w:p w14:paraId="1A62333F" w14:textId="253DD694" w:rsidR="003043AB" w:rsidRPr="00350F1B" w:rsidRDefault="003043AB" w:rsidP="00B11DF6">
      <w:pPr>
        <w:pStyle w:val="Heading2"/>
        <w:rPr>
          <w:rFonts w:asciiTheme="minorHAnsi" w:hAnsiTheme="minorHAnsi" w:cstheme="minorHAnsi"/>
          <w:i w:val="0"/>
        </w:rPr>
      </w:pPr>
      <w:r w:rsidRPr="00350F1B">
        <w:rPr>
          <w:rFonts w:asciiTheme="minorHAnsi" w:hAnsiTheme="minorHAnsi" w:cstheme="minorHAnsi"/>
          <w:i w:val="0"/>
        </w:rPr>
        <w:t>About CSIRO:</w:t>
      </w:r>
    </w:p>
    <w:p w14:paraId="4454A824" w14:textId="77777777" w:rsidR="003043AB" w:rsidRDefault="003043AB" w:rsidP="003043AB">
      <w:pPr>
        <w:spacing w:after="120"/>
        <w:rPr>
          <w:rFonts w:ascii="Calibri" w:hAnsi="Calibri"/>
          <w:bCs/>
          <w:sz w:val="22"/>
          <w:szCs w:val="22"/>
        </w:rPr>
      </w:pPr>
      <w:r w:rsidRPr="008109BB">
        <w:rPr>
          <w:rFonts w:ascii="Calibri" w:hAnsi="Calibri"/>
          <w:bCs/>
          <w:sz w:val="22"/>
          <w:szCs w:val="22"/>
        </w:rPr>
        <w:t>We imagine. We collaborate. We innovate.</w:t>
      </w:r>
      <w:r>
        <w:rPr>
          <w:rFonts w:ascii="Calibri" w:hAnsi="Calibri"/>
          <w:bCs/>
          <w:sz w:val="22"/>
          <w:szCs w:val="22"/>
        </w:rPr>
        <w:t xml:space="preserve"> To find out more visit us </w:t>
      </w:r>
      <w:hyperlink r:id="rId12" w:history="1">
        <w:r w:rsidRPr="00E06B65">
          <w:rPr>
            <w:rStyle w:val="Hyperlink"/>
            <w:rFonts w:ascii="Calibri" w:hAnsi="Calibri" w:cs="Arial"/>
            <w:bCs/>
            <w:sz w:val="22"/>
            <w:szCs w:val="22"/>
          </w:rPr>
          <w:t>online</w:t>
        </w:r>
      </w:hyperlink>
      <w:r>
        <w:rPr>
          <w:rFonts w:ascii="Calibri" w:hAnsi="Calibri"/>
          <w:bCs/>
          <w:sz w:val="22"/>
          <w:szCs w:val="22"/>
        </w:rPr>
        <w:t xml:space="preserve">! </w:t>
      </w:r>
    </w:p>
    <w:p w14:paraId="7EC34604" w14:textId="77777777" w:rsidR="003043AB" w:rsidRPr="003B51D7" w:rsidRDefault="003043AB" w:rsidP="003043AB">
      <w:pPr>
        <w:rPr>
          <w:rFonts w:ascii="Calibri" w:hAnsi="Calibri"/>
          <w:i/>
          <w:sz w:val="22"/>
          <w:szCs w:val="22"/>
        </w:rPr>
      </w:pPr>
    </w:p>
    <w:p w14:paraId="2461F899" w14:textId="77777777" w:rsidR="003043AB" w:rsidRPr="003B51D7" w:rsidRDefault="003043AB" w:rsidP="003043AB">
      <w:pPr>
        <w:jc w:val="both"/>
        <w:rPr>
          <w:rFonts w:ascii="Calibri" w:hAnsi="Calibri"/>
          <w:i/>
          <w:sz w:val="22"/>
          <w:szCs w:val="22"/>
        </w:rPr>
      </w:pPr>
    </w:p>
    <w:p w14:paraId="5D8AC3D9" w14:textId="77777777" w:rsidR="00502363" w:rsidRPr="00BE2D3C" w:rsidRDefault="00502363" w:rsidP="00502363">
      <w:pPr>
        <w:rPr>
          <w:rFonts w:ascii="Calibri" w:hAnsi="Calibri"/>
          <w:sz w:val="22"/>
          <w:szCs w:val="22"/>
        </w:rPr>
      </w:pPr>
    </w:p>
    <w:p w14:paraId="2F883380" w14:textId="77777777" w:rsidR="00502363" w:rsidRPr="00E641DA" w:rsidRDefault="00502363" w:rsidP="00502363">
      <w:pPr>
        <w:jc w:val="both"/>
        <w:rPr>
          <w:rFonts w:ascii="Calibri" w:hAnsi="Calibri"/>
          <w:sz w:val="22"/>
          <w:szCs w:val="22"/>
        </w:rPr>
      </w:pPr>
    </w:p>
    <w:p w14:paraId="172C7CE9" w14:textId="77777777" w:rsidR="003D59C3" w:rsidRPr="00E641DA" w:rsidRDefault="003D59C3" w:rsidP="00502363">
      <w:pPr>
        <w:rPr>
          <w:rFonts w:ascii="Calibri" w:hAnsi="Calibri"/>
          <w:sz w:val="22"/>
          <w:szCs w:val="22"/>
        </w:rPr>
      </w:pPr>
    </w:p>
    <w:sectPr w:rsidR="003D59C3" w:rsidRPr="00E641DA"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B64ECD" w14:textId="77777777" w:rsidR="005374EF" w:rsidRDefault="005374EF">
      <w:r>
        <w:separator/>
      </w:r>
    </w:p>
  </w:endnote>
  <w:endnote w:type="continuationSeparator" w:id="0">
    <w:p w14:paraId="53F16031" w14:textId="77777777" w:rsidR="005374EF" w:rsidRDefault="00537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D643BE" w14:textId="77777777" w:rsidR="005374EF" w:rsidRDefault="005374EF">
      <w:r>
        <w:separator/>
      </w:r>
    </w:p>
  </w:footnote>
  <w:footnote w:type="continuationSeparator" w:id="0">
    <w:p w14:paraId="07F1ED46" w14:textId="77777777" w:rsidR="005374EF" w:rsidRDefault="005374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5338D" w14:textId="77777777" w:rsidR="00B50F82" w:rsidRPr="001E495E" w:rsidRDefault="00A75D02" w:rsidP="00AE1601">
    <w:pPr>
      <w:pStyle w:val="Header"/>
      <w:spacing w:before="60"/>
      <w:rPr>
        <w:color w:val="FFFFFF"/>
      </w:rPr>
    </w:pPr>
    <w:r w:rsidRPr="001E495E">
      <w:rPr>
        <w:noProof/>
        <w:color w:val="FFFFFF"/>
        <w:lang w:val="en-AU" w:eastAsia="en-AU"/>
      </w:rPr>
      <w:drawing>
        <wp:anchor distT="0" distB="0" distL="114300" distR="114300" simplePos="0" relativeHeight="251657728" behindDoc="1" locked="1" layoutInCell="1" allowOverlap="1" wp14:anchorId="434A92CC" wp14:editId="1EEE7CEB">
          <wp:simplePos x="0" y="0"/>
          <wp:positionH relativeFrom="column">
            <wp:posOffset>-917575</wp:posOffset>
          </wp:positionH>
          <wp:positionV relativeFrom="page">
            <wp:posOffset>-57785</wp:posOffset>
          </wp:positionV>
          <wp:extent cx="7826375" cy="1485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6375" cy="14859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F5951"/>
    <w:multiLevelType w:val="hybridMultilevel"/>
    <w:tmpl w:val="5DCCC6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12A451C9"/>
    <w:multiLevelType w:val="hybridMultilevel"/>
    <w:tmpl w:val="9F4ED98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15EF33B6"/>
    <w:multiLevelType w:val="hybridMultilevel"/>
    <w:tmpl w:val="F516FB32"/>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5"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72B4B66"/>
    <w:multiLevelType w:val="hybridMultilevel"/>
    <w:tmpl w:val="F03CE1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ADC7CE6"/>
    <w:multiLevelType w:val="hybridMultilevel"/>
    <w:tmpl w:val="36F6F0AA"/>
    <w:lvl w:ilvl="0" w:tplc="5716683E">
      <w:start w:val="1"/>
      <w:numFmt w:val="decimal"/>
      <w:lvlText w:val="%1."/>
      <w:lvlJc w:val="left"/>
      <w:pPr>
        <w:tabs>
          <w:tab w:val="num" w:pos="-1068"/>
        </w:tabs>
        <w:ind w:left="-1068" w:hanging="360"/>
      </w:pPr>
      <w:rPr>
        <w:b/>
      </w:rPr>
    </w:lvl>
    <w:lvl w:ilvl="1" w:tplc="0C090019">
      <w:start w:val="1"/>
      <w:numFmt w:val="lowerLetter"/>
      <w:lvlText w:val="%2."/>
      <w:lvlJc w:val="left"/>
      <w:pPr>
        <w:tabs>
          <w:tab w:val="num" w:pos="-348"/>
        </w:tabs>
        <w:ind w:left="-348" w:hanging="360"/>
      </w:pPr>
    </w:lvl>
    <w:lvl w:ilvl="2" w:tplc="0C09001B">
      <w:start w:val="1"/>
      <w:numFmt w:val="lowerRoman"/>
      <w:lvlText w:val="%3."/>
      <w:lvlJc w:val="right"/>
      <w:pPr>
        <w:tabs>
          <w:tab w:val="num" w:pos="372"/>
        </w:tabs>
        <w:ind w:left="372" w:hanging="180"/>
      </w:pPr>
    </w:lvl>
    <w:lvl w:ilvl="3" w:tplc="0C09000F">
      <w:start w:val="1"/>
      <w:numFmt w:val="decimal"/>
      <w:lvlText w:val="%4."/>
      <w:lvlJc w:val="left"/>
      <w:pPr>
        <w:tabs>
          <w:tab w:val="num" w:pos="1092"/>
        </w:tabs>
        <w:ind w:left="1092" w:hanging="360"/>
      </w:pPr>
    </w:lvl>
    <w:lvl w:ilvl="4" w:tplc="0C090019">
      <w:start w:val="1"/>
      <w:numFmt w:val="lowerLetter"/>
      <w:lvlText w:val="%5."/>
      <w:lvlJc w:val="left"/>
      <w:pPr>
        <w:tabs>
          <w:tab w:val="num" w:pos="1812"/>
        </w:tabs>
        <w:ind w:left="1812" w:hanging="360"/>
      </w:pPr>
    </w:lvl>
    <w:lvl w:ilvl="5" w:tplc="0C09001B">
      <w:start w:val="1"/>
      <w:numFmt w:val="lowerRoman"/>
      <w:lvlText w:val="%6."/>
      <w:lvlJc w:val="right"/>
      <w:pPr>
        <w:tabs>
          <w:tab w:val="num" w:pos="2532"/>
        </w:tabs>
        <w:ind w:left="2532" w:hanging="180"/>
      </w:pPr>
    </w:lvl>
    <w:lvl w:ilvl="6" w:tplc="0C09000F">
      <w:start w:val="1"/>
      <w:numFmt w:val="decimal"/>
      <w:lvlText w:val="%7."/>
      <w:lvlJc w:val="left"/>
      <w:pPr>
        <w:tabs>
          <w:tab w:val="num" w:pos="3252"/>
        </w:tabs>
        <w:ind w:left="3252" w:hanging="360"/>
      </w:pPr>
    </w:lvl>
    <w:lvl w:ilvl="7" w:tplc="0C090019">
      <w:start w:val="1"/>
      <w:numFmt w:val="lowerLetter"/>
      <w:lvlText w:val="%8."/>
      <w:lvlJc w:val="left"/>
      <w:pPr>
        <w:tabs>
          <w:tab w:val="num" w:pos="3972"/>
        </w:tabs>
        <w:ind w:left="3972" w:hanging="360"/>
      </w:pPr>
    </w:lvl>
    <w:lvl w:ilvl="8" w:tplc="0C09001B">
      <w:start w:val="1"/>
      <w:numFmt w:val="lowerRoman"/>
      <w:lvlText w:val="%9."/>
      <w:lvlJc w:val="right"/>
      <w:pPr>
        <w:tabs>
          <w:tab w:val="num" w:pos="4692"/>
        </w:tabs>
        <w:ind w:left="4692" w:hanging="180"/>
      </w:pPr>
    </w:lvl>
  </w:abstractNum>
  <w:abstractNum w:abstractNumId="10"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A0009E"/>
    <w:multiLevelType w:val="hybridMultilevel"/>
    <w:tmpl w:val="D57C7FF8"/>
    <w:lvl w:ilvl="0" w:tplc="D4E050FC">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5FA041DC"/>
    <w:multiLevelType w:val="hybridMultilevel"/>
    <w:tmpl w:val="0F3489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9CA346D"/>
    <w:multiLevelType w:val="hybridMultilevel"/>
    <w:tmpl w:val="D814F724"/>
    <w:lvl w:ilvl="0" w:tplc="0C090001">
      <w:start w:val="1"/>
      <w:numFmt w:val="bullet"/>
      <w:lvlText w:val=""/>
      <w:lvlJc w:val="left"/>
      <w:pPr>
        <w:ind w:left="78" w:hanging="360"/>
      </w:pPr>
      <w:rPr>
        <w:rFonts w:ascii="Symbol" w:hAnsi="Symbol" w:hint="default"/>
      </w:rPr>
    </w:lvl>
    <w:lvl w:ilvl="1" w:tplc="0C090003">
      <w:start w:val="1"/>
      <w:numFmt w:val="bullet"/>
      <w:lvlText w:val="o"/>
      <w:lvlJc w:val="left"/>
      <w:pPr>
        <w:ind w:left="1017" w:hanging="360"/>
      </w:pPr>
      <w:rPr>
        <w:rFonts w:ascii="Courier New" w:hAnsi="Courier New" w:cs="Courier New" w:hint="default"/>
      </w:rPr>
    </w:lvl>
    <w:lvl w:ilvl="2" w:tplc="0C090005">
      <w:start w:val="1"/>
      <w:numFmt w:val="bullet"/>
      <w:lvlText w:val=""/>
      <w:lvlJc w:val="left"/>
      <w:pPr>
        <w:ind w:left="1737" w:hanging="360"/>
      </w:pPr>
      <w:rPr>
        <w:rFonts w:ascii="Wingdings" w:hAnsi="Wingdings" w:hint="default"/>
      </w:rPr>
    </w:lvl>
    <w:lvl w:ilvl="3" w:tplc="0C090001">
      <w:start w:val="1"/>
      <w:numFmt w:val="bullet"/>
      <w:lvlText w:val=""/>
      <w:lvlJc w:val="left"/>
      <w:pPr>
        <w:ind w:left="2457" w:hanging="360"/>
      </w:pPr>
      <w:rPr>
        <w:rFonts w:ascii="Symbol" w:hAnsi="Symbol" w:hint="default"/>
      </w:rPr>
    </w:lvl>
    <w:lvl w:ilvl="4" w:tplc="0C090003">
      <w:start w:val="1"/>
      <w:numFmt w:val="bullet"/>
      <w:lvlText w:val="o"/>
      <w:lvlJc w:val="left"/>
      <w:pPr>
        <w:ind w:left="3177" w:hanging="360"/>
      </w:pPr>
      <w:rPr>
        <w:rFonts w:ascii="Courier New" w:hAnsi="Courier New" w:cs="Courier New" w:hint="default"/>
      </w:rPr>
    </w:lvl>
    <w:lvl w:ilvl="5" w:tplc="0C090005">
      <w:start w:val="1"/>
      <w:numFmt w:val="bullet"/>
      <w:lvlText w:val=""/>
      <w:lvlJc w:val="left"/>
      <w:pPr>
        <w:ind w:left="3897" w:hanging="360"/>
      </w:pPr>
      <w:rPr>
        <w:rFonts w:ascii="Wingdings" w:hAnsi="Wingdings" w:hint="default"/>
      </w:rPr>
    </w:lvl>
    <w:lvl w:ilvl="6" w:tplc="0C090001">
      <w:start w:val="1"/>
      <w:numFmt w:val="bullet"/>
      <w:lvlText w:val=""/>
      <w:lvlJc w:val="left"/>
      <w:pPr>
        <w:ind w:left="4617" w:hanging="360"/>
      </w:pPr>
      <w:rPr>
        <w:rFonts w:ascii="Symbol" w:hAnsi="Symbol" w:hint="default"/>
      </w:rPr>
    </w:lvl>
    <w:lvl w:ilvl="7" w:tplc="0C090003">
      <w:start w:val="1"/>
      <w:numFmt w:val="bullet"/>
      <w:lvlText w:val="o"/>
      <w:lvlJc w:val="left"/>
      <w:pPr>
        <w:ind w:left="5337" w:hanging="360"/>
      </w:pPr>
      <w:rPr>
        <w:rFonts w:ascii="Courier New" w:hAnsi="Courier New" w:cs="Courier New" w:hint="default"/>
      </w:rPr>
    </w:lvl>
    <w:lvl w:ilvl="8" w:tplc="0C090005">
      <w:start w:val="1"/>
      <w:numFmt w:val="bullet"/>
      <w:lvlText w:val=""/>
      <w:lvlJc w:val="left"/>
      <w:pPr>
        <w:ind w:left="6057" w:hanging="360"/>
      </w:pPr>
      <w:rPr>
        <w:rFonts w:ascii="Wingdings" w:hAnsi="Wingdings" w:hint="default"/>
      </w:rPr>
    </w:lvl>
  </w:abstractNum>
  <w:num w:numId="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0"/>
  </w:num>
  <w:num w:numId="3">
    <w:abstractNumId w:val="12"/>
  </w:num>
  <w:num w:numId="4">
    <w:abstractNumId w:val="5"/>
  </w:num>
  <w:num w:numId="5">
    <w:abstractNumId w:val="6"/>
  </w:num>
  <w:num w:numId="6">
    <w:abstractNumId w:val="2"/>
  </w:num>
  <w:num w:numId="7">
    <w:abstractNumId w:val="0"/>
  </w:num>
  <w:num w:numId="8">
    <w:abstractNumId w:val="7"/>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4"/>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1"/>
  </w:num>
  <w:num w:numId="16">
    <w:abstractNumId w:val="8"/>
  </w:num>
  <w:num w:numId="1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DF5"/>
    <w:rsid w:val="000008DE"/>
    <w:rsid w:val="00013109"/>
    <w:rsid w:val="000274EF"/>
    <w:rsid w:val="00033249"/>
    <w:rsid w:val="000366D2"/>
    <w:rsid w:val="00040391"/>
    <w:rsid w:val="00045C91"/>
    <w:rsid w:val="00046A29"/>
    <w:rsid w:val="00054DDD"/>
    <w:rsid w:val="00055E9F"/>
    <w:rsid w:val="000571ED"/>
    <w:rsid w:val="00060902"/>
    <w:rsid w:val="0006226B"/>
    <w:rsid w:val="000658F4"/>
    <w:rsid w:val="0006717F"/>
    <w:rsid w:val="0008212C"/>
    <w:rsid w:val="00085BA8"/>
    <w:rsid w:val="00087963"/>
    <w:rsid w:val="0009173A"/>
    <w:rsid w:val="00091F71"/>
    <w:rsid w:val="000A0599"/>
    <w:rsid w:val="000A0EAA"/>
    <w:rsid w:val="000A43F5"/>
    <w:rsid w:val="000A5B5A"/>
    <w:rsid w:val="000A6826"/>
    <w:rsid w:val="000B1744"/>
    <w:rsid w:val="000B36BB"/>
    <w:rsid w:val="000B5AE5"/>
    <w:rsid w:val="000B6167"/>
    <w:rsid w:val="000B7EFE"/>
    <w:rsid w:val="000C68FC"/>
    <w:rsid w:val="000D03D1"/>
    <w:rsid w:val="000D2206"/>
    <w:rsid w:val="000D375D"/>
    <w:rsid w:val="000D6EBC"/>
    <w:rsid w:val="000D72AF"/>
    <w:rsid w:val="000E5F46"/>
    <w:rsid w:val="000E745D"/>
    <w:rsid w:val="000F1363"/>
    <w:rsid w:val="000F2F84"/>
    <w:rsid w:val="000F37D9"/>
    <w:rsid w:val="000F7BBF"/>
    <w:rsid w:val="001339DE"/>
    <w:rsid w:val="001364CB"/>
    <w:rsid w:val="0014142E"/>
    <w:rsid w:val="001448B6"/>
    <w:rsid w:val="00144D9B"/>
    <w:rsid w:val="001474C7"/>
    <w:rsid w:val="0015340E"/>
    <w:rsid w:val="0015558D"/>
    <w:rsid w:val="00155F81"/>
    <w:rsid w:val="00166319"/>
    <w:rsid w:val="001922D0"/>
    <w:rsid w:val="001A0AFE"/>
    <w:rsid w:val="001A2856"/>
    <w:rsid w:val="001A482B"/>
    <w:rsid w:val="001A5098"/>
    <w:rsid w:val="001A6ADF"/>
    <w:rsid w:val="001B14CA"/>
    <w:rsid w:val="001B6C26"/>
    <w:rsid w:val="001C6E11"/>
    <w:rsid w:val="001D7DD1"/>
    <w:rsid w:val="001E3EE0"/>
    <w:rsid w:val="001E495E"/>
    <w:rsid w:val="001F2264"/>
    <w:rsid w:val="001F4404"/>
    <w:rsid w:val="00205A4A"/>
    <w:rsid w:val="00212958"/>
    <w:rsid w:val="00216AFA"/>
    <w:rsid w:val="00222800"/>
    <w:rsid w:val="002262DC"/>
    <w:rsid w:val="00227D99"/>
    <w:rsid w:val="00230B6A"/>
    <w:rsid w:val="00231D62"/>
    <w:rsid w:val="00235783"/>
    <w:rsid w:val="002407E7"/>
    <w:rsid w:val="00240A35"/>
    <w:rsid w:val="00240DCF"/>
    <w:rsid w:val="002415E6"/>
    <w:rsid w:val="002512C4"/>
    <w:rsid w:val="00251D3D"/>
    <w:rsid w:val="00254313"/>
    <w:rsid w:val="00254B22"/>
    <w:rsid w:val="00257CA1"/>
    <w:rsid w:val="00262649"/>
    <w:rsid w:val="00262C46"/>
    <w:rsid w:val="00271E7F"/>
    <w:rsid w:val="00274A92"/>
    <w:rsid w:val="00276395"/>
    <w:rsid w:val="002848C3"/>
    <w:rsid w:val="00285606"/>
    <w:rsid w:val="002923ED"/>
    <w:rsid w:val="00292B3F"/>
    <w:rsid w:val="00292FDB"/>
    <w:rsid w:val="00293F77"/>
    <w:rsid w:val="00294F90"/>
    <w:rsid w:val="00295F32"/>
    <w:rsid w:val="0029683F"/>
    <w:rsid w:val="002A193E"/>
    <w:rsid w:val="002A395D"/>
    <w:rsid w:val="002B060F"/>
    <w:rsid w:val="002B378E"/>
    <w:rsid w:val="002B389F"/>
    <w:rsid w:val="002B6CEE"/>
    <w:rsid w:val="002D204B"/>
    <w:rsid w:val="002D3829"/>
    <w:rsid w:val="002D5835"/>
    <w:rsid w:val="002D78C5"/>
    <w:rsid w:val="002F2B0A"/>
    <w:rsid w:val="002F41F8"/>
    <w:rsid w:val="00300CDD"/>
    <w:rsid w:val="0030302E"/>
    <w:rsid w:val="00304052"/>
    <w:rsid w:val="003043AB"/>
    <w:rsid w:val="00304542"/>
    <w:rsid w:val="00320792"/>
    <w:rsid w:val="00321F32"/>
    <w:rsid w:val="00322503"/>
    <w:rsid w:val="003246B4"/>
    <w:rsid w:val="003276AC"/>
    <w:rsid w:val="003315D1"/>
    <w:rsid w:val="0033343D"/>
    <w:rsid w:val="00340FC3"/>
    <w:rsid w:val="00342F0C"/>
    <w:rsid w:val="0034660A"/>
    <w:rsid w:val="00346B6D"/>
    <w:rsid w:val="00350F1B"/>
    <w:rsid w:val="00360ED2"/>
    <w:rsid w:val="0036422F"/>
    <w:rsid w:val="00375015"/>
    <w:rsid w:val="00375B41"/>
    <w:rsid w:val="00381D43"/>
    <w:rsid w:val="0038234C"/>
    <w:rsid w:val="00382A5F"/>
    <w:rsid w:val="00382F58"/>
    <w:rsid w:val="00383634"/>
    <w:rsid w:val="00395610"/>
    <w:rsid w:val="003A0030"/>
    <w:rsid w:val="003A0708"/>
    <w:rsid w:val="003A682C"/>
    <w:rsid w:val="003B17F4"/>
    <w:rsid w:val="003B2CB1"/>
    <w:rsid w:val="003B3CF1"/>
    <w:rsid w:val="003C0B40"/>
    <w:rsid w:val="003C4810"/>
    <w:rsid w:val="003C52CD"/>
    <w:rsid w:val="003C7CA3"/>
    <w:rsid w:val="003D020A"/>
    <w:rsid w:val="003D3D56"/>
    <w:rsid w:val="003D4741"/>
    <w:rsid w:val="003D4C4C"/>
    <w:rsid w:val="003D5453"/>
    <w:rsid w:val="003D59C3"/>
    <w:rsid w:val="003D797B"/>
    <w:rsid w:val="003E3D1B"/>
    <w:rsid w:val="003E5D67"/>
    <w:rsid w:val="003E671F"/>
    <w:rsid w:val="003F1084"/>
    <w:rsid w:val="003F1E8B"/>
    <w:rsid w:val="00400E4D"/>
    <w:rsid w:val="00401290"/>
    <w:rsid w:val="00402DB7"/>
    <w:rsid w:val="00406B8F"/>
    <w:rsid w:val="004111D3"/>
    <w:rsid w:val="00414BE7"/>
    <w:rsid w:val="00416C49"/>
    <w:rsid w:val="00424E93"/>
    <w:rsid w:val="00426642"/>
    <w:rsid w:val="004277E3"/>
    <w:rsid w:val="004303CB"/>
    <w:rsid w:val="00433A77"/>
    <w:rsid w:val="00435E0B"/>
    <w:rsid w:val="0043791C"/>
    <w:rsid w:val="004440A0"/>
    <w:rsid w:val="004501A0"/>
    <w:rsid w:val="004518BD"/>
    <w:rsid w:val="00454D2A"/>
    <w:rsid w:val="00462662"/>
    <w:rsid w:val="00474192"/>
    <w:rsid w:val="004804FC"/>
    <w:rsid w:val="00481010"/>
    <w:rsid w:val="004831FE"/>
    <w:rsid w:val="004843DC"/>
    <w:rsid w:val="00492BAB"/>
    <w:rsid w:val="0049501F"/>
    <w:rsid w:val="0049578B"/>
    <w:rsid w:val="004B76E8"/>
    <w:rsid w:val="004C18D1"/>
    <w:rsid w:val="004C2E35"/>
    <w:rsid w:val="004C5604"/>
    <w:rsid w:val="004D1800"/>
    <w:rsid w:val="004D6F3A"/>
    <w:rsid w:val="004D6F3C"/>
    <w:rsid w:val="004D6FCB"/>
    <w:rsid w:val="004D7542"/>
    <w:rsid w:val="004E5600"/>
    <w:rsid w:val="004E6DFD"/>
    <w:rsid w:val="00500066"/>
    <w:rsid w:val="00502363"/>
    <w:rsid w:val="00507292"/>
    <w:rsid w:val="00514A2E"/>
    <w:rsid w:val="00516428"/>
    <w:rsid w:val="00520570"/>
    <w:rsid w:val="005236AB"/>
    <w:rsid w:val="00525DB0"/>
    <w:rsid w:val="00533CFF"/>
    <w:rsid w:val="00534031"/>
    <w:rsid w:val="005374EF"/>
    <w:rsid w:val="00543736"/>
    <w:rsid w:val="005468E6"/>
    <w:rsid w:val="00547EE1"/>
    <w:rsid w:val="00550C5F"/>
    <w:rsid w:val="00551D8B"/>
    <w:rsid w:val="00561B06"/>
    <w:rsid w:val="00561C50"/>
    <w:rsid w:val="00563B9B"/>
    <w:rsid w:val="00563D9C"/>
    <w:rsid w:val="00565D78"/>
    <w:rsid w:val="00567174"/>
    <w:rsid w:val="00570617"/>
    <w:rsid w:val="00583303"/>
    <w:rsid w:val="00585169"/>
    <w:rsid w:val="00586F41"/>
    <w:rsid w:val="00587D7C"/>
    <w:rsid w:val="00592D3B"/>
    <w:rsid w:val="00592E42"/>
    <w:rsid w:val="0059432C"/>
    <w:rsid w:val="0059751A"/>
    <w:rsid w:val="005A0895"/>
    <w:rsid w:val="005B1C7A"/>
    <w:rsid w:val="005B3F60"/>
    <w:rsid w:val="005B4F50"/>
    <w:rsid w:val="005B654F"/>
    <w:rsid w:val="005B7709"/>
    <w:rsid w:val="005B77CC"/>
    <w:rsid w:val="005C0EED"/>
    <w:rsid w:val="005C63EF"/>
    <w:rsid w:val="005D05AF"/>
    <w:rsid w:val="005D3AA1"/>
    <w:rsid w:val="005D423A"/>
    <w:rsid w:val="005E1E95"/>
    <w:rsid w:val="005E5161"/>
    <w:rsid w:val="005F35B0"/>
    <w:rsid w:val="0060112F"/>
    <w:rsid w:val="00602EE8"/>
    <w:rsid w:val="0060434E"/>
    <w:rsid w:val="00604679"/>
    <w:rsid w:val="006054E3"/>
    <w:rsid w:val="00607230"/>
    <w:rsid w:val="006146F1"/>
    <w:rsid w:val="00620B1F"/>
    <w:rsid w:val="006228E0"/>
    <w:rsid w:val="00630664"/>
    <w:rsid w:val="006328C7"/>
    <w:rsid w:val="00633BCB"/>
    <w:rsid w:val="00634F90"/>
    <w:rsid w:val="00635350"/>
    <w:rsid w:val="00636E8C"/>
    <w:rsid w:val="00643C5C"/>
    <w:rsid w:val="00644EEB"/>
    <w:rsid w:val="00650C8D"/>
    <w:rsid w:val="00657088"/>
    <w:rsid w:val="006606C5"/>
    <w:rsid w:val="00660F33"/>
    <w:rsid w:val="00661F6D"/>
    <w:rsid w:val="0066290B"/>
    <w:rsid w:val="00663F6B"/>
    <w:rsid w:val="00672A7A"/>
    <w:rsid w:val="00674F5B"/>
    <w:rsid w:val="00683121"/>
    <w:rsid w:val="006921E1"/>
    <w:rsid w:val="006946F7"/>
    <w:rsid w:val="006A7A50"/>
    <w:rsid w:val="006B390B"/>
    <w:rsid w:val="006B5933"/>
    <w:rsid w:val="006B64AE"/>
    <w:rsid w:val="006B6516"/>
    <w:rsid w:val="006C2388"/>
    <w:rsid w:val="006C30A1"/>
    <w:rsid w:val="006C6BB3"/>
    <w:rsid w:val="006C77B1"/>
    <w:rsid w:val="006D3B78"/>
    <w:rsid w:val="006D42F9"/>
    <w:rsid w:val="006D6DA7"/>
    <w:rsid w:val="006E4D3A"/>
    <w:rsid w:val="006F0FF2"/>
    <w:rsid w:val="006F18A9"/>
    <w:rsid w:val="006F1B5D"/>
    <w:rsid w:val="006F1E85"/>
    <w:rsid w:val="006F4DD3"/>
    <w:rsid w:val="006F5713"/>
    <w:rsid w:val="006F58C5"/>
    <w:rsid w:val="006F7A39"/>
    <w:rsid w:val="007021CF"/>
    <w:rsid w:val="00704EB5"/>
    <w:rsid w:val="00707E84"/>
    <w:rsid w:val="007161B0"/>
    <w:rsid w:val="00720F59"/>
    <w:rsid w:val="00725E7F"/>
    <w:rsid w:val="00726C73"/>
    <w:rsid w:val="00726DF7"/>
    <w:rsid w:val="00732B6A"/>
    <w:rsid w:val="007344EE"/>
    <w:rsid w:val="00735767"/>
    <w:rsid w:val="007507C9"/>
    <w:rsid w:val="0075765F"/>
    <w:rsid w:val="0077604C"/>
    <w:rsid w:val="0077698D"/>
    <w:rsid w:val="00781499"/>
    <w:rsid w:val="007A3843"/>
    <w:rsid w:val="007B0510"/>
    <w:rsid w:val="007C024E"/>
    <w:rsid w:val="007C3398"/>
    <w:rsid w:val="007D5D08"/>
    <w:rsid w:val="007D689A"/>
    <w:rsid w:val="007E0CAF"/>
    <w:rsid w:val="007E1693"/>
    <w:rsid w:val="007E2135"/>
    <w:rsid w:val="007E2796"/>
    <w:rsid w:val="007F4AC7"/>
    <w:rsid w:val="0080012F"/>
    <w:rsid w:val="0080176E"/>
    <w:rsid w:val="00804E9E"/>
    <w:rsid w:val="00804F48"/>
    <w:rsid w:val="00807901"/>
    <w:rsid w:val="00816F5F"/>
    <w:rsid w:val="008211C8"/>
    <w:rsid w:val="00822C33"/>
    <w:rsid w:val="008231D1"/>
    <w:rsid w:val="00826067"/>
    <w:rsid w:val="0082681D"/>
    <w:rsid w:val="00833B3B"/>
    <w:rsid w:val="00837222"/>
    <w:rsid w:val="0084125F"/>
    <w:rsid w:val="00851CA4"/>
    <w:rsid w:val="0086185F"/>
    <w:rsid w:val="008638E0"/>
    <w:rsid w:val="0086574F"/>
    <w:rsid w:val="00867FD0"/>
    <w:rsid w:val="00870546"/>
    <w:rsid w:val="0087664F"/>
    <w:rsid w:val="00880C71"/>
    <w:rsid w:val="008A23FE"/>
    <w:rsid w:val="008A317B"/>
    <w:rsid w:val="008A6ABD"/>
    <w:rsid w:val="008B4713"/>
    <w:rsid w:val="008B6C85"/>
    <w:rsid w:val="008C0B66"/>
    <w:rsid w:val="008C0E6C"/>
    <w:rsid w:val="008C57FC"/>
    <w:rsid w:val="008D22C2"/>
    <w:rsid w:val="008E4B21"/>
    <w:rsid w:val="008F1E3B"/>
    <w:rsid w:val="008F5789"/>
    <w:rsid w:val="009003FA"/>
    <w:rsid w:val="00901BB0"/>
    <w:rsid w:val="009040D3"/>
    <w:rsid w:val="009073AB"/>
    <w:rsid w:val="009148B9"/>
    <w:rsid w:val="0091759F"/>
    <w:rsid w:val="00924902"/>
    <w:rsid w:val="0092574D"/>
    <w:rsid w:val="00927293"/>
    <w:rsid w:val="0092729A"/>
    <w:rsid w:val="0093176E"/>
    <w:rsid w:val="00932F59"/>
    <w:rsid w:val="00935C27"/>
    <w:rsid w:val="00936310"/>
    <w:rsid w:val="009363F5"/>
    <w:rsid w:val="00936882"/>
    <w:rsid w:val="00936BEE"/>
    <w:rsid w:val="00936F4A"/>
    <w:rsid w:val="00937F27"/>
    <w:rsid w:val="00945251"/>
    <w:rsid w:val="00954E4E"/>
    <w:rsid w:val="00955F65"/>
    <w:rsid w:val="00960A62"/>
    <w:rsid w:val="009629E2"/>
    <w:rsid w:val="00970B75"/>
    <w:rsid w:val="009753C7"/>
    <w:rsid w:val="009767E5"/>
    <w:rsid w:val="00980915"/>
    <w:rsid w:val="009833D0"/>
    <w:rsid w:val="00983ACA"/>
    <w:rsid w:val="00990C6F"/>
    <w:rsid w:val="00993954"/>
    <w:rsid w:val="009A1510"/>
    <w:rsid w:val="009A33E8"/>
    <w:rsid w:val="009B251C"/>
    <w:rsid w:val="009B4BFE"/>
    <w:rsid w:val="009B657E"/>
    <w:rsid w:val="009C0DDA"/>
    <w:rsid w:val="009C5F85"/>
    <w:rsid w:val="009C70C6"/>
    <w:rsid w:val="009D04C6"/>
    <w:rsid w:val="009D5F90"/>
    <w:rsid w:val="009D68CE"/>
    <w:rsid w:val="009F05E3"/>
    <w:rsid w:val="009F24BD"/>
    <w:rsid w:val="009F43A9"/>
    <w:rsid w:val="009F541F"/>
    <w:rsid w:val="009F6731"/>
    <w:rsid w:val="00A00A9E"/>
    <w:rsid w:val="00A0184C"/>
    <w:rsid w:val="00A0498D"/>
    <w:rsid w:val="00A06799"/>
    <w:rsid w:val="00A12E7C"/>
    <w:rsid w:val="00A15548"/>
    <w:rsid w:val="00A20109"/>
    <w:rsid w:val="00A2394F"/>
    <w:rsid w:val="00A27685"/>
    <w:rsid w:val="00A41D82"/>
    <w:rsid w:val="00A42CF0"/>
    <w:rsid w:val="00A46F33"/>
    <w:rsid w:val="00A52734"/>
    <w:rsid w:val="00A6204B"/>
    <w:rsid w:val="00A62742"/>
    <w:rsid w:val="00A64AA8"/>
    <w:rsid w:val="00A70AEF"/>
    <w:rsid w:val="00A70FD2"/>
    <w:rsid w:val="00A7119A"/>
    <w:rsid w:val="00A73FB0"/>
    <w:rsid w:val="00A74FB1"/>
    <w:rsid w:val="00A75D02"/>
    <w:rsid w:val="00A82886"/>
    <w:rsid w:val="00A84592"/>
    <w:rsid w:val="00A85849"/>
    <w:rsid w:val="00A94980"/>
    <w:rsid w:val="00A97C37"/>
    <w:rsid w:val="00AA16D5"/>
    <w:rsid w:val="00AA6C72"/>
    <w:rsid w:val="00AB7828"/>
    <w:rsid w:val="00AC39C3"/>
    <w:rsid w:val="00AC5015"/>
    <w:rsid w:val="00AC77EC"/>
    <w:rsid w:val="00AD04BF"/>
    <w:rsid w:val="00AD0971"/>
    <w:rsid w:val="00AD39D7"/>
    <w:rsid w:val="00AE10BC"/>
    <w:rsid w:val="00AE1601"/>
    <w:rsid w:val="00AE2F9D"/>
    <w:rsid w:val="00AE33EC"/>
    <w:rsid w:val="00AE6BBA"/>
    <w:rsid w:val="00AE7DF9"/>
    <w:rsid w:val="00AF4728"/>
    <w:rsid w:val="00B02549"/>
    <w:rsid w:val="00B04967"/>
    <w:rsid w:val="00B05FBF"/>
    <w:rsid w:val="00B07CE1"/>
    <w:rsid w:val="00B11DF6"/>
    <w:rsid w:val="00B148AE"/>
    <w:rsid w:val="00B307D9"/>
    <w:rsid w:val="00B30AC4"/>
    <w:rsid w:val="00B37B2C"/>
    <w:rsid w:val="00B42E58"/>
    <w:rsid w:val="00B45C9A"/>
    <w:rsid w:val="00B50851"/>
    <w:rsid w:val="00B50F82"/>
    <w:rsid w:val="00B533F0"/>
    <w:rsid w:val="00B6536B"/>
    <w:rsid w:val="00B708BF"/>
    <w:rsid w:val="00B72C64"/>
    <w:rsid w:val="00B7359B"/>
    <w:rsid w:val="00B85A89"/>
    <w:rsid w:val="00B90330"/>
    <w:rsid w:val="00B92822"/>
    <w:rsid w:val="00B94C64"/>
    <w:rsid w:val="00B95448"/>
    <w:rsid w:val="00BA1680"/>
    <w:rsid w:val="00BA746B"/>
    <w:rsid w:val="00BC2345"/>
    <w:rsid w:val="00BC6348"/>
    <w:rsid w:val="00BD6B90"/>
    <w:rsid w:val="00BE2D3C"/>
    <w:rsid w:val="00BE5CFF"/>
    <w:rsid w:val="00BE6C32"/>
    <w:rsid w:val="00BF06D3"/>
    <w:rsid w:val="00C01DF0"/>
    <w:rsid w:val="00C06F62"/>
    <w:rsid w:val="00C0719B"/>
    <w:rsid w:val="00C10A23"/>
    <w:rsid w:val="00C20F61"/>
    <w:rsid w:val="00C2268C"/>
    <w:rsid w:val="00C26E9B"/>
    <w:rsid w:val="00C34CA6"/>
    <w:rsid w:val="00C40A38"/>
    <w:rsid w:val="00C41899"/>
    <w:rsid w:val="00C43943"/>
    <w:rsid w:val="00C46712"/>
    <w:rsid w:val="00C50222"/>
    <w:rsid w:val="00C529C1"/>
    <w:rsid w:val="00C52CB0"/>
    <w:rsid w:val="00C55539"/>
    <w:rsid w:val="00C5718B"/>
    <w:rsid w:val="00C57D01"/>
    <w:rsid w:val="00C61A23"/>
    <w:rsid w:val="00C729C8"/>
    <w:rsid w:val="00C748EF"/>
    <w:rsid w:val="00C755F7"/>
    <w:rsid w:val="00C761AE"/>
    <w:rsid w:val="00C76499"/>
    <w:rsid w:val="00C779E0"/>
    <w:rsid w:val="00C81666"/>
    <w:rsid w:val="00C862C0"/>
    <w:rsid w:val="00C87C2B"/>
    <w:rsid w:val="00C9228A"/>
    <w:rsid w:val="00C96567"/>
    <w:rsid w:val="00C97BDE"/>
    <w:rsid w:val="00CA00FC"/>
    <w:rsid w:val="00CA071D"/>
    <w:rsid w:val="00CA6B3B"/>
    <w:rsid w:val="00CA78EB"/>
    <w:rsid w:val="00CB19B5"/>
    <w:rsid w:val="00CB5A16"/>
    <w:rsid w:val="00CB653C"/>
    <w:rsid w:val="00CB6BCD"/>
    <w:rsid w:val="00CB7CA4"/>
    <w:rsid w:val="00CC5164"/>
    <w:rsid w:val="00CD2E83"/>
    <w:rsid w:val="00CE269D"/>
    <w:rsid w:val="00CE3116"/>
    <w:rsid w:val="00CF6D21"/>
    <w:rsid w:val="00D00168"/>
    <w:rsid w:val="00D105B2"/>
    <w:rsid w:val="00D21A30"/>
    <w:rsid w:val="00D233BD"/>
    <w:rsid w:val="00D26220"/>
    <w:rsid w:val="00D31A2A"/>
    <w:rsid w:val="00D33B28"/>
    <w:rsid w:val="00D3447B"/>
    <w:rsid w:val="00D36371"/>
    <w:rsid w:val="00D40BFB"/>
    <w:rsid w:val="00D44B3B"/>
    <w:rsid w:val="00D45B26"/>
    <w:rsid w:val="00D468D5"/>
    <w:rsid w:val="00D50A2A"/>
    <w:rsid w:val="00D51538"/>
    <w:rsid w:val="00D6028A"/>
    <w:rsid w:val="00D706B3"/>
    <w:rsid w:val="00D707D5"/>
    <w:rsid w:val="00D8313E"/>
    <w:rsid w:val="00D853A6"/>
    <w:rsid w:val="00D86691"/>
    <w:rsid w:val="00D8698A"/>
    <w:rsid w:val="00D90088"/>
    <w:rsid w:val="00D9521A"/>
    <w:rsid w:val="00DA601C"/>
    <w:rsid w:val="00DA60FC"/>
    <w:rsid w:val="00DB3795"/>
    <w:rsid w:val="00DB7BD7"/>
    <w:rsid w:val="00DD042E"/>
    <w:rsid w:val="00DD1453"/>
    <w:rsid w:val="00DD23EE"/>
    <w:rsid w:val="00DD4B0C"/>
    <w:rsid w:val="00DE17E3"/>
    <w:rsid w:val="00DE48B1"/>
    <w:rsid w:val="00DE4E5E"/>
    <w:rsid w:val="00DE5E69"/>
    <w:rsid w:val="00DE64D5"/>
    <w:rsid w:val="00DE7C16"/>
    <w:rsid w:val="00DF4517"/>
    <w:rsid w:val="00DF66A8"/>
    <w:rsid w:val="00DF7204"/>
    <w:rsid w:val="00DF7B88"/>
    <w:rsid w:val="00E0534B"/>
    <w:rsid w:val="00E07F8C"/>
    <w:rsid w:val="00E136C4"/>
    <w:rsid w:val="00E220AE"/>
    <w:rsid w:val="00E22D87"/>
    <w:rsid w:val="00E248D5"/>
    <w:rsid w:val="00E2622B"/>
    <w:rsid w:val="00E328FC"/>
    <w:rsid w:val="00E36858"/>
    <w:rsid w:val="00E4407C"/>
    <w:rsid w:val="00E4530D"/>
    <w:rsid w:val="00E472C9"/>
    <w:rsid w:val="00E47DFE"/>
    <w:rsid w:val="00E54326"/>
    <w:rsid w:val="00E611CD"/>
    <w:rsid w:val="00E641DA"/>
    <w:rsid w:val="00E6521E"/>
    <w:rsid w:val="00E724DB"/>
    <w:rsid w:val="00E76DAD"/>
    <w:rsid w:val="00E835FE"/>
    <w:rsid w:val="00E83C2B"/>
    <w:rsid w:val="00E8531C"/>
    <w:rsid w:val="00E87461"/>
    <w:rsid w:val="00E91FFF"/>
    <w:rsid w:val="00EA0BE1"/>
    <w:rsid w:val="00EA51BB"/>
    <w:rsid w:val="00EA550A"/>
    <w:rsid w:val="00EB5DC7"/>
    <w:rsid w:val="00ED08CD"/>
    <w:rsid w:val="00EE243C"/>
    <w:rsid w:val="00EF05A2"/>
    <w:rsid w:val="00EF0DF5"/>
    <w:rsid w:val="00F00ACE"/>
    <w:rsid w:val="00F02538"/>
    <w:rsid w:val="00F11F45"/>
    <w:rsid w:val="00F16962"/>
    <w:rsid w:val="00F17A94"/>
    <w:rsid w:val="00F24D94"/>
    <w:rsid w:val="00F25869"/>
    <w:rsid w:val="00F32371"/>
    <w:rsid w:val="00F336A3"/>
    <w:rsid w:val="00F353AE"/>
    <w:rsid w:val="00F3596F"/>
    <w:rsid w:val="00F373A6"/>
    <w:rsid w:val="00F414B4"/>
    <w:rsid w:val="00F54B55"/>
    <w:rsid w:val="00F61B42"/>
    <w:rsid w:val="00F663C0"/>
    <w:rsid w:val="00F72D85"/>
    <w:rsid w:val="00F7337F"/>
    <w:rsid w:val="00F802B5"/>
    <w:rsid w:val="00F80840"/>
    <w:rsid w:val="00F844B1"/>
    <w:rsid w:val="00F8784D"/>
    <w:rsid w:val="00F93B80"/>
    <w:rsid w:val="00F95F0A"/>
    <w:rsid w:val="00F9609C"/>
    <w:rsid w:val="00F965F2"/>
    <w:rsid w:val="00FA6D7D"/>
    <w:rsid w:val="00FA7A92"/>
    <w:rsid w:val="00FB3058"/>
    <w:rsid w:val="00FB4B99"/>
    <w:rsid w:val="00FB5DD2"/>
    <w:rsid w:val="00FC03D3"/>
    <w:rsid w:val="00FC0AD9"/>
    <w:rsid w:val="00FC2191"/>
    <w:rsid w:val="00FD222F"/>
    <w:rsid w:val="00FD5985"/>
    <w:rsid w:val="00FE197A"/>
    <w:rsid w:val="00FE5E02"/>
    <w:rsid w:val="00FE623A"/>
    <w:rsid w:val="00FE7433"/>
    <w:rsid w:val="00FF02BC"/>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05077F"/>
  <w15:chartTrackingRefBased/>
  <w15:docId w15:val="{232EB987-8A75-459D-B7D1-5DB249C0D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3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aliases w:val="List Paragraph1,Recommendation,L,List Paragraph11,Heading 2."/>
    <w:basedOn w:val="Normal"/>
    <w:link w:val="ListParagraphChar"/>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character" w:customStyle="1" w:styleId="powered1">
    <w:name w:val="powered1"/>
    <w:rsid w:val="006D3B78"/>
    <w:rPr>
      <w:color w:val="0000CC"/>
      <w:sz w:val="14"/>
      <w:szCs w:val="14"/>
    </w:rPr>
  </w:style>
  <w:style w:type="character" w:styleId="CommentReference">
    <w:name w:val="annotation reference"/>
    <w:basedOn w:val="DefaultParagraphFont"/>
    <w:uiPriority w:val="99"/>
    <w:semiHidden/>
    <w:unhideWhenUsed/>
    <w:rsid w:val="00304542"/>
    <w:rPr>
      <w:sz w:val="16"/>
      <w:szCs w:val="16"/>
    </w:rPr>
  </w:style>
  <w:style w:type="paragraph" w:styleId="CommentText">
    <w:name w:val="annotation text"/>
    <w:basedOn w:val="Normal"/>
    <w:link w:val="CommentTextChar"/>
    <w:uiPriority w:val="99"/>
    <w:semiHidden/>
    <w:unhideWhenUsed/>
    <w:rsid w:val="00304542"/>
  </w:style>
  <w:style w:type="character" w:customStyle="1" w:styleId="CommentTextChar">
    <w:name w:val="Comment Text Char"/>
    <w:basedOn w:val="DefaultParagraphFont"/>
    <w:link w:val="CommentText"/>
    <w:uiPriority w:val="99"/>
    <w:semiHidden/>
    <w:rsid w:val="00304542"/>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304542"/>
    <w:rPr>
      <w:b/>
      <w:bCs/>
    </w:rPr>
  </w:style>
  <w:style w:type="character" w:customStyle="1" w:styleId="CommentSubjectChar">
    <w:name w:val="Comment Subject Char"/>
    <w:basedOn w:val="CommentTextChar"/>
    <w:link w:val="CommentSubject"/>
    <w:uiPriority w:val="99"/>
    <w:semiHidden/>
    <w:rsid w:val="00304542"/>
    <w:rPr>
      <w:rFonts w:ascii="Arial" w:hAnsi="Arial" w:cs="Arial"/>
      <w:b/>
      <w:bCs/>
      <w:lang w:eastAsia="ja-JP"/>
    </w:rPr>
  </w:style>
  <w:style w:type="paragraph" w:styleId="BalloonText">
    <w:name w:val="Balloon Text"/>
    <w:basedOn w:val="Normal"/>
    <w:link w:val="BalloonTextChar"/>
    <w:uiPriority w:val="99"/>
    <w:semiHidden/>
    <w:unhideWhenUsed/>
    <w:rsid w:val="003045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4542"/>
    <w:rPr>
      <w:rFonts w:ascii="Segoe UI" w:hAnsi="Segoe UI" w:cs="Segoe UI"/>
      <w:sz w:val="18"/>
      <w:szCs w:val="18"/>
      <w:lang w:eastAsia="ja-JP"/>
    </w:rPr>
  </w:style>
  <w:style w:type="character" w:customStyle="1" w:styleId="ListParagraphChar">
    <w:name w:val="List Paragraph Char"/>
    <w:aliases w:val="List Paragraph1 Char,Recommendation Char,L Char,List Paragraph11 Char,Heading 2. Char"/>
    <w:link w:val="ListParagraph"/>
    <w:uiPriority w:val="99"/>
    <w:locked/>
    <w:rsid w:val="00D51538"/>
    <w:rPr>
      <w:rFonts w:ascii="Arial" w:hAnsi="Arial" w:cs="Arial"/>
      <w:lang w:eastAsia="ja-JP"/>
    </w:rPr>
  </w:style>
  <w:style w:type="paragraph" w:customStyle="1" w:styleId="Default">
    <w:name w:val="Default"/>
    <w:rsid w:val="00321F32"/>
    <w:pPr>
      <w:autoSpaceDE w:val="0"/>
      <w:autoSpaceDN w:val="0"/>
      <w:adjustRightInd w:val="0"/>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321F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00094">
      <w:bodyDiv w:val="1"/>
      <w:marLeft w:val="0"/>
      <w:marRight w:val="0"/>
      <w:marTop w:val="0"/>
      <w:marBottom w:val="0"/>
      <w:divBdr>
        <w:top w:val="none" w:sz="0" w:space="0" w:color="auto"/>
        <w:left w:val="none" w:sz="0" w:space="0" w:color="auto"/>
        <w:bottom w:val="none" w:sz="0" w:space="0" w:color="auto"/>
        <w:right w:val="none" w:sz="0" w:space="0" w:color="auto"/>
      </w:divBdr>
    </w:div>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1694780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579097944">
      <w:bodyDiv w:val="1"/>
      <w:marLeft w:val="0"/>
      <w:marRight w:val="0"/>
      <w:marTop w:val="0"/>
      <w:marBottom w:val="0"/>
      <w:divBdr>
        <w:top w:val="none" w:sz="0" w:space="0" w:color="auto"/>
        <w:left w:val="none" w:sz="0" w:space="0" w:color="auto"/>
        <w:bottom w:val="none" w:sz="0" w:space="0" w:color="auto"/>
        <w:right w:val="none" w:sz="0" w:space="0" w:color="auto"/>
      </w:divBdr>
    </w:div>
    <w:div w:id="675226004">
      <w:bodyDiv w:val="1"/>
      <w:marLeft w:val="0"/>
      <w:marRight w:val="0"/>
      <w:marTop w:val="0"/>
      <w:marBottom w:val="0"/>
      <w:divBdr>
        <w:top w:val="none" w:sz="0" w:space="0" w:color="auto"/>
        <w:left w:val="none" w:sz="0" w:space="0" w:color="auto"/>
        <w:bottom w:val="none" w:sz="0" w:space="0" w:color="auto"/>
        <w:right w:val="none" w:sz="0" w:space="0" w:color="auto"/>
      </w:divBdr>
    </w:div>
    <w:div w:id="725033034">
      <w:bodyDiv w:val="1"/>
      <w:marLeft w:val="0"/>
      <w:marRight w:val="0"/>
      <w:marTop w:val="0"/>
      <w:marBottom w:val="0"/>
      <w:divBdr>
        <w:top w:val="none" w:sz="0" w:space="0" w:color="auto"/>
        <w:left w:val="none" w:sz="0" w:space="0" w:color="auto"/>
        <w:bottom w:val="none" w:sz="0" w:space="0" w:color="auto"/>
        <w:right w:val="none" w:sz="0" w:space="0" w:color="auto"/>
      </w:divBdr>
    </w:div>
    <w:div w:id="880751542">
      <w:bodyDiv w:val="1"/>
      <w:marLeft w:val="0"/>
      <w:marRight w:val="0"/>
      <w:marTop w:val="0"/>
      <w:marBottom w:val="0"/>
      <w:divBdr>
        <w:top w:val="none" w:sz="0" w:space="0" w:color="auto"/>
        <w:left w:val="none" w:sz="0" w:space="0" w:color="auto"/>
        <w:bottom w:val="none" w:sz="0" w:space="0" w:color="auto"/>
        <w:right w:val="none" w:sz="0" w:space="0" w:color="auto"/>
      </w:divBdr>
    </w:div>
    <w:div w:id="1299460404">
      <w:bodyDiv w:val="1"/>
      <w:marLeft w:val="0"/>
      <w:marRight w:val="0"/>
      <w:marTop w:val="0"/>
      <w:marBottom w:val="0"/>
      <w:divBdr>
        <w:top w:val="none" w:sz="0" w:space="0" w:color="auto"/>
        <w:left w:val="none" w:sz="0" w:space="0" w:color="auto"/>
        <w:bottom w:val="none" w:sz="0" w:space="0" w:color="auto"/>
        <w:right w:val="none" w:sz="0" w:space="0" w:color="auto"/>
      </w:divBdr>
    </w:div>
    <w:div w:id="1300307487">
      <w:bodyDiv w:val="1"/>
      <w:marLeft w:val="0"/>
      <w:marRight w:val="0"/>
      <w:marTop w:val="0"/>
      <w:marBottom w:val="0"/>
      <w:divBdr>
        <w:top w:val="none" w:sz="0" w:space="0" w:color="auto"/>
        <w:left w:val="none" w:sz="0" w:space="0" w:color="auto"/>
        <w:bottom w:val="none" w:sz="0" w:space="0" w:color="auto"/>
        <w:right w:val="none" w:sz="0" w:space="0" w:color="auto"/>
      </w:divBdr>
    </w:div>
    <w:div w:id="1490825542">
      <w:bodyDiv w:val="1"/>
      <w:marLeft w:val="0"/>
      <w:marRight w:val="0"/>
      <w:marTop w:val="0"/>
      <w:marBottom w:val="0"/>
      <w:divBdr>
        <w:top w:val="none" w:sz="0" w:space="0" w:color="auto"/>
        <w:left w:val="none" w:sz="0" w:space="0" w:color="auto"/>
        <w:bottom w:val="none" w:sz="0" w:space="0" w:color="auto"/>
        <w:right w:val="none" w:sz="0" w:space="0" w:color="auto"/>
      </w:divBdr>
    </w:div>
    <w:div w:id="1586187691">
      <w:bodyDiv w:val="1"/>
      <w:marLeft w:val="0"/>
      <w:marRight w:val="0"/>
      <w:marTop w:val="0"/>
      <w:marBottom w:val="0"/>
      <w:divBdr>
        <w:top w:val="none" w:sz="0" w:space="0" w:color="auto"/>
        <w:left w:val="none" w:sz="0" w:space="0" w:color="auto"/>
        <w:bottom w:val="none" w:sz="0" w:space="0" w:color="auto"/>
        <w:right w:val="none" w:sz="0" w:space="0" w:color="auto"/>
      </w:divBdr>
    </w:div>
    <w:div w:id="1765106414">
      <w:bodyDiv w:val="1"/>
      <w:marLeft w:val="0"/>
      <w:marRight w:val="0"/>
      <w:marTop w:val="0"/>
      <w:marBottom w:val="0"/>
      <w:divBdr>
        <w:top w:val="none" w:sz="0" w:space="0" w:color="auto"/>
        <w:left w:val="none" w:sz="0" w:space="0" w:color="auto"/>
        <w:bottom w:val="none" w:sz="0" w:space="0" w:color="auto"/>
        <w:right w:val="none" w:sz="0" w:space="0" w:color="auto"/>
      </w:divBdr>
    </w:div>
    <w:div w:id="1883446507">
      <w:bodyDiv w:val="1"/>
      <w:marLeft w:val="0"/>
      <w:marRight w:val="0"/>
      <w:marTop w:val="0"/>
      <w:marBottom w:val="0"/>
      <w:divBdr>
        <w:top w:val="none" w:sz="0" w:space="0" w:color="auto"/>
        <w:left w:val="none" w:sz="0" w:space="0" w:color="auto"/>
        <w:bottom w:val="none" w:sz="0" w:space="0" w:color="auto"/>
        <w:right w:val="none" w:sz="0" w:space="0" w:color="auto"/>
      </w:divBdr>
    </w:div>
    <w:div w:id="2063943514">
      <w:bodyDiv w:val="1"/>
      <w:marLeft w:val="0"/>
      <w:marRight w:val="0"/>
      <w:marTop w:val="0"/>
      <w:marBottom w:val="0"/>
      <w:divBdr>
        <w:top w:val="none" w:sz="0" w:space="0" w:color="auto"/>
        <w:left w:val="none" w:sz="0" w:space="0" w:color="auto"/>
        <w:bottom w:val="none" w:sz="0" w:space="0" w:color="auto"/>
        <w:right w:val="none" w:sz="0" w:space="0" w:color="auto"/>
      </w:divBdr>
    </w:div>
    <w:div w:id="211304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loman.Bashiri@csiro.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siro.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jobs.csiro.au/" TargetMode="External"/><Relationship Id="rId4" Type="http://schemas.openxmlformats.org/officeDocument/2006/relationships/settings" Target="settings.xml"/><Relationship Id="rId9" Type="http://schemas.openxmlformats.org/officeDocument/2006/relationships/hyperlink" Target="mailto:careers.online@csiro.a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6857EE-4EC1-46CD-A3EE-2713BDF01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1410</Words>
  <Characters>8038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Position Description - Communication and Information - CSOF5</vt:lpstr>
    </vt:vector>
  </TitlesOfParts>
  <Company>CSIRO</Company>
  <LinksUpToDate>false</LinksUpToDate>
  <CharactersWithSpaces>9430</CharactersWithSpaces>
  <SharedDoc>false</SharedDoc>
  <HLinks>
    <vt:vector size="66" baseType="variant">
      <vt:variant>
        <vt:i4>2228268</vt:i4>
      </vt:variant>
      <vt:variant>
        <vt:i4>75</vt:i4>
      </vt:variant>
      <vt:variant>
        <vt:i4>0</vt:i4>
      </vt:variant>
      <vt:variant>
        <vt:i4>5</vt:i4>
      </vt:variant>
      <vt:variant>
        <vt:lpwstr>https://www.csiro.au/en/Research/OandA</vt:lpwstr>
      </vt:variant>
      <vt:variant>
        <vt:lpwstr/>
      </vt:variant>
      <vt:variant>
        <vt:i4>4784219</vt:i4>
      </vt:variant>
      <vt:variant>
        <vt:i4>72</vt:i4>
      </vt:variant>
      <vt:variant>
        <vt:i4>0</vt:i4>
      </vt:variant>
      <vt:variant>
        <vt:i4>5</vt:i4>
      </vt:variant>
      <vt:variant>
        <vt:lpwstr>https://www.csiro.au/en/Research/MRF</vt:lpwstr>
      </vt:variant>
      <vt:variant>
        <vt:lpwstr/>
      </vt:variant>
      <vt:variant>
        <vt:i4>3080233</vt:i4>
      </vt:variant>
      <vt:variant>
        <vt:i4>69</vt:i4>
      </vt:variant>
      <vt:variant>
        <vt:i4>0</vt:i4>
      </vt:variant>
      <vt:variant>
        <vt:i4>5</vt:i4>
      </vt:variant>
      <vt:variant>
        <vt:lpwstr>https://www.csiro.au/en/Research/MF</vt:lpwstr>
      </vt:variant>
      <vt:variant>
        <vt:lpwstr/>
      </vt:variant>
      <vt:variant>
        <vt:i4>4718686</vt:i4>
      </vt:variant>
      <vt:variant>
        <vt:i4>66</vt:i4>
      </vt:variant>
      <vt:variant>
        <vt:i4>0</vt:i4>
      </vt:variant>
      <vt:variant>
        <vt:i4>5</vt:i4>
      </vt:variant>
      <vt:variant>
        <vt:lpwstr>https://www.csiro.au/en/Research/LWF</vt:lpwstr>
      </vt:variant>
      <vt:variant>
        <vt:lpwstr/>
      </vt:variant>
      <vt:variant>
        <vt:i4>2555945</vt:i4>
      </vt:variant>
      <vt:variant>
        <vt:i4>63</vt:i4>
      </vt:variant>
      <vt:variant>
        <vt:i4>0</vt:i4>
      </vt:variant>
      <vt:variant>
        <vt:i4>5</vt:i4>
      </vt:variant>
      <vt:variant>
        <vt:lpwstr>https://www.csiro.au/en/Research/EF</vt:lpwstr>
      </vt:variant>
      <vt:variant>
        <vt:lpwstr/>
      </vt:variant>
      <vt:variant>
        <vt:i4>2097193</vt:i4>
      </vt:variant>
      <vt:variant>
        <vt:i4>60</vt:i4>
      </vt:variant>
      <vt:variant>
        <vt:i4>0</vt:i4>
      </vt:variant>
      <vt:variant>
        <vt:i4>5</vt:i4>
      </vt:variant>
      <vt:variant>
        <vt:lpwstr>https://www.csiro.au/en/Research/BF</vt:lpwstr>
      </vt:variant>
      <vt:variant>
        <vt:lpwstr/>
      </vt:variant>
      <vt:variant>
        <vt:i4>2293801</vt:i4>
      </vt:variant>
      <vt:variant>
        <vt:i4>57</vt:i4>
      </vt:variant>
      <vt:variant>
        <vt:i4>0</vt:i4>
      </vt:variant>
      <vt:variant>
        <vt:i4>5</vt:i4>
      </vt:variant>
      <vt:variant>
        <vt:lpwstr>https://www.csiro.au/en/Research/AF</vt:lpwstr>
      </vt:variant>
      <vt:variant>
        <vt:lpwstr/>
      </vt:variant>
      <vt:variant>
        <vt:i4>1572955</vt:i4>
      </vt:variant>
      <vt:variant>
        <vt:i4>54</vt:i4>
      </vt:variant>
      <vt:variant>
        <vt:i4>0</vt:i4>
      </vt:variant>
      <vt:variant>
        <vt:i4>5</vt:i4>
      </vt:variant>
      <vt:variant>
        <vt:lpwstr>https://www.csiro.au/en/Research/Facilities/AAHL</vt:lpwstr>
      </vt:variant>
      <vt:variant>
        <vt:lpwstr/>
      </vt:variant>
      <vt:variant>
        <vt:i4>10</vt:i4>
      </vt:variant>
      <vt:variant>
        <vt:i4>51</vt:i4>
      </vt:variant>
      <vt:variant>
        <vt:i4>0</vt:i4>
      </vt:variant>
      <vt:variant>
        <vt:i4>5</vt:i4>
      </vt:variant>
      <vt:variant>
        <vt:lpwstr>http://www.csiro.au/</vt:lpwstr>
      </vt:variant>
      <vt:variant>
        <vt:lpwstr/>
      </vt:variant>
      <vt:variant>
        <vt:i4>2490428</vt:i4>
      </vt:variant>
      <vt:variant>
        <vt:i4>24</vt:i4>
      </vt:variant>
      <vt:variant>
        <vt:i4>0</vt:i4>
      </vt:variant>
      <vt:variant>
        <vt:i4>5</vt:i4>
      </vt:variant>
      <vt:variant>
        <vt:lpwstr>https://jobs.csiro.au/</vt:lpwstr>
      </vt:variant>
      <vt:variant>
        <vt:lpwstr/>
      </vt:variant>
      <vt:variant>
        <vt:i4>262271</vt:i4>
      </vt:variant>
      <vt:variant>
        <vt:i4>21</vt:i4>
      </vt:variant>
      <vt:variant>
        <vt:i4>0</vt:i4>
      </vt:variant>
      <vt:variant>
        <vt:i4>5</vt:i4>
      </vt:variant>
      <vt:variant>
        <vt:lpwstr>mailto:csiro-careers@csiro.au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 - Communication and Information - CSOF5</dc:title>
  <dc:subject>Recruitment - Position Description - role summary for potential applications template</dc:subject>
  <dc:creator>CSIRO Recruitment</dc:creator>
  <cp:keywords>Recruitment, Position, Details, role, summary, description, definition, description, profile, outline, specification, template, proforma, pd, communication, information, csof2</cp:keywords>
  <dc:description>Word document containing a Position Description (PD) form for a role summary on a Communication and Information CSOF5 Position.</dc:description>
  <cp:lastModifiedBy>Lunniss, Gill (HR, Clayton)</cp:lastModifiedBy>
  <cp:revision>5</cp:revision>
  <cp:lastPrinted>2014-02-06T02:28:00Z</cp:lastPrinted>
  <dcterms:created xsi:type="dcterms:W3CDTF">2019-07-01T09:58:00Z</dcterms:created>
  <dcterms:modified xsi:type="dcterms:W3CDTF">2019-07-02T05:36:00Z</dcterms:modified>
</cp:coreProperties>
</file>