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D07"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B67156" w:rsidRDefault="00B67156" w:rsidP="00B67156"/>
    <w:p w:rsidR="00B67156" w:rsidRPr="007B333F" w:rsidRDefault="00B67156" w:rsidP="00B67156">
      <w:pPr>
        <w:pStyle w:val="Heading2"/>
        <w:rPr>
          <w:rFonts w:asciiTheme="minorHAnsi" w:hAnsiTheme="minorHAnsi" w:cstheme="minorHAnsi"/>
          <w:i/>
        </w:rPr>
      </w:pPr>
      <w:r w:rsidRPr="007B333F">
        <w:rPr>
          <w:rFonts w:asciiTheme="minorHAnsi" w:hAnsiTheme="minorHAnsi" w:cstheme="minorHAnsi"/>
        </w:rPr>
        <w:t>Research Projects – CSOF3</w:t>
      </w:r>
    </w:p>
    <w:p w:rsidR="00B67156" w:rsidRDefault="00B67156" w:rsidP="00B67156">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B67156" w:rsidRPr="0097618D" w:rsidTr="00770116">
        <w:trPr>
          <w:trHeight w:val="488"/>
        </w:trPr>
        <w:tc>
          <w:tcPr>
            <w:tcW w:w="2766" w:type="dxa"/>
            <w:shd w:val="clear" w:color="auto" w:fill="F2F2F2"/>
            <w:vAlign w:val="center"/>
          </w:tcPr>
          <w:p w:rsidR="00B67156" w:rsidRPr="0097618D" w:rsidRDefault="00B67156" w:rsidP="00770116">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B67156" w:rsidRPr="0097618D" w:rsidRDefault="00B67156" w:rsidP="00770116">
            <w:pPr>
              <w:tabs>
                <w:tab w:val="left" w:pos="6093"/>
              </w:tabs>
              <w:spacing w:before="120" w:after="60"/>
              <w:rPr>
                <w:szCs w:val="22"/>
              </w:rPr>
            </w:pPr>
            <w:r>
              <w:rPr>
                <w:szCs w:val="22"/>
              </w:rPr>
              <w:t>Operating System Engineer</w:t>
            </w:r>
          </w:p>
        </w:tc>
      </w:tr>
      <w:tr w:rsidR="00B67156" w:rsidRPr="0097618D" w:rsidTr="00770116">
        <w:trPr>
          <w:trHeight w:val="423"/>
        </w:trPr>
        <w:tc>
          <w:tcPr>
            <w:tcW w:w="2766" w:type="dxa"/>
            <w:shd w:val="clear" w:color="auto" w:fill="F2F2F2"/>
            <w:vAlign w:val="center"/>
          </w:tcPr>
          <w:p w:rsidR="00B67156" w:rsidRPr="0097618D" w:rsidRDefault="00B67156" w:rsidP="00770116">
            <w:pPr>
              <w:rPr>
                <w:b/>
                <w:bCs/>
                <w:szCs w:val="22"/>
              </w:rPr>
            </w:pPr>
            <w:r>
              <w:rPr>
                <w:rStyle w:val="BlindHyperlink"/>
                <w:szCs w:val="22"/>
              </w:rPr>
              <w:t>Job Reference:</w:t>
            </w:r>
          </w:p>
        </w:tc>
        <w:tc>
          <w:tcPr>
            <w:tcW w:w="7371" w:type="dxa"/>
            <w:vAlign w:val="center"/>
          </w:tcPr>
          <w:p w:rsidR="00B67156" w:rsidRPr="0097618D" w:rsidRDefault="00B67156" w:rsidP="00770116">
            <w:pPr>
              <w:rPr>
                <w:szCs w:val="22"/>
              </w:rPr>
            </w:pPr>
            <w:r>
              <w:rPr>
                <w:szCs w:val="22"/>
              </w:rPr>
              <w:t>62229</w:t>
            </w:r>
          </w:p>
        </w:tc>
      </w:tr>
      <w:tr w:rsidR="00B67156" w:rsidRPr="0097618D" w:rsidTr="00770116">
        <w:trPr>
          <w:trHeight w:val="429"/>
        </w:trPr>
        <w:tc>
          <w:tcPr>
            <w:tcW w:w="2766" w:type="dxa"/>
            <w:shd w:val="clear" w:color="auto" w:fill="F2F2F2"/>
            <w:vAlign w:val="center"/>
          </w:tcPr>
          <w:p w:rsidR="00B67156" w:rsidRPr="0097618D" w:rsidRDefault="00B67156" w:rsidP="00770116">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B67156" w:rsidRPr="0097618D" w:rsidRDefault="00B67156" w:rsidP="00770116">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B67156" w:rsidRPr="0097618D" w:rsidTr="00770116">
        <w:trPr>
          <w:trHeight w:val="970"/>
        </w:trPr>
        <w:tc>
          <w:tcPr>
            <w:tcW w:w="2766" w:type="dxa"/>
            <w:shd w:val="clear" w:color="auto" w:fill="F2F2F2"/>
            <w:vAlign w:val="center"/>
          </w:tcPr>
          <w:p w:rsidR="00B67156" w:rsidRPr="0097618D" w:rsidRDefault="00B67156" w:rsidP="00770116">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B67156" w:rsidRPr="0097618D" w:rsidRDefault="00630F1B" w:rsidP="00B67156">
            <w:pPr>
              <w:pStyle w:val="ListParagraph"/>
              <w:numPr>
                <w:ilvl w:val="0"/>
                <w:numId w:val="11"/>
              </w:numPr>
              <w:spacing w:after="60"/>
              <w:ind w:left="0" w:hanging="357"/>
              <w:rPr>
                <w:rFonts w:ascii="Calibri" w:hAnsi="Calibri"/>
                <w:sz w:val="22"/>
                <w:szCs w:val="22"/>
              </w:rPr>
            </w:pPr>
            <w:r>
              <w:rPr>
                <w:rFonts w:ascii="Calibri" w:hAnsi="Calibri"/>
                <w:sz w:val="22"/>
                <w:szCs w:val="22"/>
              </w:rPr>
              <w:t xml:space="preserve">Australian/New Zealand Citizens and Permanent Residents Only </w:t>
            </w:r>
          </w:p>
        </w:tc>
      </w:tr>
      <w:tr w:rsidR="00B67156" w:rsidRPr="0097618D" w:rsidTr="00770116">
        <w:trPr>
          <w:trHeight w:val="421"/>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50%</w:t>
            </w:r>
          </w:p>
        </w:tc>
      </w:tr>
      <w:tr w:rsidR="00B67156" w:rsidRPr="0097618D" w:rsidTr="00770116">
        <w:trPr>
          <w:trHeight w:val="413"/>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50%</w:t>
            </w:r>
          </w:p>
        </w:tc>
      </w:tr>
      <w:tr w:rsidR="00B67156" w:rsidRPr="0097618D" w:rsidTr="00770116">
        <w:trPr>
          <w:trHeight w:val="420"/>
        </w:trPr>
        <w:tc>
          <w:tcPr>
            <w:tcW w:w="2766" w:type="dxa"/>
            <w:shd w:val="clear" w:color="auto" w:fill="F2F2F2"/>
            <w:vAlign w:val="center"/>
          </w:tcPr>
          <w:p w:rsidR="00B67156" w:rsidRPr="0097618D" w:rsidRDefault="00B67156" w:rsidP="00770116">
            <w:pPr>
              <w:rPr>
                <w:rStyle w:val="BlindHyperlink"/>
                <w:szCs w:val="22"/>
              </w:rPr>
            </w:pPr>
            <w:r w:rsidRPr="0097618D">
              <w:rPr>
                <w:rStyle w:val="BlindHyperlink"/>
                <w:szCs w:val="22"/>
              </w:rPr>
              <w:t>Reports to the:</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Senior Research Engineer</w:t>
            </w:r>
          </w:p>
        </w:tc>
      </w:tr>
      <w:tr w:rsidR="00B67156" w:rsidRPr="0097618D" w:rsidTr="00770116">
        <w:trPr>
          <w:trHeight w:val="411"/>
        </w:trPr>
        <w:tc>
          <w:tcPr>
            <w:tcW w:w="2766" w:type="dxa"/>
            <w:shd w:val="clear" w:color="auto" w:fill="F2F2F2"/>
            <w:vAlign w:val="center"/>
          </w:tcPr>
          <w:p w:rsidR="00B67156" w:rsidRPr="0097618D" w:rsidRDefault="00B67156" w:rsidP="00770116">
            <w:pPr>
              <w:rPr>
                <w:rStyle w:val="BlindHyperlink"/>
                <w:szCs w:val="22"/>
              </w:rPr>
            </w:pPr>
            <w:r w:rsidRPr="0097618D">
              <w:rPr>
                <w:rStyle w:val="BlindHyperlink"/>
                <w:szCs w:val="22"/>
              </w:rPr>
              <w:t>Number of Direct Reports:</w:t>
            </w:r>
          </w:p>
        </w:tc>
        <w:tc>
          <w:tcPr>
            <w:tcW w:w="7371" w:type="dxa"/>
            <w:vAlign w:val="center"/>
          </w:tcPr>
          <w:p w:rsidR="00B67156" w:rsidRPr="0097618D" w:rsidRDefault="00B67156" w:rsidP="00770116">
            <w:pPr>
              <w:pStyle w:val="ListParagraph"/>
              <w:ind w:left="0"/>
              <w:rPr>
                <w:rFonts w:ascii="Calibri" w:hAnsi="Calibri"/>
                <w:sz w:val="22"/>
                <w:szCs w:val="22"/>
              </w:rPr>
            </w:pPr>
            <w:r w:rsidRPr="00B67156">
              <w:rPr>
                <w:rFonts w:ascii="Calibri" w:hAnsi="Calibri"/>
                <w:sz w:val="22"/>
                <w:szCs w:val="22"/>
              </w:rPr>
              <w:t>0</w:t>
            </w:r>
          </w:p>
        </w:tc>
      </w:tr>
      <w:tr w:rsidR="00B67156" w:rsidRPr="0097618D" w:rsidTr="00770116">
        <w:trPr>
          <w:trHeight w:val="411"/>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 xml:space="preserve">Name and Contact Details For Applicant Enquiries </w:t>
            </w:r>
          </w:p>
        </w:tc>
        <w:tc>
          <w:tcPr>
            <w:tcW w:w="7371" w:type="dxa"/>
            <w:vAlign w:val="center"/>
          </w:tcPr>
          <w:p w:rsidR="00B67156" w:rsidRDefault="00B67156" w:rsidP="00B67156">
            <w:pPr>
              <w:pStyle w:val="ListParagraph"/>
              <w:ind w:left="0"/>
              <w:rPr>
                <w:rFonts w:ascii="Calibri" w:hAnsi="Calibri"/>
                <w:bCs/>
                <w:sz w:val="22"/>
                <w:szCs w:val="22"/>
              </w:rPr>
            </w:pPr>
            <w:r>
              <w:rPr>
                <w:rFonts w:ascii="Calibri" w:hAnsi="Calibri"/>
                <w:b/>
                <w:sz w:val="22"/>
                <w:szCs w:val="22"/>
              </w:rPr>
              <w:t>Dr. Ihor Kuz</w:t>
            </w:r>
            <w:r w:rsidRPr="002731B9">
              <w:rPr>
                <w:rFonts w:ascii="Calibri" w:hAnsi="Calibri"/>
                <w:i/>
                <w:sz w:val="22"/>
                <w:szCs w:val="22"/>
              </w:rPr>
              <w:t xml:space="preserve"> </w:t>
            </w:r>
          </w:p>
          <w:p w:rsidR="00B67156" w:rsidRDefault="00B67156" w:rsidP="00B67156">
            <w:pPr>
              <w:pStyle w:val="ListParagraph"/>
              <w:ind w:left="0"/>
              <w:rPr>
                <w:rFonts w:ascii="Calibri" w:hAnsi="Calibri"/>
                <w:sz w:val="22"/>
                <w:szCs w:val="22"/>
              </w:rPr>
            </w:pPr>
            <w:r>
              <w:rPr>
                <w:rFonts w:ascii="Calibri" w:hAnsi="Calibri"/>
                <w:bCs/>
                <w:sz w:val="22"/>
                <w:szCs w:val="22"/>
              </w:rPr>
              <w:t>E</w:t>
            </w:r>
            <w:r w:rsidRPr="002731B9">
              <w:rPr>
                <w:rFonts w:ascii="Calibri" w:hAnsi="Calibri"/>
                <w:bCs/>
                <w:sz w:val="22"/>
                <w:szCs w:val="22"/>
              </w:rPr>
              <w:t xml:space="preserve">mail: </w:t>
            </w:r>
            <w:hyperlink r:id="rId7" w:history="1">
              <w:r w:rsidRPr="00B32F97">
                <w:rPr>
                  <w:rStyle w:val="Hyperlink"/>
                  <w:rFonts w:ascii="Calibri" w:hAnsi="Calibri"/>
                  <w:sz w:val="22"/>
                  <w:szCs w:val="22"/>
                </w:rPr>
                <w:t>ihor.kuz@data61.csiro.au</w:t>
              </w:r>
            </w:hyperlink>
            <w:r>
              <w:rPr>
                <w:rFonts w:ascii="Calibri" w:hAnsi="Calibri"/>
                <w:sz w:val="22"/>
                <w:szCs w:val="22"/>
              </w:rPr>
              <w:t xml:space="preserve"> </w:t>
            </w:r>
          </w:p>
          <w:p w:rsidR="00B67156" w:rsidRPr="0097618D" w:rsidRDefault="00B67156" w:rsidP="00B67156">
            <w:pPr>
              <w:pStyle w:val="ListParagraph"/>
              <w:ind w:left="0"/>
              <w:rPr>
                <w:rFonts w:ascii="Calibri" w:hAnsi="Calibri"/>
                <w:sz w:val="22"/>
                <w:szCs w:val="22"/>
                <w:highlight w:val="yellow"/>
              </w:rPr>
            </w:pPr>
            <w:r>
              <w:rPr>
                <w:rFonts w:ascii="Calibri" w:hAnsi="Calibri"/>
                <w:bCs/>
                <w:sz w:val="22"/>
                <w:szCs w:val="22"/>
              </w:rPr>
              <w:t>P</w:t>
            </w:r>
            <w:r w:rsidRPr="002731B9">
              <w:rPr>
                <w:rFonts w:ascii="Calibri" w:hAnsi="Calibri"/>
                <w:bCs/>
                <w:sz w:val="22"/>
                <w:szCs w:val="22"/>
              </w:rPr>
              <w:t>hone:</w:t>
            </w:r>
            <w:r>
              <w:rPr>
                <w:rFonts w:ascii="Calibri" w:hAnsi="Calibri"/>
                <w:bCs/>
                <w:sz w:val="22"/>
                <w:szCs w:val="22"/>
              </w:rPr>
              <w:t xml:space="preserve"> </w:t>
            </w:r>
            <w:r w:rsidR="00630F1B">
              <w:rPr>
                <w:rFonts w:ascii="Calibri" w:hAnsi="Calibri"/>
                <w:bCs/>
                <w:sz w:val="22"/>
                <w:szCs w:val="22"/>
              </w:rPr>
              <w:t>0</w:t>
            </w:r>
            <w:bookmarkStart w:id="0" w:name="_GoBack"/>
            <w:bookmarkEnd w:id="0"/>
            <w:r>
              <w:rPr>
                <w:rFonts w:ascii="Calibri" w:hAnsi="Calibri"/>
                <w:bCs/>
                <w:sz w:val="22"/>
                <w:szCs w:val="22"/>
              </w:rPr>
              <w:t>2 9490 5882</w:t>
            </w:r>
          </w:p>
        </w:tc>
      </w:tr>
      <w:tr w:rsidR="00B67156" w:rsidRPr="0097618D" w:rsidTr="00770116">
        <w:trPr>
          <w:trHeight w:val="411"/>
        </w:trPr>
        <w:tc>
          <w:tcPr>
            <w:tcW w:w="2766" w:type="dxa"/>
            <w:shd w:val="clear" w:color="auto" w:fill="F2F2F2"/>
            <w:vAlign w:val="center"/>
          </w:tcPr>
          <w:p w:rsidR="00B67156" w:rsidRDefault="00B67156" w:rsidP="00770116">
            <w:pPr>
              <w:rPr>
                <w:rStyle w:val="BlindHyperlink"/>
                <w:szCs w:val="22"/>
              </w:rPr>
            </w:pPr>
            <w:r>
              <w:rPr>
                <w:rStyle w:val="BlindHyperlink"/>
                <w:szCs w:val="22"/>
              </w:rPr>
              <w:t>Contact Details For Applying</w:t>
            </w:r>
          </w:p>
        </w:tc>
        <w:tc>
          <w:tcPr>
            <w:tcW w:w="7371" w:type="dxa"/>
            <w:vAlign w:val="center"/>
          </w:tcPr>
          <w:p w:rsidR="00B67156" w:rsidRPr="00B67156" w:rsidRDefault="00B67156" w:rsidP="00B67156">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tc>
      </w:tr>
      <w:tr w:rsidR="00B67156" w:rsidRPr="0097618D" w:rsidTr="00770116">
        <w:trPr>
          <w:trHeight w:val="411"/>
        </w:trPr>
        <w:tc>
          <w:tcPr>
            <w:tcW w:w="2766" w:type="dxa"/>
            <w:shd w:val="clear" w:color="auto" w:fill="F2F2F2"/>
            <w:vAlign w:val="center"/>
          </w:tcPr>
          <w:p w:rsidR="00B67156" w:rsidRDefault="00B67156" w:rsidP="00770116">
            <w:pPr>
              <w:rPr>
                <w:rStyle w:val="BlindHyperlink"/>
                <w:szCs w:val="22"/>
              </w:rPr>
            </w:pPr>
            <w:r>
              <w:rPr>
                <w:rStyle w:val="BlindHyperlink"/>
                <w:szCs w:val="22"/>
              </w:rPr>
              <w:t>How to Apply:</w:t>
            </w:r>
          </w:p>
        </w:tc>
        <w:tc>
          <w:tcPr>
            <w:tcW w:w="7371" w:type="dxa"/>
            <w:vAlign w:val="center"/>
          </w:tcPr>
          <w:p w:rsidR="00B67156" w:rsidRDefault="00B67156" w:rsidP="00770116">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w:t>
            </w:r>
            <w:r>
              <w:rPr>
                <w:bCs/>
                <w:szCs w:val="22"/>
              </w:rPr>
              <w:t>through</w:t>
            </w:r>
            <w:r w:rsidRPr="00814B73">
              <w:rPr>
                <w:bCs/>
                <w:szCs w:val="22"/>
              </w:rPr>
              <w:t xml:space="preserve"> </w:t>
            </w:r>
            <w:r>
              <w:rPr>
                <w:bCs/>
                <w:szCs w:val="22"/>
              </w:rPr>
              <w:t>the ‘People Hub’ icon</w:t>
            </w:r>
            <w:r w:rsidRPr="00814B73">
              <w:rPr>
                <w:bCs/>
                <w:szCs w:val="22"/>
              </w:rPr>
              <w:t xml:space="preserve">  </w:t>
            </w:r>
          </w:p>
          <w:p w:rsidR="00B67156" w:rsidRDefault="00B67156" w:rsidP="00B67156">
            <w:pPr>
              <w:spacing w:after="120"/>
              <w:rPr>
                <w:bCs/>
                <w:szCs w:val="22"/>
              </w:rPr>
            </w:pPr>
            <w:r w:rsidRPr="00456C72">
              <w:rPr>
                <w:iCs/>
              </w:rPr>
              <w:t xml:space="preserve">Please do not email your application directly to </w:t>
            </w:r>
            <w:r>
              <w:rPr>
                <w:iCs/>
              </w:rPr>
              <w:t>Dr Kuz</w:t>
            </w:r>
            <w:r w:rsidRPr="00456C72">
              <w:rPr>
                <w:iCs/>
              </w:rPr>
              <w:t>.   Applications received via this method will not be considered by the selection panel.</w:t>
            </w:r>
          </w:p>
        </w:tc>
      </w:tr>
    </w:tbl>
    <w:p w:rsidR="00B67156" w:rsidRDefault="00B67156" w:rsidP="00B67156">
      <w:pPr>
        <w:rPr>
          <w:szCs w:val="22"/>
        </w:rPr>
      </w:pPr>
    </w:p>
    <w:p w:rsidR="00B67156" w:rsidRPr="00B67156" w:rsidRDefault="00B67156" w:rsidP="00B67156"/>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850D07" w:rsidRDefault="00B67156" w:rsidP="00850D07">
      <w:pPr>
        <w:rPr>
          <w:szCs w:val="22"/>
        </w:rPr>
      </w:pPr>
      <w:r w:rsidRPr="00B94200">
        <w:rPr>
          <w:szCs w:val="22"/>
        </w:rPr>
        <w:t xml:space="preserve">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w:t>
      </w:r>
      <w:r>
        <w:rPr>
          <w:szCs w:val="22"/>
        </w:rPr>
        <w:t>aspects of the work.</w:t>
      </w:r>
    </w:p>
    <w:p w:rsidR="00B67156" w:rsidRDefault="00B67156" w:rsidP="00850D07">
      <w:pPr>
        <w:rPr>
          <w:szCs w:val="22"/>
        </w:rPr>
      </w:pPr>
    </w:p>
    <w:p w:rsidR="00B67156" w:rsidRDefault="00B67156" w:rsidP="00850D07">
      <w:pPr>
        <w:rPr>
          <w:szCs w:val="22"/>
        </w:rPr>
      </w:pPr>
      <w:r w:rsidRPr="00A05095">
        <w:rPr>
          <w:szCs w:val="22"/>
        </w:rPr>
        <w:t>O</w:t>
      </w:r>
      <w:r>
        <w:rPr>
          <w:szCs w:val="22"/>
        </w:rPr>
        <w:t xml:space="preserve">perating </w:t>
      </w:r>
      <w:r w:rsidRPr="00A05095">
        <w:rPr>
          <w:szCs w:val="22"/>
        </w:rPr>
        <w:t>S</w:t>
      </w:r>
      <w:r>
        <w:rPr>
          <w:szCs w:val="22"/>
        </w:rPr>
        <w:t>ystem</w:t>
      </w:r>
      <w:r w:rsidRPr="00A05095">
        <w:rPr>
          <w:szCs w:val="22"/>
        </w:rPr>
        <w:t xml:space="preserve"> Engineers</w:t>
      </w:r>
      <w:r>
        <w:rPr>
          <w:szCs w:val="22"/>
        </w:rPr>
        <w:t xml:space="preserve"> within Data61</w:t>
      </w:r>
      <w:r w:rsidRPr="00A05095">
        <w:rPr>
          <w:szCs w:val="22"/>
        </w:rPr>
        <w:t xml:space="preserve"> develop and expand operating systems (seL4 and </w:t>
      </w:r>
      <w:proofErr w:type="spellStart"/>
      <w:r w:rsidRPr="00A05095">
        <w:rPr>
          <w:szCs w:val="22"/>
        </w:rPr>
        <w:t>eChronos</w:t>
      </w:r>
      <w:proofErr w:type="spellEnd"/>
      <w:r w:rsidRPr="00A05095">
        <w:rPr>
          <w:szCs w:val="22"/>
        </w:rPr>
        <w:t>) and their</w:t>
      </w:r>
      <w:r>
        <w:rPr>
          <w:szCs w:val="22"/>
        </w:rPr>
        <w:t xml:space="preserve"> </w:t>
      </w:r>
      <w:r w:rsidRPr="00A05095">
        <w:rPr>
          <w:szCs w:val="22"/>
        </w:rPr>
        <w:t>surrounding infrastructure to bring a software platform with an unprecedented level of trust to the</w:t>
      </w:r>
      <w:r>
        <w:rPr>
          <w:szCs w:val="22"/>
        </w:rPr>
        <w:t xml:space="preserve"> </w:t>
      </w:r>
      <w:r w:rsidRPr="00A05095">
        <w:rPr>
          <w:szCs w:val="22"/>
        </w:rPr>
        <w:t>world.</w:t>
      </w:r>
      <w:r>
        <w:rPr>
          <w:szCs w:val="22"/>
        </w:rPr>
        <w:t xml:space="preserve">  A</w:t>
      </w:r>
      <w:r w:rsidRPr="00A05095">
        <w:rPr>
          <w:szCs w:val="22"/>
        </w:rPr>
        <w:t>s an OS engineer, you will collaborate with researchers, external companies, and the open-source</w:t>
      </w:r>
      <w:r>
        <w:rPr>
          <w:szCs w:val="22"/>
        </w:rPr>
        <w:t xml:space="preserve"> </w:t>
      </w:r>
      <w:r w:rsidRPr="00A05095">
        <w:rPr>
          <w:szCs w:val="22"/>
        </w:rPr>
        <w:t>community.</w:t>
      </w:r>
    </w:p>
    <w:p w:rsidR="00B67156" w:rsidRDefault="00B67156"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850D07" w:rsidRDefault="00850D07" w:rsidP="00850D07"/>
    <w:p w:rsidR="00B67156" w:rsidRPr="00A05095" w:rsidRDefault="00B67156" w:rsidP="00B67156">
      <w:pPr>
        <w:numPr>
          <w:ilvl w:val="0"/>
          <w:numId w:val="15"/>
        </w:numPr>
        <w:spacing w:after="120"/>
        <w:ind w:left="360"/>
        <w:rPr>
          <w:szCs w:val="22"/>
        </w:rPr>
      </w:pPr>
      <w:r>
        <w:rPr>
          <w:szCs w:val="22"/>
        </w:rPr>
        <w:t>Under guidance, d</w:t>
      </w:r>
      <w:r w:rsidRPr="00A05095">
        <w:rPr>
          <w:szCs w:val="22"/>
        </w:rPr>
        <w:t>evelop, maintain, and test projects and infrastructure on and around the seL</w:t>
      </w:r>
      <w:r>
        <w:rPr>
          <w:szCs w:val="22"/>
        </w:rPr>
        <w:t>4 operating system,</w:t>
      </w:r>
      <w:r w:rsidRPr="00A05095">
        <w:rPr>
          <w:szCs w:val="22"/>
        </w:rPr>
        <w:t xml:space="preserve"> including the static </w:t>
      </w:r>
      <w:proofErr w:type="spellStart"/>
      <w:r w:rsidRPr="00A05095">
        <w:rPr>
          <w:szCs w:val="22"/>
        </w:rPr>
        <w:t>Camkes</w:t>
      </w:r>
      <w:proofErr w:type="spellEnd"/>
      <w:r w:rsidRPr="00A05095">
        <w:rPr>
          <w:szCs w:val="22"/>
        </w:rPr>
        <w:t xml:space="preserve"> platform, dynamic user-level libraries, virtual machine managers, on a variety of ARM, x86 and RISCV hardware.</w:t>
      </w:r>
    </w:p>
    <w:p w:rsidR="00B67156" w:rsidRPr="00A05095" w:rsidRDefault="00B67156" w:rsidP="00B67156">
      <w:pPr>
        <w:numPr>
          <w:ilvl w:val="0"/>
          <w:numId w:val="15"/>
        </w:numPr>
        <w:spacing w:after="120"/>
        <w:ind w:left="360"/>
        <w:rPr>
          <w:szCs w:val="22"/>
        </w:rPr>
      </w:pPr>
      <w:r w:rsidRPr="00A05095">
        <w:rPr>
          <w:szCs w:val="22"/>
        </w:rPr>
        <w:t>Contribute to our growing set of documentation, tutorials and other resources for internal team members and the open-source community as a whole.</w:t>
      </w:r>
    </w:p>
    <w:p w:rsidR="00B67156" w:rsidRPr="00A05095" w:rsidRDefault="00B67156" w:rsidP="00B67156">
      <w:pPr>
        <w:numPr>
          <w:ilvl w:val="0"/>
          <w:numId w:val="15"/>
        </w:numPr>
        <w:spacing w:after="120"/>
        <w:ind w:left="360"/>
        <w:rPr>
          <w:szCs w:val="22"/>
        </w:rPr>
      </w:pPr>
      <w:r w:rsidRPr="00A05095">
        <w:rPr>
          <w:szCs w:val="22"/>
        </w:rPr>
        <w:t>Interact with our collaborators, including open-source, external companies and researchers, via our mailing list and other communication channels.</w:t>
      </w:r>
    </w:p>
    <w:p w:rsidR="00B67156" w:rsidRPr="00A05095" w:rsidRDefault="00B67156" w:rsidP="00B67156">
      <w:pPr>
        <w:numPr>
          <w:ilvl w:val="0"/>
          <w:numId w:val="15"/>
        </w:numPr>
        <w:spacing w:after="120"/>
        <w:ind w:left="360"/>
        <w:rPr>
          <w:szCs w:val="22"/>
        </w:rPr>
      </w:pPr>
      <w:r w:rsidRPr="00A05095">
        <w:rPr>
          <w:szCs w:val="22"/>
        </w:rPr>
        <w:t>Work collaboratively with colleagues as part of an agile and semi-autonomous team of OS engineers to carry out tasks in support of scientific research.</w:t>
      </w:r>
    </w:p>
    <w:p w:rsidR="00B67156" w:rsidRPr="00A05095" w:rsidRDefault="00B67156" w:rsidP="00B67156">
      <w:pPr>
        <w:numPr>
          <w:ilvl w:val="0"/>
          <w:numId w:val="15"/>
        </w:numPr>
        <w:spacing w:after="120"/>
        <w:ind w:left="360"/>
        <w:rPr>
          <w:szCs w:val="22"/>
        </w:rPr>
      </w:pPr>
      <w:r w:rsidRPr="00A05095">
        <w:rPr>
          <w:szCs w:val="22"/>
        </w:rPr>
        <w:t>Work collaboratively as part of a multi-disciplinary team, often regionally dispersed, including proof engineers, the broader business unit and across CSIRO to reach objectives.</w:t>
      </w:r>
    </w:p>
    <w:p w:rsidR="00B67156" w:rsidRPr="00A05095" w:rsidRDefault="00B67156" w:rsidP="00B67156">
      <w:pPr>
        <w:numPr>
          <w:ilvl w:val="0"/>
          <w:numId w:val="15"/>
        </w:numPr>
        <w:spacing w:after="120"/>
        <w:ind w:left="360"/>
        <w:rPr>
          <w:szCs w:val="22"/>
        </w:rPr>
      </w:pPr>
      <w:r w:rsidRPr="00A05095">
        <w:rPr>
          <w:szCs w:val="22"/>
        </w:rPr>
        <w:t>Communicate effectively and respectfully with all staff, clients and suppliers in the interests of good business practice, collaboration and enhancement of CSIRO’s reputation.</w:t>
      </w:r>
    </w:p>
    <w:p w:rsidR="00B67156" w:rsidRPr="00A05095" w:rsidRDefault="00B67156" w:rsidP="00B67156">
      <w:pPr>
        <w:numPr>
          <w:ilvl w:val="0"/>
          <w:numId w:val="15"/>
        </w:numPr>
        <w:spacing w:after="120"/>
        <w:ind w:left="360"/>
        <w:rPr>
          <w:szCs w:val="22"/>
        </w:rPr>
      </w:pPr>
      <w:r w:rsidRPr="00A05095">
        <w:rPr>
          <w:szCs w:val="22"/>
        </w:rPr>
        <w:t>Adhere to the spirit and practice of CSIRO’s Values, Health, Safety and Environment plans and policies, Diversity initiatives and Zero Harm goals.</w:t>
      </w:r>
    </w:p>
    <w:p w:rsidR="00850D07" w:rsidRPr="00C41442" w:rsidRDefault="00B67156" w:rsidP="00B67156">
      <w:pPr>
        <w:pStyle w:val="ListParagraph"/>
        <w:spacing w:before="120" w:after="60"/>
        <w:ind w:left="470"/>
        <w:rPr>
          <w:rFonts w:ascii="Calibri" w:hAnsi="Calibri"/>
          <w:sz w:val="22"/>
          <w:szCs w:val="22"/>
        </w:rPr>
      </w:pPr>
      <w:r w:rsidRPr="00A05095">
        <w:rPr>
          <w:rFonts w:ascii="Calibri" w:hAnsi="Calibri"/>
          <w:sz w:val="22"/>
          <w:szCs w:val="22"/>
        </w:rPr>
        <w:t>Other duties as directed.</w:t>
      </w:r>
    </w:p>
    <w:p w:rsidR="00B67156" w:rsidRPr="007B333F" w:rsidRDefault="00B67156" w:rsidP="00B67156">
      <w:pPr>
        <w:pStyle w:val="Heading2"/>
        <w:rPr>
          <w:rFonts w:asciiTheme="minorHAnsi" w:hAnsiTheme="minorHAnsi" w:cstheme="minorHAnsi"/>
          <w:bCs w:val="0"/>
          <w:i/>
          <w:iCs w:val="0"/>
          <w:szCs w:val="22"/>
        </w:rPr>
      </w:pPr>
      <w:r w:rsidRPr="007B333F">
        <w:rPr>
          <w:rFonts w:asciiTheme="minorHAnsi" w:hAnsiTheme="minorHAnsi" w:cstheme="minorHAnsi"/>
        </w:rPr>
        <w:t>Competencies</w:t>
      </w:r>
      <w:r w:rsidRPr="007B333F">
        <w:rPr>
          <w:rFonts w:asciiTheme="minorHAnsi" w:hAnsiTheme="minorHAnsi" w:cstheme="minorHAnsi"/>
          <w:szCs w:val="22"/>
        </w:rPr>
        <w:t>:</w:t>
      </w:r>
      <w:r>
        <w:rPr>
          <w:rFonts w:asciiTheme="minorHAnsi" w:hAnsiTheme="minorHAnsi" w:cstheme="minorHAnsi"/>
          <w:szCs w:val="22"/>
        </w:rPr>
        <w:t xml:space="preserve"> </w:t>
      </w:r>
    </w:p>
    <w:p w:rsidR="00B67156" w:rsidRPr="004C386A" w:rsidRDefault="00B67156" w:rsidP="00B67156">
      <w:pPr>
        <w:pStyle w:val="ListParagraph"/>
        <w:numPr>
          <w:ilvl w:val="0"/>
          <w:numId w:val="14"/>
        </w:numPr>
        <w:spacing w:after="60"/>
        <w:rPr>
          <w:rStyle w:val="Strong"/>
          <w:rFonts w:ascii="Calibri" w:hAnsi="Calibri"/>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B12063">
        <w:rPr>
          <w:rStyle w:val="Strong"/>
          <w:rFonts w:ascii="Calibri" w:hAnsi="Calibri"/>
          <w:b w:val="0"/>
          <w:sz w:val="22"/>
          <w:szCs w:val="22"/>
        </w:rPr>
        <w:t>Proactively seeks and considers the ideas and opinions of others from within and outside the team to help form decisions, plans or actions.</w:t>
      </w:r>
    </w:p>
    <w:p w:rsidR="00B67156" w:rsidRPr="00B12063" w:rsidRDefault="00B67156" w:rsidP="00B67156">
      <w:pPr>
        <w:pStyle w:val="ListParagraph"/>
        <w:numPr>
          <w:ilvl w:val="0"/>
          <w:numId w:val="14"/>
        </w:numPr>
        <w:spacing w:after="60"/>
        <w:rPr>
          <w:rStyle w:val="Strong"/>
          <w:rFonts w:ascii="Calibri" w:hAnsi="Calibri"/>
          <w:b w:val="0"/>
        </w:rPr>
      </w:pPr>
      <w:r>
        <w:rPr>
          <w:rStyle w:val="Strong"/>
          <w:rFonts w:ascii="Calibri" w:hAnsi="Calibri"/>
          <w:sz w:val="22"/>
          <w:szCs w:val="22"/>
        </w:rPr>
        <w:t xml:space="preserve">Influence and Communication: </w:t>
      </w:r>
      <w:r w:rsidRPr="00B12063">
        <w:rPr>
          <w:rStyle w:val="Strong"/>
          <w:rFonts w:ascii="Calibri" w:hAnsi="Calibri"/>
          <w:b w:val="0"/>
          <w:sz w:val="22"/>
          <w:szCs w:val="22"/>
        </w:rPr>
        <w:t>Puts forward ideas by presenting factual information supported by data, definitions, examples, illustrations or other aids, which will assist in conveying meaning.</w:t>
      </w:r>
    </w:p>
    <w:p w:rsidR="00B67156" w:rsidRPr="00B12063" w:rsidRDefault="00B67156" w:rsidP="00B67156">
      <w:pPr>
        <w:pStyle w:val="ListParagraph"/>
        <w:numPr>
          <w:ilvl w:val="0"/>
          <w:numId w:val="14"/>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B12063">
        <w:rPr>
          <w:rStyle w:val="Strong"/>
          <w:rFonts w:ascii="Calibri" w:hAnsi="Calibri"/>
          <w:b w:val="0"/>
          <w:sz w:val="22"/>
          <w:szCs w:val="22"/>
        </w:rPr>
        <w:t>Provides instruction and assists other staff to complete allocated tasks and activities.</w:t>
      </w:r>
    </w:p>
    <w:p w:rsidR="00B67156" w:rsidRDefault="00B67156" w:rsidP="00B67156">
      <w:pPr>
        <w:pStyle w:val="ListParagraph"/>
        <w:numPr>
          <w:ilvl w:val="0"/>
          <w:numId w:val="14"/>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B67156" w:rsidRPr="00B12063" w:rsidRDefault="00B67156" w:rsidP="00B67156">
      <w:pPr>
        <w:pStyle w:val="ListParagraph"/>
        <w:numPr>
          <w:ilvl w:val="0"/>
          <w:numId w:val="14"/>
        </w:numPr>
        <w:spacing w:after="60"/>
        <w:rPr>
          <w:rStyle w:val="Strong"/>
          <w:rFonts w:ascii="Calibri" w:hAnsi="Calibri"/>
          <w:b w:val="0"/>
          <w:sz w:val="22"/>
          <w:szCs w:val="22"/>
        </w:rPr>
      </w:pPr>
      <w:r w:rsidRPr="004C386A">
        <w:rPr>
          <w:rStyle w:val="Strong"/>
          <w:rFonts w:ascii="Calibri" w:hAnsi="Calibri"/>
          <w:sz w:val="22"/>
          <w:szCs w:val="22"/>
        </w:rPr>
        <w:t xml:space="preserve">Independence: </w:t>
      </w:r>
      <w:r w:rsidRPr="00B12063">
        <w:rPr>
          <w:rStyle w:val="Strong"/>
          <w:rFonts w:ascii="Calibri" w:hAnsi="Calibri"/>
          <w:b w:val="0"/>
          <w:sz w:val="22"/>
          <w:szCs w:val="22"/>
        </w:rPr>
        <w:t>Recognise and makes immediate changes to improve performance (faster, better, lower cost, more efficiently, better quality, improved client satisfaction).</w:t>
      </w:r>
    </w:p>
    <w:p w:rsidR="00B67156" w:rsidRPr="004B7A95" w:rsidRDefault="00B67156" w:rsidP="00B67156">
      <w:pPr>
        <w:pStyle w:val="ListParagraph"/>
        <w:numPr>
          <w:ilvl w:val="0"/>
          <w:numId w:val="14"/>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B67156" w:rsidRDefault="00B67156" w:rsidP="00B67156">
      <w:pPr>
        <w:spacing w:before="120" w:after="120"/>
        <w:rPr>
          <w:b/>
          <w:bCs/>
          <w:i/>
          <w:iCs/>
          <w:szCs w:val="22"/>
        </w:rPr>
      </w:pPr>
    </w:p>
    <w:p w:rsidR="00B67156" w:rsidRPr="007B333F" w:rsidRDefault="009116FC" w:rsidP="00B67156">
      <w:pPr>
        <w:pStyle w:val="Heading2"/>
        <w:rPr>
          <w:rFonts w:asciiTheme="minorHAnsi" w:hAnsiTheme="minorHAnsi" w:cstheme="minorHAnsi"/>
          <w:i/>
        </w:rPr>
      </w:pPr>
      <w:r>
        <w:rPr>
          <w:rFonts w:asciiTheme="minorHAnsi" w:hAnsiTheme="minorHAnsi" w:cstheme="minorHAnsi"/>
        </w:rPr>
        <w:t>Essential</w:t>
      </w:r>
      <w:r w:rsidR="00B67156" w:rsidRPr="007B333F">
        <w:rPr>
          <w:rFonts w:asciiTheme="minorHAnsi" w:hAnsiTheme="minorHAnsi" w:cstheme="minorHAnsi"/>
        </w:rPr>
        <w:t xml:space="preserve"> Criteria:</w:t>
      </w:r>
    </w:p>
    <w:p w:rsidR="00B67156" w:rsidRPr="006442F3" w:rsidRDefault="00B67156" w:rsidP="00B67156">
      <w:pPr>
        <w:spacing w:before="120" w:after="120"/>
        <w:rPr>
          <w:i/>
          <w:iCs/>
          <w:szCs w:val="22"/>
        </w:rPr>
      </w:pPr>
      <w:r w:rsidRPr="00520570">
        <w:rPr>
          <w:i/>
          <w:iCs/>
          <w:szCs w:val="22"/>
        </w:rPr>
        <w:t xml:space="preserve">Under CSIRO policy only those who meet all </w:t>
      </w:r>
      <w:r>
        <w:rPr>
          <w:i/>
          <w:iCs/>
          <w:szCs w:val="22"/>
        </w:rPr>
        <w:t xml:space="preserve">selection </w:t>
      </w:r>
      <w:r w:rsidRPr="00520570">
        <w:rPr>
          <w:i/>
          <w:iCs/>
          <w:szCs w:val="22"/>
        </w:rPr>
        <w:t>criteria can be appointed</w:t>
      </w:r>
      <w:r>
        <w:rPr>
          <w:i/>
          <w:iCs/>
          <w:szCs w:val="22"/>
        </w:rPr>
        <w:t>.</w:t>
      </w:r>
    </w:p>
    <w:p w:rsidR="00B67156" w:rsidRPr="00765142" w:rsidRDefault="00B67156" w:rsidP="009116FC">
      <w:pPr>
        <w:numPr>
          <w:ilvl w:val="0"/>
          <w:numId w:val="16"/>
        </w:numPr>
        <w:rPr>
          <w:b/>
          <w:i/>
          <w:iCs/>
          <w:szCs w:val="22"/>
        </w:rPr>
      </w:pPr>
      <w:r>
        <w:rPr>
          <w:szCs w:val="22"/>
        </w:rPr>
        <w:t>E</w:t>
      </w:r>
      <w:r w:rsidRPr="00BA25AD">
        <w:rPr>
          <w:szCs w:val="22"/>
        </w:rPr>
        <w:t xml:space="preserve">xperience in </w:t>
      </w:r>
      <w:r w:rsidRPr="00A05095">
        <w:rPr>
          <w:szCs w:val="22"/>
        </w:rPr>
        <w:t xml:space="preserve">Computer Science, Mathematics, </w:t>
      </w:r>
      <w:r>
        <w:rPr>
          <w:szCs w:val="22"/>
        </w:rPr>
        <w:t xml:space="preserve">Electrical Engineering, </w:t>
      </w:r>
      <w:r w:rsidRPr="00A05095">
        <w:rPr>
          <w:szCs w:val="22"/>
        </w:rPr>
        <w:t>or similar</w:t>
      </w:r>
      <w:r w:rsidRPr="00A05095">
        <w:rPr>
          <w:i/>
          <w:szCs w:val="22"/>
        </w:rPr>
        <w:t>.</w:t>
      </w:r>
    </w:p>
    <w:p w:rsidR="009116FC" w:rsidRPr="0000198F" w:rsidRDefault="009116FC" w:rsidP="009116FC">
      <w:pPr>
        <w:numPr>
          <w:ilvl w:val="0"/>
          <w:numId w:val="16"/>
        </w:numPr>
        <w:jc w:val="both"/>
        <w:rPr>
          <w:szCs w:val="22"/>
        </w:rPr>
      </w:pPr>
      <w:r w:rsidRPr="0000198F">
        <w:rPr>
          <w:szCs w:val="22"/>
        </w:rPr>
        <w:t>Programming experience in low-level, unmanaged languages (C, assembler).</w:t>
      </w:r>
    </w:p>
    <w:p w:rsidR="009116FC" w:rsidRPr="0000198F" w:rsidRDefault="009116FC" w:rsidP="009116FC">
      <w:pPr>
        <w:numPr>
          <w:ilvl w:val="0"/>
          <w:numId w:val="16"/>
        </w:numPr>
        <w:jc w:val="both"/>
        <w:rPr>
          <w:szCs w:val="22"/>
        </w:rPr>
      </w:pPr>
      <w:r w:rsidRPr="0000198F">
        <w:rPr>
          <w:szCs w:val="22"/>
        </w:rPr>
        <w:t>Programming experience in scripting languages.</w:t>
      </w:r>
    </w:p>
    <w:p w:rsidR="009116FC" w:rsidRPr="0000198F" w:rsidRDefault="009116FC" w:rsidP="009116FC">
      <w:pPr>
        <w:numPr>
          <w:ilvl w:val="0"/>
          <w:numId w:val="16"/>
        </w:numPr>
        <w:jc w:val="both"/>
        <w:rPr>
          <w:szCs w:val="22"/>
        </w:rPr>
      </w:pPr>
      <w:r w:rsidRPr="0000198F">
        <w:rPr>
          <w:szCs w:val="22"/>
        </w:rPr>
        <w:t>Experience with current engineering practices including version control, continuous integration, issue tracking and code review.</w:t>
      </w:r>
    </w:p>
    <w:p w:rsidR="009116FC" w:rsidRPr="00037688" w:rsidRDefault="009116FC" w:rsidP="009116FC">
      <w:pPr>
        <w:numPr>
          <w:ilvl w:val="0"/>
          <w:numId w:val="16"/>
        </w:numPr>
        <w:jc w:val="both"/>
        <w:rPr>
          <w:szCs w:val="22"/>
        </w:rPr>
      </w:pPr>
      <w:r w:rsidRPr="0000198F">
        <w:rPr>
          <w:szCs w:val="22"/>
        </w:rPr>
        <w:t>Basic knowledge of operating systems and concepts (virtual memory, process management, etc).</w:t>
      </w:r>
    </w:p>
    <w:p w:rsidR="009116FC" w:rsidRPr="0000198F" w:rsidRDefault="009116FC" w:rsidP="009116FC">
      <w:pPr>
        <w:numPr>
          <w:ilvl w:val="0"/>
          <w:numId w:val="16"/>
        </w:numPr>
        <w:jc w:val="both"/>
        <w:rPr>
          <w:szCs w:val="22"/>
        </w:rPr>
      </w:pPr>
      <w:bookmarkStart w:id="1" w:name="OLE_LINK1"/>
      <w:bookmarkStart w:id="2" w:name="OLE_LINK2"/>
      <w:r w:rsidRPr="0000198F">
        <w:rPr>
          <w:szCs w:val="22"/>
        </w:rPr>
        <w:t>The ability to understand current research in computer science.</w:t>
      </w:r>
      <w:bookmarkEnd w:id="1"/>
      <w:bookmarkEnd w:id="2"/>
    </w:p>
    <w:p w:rsidR="009116FC" w:rsidRPr="0000198F" w:rsidRDefault="009116FC" w:rsidP="009116FC">
      <w:pPr>
        <w:numPr>
          <w:ilvl w:val="0"/>
          <w:numId w:val="16"/>
        </w:numPr>
        <w:jc w:val="both"/>
        <w:rPr>
          <w:szCs w:val="22"/>
        </w:rPr>
      </w:pPr>
      <w:r w:rsidRPr="0000198F">
        <w:rPr>
          <w:szCs w:val="22"/>
        </w:rPr>
        <w:t>Demonstrated ability to tackle complex problems.</w:t>
      </w:r>
    </w:p>
    <w:p w:rsidR="009116FC" w:rsidRPr="00BA25AD" w:rsidRDefault="009116FC" w:rsidP="009116FC">
      <w:pPr>
        <w:numPr>
          <w:ilvl w:val="0"/>
          <w:numId w:val="16"/>
        </w:numPr>
        <w:jc w:val="both"/>
        <w:rPr>
          <w:szCs w:val="22"/>
        </w:rPr>
      </w:pPr>
      <w:r w:rsidRPr="00BA25AD">
        <w:rPr>
          <w:szCs w:val="22"/>
        </w:rPr>
        <w:lastRenderedPageBreak/>
        <w:t>The ability to work effectively as part of a multi-disciplinary, regionally dispersed research team, and carry out tasks autonomously in support of scientific research.</w:t>
      </w:r>
    </w:p>
    <w:p w:rsidR="009116FC" w:rsidRPr="00B0585F" w:rsidRDefault="009116FC" w:rsidP="009116FC">
      <w:pPr>
        <w:numPr>
          <w:ilvl w:val="0"/>
          <w:numId w:val="16"/>
        </w:numPr>
        <w:jc w:val="both"/>
        <w:rPr>
          <w:rStyle w:val="Emphasis"/>
          <w:rFonts w:cs="Arial"/>
          <w:i w:val="0"/>
          <w:iCs/>
          <w:szCs w:val="22"/>
        </w:rPr>
      </w:pPr>
      <w:r w:rsidRPr="00B0585F">
        <w:rPr>
          <w:szCs w:val="22"/>
        </w:rPr>
        <w:t>Demonstrated ability &amp; willingness to contribute novel ideas and approaches in support of scientific investigations</w:t>
      </w:r>
      <w:r w:rsidRPr="00B0585F">
        <w:rPr>
          <w:rStyle w:val="Emphasis"/>
          <w:i w:val="0"/>
          <w:szCs w:val="22"/>
        </w:rPr>
        <w:t>.</w:t>
      </w:r>
    </w:p>
    <w:p w:rsidR="009116FC" w:rsidRDefault="009116FC" w:rsidP="009116FC">
      <w:pPr>
        <w:spacing w:after="120"/>
        <w:jc w:val="both"/>
        <w:rPr>
          <w:rStyle w:val="Emphasis"/>
          <w:rFonts w:cs="Arial"/>
          <w:b/>
          <w:iCs/>
          <w:szCs w:val="22"/>
        </w:rPr>
      </w:pPr>
    </w:p>
    <w:p w:rsidR="009116FC" w:rsidRPr="009116FC" w:rsidRDefault="009116FC" w:rsidP="009116FC">
      <w:pPr>
        <w:spacing w:after="120"/>
        <w:jc w:val="both"/>
        <w:rPr>
          <w:rStyle w:val="Emphasis"/>
          <w:rFonts w:cs="Arial"/>
          <w:b/>
          <w:iCs/>
          <w:sz w:val="28"/>
          <w:szCs w:val="28"/>
        </w:rPr>
      </w:pPr>
      <w:r w:rsidRPr="009116FC">
        <w:rPr>
          <w:rStyle w:val="Emphasis"/>
          <w:rFonts w:cs="Arial"/>
          <w:b/>
          <w:iCs/>
          <w:sz w:val="28"/>
          <w:szCs w:val="28"/>
        </w:rPr>
        <w:t>Desirable Criteria:</w:t>
      </w:r>
    </w:p>
    <w:p w:rsidR="009116FC" w:rsidRPr="009116FC" w:rsidRDefault="009116FC" w:rsidP="009116FC">
      <w:pPr>
        <w:pStyle w:val="ListParagraph"/>
        <w:numPr>
          <w:ilvl w:val="0"/>
          <w:numId w:val="17"/>
        </w:numPr>
        <w:jc w:val="both"/>
        <w:rPr>
          <w:rStyle w:val="Emphasis"/>
          <w:rFonts w:asciiTheme="minorHAnsi" w:hAnsiTheme="minorHAnsi" w:cstheme="minorHAnsi"/>
          <w:i w:val="0"/>
          <w:iCs/>
          <w:sz w:val="22"/>
          <w:szCs w:val="22"/>
        </w:rPr>
      </w:pPr>
      <w:r w:rsidRPr="009116FC">
        <w:rPr>
          <w:rFonts w:asciiTheme="minorHAnsi" w:hAnsiTheme="minorHAnsi" w:cstheme="minorHAnsi"/>
          <w:sz w:val="22"/>
          <w:szCs w:val="22"/>
        </w:rPr>
        <w:t>Relevant Bachelors/</w:t>
      </w:r>
      <w:proofErr w:type="spellStart"/>
      <w:r w:rsidRPr="009116FC">
        <w:rPr>
          <w:rFonts w:asciiTheme="minorHAnsi" w:hAnsiTheme="minorHAnsi" w:cstheme="minorHAnsi"/>
          <w:sz w:val="22"/>
          <w:szCs w:val="22"/>
        </w:rPr>
        <w:t>Masters</w:t>
      </w:r>
      <w:proofErr w:type="spellEnd"/>
      <w:r w:rsidRPr="009116FC">
        <w:rPr>
          <w:rFonts w:asciiTheme="minorHAnsi" w:hAnsiTheme="minorHAnsi" w:cstheme="minorHAnsi"/>
          <w:sz w:val="22"/>
          <w:szCs w:val="22"/>
        </w:rPr>
        <w:t xml:space="preserve"> Degree &amp;/or equivalent experience in Computer Science, Mathematics, Electrical Engineering</w:t>
      </w:r>
      <w:r w:rsidRPr="009116FC">
        <w:rPr>
          <w:rStyle w:val="Emphasis"/>
          <w:rFonts w:asciiTheme="minorHAnsi" w:hAnsiTheme="minorHAnsi" w:cstheme="minorHAnsi"/>
          <w:i w:val="0"/>
          <w:iCs/>
          <w:sz w:val="22"/>
          <w:szCs w:val="22"/>
        </w:rPr>
        <w:t>, or similar.</w:t>
      </w:r>
    </w:p>
    <w:p w:rsidR="009116FC" w:rsidRPr="009116FC" w:rsidRDefault="009116FC" w:rsidP="009116FC">
      <w:pPr>
        <w:pStyle w:val="ListParagraph"/>
        <w:numPr>
          <w:ilvl w:val="0"/>
          <w:numId w:val="17"/>
        </w:numPr>
        <w:jc w:val="both"/>
        <w:rPr>
          <w:rFonts w:asciiTheme="minorHAnsi" w:hAnsiTheme="minorHAnsi" w:cstheme="minorHAnsi"/>
          <w:iCs/>
          <w:sz w:val="22"/>
          <w:szCs w:val="22"/>
        </w:rPr>
      </w:pPr>
      <w:bookmarkStart w:id="3" w:name="OLE_LINK3"/>
      <w:bookmarkStart w:id="4" w:name="OLE_LINK4"/>
      <w:r w:rsidRPr="009116FC">
        <w:rPr>
          <w:rStyle w:val="Emphasis"/>
          <w:rFonts w:asciiTheme="minorHAnsi" w:hAnsiTheme="minorHAnsi" w:cstheme="minorHAnsi"/>
          <w:i w:val="0"/>
          <w:iCs/>
          <w:sz w:val="22"/>
          <w:szCs w:val="22"/>
        </w:rPr>
        <w:t>The ability to read and program assembler or to learn it quickly.</w:t>
      </w:r>
    </w:p>
    <w:p w:rsidR="009116FC"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Experience writing or porting device drivers in an operating system environment.</w:t>
      </w:r>
    </w:p>
    <w:bookmarkEnd w:id="3"/>
    <w:bookmarkEnd w:id="4"/>
    <w:p w:rsidR="009116FC"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Programming experience in functional languages (Rust, Haskell, ML, Erlang)</w:t>
      </w:r>
      <w:bookmarkStart w:id="5" w:name="OLE_LINK5"/>
      <w:bookmarkStart w:id="6" w:name="OLE_LINK6"/>
      <w:r w:rsidRPr="009116FC">
        <w:rPr>
          <w:rFonts w:asciiTheme="minorHAnsi" w:hAnsiTheme="minorHAnsi" w:cstheme="minorHAnsi"/>
          <w:sz w:val="22"/>
          <w:szCs w:val="22"/>
        </w:rPr>
        <w:t xml:space="preserve"> </w:t>
      </w:r>
    </w:p>
    <w:bookmarkEnd w:id="5"/>
    <w:bookmarkEnd w:id="6"/>
    <w:p w:rsidR="009116FC"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Experience working in an agile team.</w:t>
      </w:r>
    </w:p>
    <w:p w:rsidR="00B67156"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Familiarity with software verification.</w:t>
      </w:r>
    </w:p>
    <w:p w:rsidR="009116FC" w:rsidRPr="009116FC" w:rsidRDefault="009116FC" w:rsidP="009116FC">
      <w:pPr>
        <w:pStyle w:val="ListParagraph"/>
        <w:spacing w:after="120"/>
        <w:ind w:left="360"/>
        <w:jc w:val="both"/>
        <w:rPr>
          <w:iCs/>
          <w:szCs w:val="22"/>
        </w:rPr>
      </w:pPr>
    </w:p>
    <w:p w:rsidR="00B67156" w:rsidRPr="00297918" w:rsidRDefault="00B67156" w:rsidP="00B67156">
      <w:pPr>
        <w:pStyle w:val="Heading2"/>
        <w:rPr>
          <w:rFonts w:asciiTheme="minorHAnsi" w:hAnsiTheme="minorHAnsi" w:cstheme="minorHAnsi"/>
          <w:i/>
          <w:lang w:eastAsia="en-AU"/>
        </w:rPr>
      </w:pPr>
      <w:r w:rsidRPr="00297918">
        <w:rPr>
          <w:rFonts w:asciiTheme="minorHAnsi" w:hAnsiTheme="minorHAnsi" w:cstheme="minorHAnsi"/>
          <w:lang w:eastAsia="en-AU"/>
        </w:rPr>
        <w:t>Special Requirements:</w:t>
      </w:r>
    </w:p>
    <w:p w:rsidR="00B67156" w:rsidRPr="00297918" w:rsidRDefault="00B67156" w:rsidP="00B67156">
      <w:pPr>
        <w:spacing w:after="120"/>
        <w:rPr>
          <w:szCs w:val="22"/>
        </w:rPr>
      </w:pPr>
      <w:r w:rsidRPr="00297918">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0" w:history="1">
        <w:r w:rsidRPr="00297918">
          <w:rPr>
            <w:rStyle w:val="Hyperlink"/>
            <w:iCs/>
            <w:szCs w:val="22"/>
          </w:rPr>
          <w:t>https://ielts.com.au/</w:t>
        </w:r>
      </w:hyperlink>
    </w:p>
    <w:p w:rsidR="00B67156" w:rsidRDefault="00B67156" w:rsidP="00B67156">
      <w:pPr>
        <w:rPr>
          <w:szCs w:val="22"/>
        </w:rPr>
      </w:pPr>
    </w:p>
    <w:p w:rsidR="00B67156" w:rsidRPr="00E641DA" w:rsidRDefault="00B67156" w:rsidP="00B67156">
      <w:pPr>
        <w:rPr>
          <w:szCs w:val="22"/>
        </w:rPr>
      </w:pPr>
    </w:p>
    <w:p w:rsidR="00B67156" w:rsidRPr="007B333F" w:rsidRDefault="00B67156" w:rsidP="00B67156">
      <w:pPr>
        <w:pStyle w:val="Heading2"/>
        <w:rPr>
          <w:rFonts w:asciiTheme="minorHAnsi" w:hAnsiTheme="minorHAnsi" w:cstheme="minorHAnsi"/>
          <w:i/>
        </w:rPr>
      </w:pPr>
      <w:r w:rsidRPr="007B333F">
        <w:rPr>
          <w:rFonts w:asciiTheme="minorHAnsi" w:hAnsiTheme="minorHAnsi" w:cstheme="minorHAnsi"/>
        </w:rPr>
        <w:t>About CSIRO:</w:t>
      </w:r>
    </w:p>
    <w:p w:rsidR="00B67156" w:rsidRDefault="00B67156" w:rsidP="00B67156">
      <w:pPr>
        <w:spacing w:after="120"/>
        <w:rPr>
          <w:bCs/>
          <w:szCs w:val="22"/>
        </w:rPr>
      </w:pPr>
      <w:r w:rsidRPr="008109BB">
        <w:rPr>
          <w:bCs/>
          <w:szCs w:val="22"/>
        </w:rPr>
        <w:t>We imagine. We collaborate. We innovate.</w:t>
      </w:r>
      <w:r>
        <w:rPr>
          <w:bCs/>
          <w:szCs w:val="22"/>
        </w:rPr>
        <w:t xml:space="preserve"> To find out more visit us </w:t>
      </w:r>
      <w:hyperlink r:id="rId11" w:history="1">
        <w:r w:rsidRPr="00E06B65">
          <w:rPr>
            <w:rStyle w:val="Hyperlink"/>
            <w:rFonts w:cs="Arial"/>
            <w:bCs/>
            <w:szCs w:val="22"/>
          </w:rPr>
          <w:t>online</w:t>
        </w:r>
      </w:hyperlink>
      <w:r>
        <w:rPr>
          <w:bCs/>
          <w:szCs w:val="22"/>
        </w:rPr>
        <w:t xml:space="preserve">! </w:t>
      </w:r>
    </w:p>
    <w:p w:rsidR="00B67156" w:rsidRDefault="00B67156" w:rsidP="00B67156">
      <w:pPr>
        <w:spacing w:after="180"/>
        <w:rPr>
          <w:bCs/>
          <w:szCs w:val="22"/>
        </w:rPr>
      </w:pPr>
    </w:p>
    <w:p w:rsidR="00B67156" w:rsidRDefault="00B67156" w:rsidP="00B67156">
      <w:pPr>
        <w:spacing w:after="180"/>
        <w:rPr>
          <w:rStyle w:val="Hyperlink"/>
          <w:rFonts w:cs="Arial"/>
          <w:bCs/>
        </w:rPr>
      </w:pPr>
      <w:r>
        <w:rPr>
          <w:bCs/>
        </w:rPr>
        <w:t>F</w:t>
      </w:r>
      <w:r w:rsidRPr="008109BB">
        <w:rPr>
          <w:bCs/>
        </w:rPr>
        <w:t xml:space="preserve">ind out more about the </w:t>
      </w:r>
      <w:r>
        <w:rPr>
          <w:bCs/>
        </w:rPr>
        <w:t xml:space="preserve">CSIRO </w:t>
      </w:r>
      <w:hyperlink r:id="rId12"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56" w:rsidRDefault="00B67156">
      <w:r>
        <w:separator/>
      </w:r>
    </w:p>
  </w:endnote>
  <w:endnote w:type="continuationSeparator" w:id="0">
    <w:p w:rsidR="00B67156" w:rsidRDefault="00B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56" w:rsidRDefault="00B67156">
      <w:r>
        <w:separator/>
      </w:r>
    </w:p>
  </w:footnote>
  <w:footnote w:type="continuationSeparator" w:id="0">
    <w:p w:rsidR="00B67156" w:rsidRDefault="00B6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73D0B"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AE20FD"/>
    <w:multiLevelType w:val="hybridMultilevel"/>
    <w:tmpl w:val="6B564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68F470D"/>
    <w:multiLevelType w:val="hybridMultilevel"/>
    <w:tmpl w:val="25881CC2"/>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5"/>
  </w:num>
  <w:num w:numId="14">
    <w:abstractNumId w:val="13"/>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5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7918"/>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0F1B"/>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6F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2063"/>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67156"/>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02029D"/>
  <w15:docId w15:val="{59929B13-CA15-4DAE-99F4-93A47172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B67156"/>
    <w:rPr>
      <w:rFonts w:cs="Times New Roman"/>
      <w:b/>
    </w:rPr>
  </w:style>
  <w:style w:type="paragraph" w:customStyle="1" w:styleId="divisionalsitecontactnumbers">
    <w:name w:val="divisional site contact numbers"/>
    <w:basedOn w:val="Normal"/>
    <w:uiPriority w:val="99"/>
    <w:rsid w:val="00B67156"/>
    <w:pPr>
      <w:autoSpaceDE w:val="0"/>
      <w:autoSpaceDN w:val="0"/>
      <w:adjustRightInd w:val="0"/>
      <w:spacing w:line="220" w:lineRule="atLeast"/>
      <w:jc w:val="right"/>
      <w:textAlignment w:val="center"/>
    </w:pPr>
    <w:rPr>
      <w:rFonts w:ascii="Arial" w:eastAsia="MS Mincho" w:hAnsi="Arial" w:cs="Arial"/>
      <w:color w:val="000000"/>
      <w:sz w:val="14"/>
      <w:szCs w:val="1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hor.kuz@data61.csiro.au" TargetMode="External"/><Relationship Id="rId12" Type="http://schemas.openxmlformats.org/officeDocument/2006/relationships/hyperlink" Target="https://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elts.com.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0</TotalTime>
  <Pages>3</Pages>
  <Words>823</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6145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2</cp:revision>
  <cp:lastPrinted>2012-02-01T05:32:00Z</cp:lastPrinted>
  <dcterms:created xsi:type="dcterms:W3CDTF">2019-11-21T04:43:00Z</dcterms:created>
  <dcterms:modified xsi:type="dcterms:W3CDTF">2019-11-21T04:43:00Z</dcterms:modified>
</cp:coreProperties>
</file>