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F71" w:rsidRPr="00873D54" w:rsidRDefault="00BB2F71" w:rsidP="00BB2F71">
      <w:pPr>
        <w:pStyle w:val="Heading1"/>
        <w:rPr>
          <w:rFonts w:asciiTheme="minorHAnsi" w:hAnsiTheme="minorHAnsi" w:cstheme="minorHAnsi"/>
        </w:rPr>
      </w:pPr>
      <w:r w:rsidRPr="00873D54">
        <w:rPr>
          <w:rFonts w:asciiTheme="minorHAnsi" w:hAnsiTheme="minorHAnsi" w:cstheme="minorHAnsi"/>
        </w:rPr>
        <w:t>Position Details</w:t>
      </w:r>
    </w:p>
    <w:p w:rsidR="003D59C3" w:rsidRPr="00873D54" w:rsidRDefault="00216E58" w:rsidP="00BB2F71">
      <w:pPr>
        <w:pStyle w:val="Heading2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  <w:lang w:val="en-AU"/>
        </w:rPr>
        <w:t>Administrative Services</w:t>
      </w:r>
      <w:r w:rsidR="009F24BD" w:rsidRPr="00873D54">
        <w:rPr>
          <w:rFonts w:asciiTheme="minorHAnsi" w:hAnsiTheme="minorHAnsi" w:cstheme="minorHAnsi"/>
          <w:i w:val="0"/>
        </w:rPr>
        <w:t xml:space="preserve"> – </w:t>
      </w:r>
      <w:r w:rsidR="001830F2" w:rsidRPr="00873D54">
        <w:rPr>
          <w:rFonts w:asciiTheme="minorHAnsi" w:hAnsiTheme="minorHAnsi" w:cstheme="minorHAnsi"/>
          <w:i w:val="0"/>
          <w:lang w:val="en-AU"/>
        </w:rPr>
        <w:t>CSOF3</w:t>
      </w:r>
    </w:p>
    <w:p w:rsidR="003D59C3" w:rsidRDefault="00DC271C" w:rsidP="00646385">
      <w:pPr>
        <w:tabs>
          <w:tab w:val="right" w:pos="9923"/>
        </w:tabs>
        <w:spacing w:after="120"/>
        <w:ind w:left="-142"/>
        <w:rPr>
          <w:rFonts w:ascii="Calibri" w:hAnsi="Calibri"/>
          <w:sz w:val="22"/>
          <w:szCs w:val="22"/>
          <w:lang w:eastAsia="en-AU"/>
        </w:rPr>
      </w:pPr>
      <w:r>
        <w:rPr>
          <w:rFonts w:ascii="Calibri" w:hAnsi="Calibri"/>
          <w:sz w:val="22"/>
          <w:szCs w:val="22"/>
          <w:lang w:eastAsia="en-AU"/>
        </w:rPr>
        <w:t>The following information is f</w:t>
      </w:r>
      <w:r w:rsidR="003D59C3" w:rsidRPr="00E641DA">
        <w:rPr>
          <w:rFonts w:ascii="Calibri" w:hAnsi="Calibri"/>
          <w:sz w:val="22"/>
          <w:szCs w:val="22"/>
          <w:lang w:eastAsia="en-AU"/>
        </w:rPr>
        <w:t>or applicants</w:t>
      </w:r>
      <w:r w:rsidR="00275D88">
        <w:rPr>
          <w:rFonts w:ascii="Calibri" w:hAnsi="Calibri"/>
          <w:sz w:val="22"/>
          <w:szCs w:val="22"/>
          <w:lang w:eastAsia="en-AU"/>
        </w:rPr>
        <w:t xml:space="preserve"> 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6"/>
        <w:gridCol w:w="7371"/>
      </w:tblGrid>
      <w:tr w:rsidR="00575904" w:rsidRPr="0097618D" w:rsidTr="00275D88">
        <w:trPr>
          <w:trHeight w:val="488"/>
        </w:trPr>
        <w:tc>
          <w:tcPr>
            <w:tcW w:w="2766" w:type="dxa"/>
            <w:shd w:val="clear" w:color="auto" w:fill="F2F2F2"/>
            <w:vAlign w:val="center"/>
          </w:tcPr>
          <w:p w:rsidR="00575904" w:rsidRPr="0097618D" w:rsidRDefault="00575904" w:rsidP="0057590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Advertised </w:t>
            </w:r>
            <w:r>
              <w:rPr>
                <w:rStyle w:val="BlindHyperlink"/>
                <w:rFonts w:ascii="Calibri" w:hAnsi="Calibri"/>
                <w:sz w:val="22"/>
                <w:szCs w:val="22"/>
              </w:rPr>
              <w:t>J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ob Title</w:t>
            </w:r>
            <w:r w:rsidRPr="0097618D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:rsidR="00575904" w:rsidRPr="0097618D" w:rsidRDefault="003120CA" w:rsidP="00216E58">
            <w:pPr>
              <w:tabs>
                <w:tab w:val="left" w:pos="6093"/>
              </w:tabs>
              <w:spacing w:before="12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Personal Assistant</w:t>
            </w:r>
            <w:r w:rsidR="005164FE">
              <w:rPr>
                <w:rFonts w:ascii="Calibri" w:hAnsi="Calibri"/>
                <w:sz w:val="22"/>
                <w:szCs w:val="22"/>
              </w:rPr>
              <w:t xml:space="preserve"> – Part Time</w:t>
            </w:r>
          </w:p>
        </w:tc>
      </w:tr>
      <w:tr w:rsidR="00814B73" w:rsidRPr="0097618D" w:rsidTr="00275D88">
        <w:trPr>
          <w:trHeight w:val="423"/>
        </w:trPr>
        <w:tc>
          <w:tcPr>
            <w:tcW w:w="2766" w:type="dxa"/>
            <w:shd w:val="clear" w:color="auto" w:fill="F2F2F2"/>
            <w:vAlign w:val="center"/>
          </w:tcPr>
          <w:p w:rsidR="00814B73" w:rsidRPr="0097618D" w:rsidRDefault="00A36099" w:rsidP="0064638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>Job Reference</w:t>
            </w:r>
            <w:r w:rsidR="00BB2F71">
              <w:rPr>
                <w:rStyle w:val="BlindHyperlink"/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:rsidR="00814B73" w:rsidRPr="0097618D" w:rsidRDefault="006F7781" w:rsidP="0064638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60838</w:t>
            </w:r>
          </w:p>
        </w:tc>
      </w:tr>
      <w:tr w:rsidR="00814B73" w:rsidRPr="0097618D" w:rsidTr="00275D88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:rsidR="00814B73" w:rsidRPr="0097618D" w:rsidRDefault="00814B73" w:rsidP="00646385">
            <w:pPr>
              <w:rPr>
                <w:rFonts w:ascii="Calibri" w:hAnsi="Calibri"/>
                <w:b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Relocation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A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ssistance</w:t>
            </w:r>
            <w:r w:rsidRPr="0097618D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:rsidR="00814B73" w:rsidRPr="0097618D" w:rsidRDefault="00814B73" w:rsidP="00646385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97618D">
              <w:rPr>
                <w:rFonts w:ascii="Calibri" w:hAnsi="Calibri"/>
                <w:sz w:val="22"/>
                <w:szCs w:val="22"/>
              </w:rPr>
              <w:t>Will be provided to the successful candidate if required.</w:t>
            </w:r>
          </w:p>
        </w:tc>
      </w:tr>
      <w:tr w:rsidR="00814B73" w:rsidRPr="0097618D" w:rsidTr="00275D88">
        <w:trPr>
          <w:trHeight w:val="970"/>
        </w:trPr>
        <w:tc>
          <w:tcPr>
            <w:tcW w:w="2766" w:type="dxa"/>
            <w:shd w:val="clear" w:color="auto" w:fill="F2F2F2"/>
            <w:vAlign w:val="center"/>
          </w:tcPr>
          <w:p w:rsidR="00814B73" w:rsidRPr="0097618D" w:rsidRDefault="00814B73" w:rsidP="00646385">
            <w:pPr>
              <w:spacing w:before="240" w:after="240"/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Applications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A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re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O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pen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T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o:</w:t>
            </w:r>
          </w:p>
        </w:tc>
        <w:tc>
          <w:tcPr>
            <w:tcW w:w="7371" w:type="dxa"/>
            <w:vAlign w:val="center"/>
          </w:tcPr>
          <w:p w:rsidR="00814B73" w:rsidRPr="0097618D" w:rsidRDefault="00814B73" w:rsidP="006F7781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bookmarkStart w:id="0" w:name="Citizenship"/>
            <w:r w:rsidRPr="0097618D">
              <w:rPr>
                <w:rFonts w:ascii="Calibri" w:hAnsi="Calibri"/>
                <w:sz w:val="22"/>
                <w:szCs w:val="22"/>
              </w:rPr>
              <w:t>Australian/New Zealand Citizens and Australian Permanent Residents Only</w:t>
            </w:r>
            <w:bookmarkEnd w:id="0"/>
          </w:p>
        </w:tc>
      </w:tr>
      <w:tr w:rsidR="00814B73" w:rsidRPr="0097618D" w:rsidTr="00275D88">
        <w:trPr>
          <w:trHeight w:val="421"/>
        </w:trPr>
        <w:tc>
          <w:tcPr>
            <w:tcW w:w="2766" w:type="dxa"/>
            <w:shd w:val="clear" w:color="auto" w:fill="F2F2F2"/>
            <w:vAlign w:val="center"/>
          </w:tcPr>
          <w:p w:rsidR="00814B73" w:rsidRPr="0097618D" w:rsidRDefault="00A36099" w:rsidP="00646385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>Percentage of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 </w:t>
            </w:r>
            <w:r w:rsidR="00814B73" w:rsidRPr="0097618D">
              <w:rPr>
                <w:rStyle w:val="BlindHyperlink"/>
                <w:rFonts w:ascii="Calibri" w:hAnsi="Calibri"/>
                <w:sz w:val="22"/>
                <w:szCs w:val="22"/>
              </w:rPr>
              <w:t>Client Focus - Internal:</w:t>
            </w:r>
          </w:p>
        </w:tc>
        <w:tc>
          <w:tcPr>
            <w:tcW w:w="7371" w:type="dxa"/>
            <w:vAlign w:val="center"/>
          </w:tcPr>
          <w:p w:rsidR="00814B73" w:rsidRPr="0097618D" w:rsidRDefault="00495EC5" w:rsidP="00646385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475C06">
              <w:rPr>
                <w:rFonts w:ascii="Calibri" w:hAnsi="Calibri"/>
                <w:sz w:val="22"/>
                <w:szCs w:val="22"/>
              </w:rPr>
              <w:t>60</w:t>
            </w:r>
            <w:r w:rsidR="00575904" w:rsidRPr="00475C06">
              <w:rPr>
                <w:rFonts w:ascii="Calibri" w:hAnsi="Calibri"/>
                <w:sz w:val="22"/>
                <w:szCs w:val="22"/>
              </w:rPr>
              <w:t>%</w:t>
            </w:r>
          </w:p>
        </w:tc>
      </w:tr>
      <w:tr w:rsidR="00814B73" w:rsidRPr="0097618D" w:rsidTr="00275D88">
        <w:trPr>
          <w:trHeight w:val="413"/>
        </w:trPr>
        <w:tc>
          <w:tcPr>
            <w:tcW w:w="2766" w:type="dxa"/>
            <w:shd w:val="clear" w:color="auto" w:fill="F2F2F2"/>
            <w:vAlign w:val="center"/>
          </w:tcPr>
          <w:p w:rsidR="00814B73" w:rsidRPr="0097618D" w:rsidRDefault="00A36099" w:rsidP="00646385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Percentage of </w:t>
            </w:r>
            <w:r w:rsidR="00814B73" w:rsidRPr="0097618D">
              <w:rPr>
                <w:rStyle w:val="BlindHyperlink"/>
                <w:rFonts w:ascii="Calibri" w:hAnsi="Calibri"/>
                <w:sz w:val="22"/>
                <w:szCs w:val="22"/>
              </w:rPr>
              <w:t>Client Focus - External:</w:t>
            </w:r>
          </w:p>
        </w:tc>
        <w:tc>
          <w:tcPr>
            <w:tcW w:w="7371" w:type="dxa"/>
            <w:vAlign w:val="center"/>
          </w:tcPr>
          <w:p w:rsidR="00814B73" w:rsidRPr="0097618D" w:rsidRDefault="00495EC5" w:rsidP="00646385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475C06">
              <w:rPr>
                <w:rFonts w:ascii="Calibri" w:hAnsi="Calibri"/>
                <w:sz w:val="22"/>
                <w:szCs w:val="22"/>
              </w:rPr>
              <w:t>40</w:t>
            </w:r>
            <w:r w:rsidR="00575904" w:rsidRPr="00475C06">
              <w:rPr>
                <w:rFonts w:ascii="Calibri" w:hAnsi="Calibri"/>
                <w:sz w:val="22"/>
                <w:szCs w:val="22"/>
              </w:rPr>
              <w:t>%</w:t>
            </w:r>
          </w:p>
        </w:tc>
      </w:tr>
      <w:tr w:rsidR="00575904" w:rsidRPr="0097618D" w:rsidTr="00275D88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:rsidR="00575904" w:rsidRPr="0097618D" w:rsidRDefault="00575904" w:rsidP="00575904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Reports to the:</w:t>
            </w:r>
          </w:p>
        </w:tc>
        <w:tc>
          <w:tcPr>
            <w:tcW w:w="7371" w:type="dxa"/>
            <w:vAlign w:val="center"/>
          </w:tcPr>
          <w:p w:rsidR="00575904" w:rsidRPr="0097618D" w:rsidRDefault="003120CA" w:rsidP="00575904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Research Director</w:t>
            </w:r>
          </w:p>
        </w:tc>
      </w:tr>
      <w:tr w:rsidR="00575904" w:rsidRPr="0097618D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:rsidR="00575904" w:rsidRPr="0097618D" w:rsidRDefault="00575904" w:rsidP="00575904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Number of Direct Reports:</w:t>
            </w:r>
          </w:p>
        </w:tc>
        <w:tc>
          <w:tcPr>
            <w:tcW w:w="7371" w:type="dxa"/>
            <w:vAlign w:val="center"/>
          </w:tcPr>
          <w:p w:rsidR="00575904" w:rsidRPr="0097618D" w:rsidRDefault="00575904" w:rsidP="00575904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3120CA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575904" w:rsidRPr="0097618D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:rsidR="00575904" w:rsidRPr="0097618D" w:rsidRDefault="00575904" w:rsidP="00575904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Name and Contact Details For Applicant Enquiries: </w:t>
            </w:r>
          </w:p>
        </w:tc>
        <w:tc>
          <w:tcPr>
            <w:tcW w:w="7371" w:type="dxa"/>
            <w:vAlign w:val="center"/>
          </w:tcPr>
          <w:p w:rsidR="00575904" w:rsidRDefault="006F7781" w:rsidP="00575904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hyperlink r:id="rId8" w:history="1">
              <w:r w:rsidRPr="006C7B75">
                <w:rPr>
                  <w:rStyle w:val="Hyperlink"/>
                  <w:rFonts w:ascii="Calibri" w:hAnsi="Calibri" w:cs="Arial"/>
                  <w:sz w:val="22"/>
                  <w:szCs w:val="22"/>
                </w:rPr>
                <w:t>Mandy.Johnstone@data61.csiro.au</w:t>
              </w:r>
            </w:hyperlink>
          </w:p>
          <w:p w:rsidR="006F7781" w:rsidRPr="0097618D" w:rsidRDefault="006F7781" w:rsidP="006F7781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9222AB">
              <w:rPr>
                <w:rFonts w:ascii="Calibri" w:hAnsi="Calibri"/>
                <w:bCs/>
                <w:i/>
                <w:sz w:val="18"/>
                <w:szCs w:val="18"/>
              </w:rPr>
              <w:t xml:space="preserve">Please do not email your application directly to </w:t>
            </w:r>
            <w:r>
              <w:rPr>
                <w:rFonts w:ascii="Calibri" w:hAnsi="Calibri"/>
                <w:i/>
                <w:sz w:val="18"/>
                <w:szCs w:val="18"/>
              </w:rPr>
              <w:t>Mandy Johnstone</w:t>
            </w:r>
            <w:r>
              <w:rPr>
                <w:rFonts w:ascii="Calibri" w:hAnsi="Calibri"/>
                <w:i/>
                <w:sz w:val="18"/>
                <w:szCs w:val="18"/>
              </w:rPr>
              <w:t>.</w:t>
            </w:r>
            <w:r w:rsidRPr="009222AB">
              <w:rPr>
                <w:rFonts w:ascii="Calibri" w:hAnsi="Calibri"/>
                <w:bCs/>
                <w:i/>
                <w:sz w:val="18"/>
                <w:szCs w:val="18"/>
              </w:rPr>
              <w:t xml:space="preserve">   Applications received via this method may not be considered by the selection panel.</w:t>
            </w:r>
          </w:p>
        </w:tc>
      </w:tr>
      <w:tr w:rsidR="00575904" w:rsidRPr="0097618D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:rsidR="00575904" w:rsidRDefault="00575904" w:rsidP="00575904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>Contact Details For Applying:</w:t>
            </w:r>
          </w:p>
        </w:tc>
        <w:tc>
          <w:tcPr>
            <w:tcW w:w="7371" w:type="dxa"/>
            <w:vAlign w:val="center"/>
          </w:tcPr>
          <w:p w:rsidR="00575904" w:rsidRPr="00814B73" w:rsidRDefault="00575904" w:rsidP="00575904">
            <w:pPr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C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>all 1300 984 220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or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email </w:t>
            </w:r>
            <w:hyperlink r:id="rId9" w:history="1">
              <w:r w:rsidR="00873D54">
                <w:rPr>
                  <w:rStyle w:val="Hyperlink"/>
                  <w:rFonts w:ascii="Calibri" w:hAnsi="Calibri"/>
                  <w:bCs/>
                  <w:sz w:val="22"/>
                  <w:szCs w:val="22"/>
                </w:rPr>
                <w:t>careers.online@csiro.au</w:t>
              </w:r>
            </w:hyperlink>
          </w:p>
          <w:p w:rsidR="00575904" w:rsidRPr="0097618D" w:rsidRDefault="00575904" w:rsidP="00575904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  <w:tr w:rsidR="00575904" w:rsidRPr="0097618D" w:rsidTr="00402030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:rsidR="00575904" w:rsidRDefault="00575904" w:rsidP="00575904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>How to Apply:</w:t>
            </w:r>
          </w:p>
        </w:tc>
        <w:tc>
          <w:tcPr>
            <w:tcW w:w="7371" w:type="dxa"/>
            <w:vAlign w:val="center"/>
          </w:tcPr>
          <w:p w:rsidR="00575904" w:rsidRDefault="00575904" w:rsidP="00575904">
            <w:pPr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  <w:r w:rsidRPr="002731B9">
              <w:rPr>
                <w:rFonts w:ascii="Calibri" w:hAnsi="Calibri"/>
                <w:bCs/>
                <w:sz w:val="22"/>
                <w:szCs w:val="22"/>
              </w:rPr>
              <w:t xml:space="preserve">Please apply online at </w:t>
            </w:r>
            <w:hyperlink r:id="rId10" w:history="1">
              <w:r>
                <w:rPr>
                  <w:rStyle w:val="Hyperlink"/>
                  <w:rFonts w:ascii="Calibri" w:hAnsi="Calibri" w:cs="Arial"/>
                  <w:bCs/>
                  <w:sz w:val="22"/>
                  <w:szCs w:val="22"/>
                </w:rPr>
                <w:t>jobs.csiro.au</w:t>
              </w:r>
            </w:hyperlink>
            <w:r w:rsidRPr="002731B9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and enter </w:t>
            </w:r>
            <w:r>
              <w:rPr>
                <w:rFonts w:ascii="Calibri" w:hAnsi="Calibri"/>
                <w:bCs/>
                <w:sz w:val="22"/>
                <w:szCs w:val="22"/>
              </w:rPr>
              <w:t>the requisition number</w:t>
            </w:r>
            <w:r w:rsidRPr="008109BB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  Internal applicants please apply via ‘Jobs Central’ in SAP (click ‘Recruitment’)  </w:t>
            </w:r>
          </w:p>
        </w:tc>
      </w:tr>
    </w:tbl>
    <w:p w:rsidR="00A36099" w:rsidRDefault="00A36099" w:rsidP="00646385">
      <w:pPr>
        <w:rPr>
          <w:rFonts w:ascii="Calibri" w:hAnsi="Calibri"/>
          <w:sz w:val="22"/>
          <w:szCs w:val="22"/>
        </w:rPr>
      </w:pPr>
    </w:p>
    <w:p w:rsidR="00A36099" w:rsidRPr="00873D54" w:rsidRDefault="00A36099" w:rsidP="00A27DF3">
      <w:pPr>
        <w:pStyle w:val="Heading2"/>
        <w:rPr>
          <w:rFonts w:asciiTheme="minorHAnsi" w:hAnsiTheme="minorHAnsi" w:cstheme="minorHAnsi"/>
          <w:i w:val="0"/>
        </w:rPr>
        <w:sectPr w:rsidR="00A36099" w:rsidRPr="00873D54" w:rsidSect="001E495E">
          <w:headerReference w:type="first" r:id="rId11"/>
          <w:type w:val="continuous"/>
          <w:pgSz w:w="11906" w:h="16838" w:code="9"/>
          <w:pgMar w:top="1198" w:right="1418" w:bottom="1135" w:left="1134" w:header="709" w:footer="709" w:gutter="0"/>
          <w:cols w:space="708"/>
          <w:titlePg/>
          <w:docGrid w:linePitch="360"/>
        </w:sectPr>
      </w:pPr>
      <w:r w:rsidRPr="00873D54">
        <w:rPr>
          <w:rFonts w:asciiTheme="minorHAnsi" w:hAnsiTheme="minorHAnsi" w:cstheme="minorHAnsi"/>
          <w:i w:val="0"/>
        </w:rPr>
        <w:t>Role Overview:</w:t>
      </w:r>
    </w:p>
    <w:p w:rsidR="00216E58" w:rsidRPr="00F07538" w:rsidRDefault="009555C4" w:rsidP="00216E58">
      <w:pPr>
        <w:rPr>
          <w:rFonts w:ascii="Calibri" w:hAnsi="Calibri"/>
          <w:sz w:val="22"/>
          <w:szCs w:val="22"/>
        </w:rPr>
      </w:pPr>
      <w:r w:rsidRPr="009B179C">
        <w:rPr>
          <w:rFonts w:ascii="Calibri" w:hAnsi="Calibri"/>
          <w:sz w:val="22"/>
          <w:szCs w:val="22"/>
        </w:rPr>
        <w:t xml:space="preserve">Administrative </w:t>
      </w:r>
      <w:r>
        <w:rPr>
          <w:rFonts w:ascii="Calibri" w:hAnsi="Calibri"/>
          <w:sz w:val="22"/>
          <w:szCs w:val="22"/>
        </w:rPr>
        <w:t>s</w:t>
      </w:r>
      <w:r w:rsidRPr="009B179C">
        <w:rPr>
          <w:rFonts w:ascii="Calibri" w:hAnsi="Calibri"/>
          <w:sz w:val="22"/>
          <w:szCs w:val="22"/>
        </w:rPr>
        <w:t>taff in CSIRO provide</w:t>
      </w:r>
      <w:r>
        <w:rPr>
          <w:rFonts w:ascii="Calibri" w:hAnsi="Calibri"/>
          <w:sz w:val="22"/>
          <w:szCs w:val="22"/>
        </w:rPr>
        <w:t>s</w:t>
      </w:r>
      <w:r w:rsidRPr="009B179C">
        <w:rPr>
          <w:rFonts w:ascii="Calibri" w:hAnsi="Calibri"/>
          <w:sz w:val="22"/>
          <w:szCs w:val="22"/>
        </w:rPr>
        <w:t xml:space="preserve"> administrative and management services to support the effective provision of resear</w:t>
      </w:r>
      <w:r w:rsidR="0024475B">
        <w:rPr>
          <w:rFonts w:ascii="Calibri" w:hAnsi="Calibri"/>
          <w:sz w:val="22"/>
          <w:szCs w:val="22"/>
        </w:rPr>
        <w:t xml:space="preserve">ch and development activities. </w:t>
      </w:r>
      <w:r w:rsidRPr="009B179C">
        <w:rPr>
          <w:rFonts w:ascii="Calibri" w:hAnsi="Calibri"/>
          <w:sz w:val="22"/>
          <w:szCs w:val="22"/>
        </w:rPr>
        <w:t xml:space="preserve">This involves the development and implementation and/or administration of policies, systems and procedures that assist the </w:t>
      </w:r>
      <w:r>
        <w:rPr>
          <w:rFonts w:ascii="Calibri" w:hAnsi="Calibri"/>
          <w:sz w:val="22"/>
          <w:szCs w:val="22"/>
        </w:rPr>
        <w:t>o</w:t>
      </w:r>
      <w:r w:rsidRPr="003D094D">
        <w:rPr>
          <w:rFonts w:ascii="Calibri" w:hAnsi="Calibri"/>
          <w:sz w:val="22"/>
          <w:szCs w:val="22"/>
        </w:rPr>
        <w:t xml:space="preserve">rganisation and the </w:t>
      </w:r>
      <w:r>
        <w:rPr>
          <w:rFonts w:ascii="Calibri" w:hAnsi="Calibri"/>
          <w:sz w:val="22"/>
          <w:szCs w:val="22"/>
        </w:rPr>
        <w:t>b</w:t>
      </w:r>
      <w:r w:rsidRPr="003D094D">
        <w:rPr>
          <w:rFonts w:ascii="Calibri" w:hAnsi="Calibri"/>
          <w:sz w:val="22"/>
          <w:szCs w:val="22"/>
        </w:rPr>
        <w:t xml:space="preserve">usiness </w:t>
      </w:r>
      <w:r>
        <w:rPr>
          <w:rFonts w:ascii="Calibri" w:hAnsi="Calibri"/>
          <w:sz w:val="22"/>
          <w:szCs w:val="22"/>
        </w:rPr>
        <w:t>u</w:t>
      </w:r>
      <w:r w:rsidRPr="003D094D">
        <w:rPr>
          <w:rFonts w:ascii="Calibri" w:hAnsi="Calibri"/>
          <w:sz w:val="22"/>
          <w:szCs w:val="22"/>
        </w:rPr>
        <w:t xml:space="preserve">nits to </w:t>
      </w:r>
      <w:r w:rsidRPr="009B179C">
        <w:rPr>
          <w:rFonts w:ascii="Calibri" w:hAnsi="Calibri"/>
          <w:sz w:val="22"/>
          <w:szCs w:val="22"/>
        </w:rPr>
        <w:t xml:space="preserve">achieve their objectives and meet Government </w:t>
      </w:r>
      <w:r w:rsidR="00595B0F">
        <w:rPr>
          <w:rFonts w:ascii="Calibri" w:hAnsi="Calibri"/>
          <w:sz w:val="22"/>
          <w:szCs w:val="22"/>
        </w:rPr>
        <w:t>and regulatory responsibilities.</w:t>
      </w:r>
      <w:r w:rsidR="003E0C6B">
        <w:rPr>
          <w:rFonts w:ascii="Calibri" w:hAnsi="Calibri"/>
          <w:sz w:val="22"/>
          <w:szCs w:val="22"/>
        </w:rPr>
        <w:br/>
      </w:r>
      <w:r w:rsidR="003E0C6B">
        <w:rPr>
          <w:rFonts w:ascii="Calibri" w:hAnsi="Calibri"/>
          <w:sz w:val="22"/>
          <w:szCs w:val="22"/>
        </w:rPr>
        <w:br/>
      </w:r>
      <w:r w:rsidR="006F7781">
        <w:rPr>
          <w:rFonts w:ascii="Calibri" w:hAnsi="Calibri"/>
          <w:sz w:val="22"/>
          <w:szCs w:val="22"/>
        </w:rPr>
        <w:t xml:space="preserve">The </w:t>
      </w:r>
      <w:r w:rsidR="00216E58" w:rsidRPr="00F07538">
        <w:rPr>
          <w:rFonts w:ascii="Calibri" w:hAnsi="Calibri"/>
          <w:sz w:val="22"/>
          <w:szCs w:val="22"/>
        </w:rPr>
        <w:t xml:space="preserve">Personal Assistant </w:t>
      </w:r>
      <w:r w:rsidR="006F7781">
        <w:rPr>
          <w:rFonts w:ascii="Calibri" w:hAnsi="Calibri"/>
          <w:sz w:val="22"/>
          <w:szCs w:val="22"/>
        </w:rPr>
        <w:t>will</w:t>
      </w:r>
      <w:r w:rsidR="00216E58" w:rsidRPr="00F07538">
        <w:rPr>
          <w:rFonts w:ascii="Calibri" w:hAnsi="Calibri"/>
          <w:sz w:val="22"/>
          <w:szCs w:val="22"/>
        </w:rPr>
        <w:t xml:space="preserve"> support the </w:t>
      </w:r>
      <w:r w:rsidR="00216E58">
        <w:rPr>
          <w:rFonts w:ascii="Calibri" w:hAnsi="Calibri"/>
          <w:sz w:val="22"/>
          <w:szCs w:val="22"/>
        </w:rPr>
        <w:t>Research Director for CSIRO’s largest Research Program</w:t>
      </w:r>
      <w:r w:rsidR="00495EC5">
        <w:rPr>
          <w:rFonts w:ascii="Calibri" w:hAnsi="Calibri"/>
          <w:sz w:val="22"/>
          <w:szCs w:val="22"/>
        </w:rPr>
        <w:t xml:space="preserve"> in a job share role</w:t>
      </w:r>
      <w:r w:rsidR="005164FE">
        <w:rPr>
          <w:rFonts w:ascii="Calibri" w:hAnsi="Calibri"/>
          <w:sz w:val="22"/>
          <w:szCs w:val="22"/>
        </w:rPr>
        <w:t>, across 3 days per week</w:t>
      </w:r>
      <w:r w:rsidR="003E0C6B">
        <w:rPr>
          <w:rFonts w:ascii="Calibri" w:hAnsi="Calibri"/>
          <w:sz w:val="22"/>
          <w:szCs w:val="22"/>
        </w:rPr>
        <w:t>.</w:t>
      </w:r>
      <w:r w:rsidR="00216E58" w:rsidRPr="00F07538">
        <w:rPr>
          <w:rFonts w:ascii="Calibri" w:hAnsi="Calibri"/>
          <w:sz w:val="22"/>
          <w:szCs w:val="22"/>
        </w:rPr>
        <w:t xml:space="preserve"> Thi</w:t>
      </w:r>
      <w:r w:rsidR="00216E58">
        <w:rPr>
          <w:rFonts w:ascii="Calibri" w:hAnsi="Calibri"/>
          <w:sz w:val="22"/>
          <w:szCs w:val="22"/>
        </w:rPr>
        <w:t>s key role involves high level</w:t>
      </w:r>
      <w:r w:rsidR="00216E58" w:rsidRPr="00F07538">
        <w:rPr>
          <w:rFonts w:ascii="Calibri" w:hAnsi="Calibri"/>
          <w:sz w:val="22"/>
          <w:szCs w:val="22"/>
        </w:rPr>
        <w:t xml:space="preserve"> administrative support, and effective client and staff liaison. </w:t>
      </w:r>
      <w:r w:rsidR="003E0C6B">
        <w:rPr>
          <w:rFonts w:ascii="Calibri" w:hAnsi="Calibri"/>
          <w:sz w:val="22"/>
          <w:szCs w:val="22"/>
        </w:rPr>
        <w:br/>
      </w:r>
      <w:r w:rsidR="003E0C6B">
        <w:rPr>
          <w:rFonts w:ascii="Calibri" w:hAnsi="Calibri"/>
          <w:sz w:val="22"/>
          <w:szCs w:val="22"/>
        </w:rPr>
        <w:br/>
      </w:r>
      <w:r w:rsidR="00216E58" w:rsidRPr="00F07538">
        <w:rPr>
          <w:rFonts w:ascii="Calibri" w:hAnsi="Calibri"/>
          <w:sz w:val="22"/>
          <w:szCs w:val="22"/>
        </w:rPr>
        <w:t xml:space="preserve">The </w:t>
      </w:r>
      <w:r w:rsidR="006F7781">
        <w:rPr>
          <w:rFonts w:ascii="Calibri" w:hAnsi="Calibri"/>
          <w:sz w:val="22"/>
          <w:szCs w:val="22"/>
        </w:rPr>
        <w:t>Personal Assistant</w:t>
      </w:r>
      <w:r w:rsidR="00216E58" w:rsidRPr="00F07538">
        <w:rPr>
          <w:rFonts w:ascii="Calibri" w:hAnsi="Calibri"/>
          <w:sz w:val="22"/>
          <w:szCs w:val="22"/>
        </w:rPr>
        <w:t xml:space="preserve"> will provide a high level of customer support, and use judgement to prioritise and take action on a variety of tasks, including administration, financial monitoring, travel arrangements and diary management. Other key attributes will include a high degree of communication, organisational skill, flexibility, adaptability and a proactive approach in working in a team environment working under limited direction.  </w:t>
      </w:r>
    </w:p>
    <w:p w:rsidR="008A4083" w:rsidRDefault="008A4083" w:rsidP="00646385">
      <w:pPr>
        <w:rPr>
          <w:rFonts w:asciiTheme="majorHAnsi" w:eastAsiaTheme="majorEastAsia" w:hAnsiTheme="majorHAnsi" w:cstheme="majorBidi"/>
          <w:b/>
          <w:color w:val="2E74B5" w:themeColor="accent1" w:themeShade="BF"/>
          <w:sz w:val="22"/>
          <w:szCs w:val="22"/>
        </w:rPr>
      </w:pPr>
    </w:p>
    <w:p w:rsidR="00216E58" w:rsidRDefault="00216E58" w:rsidP="00646385">
      <w:pPr>
        <w:rPr>
          <w:rFonts w:asciiTheme="majorHAnsi" w:eastAsiaTheme="majorEastAsia" w:hAnsiTheme="majorHAnsi" w:cstheme="majorBidi"/>
          <w:b/>
          <w:color w:val="2E74B5" w:themeColor="accent1" w:themeShade="BF"/>
          <w:sz w:val="22"/>
          <w:szCs w:val="22"/>
        </w:rPr>
      </w:pPr>
    </w:p>
    <w:p w:rsidR="00216E58" w:rsidRDefault="00216E58" w:rsidP="00646385">
      <w:pPr>
        <w:rPr>
          <w:rFonts w:asciiTheme="majorHAnsi" w:eastAsiaTheme="majorEastAsia" w:hAnsiTheme="majorHAnsi" w:cstheme="majorBidi"/>
          <w:b/>
          <w:color w:val="2E74B5" w:themeColor="accent1" w:themeShade="BF"/>
          <w:sz w:val="22"/>
          <w:szCs w:val="22"/>
        </w:rPr>
      </w:pPr>
    </w:p>
    <w:p w:rsidR="00216E58" w:rsidRDefault="00216E58" w:rsidP="00646385">
      <w:pPr>
        <w:rPr>
          <w:rFonts w:asciiTheme="majorHAnsi" w:eastAsiaTheme="majorEastAsia" w:hAnsiTheme="majorHAnsi" w:cstheme="majorBidi"/>
          <w:b/>
          <w:color w:val="2E74B5" w:themeColor="accent1" w:themeShade="BF"/>
          <w:sz w:val="22"/>
          <w:szCs w:val="22"/>
        </w:rPr>
      </w:pPr>
    </w:p>
    <w:p w:rsidR="008A4083" w:rsidRDefault="008A4083" w:rsidP="006F7781">
      <w:pPr>
        <w:pStyle w:val="Heading2"/>
      </w:pPr>
      <w:r w:rsidRPr="00873D54">
        <w:rPr>
          <w:rFonts w:asciiTheme="minorHAnsi" w:hAnsiTheme="minorHAnsi" w:cstheme="minorHAnsi"/>
          <w:i w:val="0"/>
        </w:rPr>
        <w:lastRenderedPageBreak/>
        <w:t>Duties and Key Result Areas:</w:t>
      </w:r>
    </w:p>
    <w:p w:rsidR="00575904" w:rsidRPr="00475C06" w:rsidRDefault="00216E58" w:rsidP="00575904">
      <w:pPr>
        <w:pStyle w:val="ListParagraph"/>
        <w:numPr>
          <w:ilvl w:val="0"/>
          <w:numId w:val="34"/>
        </w:numPr>
        <w:spacing w:before="120" w:after="60"/>
        <w:ind w:left="470" w:hanging="364"/>
        <w:rPr>
          <w:rFonts w:ascii="Calibri" w:hAnsi="Calibri"/>
          <w:i/>
          <w:sz w:val="22"/>
          <w:szCs w:val="22"/>
        </w:rPr>
      </w:pPr>
      <w:r w:rsidRPr="00475C06">
        <w:rPr>
          <w:rFonts w:ascii="Calibri" w:hAnsi="Calibri"/>
          <w:sz w:val="22"/>
          <w:szCs w:val="22"/>
        </w:rPr>
        <w:t xml:space="preserve">Coordinate internal and external meetings </w:t>
      </w:r>
      <w:r w:rsidR="007F753E">
        <w:rPr>
          <w:rFonts w:ascii="Calibri" w:hAnsi="Calibri"/>
          <w:sz w:val="22"/>
          <w:szCs w:val="22"/>
        </w:rPr>
        <w:t>and/</w:t>
      </w:r>
      <w:r w:rsidRPr="00475C06">
        <w:rPr>
          <w:rFonts w:ascii="Calibri" w:hAnsi="Calibri"/>
          <w:sz w:val="22"/>
          <w:szCs w:val="22"/>
        </w:rPr>
        <w:t xml:space="preserve">or other events, including booking rooms, resources, travel, transport, equipment and catering. </w:t>
      </w:r>
    </w:p>
    <w:p w:rsidR="00216E58" w:rsidRPr="00475C06" w:rsidRDefault="00216E58" w:rsidP="00575904">
      <w:pPr>
        <w:pStyle w:val="ListParagraph"/>
        <w:numPr>
          <w:ilvl w:val="0"/>
          <w:numId w:val="34"/>
        </w:numPr>
        <w:spacing w:before="120" w:after="60"/>
        <w:ind w:left="470" w:hanging="364"/>
        <w:rPr>
          <w:rFonts w:ascii="Calibri" w:hAnsi="Calibri"/>
          <w:i/>
          <w:sz w:val="22"/>
          <w:szCs w:val="22"/>
        </w:rPr>
      </w:pPr>
      <w:r w:rsidRPr="00475C06">
        <w:rPr>
          <w:rFonts w:ascii="Calibri" w:hAnsi="Calibri"/>
          <w:sz w:val="22"/>
          <w:szCs w:val="22"/>
        </w:rPr>
        <w:t xml:space="preserve">Prepare and take meeting minutes and initiate follow up action. </w:t>
      </w:r>
    </w:p>
    <w:p w:rsidR="00216E58" w:rsidRPr="00475C06" w:rsidRDefault="00A1572B" w:rsidP="00575904">
      <w:pPr>
        <w:pStyle w:val="ListParagraph"/>
        <w:numPr>
          <w:ilvl w:val="0"/>
          <w:numId w:val="34"/>
        </w:numPr>
        <w:spacing w:before="120" w:after="60"/>
        <w:ind w:left="470" w:hanging="364"/>
        <w:rPr>
          <w:rFonts w:ascii="Calibri" w:hAnsi="Calibri"/>
          <w:i/>
          <w:sz w:val="22"/>
          <w:szCs w:val="22"/>
        </w:rPr>
      </w:pPr>
      <w:r w:rsidRPr="00475C06">
        <w:rPr>
          <w:rFonts w:ascii="Calibri" w:hAnsi="Calibri"/>
          <w:sz w:val="22"/>
          <w:szCs w:val="22"/>
        </w:rPr>
        <w:t xml:space="preserve">Regularly review, evaluate and monitor the Research Director’s email, prioritising tasks </w:t>
      </w:r>
      <w:r w:rsidR="00DC3B41">
        <w:rPr>
          <w:rFonts w:ascii="Calibri" w:hAnsi="Calibri"/>
          <w:sz w:val="22"/>
          <w:szCs w:val="22"/>
        </w:rPr>
        <w:t>and deadlines with the potential to provide support to the extended program leadership group.</w:t>
      </w:r>
    </w:p>
    <w:p w:rsidR="00A1572B" w:rsidRPr="00475C06" w:rsidRDefault="00A1572B" w:rsidP="00575904">
      <w:pPr>
        <w:pStyle w:val="ListParagraph"/>
        <w:numPr>
          <w:ilvl w:val="0"/>
          <w:numId w:val="34"/>
        </w:numPr>
        <w:spacing w:before="120" w:after="60"/>
        <w:ind w:left="470" w:hanging="364"/>
        <w:rPr>
          <w:rFonts w:ascii="Calibri" w:hAnsi="Calibri"/>
          <w:i/>
          <w:sz w:val="22"/>
          <w:szCs w:val="22"/>
        </w:rPr>
      </w:pPr>
      <w:r w:rsidRPr="00475C06">
        <w:rPr>
          <w:rFonts w:ascii="Calibri" w:hAnsi="Calibri"/>
          <w:sz w:val="22"/>
          <w:szCs w:val="22"/>
        </w:rPr>
        <w:t xml:space="preserve">Resolve conflicting appointments and deadlines. </w:t>
      </w:r>
    </w:p>
    <w:p w:rsidR="00216E58" w:rsidRPr="00475C06" w:rsidRDefault="00216E58" w:rsidP="00575904">
      <w:pPr>
        <w:pStyle w:val="ListParagraph"/>
        <w:numPr>
          <w:ilvl w:val="0"/>
          <w:numId w:val="34"/>
        </w:numPr>
        <w:spacing w:before="120" w:after="60"/>
        <w:ind w:left="470" w:hanging="364"/>
        <w:rPr>
          <w:rFonts w:ascii="Calibri" w:hAnsi="Calibri"/>
          <w:i/>
          <w:sz w:val="22"/>
          <w:szCs w:val="22"/>
        </w:rPr>
      </w:pPr>
      <w:r w:rsidRPr="00475C06">
        <w:rPr>
          <w:rFonts w:ascii="Calibri" w:hAnsi="Calibri"/>
          <w:sz w:val="22"/>
          <w:szCs w:val="22"/>
        </w:rPr>
        <w:t xml:space="preserve">Monitor and follow up on issues that need to be drawn to the Research Director’s attention in a timely manner. </w:t>
      </w:r>
    </w:p>
    <w:p w:rsidR="00216E58" w:rsidRPr="00475C06" w:rsidRDefault="00216E58" w:rsidP="00575904">
      <w:pPr>
        <w:pStyle w:val="ListParagraph"/>
        <w:numPr>
          <w:ilvl w:val="0"/>
          <w:numId w:val="34"/>
        </w:numPr>
        <w:spacing w:before="120" w:after="60"/>
        <w:ind w:left="470" w:hanging="364"/>
        <w:rPr>
          <w:rFonts w:ascii="Calibri" w:hAnsi="Calibri"/>
          <w:i/>
          <w:sz w:val="22"/>
          <w:szCs w:val="22"/>
        </w:rPr>
      </w:pPr>
      <w:r w:rsidRPr="00475C06">
        <w:rPr>
          <w:rFonts w:ascii="Calibri" w:hAnsi="Calibri"/>
          <w:sz w:val="22"/>
          <w:szCs w:val="22"/>
        </w:rPr>
        <w:t>Establish and maintain electronic document management systems in accordance with CSIRO’s record management standards.</w:t>
      </w:r>
    </w:p>
    <w:p w:rsidR="00216E58" w:rsidRPr="00475C06" w:rsidRDefault="00216E58" w:rsidP="00575904">
      <w:pPr>
        <w:pStyle w:val="ListParagraph"/>
        <w:numPr>
          <w:ilvl w:val="0"/>
          <w:numId w:val="34"/>
        </w:numPr>
        <w:spacing w:before="120" w:after="60"/>
        <w:ind w:left="470" w:hanging="364"/>
        <w:rPr>
          <w:rFonts w:ascii="Calibri" w:hAnsi="Calibri"/>
          <w:i/>
          <w:sz w:val="22"/>
          <w:szCs w:val="22"/>
        </w:rPr>
      </w:pPr>
      <w:r w:rsidRPr="00475C06">
        <w:rPr>
          <w:rFonts w:ascii="Calibri" w:hAnsi="Calibri"/>
          <w:sz w:val="22"/>
          <w:szCs w:val="22"/>
        </w:rPr>
        <w:t xml:space="preserve">Maintain registers/logs related to specific operational requirements relevant to the Research’s operations. </w:t>
      </w:r>
    </w:p>
    <w:p w:rsidR="00495EC5" w:rsidRPr="00475C06" w:rsidRDefault="00495EC5" w:rsidP="00575904">
      <w:pPr>
        <w:pStyle w:val="ListParagraph"/>
        <w:numPr>
          <w:ilvl w:val="0"/>
          <w:numId w:val="34"/>
        </w:numPr>
        <w:spacing w:before="120" w:after="60"/>
        <w:ind w:left="470" w:hanging="364"/>
        <w:rPr>
          <w:rFonts w:ascii="Calibri" w:hAnsi="Calibri"/>
          <w:i/>
          <w:sz w:val="22"/>
          <w:szCs w:val="22"/>
        </w:rPr>
      </w:pPr>
      <w:r w:rsidRPr="00475C06">
        <w:rPr>
          <w:rFonts w:ascii="Calibri" w:hAnsi="Calibri"/>
          <w:sz w:val="22"/>
          <w:szCs w:val="22"/>
        </w:rPr>
        <w:t xml:space="preserve">Work proactively and collaboratively as part of a small team of administrative staff. </w:t>
      </w:r>
    </w:p>
    <w:p w:rsidR="00032549" w:rsidRPr="00231FED" w:rsidRDefault="00032549" w:rsidP="00032549">
      <w:pPr>
        <w:pStyle w:val="ListParagraph"/>
        <w:numPr>
          <w:ilvl w:val="0"/>
          <w:numId w:val="34"/>
        </w:numPr>
        <w:spacing w:before="120" w:after="60"/>
        <w:ind w:left="470" w:hanging="364"/>
        <w:rPr>
          <w:rFonts w:ascii="Calibri" w:hAnsi="Calibri"/>
          <w:sz w:val="22"/>
          <w:szCs w:val="22"/>
        </w:rPr>
      </w:pPr>
      <w:r w:rsidRPr="00231FED">
        <w:rPr>
          <w:rFonts w:ascii="Calibri" w:hAnsi="Calibri"/>
          <w:sz w:val="22"/>
          <w:szCs w:val="22"/>
        </w:rPr>
        <w:t>Communicate openly, effectively and respectfully with all staff, clients and suppliers in the interests of good business practice, collaboration and enhancement of CSIRO’s reputation.</w:t>
      </w:r>
    </w:p>
    <w:p w:rsidR="00032549" w:rsidRPr="00231FED" w:rsidRDefault="00032549" w:rsidP="00032549">
      <w:pPr>
        <w:pStyle w:val="ListParagraph"/>
        <w:numPr>
          <w:ilvl w:val="0"/>
          <w:numId w:val="34"/>
        </w:numPr>
        <w:spacing w:before="120" w:after="60"/>
        <w:ind w:left="470" w:hanging="364"/>
        <w:rPr>
          <w:rFonts w:ascii="Calibri" w:hAnsi="Calibri"/>
          <w:sz w:val="22"/>
          <w:szCs w:val="22"/>
        </w:rPr>
      </w:pPr>
      <w:r w:rsidRPr="00231FED">
        <w:rPr>
          <w:rFonts w:ascii="Calibri" w:hAnsi="Calibri"/>
          <w:sz w:val="22"/>
          <w:szCs w:val="22"/>
        </w:rPr>
        <w:t>Work collaboratively as part of a multi-disciplinary, often regionally dispersed research team, and business unit to carry out tasks in support of CSIRO’s scientific objectives.</w:t>
      </w:r>
    </w:p>
    <w:p w:rsidR="00296809" w:rsidRDefault="00296809" w:rsidP="00646385">
      <w:pPr>
        <w:pStyle w:val="ListParagraph"/>
        <w:numPr>
          <w:ilvl w:val="0"/>
          <w:numId w:val="34"/>
        </w:numPr>
        <w:spacing w:before="120" w:after="60"/>
        <w:ind w:left="470" w:hanging="364"/>
        <w:rPr>
          <w:rFonts w:ascii="Calibri" w:hAnsi="Calibri"/>
          <w:sz w:val="22"/>
          <w:szCs w:val="22"/>
        </w:rPr>
      </w:pPr>
      <w:r w:rsidRPr="00E641DA">
        <w:rPr>
          <w:rFonts w:ascii="Calibri" w:hAnsi="Calibri"/>
          <w:sz w:val="22"/>
          <w:szCs w:val="22"/>
        </w:rPr>
        <w:t>Adhere to the spiri</w:t>
      </w:r>
      <w:r w:rsidR="00CB26C4">
        <w:rPr>
          <w:rFonts w:ascii="Calibri" w:hAnsi="Calibri"/>
          <w:sz w:val="22"/>
          <w:szCs w:val="22"/>
        </w:rPr>
        <w:t>t and practice of CSIRO’s Code of Conduct</w:t>
      </w:r>
      <w:r w:rsidRPr="00E641DA">
        <w:rPr>
          <w:rFonts w:ascii="Calibri" w:hAnsi="Calibri"/>
          <w:sz w:val="22"/>
          <w:szCs w:val="22"/>
        </w:rPr>
        <w:t>, Health, Safety and Environment plans and policies, Diversity initiatives and Zero Harm goals.</w:t>
      </w:r>
    </w:p>
    <w:p w:rsidR="00296809" w:rsidRPr="00E641DA" w:rsidRDefault="00296809" w:rsidP="00646385">
      <w:pPr>
        <w:pStyle w:val="ListParagraph"/>
        <w:numPr>
          <w:ilvl w:val="0"/>
          <w:numId w:val="34"/>
        </w:numPr>
        <w:spacing w:before="120" w:after="60"/>
        <w:ind w:left="470" w:hanging="36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Other duties as directed.</w:t>
      </w:r>
    </w:p>
    <w:p w:rsidR="008A4083" w:rsidRDefault="008A4083" w:rsidP="00646385"/>
    <w:p w:rsidR="008A4083" w:rsidRPr="004D323E" w:rsidRDefault="009978E0" w:rsidP="00A27DF3">
      <w:pPr>
        <w:pStyle w:val="Heading2"/>
        <w:rPr>
          <w:rFonts w:asciiTheme="minorHAnsi" w:hAnsiTheme="minorHAnsi" w:cstheme="minorHAnsi"/>
          <w:i w:val="0"/>
          <w:lang w:val="en-AU"/>
        </w:rPr>
      </w:pPr>
      <w:r w:rsidRPr="00873D54">
        <w:rPr>
          <w:rFonts w:asciiTheme="minorHAnsi" w:hAnsiTheme="minorHAnsi" w:cstheme="minorHAnsi"/>
          <w:i w:val="0"/>
        </w:rPr>
        <w:t>Competencies</w:t>
      </w:r>
      <w:r w:rsidR="008A4083" w:rsidRPr="00873D54">
        <w:rPr>
          <w:rFonts w:asciiTheme="minorHAnsi" w:hAnsiTheme="minorHAnsi" w:cstheme="minorHAnsi"/>
          <w:i w:val="0"/>
        </w:rPr>
        <w:t>:</w:t>
      </w:r>
      <w:r w:rsidR="004D323E">
        <w:rPr>
          <w:rFonts w:asciiTheme="minorHAnsi" w:hAnsiTheme="minorHAnsi" w:cstheme="minorHAnsi"/>
          <w:i w:val="0"/>
          <w:lang w:val="en-AU"/>
        </w:rPr>
        <w:t xml:space="preserve"> </w:t>
      </w:r>
    </w:p>
    <w:p w:rsidR="00A91968" w:rsidRPr="004C386A" w:rsidRDefault="00A91968" w:rsidP="00A91968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 w:cs="Arial"/>
          <w:b w:val="0"/>
        </w:rPr>
      </w:pPr>
      <w:r w:rsidRPr="004B7A95">
        <w:rPr>
          <w:rStyle w:val="Strong"/>
          <w:rFonts w:ascii="Calibri" w:hAnsi="Calibri"/>
          <w:sz w:val="22"/>
          <w:szCs w:val="22"/>
        </w:rPr>
        <w:t>Teamwork and Collaboration</w:t>
      </w:r>
      <w:r>
        <w:rPr>
          <w:rStyle w:val="Strong"/>
          <w:rFonts w:ascii="Calibri" w:hAnsi="Calibri"/>
          <w:sz w:val="22"/>
          <w:szCs w:val="22"/>
        </w:rPr>
        <w:t xml:space="preserve">: </w:t>
      </w:r>
      <w:r w:rsidRPr="004C386A">
        <w:rPr>
          <w:rStyle w:val="Strong"/>
          <w:rFonts w:ascii="Calibri" w:hAnsi="Calibri"/>
          <w:b w:val="0"/>
          <w:sz w:val="22"/>
          <w:szCs w:val="22"/>
        </w:rPr>
        <w:t>Proactively seeks and considers the ideas and opinions of others from within and outside the team to help form decisions, plans or actions.</w:t>
      </w:r>
    </w:p>
    <w:p w:rsidR="00A91968" w:rsidRPr="008154BF" w:rsidRDefault="00A91968" w:rsidP="00A91968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 w:cs="Arial"/>
          <w:b w:val="0"/>
        </w:rPr>
      </w:pPr>
      <w:r>
        <w:rPr>
          <w:rStyle w:val="Strong"/>
          <w:rFonts w:ascii="Calibri" w:hAnsi="Calibri"/>
          <w:sz w:val="22"/>
          <w:szCs w:val="22"/>
        </w:rPr>
        <w:t xml:space="preserve">Influence and Communication: </w:t>
      </w:r>
      <w:r w:rsidRPr="004C386A">
        <w:rPr>
          <w:rStyle w:val="Strong"/>
          <w:rFonts w:ascii="Calibri" w:hAnsi="Calibri"/>
          <w:b w:val="0"/>
          <w:sz w:val="22"/>
          <w:szCs w:val="22"/>
        </w:rPr>
        <w:t>Puts forward ideas by presenting factual information supported by data, definitions, examples, illustrations or other aids, which will assist in conveying meaning.</w:t>
      </w:r>
    </w:p>
    <w:p w:rsidR="00A91968" w:rsidRPr="004B7A95" w:rsidRDefault="00A91968" w:rsidP="00A91968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/>
          <w:b w:val="0"/>
          <w:sz w:val="22"/>
          <w:szCs w:val="22"/>
        </w:rPr>
      </w:pPr>
      <w:r>
        <w:rPr>
          <w:rStyle w:val="Strong"/>
          <w:rFonts w:ascii="Calibri" w:hAnsi="Calibri"/>
          <w:sz w:val="22"/>
          <w:szCs w:val="22"/>
        </w:rPr>
        <w:t xml:space="preserve">Resource Management/Leadership: </w:t>
      </w:r>
      <w:r w:rsidRPr="004B7A95">
        <w:rPr>
          <w:rStyle w:val="Strong"/>
          <w:rFonts w:ascii="Calibri" w:hAnsi="Calibri"/>
          <w:b w:val="0"/>
          <w:sz w:val="22"/>
          <w:szCs w:val="22"/>
        </w:rPr>
        <w:t>Provides instruction and assists other staff to complete allocated tasks and activities.</w:t>
      </w:r>
    </w:p>
    <w:p w:rsidR="00A91968" w:rsidRDefault="00A91968" w:rsidP="00A91968">
      <w:pPr>
        <w:pStyle w:val="ListParagraph"/>
        <w:numPr>
          <w:ilvl w:val="0"/>
          <w:numId w:val="25"/>
        </w:numPr>
        <w:spacing w:after="60"/>
        <w:rPr>
          <w:rFonts w:ascii="Calibri" w:hAnsi="Calibri"/>
          <w:sz w:val="22"/>
          <w:szCs w:val="22"/>
        </w:rPr>
      </w:pPr>
      <w:r w:rsidRPr="004C386A">
        <w:rPr>
          <w:rStyle w:val="Strong"/>
          <w:rFonts w:ascii="Calibri" w:hAnsi="Calibri"/>
          <w:sz w:val="22"/>
          <w:szCs w:val="22"/>
        </w:rPr>
        <w:t xml:space="preserve">Judgement and Problem Solving:  </w:t>
      </w:r>
      <w:r w:rsidRPr="004C386A">
        <w:rPr>
          <w:rFonts w:ascii="Calibri" w:hAnsi="Calibri"/>
          <w:sz w:val="22"/>
          <w:szCs w:val="22"/>
        </w:rPr>
        <w:t>Identifies and considers the implications of a range of available alternatives in order to select the most appropriate response to problems of a familiar or recurring nature.</w:t>
      </w:r>
    </w:p>
    <w:p w:rsidR="00A91968" w:rsidRPr="004C386A" w:rsidRDefault="00A91968" w:rsidP="00A91968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 w:cs="Arial"/>
          <w:b w:val="0"/>
          <w:sz w:val="22"/>
          <w:szCs w:val="22"/>
        </w:rPr>
      </w:pPr>
      <w:r w:rsidRPr="004C386A">
        <w:rPr>
          <w:rStyle w:val="Strong"/>
          <w:rFonts w:ascii="Calibri" w:hAnsi="Calibri"/>
          <w:sz w:val="22"/>
          <w:szCs w:val="22"/>
        </w:rPr>
        <w:t xml:space="preserve">Independence: </w:t>
      </w:r>
      <w:r w:rsidRPr="004C386A">
        <w:rPr>
          <w:rStyle w:val="Strong"/>
          <w:rFonts w:ascii="Calibri" w:hAnsi="Calibri"/>
          <w:b w:val="0"/>
          <w:sz w:val="22"/>
          <w:szCs w:val="22"/>
        </w:rPr>
        <w:t>Recognise and makes immediate changes to improve performance (faster, better, lower cost, more efficiently, better quality, improved client satisfaction).</w:t>
      </w:r>
    </w:p>
    <w:p w:rsidR="00A91968" w:rsidRPr="004B7A95" w:rsidRDefault="00A91968" w:rsidP="00A91968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/>
          <w:b w:val="0"/>
          <w:sz w:val="22"/>
          <w:szCs w:val="22"/>
        </w:rPr>
      </w:pPr>
      <w:r w:rsidRPr="004B7A95">
        <w:rPr>
          <w:rStyle w:val="Strong"/>
          <w:rFonts w:ascii="Calibri" w:hAnsi="Calibri"/>
          <w:sz w:val="22"/>
          <w:szCs w:val="22"/>
        </w:rPr>
        <w:t xml:space="preserve">Adaptability:  </w:t>
      </w:r>
      <w:r w:rsidRPr="004C386A">
        <w:rPr>
          <w:rFonts w:ascii="Calibri" w:hAnsi="Calibri"/>
          <w:sz w:val="22"/>
          <w:szCs w:val="22"/>
        </w:rPr>
        <w:t>Willingness to change ideas or perceptions based on new information, contrary evidence or other people's points of view.</w:t>
      </w:r>
      <w:r>
        <w:rPr>
          <w:rFonts w:ascii="Calibri" w:hAnsi="Calibri"/>
          <w:sz w:val="22"/>
          <w:szCs w:val="22"/>
        </w:rPr>
        <w:t xml:space="preserve"> </w:t>
      </w:r>
      <w:r w:rsidRPr="004C386A">
        <w:rPr>
          <w:rFonts w:ascii="Calibri" w:hAnsi="Calibri"/>
          <w:sz w:val="22"/>
          <w:szCs w:val="22"/>
        </w:rPr>
        <w:t>Prepared to try out different approaches.</w:t>
      </w:r>
    </w:p>
    <w:p w:rsidR="007F0EC6" w:rsidRDefault="00475C06" w:rsidP="00A27DF3">
      <w:pPr>
        <w:pStyle w:val="Heading2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br/>
      </w:r>
    </w:p>
    <w:p w:rsidR="007F0EC6" w:rsidRDefault="007F0EC6" w:rsidP="007F0EC6">
      <w:pPr>
        <w:rPr>
          <w:sz w:val="28"/>
          <w:lang w:val="x-none"/>
        </w:rPr>
      </w:pPr>
      <w:r>
        <w:br w:type="page"/>
      </w:r>
    </w:p>
    <w:p w:rsidR="008A4083" w:rsidRPr="00873D54" w:rsidRDefault="008A4083" w:rsidP="00A27DF3">
      <w:pPr>
        <w:pStyle w:val="Heading2"/>
        <w:rPr>
          <w:rFonts w:asciiTheme="minorHAnsi" w:hAnsiTheme="minorHAnsi" w:cstheme="minorHAnsi"/>
          <w:i w:val="0"/>
        </w:rPr>
      </w:pPr>
      <w:r w:rsidRPr="00873D54">
        <w:rPr>
          <w:rFonts w:asciiTheme="minorHAnsi" w:hAnsiTheme="minorHAnsi" w:cstheme="minorHAnsi"/>
          <w:i w:val="0"/>
        </w:rPr>
        <w:lastRenderedPageBreak/>
        <w:t>Essential Criteria:</w:t>
      </w:r>
    </w:p>
    <w:p w:rsidR="007F0EC6" w:rsidRPr="001830F2" w:rsidRDefault="007F0EC6" w:rsidP="007F0EC6">
      <w:pPr>
        <w:spacing w:before="120" w:after="120"/>
        <w:rPr>
          <w:rFonts w:ascii="Calibri" w:hAnsi="Calibri"/>
          <w:i/>
          <w:iCs/>
          <w:sz w:val="22"/>
          <w:szCs w:val="22"/>
        </w:rPr>
      </w:pPr>
      <w:r w:rsidRPr="00520570">
        <w:rPr>
          <w:rFonts w:ascii="Calibri" w:hAnsi="Calibri"/>
          <w:i/>
          <w:iCs/>
          <w:sz w:val="22"/>
          <w:szCs w:val="22"/>
        </w:rPr>
        <w:t>Under CSIRO policy only those who meet all essential criteria can be appointed</w:t>
      </w:r>
      <w:r>
        <w:rPr>
          <w:rFonts w:ascii="Calibri" w:hAnsi="Calibri"/>
          <w:i/>
          <w:iCs/>
          <w:sz w:val="22"/>
          <w:szCs w:val="22"/>
        </w:rPr>
        <w:t>.</w:t>
      </w:r>
    </w:p>
    <w:p w:rsidR="007F0EC6" w:rsidRDefault="007F0EC6" w:rsidP="00770D03">
      <w:pPr>
        <w:pStyle w:val="ListParagraph"/>
        <w:numPr>
          <w:ilvl w:val="0"/>
          <w:numId w:val="46"/>
        </w:numPr>
        <w:spacing w:after="60"/>
        <w:jc w:val="both"/>
        <w:rPr>
          <w:rFonts w:ascii="Calibri" w:hAnsi="Calibri"/>
          <w:sz w:val="22"/>
          <w:szCs w:val="22"/>
        </w:rPr>
      </w:pPr>
      <w:r w:rsidRPr="00F07538">
        <w:rPr>
          <w:rFonts w:ascii="Calibri" w:hAnsi="Calibri"/>
          <w:sz w:val="22"/>
          <w:szCs w:val="22"/>
        </w:rPr>
        <w:t>Demonstrated experience in providing secretarial or administrative support to senior management in a fast paced and complex environment.</w:t>
      </w:r>
    </w:p>
    <w:p w:rsidR="00770D03" w:rsidRPr="00F07538" w:rsidRDefault="00770D03" w:rsidP="00770D03">
      <w:pPr>
        <w:pStyle w:val="ListParagraph"/>
        <w:numPr>
          <w:ilvl w:val="0"/>
          <w:numId w:val="46"/>
        </w:numPr>
        <w:spacing w:after="60"/>
        <w:jc w:val="both"/>
        <w:rPr>
          <w:rFonts w:ascii="Calibri" w:hAnsi="Calibri"/>
          <w:sz w:val="22"/>
          <w:szCs w:val="22"/>
        </w:rPr>
      </w:pPr>
      <w:r w:rsidRPr="00F07538">
        <w:rPr>
          <w:rFonts w:ascii="Calibri" w:hAnsi="Calibri"/>
          <w:sz w:val="22"/>
          <w:szCs w:val="22"/>
        </w:rPr>
        <w:t>Demonstrated proficiency in Microsoft application including Word, Excel, Access, PowerPoint, Outlook, Project</w:t>
      </w:r>
      <w:r w:rsidR="0042127D">
        <w:rPr>
          <w:rFonts w:ascii="Calibri" w:hAnsi="Calibri"/>
          <w:sz w:val="22"/>
          <w:szCs w:val="22"/>
        </w:rPr>
        <w:t>,</w:t>
      </w:r>
      <w:r w:rsidRPr="00F07538">
        <w:rPr>
          <w:rFonts w:ascii="Calibri" w:hAnsi="Calibri"/>
          <w:sz w:val="22"/>
          <w:szCs w:val="22"/>
        </w:rPr>
        <w:t xml:space="preserve"> and in using record management and travel system</w:t>
      </w:r>
      <w:r>
        <w:rPr>
          <w:rFonts w:ascii="Calibri" w:hAnsi="Calibri"/>
          <w:sz w:val="22"/>
          <w:szCs w:val="22"/>
        </w:rPr>
        <w:t>s</w:t>
      </w:r>
      <w:r w:rsidRPr="00F07538">
        <w:rPr>
          <w:rFonts w:ascii="Calibri" w:hAnsi="Calibri"/>
          <w:sz w:val="22"/>
          <w:szCs w:val="22"/>
        </w:rPr>
        <w:t xml:space="preserve">. </w:t>
      </w:r>
    </w:p>
    <w:p w:rsidR="00770D03" w:rsidRPr="00F07538" w:rsidRDefault="00770D03" w:rsidP="00770D03">
      <w:pPr>
        <w:pStyle w:val="ListParagraph"/>
        <w:numPr>
          <w:ilvl w:val="0"/>
          <w:numId w:val="46"/>
        </w:numPr>
        <w:spacing w:after="60"/>
        <w:jc w:val="both"/>
        <w:rPr>
          <w:rFonts w:ascii="Calibri" w:hAnsi="Calibri"/>
          <w:sz w:val="22"/>
          <w:szCs w:val="22"/>
        </w:rPr>
      </w:pPr>
      <w:r w:rsidRPr="00F07538">
        <w:rPr>
          <w:rFonts w:ascii="Calibri" w:hAnsi="Calibri"/>
          <w:sz w:val="22"/>
          <w:szCs w:val="22"/>
        </w:rPr>
        <w:t xml:space="preserve">Well-developed interpersonal skills and ability to communicate accurately, effectively and to convey information and ideas both orally and in writing with key internal and external stakeholders. </w:t>
      </w:r>
    </w:p>
    <w:p w:rsidR="00770D03" w:rsidRPr="00F07538" w:rsidRDefault="00770D03" w:rsidP="00770D03">
      <w:pPr>
        <w:pStyle w:val="ListParagraph"/>
        <w:numPr>
          <w:ilvl w:val="0"/>
          <w:numId w:val="46"/>
        </w:numPr>
        <w:spacing w:after="60"/>
        <w:jc w:val="both"/>
        <w:rPr>
          <w:rFonts w:ascii="Calibri" w:hAnsi="Calibri"/>
          <w:sz w:val="22"/>
          <w:szCs w:val="22"/>
        </w:rPr>
      </w:pPr>
      <w:r w:rsidRPr="00F07538">
        <w:rPr>
          <w:rFonts w:ascii="Calibri" w:hAnsi="Calibri"/>
          <w:sz w:val="22"/>
          <w:szCs w:val="22"/>
        </w:rPr>
        <w:t xml:space="preserve">Advanced time management and organisational skills, with particular attention to detail, proven ability to establish priorities for managing multiple tasks and deadlines, cope with pressure and maintain a flexible approach. </w:t>
      </w:r>
    </w:p>
    <w:p w:rsidR="00770D03" w:rsidRPr="00770D03" w:rsidRDefault="00770D03" w:rsidP="00770D03">
      <w:pPr>
        <w:pStyle w:val="ListParagraph"/>
        <w:numPr>
          <w:ilvl w:val="0"/>
          <w:numId w:val="46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Evidence of ability to anticipate needs and use initiative, judgement and tact and maintain strict confidentiality. </w:t>
      </w:r>
    </w:p>
    <w:p w:rsidR="007F753E" w:rsidRPr="007F753E" w:rsidRDefault="007F753E" w:rsidP="007F753E"/>
    <w:p w:rsidR="008A4083" w:rsidRPr="00873D54" w:rsidRDefault="008A4083" w:rsidP="00793500">
      <w:pPr>
        <w:pStyle w:val="Heading2"/>
        <w:rPr>
          <w:rFonts w:asciiTheme="minorHAnsi" w:hAnsiTheme="minorHAnsi" w:cstheme="minorHAnsi"/>
          <w:i w:val="0"/>
        </w:rPr>
      </w:pPr>
      <w:r w:rsidRPr="00873D54">
        <w:rPr>
          <w:rFonts w:asciiTheme="minorHAnsi" w:hAnsiTheme="minorHAnsi" w:cstheme="minorHAnsi"/>
          <w:i w:val="0"/>
        </w:rPr>
        <w:t>Desirable Criteria:</w:t>
      </w:r>
    </w:p>
    <w:p w:rsidR="00575904" w:rsidRPr="00770D03" w:rsidRDefault="00770D03" w:rsidP="0042127D">
      <w:pPr>
        <w:pStyle w:val="ListParagraph"/>
        <w:numPr>
          <w:ilvl w:val="0"/>
          <w:numId w:val="49"/>
        </w:numPr>
        <w:spacing w:after="60"/>
        <w:rPr>
          <w:rFonts w:ascii="Calibri" w:hAnsi="Calibri"/>
          <w:i/>
          <w:iCs/>
          <w:sz w:val="22"/>
          <w:szCs w:val="22"/>
        </w:rPr>
      </w:pPr>
      <w:r w:rsidRPr="00770D03">
        <w:rPr>
          <w:rFonts w:ascii="Calibri" w:hAnsi="Calibri"/>
          <w:iCs/>
          <w:sz w:val="22"/>
          <w:szCs w:val="22"/>
        </w:rPr>
        <w:t>Proficiency and knowledge of HP Records Management systems and SAP</w:t>
      </w:r>
    </w:p>
    <w:p w:rsidR="00D72934" w:rsidRPr="00873D54" w:rsidRDefault="003E0C6B" w:rsidP="00A27DF3">
      <w:pPr>
        <w:pStyle w:val="Heading2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br/>
      </w:r>
      <w:r w:rsidR="00D72934" w:rsidRPr="00873D54">
        <w:rPr>
          <w:rFonts w:asciiTheme="minorHAnsi" w:hAnsiTheme="minorHAnsi" w:cstheme="minorHAnsi"/>
          <w:i w:val="0"/>
        </w:rPr>
        <w:t>About CSIRO:</w:t>
      </w:r>
    </w:p>
    <w:p w:rsidR="00D72934" w:rsidRPr="003120CA" w:rsidRDefault="00D72934" w:rsidP="003120CA">
      <w:pPr>
        <w:spacing w:after="120"/>
        <w:rPr>
          <w:rFonts w:ascii="Calibri" w:hAnsi="Calibri"/>
          <w:bCs/>
          <w:sz w:val="22"/>
          <w:szCs w:val="22"/>
        </w:rPr>
      </w:pPr>
      <w:r w:rsidRPr="008109BB">
        <w:rPr>
          <w:rFonts w:ascii="Calibri" w:hAnsi="Calibri"/>
          <w:bCs/>
          <w:sz w:val="22"/>
          <w:szCs w:val="22"/>
        </w:rPr>
        <w:t>We imagine. We collaborate. We innovate.</w:t>
      </w:r>
      <w:r>
        <w:rPr>
          <w:rFonts w:ascii="Calibri" w:hAnsi="Calibri"/>
          <w:bCs/>
          <w:sz w:val="22"/>
          <w:szCs w:val="22"/>
        </w:rPr>
        <w:t xml:space="preserve"> To find out more visit us </w:t>
      </w:r>
      <w:hyperlink r:id="rId12" w:history="1">
        <w:r w:rsidRPr="00E06B65">
          <w:rPr>
            <w:rStyle w:val="Hyperlink"/>
            <w:rFonts w:ascii="Calibri" w:hAnsi="Calibri" w:cs="Arial"/>
            <w:bCs/>
            <w:sz w:val="22"/>
            <w:szCs w:val="22"/>
          </w:rPr>
          <w:t>online</w:t>
        </w:r>
      </w:hyperlink>
      <w:r>
        <w:rPr>
          <w:rFonts w:ascii="Calibri" w:hAnsi="Calibri"/>
          <w:bCs/>
          <w:sz w:val="22"/>
          <w:szCs w:val="22"/>
        </w:rPr>
        <w:t xml:space="preserve">! </w:t>
      </w:r>
    </w:p>
    <w:p w:rsidR="00502363" w:rsidRPr="00E641DA" w:rsidRDefault="00502363" w:rsidP="00D72934">
      <w:pPr>
        <w:rPr>
          <w:rFonts w:ascii="Calibri" w:hAnsi="Calibri"/>
          <w:sz w:val="22"/>
          <w:szCs w:val="22"/>
        </w:rPr>
      </w:pPr>
      <w:bookmarkStart w:id="1" w:name="_GoBack"/>
      <w:bookmarkEnd w:id="1"/>
    </w:p>
    <w:sectPr w:rsidR="00502363" w:rsidRPr="00E641DA" w:rsidSect="001E495E">
      <w:type w:val="continuous"/>
      <w:pgSz w:w="11906" w:h="16838" w:code="9"/>
      <w:pgMar w:top="1198" w:right="1418" w:bottom="1135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A69" w:rsidRDefault="00807A69">
      <w:r>
        <w:separator/>
      </w:r>
    </w:p>
  </w:endnote>
  <w:endnote w:type="continuationSeparator" w:id="0">
    <w:p w:rsidR="00807A69" w:rsidRDefault="0080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Sorts 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A69" w:rsidRDefault="00807A69">
      <w:r>
        <w:separator/>
      </w:r>
    </w:p>
  </w:footnote>
  <w:footnote w:type="continuationSeparator" w:id="0">
    <w:p w:rsidR="00807A69" w:rsidRDefault="00807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F71" w:rsidRPr="00360760" w:rsidRDefault="00BB2F71" w:rsidP="00BB2F71">
    <w:pPr>
      <w:pStyle w:val="Header"/>
      <w:tabs>
        <w:tab w:val="clear" w:pos="4153"/>
        <w:tab w:val="clear" w:pos="8306"/>
        <w:tab w:val="left" w:pos="1015"/>
      </w:tabs>
      <w:spacing w:before="60"/>
      <w:rPr>
        <w:rFonts w:ascii="Calibri" w:hAnsi="Calibri" w:cs="Calibri"/>
        <w:b/>
        <w:color w:val="FFFFFF"/>
        <w:sz w:val="22"/>
        <w:lang w:val="en-AU"/>
      </w:rPr>
    </w:pPr>
    <w:r w:rsidRPr="00360760">
      <w:rPr>
        <w:rFonts w:ascii="Calibri" w:hAnsi="Calibri" w:cs="Calibri"/>
        <w:color w:val="FFFFFF"/>
        <w:sz w:val="18"/>
        <w:lang w:val="en-AU"/>
      </w:rPr>
      <w:br/>
    </w:r>
    <w:r w:rsidRPr="00360760">
      <w:rPr>
        <w:b/>
        <w:noProof/>
        <w:lang w:val="en-AU" w:eastAsia="en-AU"/>
      </w:rPr>
      <w:drawing>
        <wp:anchor distT="0" distB="0" distL="114300" distR="114300" simplePos="0" relativeHeight="251659264" behindDoc="1" locked="1" layoutInCell="1" allowOverlap="1" wp14:anchorId="6BAE8DD8" wp14:editId="228497D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26375" cy="1485900"/>
          <wp:effectExtent l="0" t="0" r="3175" b="0"/>
          <wp:wrapNone/>
          <wp:docPr id="1" name="Picture 1" descr="An image of the CSIRO Ribbon including the CSIRO logo and text reading 'www.csiro.au'." title="Document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637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2F71" w:rsidRPr="00BB2F71" w:rsidRDefault="00BB2F71" w:rsidP="00BB2F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E4283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F5951"/>
    <w:multiLevelType w:val="hybridMultilevel"/>
    <w:tmpl w:val="5DCCC67A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400BC"/>
    <w:multiLevelType w:val="hybridMultilevel"/>
    <w:tmpl w:val="97FC33F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C84837"/>
    <w:multiLevelType w:val="multilevel"/>
    <w:tmpl w:val="306C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02E36"/>
    <w:multiLevelType w:val="hybridMultilevel"/>
    <w:tmpl w:val="FD8A3A0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976B9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DE25F4"/>
    <w:multiLevelType w:val="hybridMultilevel"/>
    <w:tmpl w:val="8DC2B3D4"/>
    <w:lvl w:ilvl="0" w:tplc="C15A13A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703BA"/>
    <w:multiLevelType w:val="hybridMultilevel"/>
    <w:tmpl w:val="39D88E80"/>
    <w:lvl w:ilvl="0" w:tplc="3886B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B429D"/>
    <w:multiLevelType w:val="multilevel"/>
    <w:tmpl w:val="703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FD1EA4"/>
    <w:multiLevelType w:val="hybridMultilevel"/>
    <w:tmpl w:val="B8A05D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519BC"/>
    <w:multiLevelType w:val="hybridMultilevel"/>
    <w:tmpl w:val="D79C2A9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FC7112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EAC5C65"/>
    <w:multiLevelType w:val="hybridMultilevel"/>
    <w:tmpl w:val="65EC7F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514C2"/>
    <w:multiLevelType w:val="hybridMultilevel"/>
    <w:tmpl w:val="034A6FFC"/>
    <w:lvl w:ilvl="0" w:tplc="C7CC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1160C56"/>
    <w:multiLevelType w:val="hybridMultilevel"/>
    <w:tmpl w:val="D42673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6A7BF0"/>
    <w:multiLevelType w:val="hybridMultilevel"/>
    <w:tmpl w:val="EA2AE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F00FA"/>
    <w:multiLevelType w:val="hybridMultilevel"/>
    <w:tmpl w:val="3A34540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4CC7079"/>
    <w:multiLevelType w:val="hybridMultilevel"/>
    <w:tmpl w:val="7A208BBC"/>
    <w:lvl w:ilvl="0" w:tplc="3886B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B0C58"/>
    <w:multiLevelType w:val="hybridMultilevel"/>
    <w:tmpl w:val="945890D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4030BC"/>
    <w:multiLevelType w:val="hybridMultilevel"/>
    <w:tmpl w:val="AE9AF936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D1919"/>
    <w:multiLevelType w:val="hybridMultilevel"/>
    <w:tmpl w:val="308262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241FB0"/>
    <w:multiLevelType w:val="hybridMultilevel"/>
    <w:tmpl w:val="D860895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B267F"/>
    <w:multiLevelType w:val="hybridMultilevel"/>
    <w:tmpl w:val="DC3ED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BD42B6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B67D25"/>
    <w:multiLevelType w:val="multilevel"/>
    <w:tmpl w:val="782A7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EA0D56"/>
    <w:multiLevelType w:val="hybridMultilevel"/>
    <w:tmpl w:val="C10455CA"/>
    <w:lvl w:ilvl="0" w:tplc="DCAC3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61B33D2"/>
    <w:multiLevelType w:val="multilevel"/>
    <w:tmpl w:val="DC72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A72FD"/>
    <w:multiLevelType w:val="hybridMultilevel"/>
    <w:tmpl w:val="38EE8DFC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AA3E94"/>
    <w:multiLevelType w:val="hybridMultilevel"/>
    <w:tmpl w:val="DC72B68A"/>
    <w:lvl w:ilvl="0" w:tplc="DF160A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206E1B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ED6AC8"/>
    <w:multiLevelType w:val="hybridMultilevel"/>
    <w:tmpl w:val="70DE6E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C24009"/>
    <w:multiLevelType w:val="hybridMultilevel"/>
    <w:tmpl w:val="B9AA2C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2E14AB"/>
    <w:multiLevelType w:val="hybridMultilevel"/>
    <w:tmpl w:val="A7F4EF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7355CA"/>
    <w:multiLevelType w:val="hybridMultilevel"/>
    <w:tmpl w:val="ED4C18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A930107"/>
    <w:multiLevelType w:val="hybridMultilevel"/>
    <w:tmpl w:val="71ECD326"/>
    <w:lvl w:ilvl="0" w:tplc="FF4A6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5A6AAD"/>
    <w:multiLevelType w:val="hybridMultilevel"/>
    <w:tmpl w:val="5F6AD63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0DB02C6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014AED"/>
    <w:multiLevelType w:val="hybridMultilevel"/>
    <w:tmpl w:val="430C8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53000"/>
    <w:multiLevelType w:val="hybridMultilevel"/>
    <w:tmpl w:val="36E0C17A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660F2933"/>
    <w:multiLevelType w:val="hybridMultilevel"/>
    <w:tmpl w:val="97E6CA5C"/>
    <w:lvl w:ilvl="0" w:tplc="E13EA6A6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A7E23EF"/>
    <w:multiLevelType w:val="hybridMultilevel"/>
    <w:tmpl w:val="8EFCC9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736243"/>
    <w:multiLevelType w:val="hybridMultilevel"/>
    <w:tmpl w:val="0102F39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A027520"/>
    <w:multiLevelType w:val="multilevel"/>
    <w:tmpl w:val="3654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201FFE"/>
    <w:multiLevelType w:val="hybridMultilevel"/>
    <w:tmpl w:val="464886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07718D"/>
    <w:multiLevelType w:val="hybridMultilevel"/>
    <w:tmpl w:val="DAD6E23E"/>
    <w:lvl w:ilvl="0" w:tplc="2EBC59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FCB5C6C"/>
    <w:multiLevelType w:val="multilevel"/>
    <w:tmpl w:val="6858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42"/>
  </w:num>
  <w:num w:numId="2">
    <w:abstractNumId w:val="2"/>
  </w:num>
  <w:num w:numId="3">
    <w:abstractNumId w:val="44"/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8"/>
  </w:num>
  <w:num w:numId="6">
    <w:abstractNumId w:val="26"/>
  </w:num>
  <w:num w:numId="7">
    <w:abstractNumId w:val="21"/>
  </w:num>
  <w:num w:numId="8">
    <w:abstractNumId w:val="19"/>
  </w:num>
  <w:num w:numId="9">
    <w:abstractNumId w:val="27"/>
  </w:num>
  <w:num w:numId="10">
    <w:abstractNumId w:val="35"/>
  </w:num>
  <w:num w:numId="11">
    <w:abstractNumId w:val="10"/>
  </w:num>
  <w:num w:numId="12">
    <w:abstractNumId w:val="41"/>
  </w:num>
  <w:num w:numId="13">
    <w:abstractNumId w:val="4"/>
  </w:num>
  <w:num w:numId="14">
    <w:abstractNumId w:val="6"/>
  </w:num>
  <w:num w:numId="15">
    <w:abstractNumId w:val="16"/>
  </w:num>
  <w:num w:numId="16">
    <w:abstractNumId w:val="11"/>
  </w:num>
  <w:num w:numId="17">
    <w:abstractNumId w:val="13"/>
  </w:num>
  <w:num w:numId="18">
    <w:abstractNumId w:val="18"/>
  </w:num>
  <w:num w:numId="1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4"/>
  </w:num>
  <w:num w:numId="21">
    <w:abstractNumId w:val="45"/>
  </w:num>
  <w:num w:numId="22">
    <w:abstractNumId w:val="34"/>
  </w:num>
  <w:num w:numId="23">
    <w:abstractNumId w:val="12"/>
  </w:num>
  <w:num w:numId="24">
    <w:abstractNumId w:val="32"/>
  </w:num>
  <w:num w:numId="25">
    <w:abstractNumId w:val="5"/>
  </w:num>
  <w:num w:numId="26">
    <w:abstractNumId w:val="30"/>
  </w:num>
  <w:num w:numId="27">
    <w:abstractNumId w:val="37"/>
  </w:num>
  <w:num w:numId="28">
    <w:abstractNumId w:val="38"/>
  </w:num>
  <w:num w:numId="29">
    <w:abstractNumId w:val="17"/>
  </w:num>
  <w:num w:numId="30">
    <w:abstractNumId w:val="7"/>
  </w:num>
  <w:num w:numId="31">
    <w:abstractNumId w:val="20"/>
  </w:num>
  <w:num w:numId="32">
    <w:abstractNumId w:val="39"/>
  </w:num>
  <w:num w:numId="33">
    <w:abstractNumId w:val="14"/>
  </w:num>
  <w:num w:numId="34">
    <w:abstractNumId w:val="1"/>
  </w:num>
  <w:num w:numId="35">
    <w:abstractNumId w:val="33"/>
  </w:num>
  <w:num w:numId="3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0"/>
  </w:num>
  <w:num w:numId="41">
    <w:abstractNumId w:val="29"/>
  </w:num>
  <w:num w:numId="42">
    <w:abstractNumId w:val="15"/>
  </w:num>
  <w:num w:numId="43">
    <w:abstractNumId w:val="36"/>
  </w:num>
  <w:num w:numId="44">
    <w:abstractNumId w:val="9"/>
  </w:num>
  <w:num w:numId="45">
    <w:abstractNumId w:val="43"/>
  </w:num>
  <w:num w:numId="46">
    <w:abstractNumId w:val="22"/>
  </w:num>
  <w:num w:numId="47">
    <w:abstractNumId w:val="31"/>
  </w:num>
  <w:num w:numId="48">
    <w:abstractNumId w:val="25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ocumentProtection w:edit="forms" w:enforcement="0"/>
  <w:defaultTabStop w:val="720"/>
  <w:doNotHyphenateCaps/>
  <w:doNotShadeFormData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F5"/>
    <w:rsid w:val="000008DE"/>
    <w:rsid w:val="000043E1"/>
    <w:rsid w:val="000076D8"/>
    <w:rsid w:val="00010414"/>
    <w:rsid w:val="00017152"/>
    <w:rsid w:val="000274EF"/>
    <w:rsid w:val="00032549"/>
    <w:rsid w:val="00033249"/>
    <w:rsid w:val="000366D2"/>
    <w:rsid w:val="00040391"/>
    <w:rsid w:val="00045C91"/>
    <w:rsid w:val="00046A29"/>
    <w:rsid w:val="00054DDD"/>
    <w:rsid w:val="00055E9F"/>
    <w:rsid w:val="00056493"/>
    <w:rsid w:val="00060902"/>
    <w:rsid w:val="00061213"/>
    <w:rsid w:val="0006226B"/>
    <w:rsid w:val="0006717F"/>
    <w:rsid w:val="00073E9A"/>
    <w:rsid w:val="0008212C"/>
    <w:rsid w:val="00085BA8"/>
    <w:rsid w:val="00086C85"/>
    <w:rsid w:val="00087963"/>
    <w:rsid w:val="00091D1B"/>
    <w:rsid w:val="00091F71"/>
    <w:rsid w:val="000A02DB"/>
    <w:rsid w:val="000A0599"/>
    <w:rsid w:val="000A43F5"/>
    <w:rsid w:val="000A6826"/>
    <w:rsid w:val="000B100C"/>
    <w:rsid w:val="000B1744"/>
    <w:rsid w:val="000B1EB6"/>
    <w:rsid w:val="000B36BB"/>
    <w:rsid w:val="000B5AE5"/>
    <w:rsid w:val="000B6167"/>
    <w:rsid w:val="000C1058"/>
    <w:rsid w:val="000C68FC"/>
    <w:rsid w:val="000D2206"/>
    <w:rsid w:val="000D375D"/>
    <w:rsid w:val="000D6EBC"/>
    <w:rsid w:val="000D72AF"/>
    <w:rsid w:val="000E5F46"/>
    <w:rsid w:val="000F1363"/>
    <w:rsid w:val="000F2F84"/>
    <w:rsid w:val="000F7BBF"/>
    <w:rsid w:val="0010720C"/>
    <w:rsid w:val="00112FEE"/>
    <w:rsid w:val="001224E9"/>
    <w:rsid w:val="00122604"/>
    <w:rsid w:val="001229EC"/>
    <w:rsid w:val="001339DE"/>
    <w:rsid w:val="001364CB"/>
    <w:rsid w:val="001378D9"/>
    <w:rsid w:val="0014142E"/>
    <w:rsid w:val="001448B6"/>
    <w:rsid w:val="00144D9B"/>
    <w:rsid w:val="001474C7"/>
    <w:rsid w:val="00150DF5"/>
    <w:rsid w:val="00152F77"/>
    <w:rsid w:val="0015340E"/>
    <w:rsid w:val="0015558D"/>
    <w:rsid w:val="00155F81"/>
    <w:rsid w:val="00166319"/>
    <w:rsid w:val="001830F2"/>
    <w:rsid w:val="00192930"/>
    <w:rsid w:val="001A0AFE"/>
    <w:rsid w:val="001A2856"/>
    <w:rsid w:val="001A482B"/>
    <w:rsid w:val="001A5098"/>
    <w:rsid w:val="001A6ADF"/>
    <w:rsid w:val="001B14CA"/>
    <w:rsid w:val="001B6C26"/>
    <w:rsid w:val="001D7DD1"/>
    <w:rsid w:val="001E1841"/>
    <w:rsid w:val="001E3EE0"/>
    <w:rsid w:val="001E495E"/>
    <w:rsid w:val="001E4B50"/>
    <w:rsid w:val="001F2264"/>
    <w:rsid w:val="001F4404"/>
    <w:rsid w:val="00205A4A"/>
    <w:rsid w:val="0020700F"/>
    <w:rsid w:val="00211182"/>
    <w:rsid w:val="00212958"/>
    <w:rsid w:val="00214BC1"/>
    <w:rsid w:val="00216E58"/>
    <w:rsid w:val="00222800"/>
    <w:rsid w:val="00230B6A"/>
    <w:rsid w:val="00231FED"/>
    <w:rsid w:val="00235783"/>
    <w:rsid w:val="002407E7"/>
    <w:rsid w:val="00240A35"/>
    <w:rsid w:val="002415E6"/>
    <w:rsid w:val="0024475B"/>
    <w:rsid w:val="00250A0B"/>
    <w:rsid w:val="00254313"/>
    <w:rsid w:val="00254B22"/>
    <w:rsid w:val="00257CA1"/>
    <w:rsid w:val="00257DB9"/>
    <w:rsid w:val="00262649"/>
    <w:rsid w:val="00262C46"/>
    <w:rsid w:val="00271E7F"/>
    <w:rsid w:val="00274A92"/>
    <w:rsid w:val="00275D88"/>
    <w:rsid w:val="002848C3"/>
    <w:rsid w:val="00292FDB"/>
    <w:rsid w:val="00293F77"/>
    <w:rsid w:val="00294F90"/>
    <w:rsid w:val="00295F32"/>
    <w:rsid w:val="00296809"/>
    <w:rsid w:val="002B060F"/>
    <w:rsid w:val="002B389F"/>
    <w:rsid w:val="002D204B"/>
    <w:rsid w:val="002D3829"/>
    <w:rsid w:val="002D4636"/>
    <w:rsid w:val="002D5835"/>
    <w:rsid w:val="002D78C5"/>
    <w:rsid w:val="002E728E"/>
    <w:rsid w:val="002F2B0A"/>
    <w:rsid w:val="002F41F8"/>
    <w:rsid w:val="00300CDD"/>
    <w:rsid w:val="0030302E"/>
    <w:rsid w:val="003120CA"/>
    <w:rsid w:val="00320792"/>
    <w:rsid w:val="00322503"/>
    <w:rsid w:val="003246B4"/>
    <w:rsid w:val="003276AC"/>
    <w:rsid w:val="0033343D"/>
    <w:rsid w:val="00340FC3"/>
    <w:rsid w:val="00342F0C"/>
    <w:rsid w:val="003439BA"/>
    <w:rsid w:val="00346B6D"/>
    <w:rsid w:val="00361A85"/>
    <w:rsid w:val="0036422F"/>
    <w:rsid w:val="003726A1"/>
    <w:rsid w:val="00375015"/>
    <w:rsid w:val="00375B41"/>
    <w:rsid w:val="0037662F"/>
    <w:rsid w:val="003803C7"/>
    <w:rsid w:val="00381D43"/>
    <w:rsid w:val="0038234C"/>
    <w:rsid w:val="00382A5F"/>
    <w:rsid w:val="00382F58"/>
    <w:rsid w:val="00383634"/>
    <w:rsid w:val="00386FA2"/>
    <w:rsid w:val="00395610"/>
    <w:rsid w:val="003A0030"/>
    <w:rsid w:val="003A0708"/>
    <w:rsid w:val="003A2A95"/>
    <w:rsid w:val="003A682C"/>
    <w:rsid w:val="003B17F4"/>
    <w:rsid w:val="003B2CB1"/>
    <w:rsid w:val="003C0B40"/>
    <w:rsid w:val="003C2C4A"/>
    <w:rsid w:val="003C4810"/>
    <w:rsid w:val="003C7CA3"/>
    <w:rsid w:val="003C7D2A"/>
    <w:rsid w:val="003D020A"/>
    <w:rsid w:val="003D4741"/>
    <w:rsid w:val="003D4C4C"/>
    <w:rsid w:val="003D5453"/>
    <w:rsid w:val="003D59C3"/>
    <w:rsid w:val="003D797B"/>
    <w:rsid w:val="003E0C6B"/>
    <w:rsid w:val="003E3D1B"/>
    <w:rsid w:val="003E491A"/>
    <w:rsid w:val="003E671F"/>
    <w:rsid w:val="003F1084"/>
    <w:rsid w:val="003F274D"/>
    <w:rsid w:val="00400E4D"/>
    <w:rsid w:val="00401290"/>
    <w:rsid w:val="004111D3"/>
    <w:rsid w:val="0041242C"/>
    <w:rsid w:val="00414BE7"/>
    <w:rsid w:val="0042127D"/>
    <w:rsid w:val="00424E93"/>
    <w:rsid w:val="00426642"/>
    <w:rsid w:val="00426AA8"/>
    <w:rsid w:val="00432B82"/>
    <w:rsid w:val="00433A77"/>
    <w:rsid w:val="00435E0B"/>
    <w:rsid w:val="00436863"/>
    <w:rsid w:val="0043791C"/>
    <w:rsid w:val="004440A0"/>
    <w:rsid w:val="004501A0"/>
    <w:rsid w:val="004518BD"/>
    <w:rsid w:val="00462662"/>
    <w:rsid w:val="00475C06"/>
    <w:rsid w:val="004804FC"/>
    <w:rsid w:val="00482939"/>
    <w:rsid w:val="004831FE"/>
    <w:rsid w:val="00495EC5"/>
    <w:rsid w:val="004A64BF"/>
    <w:rsid w:val="004C08C1"/>
    <w:rsid w:val="004C18D1"/>
    <w:rsid w:val="004C2E35"/>
    <w:rsid w:val="004C5604"/>
    <w:rsid w:val="004C7B47"/>
    <w:rsid w:val="004D323E"/>
    <w:rsid w:val="004D4685"/>
    <w:rsid w:val="004D6F3A"/>
    <w:rsid w:val="004D6F3C"/>
    <w:rsid w:val="004D6FCB"/>
    <w:rsid w:val="004E5600"/>
    <w:rsid w:val="004E6DFD"/>
    <w:rsid w:val="004F0C16"/>
    <w:rsid w:val="00502363"/>
    <w:rsid w:val="00507292"/>
    <w:rsid w:val="00514A2E"/>
    <w:rsid w:val="00516428"/>
    <w:rsid w:val="005164FE"/>
    <w:rsid w:val="00520570"/>
    <w:rsid w:val="005236AB"/>
    <w:rsid w:val="00525DB0"/>
    <w:rsid w:val="00526F94"/>
    <w:rsid w:val="00533CFF"/>
    <w:rsid w:val="0053592B"/>
    <w:rsid w:val="00540B7C"/>
    <w:rsid w:val="00543736"/>
    <w:rsid w:val="00547EE1"/>
    <w:rsid w:val="00550C5F"/>
    <w:rsid w:val="00561C50"/>
    <w:rsid w:val="00563B9B"/>
    <w:rsid w:val="00570617"/>
    <w:rsid w:val="00575904"/>
    <w:rsid w:val="00577A16"/>
    <w:rsid w:val="00580D70"/>
    <w:rsid w:val="00583303"/>
    <w:rsid w:val="00585169"/>
    <w:rsid w:val="00586F41"/>
    <w:rsid w:val="00587D7C"/>
    <w:rsid w:val="00592D3B"/>
    <w:rsid w:val="00592E42"/>
    <w:rsid w:val="0059432C"/>
    <w:rsid w:val="00595B0F"/>
    <w:rsid w:val="0059751A"/>
    <w:rsid w:val="005A0895"/>
    <w:rsid w:val="005A3EA5"/>
    <w:rsid w:val="005B1C7A"/>
    <w:rsid w:val="005B3F60"/>
    <w:rsid w:val="005B4F50"/>
    <w:rsid w:val="005B654F"/>
    <w:rsid w:val="005B7709"/>
    <w:rsid w:val="005C63EF"/>
    <w:rsid w:val="005D05AF"/>
    <w:rsid w:val="005D3AA1"/>
    <w:rsid w:val="005D423A"/>
    <w:rsid w:val="005E0337"/>
    <w:rsid w:val="005E1E95"/>
    <w:rsid w:val="005E2A66"/>
    <w:rsid w:val="005E5161"/>
    <w:rsid w:val="005F35B0"/>
    <w:rsid w:val="00600A34"/>
    <w:rsid w:val="0060112F"/>
    <w:rsid w:val="00604679"/>
    <w:rsid w:val="006054E3"/>
    <w:rsid w:val="00607230"/>
    <w:rsid w:val="00620B1F"/>
    <w:rsid w:val="006228E0"/>
    <w:rsid w:val="00630664"/>
    <w:rsid w:val="006328C7"/>
    <w:rsid w:val="00633BCB"/>
    <w:rsid w:val="00634F90"/>
    <w:rsid w:val="00635350"/>
    <w:rsid w:val="00636E8C"/>
    <w:rsid w:val="00642642"/>
    <w:rsid w:val="00643C5C"/>
    <w:rsid w:val="00644EEB"/>
    <w:rsid w:val="00646385"/>
    <w:rsid w:val="00657088"/>
    <w:rsid w:val="006606C5"/>
    <w:rsid w:val="00663F6B"/>
    <w:rsid w:val="00672A7A"/>
    <w:rsid w:val="00674F5B"/>
    <w:rsid w:val="0068007D"/>
    <w:rsid w:val="006802DC"/>
    <w:rsid w:val="00683121"/>
    <w:rsid w:val="006921E1"/>
    <w:rsid w:val="006946F7"/>
    <w:rsid w:val="006A0E67"/>
    <w:rsid w:val="006A7A50"/>
    <w:rsid w:val="006B390B"/>
    <w:rsid w:val="006B5933"/>
    <w:rsid w:val="006B64AE"/>
    <w:rsid w:val="006C2388"/>
    <w:rsid w:val="006C30A1"/>
    <w:rsid w:val="006C6BB3"/>
    <w:rsid w:val="006C77B1"/>
    <w:rsid w:val="006D42F9"/>
    <w:rsid w:val="006D6DA7"/>
    <w:rsid w:val="006F0FF2"/>
    <w:rsid w:val="006F18A9"/>
    <w:rsid w:val="006F1B5D"/>
    <w:rsid w:val="006F1E85"/>
    <w:rsid w:val="006F5713"/>
    <w:rsid w:val="006F58C5"/>
    <w:rsid w:val="006F6289"/>
    <w:rsid w:val="006F7781"/>
    <w:rsid w:val="006F7A39"/>
    <w:rsid w:val="00704EB5"/>
    <w:rsid w:val="00707E84"/>
    <w:rsid w:val="00716142"/>
    <w:rsid w:val="007161B0"/>
    <w:rsid w:val="00725E7F"/>
    <w:rsid w:val="00726C73"/>
    <w:rsid w:val="00726DF7"/>
    <w:rsid w:val="00727A08"/>
    <w:rsid w:val="007344EE"/>
    <w:rsid w:val="00735767"/>
    <w:rsid w:val="007507C9"/>
    <w:rsid w:val="007549D9"/>
    <w:rsid w:val="0075765F"/>
    <w:rsid w:val="00770D03"/>
    <w:rsid w:val="0077604C"/>
    <w:rsid w:val="0077698D"/>
    <w:rsid w:val="00781499"/>
    <w:rsid w:val="007857EB"/>
    <w:rsid w:val="00790081"/>
    <w:rsid w:val="00793500"/>
    <w:rsid w:val="007A2190"/>
    <w:rsid w:val="007A3843"/>
    <w:rsid w:val="007B2ACF"/>
    <w:rsid w:val="007C024E"/>
    <w:rsid w:val="007C3398"/>
    <w:rsid w:val="007D39CC"/>
    <w:rsid w:val="007D4530"/>
    <w:rsid w:val="007D5D08"/>
    <w:rsid w:val="007D689A"/>
    <w:rsid w:val="007E1693"/>
    <w:rsid w:val="007E2135"/>
    <w:rsid w:val="007E2796"/>
    <w:rsid w:val="007F0EC6"/>
    <w:rsid w:val="007F753E"/>
    <w:rsid w:val="00804E9E"/>
    <w:rsid w:val="00804F48"/>
    <w:rsid w:val="00807901"/>
    <w:rsid w:val="00807A69"/>
    <w:rsid w:val="00814B73"/>
    <w:rsid w:val="00816623"/>
    <w:rsid w:val="00816F5F"/>
    <w:rsid w:val="008211C8"/>
    <w:rsid w:val="008231D1"/>
    <w:rsid w:val="008257C4"/>
    <w:rsid w:val="00826067"/>
    <w:rsid w:val="0082681D"/>
    <w:rsid w:val="00833B3B"/>
    <w:rsid w:val="00837222"/>
    <w:rsid w:val="0084125F"/>
    <w:rsid w:val="00844B99"/>
    <w:rsid w:val="0086185F"/>
    <w:rsid w:val="008638E0"/>
    <w:rsid w:val="0086574F"/>
    <w:rsid w:val="00867FD0"/>
    <w:rsid w:val="00870546"/>
    <w:rsid w:val="00873D54"/>
    <w:rsid w:val="00875BAA"/>
    <w:rsid w:val="0087664F"/>
    <w:rsid w:val="00880485"/>
    <w:rsid w:val="00880C71"/>
    <w:rsid w:val="008904F7"/>
    <w:rsid w:val="008916B6"/>
    <w:rsid w:val="008924BE"/>
    <w:rsid w:val="008A23FE"/>
    <w:rsid w:val="008A4083"/>
    <w:rsid w:val="008A6ABD"/>
    <w:rsid w:val="008B4713"/>
    <w:rsid w:val="008B6C85"/>
    <w:rsid w:val="008C0B66"/>
    <w:rsid w:val="008C57FC"/>
    <w:rsid w:val="008D045B"/>
    <w:rsid w:val="008D22C2"/>
    <w:rsid w:val="008E4B21"/>
    <w:rsid w:val="009003FA"/>
    <w:rsid w:val="00901BB0"/>
    <w:rsid w:val="009040D3"/>
    <w:rsid w:val="009148B9"/>
    <w:rsid w:val="00924902"/>
    <w:rsid w:val="0092574D"/>
    <w:rsid w:val="00927293"/>
    <w:rsid w:val="0092729A"/>
    <w:rsid w:val="00932F47"/>
    <w:rsid w:val="00932F59"/>
    <w:rsid w:val="00935C27"/>
    <w:rsid w:val="00936310"/>
    <w:rsid w:val="009363F5"/>
    <w:rsid w:val="00936882"/>
    <w:rsid w:val="00936BEE"/>
    <w:rsid w:val="00936F4A"/>
    <w:rsid w:val="00937F27"/>
    <w:rsid w:val="00942981"/>
    <w:rsid w:val="00943D33"/>
    <w:rsid w:val="00945251"/>
    <w:rsid w:val="009555C4"/>
    <w:rsid w:val="00955F65"/>
    <w:rsid w:val="00960A62"/>
    <w:rsid w:val="009629E2"/>
    <w:rsid w:val="00962E36"/>
    <w:rsid w:val="00970B75"/>
    <w:rsid w:val="009753C7"/>
    <w:rsid w:val="0097618D"/>
    <w:rsid w:val="00980915"/>
    <w:rsid w:val="0098326F"/>
    <w:rsid w:val="009833D0"/>
    <w:rsid w:val="00983ACA"/>
    <w:rsid w:val="009862F0"/>
    <w:rsid w:val="009978E0"/>
    <w:rsid w:val="009A1510"/>
    <w:rsid w:val="009A33E8"/>
    <w:rsid w:val="009B2041"/>
    <w:rsid w:val="009B4BFE"/>
    <w:rsid w:val="009C0DDA"/>
    <w:rsid w:val="009C70C6"/>
    <w:rsid w:val="009D04C6"/>
    <w:rsid w:val="009D5F90"/>
    <w:rsid w:val="009D68CE"/>
    <w:rsid w:val="009E352C"/>
    <w:rsid w:val="009F05E3"/>
    <w:rsid w:val="009F0EE8"/>
    <w:rsid w:val="009F24BD"/>
    <w:rsid w:val="009F43A9"/>
    <w:rsid w:val="009F541F"/>
    <w:rsid w:val="009F6731"/>
    <w:rsid w:val="00A00A9E"/>
    <w:rsid w:val="00A0143F"/>
    <w:rsid w:val="00A0184C"/>
    <w:rsid w:val="00A06799"/>
    <w:rsid w:val="00A12E7C"/>
    <w:rsid w:val="00A15548"/>
    <w:rsid w:val="00A1572B"/>
    <w:rsid w:val="00A21EB6"/>
    <w:rsid w:val="00A2394F"/>
    <w:rsid w:val="00A25E0C"/>
    <w:rsid w:val="00A27685"/>
    <w:rsid w:val="00A27DF3"/>
    <w:rsid w:val="00A36099"/>
    <w:rsid w:val="00A41D82"/>
    <w:rsid w:val="00A41E4B"/>
    <w:rsid w:val="00A46F33"/>
    <w:rsid w:val="00A57CEC"/>
    <w:rsid w:val="00A6204B"/>
    <w:rsid w:val="00A62742"/>
    <w:rsid w:val="00A70AEF"/>
    <w:rsid w:val="00A70FD2"/>
    <w:rsid w:val="00A7119A"/>
    <w:rsid w:val="00A73FB0"/>
    <w:rsid w:val="00A74FB1"/>
    <w:rsid w:val="00A84592"/>
    <w:rsid w:val="00A85849"/>
    <w:rsid w:val="00A91968"/>
    <w:rsid w:val="00A97C37"/>
    <w:rsid w:val="00AC39C3"/>
    <w:rsid w:val="00AC5015"/>
    <w:rsid w:val="00AD04BF"/>
    <w:rsid w:val="00AD0971"/>
    <w:rsid w:val="00AD39D7"/>
    <w:rsid w:val="00AD4A1F"/>
    <w:rsid w:val="00AE10BC"/>
    <w:rsid w:val="00AE2F9D"/>
    <w:rsid w:val="00AE6BBA"/>
    <w:rsid w:val="00AE7DF9"/>
    <w:rsid w:val="00B02549"/>
    <w:rsid w:val="00B04967"/>
    <w:rsid w:val="00B05FBF"/>
    <w:rsid w:val="00B07CE1"/>
    <w:rsid w:val="00B2253E"/>
    <w:rsid w:val="00B307D9"/>
    <w:rsid w:val="00B37B2C"/>
    <w:rsid w:val="00B42E58"/>
    <w:rsid w:val="00B45C9A"/>
    <w:rsid w:val="00B50851"/>
    <w:rsid w:val="00B533EC"/>
    <w:rsid w:val="00B533F0"/>
    <w:rsid w:val="00B64330"/>
    <w:rsid w:val="00B6536B"/>
    <w:rsid w:val="00B708BF"/>
    <w:rsid w:val="00B7359B"/>
    <w:rsid w:val="00B74B18"/>
    <w:rsid w:val="00B85A89"/>
    <w:rsid w:val="00B90330"/>
    <w:rsid w:val="00B95448"/>
    <w:rsid w:val="00BA1680"/>
    <w:rsid w:val="00BA3738"/>
    <w:rsid w:val="00BA746B"/>
    <w:rsid w:val="00BB2F71"/>
    <w:rsid w:val="00BC2345"/>
    <w:rsid w:val="00BC6348"/>
    <w:rsid w:val="00BE2D3C"/>
    <w:rsid w:val="00BE5CFF"/>
    <w:rsid w:val="00BE6C32"/>
    <w:rsid w:val="00BF06D3"/>
    <w:rsid w:val="00C01DF0"/>
    <w:rsid w:val="00C04674"/>
    <w:rsid w:val="00C05BA6"/>
    <w:rsid w:val="00C0719B"/>
    <w:rsid w:val="00C076E4"/>
    <w:rsid w:val="00C10A23"/>
    <w:rsid w:val="00C34CA6"/>
    <w:rsid w:val="00C40A38"/>
    <w:rsid w:val="00C41899"/>
    <w:rsid w:val="00C43943"/>
    <w:rsid w:val="00C46712"/>
    <w:rsid w:val="00C50222"/>
    <w:rsid w:val="00C553DC"/>
    <w:rsid w:val="00C55539"/>
    <w:rsid w:val="00C57D01"/>
    <w:rsid w:val="00C60877"/>
    <w:rsid w:val="00C6467F"/>
    <w:rsid w:val="00C64F6D"/>
    <w:rsid w:val="00C729C8"/>
    <w:rsid w:val="00C748EF"/>
    <w:rsid w:val="00C755F7"/>
    <w:rsid w:val="00C761AE"/>
    <w:rsid w:val="00C779E0"/>
    <w:rsid w:val="00C9228A"/>
    <w:rsid w:val="00C96567"/>
    <w:rsid w:val="00C97C9D"/>
    <w:rsid w:val="00CA00FC"/>
    <w:rsid w:val="00CA6B3B"/>
    <w:rsid w:val="00CA78EB"/>
    <w:rsid w:val="00CB26C4"/>
    <w:rsid w:val="00CB333B"/>
    <w:rsid w:val="00CB5A16"/>
    <w:rsid w:val="00CB653C"/>
    <w:rsid w:val="00CB6BCD"/>
    <w:rsid w:val="00CB7CA4"/>
    <w:rsid w:val="00CC5164"/>
    <w:rsid w:val="00CD2E83"/>
    <w:rsid w:val="00CE269D"/>
    <w:rsid w:val="00D00168"/>
    <w:rsid w:val="00D05FB1"/>
    <w:rsid w:val="00D12ED3"/>
    <w:rsid w:val="00D233BD"/>
    <w:rsid w:val="00D26220"/>
    <w:rsid w:val="00D32DD5"/>
    <w:rsid w:val="00D33B28"/>
    <w:rsid w:val="00D3447B"/>
    <w:rsid w:val="00D36371"/>
    <w:rsid w:val="00D40BFB"/>
    <w:rsid w:val="00D44B3B"/>
    <w:rsid w:val="00D45B26"/>
    <w:rsid w:val="00D468D5"/>
    <w:rsid w:val="00D706B3"/>
    <w:rsid w:val="00D707D5"/>
    <w:rsid w:val="00D72934"/>
    <w:rsid w:val="00D8313E"/>
    <w:rsid w:val="00D86691"/>
    <w:rsid w:val="00D8698A"/>
    <w:rsid w:val="00D90088"/>
    <w:rsid w:val="00DA2B16"/>
    <w:rsid w:val="00DA601C"/>
    <w:rsid w:val="00DA60FC"/>
    <w:rsid w:val="00DB3795"/>
    <w:rsid w:val="00DB7BD7"/>
    <w:rsid w:val="00DC2328"/>
    <w:rsid w:val="00DC271C"/>
    <w:rsid w:val="00DC3B41"/>
    <w:rsid w:val="00DD042E"/>
    <w:rsid w:val="00DD1453"/>
    <w:rsid w:val="00DD23EE"/>
    <w:rsid w:val="00DD4B0C"/>
    <w:rsid w:val="00DE17E3"/>
    <w:rsid w:val="00DE48B1"/>
    <w:rsid w:val="00DE4E5E"/>
    <w:rsid w:val="00DE5E69"/>
    <w:rsid w:val="00DE64D5"/>
    <w:rsid w:val="00DE7C16"/>
    <w:rsid w:val="00DF66A8"/>
    <w:rsid w:val="00DF7204"/>
    <w:rsid w:val="00DF7B88"/>
    <w:rsid w:val="00E0445E"/>
    <w:rsid w:val="00E0534B"/>
    <w:rsid w:val="00E071FD"/>
    <w:rsid w:val="00E11BCD"/>
    <w:rsid w:val="00E136C4"/>
    <w:rsid w:val="00E220AE"/>
    <w:rsid w:val="00E248D5"/>
    <w:rsid w:val="00E33FA4"/>
    <w:rsid w:val="00E36858"/>
    <w:rsid w:val="00E4346D"/>
    <w:rsid w:val="00E4407C"/>
    <w:rsid w:val="00E4530D"/>
    <w:rsid w:val="00E45FD5"/>
    <w:rsid w:val="00E47DFE"/>
    <w:rsid w:val="00E54326"/>
    <w:rsid w:val="00E611CD"/>
    <w:rsid w:val="00E641DA"/>
    <w:rsid w:val="00E6521E"/>
    <w:rsid w:val="00E76DAD"/>
    <w:rsid w:val="00E83C2B"/>
    <w:rsid w:val="00E8531C"/>
    <w:rsid w:val="00E91FFF"/>
    <w:rsid w:val="00EA24AB"/>
    <w:rsid w:val="00EA4FD9"/>
    <w:rsid w:val="00EA51BB"/>
    <w:rsid w:val="00EA550A"/>
    <w:rsid w:val="00EB5DC7"/>
    <w:rsid w:val="00EC025C"/>
    <w:rsid w:val="00EF05A2"/>
    <w:rsid w:val="00EF0DF5"/>
    <w:rsid w:val="00F02034"/>
    <w:rsid w:val="00F0215D"/>
    <w:rsid w:val="00F02538"/>
    <w:rsid w:val="00F04A79"/>
    <w:rsid w:val="00F07B16"/>
    <w:rsid w:val="00F11F45"/>
    <w:rsid w:val="00F16962"/>
    <w:rsid w:val="00F17A94"/>
    <w:rsid w:val="00F32371"/>
    <w:rsid w:val="00F336A3"/>
    <w:rsid w:val="00F353AE"/>
    <w:rsid w:val="00F3596F"/>
    <w:rsid w:val="00F414B4"/>
    <w:rsid w:val="00F54B55"/>
    <w:rsid w:val="00F55623"/>
    <w:rsid w:val="00F577BF"/>
    <w:rsid w:val="00F61B42"/>
    <w:rsid w:val="00F663C0"/>
    <w:rsid w:val="00F70394"/>
    <w:rsid w:val="00F72D85"/>
    <w:rsid w:val="00F72E35"/>
    <w:rsid w:val="00F802B5"/>
    <w:rsid w:val="00F80840"/>
    <w:rsid w:val="00F844B1"/>
    <w:rsid w:val="00F956AB"/>
    <w:rsid w:val="00F95F0A"/>
    <w:rsid w:val="00F9609C"/>
    <w:rsid w:val="00FA7E17"/>
    <w:rsid w:val="00FB3058"/>
    <w:rsid w:val="00FB4B99"/>
    <w:rsid w:val="00FB54C3"/>
    <w:rsid w:val="00FC03D3"/>
    <w:rsid w:val="00FC0AD9"/>
    <w:rsid w:val="00FC2191"/>
    <w:rsid w:val="00FD08F0"/>
    <w:rsid w:val="00FD5985"/>
    <w:rsid w:val="00FE197A"/>
    <w:rsid w:val="00FE623A"/>
    <w:rsid w:val="00FE7433"/>
    <w:rsid w:val="00FF02BC"/>
    <w:rsid w:val="00FF1B70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4DEBFFDE-92BA-4EAB-980E-FFBA4E67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98D"/>
    <w:rPr>
      <w:rFonts w:ascii="Arial" w:hAnsi="Arial" w:cs="Arial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4E9E"/>
    <w:pPr>
      <w:keepNext/>
      <w:spacing w:before="240" w:after="60"/>
      <w:outlineLvl w:val="0"/>
    </w:pPr>
    <w:rPr>
      <w:rFonts w:ascii="Cambria" w:hAnsi="Cambria" w:cs="Times New Roman"/>
      <w:b/>
      <w:kern w:val="32"/>
      <w:sz w:val="32"/>
      <w:lang w:val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4E9E"/>
    <w:pPr>
      <w:keepNext/>
      <w:spacing w:before="240" w:after="60"/>
      <w:outlineLvl w:val="1"/>
    </w:pPr>
    <w:rPr>
      <w:rFonts w:ascii="Cambria" w:hAnsi="Cambria" w:cs="Times New Roman"/>
      <w:b/>
      <w:i/>
      <w:sz w:val="28"/>
      <w:lang w:val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4E9E"/>
    <w:pPr>
      <w:keepNext/>
      <w:spacing w:before="240" w:after="60"/>
      <w:outlineLvl w:val="2"/>
    </w:pPr>
    <w:rPr>
      <w:rFonts w:ascii="Cambria" w:hAnsi="Cambria" w:cs="Times New Roman"/>
      <w:b/>
      <w:sz w:val="26"/>
      <w:lang w:val="x-none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7B2A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8A40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55F81"/>
    <w:rPr>
      <w:rFonts w:ascii="Cambria" w:hAnsi="Cambria" w:cs="Times New Roman"/>
      <w:b/>
      <w:kern w:val="32"/>
      <w:sz w:val="32"/>
      <w:lang w:eastAsia="ja-JP"/>
    </w:rPr>
  </w:style>
  <w:style w:type="character" w:customStyle="1" w:styleId="Heading2Char">
    <w:name w:val="Heading 2 Char"/>
    <w:link w:val="Heading2"/>
    <w:uiPriority w:val="99"/>
    <w:semiHidden/>
    <w:locked/>
    <w:rsid w:val="00155F81"/>
    <w:rPr>
      <w:rFonts w:ascii="Cambria" w:hAnsi="Cambria" w:cs="Times New Roman"/>
      <w:b/>
      <w:i/>
      <w:sz w:val="28"/>
      <w:lang w:eastAsia="ja-JP"/>
    </w:rPr>
  </w:style>
  <w:style w:type="character" w:customStyle="1" w:styleId="Heading3Char">
    <w:name w:val="Heading 3 Char"/>
    <w:link w:val="Heading3"/>
    <w:uiPriority w:val="99"/>
    <w:semiHidden/>
    <w:locked/>
    <w:rsid w:val="00155F81"/>
    <w:rPr>
      <w:rFonts w:ascii="Cambria" w:hAnsi="Cambria" w:cs="Times New Roman"/>
      <w:b/>
      <w:sz w:val="26"/>
      <w:lang w:eastAsia="ja-JP"/>
    </w:rPr>
  </w:style>
  <w:style w:type="paragraph" w:styleId="Header">
    <w:name w:val="header"/>
    <w:basedOn w:val="Normal"/>
    <w:link w:val="HeaderChar"/>
    <w:uiPriority w:val="99"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HeaderChar">
    <w:name w:val="Header Char"/>
    <w:link w:val="Head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FooterChar">
    <w:name w:val="Footer Char"/>
    <w:link w:val="Foot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customStyle="1" w:styleId="Noparagraphstyle">
    <w:name w:val="[No paragraph style]"/>
    <w:uiPriority w:val="99"/>
    <w:semiHidden/>
    <w:rsid w:val="008638E0"/>
    <w:pPr>
      <w:autoSpaceDE w:val="0"/>
      <w:autoSpaceDN w:val="0"/>
      <w:adjustRightInd w:val="0"/>
      <w:spacing w:line="288" w:lineRule="auto"/>
      <w:textAlignment w:val="center"/>
    </w:pPr>
    <w:rPr>
      <w:rFonts w:ascii="Monotype Sorts  Roman" w:hAnsi="Monotype Sorts  Roman" w:cs="Monotype Sorts  Roman"/>
      <w:color w:val="000000"/>
      <w:sz w:val="24"/>
      <w:szCs w:val="24"/>
      <w:lang w:val="en-US"/>
    </w:rPr>
  </w:style>
  <w:style w:type="paragraph" w:customStyle="1" w:styleId="divisionalsitecontactnumbers">
    <w:name w:val="divisional site contact numbers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paragraph" w:customStyle="1" w:styleId="address">
    <w:name w:val="address"/>
    <w:aliases w:val="phone,ABN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table" w:styleId="TableGrid">
    <w:name w:val="Table Grid"/>
    <w:basedOn w:val="TableNormal"/>
    <w:uiPriority w:val="99"/>
    <w:rsid w:val="000F7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17A9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17A94"/>
    <w:pPr>
      <w:spacing w:before="100" w:beforeAutospacing="1" w:after="100" w:afterAutospacing="1"/>
    </w:pPr>
    <w:rPr>
      <w:sz w:val="22"/>
      <w:szCs w:val="22"/>
      <w:lang w:eastAsia="en-AU"/>
    </w:rPr>
  </w:style>
  <w:style w:type="character" w:styleId="Strong">
    <w:name w:val="Strong"/>
    <w:qFormat/>
    <w:rsid w:val="000A43F5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C55539"/>
    <w:pPr>
      <w:ind w:left="720"/>
    </w:pPr>
  </w:style>
  <w:style w:type="paragraph" w:styleId="BodyText">
    <w:name w:val="Body Text"/>
    <w:basedOn w:val="Normal"/>
    <w:link w:val="BodyTextChar"/>
    <w:uiPriority w:val="99"/>
    <w:rsid w:val="00300CDD"/>
    <w:pPr>
      <w:spacing w:before="100" w:beforeAutospacing="1" w:after="100" w:afterAutospacing="1"/>
      <w:ind w:right="-58"/>
    </w:pPr>
    <w:rPr>
      <w:rFonts w:ascii="Verdana" w:hAnsi="Verdana" w:cs="Times New Roman"/>
      <w:sz w:val="18"/>
      <w:lang w:eastAsia="x-none"/>
    </w:rPr>
  </w:style>
  <w:style w:type="character" w:customStyle="1" w:styleId="BodyTextChar">
    <w:name w:val="Body Text Char"/>
    <w:link w:val="BodyText"/>
    <w:uiPriority w:val="99"/>
    <w:locked/>
    <w:rsid w:val="00300CDD"/>
    <w:rPr>
      <w:rFonts w:ascii="Verdana" w:hAnsi="Verdana" w:cs="Times New Roman"/>
      <w:sz w:val="18"/>
      <w:lang w:val="en-AU"/>
    </w:rPr>
  </w:style>
  <w:style w:type="character" w:styleId="Emphasis">
    <w:name w:val="Emphasis"/>
    <w:qFormat/>
    <w:locked/>
    <w:rsid w:val="00300CDD"/>
    <w:rPr>
      <w:rFonts w:cs="Times New Roman"/>
      <w:i/>
    </w:rPr>
  </w:style>
  <w:style w:type="character" w:styleId="FollowedHyperlink">
    <w:name w:val="FollowedHyperlink"/>
    <w:uiPriority w:val="99"/>
    <w:rsid w:val="004111D3"/>
    <w:rPr>
      <w:rFonts w:cs="Times New Roman"/>
      <w:color w:val="800080"/>
      <w:u w:val="single"/>
    </w:rPr>
  </w:style>
  <w:style w:type="character" w:customStyle="1" w:styleId="BlindHyperlink">
    <w:name w:val="Blind Hyperlink"/>
    <w:uiPriority w:val="1"/>
    <w:qFormat/>
    <w:rsid w:val="00587D7C"/>
    <w:rPr>
      <w:rFonts w:cs="Times New Roman"/>
      <w:b/>
      <w:color w:val="auto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E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0EE8"/>
    <w:rPr>
      <w:rFonts w:ascii="Segoe UI" w:hAnsi="Segoe UI" w:cs="Segoe UI"/>
      <w:sz w:val="18"/>
      <w:szCs w:val="18"/>
      <w:lang w:eastAsia="ja-JP"/>
    </w:rPr>
  </w:style>
  <w:style w:type="character" w:customStyle="1" w:styleId="Heading4Char">
    <w:name w:val="Heading 4 Char"/>
    <w:basedOn w:val="DefaultParagraphFont"/>
    <w:link w:val="Heading4"/>
    <w:rsid w:val="007B2ACF"/>
    <w:rPr>
      <w:rFonts w:asciiTheme="majorHAnsi" w:eastAsiaTheme="majorEastAsia" w:hAnsiTheme="majorHAnsi" w:cstheme="majorBidi"/>
      <w:i/>
      <w:iCs/>
      <w:color w:val="2E74B5" w:themeColor="accent1" w:themeShade="BF"/>
      <w:lang w:eastAsia="ja-JP"/>
    </w:rPr>
  </w:style>
  <w:style w:type="paragraph" w:styleId="Revision">
    <w:name w:val="Revision"/>
    <w:hidden/>
    <w:uiPriority w:val="99"/>
    <w:semiHidden/>
    <w:rsid w:val="00A36099"/>
    <w:rPr>
      <w:rFonts w:ascii="Arial" w:hAnsi="Arial" w:cs="Arial"/>
      <w:lang w:eastAsia="ja-JP"/>
    </w:rPr>
  </w:style>
  <w:style w:type="character" w:customStyle="1" w:styleId="Heading5Char">
    <w:name w:val="Heading 5 Char"/>
    <w:basedOn w:val="DefaultParagraphFont"/>
    <w:link w:val="Heading5"/>
    <w:rsid w:val="008A4083"/>
    <w:rPr>
      <w:rFonts w:asciiTheme="majorHAnsi" w:eastAsiaTheme="majorEastAsia" w:hAnsiTheme="majorHAnsi" w:cstheme="majorBidi"/>
      <w:color w:val="2E74B5" w:themeColor="accent1" w:themeShade="BF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7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dy.Johnstone@data61.csiro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siro.a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jobs.csiro.a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eers.online@csiro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46FD3-1CE4-473B-A031-B152D92E7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782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Details - Administrative Services</vt:lpstr>
    </vt:vector>
  </TitlesOfParts>
  <Company>CSIRO</Company>
  <LinksUpToDate>false</LinksUpToDate>
  <CharactersWithSpaces>5863</CharactersWithSpaces>
  <SharedDoc>false</SharedDoc>
  <HLinks>
    <vt:vector size="36" baseType="variant">
      <vt:variant>
        <vt:i4>3473528</vt:i4>
      </vt:variant>
      <vt:variant>
        <vt:i4>90</vt:i4>
      </vt:variant>
      <vt:variant>
        <vt:i4>0</vt:i4>
      </vt:variant>
      <vt:variant>
        <vt:i4>5</vt:i4>
      </vt:variant>
      <vt:variant>
        <vt:lpwstr>https://www.csiro.au/en/Careers/A-great-place-to-work/Work-life-balance</vt:lpwstr>
      </vt:variant>
      <vt:variant>
        <vt:lpwstr/>
      </vt:variant>
      <vt:variant>
        <vt:i4>10</vt:i4>
      </vt:variant>
      <vt:variant>
        <vt:i4>87</vt:i4>
      </vt:variant>
      <vt:variant>
        <vt:i4>0</vt:i4>
      </vt:variant>
      <vt:variant>
        <vt:i4>5</vt:i4>
      </vt:variant>
      <vt:variant>
        <vt:lpwstr>http://www.csiro.au/</vt:lpwstr>
      </vt:variant>
      <vt:variant>
        <vt:lpwstr/>
      </vt:variant>
      <vt:variant>
        <vt:i4>262271</vt:i4>
      </vt:variant>
      <vt:variant>
        <vt:i4>72</vt:i4>
      </vt:variant>
      <vt:variant>
        <vt:i4>0</vt:i4>
      </vt:variant>
      <vt:variant>
        <vt:i4>5</vt:i4>
      </vt:variant>
      <vt:variant>
        <vt:lpwstr>mailto:csiro-careers@csiro.au</vt:lpwstr>
      </vt:variant>
      <vt:variant>
        <vt:lpwstr/>
      </vt:variant>
      <vt:variant>
        <vt:i4>2490428</vt:i4>
      </vt:variant>
      <vt:variant>
        <vt:i4>69</vt:i4>
      </vt:variant>
      <vt:variant>
        <vt:i4>0</vt:i4>
      </vt:variant>
      <vt:variant>
        <vt:i4>5</vt:i4>
      </vt:variant>
      <vt:variant>
        <vt:lpwstr>https://jobs.csiro.au/</vt:lpwstr>
      </vt:variant>
      <vt:variant>
        <vt:lpwstr/>
      </vt:variant>
      <vt:variant>
        <vt:i4>4653063</vt:i4>
      </vt:variant>
      <vt:variant>
        <vt:i4>66</vt:i4>
      </vt:variant>
      <vt:variant>
        <vt:i4>0</vt:i4>
      </vt:variant>
      <vt:variant>
        <vt:i4>5</vt:i4>
      </vt:variant>
      <vt:variant>
        <vt:lpwstr>http://www.ielts.org/default.aspx</vt:lpwstr>
      </vt:variant>
      <vt:variant>
        <vt:lpwstr/>
      </vt:variant>
      <vt:variant>
        <vt:i4>1507413</vt:i4>
      </vt:variant>
      <vt:variant>
        <vt:i4>42</vt:i4>
      </vt:variant>
      <vt:variant>
        <vt:i4>0</vt:i4>
      </vt:variant>
      <vt:variant>
        <vt:i4>5</vt:i4>
      </vt:variant>
      <vt:variant>
        <vt:lpwstr>http://www.csiro.au/en/Careers/Student-and-graduate-programs/Postdoctoral-fellowships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Details - Administrative Services</dc:title>
  <dc:subject>Recruitment - Position Details - role summary for potential applications template</dc:subject>
  <dc:creator>CSIRO Recruitment</dc:creator>
  <cp:keywords>Recruitment, Position, Details, Role, Summary, Description, Profile, Outline, Specification</cp:keywords>
  <dc:description>Word document containing a Position Details (PD) form for a role summary on Administrative Services Position.</dc:description>
  <cp:lastModifiedBy>Staniforth, Charlotte (HR, St. Lucia)</cp:lastModifiedBy>
  <cp:revision>3</cp:revision>
  <cp:lastPrinted>2014-02-06T02:28:00Z</cp:lastPrinted>
  <dcterms:created xsi:type="dcterms:W3CDTF">2019-03-05T01:49:00Z</dcterms:created>
  <dcterms:modified xsi:type="dcterms:W3CDTF">2019-03-05T03:24:00Z</dcterms:modified>
</cp:coreProperties>
</file>