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68CB1" w14:textId="77777777" w:rsidR="00BB2F71" w:rsidRPr="00672B95" w:rsidRDefault="00BB2F71" w:rsidP="00672B95">
      <w:pPr>
        <w:pStyle w:val="Heading1"/>
        <w:rPr>
          <w:rFonts w:asciiTheme="minorHAnsi" w:hAnsiTheme="minorHAnsi" w:cstheme="minorHAnsi"/>
        </w:rPr>
      </w:pPr>
      <w:r w:rsidRPr="00873D54">
        <w:rPr>
          <w:rFonts w:asciiTheme="minorHAnsi" w:hAnsiTheme="minorHAnsi" w:cstheme="minorHAnsi"/>
        </w:rPr>
        <w:t>Position Details</w:t>
      </w:r>
    </w:p>
    <w:p w14:paraId="2FF0365F" w14:textId="77777777" w:rsidR="003D59C3" w:rsidRPr="00873D54" w:rsidRDefault="00F07B16" w:rsidP="00BB2F71">
      <w:pPr>
        <w:pStyle w:val="Heading2"/>
        <w:rPr>
          <w:rFonts w:asciiTheme="minorHAnsi" w:hAnsiTheme="minorHAnsi" w:cstheme="minorHAnsi"/>
          <w:i w:val="0"/>
        </w:rPr>
      </w:pPr>
      <w:r w:rsidRPr="00873D54">
        <w:rPr>
          <w:rFonts w:asciiTheme="minorHAnsi" w:hAnsiTheme="minorHAnsi" w:cstheme="minorHAnsi"/>
          <w:i w:val="0"/>
        </w:rPr>
        <w:t>Administrative Services</w:t>
      </w:r>
      <w:r w:rsidR="009F24BD" w:rsidRPr="00873D54">
        <w:rPr>
          <w:rFonts w:asciiTheme="minorHAnsi" w:hAnsiTheme="minorHAnsi" w:cstheme="minorHAnsi"/>
          <w:i w:val="0"/>
        </w:rPr>
        <w:t xml:space="preserve"> – </w:t>
      </w:r>
      <w:r w:rsidR="001830F2" w:rsidRPr="00873D54">
        <w:rPr>
          <w:rFonts w:asciiTheme="minorHAnsi" w:hAnsiTheme="minorHAnsi" w:cstheme="minorHAnsi"/>
          <w:i w:val="0"/>
          <w:lang w:val="en-AU"/>
        </w:rPr>
        <w:t>CSOF3</w:t>
      </w:r>
    </w:p>
    <w:p w14:paraId="2D62ACB6" w14:textId="77777777" w:rsidR="003D59C3" w:rsidRDefault="00DC271C" w:rsidP="00646385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  <w:r>
        <w:rPr>
          <w:rFonts w:ascii="Calibri" w:hAnsi="Calibri"/>
          <w:sz w:val="22"/>
          <w:szCs w:val="22"/>
          <w:lang w:eastAsia="en-AU"/>
        </w:rPr>
        <w:t>The following information is f</w:t>
      </w:r>
      <w:r w:rsidR="003D59C3" w:rsidRPr="00E641DA">
        <w:rPr>
          <w:rFonts w:ascii="Calibri" w:hAnsi="Calibri"/>
          <w:sz w:val="22"/>
          <w:szCs w:val="22"/>
          <w:lang w:eastAsia="en-AU"/>
        </w:rPr>
        <w:t>or applicants</w:t>
      </w:r>
      <w:r w:rsidR="00275D88">
        <w:rPr>
          <w:rFonts w:ascii="Calibri" w:hAnsi="Calibri"/>
          <w:sz w:val="22"/>
          <w:szCs w:val="22"/>
          <w:lang w:eastAsia="en-AU"/>
        </w:rPr>
        <w:t xml:space="preserve"> 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7371"/>
      </w:tblGrid>
      <w:tr w:rsidR="00575904" w:rsidRPr="0097618D" w14:paraId="63C71CAD" w14:textId="77777777" w:rsidTr="00275D88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14:paraId="3D887F8F" w14:textId="77777777" w:rsidR="00575904" w:rsidRPr="0097618D" w:rsidRDefault="00575904" w:rsidP="0057590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Advertised 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>J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ob Title</w:t>
            </w:r>
            <w:r w:rsidRPr="0097618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14:paraId="389268B1" w14:textId="605C257C" w:rsidR="00575904" w:rsidRPr="0097618D" w:rsidRDefault="00672B95" w:rsidP="000C1451">
            <w:pPr>
              <w:tabs>
                <w:tab w:val="left" w:pos="6093"/>
              </w:tabs>
              <w:spacing w:before="120" w:after="60"/>
              <w:rPr>
                <w:rFonts w:ascii="Calibri" w:hAnsi="Calibri"/>
                <w:sz w:val="22"/>
                <w:szCs w:val="22"/>
              </w:rPr>
            </w:pPr>
            <w:r w:rsidRPr="00672B95">
              <w:rPr>
                <w:rFonts w:ascii="Calibri" w:hAnsi="Calibri"/>
                <w:sz w:val="22"/>
                <w:szCs w:val="22"/>
              </w:rPr>
              <w:t>Procurement Officer (</w:t>
            </w:r>
            <w:r w:rsidR="00FF0D5E" w:rsidRPr="00FF0D5E">
              <w:rPr>
                <w:rFonts w:ascii="Calibri" w:hAnsi="Calibri" w:cs="Calibri"/>
                <w:sz w:val="22"/>
                <w:szCs w:val="22"/>
              </w:rPr>
              <w:t xml:space="preserve">National Facilities, </w:t>
            </w:r>
            <w:r w:rsidR="000C1451">
              <w:rPr>
                <w:rFonts w:ascii="Calibri" w:hAnsi="Calibri" w:cs="Calibri"/>
                <w:sz w:val="22"/>
                <w:szCs w:val="22"/>
              </w:rPr>
              <w:t xml:space="preserve">Collections and </w:t>
            </w:r>
            <w:r w:rsidR="000C1451" w:rsidRPr="00F32796">
              <w:rPr>
                <w:rFonts w:asciiTheme="minorHAnsi" w:hAnsiTheme="minorHAnsi" w:cstheme="minorHAnsi"/>
                <w:sz w:val="22"/>
                <w:szCs w:val="22"/>
              </w:rPr>
              <w:t>Business and Infrastructure Services</w:t>
            </w:r>
            <w:r w:rsidRPr="00672B95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814B73" w:rsidRPr="0097618D" w14:paraId="2D7D3548" w14:textId="77777777" w:rsidTr="00275D88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14:paraId="68A3F289" w14:textId="77777777" w:rsidR="00814B73" w:rsidRPr="0097618D" w:rsidRDefault="00A36099" w:rsidP="00646385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Job Reference</w:t>
            </w:r>
            <w:r w:rsidR="00BB2F71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749C5BDD" w14:textId="10857714" w:rsidR="00814B73" w:rsidRPr="0097618D" w:rsidRDefault="00FF0D5E" w:rsidP="0064638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61138</w:t>
            </w:r>
          </w:p>
        </w:tc>
      </w:tr>
      <w:tr w:rsidR="00814B73" w:rsidRPr="0097618D" w14:paraId="2476C606" w14:textId="77777777" w:rsidTr="00275D88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14:paraId="3771D8B5" w14:textId="77777777" w:rsidR="00814B73" w:rsidRPr="0097618D" w:rsidRDefault="00814B73" w:rsidP="00646385">
            <w:pPr>
              <w:rPr>
                <w:rFonts w:ascii="Calibri" w:hAnsi="Calibri"/>
                <w:b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Relocation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ssistance</w:t>
            </w:r>
            <w:r w:rsidRPr="0097618D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25937185" w14:textId="77777777" w:rsidR="00814B73" w:rsidRPr="0097618D" w:rsidRDefault="00814B73" w:rsidP="0064638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t>Will be provided to the successful candidate if required.</w:t>
            </w:r>
          </w:p>
        </w:tc>
      </w:tr>
      <w:tr w:rsidR="00814B73" w:rsidRPr="0097618D" w14:paraId="3AB129B2" w14:textId="77777777" w:rsidTr="00275D88">
        <w:trPr>
          <w:trHeight w:val="970"/>
        </w:trPr>
        <w:tc>
          <w:tcPr>
            <w:tcW w:w="2766" w:type="dxa"/>
            <w:shd w:val="clear" w:color="auto" w:fill="F2F2F2"/>
            <w:vAlign w:val="center"/>
          </w:tcPr>
          <w:p w14:paraId="7B978B53" w14:textId="77777777" w:rsidR="00814B73" w:rsidRPr="0097618D" w:rsidRDefault="00814B73" w:rsidP="00646385">
            <w:pPr>
              <w:spacing w:before="240" w:after="240"/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Applications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O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pen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T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o:</w:t>
            </w:r>
          </w:p>
        </w:tc>
        <w:bookmarkStart w:id="0" w:name="Citizenship"/>
        <w:tc>
          <w:tcPr>
            <w:tcW w:w="7371" w:type="dxa"/>
            <w:vAlign w:val="center"/>
          </w:tcPr>
          <w:p w14:paraId="7FC8E35D" w14:textId="77777777" w:rsidR="00814B73" w:rsidRPr="0097618D" w:rsidRDefault="00814B73" w:rsidP="00646385">
            <w:pPr>
              <w:pStyle w:val="ListParagraph"/>
              <w:spacing w:before="60"/>
              <w:ind w:left="0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helpText w:type="text" w:val="Check this box if the position is only available to applicants holding Australian citizenship"/>
                  <w:statusText w:type="text" w:val="Check this box if the position is only available to Australian citizens.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Pr="0097618D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FF0CB5">
              <w:rPr>
                <w:rFonts w:ascii="Calibri" w:hAnsi="Calibri"/>
                <w:sz w:val="22"/>
                <w:szCs w:val="22"/>
              </w:rPr>
            </w:r>
            <w:r w:rsidR="00FF0CB5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97618D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"/>
            <w:r w:rsidRPr="0097618D">
              <w:rPr>
                <w:rFonts w:ascii="Calibri" w:hAnsi="Calibri"/>
                <w:sz w:val="22"/>
                <w:szCs w:val="22"/>
              </w:rPr>
              <w:t xml:space="preserve">  Australian Citizens Only</w:t>
            </w:r>
          </w:p>
          <w:p w14:paraId="58C75C7F" w14:textId="77777777" w:rsidR="00814B73" w:rsidRPr="0097618D" w:rsidRDefault="00672B95" w:rsidP="0064638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Check this box if the position is only available to applicants holding Australian citizenship or permanent residence."/>
                  <w:statusText w:type="text" w:val="Check this box if the position is only available to citizens or permanent residents.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FF0CB5">
              <w:rPr>
                <w:rFonts w:ascii="Calibri" w:hAnsi="Calibri"/>
                <w:sz w:val="22"/>
                <w:szCs w:val="22"/>
              </w:rPr>
            </w:r>
            <w:r w:rsidR="00FF0CB5"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="00814B73" w:rsidRPr="0097618D">
              <w:rPr>
                <w:rFonts w:ascii="Calibri" w:hAnsi="Calibri"/>
                <w:sz w:val="22"/>
                <w:szCs w:val="22"/>
              </w:rPr>
              <w:t xml:space="preserve">  Australian/New Zealand Citizens and Australian Permanent Residents Only</w:t>
            </w:r>
          </w:p>
          <w:p w14:paraId="73345BC2" w14:textId="77777777" w:rsidR="00814B73" w:rsidRPr="0097618D" w:rsidRDefault="00814B73" w:rsidP="00646385">
            <w:pPr>
              <w:pStyle w:val="ListParagraph"/>
              <w:numPr>
                <w:ilvl w:val="0"/>
                <w:numId w:val="9"/>
              </w:numPr>
              <w:spacing w:after="60"/>
              <w:ind w:left="0" w:hanging="357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helpText w:type="text" w:val="Check this box if the position is  available to any suitable applicants irrespective of Australian citizenship or residency status."/>
                  <w:statusText w:type="text" w:val="Check this box if applicants do not need Australian citizenship or permanent residence.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Pr="0097618D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FF0CB5">
              <w:rPr>
                <w:rFonts w:ascii="Calibri" w:hAnsi="Calibri"/>
                <w:sz w:val="22"/>
                <w:szCs w:val="22"/>
              </w:rPr>
            </w:r>
            <w:r w:rsidR="00FF0CB5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97618D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  <w:r w:rsidRPr="0097618D">
              <w:rPr>
                <w:rFonts w:ascii="Calibri" w:hAnsi="Calibri"/>
                <w:sz w:val="22"/>
                <w:szCs w:val="22"/>
              </w:rPr>
              <w:t xml:space="preserve">  All Candidates</w:t>
            </w:r>
            <w:bookmarkEnd w:id="0"/>
          </w:p>
        </w:tc>
      </w:tr>
      <w:tr w:rsidR="00814B73" w:rsidRPr="0097618D" w14:paraId="05CF2D7B" w14:textId="77777777" w:rsidTr="00275D88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14:paraId="39997432" w14:textId="77777777" w:rsidR="00814B73" w:rsidRPr="0097618D" w:rsidRDefault="00A36099" w:rsidP="00646385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Percentage of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Internal:</w:t>
            </w:r>
          </w:p>
        </w:tc>
        <w:tc>
          <w:tcPr>
            <w:tcW w:w="7371" w:type="dxa"/>
            <w:vAlign w:val="center"/>
          </w:tcPr>
          <w:p w14:paraId="4F0B7688" w14:textId="7C6E2A7E" w:rsidR="00814B73" w:rsidRPr="0097618D" w:rsidRDefault="00296F61" w:rsidP="0064638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80%</w:t>
            </w:r>
          </w:p>
        </w:tc>
      </w:tr>
      <w:tr w:rsidR="00814B73" w:rsidRPr="0097618D" w14:paraId="7C5B88A6" w14:textId="77777777" w:rsidTr="00275D88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14:paraId="781074A3" w14:textId="77777777" w:rsidR="00814B73" w:rsidRPr="0097618D" w:rsidRDefault="00A36099" w:rsidP="00646385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Percentage of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External:</w:t>
            </w:r>
          </w:p>
        </w:tc>
        <w:tc>
          <w:tcPr>
            <w:tcW w:w="7371" w:type="dxa"/>
            <w:vAlign w:val="center"/>
          </w:tcPr>
          <w:p w14:paraId="2A5790D2" w14:textId="2563B046" w:rsidR="00814B73" w:rsidRPr="0097618D" w:rsidRDefault="00296F61" w:rsidP="0064638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20%</w:t>
            </w:r>
          </w:p>
        </w:tc>
      </w:tr>
      <w:tr w:rsidR="00575904" w:rsidRPr="0097618D" w14:paraId="267F690C" w14:textId="77777777" w:rsidTr="00275D88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14:paraId="5E9649A1" w14:textId="77777777" w:rsidR="00575904" w:rsidRPr="0097618D" w:rsidRDefault="00575904" w:rsidP="0057590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Reports to the:</w:t>
            </w:r>
          </w:p>
        </w:tc>
        <w:tc>
          <w:tcPr>
            <w:tcW w:w="7371" w:type="dxa"/>
            <w:vAlign w:val="center"/>
          </w:tcPr>
          <w:p w14:paraId="4693931C" w14:textId="6BDCAA85" w:rsidR="00575904" w:rsidRPr="0097618D" w:rsidRDefault="00296F61" w:rsidP="00FF0D5E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Team Leader (</w:t>
            </w:r>
            <w:r w:rsidR="000C1451">
              <w:rPr>
                <w:rFonts w:ascii="Calibri" w:hAnsi="Calibri"/>
                <w:sz w:val="22"/>
                <w:szCs w:val="22"/>
              </w:rPr>
              <w:t>NFCBIS</w:t>
            </w:r>
            <w:r>
              <w:rPr>
                <w:rFonts w:ascii="Calibri" w:hAnsi="Calibri"/>
                <w:sz w:val="22"/>
                <w:szCs w:val="22"/>
              </w:rPr>
              <w:t xml:space="preserve">), Strategic Procurement </w:t>
            </w:r>
          </w:p>
        </w:tc>
      </w:tr>
      <w:tr w:rsidR="00575904" w:rsidRPr="0097618D" w14:paraId="615827B1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00EDBCF7" w14:textId="77777777" w:rsidR="00575904" w:rsidRPr="0097618D" w:rsidRDefault="00575904" w:rsidP="0057590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Number of Direct Reports:</w:t>
            </w:r>
          </w:p>
        </w:tc>
        <w:tc>
          <w:tcPr>
            <w:tcW w:w="7371" w:type="dxa"/>
            <w:vAlign w:val="center"/>
          </w:tcPr>
          <w:p w14:paraId="3B770DC6" w14:textId="175559E0" w:rsidR="00575904" w:rsidRPr="0097618D" w:rsidRDefault="00296F61" w:rsidP="00575904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575904" w:rsidRPr="0097618D" w14:paraId="16942845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0DF7908A" w14:textId="77777777" w:rsidR="00575904" w:rsidRPr="0097618D" w:rsidRDefault="00575904" w:rsidP="0057590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Name and Contact Details For Applicant Enquiries: </w:t>
            </w:r>
          </w:p>
        </w:tc>
        <w:tc>
          <w:tcPr>
            <w:tcW w:w="7371" w:type="dxa"/>
            <w:vAlign w:val="center"/>
          </w:tcPr>
          <w:p w14:paraId="4B16BDFD" w14:textId="77777777" w:rsidR="00296F61" w:rsidRDefault="00FF0D5E" w:rsidP="00575904">
            <w:pPr>
              <w:pStyle w:val="ListParagraph"/>
              <w:ind w:left="0"/>
              <w:rPr>
                <w:rStyle w:val="Hyperlink"/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Donna Ray</w:t>
            </w:r>
            <w:r w:rsidR="00296F61" w:rsidRPr="00296F61">
              <w:rPr>
                <w:rFonts w:ascii="Calibri" w:hAnsi="Calibri"/>
                <w:sz w:val="22"/>
                <w:szCs w:val="22"/>
              </w:rPr>
              <w:t xml:space="preserve"> via email: </w:t>
            </w:r>
            <w:r w:rsidRPr="00FF0D5E">
              <w:rPr>
                <w:rStyle w:val="Hyperlink"/>
                <w:rFonts w:ascii="Calibri" w:hAnsi="Calibri" w:cs="Arial"/>
                <w:sz w:val="22"/>
                <w:szCs w:val="22"/>
              </w:rPr>
              <w:t>donna.ray@csiro.au</w:t>
            </w:r>
            <w:r>
              <w:rPr>
                <w:rStyle w:val="Hyperlink"/>
                <w:rFonts w:ascii="Calibri" w:hAnsi="Calibri" w:cs="Arial"/>
                <w:sz w:val="22"/>
                <w:szCs w:val="22"/>
              </w:rPr>
              <w:t xml:space="preserve"> </w:t>
            </w:r>
          </w:p>
          <w:p w14:paraId="6D70AC70" w14:textId="111C0F09" w:rsidR="009078AA" w:rsidRPr="00296F61" w:rsidRDefault="009078AA" w:rsidP="009078AA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766306">
              <w:rPr>
                <w:rFonts w:ascii="Calibri" w:hAnsi="Calibri"/>
                <w:bCs/>
                <w:i/>
                <w:szCs w:val="22"/>
              </w:rPr>
              <w:t xml:space="preserve">Please do not email your application directly to </w:t>
            </w:r>
            <w:r>
              <w:rPr>
                <w:rFonts w:ascii="Calibri" w:hAnsi="Calibri"/>
                <w:i/>
                <w:szCs w:val="22"/>
              </w:rPr>
              <w:t>Ms Ray</w:t>
            </w:r>
            <w:r w:rsidRPr="00766306">
              <w:rPr>
                <w:rFonts w:ascii="Calibri" w:hAnsi="Calibri"/>
                <w:bCs/>
                <w:i/>
                <w:szCs w:val="22"/>
              </w:rPr>
              <w:t>.   Applications received via this method may not be considered by the selection panel.</w:t>
            </w:r>
          </w:p>
        </w:tc>
      </w:tr>
      <w:tr w:rsidR="00575904" w:rsidRPr="0097618D" w14:paraId="1737707D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4CD9A1FA" w14:textId="77777777" w:rsidR="00575904" w:rsidRDefault="00575904" w:rsidP="0057590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Contact Details For Applying:</w:t>
            </w:r>
          </w:p>
        </w:tc>
        <w:tc>
          <w:tcPr>
            <w:tcW w:w="7371" w:type="dxa"/>
            <w:vAlign w:val="center"/>
          </w:tcPr>
          <w:p w14:paraId="5427D587" w14:textId="77777777" w:rsidR="00575904" w:rsidRPr="00672B95" w:rsidRDefault="00575904" w:rsidP="00672B95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C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>all 1300 984 220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or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email </w:t>
            </w:r>
            <w:hyperlink r:id="rId8" w:history="1">
              <w:r w:rsidR="00873D54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careers.online@csiro.au</w:t>
              </w:r>
            </w:hyperlink>
          </w:p>
        </w:tc>
      </w:tr>
      <w:tr w:rsidR="00575904" w:rsidRPr="0097618D" w14:paraId="722A8A6A" w14:textId="77777777" w:rsidTr="00402030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44E33A16" w14:textId="77777777" w:rsidR="00575904" w:rsidRDefault="00575904" w:rsidP="0057590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How to Apply:</w:t>
            </w:r>
          </w:p>
        </w:tc>
        <w:tc>
          <w:tcPr>
            <w:tcW w:w="7371" w:type="dxa"/>
            <w:vAlign w:val="center"/>
          </w:tcPr>
          <w:p w14:paraId="5C382D31" w14:textId="17F4B8EF" w:rsidR="00575904" w:rsidRDefault="00575904" w:rsidP="00575904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Please apply online at </w:t>
            </w:r>
            <w:hyperlink r:id="rId9" w:history="1">
              <w:r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jobs.csiro.au</w:t>
              </w:r>
            </w:hyperlink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and enter </w:t>
            </w:r>
            <w:r>
              <w:rPr>
                <w:rFonts w:ascii="Calibri" w:hAnsi="Calibri"/>
                <w:bCs/>
                <w:sz w:val="22"/>
                <w:szCs w:val="22"/>
              </w:rPr>
              <w:t>the requisition number</w:t>
            </w:r>
            <w:r w:rsidRPr="008109BB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 </w:t>
            </w:r>
            <w:r w:rsidR="009078AA" w:rsidRPr="00814B73">
              <w:rPr>
                <w:rFonts w:ascii="Calibri" w:hAnsi="Calibri"/>
                <w:bCs/>
                <w:sz w:val="22"/>
                <w:szCs w:val="22"/>
              </w:rPr>
              <w:t xml:space="preserve">Internal applicants please apply via ‘Jobs Central’ </w:t>
            </w:r>
            <w:r w:rsidR="009078AA">
              <w:rPr>
                <w:rFonts w:ascii="Calibri" w:hAnsi="Calibri"/>
                <w:bCs/>
                <w:sz w:val="22"/>
                <w:szCs w:val="22"/>
              </w:rPr>
              <w:t>through</w:t>
            </w:r>
            <w:r w:rsidR="009078AA"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9078AA">
              <w:rPr>
                <w:rFonts w:ascii="Calibri" w:hAnsi="Calibri"/>
                <w:bCs/>
                <w:sz w:val="22"/>
                <w:szCs w:val="22"/>
              </w:rPr>
              <w:t>the ‘People Hub’ icon.</w:t>
            </w:r>
          </w:p>
        </w:tc>
      </w:tr>
    </w:tbl>
    <w:p w14:paraId="650CE7A3" w14:textId="77777777" w:rsidR="00A36099" w:rsidRDefault="00A36099" w:rsidP="00646385">
      <w:pPr>
        <w:rPr>
          <w:rFonts w:ascii="Calibri" w:hAnsi="Calibri"/>
          <w:sz w:val="22"/>
          <w:szCs w:val="22"/>
        </w:rPr>
      </w:pPr>
    </w:p>
    <w:p w14:paraId="3B1F3E0B" w14:textId="77777777" w:rsidR="00A36099" w:rsidRPr="00873D54" w:rsidRDefault="00A36099" w:rsidP="00A27DF3">
      <w:pPr>
        <w:pStyle w:val="Heading2"/>
        <w:rPr>
          <w:rFonts w:asciiTheme="minorHAnsi" w:hAnsiTheme="minorHAnsi" w:cstheme="minorHAnsi"/>
          <w:i w:val="0"/>
        </w:rPr>
        <w:sectPr w:rsidR="00A36099" w:rsidRPr="00873D54" w:rsidSect="001E495E">
          <w:headerReference w:type="first" r:id="rId10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  <w:r w:rsidRPr="00873D54">
        <w:rPr>
          <w:rFonts w:asciiTheme="minorHAnsi" w:hAnsiTheme="minorHAnsi" w:cstheme="minorHAnsi"/>
          <w:i w:val="0"/>
        </w:rPr>
        <w:t>Role Overview:</w:t>
      </w:r>
    </w:p>
    <w:p w14:paraId="56204651" w14:textId="77777777" w:rsidR="00672B95" w:rsidRPr="00F32796" w:rsidRDefault="00672B95" w:rsidP="00672B95">
      <w:pPr>
        <w:rPr>
          <w:rFonts w:asciiTheme="minorHAnsi" w:hAnsiTheme="minorHAnsi" w:cstheme="minorHAnsi"/>
          <w:sz w:val="22"/>
          <w:szCs w:val="22"/>
        </w:rPr>
      </w:pPr>
    </w:p>
    <w:p w14:paraId="7C16467A" w14:textId="590F2D23" w:rsidR="00080B64" w:rsidRPr="00F32796" w:rsidRDefault="00FF0D5E" w:rsidP="00080B64">
      <w:pPr>
        <w:rPr>
          <w:rFonts w:asciiTheme="minorHAnsi" w:hAnsiTheme="minorHAnsi" w:cstheme="minorHAnsi"/>
          <w:sz w:val="22"/>
          <w:szCs w:val="22"/>
        </w:rPr>
      </w:pPr>
      <w:r w:rsidRPr="00F32796">
        <w:rPr>
          <w:rFonts w:asciiTheme="minorHAnsi" w:hAnsiTheme="minorHAnsi" w:cstheme="minorHAnsi"/>
          <w:sz w:val="22"/>
          <w:szCs w:val="22"/>
        </w:rPr>
        <w:t xml:space="preserve">The Procurement Officer (National Facilities, </w:t>
      </w:r>
      <w:r w:rsidR="000C1451">
        <w:rPr>
          <w:rFonts w:asciiTheme="minorHAnsi" w:hAnsiTheme="minorHAnsi" w:cstheme="minorHAnsi"/>
          <w:sz w:val="22"/>
          <w:szCs w:val="22"/>
        </w:rPr>
        <w:t>Collection</w:t>
      </w:r>
      <w:r w:rsidRPr="00F32796">
        <w:rPr>
          <w:rFonts w:asciiTheme="minorHAnsi" w:hAnsiTheme="minorHAnsi" w:cstheme="minorHAnsi"/>
          <w:sz w:val="22"/>
          <w:szCs w:val="22"/>
        </w:rPr>
        <w:t xml:space="preserve">s and </w:t>
      </w:r>
      <w:r w:rsidR="00A44650" w:rsidRPr="00F32796">
        <w:rPr>
          <w:rFonts w:asciiTheme="minorHAnsi" w:hAnsiTheme="minorHAnsi" w:cstheme="minorHAnsi"/>
          <w:sz w:val="22"/>
          <w:szCs w:val="22"/>
        </w:rPr>
        <w:t xml:space="preserve">Business and Infrastructure Services </w:t>
      </w:r>
      <w:r w:rsidRPr="00F32796">
        <w:rPr>
          <w:rFonts w:asciiTheme="minorHAnsi" w:hAnsiTheme="minorHAnsi" w:cstheme="minorHAnsi"/>
          <w:sz w:val="22"/>
          <w:szCs w:val="22"/>
        </w:rPr>
        <w:t>(NFC</w:t>
      </w:r>
      <w:r w:rsidR="00A44650" w:rsidRPr="00F32796">
        <w:rPr>
          <w:rFonts w:asciiTheme="minorHAnsi" w:hAnsiTheme="minorHAnsi" w:cstheme="minorHAnsi"/>
          <w:sz w:val="22"/>
          <w:szCs w:val="22"/>
        </w:rPr>
        <w:t>BIS</w:t>
      </w:r>
      <w:r w:rsidRPr="00F32796">
        <w:rPr>
          <w:rFonts w:asciiTheme="minorHAnsi" w:hAnsiTheme="minorHAnsi" w:cstheme="minorHAnsi"/>
          <w:sz w:val="22"/>
          <w:szCs w:val="22"/>
        </w:rPr>
        <w:t>)) role will be part of the NFC</w:t>
      </w:r>
      <w:r w:rsidR="00A44650" w:rsidRPr="00F32796">
        <w:rPr>
          <w:rFonts w:asciiTheme="minorHAnsi" w:hAnsiTheme="minorHAnsi" w:cstheme="minorHAnsi"/>
          <w:sz w:val="22"/>
          <w:szCs w:val="22"/>
        </w:rPr>
        <w:t>BIS</w:t>
      </w:r>
      <w:r w:rsidRPr="00F32796">
        <w:rPr>
          <w:rFonts w:asciiTheme="minorHAnsi" w:hAnsiTheme="minorHAnsi" w:cstheme="minorHAnsi"/>
          <w:sz w:val="22"/>
          <w:szCs w:val="22"/>
        </w:rPr>
        <w:t xml:space="preserve"> team and will undertake a variety of complex procurements and associated procurement activities.</w:t>
      </w:r>
      <w:r w:rsidR="00080B64" w:rsidRPr="00F32796">
        <w:rPr>
          <w:rFonts w:asciiTheme="minorHAnsi" w:hAnsiTheme="minorHAnsi" w:cstheme="minorHAnsi"/>
          <w:sz w:val="22"/>
          <w:szCs w:val="22"/>
        </w:rPr>
        <w:t xml:space="preserve"> The role will be working within the Strategic Procurement section and will be primarily responsible for undertaking procurement activities and associated administration activities. </w:t>
      </w:r>
    </w:p>
    <w:p w14:paraId="0AF2971A" w14:textId="77777777" w:rsidR="00FF0D5E" w:rsidRPr="00F32796" w:rsidRDefault="00FF0D5E" w:rsidP="00672B95">
      <w:pPr>
        <w:rPr>
          <w:rFonts w:asciiTheme="minorHAnsi" w:hAnsiTheme="minorHAnsi" w:cstheme="minorHAnsi"/>
          <w:sz w:val="22"/>
          <w:szCs w:val="22"/>
        </w:rPr>
      </w:pPr>
    </w:p>
    <w:p w14:paraId="77B7EAAF" w14:textId="77777777" w:rsidR="007374B9" w:rsidRPr="00F32796" w:rsidRDefault="007374B9" w:rsidP="007374B9">
      <w:pPr>
        <w:rPr>
          <w:rFonts w:asciiTheme="minorHAnsi" w:hAnsiTheme="minorHAnsi" w:cstheme="minorHAnsi"/>
          <w:sz w:val="22"/>
          <w:szCs w:val="22"/>
        </w:rPr>
      </w:pPr>
      <w:r w:rsidRPr="00F32796">
        <w:rPr>
          <w:rFonts w:asciiTheme="minorHAnsi" w:hAnsiTheme="minorHAnsi" w:cstheme="minorHAnsi"/>
          <w:sz w:val="22"/>
          <w:szCs w:val="22"/>
        </w:rPr>
        <w:t>Key interactions will be with internal CSIRO business units, external stakeholders and suppliers, government agencies, and a range of services providers to CSIRO in relation to Standing Offer Arrangements (Panels).</w:t>
      </w:r>
    </w:p>
    <w:p w14:paraId="4A8BE194" w14:textId="77777777" w:rsidR="008A4083" w:rsidRDefault="008A4083" w:rsidP="00646385">
      <w:pPr>
        <w:rPr>
          <w:rFonts w:asciiTheme="majorHAnsi" w:eastAsiaTheme="majorEastAsia" w:hAnsiTheme="majorHAnsi" w:cstheme="majorBidi"/>
          <w:b/>
          <w:color w:val="2E74B5" w:themeColor="accent1" w:themeShade="BF"/>
          <w:sz w:val="22"/>
          <w:szCs w:val="22"/>
        </w:rPr>
      </w:pPr>
    </w:p>
    <w:p w14:paraId="583C846F" w14:textId="33390EDB" w:rsidR="008A4083" w:rsidRDefault="008A4083" w:rsidP="00296F61">
      <w:pPr>
        <w:pStyle w:val="Heading2"/>
        <w:rPr>
          <w:rFonts w:asciiTheme="minorHAnsi" w:hAnsiTheme="minorHAnsi" w:cstheme="minorHAnsi"/>
          <w:i w:val="0"/>
        </w:rPr>
      </w:pPr>
      <w:r w:rsidRPr="00873D54">
        <w:rPr>
          <w:rFonts w:asciiTheme="minorHAnsi" w:hAnsiTheme="minorHAnsi" w:cstheme="minorHAnsi"/>
          <w:i w:val="0"/>
        </w:rPr>
        <w:t>Duties and Key Result Areas:</w:t>
      </w:r>
    </w:p>
    <w:p w14:paraId="5F0B7BA1" w14:textId="77777777" w:rsidR="00FF0D5E" w:rsidRPr="00FF0D5E" w:rsidRDefault="00FF0D5E" w:rsidP="00FF0D5E">
      <w:pPr>
        <w:rPr>
          <w:lang w:val="x-none"/>
        </w:rPr>
      </w:pPr>
    </w:p>
    <w:p w14:paraId="44A4DEA4" w14:textId="1F872758" w:rsidR="00FF0D5E" w:rsidRDefault="008423CF" w:rsidP="00FF0D5E">
      <w:pPr>
        <w:tabs>
          <w:tab w:val="left" w:pos="39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Procurement a</w:t>
      </w:r>
      <w:r w:rsidR="00FF0D5E">
        <w:rPr>
          <w:rFonts w:ascii="Calibri" w:hAnsi="Calibri"/>
          <w:sz w:val="22"/>
          <w:szCs w:val="22"/>
        </w:rPr>
        <w:t>ctivities:</w:t>
      </w:r>
    </w:p>
    <w:p w14:paraId="5692AB93" w14:textId="77777777" w:rsidR="00FF0D5E" w:rsidRDefault="00FF0D5E" w:rsidP="00FF0D5E">
      <w:pPr>
        <w:tabs>
          <w:tab w:val="left" w:pos="390"/>
        </w:tabs>
        <w:jc w:val="both"/>
        <w:rPr>
          <w:rFonts w:ascii="Calibri" w:hAnsi="Calibri"/>
          <w:sz w:val="22"/>
          <w:szCs w:val="22"/>
        </w:rPr>
      </w:pPr>
    </w:p>
    <w:p w14:paraId="03FE0197" w14:textId="77777777" w:rsidR="00FF0D5E" w:rsidRDefault="00FF0D5E" w:rsidP="00FF0D5E">
      <w:pPr>
        <w:numPr>
          <w:ilvl w:val="0"/>
          <w:numId w:val="45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Undertake complex procurement activities and contract management in a manner which is compliant with the Commonwealth Procurement Rules (CPRs).</w:t>
      </w:r>
    </w:p>
    <w:p w14:paraId="428FB753" w14:textId="036D3157" w:rsidR="00FF0D5E" w:rsidRDefault="00FF0D5E" w:rsidP="00FF0D5E">
      <w:pPr>
        <w:numPr>
          <w:ilvl w:val="0"/>
          <w:numId w:val="45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Develop </w:t>
      </w:r>
      <w:r>
        <w:rPr>
          <w:rFonts w:ascii="Calibri" w:hAnsi="Calibri"/>
          <w:sz w:val="22"/>
          <w:szCs w:val="22"/>
          <w:u w:val="single"/>
        </w:rPr>
        <w:t>all</w:t>
      </w:r>
      <w:r>
        <w:rPr>
          <w:rFonts w:ascii="Calibri" w:hAnsi="Calibri"/>
          <w:sz w:val="22"/>
          <w:szCs w:val="22"/>
        </w:rPr>
        <w:t xml:space="preserve"> procurement documentation associated with complex procurement, supported by the procuring business unit staff and the </w:t>
      </w:r>
      <w:r w:rsidR="008E4131">
        <w:rPr>
          <w:rFonts w:ascii="Calibri" w:hAnsi="Calibri" w:cs="Calibri"/>
          <w:sz w:val="22"/>
          <w:szCs w:val="22"/>
        </w:rPr>
        <w:t>NFCBIS</w:t>
      </w:r>
      <w:bookmarkStart w:id="3" w:name="_GoBack"/>
      <w:bookmarkEnd w:id="3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Team Lead. </w:t>
      </w:r>
    </w:p>
    <w:p w14:paraId="1E78D135" w14:textId="77777777" w:rsidR="00FF0D5E" w:rsidRDefault="00FF0D5E" w:rsidP="00FF0D5E">
      <w:pPr>
        <w:numPr>
          <w:ilvl w:val="0"/>
          <w:numId w:val="45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Provide advice to staff in relation to procurement activities to ensure compliance with internal procedures and CPRs.</w:t>
      </w:r>
    </w:p>
    <w:p w14:paraId="1BFEA0DE" w14:textId="77777777" w:rsidR="00FF0D5E" w:rsidRDefault="00FF0D5E" w:rsidP="00FF0D5E">
      <w:pPr>
        <w:tabs>
          <w:tab w:val="left" w:pos="390"/>
        </w:tabs>
        <w:jc w:val="both"/>
        <w:rPr>
          <w:rFonts w:ascii="Calibri" w:hAnsi="Calibri"/>
          <w:sz w:val="22"/>
          <w:szCs w:val="22"/>
        </w:rPr>
      </w:pPr>
    </w:p>
    <w:p w14:paraId="126E2A7C" w14:textId="7E819052" w:rsidR="00FF0D5E" w:rsidRDefault="00FF0D5E" w:rsidP="00FF0D5E">
      <w:pPr>
        <w:tabs>
          <w:tab w:val="left" w:pos="39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Contract development/management:</w:t>
      </w:r>
    </w:p>
    <w:p w14:paraId="7BEAEC8B" w14:textId="77777777" w:rsidR="00FF0D5E" w:rsidRDefault="00FF0D5E" w:rsidP="00FF0D5E">
      <w:pPr>
        <w:tabs>
          <w:tab w:val="left" w:pos="390"/>
        </w:tabs>
        <w:jc w:val="both"/>
        <w:rPr>
          <w:rFonts w:ascii="Calibri" w:hAnsi="Calibri"/>
          <w:sz w:val="22"/>
          <w:szCs w:val="22"/>
        </w:rPr>
      </w:pPr>
    </w:p>
    <w:p w14:paraId="2760959D" w14:textId="77777777" w:rsidR="00FF0D5E" w:rsidRDefault="00FF0D5E" w:rsidP="00FF0D5E">
      <w:pPr>
        <w:numPr>
          <w:ilvl w:val="0"/>
          <w:numId w:val="45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Develop contracts as an outcome of tendering activities.</w:t>
      </w:r>
    </w:p>
    <w:p w14:paraId="3F587536" w14:textId="77777777" w:rsidR="00FF0D5E" w:rsidRDefault="00FF0D5E" w:rsidP="00FF0D5E">
      <w:pPr>
        <w:numPr>
          <w:ilvl w:val="0"/>
          <w:numId w:val="45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Assist CSIRO business units to set and monitor supplier’s compliance with contract terms and conditions, deliverables and reporting requirements.</w:t>
      </w:r>
    </w:p>
    <w:p w14:paraId="3F9575E7" w14:textId="77777777" w:rsidR="00FF0D5E" w:rsidRDefault="00FF0D5E" w:rsidP="00FF0D5E">
      <w:pPr>
        <w:rPr>
          <w:rFonts w:ascii="Calibri" w:hAnsi="Calibri"/>
          <w:b/>
          <w:bCs/>
          <w:sz w:val="22"/>
          <w:szCs w:val="22"/>
        </w:rPr>
      </w:pPr>
    </w:p>
    <w:p w14:paraId="63D8FE3A" w14:textId="7799392B" w:rsidR="00FF0D5E" w:rsidRDefault="008423CF" w:rsidP="00FF0D5E">
      <w:pPr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Relationship m</w:t>
      </w:r>
      <w:r w:rsidR="00FF0D5E">
        <w:rPr>
          <w:rFonts w:ascii="Calibri" w:hAnsi="Calibri"/>
          <w:bCs/>
          <w:sz w:val="22"/>
          <w:szCs w:val="22"/>
        </w:rPr>
        <w:t>anagement:</w:t>
      </w:r>
    </w:p>
    <w:p w14:paraId="7F39C087" w14:textId="77777777" w:rsidR="00FF0D5E" w:rsidRDefault="00FF0D5E" w:rsidP="00FF0D5E">
      <w:pPr>
        <w:rPr>
          <w:rFonts w:ascii="Calibri" w:hAnsi="Calibri"/>
          <w:bCs/>
          <w:sz w:val="22"/>
          <w:szCs w:val="22"/>
        </w:rPr>
      </w:pPr>
    </w:p>
    <w:p w14:paraId="169DD2B6" w14:textId="302FDA20" w:rsidR="00FF0D5E" w:rsidRDefault="00FF0D5E" w:rsidP="00FF0D5E">
      <w:pPr>
        <w:numPr>
          <w:ilvl w:val="0"/>
          <w:numId w:val="45"/>
        </w:numPr>
        <w:spacing w:after="60"/>
        <w:ind w:left="46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Work collaboratively with the CSIRO business units to assist them in the </w:t>
      </w:r>
      <w:r>
        <w:rPr>
          <w:rFonts w:ascii="Calibri" w:hAnsi="Calibri"/>
          <w:sz w:val="22"/>
          <w:szCs w:val="22"/>
        </w:rPr>
        <w:t>management</w:t>
      </w:r>
      <w:r>
        <w:rPr>
          <w:rFonts w:ascii="Calibri" w:hAnsi="Calibri" w:cs="Calibri"/>
          <w:sz w:val="22"/>
          <w:szCs w:val="22"/>
        </w:rPr>
        <w:t xml:space="preserve"> of procurement activities.</w:t>
      </w:r>
    </w:p>
    <w:p w14:paraId="3FA94937" w14:textId="5B87648F" w:rsidR="00FF0D5E" w:rsidRDefault="00FF0D5E" w:rsidP="00FF0D5E">
      <w:pPr>
        <w:numPr>
          <w:ilvl w:val="0"/>
          <w:numId w:val="45"/>
        </w:numPr>
        <w:spacing w:after="60"/>
        <w:ind w:left="46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Work as part of the team and supports team objectives.</w:t>
      </w:r>
    </w:p>
    <w:p w14:paraId="5C6A8631" w14:textId="77777777" w:rsidR="00FF0D5E" w:rsidRDefault="00FF0D5E" w:rsidP="00FF0D5E">
      <w:pPr>
        <w:numPr>
          <w:ilvl w:val="0"/>
          <w:numId w:val="45"/>
        </w:numPr>
        <w:spacing w:after="60"/>
        <w:ind w:left="46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Ensure risks and issues are escalated to the appropriate delegate in a timely manner.</w:t>
      </w:r>
    </w:p>
    <w:p w14:paraId="73929A4F" w14:textId="77777777" w:rsidR="00FF0D5E" w:rsidRDefault="00FF0D5E" w:rsidP="00FF0D5E">
      <w:pPr>
        <w:spacing w:after="60"/>
        <w:rPr>
          <w:rFonts w:ascii="Calibri" w:hAnsi="Calibri" w:cs="Calibri"/>
          <w:sz w:val="22"/>
          <w:szCs w:val="22"/>
        </w:rPr>
      </w:pPr>
    </w:p>
    <w:p w14:paraId="7DAADD04" w14:textId="77777777" w:rsidR="00FF0D5E" w:rsidRDefault="00FF0D5E" w:rsidP="00FF0D5E">
      <w:pPr>
        <w:tabs>
          <w:tab w:val="left" w:pos="39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Contract management and reporting:</w:t>
      </w:r>
    </w:p>
    <w:p w14:paraId="2CAC0A14" w14:textId="77777777" w:rsidR="00FF0D5E" w:rsidRDefault="00FF0D5E" w:rsidP="00FF0D5E">
      <w:pPr>
        <w:tabs>
          <w:tab w:val="left" w:pos="390"/>
        </w:tabs>
        <w:jc w:val="both"/>
        <w:rPr>
          <w:rFonts w:ascii="Calibri" w:hAnsi="Calibri"/>
          <w:sz w:val="22"/>
          <w:szCs w:val="22"/>
        </w:rPr>
      </w:pPr>
    </w:p>
    <w:p w14:paraId="1EEDCCC7" w14:textId="77777777" w:rsidR="00FF0D5E" w:rsidRDefault="00FF0D5E" w:rsidP="00FF0D5E">
      <w:pPr>
        <w:pStyle w:val="ListParagraph"/>
        <w:numPr>
          <w:ilvl w:val="0"/>
          <w:numId w:val="46"/>
        </w:numPr>
        <w:spacing w:after="60"/>
        <w:ind w:left="46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Contract management and administration support for Construction Panel etc.</w:t>
      </w:r>
    </w:p>
    <w:p w14:paraId="23D5BE8B" w14:textId="77777777" w:rsidR="00FF0D5E" w:rsidRDefault="00FF0D5E" w:rsidP="00FF0D5E">
      <w:pPr>
        <w:pStyle w:val="ListParagraph"/>
        <w:numPr>
          <w:ilvl w:val="0"/>
          <w:numId w:val="46"/>
        </w:numPr>
        <w:spacing w:after="60"/>
        <w:ind w:left="46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Assist with management of panel procurements in order to provide additional capacity to meet periods of high workload demand.</w:t>
      </w:r>
    </w:p>
    <w:p w14:paraId="59FBA293" w14:textId="77777777" w:rsidR="00FF0D5E" w:rsidRDefault="00FF0D5E" w:rsidP="00FF0D5E">
      <w:pPr>
        <w:pStyle w:val="ListParagraph"/>
        <w:numPr>
          <w:ilvl w:val="0"/>
          <w:numId w:val="46"/>
        </w:numPr>
        <w:spacing w:after="60"/>
        <w:ind w:left="46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Facilitate and advise clients in relation to procurement activities to ensure compliance with internal procedures and CPRs.</w:t>
      </w:r>
    </w:p>
    <w:p w14:paraId="2598D791" w14:textId="77777777" w:rsidR="00FF0D5E" w:rsidRDefault="00FF0D5E" w:rsidP="00FF0D5E">
      <w:pPr>
        <w:pStyle w:val="ListParagraph"/>
        <w:numPr>
          <w:ilvl w:val="0"/>
          <w:numId w:val="46"/>
        </w:numPr>
        <w:spacing w:after="60"/>
        <w:ind w:left="46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Assist with the Records Management administration as an outcome of tendering activities</w:t>
      </w:r>
    </w:p>
    <w:p w14:paraId="5388E2E7" w14:textId="77777777" w:rsidR="00296F61" w:rsidRDefault="00296F61" w:rsidP="00296F61">
      <w:pPr>
        <w:rPr>
          <w:rFonts w:ascii="Calibri" w:hAnsi="Calibri" w:cs="Calibri"/>
          <w:sz w:val="22"/>
          <w:szCs w:val="22"/>
        </w:rPr>
      </w:pPr>
    </w:p>
    <w:p w14:paraId="5666C701" w14:textId="319E703B" w:rsidR="00296F61" w:rsidRDefault="00296F61" w:rsidP="00296F6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General:</w:t>
      </w:r>
    </w:p>
    <w:p w14:paraId="3FED4E33" w14:textId="77777777" w:rsidR="00296F61" w:rsidRDefault="00296F61" w:rsidP="00296F61">
      <w:pPr>
        <w:rPr>
          <w:rFonts w:ascii="Calibri" w:hAnsi="Calibri" w:cs="Calibri"/>
          <w:sz w:val="22"/>
          <w:szCs w:val="22"/>
        </w:rPr>
      </w:pPr>
    </w:p>
    <w:p w14:paraId="501BA94F" w14:textId="77777777" w:rsidR="00296F61" w:rsidRDefault="00296F61" w:rsidP="00296F61">
      <w:pPr>
        <w:numPr>
          <w:ilvl w:val="0"/>
          <w:numId w:val="43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Work independently and have the capability to identify and implement improvement opportunities. </w:t>
      </w:r>
    </w:p>
    <w:p w14:paraId="503B28A5" w14:textId="77777777" w:rsidR="00296F61" w:rsidRDefault="00296F61" w:rsidP="00296F61">
      <w:pPr>
        <w:numPr>
          <w:ilvl w:val="0"/>
          <w:numId w:val="43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Respond courteously and efficiently to client requests, maintaining clear communication. </w:t>
      </w:r>
    </w:p>
    <w:p w14:paraId="08931FD5" w14:textId="77777777" w:rsidR="00296F61" w:rsidRDefault="00296F61" w:rsidP="00296F61">
      <w:pPr>
        <w:numPr>
          <w:ilvl w:val="0"/>
          <w:numId w:val="43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Use sound problem solving skills and sound judgement to ensure consistent decision making in accordance with government and CSIRO policy.</w:t>
      </w:r>
    </w:p>
    <w:p w14:paraId="0F38D259" w14:textId="12768855" w:rsidR="00296F61" w:rsidRDefault="00296F61" w:rsidP="00296F61">
      <w:pPr>
        <w:numPr>
          <w:ilvl w:val="0"/>
          <w:numId w:val="43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Under technical direction, undertake a range of procurement and administration tasks, with discretion in selecting the most appropriate method and sequence of completing tasks. </w:t>
      </w:r>
    </w:p>
    <w:p w14:paraId="11EA5B01" w14:textId="77777777" w:rsidR="00296F61" w:rsidRDefault="00296F61" w:rsidP="00296F61">
      <w:pPr>
        <w:numPr>
          <w:ilvl w:val="0"/>
          <w:numId w:val="43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Provide support to more senior staff, deliver precedent-based policy and procedure interpretation and advice, and instruct others on routine administrative activities, as required.</w:t>
      </w:r>
    </w:p>
    <w:p w14:paraId="7BE8D6FF" w14:textId="2F9CE8DF" w:rsidR="00672B95" w:rsidRPr="00296F61" w:rsidRDefault="00296F61" w:rsidP="00296F61">
      <w:pPr>
        <w:numPr>
          <w:ilvl w:val="0"/>
          <w:numId w:val="43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Recommend improvements to systems and procedures and implement any approved changes. </w:t>
      </w:r>
    </w:p>
    <w:p w14:paraId="19DD1120" w14:textId="77777777" w:rsidR="00032549" w:rsidRPr="00231FED" w:rsidRDefault="00032549" w:rsidP="00032549">
      <w:pPr>
        <w:pStyle w:val="ListParagraph"/>
        <w:numPr>
          <w:ilvl w:val="0"/>
          <w:numId w:val="34"/>
        </w:numPr>
        <w:spacing w:before="120" w:after="60"/>
        <w:ind w:left="470" w:hanging="364"/>
        <w:rPr>
          <w:rFonts w:ascii="Calibri" w:hAnsi="Calibri"/>
          <w:sz w:val="22"/>
          <w:szCs w:val="22"/>
        </w:rPr>
      </w:pPr>
      <w:r w:rsidRPr="00231FED">
        <w:rPr>
          <w:rFonts w:ascii="Calibri" w:hAnsi="Calibri"/>
          <w:sz w:val="22"/>
          <w:szCs w:val="22"/>
        </w:rPr>
        <w:t>Communicate openly, effectively and respectfully with all staff, clients and suppliers in the interests of good business practice, collaboration and enhancement of CSIRO’s reputation.</w:t>
      </w:r>
    </w:p>
    <w:p w14:paraId="50E6C0B5" w14:textId="101E9E68" w:rsidR="00032549" w:rsidRPr="00231FED" w:rsidRDefault="00032549" w:rsidP="00032549">
      <w:pPr>
        <w:pStyle w:val="ListParagraph"/>
        <w:numPr>
          <w:ilvl w:val="0"/>
          <w:numId w:val="34"/>
        </w:numPr>
        <w:spacing w:before="120" w:after="60"/>
        <w:ind w:left="470" w:hanging="364"/>
        <w:rPr>
          <w:rFonts w:ascii="Calibri" w:hAnsi="Calibri"/>
          <w:sz w:val="22"/>
          <w:szCs w:val="22"/>
        </w:rPr>
      </w:pPr>
      <w:r w:rsidRPr="00231FED">
        <w:rPr>
          <w:rFonts w:ascii="Calibri" w:hAnsi="Calibri"/>
          <w:sz w:val="22"/>
          <w:szCs w:val="22"/>
        </w:rPr>
        <w:t>Work collaboratively as part of a multi-disciplinary, regionally dispersed team, and business unit to carry out tasks in support of CSIRO’s scientific objectives.</w:t>
      </w:r>
    </w:p>
    <w:p w14:paraId="3F7BAF8E" w14:textId="77777777" w:rsidR="00296809" w:rsidRDefault="00296809" w:rsidP="00646385">
      <w:pPr>
        <w:pStyle w:val="ListParagraph"/>
        <w:numPr>
          <w:ilvl w:val="0"/>
          <w:numId w:val="34"/>
        </w:numPr>
        <w:spacing w:before="120" w:after="60"/>
        <w:ind w:left="470" w:hanging="364"/>
        <w:rPr>
          <w:rFonts w:ascii="Calibri" w:hAnsi="Calibri"/>
          <w:sz w:val="22"/>
          <w:szCs w:val="22"/>
        </w:rPr>
      </w:pPr>
      <w:r w:rsidRPr="00E641DA">
        <w:rPr>
          <w:rFonts w:ascii="Calibri" w:hAnsi="Calibri"/>
          <w:sz w:val="22"/>
          <w:szCs w:val="22"/>
        </w:rPr>
        <w:t>Adhere to the spiri</w:t>
      </w:r>
      <w:r w:rsidR="00CB26C4">
        <w:rPr>
          <w:rFonts w:ascii="Calibri" w:hAnsi="Calibri"/>
          <w:sz w:val="22"/>
          <w:szCs w:val="22"/>
        </w:rPr>
        <w:t>t and practice of CSIRO’s Code of Conduct</w:t>
      </w:r>
      <w:r w:rsidRPr="00E641DA">
        <w:rPr>
          <w:rFonts w:ascii="Calibri" w:hAnsi="Calibri"/>
          <w:sz w:val="22"/>
          <w:szCs w:val="22"/>
        </w:rPr>
        <w:t>, Health, Safety and Environment plans and policies, Diversity initiatives and Zero Harm goals.</w:t>
      </w:r>
    </w:p>
    <w:p w14:paraId="070A9F39" w14:textId="77777777" w:rsidR="00296809" w:rsidRPr="00E641DA" w:rsidRDefault="00296809" w:rsidP="00646385">
      <w:pPr>
        <w:pStyle w:val="ListParagraph"/>
        <w:numPr>
          <w:ilvl w:val="0"/>
          <w:numId w:val="34"/>
        </w:numPr>
        <w:spacing w:before="120" w:after="60"/>
        <w:ind w:left="470" w:hanging="36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Other duties as directed.</w:t>
      </w:r>
    </w:p>
    <w:p w14:paraId="3D8B0FDF" w14:textId="77777777" w:rsidR="008A4083" w:rsidRDefault="008A4083" w:rsidP="00646385"/>
    <w:p w14:paraId="1AECA067" w14:textId="26444A46" w:rsidR="008A4083" w:rsidRPr="004D323E" w:rsidRDefault="009978E0" w:rsidP="00A27DF3">
      <w:pPr>
        <w:pStyle w:val="Heading2"/>
        <w:rPr>
          <w:rFonts w:asciiTheme="minorHAnsi" w:hAnsiTheme="minorHAnsi" w:cstheme="minorHAnsi"/>
          <w:i w:val="0"/>
          <w:lang w:val="en-AU"/>
        </w:rPr>
      </w:pPr>
      <w:r w:rsidRPr="00873D54">
        <w:rPr>
          <w:rFonts w:asciiTheme="minorHAnsi" w:hAnsiTheme="minorHAnsi" w:cstheme="minorHAnsi"/>
          <w:i w:val="0"/>
        </w:rPr>
        <w:lastRenderedPageBreak/>
        <w:t>Competencies</w:t>
      </w:r>
      <w:r w:rsidR="008A4083" w:rsidRPr="00873D54">
        <w:rPr>
          <w:rFonts w:asciiTheme="minorHAnsi" w:hAnsiTheme="minorHAnsi" w:cstheme="minorHAnsi"/>
          <w:i w:val="0"/>
        </w:rPr>
        <w:t>:</w:t>
      </w:r>
      <w:r w:rsidR="004D323E">
        <w:rPr>
          <w:rFonts w:asciiTheme="minorHAnsi" w:hAnsiTheme="minorHAnsi" w:cstheme="minorHAnsi"/>
          <w:i w:val="0"/>
          <w:lang w:val="en-AU"/>
        </w:rPr>
        <w:t xml:space="preserve"> </w:t>
      </w:r>
    </w:p>
    <w:p w14:paraId="02D2405A" w14:textId="77777777" w:rsidR="00A91968" w:rsidRPr="004C386A" w:rsidRDefault="00A91968" w:rsidP="00A91968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 w:rsidRPr="004B7A95">
        <w:rPr>
          <w:rStyle w:val="Strong"/>
          <w:rFonts w:ascii="Calibri" w:hAnsi="Calibri"/>
          <w:sz w:val="22"/>
          <w:szCs w:val="22"/>
        </w:rPr>
        <w:t>Teamwork and Collaboration</w:t>
      </w:r>
      <w:r>
        <w:rPr>
          <w:rStyle w:val="Strong"/>
          <w:rFonts w:ascii="Calibri" w:hAnsi="Calibri"/>
          <w:sz w:val="22"/>
          <w:szCs w:val="22"/>
        </w:rPr>
        <w:t xml:space="preserve">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Proactively seeks and considers the ideas and opinions of others from within and outside the team to help form decisions, plans or actions.</w:t>
      </w:r>
    </w:p>
    <w:p w14:paraId="56FB6142" w14:textId="77777777" w:rsidR="00A91968" w:rsidRPr="008154BF" w:rsidRDefault="00A91968" w:rsidP="00A91968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>
        <w:rPr>
          <w:rStyle w:val="Strong"/>
          <w:rFonts w:ascii="Calibri" w:hAnsi="Calibri"/>
          <w:sz w:val="22"/>
          <w:szCs w:val="22"/>
        </w:rPr>
        <w:t xml:space="preserve">Influence and Communication: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Puts forward ideas by presenting factual information supported by data, definitions, examples, illustrations or other aids, which will assist in conveying meaning.</w:t>
      </w:r>
    </w:p>
    <w:p w14:paraId="04CF1366" w14:textId="77777777" w:rsidR="00A91968" w:rsidRPr="004B7A95" w:rsidRDefault="00A91968" w:rsidP="00A91968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Resource Management/Leadership: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Provides instruction and assists other staff to complete allocated tasks and activities.</w:t>
      </w:r>
    </w:p>
    <w:p w14:paraId="1727E22F" w14:textId="77777777" w:rsidR="00A91968" w:rsidRDefault="00A91968" w:rsidP="00A91968">
      <w:pPr>
        <w:pStyle w:val="ListParagraph"/>
        <w:numPr>
          <w:ilvl w:val="0"/>
          <w:numId w:val="25"/>
        </w:numPr>
        <w:spacing w:after="60"/>
        <w:rPr>
          <w:rFonts w:ascii="Calibri" w:hAnsi="Calibri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Judgement and Problem Solving:  </w:t>
      </w:r>
      <w:r w:rsidRPr="004C386A">
        <w:rPr>
          <w:rFonts w:ascii="Calibri" w:hAnsi="Calibri"/>
          <w:sz w:val="22"/>
          <w:szCs w:val="22"/>
        </w:rPr>
        <w:t>Identifies and considers the implications of a range of available alternatives in order to select the most appropriate response to problems of a familiar or recurring nature.</w:t>
      </w:r>
    </w:p>
    <w:p w14:paraId="701CEC67" w14:textId="77777777" w:rsidR="00A91968" w:rsidRPr="004C386A" w:rsidRDefault="00A91968" w:rsidP="00A91968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Independence: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Recognise and makes immediate changes to improve performance (faster, better, lower cost, more efficiently, better quality, improved client satisfaction).</w:t>
      </w:r>
    </w:p>
    <w:p w14:paraId="20A628A0" w14:textId="77777777" w:rsidR="00A91968" w:rsidRPr="004B7A95" w:rsidRDefault="00A91968" w:rsidP="00A91968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 w:rsidRPr="004B7A95">
        <w:rPr>
          <w:rStyle w:val="Strong"/>
          <w:rFonts w:ascii="Calibri" w:hAnsi="Calibri"/>
          <w:sz w:val="22"/>
          <w:szCs w:val="22"/>
        </w:rPr>
        <w:t xml:space="preserve">Adaptability:  </w:t>
      </w:r>
      <w:r w:rsidRPr="004C386A">
        <w:rPr>
          <w:rFonts w:ascii="Calibri" w:hAnsi="Calibri"/>
          <w:sz w:val="22"/>
          <w:szCs w:val="22"/>
        </w:rPr>
        <w:t>Willingness to change ideas or perceptions based on new information, contrary evidence or other people's points of view.</w:t>
      </w:r>
      <w:r>
        <w:rPr>
          <w:rFonts w:ascii="Calibri" w:hAnsi="Calibri"/>
          <w:sz w:val="22"/>
          <w:szCs w:val="22"/>
        </w:rPr>
        <w:t xml:space="preserve"> </w:t>
      </w:r>
      <w:r w:rsidRPr="004C386A">
        <w:rPr>
          <w:rFonts w:ascii="Calibri" w:hAnsi="Calibri"/>
          <w:sz w:val="22"/>
          <w:szCs w:val="22"/>
        </w:rPr>
        <w:t>Prepared to try out different approaches.</w:t>
      </w:r>
    </w:p>
    <w:p w14:paraId="217149AF" w14:textId="77777777" w:rsidR="001830F2" w:rsidRDefault="001830F2" w:rsidP="004C08C1">
      <w:pPr>
        <w:spacing w:before="120" w:after="120"/>
        <w:rPr>
          <w:rFonts w:ascii="Calibri" w:hAnsi="Calibri"/>
          <w:b/>
          <w:bCs/>
          <w:i/>
          <w:iCs/>
          <w:sz w:val="22"/>
          <w:szCs w:val="22"/>
        </w:rPr>
      </w:pPr>
    </w:p>
    <w:p w14:paraId="122483F6" w14:textId="77777777" w:rsidR="008A4083" w:rsidRPr="00873D54" w:rsidRDefault="008A4083" w:rsidP="00A27DF3">
      <w:pPr>
        <w:pStyle w:val="Heading2"/>
        <w:rPr>
          <w:rFonts w:asciiTheme="minorHAnsi" w:hAnsiTheme="minorHAnsi" w:cstheme="minorHAnsi"/>
          <w:i w:val="0"/>
        </w:rPr>
      </w:pPr>
      <w:r w:rsidRPr="00873D54">
        <w:rPr>
          <w:rFonts w:asciiTheme="minorHAnsi" w:hAnsiTheme="minorHAnsi" w:cstheme="minorHAnsi"/>
          <w:i w:val="0"/>
        </w:rPr>
        <w:t>Essential Criteria:</w:t>
      </w:r>
    </w:p>
    <w:p w14:paraId="1DE72F7D" w14:textId="77777777" w:rsidR="001830F2" w:rsidRPr="001830F2" w:rsidRDefault="001830F2" w:rsidP="004C08C1">
      <w:pPr>
        <w:spacing w:before="120" w:after="120"/>
        <w:rPr>
          <w:rFonts w:ascii="Calibri" w:hAnsi="Calibri"/>
          <w:i/>
          <w:iCs/>
          <w:sz w:val="22"/>
          <w:szCs w:val="22"/>
        </w:rPr>
      </w:pPr>
      <w:r w:rsidRPr="00520570">
        <w:rPr>
          <w:rFonts w:ascii="Calibri" w:hAnsi="Calibri"/>
          <w:i/>
          <w:iCs/>
          <w:sz w:val="22"/>
          <w:szCs w:val="22"/>
        </w:rPr>
        <w:t>Under CSIRO policy only those who meet all essential criteria can be appointed</w:t>
      </w:r>
      <w:r>
        <w:rPr>
          <w:rFonts w:ascii="Calibri" w:hAnsi="Calibri"/>
          <w:i/>
          <w:iCs/>
          <w:sz w:val="22"/>
          <w:szCs w:val="22"/>
        </w:rPr>
        <w:t>.</w:t>
      </w:r>
    </w:p>
    <w:p w14:paraId="11ED3735" w14:textId="116CE90B" w:rsidR="00D979AF" w:rsidRPr="00D979AF" w:rsidRDefault="001378D9" w:rsidP="00D979AF">
      <w:pPr>
        <w:numPr>
          <w:ilvl w:val="0"/>
          <w:numId w:val="16"/>
        </w:numPr>
        <w:spacing w:after="60"/>
        <w:ind w:left="394"/>
        <w:rPr>
          <w:rFonts w:ascii="Calibri" w:hAnsi="Calibri" w:cs="Calibri"/>
          <w:sz w:val="22"/>
        </w:rPr>
      </w:pPr>
      <w:r>
        <w:rPr>
          <w:rFonts w:ascii="Calibri" w:hAnsi="Calibri"/>
          <w:sz w:val="22"/>
          <w:szCs w:val="22"/>
        </w:rPr>
        <w:t>R</w:t>
      </w:r>
      <w:r w:rsidR="001830F2" w:rsidRPr="00416824">
        <w:rPr>
          <w:rFonts w:ascii="Calibri" w:hAnsi="Calibri"/>
          <w:sz w:val="22"/>
          <w:szCs w:val="22"/>
        </w:rPr>
        <w:t>elevant</w:t>
      </w:r>
      <w:r w:rsidR="00CB26C4">
        <w:rPr>
          <w:rFonts w:ascii="Calibri" w:hAnsi="Calibri"/>
          <w:sz w:val="22"/>
          <w:szCs w:val="22"/>
        </w:rPr>
        <w:t xml:space="preserve"> </w:t>
      </w:r>
      <w:r w:rsidR="0031566B">
        <w:rPr>
          <w:rFonts w:ascii="Calibri" w:hAnsi="Calibri"/>
          <w:sz w:val="22"/>
          <w:szCs w:val="22"/>
        </w:rPr>
        <w:t xml:space="preserve">qualifications in </w:t>
      </w:r>
      <w:r w:rsidR="0031566B" w:rsidRPr="0031566B">
        <w:rPr>
          <w:rFonts w:ascii="Calibri" w:hAnsi="Calibri"/>
          <w:sz w:val="22"/>
          <w:szCs w:val="22"/>
        </w:rPr>
        <w:t xml:space="preserve">procurement, government, administration </w:t>
      </w:r>
      <w:r w:rsidR="00D979AF">
        <w:rPr>
          <w:rFonts w:ascii="Calibri" w:hAnsi="Calibri"/>
          <w:sz w:val="22"/>
          <w:szCs w:val="22"/>
        </w:rPr>
        <w:t>and/</w:t>
      </w:r>
      <w:r w:rsidR="001830F2">
        <w:rPr>
          <w:rFonts w:ascii="Calibri" w:hAnsi="Calibri"/>
          <w:sz w:val="22"/>
          <w:szCs w:val="22"/>
        </w:rPr>
        <w:t xml:space="preserve">or relevant work </w:t>
      </w:r>
      <w:r w:rsidR="001830F2" w:rsidRPr="00D979AF">
        <w:rPr>
          <w:rFonts w:ascii="Calibri" w:hAnsi="Calibri"/>
          <w:sz w:val="22"/>
          <w:szCs w:val="22"/>
        </w:rPr>
        <w:t>experience</w:t>
      </w:r>
      <w:r w:rsidR="00FF0D5E">
        <w:rPr>
          <w:rFonts w:ascii="Calibri" w:hAnsi="Calibri"/>
          <w:sz w:val="22"/>
          <w:szCs w:val="22"/>
        </w:rPr>
        <w:t xml:space="preserve"> in </w:t>
      </w:r>
      <w:r w:rsidR="00FF0D5E">
        <w:rPr>
          <w:rFonts w:ascii="Calibri" w:eastAsia="Calibri" w:hAnsi="Calibri" w:cs="Calibri"/>
          <w:sz w:val="22"/>
          <w:szCs w:val="22"/>
          <w:lang w:eastAsia="en-AU"/>
        </w:rPr>
        <w:t>supporting government policy and procedures</w:t>
      </w:r>
      <w:r w:rsidR="001830F2" w:rsidRPr="00D979AF">
        <w:rPr>
          <w:rFonts w:ascii="Calibri" w:hAnsi="Calibri"/>
          <w:sz w:val="22"/>
          <w:szCs w:val="22"/>
        </w:rPr>
        <w:t>.</w:t>
      </w:r>
    </w:p>
    <w:p w14:paraId="09C4F025" w14:textId="633D6C71" w:rsidR="00D979AF" w:rsidRPr="00D979AF" w:rsidRDefault="00D979AF" w:rsidP="00D979AF">
      <w:pPr>
        <w:numPr>
          <w:ilvl w:val="0"/>
          <w:numId w:val="16"/>
        </w:numPr>
        <w:spacing w:after="60"/>
        <w:ind w:left="394"/>
        <w:rPr>
          <w:rFonts w:ascii="Calibri" w:hAnsi="Calibri" w:cs="Calibri"/>
          <w:sz w:val="22"/>
        </w:rPr>
      </w:pPr>
      <w:r w:rsidRPr="00D979AF">
        <w:rPr>
          <w:rFonts w:ascii="Calibri" w:hAnsi="Calibri"/>
          <w:sz w:val="22"/>
          <w:szCs w:val="22"/>
        </w:rPr>
        <w:t>Demonstrated experience in contract management and/or procurement.</w:t>
      </w:r>
    </w:p>
    <w:p w14:paraId="5178BEE1" w14:textId="7B969406" w:rsidR="00D979AF" w:rsidRPr="00D979AF" w:rsidRDefault="00D979AF" w:rsidP="00D979AF">
      <w:pPr>
        <w:numPr>
          <w:ilvl w:val="0"/>
          <w:numId w:val="16"/>
        </w:numPr>
        <w:spacing w:after="60"/>
        <w:ind w:left="394"/>
        <w:rPr>
          <w:rFonts w:ascii="Calibri" w:hAnsi="Calibri" w:cs="Calibri"/>
          <w:sz w:val="22"/>
        </w:rPr>
      </w:pPr>
      <w:r w:rsidRPr="00D979AF">
        <w:rPr>
          <w:rFonts w:ascii="Calibri" w:hAnsi="Calibri"/>
          <w:iCs/>
          <w:sz w:val="22"/>
          <w:szCs w:val="22"/>
        </w:rPr>
        <w:t>Demonstrated experience in the identification of improvements to current processes, coupled with the ability to</w:t>
      </w:r>
      <w:r>
        <w:rPr>
          <w:rFonts w:ascii="Calibri" w:hAnsi="Calibri"/>
          <w:iCs/>
          <w:sz w:val="22"/>
          <w:szCs w:val="22"/>
        </w:rPr>
        <w:t xml:space="preserve"> communicate </w:t>
      </w:r>
      <w:r w:rsidRPr="00D979AF">
        <w:rPr>
          <w:rFonts w:ascii="Calibri" w:hAnsi="Calibri"/>
          <w:iCs/>
          <w:sz w:val="22"/>
          <w:szCs w:val="22"/>
        </w:rPr>
        <w:t>alternative and improved practices to</w:t>
      </w:r>
      <w:r w:rsidR="0093198E">
        <w:rPr>
          <w:rFonts w:ascii="Calibri" w:hAnsi="Calibri"/>
          <w:iCs/>
          <w:sz w:val="22"/>
          <w:szCs w:val="22"/>
        </w:rPr>
        <w:t xml:space="preserve"> key stakeholders to</w:t>
      </w:r>
      <w:r w:rsidRPr="00D979AF">
        <w:rPr>
          <w:rFonts w:ascii="Calibri" w:hAnsi="Calibri"/>
          <w:iCs/>
          <w:sz w:val="22"/>
          <w:szCs w:val="22"/>
        </w:rPr>
        <w:t xml:space="preserve"> support CSIRO’s position as a Commonwealth Agency.</w:t>
      </w:r>
    </w:p>
    <w:p w14:paraId="24ED2396" w14:textId="7FB13569" w:rsidR="00D979AF" w:rsidRPr="00D979AF" w:rsidRDefault="00D979AF" w:rsidP="00D979AF">
      <w:pPr>
        <w:numPr>
          <w:ilvl w:val="0"/>
          <w:numId w:val="16"/>
        </w:numPr>
        <w:spacing w:after="60"/>
        <w:ind w:left="394"/>
        <w:rPr>
          <w:rFonts w:ascii="Calibri" w:hAnsi="Calibri" w:cs="Calibri"/>
          <w:sz w:val="22"/>
        </w:rPr>
      </w:pPr>
      <w:r w:rsidRPr="00D979AF">
        <w:rPr>
          <w:rFonts w:ascii="Calibri" w:hAnsi="Calibri"/>
          <w:iCs/>
          <w:sz w:val="22"/>
          <w:szCs w:val="22"/>
        </w:rPr>
        <w:t>Well-developed</w:t>
      </w:r>
      <w:r>
        <w:rPr>
          <w:rFonts w:ascii="Calibri" w:hAnsi="Calibri"/>
          <w:iCs/>
          <w:sz w:val="22"/>
          <w:szCs w:val="22"/>
        </w:rPr>
        <w:t xml:space="preserve"> oral and written</w:t>
      </w:r>
      <w:r w:rsidRPr="00D979AF">
        <w:rPr>
          <w:rFonts w:ascii="Calibri" w:hAnsi="Calibri"/>
          <w:iCs/>
          <w:sz w:val="22"/>
          <w:szCs w:val="22"/>
        </w:rPr>
        <w:t xml:space="preserve"> communication skills with a demonstrated capability in establishing and maintaining productive working relationships with a variety of </w:t>
      </w:r>
      <w:r w:rsidR="00E67224">
        <w:rPr>
          <w:rFonts w:ascii="Calibri" w:hAnsi="Calibri"/>
          <w:iCs/>
          <w:sz w:val="22"/>
          <w:szCs w:val="22"/>
        </w:rPr>
        <w:t xml:space="preserve">stakeholders </w:t>
      </w:r>
      <w:r w:rsidRPr="00D979AF">
        <w:rPr>
          <w:rFonts w:ascii="Calibri" w:hAnsi="Calibri"/>
          <w:iCs/>
          <w:sz w:val="22"/>
          <w:szCs w:val="22"/>
        </w:rPr>
        <w:t>including Commonwealth departments, external and internal stakeholders.</w:t>
      </w:r>
    </w:p>
    <w:p w14:paraId="132D206F" w14:textId="710C4E50" w:rsidR="00231FED" w:rsidRPr="00D979AF" w:rsidRDefault="00D979AF" w:rsidP="00D979AF">
      <w:pPr>
        <w:numPr>
          <w:ilvl w:val="0"/>
          <w:numId w:val="16"/>
        </w:numPr>
        <w:spacing w:after="60"/>
        <w:ind w:left="394"/>
        <w:rPr>
          <w:rStyle w:val="Emphasis"/>
          <w:rFonts w:ascii="Calibri" w:hAnsi="Calibri" w:cs="Calibri"/>
          <w:i w:val="0"/>
          <w:sz w:val="22"/>
        </w:rPr>
      </w:pPr>
      <w:r w:rsidRPr="00D979AF">
        <w:rPr>
          <w:rStyle w:val="Emphasis"/>
          <w:rFonts w:asciiTheme="minorHAnsi" w:hAnsiTheme="minorHAnsi"/>
          <w:i w:val="0"/>
          <w:sz w:val="22"/>
          <w:szCs w:val="22"/>
        </w:rPr>
        <w:t xml:space="preserve">A history of professional and respectful behaviours and attitudes in a collaborative environment including the ability to </w:t>
      </w:r>
      <w:r w:rsidRPr="00D979AF">
        <w:rPr>
          <w:rFonts w:ascii="Calibri" w:hAnsi="Calibri"/>
          <w:sz w:val="22"/>
          <w:szCs w:val="22"/>
        </w:rPr>
        <w:t>work effectively as part of a team</w:t>
      </w:r>
      <w:r>
        <w:rPr>
          <w:rFonts w:ascii="Calibri" w:hAnsi="Calibri"/>
          <w:sz w:val="22"/>
          <w:szCs w:val="22"/>
        </w:rPr>
        <w:t>.</w:t>
      </w:r>
    </w:p>
    <w:p w14:paraId="018081A4" w14:textId="77777777" w:rsidR="00575904" w:rsidRDefault="00575904" w:rsidP="00646385">
      <w:pPr>
        <w:spacing w:after="60"/>
        <w:rPr>
          <w:rFonts w:ascii="Calibri" w:hAnsi="Calibri"/>
          <w:b/>
          <w:i/>
          <w:sz w:val="22"/>
          <w:szCs w:val="22"/>
          <w:highlight w:val="yellow"/>
          <w:lang w:eastAsia="en-AU"/>
        </w:rPr>
      </w:pPr>
    </w:p>
    <w:p w14:paraId="39FA210F" w14:textId="77777777" w:rsidR="00C64F6D" w:rsidRPr="00873D54" w:rsidRDefault="00C6467F" w:rsidP="00793500">
      <w:pPr>
        <w:pStyle w:val="Heading2"/>
        <w:rPr>
          <w:rFonts w:asciiTheme="minorHAnsi" w:hAnsiTheme="minorHAnsi" w:cstheme="minorHAnsi"/>
          <w:i w:val="0"/>
        </w:rPr>
      </w:pPr>
      <w:r w:rsidRPr="00296F61">
        <w:rPr>
          <w:rFonts w:asciiTheme="minorHAnsi" w:hAnsiTheme="minorHAnsi" w:cstheme="minorHAnsi"/>
          <w:i w:val="0"/>
        </w:rPr>
        <w:t>Special R</w:t>
      </w:r>
      <w:r w:rsidR="00C64F6D" w:rsidRPr="00296F61">
        <w:rPr>
          <w:rFonts w:asciiTheme="minorHAnsi" w:hAnsiTheme="minorHAnsi" w:cstheme="minorHAnsi"/>
          <w:i w:val="0"/>
        </w:rPr>
        <w:t>equirements:</w:t>
      </w:r>
    </w:p>
    <w:p w14:paraId="794AB1B3" w14:textId="4A289C90" w:rsidR="008A4083" w:rsidRDefault="00296F61" w:rsidP="0064638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The successful applicant will be required to consent to a National Police Check.</w:t>
      </w:r>
    </w:p>
    <w:p w14:paraId="419023FA" w14:textId="77777777" w:rsidR="00C64F6D" w:rsidRDefault="00C64F6D" w:rsidP="00646385">
      <w:pPr>
        <w:rPr>
          <w:rFonts w:ascii="Calibri" w:hAnsi="Calibri"/>
          <w:sz w:val="22"/>
          <w:szCs w:val="22"/>
        </w:rPr>
      </w:pPr>
    </w:p>
    <w:p w14:paraId="51C102B7" w14:textId="77777777" w:rsidR="00D72934" w:rsidRDefault="00D72934" w:rsidP="00D72934">
      <w:pPr>
        <w:spacing w:after="120"/>
        <w:rPr>
          <w:rFonts w:ascii="Calibri" w:hAnsi="Calibri"/>
          <w:b/>
          <w:bCs/>
          <w:sz w:val="22"/>
          <w:szCs w:val="22"/>
        </w:rPr>
      </w:pPr>
    </w:p>
    <w:p w14:paraId="7491F899" w14:textId="77777777" w:rsidR="00D72934" w:rsidRPr="00873D54" w:rsidRDefault="00D72934" w:rsidP="00A27DF3">
      <w:pPr>
        <w:pStyle w:val="Heading2"/>
        <w:rPr>
          <w:rFonts w:asciiTheme="minorHAnsi" w:hAnsiTheme="minorHAnsi" w:cstheme="minorHAnsi"/>
          <w:i w:val="0"/>
        </w:rPr>
      </w:pPr>
      <w:r w:rsidRPr="00873D54">
        <w:rPr>
          <w:rFonts w:asciiTheme="minorHAnsi" w:hAnsiTheme="minorHAnsi" w:cstheme="minorHAnsi"/>
          <w:i w:val="0"/>
        </w:rPr>
        <w:t>About CSIRO:</w:t>
      </w:r>
    </w:p>
    <w:p w14:paraId="1EFB08C9" w14:textId="77777777" w:rsidR="00D72934" w:rsidRDefault="00D72934" w:rsidP="00D72934">
      <w:pPr>
        <w:spacing w:after="120"/>
        <w:rPr>
          <w:rFonts w:ascii="Calibri" w:hAnsi="Calibri"/>
          <w:bCs/>
          <w:sz w:val="22"/>
          <w:szCs w:val="22"/>
        </w:rPr>
      </w:pPr>
      <w:r w:rsidRPr="008109BB">
        <w:rPr>
          <w:rFonts w:ascii="Calibri" w:hAnsi="Calibri"/>
          <w:bCs/>
          <w:sz w:val="22"/>
          <w:szCs w:val="22"/>
        </w:rPr>
        <w:t>We imagine. We collaborate. We innovate.</w:t>
      </w:r>
      <w:r>
        <w:rPr>
          <w:rFonts w:ascii="Calibri" w:hAnsi="Calibri"/>
          <w:bCs/>
          <w:sz w:val="22"/>
          <w:szCs w:val="22"/>
        </w:rPr>
        <w:t xml:space="preserve"> To find out more visit us </w:t>
      </w:r>
      <w:hyperlink r:id="rId11" w:history="1">
        <w:r w:rsidRPr="00E06B65">
          <w:rPr>
            <w:rStyle w:val="Hyperlink"/>
            <w:rFonts w:ascii="Calibri" w:hAnsi="Calibri" w:cs="Arial"/>
            <w:bCs/>
            <w:sz w:val="22"/>
            <w:szCs w:val="22"/>
          </w:rPr>
          <w:t>online</w:t>
        </w:r>
      </w:hyperlink>
      <w:r>
        <w:rPr>
          <w:rFonts w:ascii="Calibri" w:hAnsi="Calibri"/>
          <w:bCs/>
          <w:sz w:val="22"/>
          <w:szCs w:val="22"/>
        </w:rPr>
        <w:t xml:space="preserve">! </w:t>
      </w:r>
    </w:p>
    <w:p w14:paraId="1F8CBC98" w14:textId="77777777" w:rsidR="00D72934" w:rsidRDefault="00D72934" w:rsidP="00D72934">
      <w:pPr>
        <w:spacing w:after="180"/>
        <w:rPr>
          <w:rFonts w:ascii="Calibri" w:hAnsi="Calibri"/>
          <w:bCs/>
          <w:i/>
          <w:sz w:val="22"/>
          <w:szCs w:val="22"/>
        </w:rPr>
      </w:pPr>
    </w:p>
    <w:p w14:paraId="7B77BF05" w14:textId="77777777" w:rsidR="00D72934" w:rsidRPr="003B51D7" w:rsidRDefault="00D72934" w:rsidP="00D72934">
      <w:pPr>
        <w:rPr>
          <w:rFonts w:ascii="Calibri" w:hAnsi="Calibri"/>
          <w:i/>
          <w:sz w:val="22"/>
          <w:szCs w:val="22"/>
        </w:rPr>
      </w:pPr>
    </w:p>
    <w:p w14:paraId="3BE80F63" w14:textId="77777777" w:rsidR="00502363" w:rsidRPr="00E641DA" w:rsidRDefault="00502363" w:rsidP="00D72934">
      <w:pPr>
        <w:rPr>
          <w:rFonts w:ascii="Calibri" w:hAnsi="Calibri"/>
          <w:sz w:val="22"/>
          <w:szCs w:val="22"/>
        </w:rPr>
      </w:pPr>
    </w:p>
    <w:sectPr w:rsidR="00502363" w:rsidRPr="00E641DA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797C6" w14:textId="77777777" w:rsidR="00FF0CB5" w:rsidRDefault="00FF0CB5">
      <w:r>
        <w:separator/>
      </w:r>
    </w:p>
  </w:endnote>
  <w:endnote w:type="continuationSeparator" w:id="0">
    <w:p w14:paraId="0AFCBCEF" w14:textId="77777777" w:rsidR="00FF0CB5" w:rsidRDefault="00FF0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4EC50" w14:textId="77777777" w:rsidR="00FF0CB5" w:rsidRDefault="00FF0CB5">
      <w:r>
        <w:separator/>
      </w:r>
    </w:p>
  </w:footnote>
  <w:footnote w:type="continuationSeparator" w:id="0">
    <w:p w14:paraId="02FFE031" w14:textId="77777777" w:rsidR="00FF0CB5" w:rsidRDefault="00FF0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1FE57" w14:textId="77777777" w:rsidR="00BB2F71" w:rsidRPr="00360760" w:rsidRDefault="00BB2F71" w:rsidP="00BB2F71">
    <w:pPr>
      <w:pStyle w:val="Header"/>
      <w:tabs>
        <w:tab w:val="clear" w:pos="4153"/>
        <w:tab w:val="clear" w:pos="8306"/>
        <w:tab w:val="left" w:pos="1015"/>
      </w:tabs>
      <w:spacing w:before="60"/>
      <w:rPr>
        <w:rFonts w:ascii="Calibri" w:hAnsi="Calibri" w:cs="Calibri"/>
        <w:b/>
        <w:color w:val="FFFFFF"/>
        <w:sz w:val="22"/>
        <w:lang w:val="en-AU"/>
      </w:rPr>
    </w:pPr>
    <w:r w:rsidRPr="00360760">
      <w:rPr>
        <w:rFonts w:ascii="Calibri" w:hAnsi="Calibri" w:cs="Calibri"/>
        <w:color w:val="FFFFFF"/>
        <w:sz w:val="18"/>
        <w:lang w:val="en-AU"/>
      </w:rPr>
      <w:br/>
    </w:r>
    <w:r w:rsidRPr="00360760">
      <w:rPr>
        <w:b/>
        <w:noProof/>
        <w:lang w:val="en-AU" w:eastAsia="en-AU"/>
      </w:rPr>
      <w:drawing>
        <wp:anchor distT="0" distB="0" distL="114300" distR="114300" simplePos="0" relativeHeight="251659264" behindDoc="1" locked="1" layoutInCell="1" allowOverlap="1" wp14:anchorId="52B60626" wp14:editId="2C16B02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26375" cy="1485900"/>
          <wp:effectExtent l="0" t="0" r="3175" b="0"/>
          <wp:wrapNone/>
          <wp:docPr id="2" name="Picture 2" descr="An image of the CSIRO Ribbon including the CSIRO logo and text reading 'www.csiro.au'." title="Documen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6375" cy="148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E7380E" w14:textId="77777777" w:rsidR="00BB2F71" w:rsidRPr="00BB2F71" w:rsidRDefault="00BB2F71" w:rsidP="00BB2F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E4283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400BC"/>
    <w:multiLevelType w:val="hybridMultilevel"/>
    <w:tmpl w:val="97FC33F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02E36"/>
    <w:multiLevelType w:val="hybridMultilevel"/>
    <w:tmpl w:val="FD8A3A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E25F4"/>
    <w:multiLevelType w:val="hybridMultilevel"/>
    <w:tmpl w:val="8DC2B3D4"/>
    <w:lvl w:ilvl="0" w:tplc="C15A13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703BA"/>
    <w:multiLevelType w:val="hybridMultilevel"/>
    <w:tmpl w:val="39D88E80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B429D"/>
    <w:multiLevelType w:val="multilevel"/>
    <w:tmpl w:val="703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0519BC"/>
    <w:multiLevelType w:val="hybridMultilevel"/>
    <w:tmpl w:val="D79C2A9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EAC5C65"/>
    <w:multiLevelType w:val="hybridMultilevel"/>
    <w:tmpl w:val="65EC7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160C56"/>
    <w:multiLevelType w:val="hybridMultilevel"/>
    <w:tmpl w:val="D42673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921F8D"/>
    <w:multiLevelType w:val="hybridMultilevel"/>
    <w:tmpl w:val="2BE66E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8569B9"/>
    <w:multiLevelType w:val="hybridMultilevel"/>
    <w:tmpl w:val="60900C3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BF00FA"/>
    <w:multiLevelType w:val="hybridMultilevel"/>
    <w:tmpl w:val="3A3454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4CC7079"/>
    <w:multiLevelType w:val="hybridMultilevel"/>
    <w:tmpl w:val="7A208BBC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1B0C58"/>
    <w:multiLevelType w:val="hybridMultilevel"/>
    <w:tmpl w:val="945890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4030BC"/>
    <w:multiLevelType w:val="hybridMultilevel"/>
    <w:tmpl w:val="AE9AF936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5D1919"/>
    <w:multiLevelType w:val="hybridMultilevel"/>
    <w:tmpl w:val="30826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D42B6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B67D25"/>
    <w:multiLevelType w:val="multilevel"/>
    <w:tmpl w:val="782A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1B33D2"/>
    <w:multiLevelType w:val="multilevel"/>
    <w:tmpl w:val="DC7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A3E94"/>
    <w:multiLevelType w:val="hybridMultilevel"/>
    <w:tmpl w:val="DC72B68A"/>
    <w:lvl w:ilvl="0" w:tplc="DF160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206E1B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ED6AC8"/>
    <w:multiLevelType w:val="hybridMultilevel"/>
    <w:tmpl w:val="70DE6E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2E14AB"/>
    <w:multiLevelType w:val="hybridMultilevel"/>
    <w:tmpl w:val="A7F4EF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7355CA"/>
    <w:multiLevelType w:val="hybridMultilevel"/>
    <w:tmpl w:val="ED4C18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A930107"/>
    <w:multiLevelType w:val="hybridMultilevel"/>
    <w:tmpl w:val="71ECD326"/>
    <w:lvl w:ilvl="0" w:tplc="FF4A6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5A6AAD"/>
    <w:multiLevelType w:val="hybridMultilevel"/>
    <w:tmpl w:val="5F6AD63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4014AED"/>
    <w:multiLevelType w:val="hybridMultilevel"/>
    <w:tmpl w:val="430C8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B53000"/>
    <w:multiLevelType w:val="hybridMultilevel"/>
    <w:tmpl w:val="36E0C17A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60F2933"/>
    <w:multiLevelType w:val="hybridMultilevel"/>
    <w:tmpl w:val="97E6CA5C"/>
    <w:lvl w:ilvl="0" w:tplc="E13EA6A6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6736243"/>
    <w:multiLevelType w:val="hybridMultilevel"/>
    <w:tmpl w:val="0102F392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A027520"/>
    <w:multiLevelType w:val="multilevel"/>
    <w:tmpl w:val="3654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07718D"/>
    <w:multiLevelType w:val="hybridMultilevel"/>
    <w:tmpl w:val="DAD6E23E"/>
    <w:lvl w:ilvl="0" w:tplc="2EBC59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FCB5C6C"/>
    <w:multiLevelType w:val="multilevel"/>
    <w:tmpl w:val="6858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38"/>
  </w:num>
  <w:num w:numId="2">
    <w:abstractNumId w:val="2"/>
  </w:num>
  <w:num w:numId="3">
    <w:abstractNumId w:val="39"/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7"/>
  </w:num>
  <w:num w:numId="6">
    <w:abstractNumId w:val="25"/>
  </w:num>
  <w:num w:numId="7">
    <w:abstractNumId w:val="22"/>
  </w:num>
  <w:num w:numId="8">
    <w:abstractNumId w:val="20"/>
  </w:num>
  <w:num w:numId="9">
    <w:abstractNumId w:val="26"/>
  </w:num>
  <w:num w:numId="10">
    <w:abstractNumId w:val="33"/>
  </w:num>
  <w:num w:numId="11">
    <w:abstractNumId w:val="9"/>
  </w:num>
  <w:num w:numId="12">
    <w:abstractNumId w:val="37"/>
  </w:num>
  <w:num w:numId="13">
    <w:abstractNumId w:val="4"/>
  </w:num>
  <w:num w:numId="14">
    <w:abstractNumId w:val="6"/>
  </w:num>
  <w:num w:numId="15">
    <w:abstractNumId w:val="17"/>
  </w:num>
  <w:num w:numId="16">
    <w:abstractNumId w:val="10"/>
  </w:num>
  <w:num w:numId="17">
    <w:abstractNumId w:val="12"/>
  </w:num>
  <w:num w:numId="18">
    <w:abstractNumId w:val="19"/>
  </w:num>
  <w:num w:numId="19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4"/>
  </w:num>
  <w:num w:numId="21">
    <w:abstractNumId w:val="40"/>
  </w:num>
  <w:num w:numId="22">
    <w:abstractNumId w:val="32"/>
  </w:num>
  <w:num w:numId="23">
    <w:abstractNumId w:val="11"/>
  </w:num>
  <w:num w:numId="24">
    <w:abstractNumId w:val="30"/>
  </w:num>
  <w:num w:numId="25">
    <w:abstractNumId w:val="5"/>
  </w:num>
  <w:num w:numId="26">
    <w:abstractNumId w:val="29"/>
  </w:num>
  <w:num w:numId="27">
    <w:abstractNumId w:val="34"/>
  </w:num>
  <w:num w:numId="28">
    <w:abstractNumId w:val="35"/>
  </w:num>
  <w:num w:numId="29">
    <w:abstractNumId w:val="18"/>
  </w:num>
  <w:num w:numId="30">
    <w:abstractNumId w:val="7"/>
  </w:num>
  <w:num w:numId="31">
    <w:abstractNumId w:val="21"/>
  </w:num>
  <w:num w:numId="32">
    <w:abstractNumId w:val="36"/>
  </w:num>
  <w:num w:numId="33">
    <w:abstractNumId w:val="13"/>
  </w:num>
  <w:num w:numId="34">
    <w:abstractNumId w:val="1"/>
  </w:num>
  <w:num w:numId="35">
    <w:abstractNumId w:val="31"/>
  </w:num>
  <w:num w:numId="3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</w:num>
  <w:num w:numId="40">
    <w:abstractNumId w:val="0"/>
  </w:num>
  <w:num w:numId="41">
    <w:abstractNumId w:val="28"/>
  </w:num>
  <w:num w:numId="42">
    <w:abstractNumId w:val="15"/>
  </w:num>
  <w:num w:numId="43">
    <w:abstractNumId w:val="16"/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043E1"/>
    <w:rsid w:val="000076D8"/>
    <w:rsid w:val="00010414"/>
    <w:rsid w:val="00017152"/>
    <w:rsid w:val="000274EF"/>
    <w:rsid w:val="00032549"/>
    <w:rsid w:val="00033249"/>
    <w:rsid w:val="000366D2"/>
    <w:rsid w:val="00040391"/>
    <w:rsid w:val="00045C91"/>
    <w:rsid w:val="00046A29"/>
    <w:rsid w:val="00054DDD"/>
    <w:rsid w:val="00055E9F"/>
    <w:rsid w:val="00056493"/>
    <w:rsid w:val="00060902"/>
    <w:rsid w:val="00061213"/>
    <w:rsid w:val="0006226B"/>
    <w:rsid w:val="0006717F"/>
    <w:rsid w:val="00073E9A"/>
    <w:rsid w:val="00080B64"/>
    <w:rsid w:val="0008212C"/>
    <w:rsid w:val="00085BA8"/>
    <w:rsid w:val="00086C85"/>
    <w:rsid w:val="00087963"/>
    <w:rsid w:val="00091D1B"/>
    <w:rsid w:val="00091F71"/>
    <w:rsid w:val="000A02DB"/>
    <w:rsid w:val="000A0599"/>
    <w:rsid w:val="000A43F5"/>
    <w:rsid w:val="000A6826"/>
    <w:rsid w:val="000B100C"/>
    <w:rsid w:val="000B1744"/>
    <w:rsid w:val="000B1EB6"/>
    <w:rsid w:val="000B36BB"/>
    <w:rsid w:val="000B5AE5"/>
    <w:rsid w:val="000B6167"/>
    <w:rsid w:val="000C1058"/>
    <w:rsid w:val="000C1451"/>
    <w:rsid w:val="000C68FC"/>
    <w:rsid w:val="000D2206"/>
    <w:rsid w:val="000D375D"/>
    <w:rsid w:val="000D6EBC"/>
    <w:rsid w:val="000D72AF"/>
    <w:rsid w:val="000E5F46"/>
    <w:rsid w:val="000F1363"/>
    <w:rsid w:val="000F2F84"/>
    <w:rsid w:val="000F7BBF"/>
    <w:rsid w:val="0010720C"/>
    <w:rsid w:val="00112FEE"/>
    <w:rsid w:val="001224E9"/>
    <w:rsid w:val="00122604"/>
    <w:rsid w:val="001229EC"/>
    <w:rsid w:val="001339DE"/>
    <w:rsid w:val="001364CB"/>
    <w:rsid w:val="001378D9"/>
    <w:rsid w:val="0014142E"/>
    <w:rsid w:val="001448B6"/>
    <w:rsid w:val="00144D9B"/>
    <w:rsid w:val="001474C7"/>
    <w:rsid w:val="00150DF5"/>
    <w:rsid w:val="00152F77"/>
    <w:rsid w:val="0015340E"/>
    <w:rsid w:val="0015558D"/>
    <w:rsid w:val="00155F81"/>
    <w:rsid w:val="00166319"/>
    <w:rsid w:val="001830F2"/>
    <w:rsid w:val="00192930"/>
    <w:rsid w:val="001A0AFE"/>
    <w:rsid w:val="001A2856"/>
    <w:rsid w:val="001A482B"/>
    <w:rsid w:val="001A5098"/>
    <w:rsid w:val="001A6ADF"/>
    <w:rsid w:val="001B14CA"/>
    <w:rsid w:val="001B6C26"/>
    <w:rsid w:val="001D6448"/>
    <w:rsid w:val="001D7DD1"/>
    <w:rsid w:val="001E1841"/>
    <w:rsid w:val="001E3EE0"/>
    <w:rsid w:val="001E495E"/>
    <w:rsid w:val="001E4B50"/>
    <w:rsid w:val="001F2264"/>
    <w:rsid w:val="001F4404"/>
    <w:rsid w:val="00205A4A"/>
    <w:rsid w:val="0020700F"/>
    <w:rsid w:val="00212958"/>
    <w:rsid w:val="00214BC1"/>
    <w:rsid w:val="00222800"/>
    <w:rsid w:val="00230B6A"/>
    <w:rsid w:val="00231FED"/>
    <w:rsid w:val="00235783"/>
    <w:rsid w:val="002407E7"/>
    <w:rsid w:val="00240A35"/>
    <w:rsid w:val="002415E6"/>
    <w:rsid w:val="0024475B"/>
    <w:rsid w:val="00250A0B"/>
    <w:rsid w:val="00254313"/>
    <w:rsid w:val="00254B22"/>
    <w:rsid w:val="00257CA1"/>
    <w:rsid w:val="00257DB9"/>
    <w:rsid w:val="00262649"/>
    <w:rsid w:val="00262C46"/>
    <w:rsid w:val="00271E7F"/>
    <w:rsid w:val="00274A92"/>
    <w:rsid w:val="00275D88"/>
    <w:rsid w:val="00283CC1"/>
    <w:rsid w:val="002848C3"/>
    <w:rsid w:val="00292FDB"/>
    <w:rsid w:val="00293F77"/>
    <w:rsid w:val="00294F90"/>
    <w:rsid w:val="00295F32"/>
    <w:rsid w:val="00296809"/>
    <w:rsid w:val="00296F61"/>
    <w:rsid w:val="002B060F"/>
    <w:rsid w:val="002B389F"/>
    <w:rsid w:val="002D204B"/>
    <w:rsid w:val="002D3829"/>
    <w:rsid w:val="002D4636"/>
    <w:rsid w:val="002D5835"/>
    <w:rsid w:val="002D78C5"/>
    <w:rsid w:val="002E728E"/>
    <w:rsid w:val="002F2B0A"/>
    <w:rsid w:val="002F41F8"/>
    <w:rsid w:val="00300CDD"/>
    <w:rsid w:val="0030302E"/>
    <w:rsid w:val="0031566B"/>
    <w:rsid w:val="00320792"/>
    <w:rsid w:val="00322503"/>
    <w:rsid w:val="003246B4"/>
    <w:rsid w:val="003276AC"/>
    <w:rsid w:val="0033343D"/>
    <w:rsid w:val="00340FC3"/>
    <w:rsid w:val="00342F0C"/>
    <w:rsid w:val="003439BA"/>
    <w:rsid w:val="00346B6D"/>
    <w:rsid w:val="00361A85"/>
    <w:rsid w:val="0036422F"/>
    <w:rsid w:val="003726A1"/>
    <w:rsid w:val="00375015"/>
    <w:rsid w:val="00375B41"/>
    <w:rsid w:val="0037662F"/>
    <w:rsid w:val="003803C7"/>
    <w:rsid w:val="00381D43"/>
    <w:rsid w:val="0038234C"/>
    <w:rsid w:val="00382A5F"/>
    <w:rsid w:val="00382F58"/>
    <w:rsid w:val="00383634"/>
    <w:rsid w:val="00386FA2"/>
    <w:rsid w:val="00395610"/>
    <w:rsid w:val="003A0030"/>
    <w:rsid w:val="003A0708"/>
    <w:rsid w:val="003A2A95"/>
    <w:rsid w:val="003A682C"/>
    <w:rsid w:val="003B17F4"/>
    <w:rsid w:val="003B2CB1"/>
    <w:rsid w:val="003C0B40"/>
    <w:rsid w:val="003C2C4A"/>
    <w:rsid w:val="003C4810"/>
    <w:rsid w:val="003C7CA3"/>
    <w:rsid w:val="003C7D2A"/>
    <w:rsid w:val="003D020A"/>
    <w:rsid w:val="003D4741"/>
    <w:rsid w:val="003D4C4C"/>
    <w:rsid w:val="003D5453"/>
    <w:rsid w:val="003D59C3"/>
    <w:rsid w:val="003D797B"/>
    <w:rsid w:val="003E3D1B"/>
    <w:rsid w:val="003E491A"/>
    <w:rsid w:val="003E671F"/>
    <w:rsid w:val="003F1084"/>
    <w:rsid w:val="003F274D"/>
    <w:rsid w:val="00400E4D"/>
    <w:rsid w:val="00401290"/>
    <w:rsid w:val="004111D3"/>
    <w:rsid w:val="0041242C"/>
    <w:rsid w:val="00414BE7"/>
    <w:rsid w:val="00424E93"/>
    <w:rsid w:val="00426642"/>
    <w:rsid w:val="00426AA8"/>
    <w:rsid w:val="004315F1"/>
    <w:rsid w:val="00432B82"/>
    <w:rsid w:val="00433A77"/>
    <w:rsid w:val="00435E0B"/>
    <w:rsid w:val="00436863"/>
    <w:rsid w:val="0043791C"/>
    <w:rsid w:val="004440A0"/>
    <w:rsid w:val="004501A0"/>
    <w:rsid w:val="004518BD"/>
    <w:rsid w:val="00462662"/>
    <w:rsid w:val="004804FC"/>
    <w:rsid w:val="00482939"/>
    <w:rsid w:val="004831FE"/>
    <w:rsid w:val="004A64BF"/>
    <w:rsid w:val="004C08C1"/>
    <w:rsid w:val="004C18D1"/>
    <w:rsid w:val="004C2E35"/>
    <w:rsid w:val="004C5604"/>
    <w:rsid w:val="004C7B47"/>
    <w:rsid w:val="004D323E"/>
    <w:rsid w:val="004D4685"/>
    <w:rsid w:val="004D6F3A"/>
    <w:rsid w:val="004D6F3C"/>
    <w:rsid w:val="004D6FCB"/>
    <w:rsid w:val="004E5600"/>
    <w:rsid w:val="004E6DFD"/>
    <w:rsid w:val="004F0C16"/>
    <w:rsid w:val="00502363"/>
    <w:rsid w:val="00507292"/>
    <w:rsid w:val="00514A2E"/>
    <w:rsid w:val="00516428"/>
    <w:rsid w:val="00520570"/>
    <w:rsid w:val="005236AB"/>
    <w:rsid w:val="00525DB0"/>
    <w:rsid w:val="00526F94"/>
    <w:rsid w:val="005329B6"/>
    <w:rsid w:val="00533CFF"/>
    <w:rsid w:val="0053592B"/>
    <w:rsid w:val="00540B7C"/>
    <w:rsid w:val="00543736"/>
    <w:rsid w:val="00547EE1"/>
    <w:rsid w:val="00550C5F"/>
    <w:rsid w:val="00561C50"/>
    <w:rsid w:val="00563B9B"/>
    <w:rsid w:val="00570617"/>
    <w:rsid w:val="00575904"/>
    <w:rsid w:val="00577A16"/>
    <w:rsid w:val="00580D70"/>
    <w:rsid w:val="00583303"/>
    <w:rsid w:val="00585169"/>
    <w:rsid w:val="00586F41"/>
    <w:rsid w:val="00587D7C"/>
    <w:rsid w:val="00592D3B"/>
    <w:rsid w:val="00592E42"/>
    <w:rsid w:val="0059432C"/>
    <w:rsid w:val="00595B0F"/>
    <w:rsid w:val="0059751A"/>
    <w:rsid w:val="005A0895"/>
    <w:rsid w:val="005A3EA5"/>
    <w:rsid w:val="005B1C7A"/>
    <w:rsid w:val="005B3F60"/>
    <w:rsid w:val="005B4F50"/>
    <w:rsid w:val="005B654F"/>
    <w:rsid w:val="005B7709"/>
    <w:rsid w:val="005C63EF"/>
    <w:rsid w:val="005D05AF"/>
    <w:rsid w:val="005D3AA1"/>
    <w:rsid w:val="005D423A"/>
    <w:rsid w:val="005E0337"/>
    <w:rsid w:val="005E1E95"/>
    <w:rsid w:val="005E2A66"/>
    <w:rsid w:val="005E5161"/>
    <w:rsid w:val="005F35B0"/>
    <w:rsid w:val="00600A34"/>
    <w:rsid w:val="0060112F"/>
    <w:rsid w:val="00604679"/>
    <w:rsid w:val="006054E3"/>
    <w:rsid w:val="00607230"/>
    <w:rsid w:val="00620B1F"/>
    <w:rsid w:val="006228E0"/>
    <w:rsid w:val="006229CA"/>
    <w:rsid w:val="00630664"/>
    <w:rsid w:val="006328C7"/>
    <w:rsid w:val="00633BCB"/>
    <w:rsid w:val="00634F90"/>
    <w:rsid w:val="00635350"/>
    <w:rsid w:val="00636E8C"/>
    <w:rsid w:val="00642642"/>
    <w:rsid w:val="00643C5C"/>
    <w:rsid w:val="00644EEB"/>
    <w:rsid w:val="00646385"/>
    <w:rsid w:val="00657088"/>
    <w:rsid w:val="006606C5"/>
    <w:rsid w:val="00663F6B"/>
    <w:rsid w:val="00672A7A"/>
    <w:rsid w:val="00672B95"/>
    <w:rsid w:val="00674F5B"/>
    <w:rsid w:val="0068007D"/>
    <w:rsid w:val="006802DC"/>
    <w:rsid w:val="006813E2"/>
    <w:rsid w:val="00683121"/>
    <w:rsid w:val="006921E1"/>
    <w:rsid w:val="006946F7"/>
    <w:rsid w:val="006A0E67"/>
    <w:rsid w:val="006A7A50"/>
    <w:rsid w:val="006B390B"/>
    <w:rsid w:val="006B5933"/>
    <w:rsid w:val="006B64AE"/>
    <w:rsid w:val="006C2388"/>
    <w:rsid w:val="006C30A1"/>
    <w:rsid w:val="006C6BB3"/>
    <w:rsid w:val="006C77B1"/>
    <w:rsid w:val="006D42F9"/>
    <w:rsid w:val="006D6DA7"/>
    <w:rsid w:val="006F0FF2"/>
    <w:rsid w:val="006F18A9"/>
    <w:rsid w:val="006F1B5D"/>
    <w:rsid w:val="006F1E85"/>
    <w:rsid w:val="006F5713"/>
    <w:rsid w:val="006F58C5"/>
    <w:rsid w:val="006F6289"/>
    <w:rsid w:val="006F7A39"/>
    <w:rsid w:val="00704EB5"/>
    <w:rsid w:val="00707E84"/>
    <w:rsid w:val="00710202"/>
    <w:rsid w:val="00716142"/>
    <w:rsid w:val="007161B0"/>
    <w:rsid w:val="00725E7F"/>
    <w:rsid w:val="00726C73"/>
    <w:rsid w:val="00726DF7"/>
    <w:rsid w:val="00727A08"/>
    <w:rsid w:val="007344EE"/>
    <w:rsid w:val="00735767"/>
    <w:rsid w:val="007374B9"/>
    <w:rsid w:val="00745ACB"/>
    <w:rsid w:val="007507C9"/>
    <w:rsid w:val="007549D9"/>
    <w:rsid w:val="0075765F"/>
    <w:rsid w:val="0077604C"/>
    <w:rsid w:val="0077698D"/>
    <w:rsid w:val="00781499"/>
    <w:rsid w:val="007857EB"/>
    <w:rsid w:val="00790081"/>
    <w:rsid w:val="00793500"/>
    <w:rsid w:val="007A2190"/>
    <w:rsid w:val="007A3843"/>
    <w:rsid w:val="007B2ACF"/>
    <w:rsid w:val="007C024E"/>
    <w:rsid w:val="007C3398"/>
    <w:rsid w:val="007D39CC"/>
    <w:rsid w:val="007D4530"/>
    <w:rsid w:val="007D5D08"/>
    <w:rsid w:val="007D689A"/>
    <w:rsid w:val="007E1693"/>
    <w:rsid w:val="007E2135"/>
    <w:rsid w:val="007E2796"/>
    <w:rsid w:val="007E7DF9"/>
    <w:rsid w:val="00804E9E"/>
    <w:rsid w:val="00804F48"/>
    <w:rsid w:val="00807901"/>
    <w:rsid w:val="00807A69"/>
    <w:rsid w:val="00814B73"/>
    <w:rsid w:val="00816623"/>
    <w:rsid w:val="00816F5F"/>
    <w:rsid w:val="008211C8"/>
    <w:rsid w:val="008231D1"/>
    <w:rsid w:val="008257C4"/>
    <w:rsid w:val="00826067"/>
    <w:rsid w:val="0082681D"/>
    <w:rsid w:val="00833B3B"/>
    <w:rsid w:val="00837222"/>
    <w:rsid w:val="0084125F"/>
    <w:rsid w:val="008423CF"/>
    <w:rsid w:val="00844B99"/>
    <w:rsid w:val="0086185F"/>
    <w:rsid w:val="008638E0"/>
    <w:rsid w:val="0086574F"/>
    <w:rsid w:val="00867FD0"/>
    <w:rsid w:val="00870546"/>
    <w:rsid w:val="00873D54"/>
    <w:rsid w:val="00875BAA"/>
    <w:rsid w:val="0087664F"/>
    <w:rsid w:val="00880485"/>
    <w:rsid w:val="00880C71"/>
    <w:rsid w:val="008904F7"/>
    <w:rsid w:val="008916B6"/>
    <w:rsid w:val="008924BE"/>
    <w:rsid w:val="008A23FE"/>
    <w:rsid w:val="008A4083"/>
    <w:rsid w:val="008A531B"/>
    <w:rsid w:val="008A6ABD"/>
    <w:rsid w:val="008B4713"/>
    <w:rsid w:val="008B6C85"/>
    <w:rsid w:val="008C0B66"/>
    <w:rsid w:val="008C57FC"/>
    <w:rsid w:val="008D045B"/>
    <w:rsid w:val="008D22C2"/>
    <w:rsid w:val="008E4131"/>
    <w:rsid w:val="008E4B21"/>
    <w:rsid w:val="009003FA"/>
    <w:rsid w:val="00901BB0"/>
    <w:rsid w:val="009040D3"/>
    <w:rsid w:val="009078AA"/>
    <w:rsid w:val="009148B9"/>
    <w:rsid w:val="00924902"/>
    <w:rsid w:val="0092574D"/>
    <w:rsid w:val="00927293"/>
    <w:rsid w:val="0092729A"/>
    <w:rsid w:val="0093198E"/>
    <w:rsid w:val="00932F47"/>
    <w:rsid w:val="00932F59"/>
    <w:rsid w:val="00935C27"/>
    <w:rsid w:val="00936310"/>
    <w:rsid w:val="009363F5"/>
    <w:rsid w:val="00936882"/>
    <w:rsid w:val="00936BEE"/>
    <w:rsid w:val="00936F4A"/>
    <w:rsid w:val="00937F27"/>
    <w:rsid w:val="00942981"/>
    <w:rsid w:val="00943D33"/>
    <w:rsid w:val="00945251"/>
    <w:rsid w:val="009555C4"/>
    <w:rsid w:val="00955F65"/>
    <w:rsid w:val="00957032"/>
    <w:rsid w:val="00960A62"/>
    <w:rsid w:val="009629E2"/>
    <w:rsid w:val="00962E36"/>
    <w:rsid w:val="00970B75"/>
    <w:rsid w:val="009753C7"/>
    <w:rsid w:val="0097618D"/>
    <w:rsid w:val="00980915"/>
    <w:rsid w:val="009833D0"/>
    <w:rsid w:val="00983ACA"/>
    <w:rsid w:val="009862F0"/>
    <w:rsid w:val="009978E0"/>
    <w:rsid w:val="009A1510"/>
    <w:rsid w:val="009A33E8"/>
    <w:rsid w:val="009B2041"/>
    <w:rsid w:val="009B4BFE"/>
    <w:rsid w:val="009C0DDA"/>
    <w:rsid w:val="009C70C6"/>
    <w:rsid w:val="009D04C6"/>
    <w:rsid w:val="009D5F90"/>
    <w:rsid w:val="009D68CE"/>
    <w:rsid w:val="009E352C"/>
    <w:rsid w:val="009F05E3"/>
    <w:rsid w:val="009F0EE8"/>
    <w:rsid w:val="009F24BD"/>
    <w:rsid w:val="009F43A9"/>
    <w:rsid w:val="009F541F"/>
    <w:rsid w:val="009F6731"/>
    <w:rsid w:val="00A00A9E"/>
    <w:rsid w:val="00A0143F"/>
    <w:rsid w:val="00A0184C"/>
    <w:rsid w:val="00A06799"/>
    <w:rsid w:val="00A12E7C"/>
    <w:rsid w:val="00A15548"/>
    <w:rsid w:val="00A21EB6"/>
    <w:rsid w:val="00A2394F"/>
    <w:rsid w:val="00A25E0C"/>
    <w:rsid w:val="00A27685"/>
    <w:rsid w:val="00A27DF3"/>
    <w:rsid w:val="00A36099"/>
    <w:rsid w:val="00A41D82"/>
    <w:rsid w:val="00A41E4B"/>
    <w:rsid w:val="00A44650"/>
    <w:rsid w:val="00A46F33"/>
    <w:rsid w:val="00A57CEC"/>
    <w:rsid w:val="00A6204B"/>
    <w:rsid w:val="00A62742"/>
    <w:rsid w:val="00A70AEF"/>
    <w:rsid w:val="00A70FD2"/>
    <w:rsid w:val="00A7119A"/>
    <w:rsid w:val="00A73FB0"/>
    <w:rsid w:val="00A74FB1"/>
    <w:rsid w:val="00A77896"/>
    <w:rsid w:val="00A84592"/>
    <w:rsid w:val="00A85849"/>
    <w:rsid w:val="00A91968"/>
    <w:rsid w:val="00A97C37"/>
    <w:rsid w:val="00AC39C3"/>
    <w:rsid w:val="00AC5015"/>
    <w:rsid w:val="00AD04BF"/>
    <w:rsid w:val="00AD0971"/>
    <w:rsid w:val="00AD39D7"/>
    <w:rsid w:val="00AD4A1F"/>
    <w:rsid w:val="00AE10BC"/>
    <w:rsid w:val="00AE2F9D"/>
    <w:rsid w:val="00AE6BBA"/>
    <w:rsid w:val="00AE7DF9"/>
    <w:rsid w:val="00B02549"/>
    <w:rsid w:val="00B04967"/>
    <w:rsid w:val="00B05FBF"/>
    <w:rsid w:val="00B07CE1"/>
    <w:rsid w:val="00B2253E"/>
    <w:rsid w:val="00B307D9"/>
    <w:rsid w:val="00B37B2C"/>
    <w:rsid w:val="00B42E58"/>
    <w:rsid w:val="00B45C9A"/>
    <w:rsid w:val="00B50851"/>
    <w:rsid w:val="00B533EC"/>
    <w:rsid w:val="00B533F0"/>
    <w:rsid w:val="00B64330"/>
    <w:rsid w:val="00B6536B"/>
    <w:rsid w:val="00B708BF"/>
    <w:rsid w:val="00B7359B"/>
    <w:rsid w:val="00B74B18"/>
    <w:rsid w:val="00B85A89"/>
    <w:rsid w:val="00B90330"/>
    <w:rsid w:val="00B95448"/>
    <w:rsid w:val="00BA1680"/>
    <w:rsid w:val="00BA3738"/>
    <w:rsid w:val="00BA746B"/>
    <w:rsid w:val="00BB2F71"/>
    <w:rsid w:val="00BC2345"/>
    <w:rsid w:val="00BC6348"/>
    <w:rsid w:val="00BE2D3C"/>
    <w:rsid w:val="00BE5CFF"/>
    <w:rsid w:val="00BE6C32"/>
    <w:rsid w:val="00BF06D3"/>
    <w:rsid w:val="00C01DF0"/>
    <w:rsid w:val="00C04674"/>
    <w:rsid w:val="00C05BA6"/>
    <w:rsid w:val="00C0719B"/>
    <w:rsid w:val="00C076E4"/>
    <w:rsid w:val="00C10A23"/>
    <w:rsid w:val="00C34CA6"/>
    <w:rsid w:val="00C40A38"/>
    <w:rsid w:val="00C41899"/>
    <w:rsid w:val="00C43943"/>
    <w:rsid w:val="00C46712"/>
    <w:rsid w:val="00C50222"/>
    <w:rsid w:val="00C553DC"/>
    <w:rsid w:val="00C55539"/>
    <w:rsid w:val="00C57D01"/>
    <w:rsid w:val="00C60877"/>
    <w:rsid w:val="00C6467F"/>
    <w:rsid w:val="00C64F6D"/>
    <w:rsid w:val="00C729C8"/>
    <w:rsid w:val="00C748EF"/>
    <w:rsid w:val="00C755F7"/>
    <w:rsid w:val="00C761AE"/>
    <w:rsid w:val="00C779E0"/>
    <w:rsid w:val="00C9228A"/>
    <w:rsid w:val="00C96567"/>
    <w:rsid w:val="00C97C9D"/>
    <w:rsid w:val="00CA00FC"/>
    <w:rsid w:val="00CA6B3B"/>
    <w:rsid w:val="00CA78EB"/>
    <w:rsid w:val="00CB26C4"/>
    <w:rsid w:val="00CB333B"/>
    <w:rsid w:val="00CB5A16"/>
    <w:rsid w:val="00CB653C"/>
    <w:rsid w:val="00CB6BCD"/>
    <w:rsid w:val="00CB7CA4"/>
    <w:rsid w:val="00CC5164"/>
    <w:rsid w:val="00CD2E83"/>
    <w:rsid w:val="00CE269D"/>
    <w:rsid w:val="00D00168"/>
    <w:rsid w:val="00D05FB1"/>
    <w:rsid w:val="00D12ED3"/>
    <w:rsid w:val="00D233BD"/>
    <w:rsid w:val="00D26220"/>
    <w:rsid w:val="00D32DD5"/>
    <w:rsid w:val="00D33B28"/>
    <w:rsid w:val="00D34479"/>
    <w:rsid w:val="00D3447B"/>
    <w:rsid w:val="00D36371"/>
    <w:rsid w:val="00D40BFB"/>
    <w:rsid w:val="00D44B3B"/>
    <w:rsid w:val="00D45B26"/>
    <w:rsid w:val="00D468D5"/>
    <w:rsid w:val="00D706B3"/>
    <w:rsid w:val="00D707D5"/>
    <w:rsid w:val="00D72934"/>
    <w:rsid w:val="00D8313E"/>
    <w:rsid w:val="00D86691"/>
    <w:rsid w:val="00D8698A"/>
    <w:rsid w:val="00D90088"/>
    <w:rsid w:val="00D979AF"/>
    <w:rsid w:val="00DA2B16"/>
    <w:rsid w:val="00DA601C"/>
    <w:rsid w:val="00DA60FC"/>
    <w:rsid w:val="00DB3795"/>
    <w:rsid w:val="00DB7BD7"/>
    <w:rsid w:val="00DC2328"/>
    <w:rsid w:val="00DC271C"/>
    <w:rsid w:val="00DD042E"/>
    <w:rsid w:val="00DD1453"/>
    <w:rsid w:val="00DD23EE"/>
    <w:rsid w:val="00DD4B0C"/>
    <w:rsid w:val="00DE17E3"/>
    <w:rsid w:val="00DE48B1"/>
    <w:rsid w:val="00DE4E5E"/>
    <w:rsid w:val="00DE5E69"/>
    <w:rsid w:val="00DE64D5"/>
    <w:rsid w:val="00DE7C16"/>
    <w:rsid w:val="00DF66A8"/>
    <w:rsid w:val="00DF7204"/>
    <w:rsid w:val="00DF7B88"/>
    <w:rsid w:val="00E0445E"/>
    <w:rsid w:val="00E0534B"/>
    <w:rsid w:val="00E071FD"/>
    <w:rsid w:val="00E11BCD"/>
    <w:rsid w:val="00E136C4"/>
    <w:rsid w:val="00E203E8"/>
    <w:rsid w:val="00E220AE"/>
    <w:rsid w:val="00E248D5"/>
    <w:rsid w:val="00E33FA4"/>
    <w:rsid w:val="00E36858"/>
    <w:rsid w:val="00E4346D"/>
    <w:rsid w:val="00E4407C"/>
    <w:rsid w:val="00E4530D"/>
    <w:rsid w:val="00E45FD5"/>
    <w:rsid w:val="00E47DFE"/>
    <w:rsid w:val="00E54326"/>
    <w:rsid w:val="00E611CD"/>
    <w:rsid w:val="00E641DA"/>
    <w:rsid w:val="00E6521E"/>
    <w:rsid w:val="00E67224"/>
    <w:rsid w:val="00E76DAD"/>
    <w:rsid w:val="00E83C2B"/>
    <w:rsid w:val="00E8531C"/>
    <w:rsid w:val="00E91FFF"/>
    <w:rsid w:val="00EA24AB"/>
    <w:rsid w:val="00EA4FD9"/>
    <w:rsid w:val="00EA51BB"/>
    <w:rsid w:val="00EA550A"/>
    <w:rsid w:val="00EB5DC7"/>
    <w:rsid w:val="00EC025C"/>
    <w:rsid w:val="00EF05A2"/>
    <w:rsid w:val="00EF0DF5"/>
    <w:rsid w:val="00F02034"/>
    <w:rsid w:val="00F0215D"/>
    <w:rsid w:val="00F02538"/>
    <w:rsid w:val="00F04A79"/>
    <w:rsid w:val="00F07B16"/>
    <w:rsid w:val="00F11F45"/>
    <w:rsid w:val="00F16962"/>
    <w:rsid w:val="00F17A94"/>
    <w:rsid w:val="00F32371"/>
    <w:rsid w:val="00F32796"/>
    <w:rsid w:val="00F336A3"/>
    <w:rsid w:val="00F353AE"/>
    <w:rsid w:val="00F3596F"/>
    <w:rsid w:val="00F414B4"/>
    <w:rsid w:val="00F54B55"/>
    <w:rsid w:val="00F55623"/>
    <w:rsid w:val="00F577BF"/>
    <w:rsid w:val="00F61B42"/>
    <w:rsid w:val="00F663C0"/>
    <w:rsid w:val="00F70394"/>
    <w:rsid w:val="00F72D85"/>
    <w:rsid w:val="00F72E35"/>
    <w:rsid w:val="00F802B5"/>
    <w:rsid w:val="00F80840"/>
    <w:rsid w:val="00F844B1"/>
    <w:rsid w:val="00F956AB"/>
    <w:rsid w:val="00F95F0A"/>
    <w:rsid w:val="00F9609C"/>
    <w:rsid w:val="00FA7E17"/>
    <w:rsid w:val="00FB3058"/>
    <w:rsid w:val="00FB4B99"/>
    <w:rsid w:val="00FB54C3"/>
    <w:rsid w:val="00FC03D3"/>
    <w:rsid w:val="00FC0AD9"/>
    <w:rsid w:val="00FC2191"/>
    <w:rsid w:val="00FD08F0"/>
    <w:rsid w:val="00FD5985"/>
    <w:rsid w:val="00FE15BC"/>
    <w:rsid w:val="00FE197A"/>
    <w:rsid w:val="00FE623A"/>
    <w:rsid w:val="00FE7433"/>
    <w:rsid w:val="00FF02BC"/>
    <w:rsid w:val="00FF0CB5"/>
    <w:rsid w:val="00FF0D5E"/>
    <w:rsid w:val="00FF1B7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E79850"/>
  <w15:chartTrackingRefBased/>
  <w15:docId w15:val="{4DEBFFDE-92BA-4EAB-980E-FFBA4E67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lang w:val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  <w:lang w:val="x-none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7B2A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8A40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  <w:lang w:eastAsia="x-none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uiPriority w:val="99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uiPriority w:val="1"/>
    <w:qFormat/>
    <w:rsid w:val="00587D7C"/>
    <w:rPr>
      <w:rFonts w:cs="Times New Roman"/>
      <w:b/>
      <w:color w:val="auto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0EE8"/>
    <w:rPr>
      <w:rFonts w:ascii="Segoe UI" w:hAnsi="Segoe UI" w:cs="Segoe UI"/>
      <w:sz w:val="18"/>
      <w:szCs w:val="18"/>
      <w:lang w:eastAsia="ja-JP"/>
    </w:rPr>
  </w:style>
  <w:style w:type="character" w:customStyle="1" w:styleId="Heading4Char">
    <w:name w:val="Heading 4 Char"/>
    <w:basedOn w:val="DefaultParagraphFont"/>
    <w:link w:val="Heading4"/>
    <w:rsid w:val="007B2ACF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paragraph" w:styleId="Revision">
    <w:name w:val="Revision"/>
    <w:hidden/>
    <w:uiPriority w:val="99"/>
    <w:semiHidden/>
    <w:rsid w:val="00A36099"/>
    <w:rPr>
      <w:rFonts w:ascii="Arial" w:hAnsi="Arial" w:cs="Arial"/>
      <w:lang w:eastAsia="ja-JP"/>
    </w:rPr>
  </w:style>
  <w:style w:type="character" w:customStyle="1" w:styleId="Heading5Char">
    <w:name w:val="Heading 5 Char"/>
    <w:basedOn w:val="DefaultParagraphFont"/>
    <w:link w:val="Heading5"/>
    <w:rsid w:val="008A4083"/>
    <w:rPr>
      <w:rFonts w:asciiTheme="majorHAnsi" w:eastAsiaTheme="majorEastAsia" w:hAnsiTheme="majorHAnsi" w:cstheme="majorBidi"/>
      <w:color w:val="2E74B5" w:themeColor="accent1" w:themeShade="BF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672B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2B9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2B95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2B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2B95"/>
    <w:rPr>
      <w:rFonts w:ascii="Arial" w:hAnsi="Arial" w:cs="Arial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s.online@csiro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siro.au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bs.csiro.a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EA4EE-5C6D-455F-BB7A-B9D0F6A93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Details - Administrative Services</vt:lpstr>
    </vt:vector>
  </TitlesOfParts>
  <Company>CSIRO</Company>
  <LinksUpToDate>false</LinksUpToDate>
  <CharactersWithSpaces>6898</CharactersWithSpaces>
  <SharedDoc>false</SharedDoc>
  <HLinks>
    <vt:vector size="36" baseType="variant">
      <vt:variant>
        <vt:i4>3473528</vt:i4>
      </vt:variant>
      <vt:variant>
        <vt:i4>90</vt:i4>
      </vt:variant>
      <vt:variant>
        <vt:i4>0</vt:i4>
      </vt:variant>
      <vt:variant>
        <vt:i4>5</vt:i4>
      </vt:variant>
      <vt:variant>
        <vt:lpwstr>https://www.csiro.au/en/Careers/A-great-place-to-work/Work-life-balance</vt:lpwstr>
      </vt:variant>
      <vt:variant>
        <vt:lpwstr/>
      </vt:variant>
      <vt:variant>
        <vt:i4>10</vt:i4>
      </vt:variant>
      <vt:variant>
        <vt:i4>87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72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2490428</vt:i4>
      </vt:variant>
      <vt:variant>
        <vt:i4>69</vt:i4>
      </vt:variant>
      <vt:variant>
        <vt:i4>0</vt:i4>
      </vt:variant>
      <vt:variant>
        <vt:i4>5</vt:i4>
      </vt:variant>
      <vt:variant>
        <vt:lpwstr>https://jobs.csiro.au/</vt:lpwstr>
      </vt:variant>
      <vt:variant>
        <vt:lpwstr/>
      </vt:variant>
      <vt:variant>
        <vt:i4>4653063</vt:i4>
      </vt:variant>
      <vt:variant>
        <vt:i4>66</vt:i4>
      </vt:variant>
      <vt:variant>
        <vt:i4>0</vt:i4>
      </vt:variant>
      <vt:variant>
        <vt:i4>5</vt:i4>
      </vt:variant>
      <vt:variant>
        <vt:lpwstr>http://www.ielts.org/default.aspx</vt:lpwstr>
      </vt:variant>
      <vt:variant>
        <vt:lpwstr/>
      </vt:variant>
      <vt:variant>
        <vt:i4>1507413</vt:i4>
      </vt:variant>
      <vt:variant>
        <vt:i4>42</vt:i4>
      </vt:variant>
      <vt:variant>
        <vt:i4>0</vt:i4>
      </vt:variant>
      <vt:variant>
        <vt:i4>5</vt:i4>
      </vt:variant>
      <vt:variant>
        <vt:lpwstr>http://www.csiro.au/en/Careers/Student-and-graduate-programs/Postdoctoral-fellowships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Details - Administrative Services</dc:title>
  <dc:subject>Recruitment - Position Details - role summary for potential applications template</dc:subject>
  <dc:creator>CSIRO Recruitment</dc:creator>
  <cp:keywords>Recruitment, Position, Details, Role, Summary, Description, Profile, Outline, Specification</cp:keywords>
  <dc:description>Word document containing a Position Details (PD) form for a role summary on Administrative Services Position.</dc:description>
  <cp:lastModifiedBy>Lunniss, Gill (HR, Black Mountain)</cp:lastModifiedBy>
  <cp:revision>5</cp:revision>
  <cp:lastPrinted>2014-02-06T02:28:00Z</cp:lastPrinted>
  <dcterms:created xsi:type="dcterms:W3CDTF">2019-04-16T06:31:00Z</dcterms:created>
  <dcterms:modified xsi:type="dcterms:W3CDTF">2019-04-16T06:35:00Z</dcterms:modified>
</cp:coreProperties>
</file>