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F71" w:rsidRPr="00873D54" w:rsidRDefault="00BB2F71" w:rsidP="00BB2F71">
      <w:pPr>
        <w:pStyle w:val="Heading1"/>
        <w:rPr>
          <w:rFonts w:asciiTheme="minorHAnsi" w:hAnsiTheme="minorHAnsi" w:cstheme="minorHAnsi"/>
        </w:rPr>
      </w:pPr>
      <w:r w:rsidRPr="00873D54">
        <w:rPr>
          <w:rFonts w:asciiTheme="minorHAnsi" w:hAnsiTheme="minorHAnsi" w:cstheme="minorHAnsi"/>
        </w:rPr>
        <w:t>Position Details</w:t>
      </w:r>
    </w:p>
    <w:p w:rsidR="003D59C3" w:rsidRPr="00873D54" w:rsidRDefault="00F07B16" w:rsidP="00BB2F71">
      <w:pPr>
        <w:pStyle w:val="Heading2"/>
        <w:rPr>
          <w:rFonts w:asciiTheme="minorHAnsi" w:hAnsiTheme="minorHAnsi" w:cstheme="minorHAnsi"/>
          <w:i w:val="0"/>
        </w:rPr>
      </w:pPr>
      <w:r w:rsidRPr="00873D54">
        <w:rPr>
          <w:rFonts w:asciiTheme="minorHAnsi" w:hAnsiTheme="minorHAnsi" w:cstheme="minorHAnsi"/>
          <w:i w:val="0"/>
        </w:rPr>
        <w:t>Administrative Services</w:t>
      </w:r>
      <w:r w:rsidR="009F24BD" w:rsidRPr="00873D54">
        <w:rPr>
          <w:rFonts w:asciiTheme="minorHAnsi" w:hAnsiTheme="minorHAnsi" w:cstheme="minorHAnsi"/>
          <w:i w:val="0"/>
        </w:rPr>
        <w:t xml:space="preserve"> – </w:t>
      </w:r>
      <w:r w:rsidR="001830F2" w:rsidRPr="00873D54">
        <w:rPr>
          <w:rFonts w:asciiTheme="minorHAnsi" w:hAnsiTheme="minorHAnsi" w:cstheme="minorHAnsi"/>
          <w:i w:val="0"/>
          <w:lang w:val="en-AU"/>
        </w:rPr>
        <w:t>CSOF3</w:t>
      </w:r>
      <w:r w:rsidR="00CC43AE">
        <w:rPr>
          <w:rFonts w:asciiTheme="minorHAnsi" w:hAnsiTheme="minorHAnsi" w:cstheme="minorHAnsi"/>
          <w:i w:val="0"/>
          <w:lang w:val="en-AU"/>
        </w:rPr>
        <w:t>-4</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575904" w:rsidRPr="0097618D" w:rsidTr="00275D88">
        <w:trPr>
          <w:trHeight w:val="488"/>
        </w:trPr>
        <w:tc>
          <w:tcPr>
            <w:tcW w:w="2766" w:type="dxa"/>
            <w:shd w:val="clear" w:color="auto" w:fill="F2F2F2"/>
            <w:vAlign w:val="center"/>
          </w:tcPr>
          <w:p w:rsidR="00575904" w:rsidRPr="0097618D" w:rsidRDefault="00575904" w:rsidP="00575904">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575904" w:rsidRPr="0097618D" w:rsidRDefault="00CC43AE" w:rsidP="00575904">
            <w:pPr>
              <w:tabs>
                <w:tab w:val="left" w:pos="6093"/>
              </w:tabs>
              <w:spacing w:before="120" w:after="60"/>
              <w:rPr>
                <w:rFonts w:ascii="Calibri" w:hAnsi="Calibri"/>
                <w:sz w:val="22"/>
                <w:szCs w:val="22"/>
              </w:rPr>
            </w:pPr>
            <w:r w:rsidRPr="00AC7AB1">
              <w:rPr>
                <w:rFonts w:ascii="Calibri" w:hAnsi="Calibri"/>
                <w:sz w:val="22"/>
                <w:szCs w:val="22"/>
              </w:rPr>
              <w:t>HSE Advis</w:t>
            </w:r>
            <w:r w:rsidR="00A27BF9">
              <w:rPr>
                <w:rFonts w:ascii="Calibri" w:hAnsi="Calibri"/>
                <w:sz w:val="22"/>
                <w:szCs w:val="22"/>
              </w:rPr>
              <w:t>e</w:t>
            </w:r>
            <w:r w:rsidRPr="00AC7AB1">
              <w:rPr>
                <w:rFonts w:ascii="Calibri" w:hAnsi="Calibri"/>
                <w:sz w:val="22"/>
                <w:szCs w:val="22"/>
              </w:rPr>
              <w:t>r</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BB2F71">
              <w:rPr>
                <w:rStyle w:val="BlindHyperlink"/>
                <w:rFonts w:ascii="Calibri" w:hAnsi="Calibri"/>
                <w:sz w:val="22"/>
                <w:szCs w:val="22"/>
              </w:rPr>
              <w:t>:</w:t>
            </w:r>
          </w:p>
        </w:tc>
        <w:tc>
          <w:tcPr>
            <w:tcW w:w="7371" w:type="dxa"/>
            <w:vAlign w:val="center"/>
          </w:tcPr>
          <w:p w:rsidR="00814B73" w:rsidRPr="0097618D" w:rsidRDefault="00CC43AE" w:rsidP="00646385">
            <w:pPr>
              <w:rPr>
                <w:rFonts w:ascii="Calibri" w:hAnsi="Calibri"/>
                <w:sz w:val="22"/>
                <w:szCs w:val="22"/>
              </w:rPr>
            </w:pPr>
            <w:r>
              <w:rPr>
                <w:rFonts w:ascii="Calibri" w:hAnsi="Calibri"/>
                <w:sz w:val="22"/>
                <w:szCs w:val="22"/>
              </w:rPr>
              <w:t>61995</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CC43AE">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CC43AE" w:rsidRDefault="00CC43AE" w:rsidP="00646385">
            <w:pPr>
              <w:pStyle w:val="ListParagraph"/>
              <w:ind w:left="0"/>
              <w:rPr>
                <w:rFonts w:ascii="Calibri" w:hAnsi="Calibri"/>
                <w:sz w:val="22"/>
                <w:szCs w:val="22"/>
              </w:rPr>
            </w:pPr>
            <w:r w:rsidRPr="00CC43AE">
              <w:rPr>
                <w:rFonts w:ascii="Calibri" w:hAnsi="Calibri"/>
                <w:sz w:val="22"/>
                <w:szCs w:val="22"/>
              </w:rPr>
              <w:t>90</w:t>
            </w:r>
            <w:r w:rsidR="00575904" w:rsidRPr="00CC43AE">
              <w:rPr>
                <w:rFonts w:ascii="Calibri" w:hAnsi="Calibri"/>
                <w:sz w:val="22"/>
                <w:szCs w:val="22"/>
              </w:rPr>
              <w:t>%</w:t>
            </w:r>
          </w:p>
        </w:tc>
      </w:tr>
      <w:tr w:rsidR="00814B73" w:rsidRPr="0097618D" w:rsidTr="00275D88">
        <w:trPr>
          <w:trHeight w:val="413"/>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CC43AE" w:rsidRDefault="00CC43AE" w:rsidP="00646385">
            <w:pPr>
              <w:pStyle w:val="ListParagraph"/>
              <w:ind w:left="0"/>
              <w:rPr>
                <w:rFonts w:ascii="Calibri" w:hAnsi="Calibri"/>
                <w:sz w:val="22"/>
                <w:szCs w:val="22"/>
              </w:rPr>
            </w:pPr>
            <w:r w:rsidRPr="00CC43AE">
              <w:rPr>
                <w:rFonts w:ascii="Calibri" w:hAnsi="Calibri"/>
                <w:sz w:val="22"/>
                <w:szCs w:val="22"/>
              </w:rPr>
              <w:t>1</w:t>
            </w:r>
            <w:r w:rsidR="00575904" w:rsidRPr="00CC43AE">
              <w:rPr>
                <w:rFonts w:ascii="Calibri" w:hAnsi="Calibri"/>
                <w:sz w:val="22"/>
                <w:szCs w:val="22"/>
              </w:rPr>
              <w:t>0%</w:t>
            </w:r>
          </w:p>
        </w:tc>
      </w:tr>
      <w:tr w:rsidR="00575904" w:rsidRPr="0097618D" w:rsidTr="00275D88">
        <w:trPr>
          <w:trHeight w:val="420"/>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575904" w:rsidRPr="0097618D" w:rsidRDefault="00CC43AE" w:rsidP="00575904">
            <w:pPr>
              <w:pStyle w:val="ListParagraph"/>
              <w:ind w:left="0"/>
              <w:rPr>
                <w:rFonts w:ascii="Calibri" w:hAnsi="Calibri"/>
                <w:sz w:val="22"/>
                <w:szCs w:val="22"/>
              </w:rPr>
            </w:pPr>
            <w:r>
              <w:rPr>
                <w:rFonts w:asciiTheme="minorHAnsi" w:hAnsiTheme="minorHAnsi" w:cstheme="minorHAnsi"/>
                <w:sz w:val="22"/>
                <w:szCs w:val="22"/>
              </w:rPr>
              <w:t>HSE Manager – VIC/TAS</w:t>
            </w:r>
          </w:p>
        </w:tc>
      </w:tr>
      <w:tr w:rsidR="00575904" w:rsidRPr="0097618D" w:rsidTr="00275D88">
        <w:trPr>
          <w:trHeight w:val="411"/>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575904" w:rsidRPr="0097618D" w:rsidRDefault="00575904" w:rsidP="00575904">
            <w:pPr>
              <w:pStyle w:val="ListParagraph"/>
              <w:ind w:left="0"/>
              <w:rPr>
                <w:rFonts w:ascii="Calibri" w:hAnsi="Calibri"/>
                <w:sz w:val="22"/>
                <w:szCs w:val="22"/>
              </w:rPr>
            </w:pPr>
            <w:r w:rsidRPr="00CC43AE">
              <w:rPr>
                <w:rFonts w:ascii="Calibri" w:hAnsi="Calibri"/>
                <w:sz w:val="22"/>
                <w:szCs w:val="22"/>
              </w:rPr>
              <w:t>0</w:t>
            </w:r>
          </w:p>
        </w:tc>
      </w:tr>
      <w:tr w:rsidR="00575904" w:rsidRPr="0097618D" w:rsidTr="00275D88">
        <w:trPr>
          <w:trHeight w:val="411"/>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Pr>
                <w:rStyle w:val="BlindHyperlink"/>
                <w:rFonts w:ascii="Calibri" w:hAnsi="Calibri"/>
                <w:sz w:val="22"/>
                <w:szCs w:val="22"/>
              </w:rPr>
              <w:t xml:space="preserve">Name and Contact Details For Applicant Enquiries: </w:t>
            </w:r>
          </w:p>
        </w:tc>
        <w:tc>
          <w:tcPr>
            <w:tcW w:w="7371" w:type="dxa"/>
            <w:vAlign w:val="center"/>
          </w:tcPr>
          <w:p w:rsidR="00575904" w:rsidRPr="0001078F" w:rsidRDefault="0001078F" w:rsidP="00CC43AE">
            <w:pPr>
              <w:pStyle w:val="ListParagraph"/>
              <w:ind w:left="0"/>
              <w:rPr>
                <w:rFonts w:ascii="Calibri" w:hAnsi="Calibri"/>
                <w:sz w:val="22"/>
                <w:szCs w:val="22"/>
              </w:rPr>
            </w:pPr>
            <w:r w:rsidRPr="0001078F">
              <w:rPr>
                <w:rFonts w:ascii="Calibri" w:hAnsi="Calibri"/>
                <w:sz w:val="22"/>
                <w:szCs w:val="22"/>
              </w:rPr>
              <w:t xml:space="preserve">Danielle </w:t>
            </w:r>
            <w:proofErr w:type="spellStart"/>
            <w:r w:rsidRPr="0001078F">
              <w:rPr>
                <w:rFonts w:ascii="Calibri" w:hAnsi="Calibri"/>
                <w:sz w:val="22"/>
                <w:szCs w:val="22"/>
              </w:rPr>
              <w:t>McNicol</w:t>
            </w:r>
            <w:proofErr w:type="spellEnd"/>
            <w:r>
              <w:rPr>
                <w:rFonts w:ascii="Calibri" w:hAnsi="Calibri"/>
                <w:sz w:val="22"/>
                <w:szCs w:val="22"/>
              </w:rPr>
              <w:t xml:space="preserve"> via e</w:t>
            </w:r>
            <w:r w:rsidR="00CC43AE">
              <w:rPr>
                <w:rFonts w:ascii="Calibri" w:hAnsi="Calibri"/>
                <w:sz w:val="22"/>
                <w:szCs w:val="22"/>
              </w:rPr>
              <w:t>mail:</w:t>
            </w:r>
            <w:r>
              <w:t xml:space="preserve"> </w:t>
            </w:r>
            <w:hyperlink r:id="rId8" w:history="1">
              <w:r w:rsidRPr="00736A14">
                <w:rPr>
                  <w:rStyle w:val="Hyperlink"/>
                  <w:rFonts w:ascii="Calibri" w:hAnsi="Calibri" w:cs="Arial"/>
                  <w:sz w:val="22"/>
                  <w:szCs w:val="22"/>
                </w:rPr>
                <w:t>Danielle.Mcnicol@csiro.au</w:t>
              </w:r>
            </w:hyperlink>
            <w:r>
              <w:rPr>
                <w:rFonts w:ascii="Calibri" w:hAnsi="Calibri"/>
                <w:sz w:val="22"/>
                <w:szCs w:val="22"/>
              </w:rPr>
              <w:t xml:space="preserve"> </w:t>
            </w:r>
          </w:p>
        </w:tc>
      </w:tr>
      <w:tr w:rsidR="00575904" w:rsidRPr="0097618D" w:rsidTr="00275D88">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575904" w:rsidRPr="00814B73" w:rsidRDefault="00575904" w:rsidP="0057590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873D54">
                <w:rPr>
                  <w:rStyle w:val="Hyperlink"/>
                  <w:rFonts w:ascii="Calibri" w:hAnsi="Calibri"/>
                  <w:bCs/>
                  <w:sz w:val="22"/>
                  <w:szCs w:val="22"/>
                </w:rPr>
                <w:t>careers.online@csiro.au</w:t>
              </w:r>
            </w:hyperlink>
          </w:p>
          <w:p w:rsidR="00575904" w:rsidRPr="0097618D" w:rsidRDefault="00575904" w:rsidP="00575904">
            <w:pPr>
              <w:pStyle w:val="ListParagraph"/>
              <w:ind w:left="0"/>
              <w:rPr>
                <w:rFonts w:ascii="Calibri" w:hAnsi="Calibri"/>
                <w:sz w:val="22"/>
                <w:szCs w:val="22"/>
                <w:highlight w:val="yellow"/>
              </w:rPr>
            </w:pPr>
          </w:p>
        </w:tc>
      </w:tr>
      <w:tr w:rsidR="00575904" w:rsidRPr="0097618D" w:rsidTr="00402030">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575904" w:rsidRDefault="00575904" w:rsidP="00575904">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p w:rsidR="00CC43AE" w:rsidRDefault="00CC43AE" w:rsidP="00575904">
            <w:pPr>
              <w:spacing w:after="120"/>
              <w:rPr>
                <w:rFonts w:ascii="Calibri" w:hAnsi="Calibri"/>
                <w:bCs/>
                <w:sz w:val="22"/>
                <w:szCs w:val="22"/>
              </w:rPr>
            </w:pPr>
            <w:r>
              <w:rPr>
                <w:rFonts w:ascii="Calibri" w:hAnsi="Calibri"/>
                <w:bCs/>
                <w:sz w:val="22"/>
                <w:szCs w:val="22"/>
              </w:rPr>
              <w:t xml:space="preserve">Please do not email your application directly to </w:t>
            </w:r>
            <w:r w:rsidR="0001078F" w:rsidRPr="0001078F">
              <w:rPr>
                <w:rFonts w:ascii="Calibri" w:hAnsi="Calibri"/>
                <w:sz w:val="22"/>
                <w:szCs w:val="22"/>
              </w:rPr>
              <w:t xml:space="preserve">Danielle </w:t>
            </w:r>
            <w:proofErr w:type="spellStart"/>
            <w:r w:rsidR="0001078F" w:rsidRPr="0001078F">
              <w:rPr>
                <w:rFonts w:ascii="Calibri" w:hAnsi="Calibri"/>
                <w:sz w:val="22"/>
                <w:szCs w:val="22"/>
              </w:rPr>
              <w:t>McNicol</w:t>
            </w:r>
            <w:proofErr w:type="spellEnd"/>
            <w:r>
              <w:rPr>
                <w:rFonts w:ascii="Calibri" w:hAnsi="Calibri"/>
                <w:bCs/>
                <w:sz w:val="22"/>
                <w:szCs w:val="22"/>
              </w:rPr>
              <w:t>. Applications received via this method will not be considered by the selection panel.</w:t>
            </w:r>
          </w:p>
        </w:tc>
      </w:tr>
    </w:tbl>
    <w:p w:rsidR="00A36099" w:rsidRDefault="00A36099" w:rsidP="00646385">
      <w:pPr>
        <w:rPr>
          <w:rFonts w:ascii="Calibri" w:hAnsi="Calibri"/>
          <w:sz w:val="22"/>
          <w:szCs w:val="22"/>
        </w:rPr>
      </w:pPr>
    </w:p>
    <w:p w:rsidR="00A36099" w:rsidRPr="00873D54" w:rsidRDefault="00A36099" w:rsidP="00A27DF3">
      <w:pPr>
        <w:pStyle w:val="Heading2"/>
        <w:rPr>
          <w:rFonts w:asciiTheme="minorHAnsi" w:hAnsiTheme="minorHAnsi" w:cstheme="minorHAnsi"/>
          <w:i w:val="0"/>
        </w:rPr>
        <w:sectPr w:rsidR="00A36099" w:rsidRPr="00873D54" w:rsidSect="001E495E">
          <w:headerReference w:type="first" r:id="rId11"/>
          <w:type w:val="continuous"/>
          <w:pgSz w:w="11906" w:h="16838" w:code="9"/>
          <w:pgMar w:top="1198" w:right="1418" w:bottom="1135" w:left="1134" w:header="709" w:footer="709" w:gutter="0"/>
          <w:cols w:space="708"/>
          <w:titlePg/>
          <w:docGrid w:linePitch="360"/>
        </w:sectPr>
      </w:pPr>
      <w:r w:rsidRPr="00873D54">
        <w:rPr>
          <w:rFonts w:asciiTheme="minorHAnsi" w:hAnsiTheme="minorHAnsi" w:cstheme="minorHAnsi"/>
          <w:i w:val="0"/>
        </w:rPr>
        <w:t>Role Overview:</w:t>
      </w:r>
    </w:p>
    <w:p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This involves the development and implementation and/or administration of policies, systems and procedures t</w:t>
      </w:r>
      <w:bookmarkStart w:id="1" w:name="_GoBack"/>
      <w:bookmarkEnd w:id="1"/>
      <w:r w:rsidRPr="009B179C">
        <w:rPr>
          <w:rFonts w:ascii="Calibri" w:hAnsi="Calibri"/>
          <w:sz w:val="22"/>
          <w:szCs w:val="22"/>
        </w:rPr>
        <w:t xml:space="preserve">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CC43AE" w:rsidRPr="00CC43AE" w:rsidRDefault="00CC43AE" w:rsidP="00CC43AE">
      <w:pPr>
        <w:pStyle w:val="NormalWeb"/>
        <w:spacing w:before="0" w:beforeAutospacing="0" w:after="0" w:afterAutospacing="0"/>
        <w:ind w:right="-285"/>
        <w:jc w:val="both"/>
        <w:rPr>
          <w:rFonts w:ascii="Calibri" w:hAnsi="Calibri"/>
          <w:lang w:eastAsia="ja-JP"/>
        </w:rPr>
      </w:pPr>
      <w:r w:rsidRPr="00CC43AE">
        <w:rPr>
          <w:rFonts w:ascii="Calibri" w:hAnsi="Calibri"/>
          <w:lang w:eastAsia="ja-JP"/>
        </w:rPr>
        <w:t xml:space="preserve">Health, Safety and Environment (HSE) partners with all levels of the organisation, coaching and influencing to make safety personal. They provide future focussed, leading-edge development and delivery of HSE programs that result in significant improvement in CSIRO’s wellbeing and safety culture. </w:t>
      </w:r>
    </w:p>
    <w:p w:rsidR="00CC43AE" w:rsidRPr="00CC43AE" w:rsidRDefault="00CC43AE" w:rsidP="00CC43AE">
      <w:pPr>
        <w:pStyle w:val="NormalWeb"/>
        <w:spacing w:before="0" w:beforeAutospacing="0" w:after="0" w:afterAutospacing="0"/>
        <w:jc w:val="both"/>
        <w:rPr>
          <w:rFonts w:ascii="Calibri" w:hAnsi="Calibri"/>
          <w:lang w:eastAsia="ja-JP"/>
        </w:rPr>
      </w:pPr>
    </w:p>
    <w:p w:rsidR="00CC43AE" w:rsidRDefault="00CC43AE" w:rsidP="00CC43AE">
      <w:pPr>
        <w:pStyle w:val="NormalWeb"/>
        <w:spacing w:before="0" w:beforeAutospacing="0" w:after="0" w:afterAutospacing="0"/>
        <w:jc w:val="both"/>
        <w:rPr>
          <w:rFonts w:ascii="Calibri" w:hAnsi="Calibri"/>
          <w:lang w:eastAsia="ja-JP"/>
        </w:rPr>
      </w:pPr>
      <w:r>
        <w:rPr>
          <w:rFonts w:ascii="Calibri" w:hAnsi="Calibri"/>
          <w:lang w:eastAsia="ja-JP"/>
        </w:rPr>
        <w:t>The HSE Advise</w:t>
      </w:r>
      <w:r w:rsidRPr="00742B09">
        <w:rPr>
          <w:rFonts w:ascii="Calibri" w:hAnsi="Calibri"/>
          <w:lang w:eastAsia="ja-JP"/>
        </w:rPr>
        <w:t>r reports to the HSE Manager and will be responsible for delivering HSE service</w:t>
      </w:r>
      <w:r>
        <w:rPr>
          <w:rFonts w:ascii="Calibri" w:hAnsi="Calibri"/>
          <w:lang w:eastAsia="ja-JP"/>
        </w:rPr>
        <w:t xml:space="preserve">s </w:t>
      </w:r>
      <w:proofErr w:type="gramStart"/>
      <w:r>
        <w:rPr>
          <w:rFonts w:ascii="Calibri" w:hAnsi="Calibri"/>
          <w:lang w:eastAsia="ja-JP"/>
        </w:rPr>
        <w:t>regionally, and</w:t>
      </w:r>
      <w:proofErr w:type="gramEnd"/>
      <w:r w:rsidRPr="00742B09">
        <w:rPr>
          <w:rFonts w:ascii="Calibri" w:hAnsi="Calibri"/>
          <w:lang w:eastAsia="ja-JP"/>
        </w:rPr>
        <w:t xml:space="preserve"> providing technical and practical HS</w:t>
      </w:r>
      <w:r>
        <w:rPr>
          <w:rFonts w:ascii="Calibri" w:hAnsi="Calibri"/>
          <w:lang w:eastAsia="ja-JP"/>
        </w:rPr>
        <w:t>E support to research staff, affiliates, leadership teams, corporate citizens, o</w:t>
      </w:r>
      <w:r w:rsidRPr="00742B09">
        <w:rPr>
          <w:rFonts w:ascii="Calibri" w:hAnsi="Calibri"/>
          <w:lang w:eastAsia="ja-JP"/>
        </w:rPr>
        <w:t xml:space="preserve">perational </w:t>
      </w:r>
      <w:r>
        <w:rPr>
          <w:rFonts w:ascii="Calibri" w:hAnsi="Calibri"/>
          <w:lang w:eastAsia="ja-JP"/>
        </w:rPr>
        <w:t>managers</w:t>
      </w:r>
      <w:r w:rsidRPr="00742B09">
        <w:rPr>
          <w:rFonts w:ascii="Calibri" w:hAnsi="Calibri"/>
          <w:lang w:eastAsia="ja-JP"/>
        </w:rPr>
        <w:t xml:space="preserve"> and other stakeholders.</w:t>
      </w:r>
      <w:r>
        <w:rPr>
          <w:rFonts w:ascii="Calibri" w:hAnsi="Calibri"/>
          <w:lang w:eastAsia="ja-JP"/>
        </w:rPr>
        <w:t xml:space="preserve"> </w:t>
      </w:r>
      <w:r w:rsidRPr="00742B09">
        <w:rPr>
          <w:rFonts w:ascii="Calibri" w:hAnsi="Calibri"/>
          <w:lang w:eastAsia="ja-JP"/>
        </w:rPr>
        <w:t>This role is focussed on delivering co</w:t>
      </w:r>
      <w:r>
        <w:rPr>
          <w:rFonts w:ascii="Calibri" w:hAnsi="Calibri"/>
          <w:lang w:eastAsia="ja-JP"/>
        </w:rPr>
        <w:t xml:space="preserve">nsistent education, training, </w:t>
      </w:r>
      <w:r w:rsidRPr="00742B09">
        <w:rPr>
          <w:rFonts w:ascii="Calibri" w:hAnsi="Calibri"/>
          <w:lang w:eastAsia="ja-JP"/>
        </w:rPr>
        <w:t xml:space="preserve">regulatory advice and solutions to the organisation that will improve regional safety and </w:t>
      </w:r>
      <w:proofErr w:type="gramStart"/>
      <w:r>
        <w:rPr>
          <w:rFonts w:ascii="Calibri" w:hAnsi="Calibri"/>
          <w:lang w:eastAsia="ja-JP"/>
        </w:rPr>
        <w:t>wellbeing, and</w:t>
      </w:r>
      <w:proofErr w:type="gramEnd"/>
      <w:r>
        <w:rPr>
          <w:rFonts w:ascii="Calibri" w:hAnsi="Calibri"/>
          <w:lang w:eastAsia="ja-JP"/>
        </w:rPr>
        <w:t xml:space="preserve"> </w:t>
      </w:r>
      <w:r w:rsidRPr="00742B09">
        <w:rPr>
          <w:rFonts w:ascii="Calibri" w:hAnsi="Calibri"/>
          <w:lang w:eastAsia="ja-JP"/>
        </w:rPr>
        <w:t xml:space="preserve">enhance personal accountability for </w:t>
      </w:r>
      <w:r>
        <w:rPr>
          <w:rFonts w:ascii="Calibri" w:hAnsi="Calibri"/>
          <w:lang w:eastAsia="ja-JP"/>
        </w:rPr>
        <w:t>HSE</w:t>
      </w:r>
      <w:r w:rsidRPr="00742B09">
        <w:rPr>
          <w:rFonts w:ascii="Calibri" w:hAnsi="Calibri"/>
          <w:lang w:eastAsia="ja-JP"/>
        </w:rPr>
        <w:t>.</w:t>
      </w:r>
      <w:r>
        <w:rPr>
          <w:rFonts w:ascii="Calibri" w:hAnsi="Calibri"/>
          <w:lang w:eastAsia="ja-JP"/>
        </w:rPr>
        <w:t xml:space="preserve"> </w:t>
      </w:r>
    </w:p>
    <w:p w:rsidR="00CC43AE" w:rsidRDefault="00CC43AE" w:rsidP="00CC43AE">
      <w:pPr>
        <w:pStyle w:val="NormalWeb"/>
        <w:spacing w:before="0" w:beforeAutospacing="0" w:after="0" w:afterAutospacing="0"/>
        <w:jc w:val="both"/>
        <w:rPr>
          <w:rFonts w:ascii="Calibri" w:hAnsi="Calibri"/>
          <w:lang w:eastAsia="ja-JP"/>
        </w:rPr>
      </w:pPr>
    </w:p>
    <w:p w:rsidR="00CC43AE" w:rsidRDefault="00CC43AE" w:rsidP="00CC43AE">
      <w:pPr>
        <w:spacing w:after="120"/>
        <w:jc w:val="both"/>
        <w:rPr>
          <w:rFonts w:ascii="Calibri" w:hAnsi="Calibri"/>
          <w:sz w:val="22"/>
          <w:szCs w:val="22"/>
        </w:rPr>
      </w:pPr>
      <w:r>
        <w:rPr>
          <w:rFonts w:ascii="Calibri" w:hAnsi="Calibri"/>
          <w:sz w:val="22"/>
          <w:szCs w:val="22"/>
        </w:rPr>
        <w:t>Within the HSE function, the HSE Advisor will closely work with the HSE Managers, HSE Advisers, HSE Business Unit Partners, HSE Specialist Team, and Wellbeing and Injury Management Team.</w:t>
      </w:r>
    </w:p>
    <w:p w:rsidR="00CC43AE" w:rsidRDefault="00CC43AE" w:rsidP="00CC43AE">
      <w:pPr>
        <w:jc w:val="both"/>
        <w:rPr>
          <w:rFonts w:ascii="Calibri" w:hAnsi="Calibri"/>
          <w:sz w:val="22"/>
          <w:szCs w:val="22"/>
        </w:rPr>
      </w:pPr>
      <w:r>
        <w:rPr>
          <w:rFonts w:ascii="Calibri" w:hAnsi="Calibri"/>
          <w:sz w:val="22"/>
          <w:szCs w:val="22"/>
        </w:rPr>
        <w:lastRenderedPageBreak/>
        <w:t>Within the State/Site, the HSE Advisor will maintain critical relationships with operational and research staff and affiliates, site leaders and HSE corporate citizens.</w:t>
      </w:r>
    </w:p>
    <w:p w:rsidR="00CC43AE" w:rsidRDefault="00CC43AE" w:rsidP="00CC43AE">
      <w:pPr>
        <w:jc w:val="both"/>
        <w:rPr>
          <w:rFonts w:ascii="Calibri" w:hAnsi="Calibri"/>
          <w:sz w:val="22"/>
          <w:szCs w:val="22"/>
        </w:rPr>
      </w:pPr>
    </w:p>
    <w:p w:rsidR="00CC43AE" w:rsidRDefault="00CC43AE" w:rsidP="00CC43AE">
      <w:pPr>
        <w:jc w:val="both"/>
        <w:rPr>
          <w:rFonts w:ascii="Calibri" w:hAnsi="Calibri"/>
          <w:sz w:val="22"/>
          <w:szCs w:val="22"/>
        </w:rPr>
      </w:pPr>
      <w:r w:rsidRPr="00DA66CF">
        <w:rPr>
          <w:rFonts w:ascii="Calibri" w:hAnsi="Calibri"/>
          <w:sz w:val="22"/>
          <w:szCs w:val="22"/>
        </w:rPr>
        <w:t>Note that the position is offered across two salary levels.  For appointment at the higher salary level (</w:t>
      </w:r>
      <w:r w:rsidRPr="007E6854">
        <w:rPr>
          <w:rFonts w:ascii="Calibri" w:hAnsi="Calibri"/>
          <w:sz w:val="22"/>
          <w:szCs w:val="22"/>
        </w:rPr>
        <w:t>CSOF</w:t>
      </w:r>
      <w:r w:rsidR="007E6854" w:rsidRPr="007E6854">
        <w:rPr>
          <w:rFonts w:ascii="Calibri" w:hAnsi="Calibri"/>
          <w:sz w:val="22"/>
          <w:szCs w:val="22"/>
        </w:rPr>
        <w:t>4</w:t>
      </w:r>
      <w:r w:rsidRPr="00DA66CF">
        <w:rPr>
          <w:rFonts w:ascii="Calibri" w:hAnsi="Calibri"/>
          <w:sz w:val="22"/>
          <w:szCs w:val="22"/>
        </w:rPr>
        <w:t xml:space="preserve">), as well as satisfying the essential criteria (listed below), you will need to demonstrate higher </w:t>
      </w:r>
      <w:r w:rsidRPr="0025075B">
        <w:rPr>
          <w:rFonts w:ascii="Calibri" w:hAnsi="Calibri"/>
          <w:sz w:val="22"/>
          <w:szCs w:val="22"/>
        </w:rPr>
        <w:t xml:space="preserve">level skills in </w:t>
      </w:r>
      <w:r w:rsidR="00A27BF9" w:rsidRPr="0025075B">
        <w:rPr>
          <w:rFonts w:ascii="Calibri" w:hAnsi="Calibri"/>
          <w:sz w:val="22"/>
          <w:szCs w:val="22"/>
        </w:rPr>
        <w:t>hazard management</w:t>
      </w:r>
      <w:r w:rsidRPr="0025075B">
        <w:rPr>
          <w:rFonts w:ascii="Calibri" w:hAnsi="Calibri"/>
          <w:sz w:val="22"/>
          <w:szCs w:val="22"/>
        </w:rPr>
        <w:t xml:space="preserve"> and </w:t>
      </w:r>
      <w:proofErr w:type="gramStart"/>
      <w:r w:rsidRPr="0025075B">
        <w:rPr>
          <w:rFonts w:ascii="Calibri" w:hAnsi="Calibri"/>
          <w:sz w:val="22"/>
          <w:szCs w:val="22"/>
        </w:rPr>
        <w:t>have the ability to</w:t>
      </w:r>
      <w:proofErr w:type="gramEnd"/>
      <w:r w:rsidRPr="0025075B">
        <w:rPr>
          <w:rFonts w:ascii="Calibri" w:hAnsi="Calibri"/>
          <w:sz w:val="22"/>
          <w:szCs w:val="22"/>
        </w:rPr>
        <w:t xml:space="preserve"> </w:t>
      </w:r>
      <w:r w:rsidR="00A27BF9" w:rsidRPr="0025075B">
        <w:rPr>
          <w:rFonts w:ascii="Calibri" w:hAnsi="Calibri"/>
          <w:sz w:val="22"/>
          <w:szCs w:val="22"/>
        </w:rPr>
        <w:t>influence senior leaders</w:t>
      </w:r>
      <w:r w:rsidRPr="0025075B">
        <w:rPr>
          <w:rFonts w:ascii="Calibri" w:hAnsi="Calibri"/>
          <w:sz w:val="22"/>
          <w:szCs w:val="22"/>
        </w:rPr>
        <w:t xml:space="preserve">.  You will also have considerable/significant/extensive experience in </w:t>
      </w:r>
      <w:r w:rsidR="00A27BF9" w:rsidRPr="0025075B">
        <w:rPr>
          <w:rFonts w:ascii="Calibri" w:hAnsi="Calibri"/>
          <w:sz w:val="22"/>
          <w:szCs w:val="22"/>
        </w:rPr>
        <w:t>HSE</w:t>
      </w:r>
      <w:r w:rsidRPr="0025075B">
        <w:rPr>
          <w:rFonts w:ascii="Calibri" w:hAnsi="Calibri"/>
          <w:sz w:val="22"/>
          <w:szCs w:val="22"/>
        </w:rPr>
        <w:t>.</w:t>
      </w:r>
    </w:p>
    <w:p w:rsidR="00CC43AE" w:rsidRDefault="00CC43AE" w:rsidP="00CC43AE">
      <w:pPr>
        <w:rPr>
          <w:rFonts w:ascii="Calibri" w:hAnsi="Calibri"/>
          <w:sz w:val="22"/>
          <w:szCs w:val="22"/>
        </w:rPr>
      </w:pPr>
    </w:p>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Duties and Key Result Areas:</w:t>
      </w:r>
    </w:p>
    <w:p w:rsidR="00CC43AE" w:rsidRPr="00B06852" w:rsidRDefault="00CC43AE" w:rsidP="00CC43AE">
      <w:pPr>
        <w:pStyle w:val="ListParagraph"/>
        <w:numPr>
          <w:ilvl w:val="0"/>
          <w:numId w:val="34"/>
        </w:numPr>
        <w:spacing w:before="120" w:after="60"/>
        <w:ind w:left="470" w:hanging="364"/>
        <w:jc w:val="both"/>
        <w:rPr>
          <w:rFonts w:ascii="Calibri" w:hAnsi="Calibri"/>
          <w:i/>
          <w:sz w:val="22"/>
          <w:szCs w:val="22"/>
        </w:rPr>
      </w:pPr>
      <w:r w:rsidRPr="00B06852">
        <w:rPr>
          <w:rFonts w:asciiTheme="minorHAnsi" w:hAnsiTheme="minorHAnsi" w:cstheme="minorHAnsi"/>
          <w:bCs/>
          <w:sz w:val="22"/>
          <w:szCs w:val="22"/>
          <w:lang w:eastAsia="en-AU"/>
        </w:rPr>
        <w:t xml:space="preserve">Support the implementation of CSIRO’s HSE strategy through </w:t>
      </w:r>
      <w:r>
        <w:rPr>
          <w:rFonts w:asciiTheme="minorHAnsi" w:hAnsiTheme="minorHAnsi" w:cstheme="minorHAnsi"/>
          <w:bCs/>
          <w:sz w:val="22"/>
          <w:szCs w:val="22"/>
          <w:lang w:eastAsia="en-AU"/>
        </w:rPr>
        <w:t xml:space="preserve">the </w:t>
      </w:r>
      <w:r w:rsidRPr="00B06852">
        <w:rPr>
          <w:rFonts w:asciiTheme="minorHAnsi" w:hAnsiTheme="minorHAnsi" w:cstheme="minorHAnsi"/>
          <w:bCs/>
          <w:sz w:val="22"/>
          <w:szCs w:val="22"/>
          <w:lang w:eastAsia="en-AU"/>
        </w:rPr>
        <w:t>planning and delivery of priority HSE activities and initiatives, with a focus on organisational con</w:t>
      </w:r>
      <w:r>
        <w:rPr>
          <w:rFonts w:asciiTheme="minorHAnsi" w:hAnsiTheme="minorHAnsi" w:cstheme="minorHAnsi"/>
          <w:bCs/>
          <w:sz w:val="22"/>
          <w:szCs w:val="22"/>
          <w:lang w:eastAsia="en-AU"/>
        </w:rPr>
        <w:t>sistency across CSIRO sites.</w:t>
      </w:r>
    </w:p>
    <w:p w:rsidR="00CC43AE" w:rsidRPr="00B06852" w:rsidRDefault="00CC43AE" w:rsidP="00CC43AE">
      <w:pPr>
        <w:pStyle w:val="ListParagraph"/>
        <w:numPr>
          <w:ilvl w:val="0"/>
          <w:numId w:val="34"/>
        </w:numPr>
        <w:spacing w:before="120" w:after="60"/>
        <w:ind w:left="470" w:hanging="364"/>
        <w:jc w:val="both"/>
        <w:rPr>
          <w:rFonts w:ascii="Calibri" w:hAnsi="Calibri"/>
          <w:i/>
          <w:sz w:val="22"/>
          <w:szCs w:val="22"/>
        </w:rPr>
      </w:pPr>
      <w:r>
        <w:rPr>
          <w:rFonts w:asciiTheme="minorHAnsi" w:hAnsiTheme="minorHAnsi" w:cstheme="minorHAnsi"/>
          <w:bCs/>
          <w:sz w:val="22"/>
          <w:szCs w:val="22"/>
          <w:lang w:eastAsia="en-AU"/>
        </w:rPr>
        <w:t>Contribute to HSE projects and positively challenge</w:t>
      </w:r>
      <w:r w:rsidRPr="00B06852">
        <w:rPr>
          <w:rFonts w:asciiTheme="minorHAnsi" w:hAnsiTheme="minorHAnsi" w:cstheme="minorHAnsi"/>
          <w:bCs/>
          <w:sz w:val="22"/>
          <w:szCs w:val="22"/>
          <w:lang w:eastAsia="en-AU"/>
        </w:rPr>
        <w:t xml:space="preserve"> the status quo </w:t>
      </w:r>
      <w:proofErr w:type="gramStart"/>
      <w:r w:rsidRPr="00B06852">
        <w:rPr>
          <w:rFonts w:asciiTheme="minorHAnsi" w:hAnsiTheme="minorHAnsi" w:cstheme="minorHAnsi"/>
          <w:bCs/>
          <w:sz w:val="22"/>
          <w:szCs w:val="22"/>
          <w:lang w:eastAsia="en-AU"/>
        </w:rPr>
        <w:t>in an effort to</w:t>
      </w:r>
      <w:proofErr w:type="gramEnd"/>
      <w:r w:rsidRPr="00B06852">
        <w:rPr>
          <w:rFonts w:asciiTheme="minorHAnsi" w:hAnsiTheme="minorHAnsi" w:cstheme="minorHAnsi"/>
          <w:bCs/>
          <w:sz w:val="22"/>
          <w:szCs w:val="22"/>
          <w:lang w:eastAsia="en-AU"/>
        </w:rPr>
        <w:t xml:space="preserve"> infl</w:t>
      </w:r>
      <w:r>
        <w:rPr>
          <w:rFonts w:asciiTheme="minorHAnsi" w:hAnsiTheme="minorHAnsi" w:cstheme="minorHAnsi"/>
          <w:bCs/>
          <w:sz w:val="22"/>
          <w:szCs w:val="22"/>
          <w:lang w:eastAsia="en-AU"/>
        </w:rPr>
        <w:t>uence continual HSE improvement across the organisation.</w:t>
      </w:r>
    </w:p>
    <w:p w:rsidR="00CC43AE" w:rsidRPr="00465824" w:rsidRDefault="00CC43AE" w:rsidP="00CC43AE">
      <w:pPr>
        <w:pStyle w:val="ListParagraph"/>
        <w:numPr>
          <w:ilvl w:val="0"/>
          <w:numId w:val="34"/>
        </w:numPr>
        <w:spacing w:before="120" w:after="60"/>
        <w:ind w:left="470" w:hanging="364"/>
        <w:jc w:val="both"/>
        <w:rPr>
          <w:rFonts w:ascii="Calibri" w:hAnsi="Calibri"/>
          <w:i/>
          <w:sz w:val="22"/>
          <w:szCs w:val="22"/>
        </w:rPr>
      </w:pPr>
      <w:r w:rsidRPr="00465824">
        <w:rPr>
          <w:rFonts w:asciiTheme="minorHAnsi" w:hAnsiTheme="minorHAnsi" w:cstheme="minorHAnsi"/>
          <w:bCs/>
          <w:sz w:val="22"/>
          <w:szCs w:val="22"/>
          <w:lang w:eastAsia="en-AU"/>
        </w:rPr>
        <w:t>Develop and maintain strong relationships with site work groups, understand their unique HSE needs and make recommendations to guide management decisions</w:t>
      </w:r>
      <w:r>
        <w:rPr>
          <w:rFonts w:asciiTheme="minorHAnsi" w:hAnsiTheme="minorHAnsi" w:cstheme="minorHAnsi"/>
          <w:bCs/>
          <w:sz w:val="22"/>
          <w:szCs w:val="22"/>
          <w:lang w:eastAsia="en-AU"/>
        </w:rPr>
        <w:t>.</w:t>
      </w:r>
    </w:p>
    <w:p w:rsidR="00CC43AE" w:rsidRPr="002C2DB4" w:rsidRDefault="00CC43AE" w:rsidP="00CC43AE">
      <w:pPr>
        <w:pStyle w:val="ListParagraph"/>
        <w:numPr>
          <w:ilvl w:val="0"/>
          <w:numId w:val="34"/>
        </w:numPr>
        <w:spacing w:before="120" w:after="60"/>
        <w:ind w:left="470" w:hanging="364"/>
        <w:jc w:val="both"/>
        <w:rPr>
          <w:rFonts w:ascii="Calibri" w:hAnsi="Calibri"/>
          <w:i/>
          <w:sz w:val="22"/>
          <w:szCs w:val="22"/>
        </w:rPr>
      </w:pPr>
      <w:r w:rsidRPr="002C2DB4">
        <w:rPr>
          <w:rFonts w:asciiTheme="minorHAnsi" w:hAnsiTheme="minorHAnsi" w:cstheme="minorHAnsi"/>
          <w:bCs/>
          <w:sz w:val="22"/>
          <w:szCs w:val="22"/>
          <w:lang w:eastAsia="en-AU"/>
        </w:rPr>
        <w:t xml:space="preserve">Contribute to a cohesive, collaborative and innovative HSE team, </w:t>
      </w:r>
      <w:r>
        <w:rPr>
          <w:rFonts w:asciiTheme="minorHAnsi" w:hAnsiTheme="minorHAnsi" w:cstheme="minorHAnsi"/>
          <w:bCs/>
          <w:sz w:val="22"/>
          <w:szCs w:val="22"/>
          <w:lang w:eastAsia="en-AU"/>
        </w:rPr>
        <w:t>p</w:t>
      </w:r>
      <w:r w:rsidRPr="002C2DB4">
        <w:rPr>
          <w:rFonts w:asciiTheme="minorHAnsi" w:hAnsiTheme="minorHAnsi" w:cstheme="minorHAnsi"/>
          <w:bCs/>
          <w:sz w:val="22"/>
          <w:szCs w:val="22"/>
          <w:lang w:eastAsia="en-AU"/>
        </w:rPr>
        <w:t>rovide hands on HSE practical support to operational staff</w:t>
      </w:r>
      <w:r>
        <w:rPr>
          <w:rFonts w:asciiTheme="minorHAnsi" w:hAnsiTheme="minorHAnsi" w:cstheme="minorHAnsi"/>
          <w:bCs/>
          <w:sz w:val="22"/>
          <w:szCs w:val="22"/>
          <w:lang w:eastAsia="en-AU"/>
        </w:rPr>
        <w:t>,</w:t>
      </w:r>
      <w:r w:rsidRPr="002C2DB4">
        <w:rPr>
          <w:rFonts w:asciiTheme="minorHAnsi" w:hAnsiTheme="minorHAnsi" w:cstheme="minorHAnsi"/>
          <w:bCs/>
          <w:sz w:val="22"/>
          <w:szCs w:val="22"/>
          <w:lang w:eastAsia="en-AU"/>
        </w:rPr>
        <w:t xml:space="preserve"> and</w:t>
      </w:r>
      <w:r>
        <w:rPr>
          <w:rFonts w:asciiTheme="minorHAnsi" w:hAnsiTheme="minorHAnsi" w:cstheme="minorHAnsi"/>
          <w:bCs/>
          <w:sz w:val="22"/>
          <w:szCs w:val="22"/>
          <w:lang w:eastAsia="en-AU"/>
        </w:rPr>
        <w:t xml:space="preserve"> liaise</w:t>
      </w:r>
      <w:r w:rsidRPr="002C2DB4">
        <w:rPr>
          <w:rFonts w:asciiTheme="minorHAnsi" w:hAnsiTheme="minorHAnsi" w:cstheme="minorHAnsi"/>
          <w:bCs/>
          <w:sz w:val="22"/>
          <w:szCs w:val="22"/>
          <w:lang w:eastAsia="en-AU"/>
        </w:rPr>
        <w:t xml:space="preserve"> with the HSE Specialist </w:t>
      </w:r>
      <w:r>
        <w:rPr>
          <w:rFonts w:asciiTheme="minorHAnsi" w:hAnsiTheme="minorHAnsi" w:cstheme="minorHAnsi"/>
          <w:bCs/>
          <w:sz w:val="22"/>
          <w:szCs w:val="22"/>
          <w:lang w:eastAsia="en-AU"/>
        </w:rPr>
        <w:t xml:space="preserve">team </w:t>
      </w:r>
      <w:r w:rsidRPr="002C2DB4">
        <w:rPr>
          <w:rFonts w:asciiTheme="minorHAnsi" w:hAnsiTheme="minorHAnsi" w:cstheme="minorHAnsi"/>
          <w:bCs/>
          <w:sz w:val="22"/>
          <w:szCs w:val="22"/>
          <w:lang w:eastAsia="en-AU"/>
        </w:rPr>
        <w:t>when more spe</w:t>
      </w:r>
      <w:r>
        <w:rPr>
          <w:rFonts w:asciiTheme="minorHAnsi" w:hAnsiTheme="minorHAnsi" w:cstheme="minorHAnsi"/>
          <w:bCs/>
          <w:sz w:val="22"/>
          <w:szCs w:val="22"/>
          <w:lang w:eastAsia="en-AU"/>
        </w:rPr>
        <w:t>cialist HSE support i</w:t>
      </w:r>
      <w:r w:rsidRPr="002C2DB4">
        <w:rPr>
          <w:rFonts w:asciiTheme="minorHAnsi" w:hAnsiTheme="minorHAnsi" w:cstheme="minorHAnsi"/>
          <w:bCs/>
          <w:sz w:val="22"/>
          <w:szCs w:val="22"/>
          <w:lang w:eastAsia="en-AU"/>
        </w:rPr>
        <w:t>s required</w:t>
      </w:r>
      <w:r>
        <w:rPr>
          <w:rFonts w:asciiTheme="minorHAnsi" w:hAnsiTheme="minorHAnsi" w:cstheme="minorHAnsi"/>
          <w:bCs/>
          <w:sz w:val="22"/>
          <w:szCs w:val="22"/>
          <w:lang w:eastAsia="en-AU"/>
        </w:rPr>
        <w:t>.</w:t>
      </w:r>
    </w:p>
    <w:p w:rsidR="00CC43AE" w:rsidRPr="00B06852" w:rsidRDefault="00CC43AE" w:rsidP="00CC43AE">
      <w:pPr>
        <w:pStyle w:val="ListParagraph"/>
        <w:numPr>
          <w:ilvl w:val="0"/>
          <w:numId w:val="34"/>
        </w:numPr>
        <w:spacing w:before="120" w:after="60"/>
        <w:ind w:left="470" w:hanging="364"/>
        <w:jc w:val="both"/>
        <w:rPr>
          <w:rFonts w:ascii="Calibri" w:hAnsi="Calibri"/>
          <w:i/>
          <w:sz w:val="22"/>
          <w:szCs w:val="22"/>
        </w:rPr>
      </w:pPr>
      <w:r>
        <w:rPr>
          <w:rFonts w:asciiTheme="minorHAnsi" w:hAnsiTheme="minorHAnsi" w:cstheme="minorHAnsi"/>
          <w:bCs/>
          <w:sz w:val="22"/>
          <w:szCs w:val="22"/>
          <w:lang w:eastAsia="en-AU"/>
        </w:rPr>
        <w:t>Coach</w:t>
      </w:r>
      <w:r w:rsidRPr="00B06852">
        <w:rPr>
          <w:rFonts w:asciiTheme="minorHAnsi" w:hAnsiTheme="minorHAnsi" w:cstheme="minorHAnsi"/>
          <w:bCs/>
          <w:sz w:val="22"/>
          <w:szCs w:val="22"/>
          <w:lang w:eastAsia="en-AU"/>
        </w:rPr>
        <w:t xml:space="preserve"> and educate staff through knowledge sharing across relevant organisational teams</w:t>
      </w:r>
      <w:r>
        <w:rPr>
          <w:rFonts w:asciiTheme="minorHAnsi" w:hAnsiTheme="minorHAnsi" w:cstheme="minorHAnsi"/>
          <w:bCs/>
          <w:sz w:val="22"/>
          <w:szCs w:val="22"/>
          <w:lang w:eastAsia="en-AU"/>
        </w:rPr>
        <w:t>,</w:t>
      </w:r>
      <w:r w:rsidRPr="00B06852">
        <w:rPr>
          <w:rFonts w:asciiTheme="minorHAnsi" w:hAnsiTheme="minorHAnsi" w:cstheme="minorHAnsi"/>
          <w:bCs/>
          <w:sz w:val="22"/>
          <w:szCs w:val="22"/>
          <w:lang w:eastAsia="en-AU"/>
        </w:rPr>
        <w:t xml:space="preserve"> utilising best practice and communities of practice to enha</w:t>
      </w:r>
      <w:r>
        <w:rPr>
          <w:rFonts w:asciiTheme="minorHAnsi" w:hAnsiTheme="minorHAnsi" w:cstheme="minorHAnsi"/>
          <w:bCs/>
          <w:sz w:val="22"/>
          <w:szCs w:val="22"/>
          <w:lang w:eastAsia="en-AU"/>
        </w:rPr>
        <w:t>nce the overall HSE performance.</w:t>
      </w:r>
    </w:p>
    <w:p w:rsidR="00CC43AE" w:rsidRPr="00B06852" w:rsidRDefault="00CC43AE" w:rsidP="00CC43AE">
      <w:pPr>
        <w:pStyle w:val="ListParagraph"/>
        <w:numPr>
          <w:ilvl w:val="0"/>
          <w:numId w:val="34"/>
        </w:numPr>
        <w:spacing w:before="120" w:after="60"/>
        <w:ind w:left="470" w:hanging="364"/>
        <w:jc w:val="both"/>
        <w:rPr>
          <w:rFonts w:ascii="Calibri" w:hAnsi="Calibri"/>
          <w:i/>
          <w:sz w:val="22"/>
          <w:szCs w:val="22"/>
        </w:rPr>
      </w:pPr>
      <w:r w:rsidRPr="00B06852">
        <w:rPr>
          <w:rFonts w:asciiTheme="minorHAnsi" w:hAnsiTheme="minorHAnsi" w:cstheme="minorHAnsi"/>
          <w:bCs/>
          <w:sz w:val="22"/>
          <w:szCs w:val="22"/>
          <w:lang w:eastAsia="en-AU"/>
        </w:rPr>
        <w:t>Endorse HSE culture and lead by example, acknowledging and promoting behaviours to enable a positive and proactive HSE culture across the business</w:t>
      </w:r>
      <w:r>
        <w:rPr>
          <w:rFonts w:asciiTheme="minorHAnsi" w:hAnsiTheme="minorHAnsi" w:cstheme="minorHAnsi"/>
          <w:bCs/>
          <w:sz w:val="22"/>
          <w:szCs w:val="22"/>
          <w:lang w:eastAsia="en-AU"/>
        </w:rPr>
        <w:t>.</w:t>
      </w:r>
    </w:p>
    <w:p w:rsidR="00CC43AE" w:rsidRPr="002C4436" w:rsidRDefault="00CC43AE" w:rsidP="00CC43AE">
      <w:pPr>
        <w:pStyle w:val="ListParagraph"/>
        <w:numPr>
          <w:ilvl w:val="0"/>
          <w:numId w:val="34"/>
        </w:numPr>
        <w:spacing w:before="120" w:after="60"/>
        <w:ind w:left="470" w:hanging="364"/>
        <w:jc w:val="both"/>
        <w:rPr>
          <w:rFonts w:ascii="Calibri" w:hAnsi="Calibri"/>
          <w:i/>
          <w:sz w:val="22"/>
          <w:szCs w:val="22"/>
        </w:rPr>
      </w:pPr>
      <w:r>
        <w:rPr>
          <w:rFonts w:asciiTheme="minorHAnsi" w:hAnsiTheme="minorHAnsi" w:cstheme="minorHAnsi"/>
          <w:bCs/>
          <w:sz w:val="22"/>
          <w:szCs w:val="22"/>
          <w:lang w:eastAsia="en-AU"/>
        </w:rPr>
        <w:t>Be flexible and agile</w:t>
      </w:r>
      <w:r w:rsidRPr="002C4436">
        <w:rPr>
          <w:rFonts w:asciiTheme="minorHAnsi" w:hAnsiTheme="minorHAnsi" w:cstheme="minorHAnsi"/>
          <w:bCs/>
          <w:sz w:val="22"/>
          <w:szCs w:val="22"/>
          <w:lang w:eastAsia="en-AU"/>
        </w:rPr>
        <w:t xml:space="preserve"> to contribute to multiple teams, managing multiple priorities, and</w:t>
      </w:r>
      <w:r>
        <w:rPr>
          <w:rFonts w:asciiTheme="minorHAnsi" w:hAnsiTheme="minorHAnsi" w:cstheme="minorHAnsi"/>
          <w:bCs/>
          <w:sz w:val="22"/>
          <w:szCs w:val="22"/>
          <w:lang w:eastAsia="en-AU"/>
        </w:rPr>
        <w:t xml:space="preserve"> supporting various staff needs.</w:t>
      </w:r>
    </w:p>
    <w:p w:rsidR="00CC43AE" w:rsidRPr="00465824" w:rsidRDefault="00CC43AE" w:rsidP="00CC43AE">
      <w:pPr>
        <w:pStyle w:val="ListParagraph"/>
        <w:numPr>
          <w:ilvl w:val="0"/>
          <w:numId w:val="34"/>
        </w:numPr>
        <w:spacing w:before="120" w:after="60"/>
        <w:ind w:left="470" w:hanging="364"/>
        <w:jc w:val="both"/>
        <w:rPr>
          <w:rFonts w:ascii="Calibri" w:hAnsi="Calibri"/>
          <w:sz w:val="22"/>
          <w:szCs w:val="22"/>
        </w:rPr>
      </w:pPr>
      <w:r w:rsidRPr="00465824">
        <w:rPr>
          <w:rFonts w:ascii="Calibri" w:hAnsi="Calibri"/>
          <w:sz w:val="22"/>
          <w:szCs w:val="22"/>
        </w:rPr>
        <w:t>Using discipline expertise, develop and review policies, procedures, systems and make recommendations to guide management decisions</w:t>
      </w:r>
      <w:r>
        <w:rPr>
          <w:rFonts w:ascii="Calibri" w:hAnsi="Calibri"/>
          <w:sz w:val="22"/>
          <w:szCs w:val="22"/>
        </w:rPr>
        <w:t>.</w:t>
      </w:r>
    </w:p>
    <w:p w:rsidR="00CC43AE" w:rsidRPr="00465824" w:rsidRDefault="00CC43AE" w:rsidP="00CC43AE">
      <w:pPr>
        <w:pStyle w:val="ListParagraph"/>
        <w:numPr>
          <w:ilvl w:val="0"/>
          <w:numId w:val="34"/>
        </w:numPr>
        <w:spacing w:before="120" w:after="60"/>
        <w:ind w:left="470" w:hanging="364"/>
        <w:jc w:val="both"/>
        <w:rPr>
          <w:rFonts w:ascii="Calibri" w:hAnsi="Calibri"/>
          <w:i/>
          <w:sz w:val="22"/>
          <w:szCs w:val="22"/>
        </w:rPr>
      </w:pPr>
      <w:r w:rsidRPr="00B06852">
        <w:rPr>
          <w:rFonts w:asciiTheme="minorHAnsi" w:hAnsiTheme="minorHAnsi" w:cstheme="minorHAnsi"/>
          <w:bCs/>
          <w:sz w:val="22"/>
          <w:szCs w:val="22"/>
          <w:lang w:eastAsia="en-AU"/>
        </w:rPr>
        <w:t>Actively participate in the development of innovative best practice solutions to regulatory non-complianc</w:t>
      </w:r>
      <w:r>
        <w:rPr>
          <w:rFonts w:asciiTheme="minorHAnsi" w:hAnsiTheme="minorHAnsi" w:cstheme="minorHAnsi"/>
          <w:bCs/>
          <w:sz w:val="22"/>
          <w:szCs w:val="22"/>
          <w:lang w:eastAsia="en-AU"/>
        </w:rPr>
        <w:t>es and performance deficiencies.</w:t>
      </w:r>
    </w:p>
    <w:p w:rsidR="00032549" w:rsidRPr="00231FED" w:rsidRDefault="00032549" w:rsidP="00032549">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t>Communicate openly, effectively and respectfully with all staff, clients and suppliers in the interests of good business practice, collaboration and enhancement of CSIRO’s reputation.</w:t>
      </w:r>
    </w:p>
    <w:p w:rsidR="00032549" w:rsidRPr="00231FED" w:rsidRDefault="00032549" w:rsidP="00032549">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t>Work collaboratively as part of a multi-disciplinary, often regionally dispersed research team, and business unit to carry out tasks in support of CSIRO’s scientific objectives.</w:t>
      </w:r>
    </w:p>
    <w:p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CB26C4">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296809"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CC43AE" w:rsidRPr="00465824" w:rsidRDefault="00CC43AE" w:rsidP="00CC43AE">
      <w:pPr>
        <w:numPr>
          <w:ilvl w:val="0"/>
          <w:numId w:val="16"/>
        </w:numPr>
        <w:tabs>
          <w:tab w:val="clear" w:pos="720"/>
          <w:tab w:val="num" w:pos="426"/>
        </w:tabs>
        <w:spacing w:after="60"/>
        <w:ind w:left="426" w:hanging="426"/>
        <w:jc w:val="both"/>
        <w:rPr>
          <w:rFonts w:ascii="Calibri" w:hAnsi="Calibri" w:cs="Calibri"/>
          <w:i/>
          <w:sz w:val="22"/>
        </w:rPr>
      </w:pPr>
      <w:r w:rsidRPr="00465824">
        <w:rPr>
          <w:rFonts w:ascii="Calibri" w:hAnsi="Calibri"/>
          <w:sz w:val="22"/>
          <w:szCs w:val="22"/>
        </w:rPr>
        <w:t>Relevant tertiary degree in a related discipline such as science, Health, Safety &amp; Environment, risk management, or relevant work experience</w:t>
      </w:r>
    </w:p>
    <w:p w:rsidR="00CC43AE" w:rsidRPr="00465824" w:rsidRDefault="00CC43AE" w:rsidP="00CC43AE">
      <w:pPr>
        <w:numPr>
          <w:ilvl w:val="0"/>
          <w:numId w:val="16"/>
        </w:numPr>
        <w:tabs>
          <w:tab w:val="clear" w:pos="720"/>
          <w:tab w:val="num" w:pos="426"/>
        </w:tabs>
        <w:spacing w:after="60"/>
        <w:ind w:left="426" w:hanging="426"/>
        <w:jc w:val="both"/>
        <w:rPr>
          <w:rFonts w:ascii="Calibri" w:hAnsi="Calibri" w:cs="Calibri"/>
          <w:i/>
          <w:sz w:val="22"/>
        </w:rPr>
      </w:pPr>
      <w:r w:rsidRPr="00465824">
        <w:rPr>
          <w:rFonts w:asciiTheme="minorHAnsi" w:hAnsiTheme="minorHAnsi" w:cstheme="minorHAnsi"/>
          <w:sz w:val="22"/>
          <w:szCs w:val="22"/>
          <w:lang w:eastAsia="en-AU"/>
        </w:rPr>
        <w:t>Demonstrated ability to collaborate with other teams across HSE and specific stakeholders to build strong relationships and the desired culture, with the ability to adapt to changing environments and challenges in the interests of achieving team objectives</w:t>
      </w:r>
    </w:p>
    <w:p w:rsidR="00CC43AE" w:rsidRPr="00465824" w:rsidRDefault="00CC43AE" w:rsidP="00CC43AE">
      <w:pPr>
        <w:numPr>
          <w:ilvl w:val="0"/>
          <w:numId w:val="16"/>
        </w:numPr>
        <w:tabs>
          <w:tab w:val="clear" w:pos="720"/>
          <w:tab w:val="num" w:pos="426"/>
        </w:tabs>
        <w:spacing w:after="60"/>
        <w:ind w:left="426" w:hanging="426"/>
        <w:jc w:val="both"/>
        <w:rPr>
          <w:rFonts w:ascii="Calibri" w:hAnsi="Calibri" w:cs="Calibri"/>
          <w:i/>
          <w:sz w:val="22"/>
        </w:rPr>
      </w:pPr>
      <w:r w:rsidRPr="00465824">
        <w:rPr>
          <w:rFonts w:asciiTheme="minorHAnsi" w:hAnsiTheme="minorHAnsi" w:cstheme="minorHAnsi"/>
          <w:sz w:val="22"/>
          <w:szCs w:val="22"/>
          <w:lang w:eastAsia="en-AU"/>
        </w:rPr>
        <w:lastRenderedPageBreak/>
        <w:t>Experience in leading and participating in ongoing knowledge transfer across HSE teams and stakeholders, and providing support and direction for others in the team by coaching and supporting staff and fostering open communication and strong collaboration</w:t>
      </w:r>
    </w:p>
    <w:p w:rsidR="00CC43AE" w:rsidRPr="00465824" w:rsidRDefault="00CC43AE" w:rsidP="00CC43AE">
      <w:pPr>
        <w:numPr>
          <w:ilvl w:val="0"/>
          <w:numId w:val="16"/>
        </w:numPr>
        <w:tabs>
          <w:tab w:val="clear" w:pos="720"/>
          <w:tab w:val="num" w:pos="426"/>
        </w:tabs>
        <w:spacing w:after="60"/>
        <w:ind w:left="426" w:hanging="426"/>
        <w:jc w:val="both"/>
        <w:rPr>
          <w:rFonts w:ascii="Calibri" w:hAnsi="Calibri" w:cs="Calibri"/>
          <w:i/>
          <w:sz w:val="22"/>
        </w:rPr>
      </w:pPr>
      <w:r w:rsidRPr="00465824">
        <w:rPr>
          <w:rFonts w:asciiTheme="minorHAnsi" w:hAnsiTheme="minorHAnsi" w:cstheme="minorHAnsi"/>
          <w:sz w:val="22"/>
          <w:szCs w:val="22"/>
          <w:lang w:eastAsia="en-AU"/>
        </w:rPr>
        <w:t>Proven experience to understand stakeholder priorities as well as leveraging and contributing to HSE teams in the design, delivery and implementation of communication strategies (written and verbal, e.g., training) to deliver consistent messaging across the organisation</w:t>
      </w:r>
    </w:p>
    <w:p w:rsidR="00CC43AE" w:rsidRDefault="00CC43AE" w:rsidP="00CC43AE">
      <w:pPr>
        <w:numPr>
          <w:ilvl w:val="0"/>
          <w:numId w:val="16"/>
        </w:numPr>
        <w:tabs>
          <w:tab w:val="clear" w:pos="720"/>
          <w:tab w:val="num" w:pos="426"/>
        </w:tabs>
        <w:spacing w:after="60"/>
        <w:ind w:left="426" w:hanging="426"/>
        <w:jc w:val="both"/>
        <w:rPr>
          <w:rFonts w:ascii="Calibri" w:hAnsi="Calibri" w:cs="Calibri"/>
          <w:i/>
          <w:sz w:val="22"/>
        </w:rPr>
      </w:pPr>
      <w:r w:rsidRPr="00465824">
        <w:rPr>
          <w:rFonts w:asciiTheme="minorHAnsi" w:hAnsiTheme="minorHAnsi" w:cstheme="minorHAnsi"/>
          <w:sz w:val="22"/>
          <w:szCs w:val="22"/>
          <w:lang w:eastAsia="en-AU"/>
        </w:rPr>
        <w:t>Proven ability in interpreting legislation and regulatory standards, as well as other information to proactively identify problems and appropriately respond to issues</w:t>
      </w:r>
    </w:p>
    <w:p w:rsidR="00231FED" w:rsidRPr="00CC43AE" w:rsidRDefault="00CC43AE" w:rsidP="00CC43AE">
      <w:pPr>
        <w:numPr>
          <w:ilvl w:val="0"/>
          <w:numId w:val="16"/>
        </w:numPr>
        <w:tabs>
          <w:tab w:val="clear" w:pos="720"/>
          <w:tab w:val="num" w:pos="426"/>
        </w:tabs>
        <w:spacing w:after="60"/>
        <w:ind w:left="426" w:hanging="426"/>
        <w:jc w:val="both"/>
        <w:rPr>
          <w:rStyle w:val="Emphasis"/>
          <w:rFonts w:ascii="Calibri" w:hAnsi="Calibri" w:cs="Calibri"/>
          <w:sz w:val="22"/>
        </w:rPr>
      </w:pPr>
      <w:r w:rsidRPr="00CC43AE">
        <w:rPr>
          <w:rFonts w:asciiTheme="minorHAnsi" w:hAnsiTheme="minorHAnsi" w:cstheme="minorHAnsi"/>
          <w:sz w:val="22"/>
          <w:szCs w:val="22"/>
          <w:lang w:eastAsia="en-AU"/>
        </w:rPr>
        <w:t>Demonstrated ability to partner and improve performance by continually improving the delivery of a consistent, best practice HSE service, e.g., making changes, different ways and methods, reviewing procedures</w:t>
      </w:r>
    </w:p>
    <w:p w:rsidR="00575904" w:rsidRDefault="00575904" w:rsidP="00646385">
      <w:pPr>
        <w:spacing w:after="60"/>
        <w:rPr>
          <w:rFonts w:ascii="Calibri" w:hAnsi="Calibri"/>
          <w:b/>
          <w:i/>
          <w:sz w:val="22"/>
          <w:szCs w:val="22"/>
          <w:highlight w:val="yellow"/>
          <w:lang w:eastAsia="en-AU"/>
        </w:rPr>
      </w:pPr>
    </w:p>
    <w:p w:rsidR="00CC43AE" w:rsidRDefault="00CC43AE" w:rsidP="00CC43AE">
      <w:pPr>
        <w:spacing w:after="120"/>
        <w:ind w:left="34"/>
        <w:jc w:val="both"/>
        <w:rPr>
          <w:rFonts w:ascii="Calibri" w:hAnsi="Calibri"/>
          <w:b/>
          <w:sz w:val="22"/>
          <w:szCs w:val="22"/>
        </w:rPr>
      </w:pPr>
      <w:r w:rsidRPr="00CA1F37">
        <w:rPr>
          <w:rFonts w:ascii="Calibri" w:hAnsi="Calibri"/>
          <w:b/>
          <w:sz w:val="22"/>
          <w:szCs w:val="22"/>
        </w:rPr>
        <w:t xml:space="preserve">For appointment at the higher </w:t>
      </w:r>
      <w:r w:rsidRPr="00BB62ED">
        <w:rPr>
          <w:rFonts w:ascii="Calibri" w:hAnsi="Calibri"/>
          <w:b/>
          <w:sz w:val="22"/>
          <w:szCs w:val="22"/>
        </w:rPr>
        <w:t>(CSOF</w:t>
      </w:r>
      <w:r w:rsidR="00BB62ED" w:rsidRPr="00BB62ED">
        <w:rPr>
          <w:rFonts w:ascii="Calibri" w:hAnsi="Calibri"/>
          <w:b/>
          <w:sz w:val="22"/>
          <w:szCs w:val="22"/>
        </w:rPr>
        <w:t>4</w:t>
      </w:r>
      <w:r w:rsidRPr="00CA1F37">
        <w:rPr>
          <w:rFonts w:ascii="Calibri" w:hAnsi="Calibri"/>
          <w:b/>
          <w:sz w:val="22"/>
          <w:szCs w:val="22"/>
        </w:rPr>
        <w:t xml:space="preserve">) salary level, </w:t>
      </w:r>
      <w:r>
        <w:rPr>
          <w:rFonts w:ascii="Calibri" w:hAnsi="Calibri"/>
          <w:b/>
          <w:sz w:val="22"/>
          <w:szCs w:val="22"/>
        </w:rPr>
        <w:t xml:space="preserve">further to </w:t>
      </w:r>
      <w:r w:rsidRPr="00CA1F37">
        <w:rPr>
          <w:rFonts w:ascii="Calibri" w:hAnsi="Calibri"/>
          <w:b/>
          <w:sz w:val="22"/>
          <w:szCs w:val="22"/>
        </w:rPr>
        <w:t>satisfying the Essential Criteria listed above, you must also have:</w:t>
      </w:r>
    </w:p>
    <w:p w:rsidR="00CC43AE" w:rsidRPr="003F26FB" w:rsidRDefault="003F26FB" w:rsidP="00CC43AE">
      <w:pPr>
        <w:pStyle w:val="ListParagraph"/>
        <w:numPr>
          <w:ilvl w:val="0"/>
          <w:numId w:val="43"/>
        </w:numPr>
        <w:spacing w:after="120"/>
        <w:jc w:val="both"/>
        <w:rPr>
          <w:rFonts w:ascii="Calibri" w:hAnsi="Calibri"/>
          <w:sz w:val="22"/>
          <w:szCs w:val="22"/>
        </w:rPr>
      </w:pPr>
      <w:r w:rsidRPr="003F26FB">
        <w:rPr>
          <w:rFonts w:ascii="Calibri" w:hAnsi="Calibri"/>
          <w:sz w:val="22"/>
          <w:szCs w:val="22"/>
        </w:rPr>
        <w:t>Significant experience in hazard management</w:t>
      </w:r>
    </w:p>
    <w:p w:rsidR="003F26FB" w:rsidRPr="003F26FB" w:rsidRDefault="003F26FB" w:rsidP="00CC43AE">
      <w:pPr>
        <w:pStyle w:val="ListParagraph"/>
        <w:numPr>
          <w:ilvl w:val="0"/>
          <w:numId w:val="43"/>
        </w:numPr>
        <w:spacing w:after="120"/>
        <w:jc w:val="both"/>
        <w:rPr>
          <w:rFonts w:ascii="Calibri" w:hAnsi="Calibri"/>
          <w:sz w:val="22"/>
          <w:szCs w:val="22"/>
        </w:rPr>
      </w:pPr>
      <w:r w:rsidRPr="003F26FB">
        <w:rPr>
          <w:rFonts w:ascii="Calibri" w:hAnsi="Calibri"/>
          <w:sz w:val="22"/>
          <w:szCs w:val="22"/>
        </w:rPr>
        <w:t>High</w:t>
      </w:r>
      <w:r>
        <w:rPr>
          <w:rFonts w:ascii="Calibri" w:hAnsi="Calibri"/>
          <w:sz w:val="22"/>
          <w:szCs w:val="22"/>
        </w:rPr>
        <w:t>er</w:t>
      </w:r>
      <w:r w:rsidRPr="003F26FB">
        <w:rPr>
          <w:rFonts w:ascii="Calibri" w:hAnsi="Calibri"/>
          <w:sz w:val="22"/>
          <w:szCs w:val="22"/>
        </w:rPr>
        <w:t xml:space="preserve"> level communication and interpersonal skills</w:t>
      </w:r>
    </w:p>
    <w:p w:rsidR="00C64F6D" w:rsidRPr="00873D54" w:rsidRDefault="00C6467F" w:rsidP="00793500">
      <w:pPr>
        <w:pStyle w:val="Heading2"/>
        <w:rPr>
          <w:rFonts w:asciiTheme="minorHAnsi" w:hAnsiTheme="minorHAnsi" w:cstheme="minorHAnsi"/>
          <w:i w:val="0"/>
        </w:rPr>
      </w:pPr>
      <w:r w:rsidRPr="00CC43AE">
        <w:rPr>
          <w:rFonts w:asciiTheme="minorHAnsi" w:hAnsiTheme="minorHAnsi" w:cstheme="minorHAnsi"/>
          <w:i w:val="0"/>
        </w:rPr>
        <w:t>Special R</w:t>
      </w:r>
      <w:r w:rsidR="00C64F6D" w:rsidRPr="00CC43AE">
        <w:rPr>
          <w:rFonts w:asciiTheme="minorHAnsi" w:hAnsiTheme="minorHAnsi" w:cstheme="minorHAnsi"/>
          <w:i w:val="0"/>
        </w:rPr>
        <w:t>equirements:</w:t>
      </w:r>
    </w:p>
    <w:p w:rsidR="00CC43AE" w:rsidRPr="00F74677" w:rsidRDefault="00CC43AE" w:rsidP="00CC43AE">
      <w:pPr>
        <w:spacing w:after="120"/>
        <w:jc w:val="both"/>
        <w:rPr>
          <w:lang w:val="x-none"/>
        </w:rPr>
      </w:pPr>
      <w:r>
        <w:rPr>
          <w:rFonts w:ascii="Calibri" w:hAnsi="Calibri"/>
          <w:iCs/>
          <w:sz w:val="22"/>
          <w:szCs w:val="22"/>
        </w:rPr>
        <w:t xml:space="preserve">The person appointed will need to lodge </w:t>
      </w:r>
      <w:r w:rsidRPr="00F74677">
        <w:rPr>
          <w:rFonts w:ascii="Calibri" w:hAnsi="Calibri"/>
          <w:iCs/>
          <w:sz w:val="22"/>
          <w:szCs w:val="22"/>
        </w:rPr>
        <w:t xml:space="preserve">a </w:t>
      </w:r>
      <w:r>
        <w:rPr>
          <w:rFonts w:ascii="Calibri" w:hAnsi="Calibri"/>
          <w:iCs/>
          <w:sz w:val="22"/>
          <w:szCs w:val="22"/>
        </w:rPr>
        <w:t>National P</w:t>
      </w:r>
      <w:r w:rsidRPr="00F74677">
        <w:rPr>
          <w:rFonts w:ascii="Calibri" w:hAnsi="Calibri"/>
          <w:iCs/>
          <w:sz w:val="22"/>
          <w:szCs w:val="22"/>
        </w:rPr>
        <w:t xml:space="preserve">olice </w:t>
      </w:r>
      <w:r>
        <w:rPr>
          <w:rFonts w:ascii="Calibri" w:hAnsi="Calibri"/>
          <w:iCs/>
          <w:sz w:val="22"/>
          <w:szCs w:val="22"/>
        </w:rPr>
        <w:t>C</w:t>
      </w:r>
      <w:r w:rsidRPr="00F74677">
        <w:rPr>
          <w:rFonts w:ascii="Calibri" w:hAnsi="Calibri"/>
          <w:iCs/>
          <w:sz w:val="22"/>
          <w:szCs w:val="22"/>
        </w:rPr>
        <w:t xml:space="preserve">heck </w:t>
      </w:r>
      <w:r>
        <w:rPr>
          <w:rFonts w:ascii="Calibri" w:hAnsi="Calibri"/>
          <w:iCs/>
          <w:sz w:val="22"/>
          <w:szCs w:val="22"/>
        </w:rPr>
        <w:t xml:space="preserve">(CSIRO will reimburse all costs associated) </w:t>
      </w:r>
      <w:r w:rsidRPr="00F74677">
        <w:rPr>
          <w:rFonts w:ascii="Calibri" w:hAnsi="Calibri"/>
          <w:iCs/>
          <w:sz w:val="22"/>
          <w:szCs w:val="22"/>
        </w:rPr>
        <w:t xml:space="preserve">and </w:t>
      </w:r>
      <w:r>
        <w:rPr>
          <w:rFonts w:ascii="Calibri" w:hAnsi="Calibri"/>
          <w:iCs/>
          <w:sz w:val="22"/>
          <w:szCs w:val="22"/>
        </w:rPr>
        <w:t xml:space="preserve">receive </w:t>
      </w:r>
      <w:r w:rsidRPr="00F74677">
        <w:rPr>
          <w:rFonts w:ascii="Calibri" w:hAnsi="Calibri"/>
          <w:iCs/>
          <w:sz w:val="22"/>
          <w:szCs w:val="22"/>
        </w:rPr>
        <w:t xml:space="preserve">clearance </w:t>
      </w:r>
      <w:r>
        <w:rPr>
          <w:rFonts w:ascii="Calibri" w:hAnsi="Calibri"/>
          <w:iCs/>
          <w:sz w:val="22"/>
          <w:szCs w:val="22"/>
        </w:rPr>
        <w:t>before</w:t>
      </w:r>
      <w:r w:rsidRPr="00F74677">
        <w:rPr>
          <w:rFonts w:ascii="Calibri" w:hAnsi="Calibri"/>
          <w:iCs/>
          <w:sz w:val="22"/>
          <w:szCs w:val="22"/>
        </w:rPr>
        <w:t xml:space="preserve"> commenc</w:t>
      </w:r>
      <w:r>
        <w:rPr>
          <w:rFonts w:ascii="Calibri" w:hAnsi="Calibri"/>
          <w:iCs/>
          <w:sz w:val="22"/>
          <w:szCs w:val="22"/>
        </w:rPr>
        <w:t>ing</w:t>
      </w:r>
      <w:r w:rsidRPr="00F74677">
        <w:rPr>
          <w:rFonts w:ascii="Calibri" w:hAnsi="Calibri"/>
          <w:iCs/>
          <w:sz w:val="22"/>
          <w:szCs w:val="22"/>
        </w:rPr>
        <w:t xml:space="preserve">. </w:t>
      </w:r>
      <w:r>
        <w:rPr>
          <w:rFonts w:ascii="Calibri" w:hAnsi="Calibri"/>
          <w:iCs/>
          <w:sz w:val="22"/>
          <w:szCs w:val="22"/>
        </w:rPr>
        <w:t>A further security clearance may be necessary according to site requirements.</w:t>
      </w:r>
    </w:p>
    <w:p w:rsidR="00CC43AE" w:rsidRDefault="00CC43AE" w:rsidP="00CC43AE">
      <w:pPr>
        <w:spacing w:after="120"/>
        <w:jc w:val="both"/>
        <w:rPr>
          <w:rFonts w:asciiTheme="minorHAnsi" w:hAnsiTheme="minorHAnsi" w:cstheme="minorHAnsi"/>
          <w:bCs/>
          <w:sz w:val="22"/>
          <w:szCs w:val="22"/>
        </w:rPr>
      </w:pPr>
      <w:r w:rsidRPr="00F74677">
        <w:rPr>
          <w:rFonts w:asciiTheme="minorHAnsi" w:hAnsiTheme="minorHAnsi" w:cstheme="minorHAnsi"/>
          <w:bCs/>
          <w:sz w:val="22"/>
          <w:szCs w:val="22"/>
        </w:rPr>
        <w:t>To be appointed to this position, the successful candidate must hold a current Australian Drivers Licence</w:t>
      </w:r>
      <w:r>
        <w:rPr>
          <w:rFonts w:asciiTheme="minorHAnsi" w:hAnsiTheme="minorHAnsi" w:cstheme="minorHAnsi"/>
          <w:bCs/>
          <w:sz w:val="22"/>
          <w:szCs w:val="22"/>
        </w:rPr>
        <w:t xml:space="preserve"> as some driving between sites may be required</w:t>
      </w:r>
      <w:r w:rsidRPr="00F74677">
        <w:rPr>
          <w:rFonts w:asciiTheme="minorHAnsi" w:hAnsiTheme="minorHAnsi" w:cstheme="minorHAnsi"/>
          <w:bCs/>
          <w:sz w:val="22"/>
          <w:szCs w:val="22"/>
        </w:rPr>
        <w:t>.</w:t>
      </w:r>
    </w:p>
    <w:p w:rsidR="00BB62ED" w:rsidRDefault="00BB62ED" w:rsidP="00BB62ED">
      <w:pPr>
        <w:pStyle w:val="Heading2"/>
        <w:rPr>
          <w:rFonts w:asciiTheme="minorHAnsi" w:hAnsiTheme="minorHAnsi" w:cstheme="minorHAnsi"/>
          <w:i w:val="0"/>
          <w:lang w:val="en-AU"/>
        </w:rPr>
      </w:pPr>
      <w:r w:rsidRPr="00873D54">
        <w:rPr>
          <w:rFonts w:asciiTheme="minorHAnsi" w:hAnsiTheme="minorHAnsi" w:cstheme="minorHAnsi"/>
          <w:i w:val="0"/>
        </w:rPr>
        <w:t>Competencies:</w:t>
      </w:r>
      <w:r>
        <w:rPr>
          <w:rFonts w:asciiTheme="minorHAnsi" w:hAnsiTheme="minorHAnsi" w:cstheme="minorHAnsi"/>
          <w:i w:val="0"/>
          <w:lang w:val="en-AU"/>
        </w:rPr>
        <w:t xml:space="preserve"> </w:t>
      </w:r>
    </w:p>
    <w:p w:rsidR="00BB62ED" w:rsidRPr="0057768C" w:rsidRDefault="00BB62ED" w:rsidP="00BB62ED">
      <w:pPr>
        <w:rPr>
          <w:rStyle w:val="Strong"/>
          <w:rFonts w:ascii="Calibri" w:hAnsi="Calibri"/>
          <w:sz w:val="22"/>
          <w:szCs w:val="22"/>
        </w:rPr>
      </w:pPr>
      <w:r w:rsidRPr="0057768C">
        <w:rPr>
          <w:rStyle w:val="Strong"/>
          <w:rFonts w:ascii="Calibri" w:hAnsi="Calibri"/>
          <w:sz w:val="22"/>
          <w:szCs w:val="22"/>
        </w:rPr>
        <w:t>For appointment at CSOF3 salary level, you will be expected to demonstrate the following competencies-</w:t>
      </w:r>
    </w:p>
    <w:p w:rsidR="00BB62ED" w:rsidRPr="004C386A" w:rsidRDefault="00BB62ED" w:rsidP="00BB62ED">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BB62ED" w:rsidRPr="008154BF" w:rsidRDefault="00BB62ED" w:rsidP="00BB62ED">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 xml:space="preserve">Puts forward ideas by presenting </w:t>
      </w:r>
      <w:proofErr w:type="gramStart"/>
      <w:r w:rsidRPr="004C386A">
        <w:rPr>
          <w:rStyle w:val="Strong"/>
          <w:rFonts w:ascii="Calibri" w:hAnsi="Calibri"/>
          <w:b w:val="0"/>
          <w:sz w:val="22"/>
          <w:szCs w:val="22"/>
        </w:rPr>
        <w:t>factual information</w:t>
      </w:r>
      <w:proofErr w:type="gramEnd"/>
      <w:r w:rsidRPr="004C386A">
        <w:rPr>
          <w:rStyle w:val="Strong"/>
          <w:rFonts w:ascii="Calibri" w:hAnsi="Calibri"/>
          <w:b w:val="0"/>
          <w:sz w:val="22"/>
          <w:szCs w:val="22"/>
        </w:rPr>
        <w:t xml:space="preserve"> supported by data, definitions, examples, illustrations or other aids, which will assist in conveying meaning.</w:t>
      </w:r>
    </w:p>
    <w:p w:rsidR="00BB62ED" w:rsidRPr="004B7A95" w:rsidRDefault="00BB62ED" w:rsidP="00BB62ED">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BB62ED" w:rsidRDefault="00BB62ED" w:rsidP="00BB62ED">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 xml:space="preserve">Identifies and considers the implications of a range of available alternatives </w:t>
      </w:r>
      <w:proofErr w:type="gramStart"/>
      <w:r w:rsidRPr="004C386A">
        <w:rPr>
          <w:rFonts w:ascii="Calibri" w:hAnsi="Calibri"/>
          <w:sz w:val="22"/>
          <w:szCs w:val="22"/>
        </w:rPr>
        <w:t>in order to</w:t>
      </w:r>
      <w:proofErr w:type="gramEnd"/>
      <w:r w:rsidRPr="004C386A">
        <w:rPr>
          <w:rFonts w:ascii="Calibri" w:hAnsi="Calibri"/>
          <w:sz w:val="22"/>
          <w:szCs w:val="22"/>
        </w:rPr>
        <w:t xml:space="preserve"> select the most appropriate response to problems of a familiar or recurring nature.</w:t>
      </w:r>
    </w:p>
    <w:p w:rsidR="00BB62ED" w:rsidRPr="004C386A" w:rsidRDefault="00BB62ED" w:rsidP="00BB62ED">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BB62ED" w:rsidRPr="004B7A95" w:rsidRDefault="00BB62ED" w:rsidP="00BB62ED">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BB62ED" w:rsidRDefault="00BB62ED" w:rsidP="00BB62ED"/>
    <w:p w:rsidR="00BB62ED" w:rsidRPr="0057768C" w:rsidRDefault="00BB62ED" w:rsidP="00BB62ED">
      <w:pPr>
        <w:rPr>
          <w:rStyle w:val="Strong"/>
          <w:rFonts w:ascii="Calibri" w:hAnsi="Calibri"/>
          <w:sz w:val="22"/>
          <w:szCs w:val="22"/>
        </w:rPr>
      </w:pPr>
      <w:r w:rsidRPr="0057768C">
        <w:rPr>
          <w:rStyle w:val="Strong"/>
          <w:rFonts w:ascii="Calibri" w:hAnsi="Calibri"/>
          <w:sz w:val="22"/>
          <w:szCs w:val="22"/>
        </w:rPr>
        <w:t>For appointment at CSOF</w:t>
      </w:r>
      <w:r>
        <w:rPr>
          <w:rStyle w:val="Strong"/>
          <w:rFonts w:ascii="Calibri" w:hAnsi="Calibri"/>
          <w:sz w:val="22"/>
          <w:szCs w:val="22"/>
        </w:rPr>
        <w:t>4</w:t>
      </w:r>
      <w:r w:rsidRPr="0057768C">
        <w:rPr>
          <w:rStyle w:val="Strong"/>
          <w:rFonts w:ascii="Calibri" w:hAnsi="Calibri"/>
          <w:sz w:val="22"/>
          <w:szCs w:val="22"/>
        </w:rPr>
        <w:t xml:space="preserve"> salary level, you will be expected to demonstrate the following competencies-</w:t>
      </w:r>
    </w:p>
    <w:p w:rsidR="00BB62ED" w:rsidRPr="0057768C" w:rsidRDefault="00BB62ED" w:rsidP="00BB62ED">
      <w:pPr>
        <w:pStyle w:val="ListParagraph"/>
        <w:numPr>
          <w:ilvl w:val="0"/>
          <w:numId w:val="44"/>
        </w:numPr>
        <w:spacing w:after="60"/>
        <w:rPr>
          <w:rStyle w:val="Strong"/>
          <w:rFonts w:ascii="Calibri" w:hAnsi="Calibri" w:cs="Arial"/>
          <w:b w:val="0"/>
        </w:rPr>
      </w:pPr>
      <w:r w:rsidRPr="0057768C">
        <w:rPr>
          <w:rStyle w:val="Strong"/>
          <w:rFonts w:ascii="Calibri" w:hAnsi="Calibri"/>
          <w:sz w:val="22"/>
          <w:szCs w:val="22"/>
        </w:rPr>
        <w:t xml:space="preserve">Teamwork and Collaboration: </w:t>
      </w:r>
      <w:r w:rsidRPr="0057768C">
        <w:rPr>
          <w:rStyle w:val="Strong"/>
          <w:rFonts w:ascii="Calibri" w:hAnsi="Calibri"/>
          <w:b w:val="0"/>
          <w:sz w:val="22"/>
          <w:szCs w:val="22"/>
        </w:rPr>
        <w:t xml:space="preserve">Cooperates with others to achieve organisational objectives and may share team resources </w:t>
      </w:r>
      <w:proofErr w:type="gramStart"/>
      <w:r w:rsidRPr="0057768C">
        <w:rPr>
          <w:rStyle w:val="Strong"/>
          <w:rFonts w:ascii="Calibri" w:hAnsi="Calibri"/>
          <w:b w:val="0"/>
          <w:sz w:val="22"/>
          <w:szCs w:val="22"/>
        </w:rPr>
        <w:t>in order to</w:t>
      </w:r>
      <w:proofErr w:type="gramEnd"/>
      <w:r w:rsidRPr="0057768C">
        <w:rPr>
          <w:rStyle w:val="Strong"/>
          <w:rFonts w:ascii="Calibri" w:hAnsi="Calibri"/>
          <w:b w:val="0"/>
          <w:sz w:val="22"/>
          <w:szCs w:val="22"/>
        </w:rPr>
        <w:t xml:space="preserve"> do this. Collaborates with other teams as well as industry colleagues.</w:t>
      </w:r>
    </w:p>
    <w:p w:rsidR="00BB62ED" w:rsidRPr="00BB62ED" w:rsidRDefault="00BB62ED" w:rsidP="00BB62ED">
      <w:pPr>
        <w:pStyle w:val="ListParagraph"/>
        <w:numPr>
          <w:ilvl w:val="0"/>
          <w:numId w:val="44"/>
        </w:numPr>
        <w:spacing w:after="60"/>
        <w:rPr>
          <w:rStyle w:val="Strong"/>
          <w:rFonts w:ascii="Calibri" w:hAnsi="Calibri" w:cs="Arial"/>
          <w:b w:val="0"/>
        </w:rPr>
      </w:pPr>
      <w:r w:rsidRPr="0057768C">
        <w:rPr>
          <w:rStyle w:val="Strong"/>
          <w:rFonts w:ascii="Calibri" w:hAnsi="Calibri"/>
          <w:sz w:val="22"/>
          <w:szCs w:val="22"/>
        </w:rPr>
        <w:t xml:space="preserve">Influence and Communication: </w:t>
      </w:r>
      <w:r w:rsidRPr="0057768C">
        <w:rPr>
          <w:rStyle w:val="Strong"/>
          <w:rFonts w:ascii="Calibri" w:hAnsi="Calibri"/>
          <w:b w:val="0"/>
          <w:sz w:val="22"/>
          <w:szCs w:val="22"/>
        </w:rPr>
        <w:t xml:space="preserve">Uses knowledge of other party's priorities and adapts presentations or discussions to appeal to the interests and level of the audience. Anticipates and prepares for </w:t>
      </w:r>
      <w:proofErr w:type="gramStart"/>
      <w:r w:rsidRPr="0057768C">
        <w:rPr>
          <w:rStyle w:val="Strong"/>
          <w:rFonts w:ascii="Calibri" w:hAnsi="Calibri"/>
          <w:b w:val="0"/>
          <w:sz w:val="22"/>
          <w:szCs w:val="22"/>
        </w:rPr>
        <w:t>others</w:t>
      </w:r>
      <w:proofErr w:type="gramEnd"/>
      <w:r w:rsidRPr="0057768C">
        <w:rPr>
          <w:rStyle w:val="Strong"/>
          <w:rFonts w:ascii="Calibri" w:hAnsi="Calibri"/>
          <w:b w:val="0"/>
          <w:sz w:val="22"/>
          <w:szCs w:val="22"/>
        </w:rPr>
        <w:t xml:space="preserve"> reactions.</w:t>
      </w:r>
    </w:p>
    <w:p w:rsidR="00BB62ED" w:rsidRPr="00BB62ED" w:rsidRDefault="00BB62ED" w:rsidP="00BB62ED">
      <w:pPr>
        <w:pStyle w:val="ListParagraph"/>
        <w:numPr>
          <w:ilvl w:val="0"/>
          <w:numId w:val="44"/>
        </w:numPr>
        <w:spacing w:after="60"/>
        <w:rPr>
          <w:rStyle w:val="Strong"/>
          <w:rFonts w:ascii="Calibri" w:hAnsi="Calibri" w:cs="Arial"/>
          <w:b w:val="0"/>
        </w:rPr>
      </w:pPr>
      <w:r w:rsidRPr="00BB62ED">
        <w:rPr>
          <w:rStyle w:val="Strong"/>
          <w:rFonts w:ascii="Calibri" w:hAnsi="Calibri"/>
          <w:sz w:val="22"/>
          <w:szCs w:val="22"/>
        </w:rPr>
        <w:lastRenderedPageBreak/>
        <w:t xml:space="preserve">Resource Management/Leadership: </w:t>
      </w:r>
      <w:r w:rsidRPr="00BB62ED">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BB62ED" w:rsidRPr="00BB62ED" w:rsidRDefault="00BB62ED" w:rsidP="00BB62ED">
      <w:pPr>
        <w:pStyle w:val="ListParagraph"/>
        <w:numPr>
          <w:ilvl w:val="0"/>
          <w:numId w:val="44"/>
        </w:numPr>
        <w:spacing w:after="60"/>
        <w:rPr>
          <w:rFonts w:ascii="Calibri" w:hAnsi="Calibri"/>
        </w:rPr>
      </w:pPr>
      <w:r w:rsidRPr="00BB62ED">
        <w:rPr>
          <w:rStyle w:val="Strong"/>
          <w:rFonts w:ascii="Calibri" w:hAnsi="Calibri"/>
          <w:sz w:val="22"/>
          <w:szCs w:val="22"/>
        </w:rPr>
        <w:t xml:space="preserve">Judgement and Problem Solving:  </w:t>
      </w:r>
      <w:r w:rsidRPr="00BB62ED">
        <w:rPr>
          <w:rFonts w:ascii="Calibri" w:hAnsi="Calibri"/>
          <w:sz w:val="22"/>
          <w:szCs w:val="22"/>
        </w:rPr>
        <w:t>Investigates underlying issues of complex and ill-defined problems and develops appropriate response by adapting/creating and testing alternative solutions.</w:t>
      </w:r>
    </w:p>
    <w:p w:rsidR="00BB62ED" w:rsidRPr="00BB62ED" w:rsidRDefault="00BB62ED" w:rsidP="00BB62ED">
      <w:pPr>
        <w:pStyle w:val="ListParagraph"/>
        <w:numPr>
          <w:ilvl w:val="0"/>
          <w:numId w:val="44"/>
        </w:numPr>
        <w:spacing w:after="60"/>
        <w:rPr>
          <w:rStyle w:val="Strong"/>
          <w:rFonts w:ascii="Calibri" w:hAnsi="Calibri" w:cs="Arial"/>
          <w:b w:val="0"/>
        </w:rPr>
      </w:pPr>
      <w:r w:rsidRPr="00BB62ED">
        <w:rPr>
          <w:rStyle w:val="Strong"/>
          <w:rFonts w:ascii="Calibri" w:hAnsi="Calibri"/>
          <w:sz w:val="22"/>
          <w:szCs w:val="22"/>
        </w:rPr>
        <w:t xml:space="preserve">Independence: </w:t>
      </w:r>
      <w:r w:rsidRPr="00BB62ED">
        <w:rPr>
          <w:rStyle w:val="Strong"/>
          <w:rFonts w:ascii="Calibri" w:hAnsi="Calibri"/>
          <w:b w:val="0"/>
          <w:sz w:val="22"/>
          <w:szCs w:val="22"/>
        </w:rPr>
        <w:t>Recognise and makes immediate changes to improve performance (faster, better, lower cost, more efficiently, better quality, improved client satisfaction).</w:t>
      </w:r>
    </w:p>
    <w:p w:rsidR="00BB62ED" w:rsidRPr="00BB62ED" w:rsidRDefault="00BB62ED" w:rsidP="00BB62ED">
      <w:pPr>
        <w:pStyle w:val="ListParagraph"/>
        <w:numPr>
          <w:ilvl w:val="0"/>
          <w:numId w:val="44"/>
        </w:numPr>
        <w:spacing w:after="60"/>
        <w:rPr>
          <w:rStyle w:val="Strong"/>
          <w:rFonts w:ascii="Calibri" w:hAnsi="Calibri" w:cs="Arial"/>
          <w:b w:val="0"/>
        </w:rPr>
      </w:pPr>
      <w:r w:rsidRPr="00BB62ED">
        <w:rPr>
          <w:rStyle w:val="Strong"/>
          <w:rFonts w:ascii="Calibri" w:hAnsi="Calibri"/>
          <w:sz w:val="22"/>
          <w:szCs w:val="22"/>
        </w:rPr>
        <w:t xml:space="preserve">Adaptability:  </w:t>
      </w:r>
      <w:r w:rsidRPr="00BB62ED">
        <w:rPr>
          <w:rFonts w:ascii="Calibri" w:hAnsi="Calibri"/>
          <w:sz w:val="22"/>
          <w:szCs w:val="22"/>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Pr="00BB62ED">
        <w:rPr>
          <w:rFonts w:ascii="Calibri" w:hAnsi="Calibri"/>
          <w:sz w:val="22"/>
          <w:szCs w:val="22"/>
        </w:rPr>
        <w:t>as a result of</w:t>
      </w:r>
      <w:proofErr w:type="gramEnd"/>
      <w:r w:rsidRPr="00BB62ED">
        <w:rPr>
          <w:rFonts w:ascii="Calibri" w:hAnsi="Calibri"/>
          <w:sz w:val="22"/>
          <w:szCs w:val="22"/>
        </w:rPr>
        <w:t xml:space="preserve"> changes.</w:t>
      </w:r>
    </w:p>
    <w:p w:rsidR="00BB62ED" w:rsidRPr="00F74677" w:rsidRDefault="00BB62ED" w:rsidP="00CC43AE">
      <w:pPr>
        <w:spacing w:after="120"/>
        <w:jc w:val="both"/>
        <w:rPr>
          <w:lang w:val="x-none"/>
        </w:rPr>
      </w:pPr>
    </w:p>
    <w:p w:rsidR="00D72934" w:rsidRPr="00873D54" w:rsidRDefault="00D72934" w:rsidP="00A27DF3">
      <w:pPr>
        <w:pStyle w:val="Heading2"/>
        <w:rPr>
          <w:rFonts w:asciiTheme="minorHAnsi" w:hAnsiTheme="minorHAnsi" w:cstheme="minorHAnsi"/>
          <w:i w:val="0"/>
        </w:rPr>
      </w:pPr>
      <w:r w:rsidRPr="00873D54">
        <w:rPr>
          <w:rFonts w:asciiTheme="minorHAnsi" w:hAnsiTheme="minorHAnsi" w:cstheme="minorHAnsi"/>
          <w:i w:val="0"/>
        </w:rPr>
        <w:t>About CSIRO:</w:t>
      </w:r>
    </w:p>
    <w:p w:rsidR="00D72934" w:rsidRDefault="00D72934" w:rsidP="00D72934">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502363" w:rsidRPr="00E641DA" w:rsidRDefault="00502363" w:rsidP="00D72934">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574" w:rsidRDefault="00704574">
      <w:r>
        <w:separator/>
      </w:r>
    </w:p>
  </w:endnote>
  <w:endnote w:type="continuationSeparator" w:id="0">
    <w:p w:rsidR="00704574" w:rsidRDefault="0070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574" w:rsidRDefault="00704574">
      <w:r>
        <w:separator/>
      </w:r>
    </w:p>
  </w:footnote>
  <w:footnote w:type="continuationSeparator" w:id="0">
    <w:p w:rsidR="00704574" w:rsidRDefault="0070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F71" w:rsidRPr="00360760" w:rsidRDefault="00BB2F71" w:rsidP="00BB2F7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BAE8DD8" wp14:editId="228497D3">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BB2F71" w:rsidRPr="00BB2F71" w:rsidRDefault="00BB2F71" w:rsidP="00BB2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1C1EA5"/>
    <w:multiLevelType w:val="hybridMultilevel"/>
    <w:tmpl w:val="B55E61D6"/>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B02D13"/>
    <w:multiLevelType w:val="hybridMultilevel"/>
    <w:tmpl w:val="C960F1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1"/>
  </w:num>
  <w:num w:numId="8">
    <w:abstractNumId w:val="18"/>
  </w:num>
  <w:num w:numId="9">
    <w:abstractNumId w:val="26"/>
  </w:num>
  <w:num w:numId="10">
    <w:abstractNumId w:val="33"/>
  </w:num>
  <w:num w:numId="11">
    <w:abstractNumId w:val="9"/>
  </w:num>
  <w:num w:numId="12">
    <w:abstractNumId w:val="37"/>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1"/>
  </w:num>
  <w:num w:numId="24">
    <w:abstractNumId w:val="30"/>
  </w:num>
  <w:num w:numId="25">
    <w:abstractNumId w:val="5"/>
  </w:num>
  <w:num w:numId="26">
    <w:abstractNumId w:val="29"/>
  </w:num>
  <w:num w:numId="27">
    <w:abstractNumId w:val="34"/>
  </w:num>
  <w:num w:numId="28">
    <w:abstractNumId w:val="35"/>
  </w:num>
  <w:num w:numId="29">
    <w:abstractNumId w:val="16"/>
  </w:num>
  <w:num w:numId="30">
    <w:abstractNumId w:val="7"/>
  </w:num>
  <w:num w:numId="31">
    <w:abstractNumId w:val="19"/>
  </w:num>
  <w:num w:numId="32">
    <w:abstractNumId w:val="36"/>
  </w:num>
  <w:num w:numId="33">
    <w:abstractNumId w:val="13"/>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8"/>
  </w:num>
  <w:num w:numId="42">
    <w:abstractNumId w:val="14"/>
  </w:num>
  <w:num w:numId="43">
    <w:abstractNumId w:val="2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43E1"/>
    <w:rsid w:val="000076D8"/>
    <w:rsid w:val="00010414"/>
    <w:rsid w:val="0001078F"/>
    <w:rsid w:val="00017152"/>
    <w:rsid w:val="000274EF"/>
    <w:rsid w:val="00032549"/>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4E9"/>
    <w:rsid w:val="00122604"/>
    <w:rsid w:val="001229EC"/>
    <w:rsid w:val="001339DE"/>
    <w:rsid w:val="001364CB"/>
    <w:rsid w:val="001378D9"/>
    <w:rsid w:val="0014142E"/>
    <w:rsid w:val="001448B6"/>
    <w:rsid w:val="00144D9B"/>
    <w:rsid w:val="001474C7"/>
    <w:rsid w:val="00150DF5"/>
    <w:rsid w:val="00152F77"/>
    <w:rsid w:val="0015340E"/>
    <w:rsid w:val="0015558D"/>
    <w:rsid w:val="00155F81"/>
    <w:rsid w:val="0016631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4BC1"/>
    <w:rsid w:val="00222800"/>
    <w:rsid w:val="00230B6A"/>
    <w:rsid w:val="00231FED"/>
    <w:rsid w:val="00235783"/>
    <w:rsid w:val="002407E7"/>
    <w:rsid w:val="00240A35"/>
    <w:rsid w:val="002415E6"/>
    <w:rsid w:val="0024475B"/>
    <w:rsid w:val="0025075B"/>
    <w:rsid w:val="00250A0B"/>
    <w:rsid w:val="00254313"/>
    <w:rsid w:val="00254B22"/>
    <w:rsid w:val="00257CA1"/>
    <w:rsid w:val="00257DB9"/>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03C7"/>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6FB"/>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A64BF"/>
    <w:rsid w:val="004C08C1"/>
    <w:rsid w:val="004C18D1"/>
    <w:rsid w:val="004C2E35"/>
    <w:rsid w:val="004C5604"/>
    <w:rsid w:val="004C7B47"/>
    <w:rsid w:val="004D323E"/>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26F94"/>
    <w:rsid w:val="00533CFF"/>
    <w:rsid w:val="0053592B"/>
    <w:rsid w:val="00540B7C"/>
    <w:rsid w:val="00543736"/>
    <w:rsid w:val="00547EE1"/>
    <w:rsid w:val="00550C5F"/>
    <w:rsid w:val="00561C50"/>
    <w:rsid w:val="00563B9B"/>
    <w:rsid w:val="00570617"/>
    <w:rsid w:val="00575904"/>
    <w:rsid w:val="0057768C"/>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E2F51"/>
    <w:rsid w:val="006F0FF2"/>
    <w:rsid w:val="006F18A9"/>
    <w:rsid w:val="006F1B5D"/>
    <w:rsid w:val="006F1E85"/>
    <w:rsid w:val="006F5713"/>
    <w:rsid w:val="006F58C5"/>
    <w:rsid w:val="006F6289"/>
    <w:rsid w:val="006F7A39"/>
    <w:rsid w:val="00704574"/>
    <w:rsid w:val="00704EB5"/>
    <w:rsid w:val="00707E84"/>
    <w:rsid w:val="00716142"/>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93500"/>
    <w:rsid w:val="007A2190"/>
    <w:rsid w:val="007A3843"/>
    <w:rsid w:val="007B2ACF"/>
    <w:rsid w:val="007C024E"/>
    <w:rsid w:val="007C3398"/>
    <w:rsid w:val="007D39CC"/>
    <w:rsid w:val="007D4530"/>
    <w:rsid w:val="007D5D08"/>
    <w:rsid w:val="007D689A"/>
    <w:rsid w:val="007E1693"/>
    <w:rsid w:val="007E2135"/>
    <w:rsid w:val="007E2796"/>
    <w:rsid w:val="007E6854"/>
    <w:rsid w:val="00804E9E"/>
    <w:rsid w:val="00804F48"/>
    <w:rsid w:val="00807901"/>
    <w:rsid w:val="00807A69"/>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3D54"/>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045B"/>
    <w:rsid w:val="008D22C2"/>
    <w:rsid w:val="008D5BF9"/>
    <w:rsid w:val="008E4B21"/>
    <w:rsid w:val="009003FA"/>
    <w:rsid w:val="00901BB0"/>
    <w:rsid w:val="009040D3"/>
    <w:rsid w:val="009148B9"/>
    <w:rsid w:val="00924902"/>
    <w:rsid w:val="0092574D"/>
    <w:rsid w:val="00927293"/>
    <w:rsid w:val="0092729A"/>
    <w:rsid w:val="00932F47"/>
    <w:rsid w:val="00932F59"/>
    <w:rsid w:val="00935C27"/>
    <w:rsid w:val="00936310"/>
    <w:rsid w:val="009363F5"/>
    <w:rsid w:val="00936882"/>
    <w:rsid w:val="00936BEE"/>
    <w:rsid w:val="00936F4A"/>
    <w:rsid w:val="00937F27"/>
    <w:rsid w:val="00942981"/>
    <w:rsid w:val="00943D33"/>
    <w:rsid w:val="00945251"/>
    <w:rsid w:val="009555C4"/>
    <w:rsid w:val="00955F65"/>
    <w:rsid w:val="00960A62"/>
    <w:rsid w:val="009629E2"/>
    <w:rsid w:val="00962E36"/>
    <w:rsid w:val="00970B75"/>
    <w:rsid w:val="009753C7"/>
    <w:rsid w:val="0097618D"/>
    <w:rsid w:val="00980915"/>
    <w:rsid w:val="009833D0"/>
    <w:rsid w:val="00983ACA"/>
    <w:rsid w:val="009862F0"/>
    <w:rsid w:val="00991D17"/>
    <w:rsid w:val="009978E0"/>
    <w:rsid w:val="009A1510"/>
    <w:rsid w:val="009A33E8"/>
    <w:rsid w:val="009B2041"/>
    <w:rsid w:val="009B4BFE"/>
    <w:rsid w:val="009C0DDA"/>
    <w:rsid w:val="009C70C6"/>
    <w:rsid w:val="009D04C6"/>
    <w:rsid w:val="009D5F90"/>
    <w:rsid w:val="009D68CE"/>
    <w:rsid w:val="009E352C"/>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27BF9"/>
    <w:rsid w:val="00A27DF3"/>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1968"/>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B2F71"/>
    <w:rsid w:val="00BB62ED"/>
    <w:rsid w:val="00BC2345"/>
    <w:rsid w:val="00BC6348"/>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67F"/>
    <w:rsid w:val="00C64F6D"/>
    <w:rsid w:val="00C729C8"/>
    <w:rsid w:val="00C748EF"/>
    <w:rsid w:val="00C755F7"/>
    <w:rsid w:val="00C761AE"/>
    <w:rsid w:val="00C779E0"/>
    <w:rsid w:val="00C9228A"/>
    <w:rsid w:val="00C96567"/>
    <w:rsid w:val="00C97C9D"/>
    <w:rsid w:val="00CA00FC"/>
    <w:rsid w:val="00CA6B3B"/>
    <w:rsid w:val="00CA78EB"/>
    <w:rsid w:val="00CB26C4"/>
    <w:rsid w:val="00CB333B"/>
    <w:rsid w:val="00CB5A16"/>
    <w:rsid w:val="00CB653C"/>
    <w:rsid w:val="00CB6BCD"/>
    <w:rsid w:val="00CB7CA4"/>
    <w:rsid w:val="00CC43AE"/>
    <w:rsid w:val="00CC5164"/>
    <w:rsid w:val="00CD2E83"/>
    <w:rsid w:val="00CE269D"/>
    <w:rsid w:val="00D00168"/>
    <w:rsid w:val="00D05FB1"/>
    <w:rsid w:val="00D12ED3"/>
    <w:rsid w:val="00D233BD"/>
    <w:rsid w:val="00D26220"/>
    <w:rsid w:val="00D32DD5"/>
    <w:rsid w:val="00D33B28"/>
    <w:rsid w:val="00D3447B"/>
    <w:rsid w:val="00D36371"/>
    <w:rsid w:val="00D40BFB"/>
    <w:rsid w:val="00D44B3B"/>
    <w:rsid w:val="00D45B26"/>
    <w:rsid w:val="00D468D5"/>
    <w:rsid w:val="00D706B3"/>
    <w:rsid w:val="00D707D5"/>
    <w:rsid w:val="00D72934"/>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445E"/>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577BF"/>
    <w:rsid w:val="00F61B42"/>
    <w:rsid w:val="00F663C0"/>
    <w:rsid w:val="00F70394"/>
    <w:rsid w:val="00F72D85"/>
    <w:rsid w:val="00F72E35"/>
    <w:rsid w:val="00F802B5"/>
    <w:rsid w:val="00F80840"/>
    <w:rsid w:val="00F844B1"/>
    <w:rsid w:val="00F956AB"/>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7A749B0"/>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UnresolvedMention">
    <w:name w:val="Unresolved Mention"/>
    <w:basedOn w:val="DefaultParagraphFont"/>
    <w:uiPriority w:val="99"/>
    <w:semiHidden/>
    <w:unhideWhenUsed/>
    <w:rsid w:val="00010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Mcnicol@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580D9-2B76-438F-A873-A4969E6F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9784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Sachdeva, Ankita (HR, Black Mountain)</cp:lastModifiedBy>
  <cp:revision>3</cp:revision>
  <cp:lastPrinted>2014-02-06T02:28:00Z</cp:lastPrinted>
  <dcterms:created xsi:type="dcterms:W3CDTF">2019-06-03T06:33:00Z</dcterms:created>
  <dcterms:modified xsi:type="dcterms:W3CDTF">2019-06-03T23:07:00Z</dcterms:modified>
</cp:coreProperties>
</file>