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5D36E2F4" w14:textId="77777777" w:rsidTr="00275D88">
        <w:trPr>
          <w:trHeight w:val="488"/>
        </w:trPr>
        <w:tc>
          <w:tcPr>
            <w:tcW w:w="2766" w:type="dxa"/>
            <w:shd w:val="clear" w:color="auto" w:fill="F2F2F2"/>
            <w:vAlign w:val="center"/>
          </w:tcPr>
          <w:p w14:paraId="0EA3BF33"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4487399C" w:rsidR="00814B73" w:rsidRPr="0097618D" w:rsidRDefault="000E2AAA" w:rsidP="00F67FB3">
            <w:pPr>
              <w:tabs>
                <w:tab w:val="left" w:pos="6093"/>
              </w:tabs>
              <w:spacing w:before="120" w:after="60"/>
              <w:rPr>
                <w:rFonts w:ascii="Calibri" w:hAnsi="Calibri"/>
                <w:sz w:val="22"/>
                <w:szCs w:val="22"/>
              </w:rPr>
            </w:pPr>
            <w:r>
              <w:rPr>
                <w:rFonts w:ascii="Calibri" w:hAnsi="Calibri"/>
                <w:sz w:val="22"/>
                <w:szCs w:val="22"/>
              </w:rPr>
              <w:t>C</w:t>
            </w:r>
            <w:r w:rsidR="00F67FB3">
              <w:rPr>
                <w:rFonts w:ascii="Calibri" w:hAnsi="Calibri"/>
                <w:sz w:val="22"/>
                <w:szCs w:val="22"/>
              </w:rPr>
              <w:t>SIRO</w:t>
            </w:r>
            <w:r>
              <w:rPr>
                <w:rFonts w:ascii="Calibri" w:hAnsi="Calibri"/>
                <w:sz w:val="22"/>
                <w:szCs w:val="22"/>
              </w:rPr>
              <w:t xml:space="preserve"> </w:t>
            </w:r>
            <w:r w:rsidR="00C77A17" w:rsidRPr="00C77A17">
              <w:rPr>
                <w:rFonts w:ascii="Calibri" w:hAnsi="Calibri"/>
                <w:sz w:val="22"/>
                <w:szCs w:val="22"/>
              </w:rPr>
              <w:t xml:space="preserve">Postdoctoral Fellowship </w:t>
            </w:r>
            <w:r w:rsidR="00C77A17" w:rsidRPr="002C57DB">
              <w:rPr>
                <w:rFonts w:ascii="Calibri" w:hAnsi="Calibri"/>
                <w:sz w:val="22"/>
                <w:szCs w:val="22"/>
              </w:rPr>
              <w:t xml:space="preserve">in </w:t>
            </w:r>
            <w:r w:rsidR="002C57DB" w:rsidRPr="002C57DB">
              <w:rPr>
                <w:rFonts w:ascii="Calibri" w:hAnsi="Calibri"/>
                <w:sz w:val="22"/>
                <w:szCs w:val="22"/>
              </w:rPr>
              <w:t>M</w:t>
            </w:r>
            <w:r w:rsidR="002C57DB">
              <w:rPr>
                <w:rFonts w:ascii="Calibri" w:hAnsi="Calibri"/>
                <w:sz w:val="22"/>
                <w:szCs w:val="22"/>
              </w:rPr>
              <w:t>edical Image Registration</w:t>
            </w:r>
          </w:p>
        </w:tc>
      </w:tr>
      <w:tr w:rsidR="00814B73" w:rsidRPr="0097618D" w14:paraId="5D1F1976" w14:textId="77777777" w:rsidTr="00275D88">
        <w:trPr>
          <w:trHeight w:val="423"/>
        </w:trPr>
        <w:tc>
          <w:tcPr>
            <w:tcW w:w="2766" w:type="dxa"/>
            <w:shd w:val="clear" w:color="auto" w:fill="F2F2F2"/>
            <w:vAlign w:val="center"/>
          </w:tcPr>
          <w:p w14:paraId="1DAD8528"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24DA1332" w14:textId="2FD19138" w:rsidR="00814B73" w:rsidRPr="0097618D" w:rsidRDefault="0085077A" w:rsidP="00C40A38">
            <w:pPr>
              <w:rPr>
                <w:rFonts w:ascii="Calibri" w:hAnsi="Calibri"/>
                <w:sz w:val="22"/>
                <w:szCs w:val="22"/>
              </w:rPr>
            </w:pPr>
            <w:r>
              <w:rPr>
                <w:rFonts w:ascii="Calibri" w:hAnsi="Calibri"/>
                <w:sz w:val="22"/>
                <w:szCs w:val="22"/>
              </w:rPr>
              <w:t>58968</w:t>
            </w:r>
          </w:p>
        </w:tc>
      </w:tr>
      <w:tr w:rsidR="00814B73" w:rsidRPr="0097618D" w14:paraId="167C4909" w14:textId="77777777" w:rsidTr="00275D88">
        <w:trPr>
          <w:trHeight w:val="429"/>
        </w:trPr>
        <w:tc>
          <w:tcPr>
            <w:tcW w:w="2766" w:type="dxa"/>
            <w:shd w:val="clear" w:color="auto" w:fill="F2F2F2"/>
            <w:vAlign w:val="center"/>
          </w:tcPr>
          <w:p w14:paraId="0D20BBD5"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34658358" w14:textId="77777777" w:rsidTr="00275D88">
        <w:trPr>
          <w:trHeight w:val="970"/>
        </w:trPr>
        <w:tc>
          <w:tcPr>
            <w:tcW w:w="2766" w:type="dxa"/>
            <w:shd w:val="clear" w:color="auto" w:fill="F2F2F2"/>
            <w:vAlign w:val="center"/>
          </w:tcPr>
          <w:p w14:paraId="390AA9A6"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AA101A">
              <w:rPr>
                <w:rFonts w:ascii="Calibri" w:hAnsi="Calibri"/>
                <w:sz w:val="22"/>
                <w:szCs w:val="22"/>
              </w:rPr>
            </w:r>
            <w:r w:rsidR="00AA101A">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AA101A">
              <w:rPr>
                <w:rFonts w:ascii="Calibri" w:hAnsi="Calibri"/>
                <w:sz w:val="22"/>
                <w:szCs w:val="22"/>
              </w:rPr>
            </w:r>
            <w:r w:rsidR="00AA101A">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00B68BC3" w:rsidR="00814B73" w:rsidRPr="0097618D" w:rsidRDefault="0085077A" w:rsidP="00626C17">
            <w:pPr>
              <w:pStyle w:val="ListParagraph"/>
              <w:numPr>
                <w:ilvl w:val="0"/>
                <w:numId w:val="1"/>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AA101A">
              <w:rPr>
                <w:rFonts w:ascii="Calibri" w:hAnsi="Calibri"/>
                <w:sz w:val="22"/>
                <w:szCs w:val="22"/>
              </w:rPr>
            </w:r>
            <w:r w:rsidR="00AA101A">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49D08D8B" w14:textId="77777777" w:rsidTr="00275D88">
        <w:trPr>
          <w:trHeight w:val="421"/>
        </w:trPr>
        <w:tc>
          <w:tcPr>
            <w:tcW w:w="2766" w:type="dxa"/>
            <w:shd w:val="clear" w:color="auto" w:fill="F2F2F2"/>
            <w:vAlign w:val="center"/>
          </w:tcPr>
          <w:p w14:paraId="356C85FC"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F5CE52C" w14:textId="3D19BF68" w:rsidR="00814B73" w:rsidRPr="0097618D" w:rsidRDefault="0085077A" w:rsidP="003C0B40">
            <w:pPr>
              <w:pStyle w:val="ListParagraph"/>
              <w:ind w:left="0"/>
              <w:rPr>
                <w:rFonts w:ascii="Calibri" w:hAnsi="Calibri"/>
                <w:sz w:val="22"/>
                <w:szCs w:val="22"/>
              </w:rPr>
            </w:pPr>
            <w:r>
              <w:rPr>
                <w:rFonts w:ascii="Calibri" w:hAnsi="Calibri"/>
                <w:sz w:val="22"/>
                <w:szCs w:val="22"/>
              </w:rPr>
              <w:t>70%</w:t>
            </w:r>
          </w:p>
        </w:tc>
      </w:tr>
      <w:tr w:rsidR="00814B73" w:rsidRPr="0097618D" w14:paraId="35B54823" w14:textId="77777777" w:rsidTr="00275D88">
        <w:trPr>
          <w:trHeight w:val="413"/>
        </w:trPr>
        <w:tc>
          <w:tcPr>
            <w:tcW w:w="2766" w:type="dxa"/>
            <w:shd w:val="clear" w:color="auto" w:fill="F2F2F2"/>
            <w:vAlign w:val="center"/>
          </w:tcPr>
          <w:p w14:paraId="60D2EF0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729B299" w14:textId="29C268B6" w:rsidR="00814B73" w:rsidRPr="0097618D" w:rsidRDefault="0085077A" w:rsidP="003C0B40">
            <w:pPr>
              <w:pStyle w:val="ListParagraph"/>
              <w:ind w:left="0"/>
              <w:rPr>
                <w:rFonts w:ascii="Calibri" w:hAnsi="Calibri"/>
                <w:sz w:val="22"/>
                <w:szCs w:val="22"/>
              </w:rPr>
            </w:pPr>
            <w:r>
              <w:rPr>
                <w:rFonts w:ascii="Calibri" w:hAnsi="Calibri"/>
                <w:sz w:val="22"/>
                <w:szCs w:val="22"/>
              </w:rPr>
              <w:t>30%</w:t>
            </w:r>
          </w:p>
        </w:tc>
      </w:tr>
      <w:tr w:rsidR="0085077A" w:rsidRPr="0097618D" w14:paraId="161832FD" w14:textId="77777777" w:rsidTr="00275D88">
        <w:trPr>
          <w:trHeight w:val="420"/>
        </w:trPr>
        <w:tc>
          <w:tcPr>
            <w:tcW w:w="2766" w:type="dxa"/>
            <w:shd w:val="clear" w:color="auto" w:fill="F2F2F2"/>
            <w:vAlign w:val="center"/>
          </w:tcPr>
          <w:p w14:paraId="069D352B" w14:textId="77777777" w:rsidR="0085077A" w:rsidRPr="0097618D" w:rsidRDefault="0085077A" w:rsidP="0085077A">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041FBFE5" w:rsidR="0085077A" w:rsidRPr="0097618D" w:rsidRDefault="0085077A" w:rsidP="0085077A">
            <w:pPr>
              <w:pStyle w:val="ListParagraph"/>
              <w:ind w:left="0"/>
              <w:rPr>
                <w:rFonts w:ascii="Calibri" w:hAnsi="Calibri"/>
                <w:sz w:val="22"/>
                <w:szCs w:val="22"/>
              </w:rPr>
            </w:pPr>
            <w:r>
              <w:rPr>
                <w:rFonts w:ascii="Calibri" w:hAnsi="Calibri"/>
                <w:sz w:val="22"/>
                <w:szCs w:val="22"/>
              </w:rPr>
              <w:t>Team Leader</w:t>
            </w:r>
          </w:p>
        </w:tc>
      </w:tr>
      <w:tr w:rsidR="00814B73" w:rsidRPr="0097618D" w14:paraId="6A2546AF" w14:textId="77777777" w:rsidTr="00275D88">
        <w:trPr>
          <w:trHeight w:val="411"/>
        </w:trPr>
        <w:tc>
          <w:tcPr>
            <w:tcW w:w="2766" w:type="dxa"/>
            <w:shd w:val="clear" w:color="auto" w:fill="F2F2F2"/>
            <w:vAlign w:val="center"/>
          </w:tcPr>
          <w:p w14:paraId="3968CF8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814B73" w:rsidRPr="0097618D" w:rsidRDefault="003B37AE" w:rsidP="003C0B40">
            <w:pPr>
              <w:pStyle w:val="ListParagraph"/>
              <w:ind w:left="0"/>
              <w:rPr>
                <w:rFonts w:ascii="Calibri" w:hAnsi="Calibri"/>
                <w:sz w:val="22"/>
                <w:szCs w:val="22"/>
              </w:rPr>
            </w:pPr>
            <w:r w:rsidRPr="0085077A">
              <w:rPr>
                <w:rFonts w:ascii="Calibri" w:hAnsi="Calibri"/>
                <w:sz w:val="22"/>
                <w:szCs w:val="22"/>
              </w:rPr>
              <w:t>0</w:t>
            </w:r>
          </w:p>
        </w:tc>
      </w:tr>
      <w:tr w:rsidR="00E356BD" w:rsidRPr="0097618D" w14:paraId="22E42CC9" w14:textId="77777777" w:rsidTr="00914A3E">
        <w:trPr>
          <w:trHeight w:val="411"/>
        </w:trPr>
        <w:tc>
          <w:tcPr>
            <w:tcW w:w="2766" w:type="dxa"/>
            <w:shd w:val="clear" w:color="auto" w:fill="F2F2F2"/>
            <w:vAlign w:val="center"/>
          </w:tcPr>
          <w:p w14:paraId="0514181A" w14:textId="77777777" w:rsidR="00E356BD" w:rsidRDefault="00E356BD" w:rsidP="00914A3E">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EED5BB5" w14:textId="77777777" w:rsidR="00E356BD" w:rsidRDefault="00E356BD" w:rsidP="00914A3E">
            <w:pPr>
              <w:spacing w:after="120"/>
              <w:rPr>
                <w:rFonts w:ascii="Calibri" w:hAnsi="Calibri"/>
                <w:bCs/>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85077A" w:rsidRPr="0097618D" w14:paraId="719DBC75" w14:textId="77777777" w:rsidTr="00275D88">
        <w:trPr>
          <w:trHeight w:val="411"/>
        </w:trPr>
        <w:tc>
          <w:tcPr>
            <w:tcW w:w="2766" w:type="dxa"/>
            <w:shd w:val="clear" w:color="auto" w:fill="F2F2F2"/>
            <w:vAlign w:val="center"/>
          </w:tcPr>
          <w:p w14:paraId="33159EA3" w14:textId="400A88D0" w:rsidR="0085077A" w:rsidRPr="0097618D" w:rsidRDefault="005C5B5D" w:rsidP="0085077A">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53E3B0EA" w14:textId="03B4B9B7" w:rsidR="0085077A" w:rsidRDefault="0085077A" w:rsidP="0085077A">
            <w:pPr>
              <w:pStyle w:val="ListParagraph"/>
              <w:ind w:left="0"/>
              <w:rPr>
                <w:rFonts w:ascii="Calibri" w:hAnsi="Calibri"/>
                <w:sz w:val="22"/>
                <w:szCs w:val="22"/>
              </w:rPr>
            </w:pPr>
            <w:r w:rsidRPr="0036721D">
              <w:rPr>
                <w:rFonts w:ascii="Calibri" w:hAnsi="Calibri"/>
                <w:sz w:val="22"/>
                <w:szCs w:val="22"/>
              </w:rPr>
              <w:t>Dr Samantha Burnham</w:t>
            </w:r>
            <w:r>
              <w:rPr>
                <w:rFonts w:ascii="Calibri" w:hAnsi="Calibri"/>
                <w:sz w:val="22"/>
                <w:szCs w:val="22"/>
              </w:rPr>
              <w:t xml:space="preserve"> via email:  </w:t>
            </w:r>
            <w:hyperlink r:id="rId9" w:history="1">
              <w:r w:rsidR="00E356BD" w:rsidRPr="00066208">
                <w:rPr>
                  <w:rStyle w:val="Hyperlink"/>
                  <w:rFonts w:ascii="Calibri" w:hAnsi="Calibri" w:cs="Arial"/>
                  <w:sz w:val="22"/>
                  <w:szCs w:val="22"/>
                </w:rPr>
                <w:t>samantha.burnham@csiro.au</w:t>
              </w:r>
            </w:hyperlink>
          </w:p>
          <w:p w14:paraId="5F739EBE" w14:textId="3351D287" w:rsidR="00E356BD" w:rsidRPr="00E356BD" w:rsidRDefault="00E356BD" w:rsidP="0085077A">
            <w:pPr>
              <w:pStyle w:val="ListParagraph"/>
              <w:ind w:left="0"/>
              <w:rPr>
                <w:rFonts w:ascii="Calibri" w:hAnsi="Calibri"/>
                <w:sz w:val="22"/>
                <w:szCs w:val="22"/>
                <w:highlight w:val="yellow"/>
              </w:rPr>
            </w:pPr>
          </w:p>
        </w:tc>
      </w:tr>
      <w:tr w:rsidR="001E1841" w:rsidRPr="0097618D" w14:paraId="344E5B9E" w14:textId="77777777" w:rsidTr="00275D88">
        <w:trPr>
          <w:trHeight w:val="411"/>
        </w:trPr>
        <w:tc>
          <w:tcPr>
            <w:tcW w:w="2766" w:type="dxa"/>
            <w:shd w:val="clear" w:color="auto" w:fill="F2F2F2"/>
            <w:vAlign w:val="center"/>
          </w:tcPr>
          <w:p w14:paraId="4B53C1C0" w14:textId="48AD31B9" w:rsidR="001E1841" w:rsidRDefault="00E356BD" w:rsidP="00192930">
            <w:pPr>
              <w:rPr>
                <w:rStyle w:val="BlindHyperlink"/>
                <w:rFonts w:ascii="Calibri" w:hAnsi="Calibri"/>
                <w:sz w:val="22"/>
                <w:szCs w:val="22"/>
              </w:rPr>
            </w:pPr>
            <w:r w:rsidRPr="00E356BD">
              <w:rPr>
                <w:rFonts w:ascii="Calibri" w:hAnsi="Calibri" w:cs="Times New Roman"/>
                <w:b/>
                <w:bCs/>
                <w:sz w:val="22"/>
                <w:szCs w:val="22"/>
              </w:rPr>
              <w:t>If you have difficulty applying please contact:</w:t>
            </w:r>
          </w:p>
        </w:tc>
        <w:tc>
          <w:tcPr>
            <w:tcW w:w="7371" w:type="dxa"/>
            <w:vAlign w:val="center"/>
          </w:tcPr>
          <w:p w14:paraId="673CB64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1F2A4965" w14:textId="77777777" w:rsidR="001E1841" w:rsidRPr="0097618D" w:rsidRDefault="001E1841" w:rsidP="001E1841">
            <w:pPr>
              <w:pStyle w:val="ListParagraph"/>
              <w:ind w:left="0"/>
              <w:rPr>
                <w:rFonts w:ascii="Calibri" w:hAnsi="Calibri"/>
                <w:sz w:val="22"/>
                <w:szCs w:val="22"/>
                <w:highlight w:val="yellow"/>
              </w:rPr>
            </w:pP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626C17">
      <w:pPr>
        <w:pStyle w:val="ListParagraph"/>
        <w:numPr>
          <w:ilvl w:val="0"/>
          <w:numId w:val="6"/>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w:t>
      </w:r>
      <w:proofErr w:type="gramStart"/>
      <w:r>
        <w:rPr>
          <w:rFonts w:ascii="Calibri" w:hAnsi="Calibri"/>
          <w:sz w:val="22"/>
          <w:szCs w:val="22"/>
        </w:rPr>
        <w:t>across</w:t>
      </w:r>
      <w:proofErr w:type="gramEnd"/>
      <w:r>
        <w:rPr>
          <w:rFonts w:ascii="Calibri" w:hAnsi="Calibri"/>
          <w:sz w:val="22"/>
          <w:szCs w:val="22"/>
        </w:rPr>
        <w:t xml:space="preserve"> all facets of the national innovation system. </w:t>
      </w:r>
    </w:p>
    <w:p w14:paraId="57996A4A" w14:textId="77777777" w:rsidR="000E2AAA" w:rsidRDefault="000E2AAA" w:rsidP="00626C17">
      <w:pPr>
        <w:pStyle w:val="ListParagraph"/>
        <w:numPr>
          <w:ilvl w:val="0"/>
          <w:numId w:val="6"/>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626C17">
      <w:pPr>
        <w:pStyle w:val="ListParagraph"/>
        <w:numPr>
          <w:ilvl w:val="0"/>
          <w:numId w:val="6"/>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626C17">
      <w:pPr>
        <w:pStyle w:val="ListParagraph"/>
        <w:numPr>
          <w:ilvl w:val="0"/>
          <w:numId w:val="6"/>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2EA22BE1" w14:textId="77777777" w:rsidR="0085077A" w:rsidRDefault="0085077A" w:rsidP="0085077A">
      <w:pPr>
        <w:rPr>
          <w:rFonts w:ascii="Calibri" w:hAnsi="Calibri"/>
          <w:sz w:val="22"/>
          <w:szCs w:val="22"/>
        </w:rPr>
      </w:pPr>
      <w:r>
        <w:rPr>
          <w:rFonts w:ascii="Calibri" w:hAnsi="Calibri"/>
          <w:sz w:val="22"/>
          <w:szCs w:val="22"/>
        </w:rPr>
        <w:lastRenderedPageBreak/>
        <w:t>The Postdoctoral Fellow will</w:t>
      </w:r>
      <w:r w:rsidRPr="00256BD6">
        <w:rPr>
          <w:rFonts w:ascii="Calibri" w:hAnsi="Calibri"/>
          <w:sz w:val="22"/>
          <w:szCs w:val="22"/>
        </w:rPr>
        <w:t xml:space="preserve"> </w:t>
      </w:r>
      <w:r w:rsidRPr="0049693B">
        <w:rPr>
          <w:rFonts w:ascii="Calibri" w:hAnsi="Calibri"/>
          <w:sz w:val="22"/>
          <w:szCs w:val="22"/>
        </w:rPr>
        <w:t xml:space="preserve">conduct research in new deep learning techniques for </w:t>
      </w:r>
      <w:r>
        <w:rPr>
          <w:rFonts w:ascii="Calibri" w:hAnsi="Calibri"/>
          <w:sz w:val="22"/>
          <w:szCs w:val="22"/>
        </w:rPr>
        <w:t>Medical Image Analysis</w:t>
      </w:r>
      <w:r w:rsidRPr="0049693B">
        <w:rPr>
          <w:rFonts w:ascii="Calibri" w:hAnsi="Calibri"/>
          <w:sz w:val="22"/>
          <w:szCs w:val="22"/>
        </w:rPr>
        <w:t xml:space="preserve">. </w:t>
      </w:r>
      <w:r>
        <w:rPr>
          <w:rFonts w:ascii="Calibri" w:hAnsi="Calibri"/>
          <w:sz w:val="22"/>
          <w:szCs w:val="22"/>
        </w:rPr>
        <w:t>The fellow will develop technology for fast non rigid image registration of brain MRI and PET data using a deep learning framework.</w:t>
      </w:r>
    </w:p>
    <w:p w14:paraId="1E7A2065" w14:textId="77777777" w:rsidR="0085077A" w:rsidRDefault="0085077A" w:rsidP="0085077A">
      <w:pPr>
        <w:spacing w:before="180" w:after="120"/>
        <w:rPr>
          <w:rFonts w:ascii="Calibri" w:hAnsi="Calibri"/>
          <w:sz w:val="22"/>
          <w:szCs w:val="22"/>
        </w:rPr>
      </w:pPr>
      <w:r>
        <w:rPr>
          <w:rFonts w:ascii="Calibri" w:hAnsi="Calibri"/>
          <w:sz w:val="22"/>
          <w:szCs w:val="22"/>
        </w:rPr>
        <w:t xml:space="preserve">The fellow will join a high performing collaboration (2 postdoctoral fellowships and 3 PhD students) to work on developing the next generation neuroimaging diagnosis using MRI. This large $4.8M project involves Australia’s premier research organisation the CSIRO, Queensland University of Technology, Maxwell+, a start-up developing AI for precision medicine, and I-MED, a large private radiology practice. The fellowship is based in Brisbane and will develop new deep learning technologies with the goal of predicting neurodegenerative diseases such as Alzheimer’s. </w:t>
      </w:r>
    </w:p>
    <w:p w14:paraId="4E398B5F" w14:textId="77777777" w:rsidR="0085077A" w:rsidRDefault="0085077A" w:rsidP="0085077A">
      <w:pPr>
        <w:spacing w:before="180" w:after="120"/>
        <w:rPr>
          <w:rFonts w:ascii="Calibri" w:hAnsi="Calibri"/>
          <w:sz w:val="22"/>
          <w:szCs w:val="22"/>
        </w:rPr>
      </w:pPr>
      <w:r>
        <w:rPr>
          <w:rFonts w:ascii="Calibri" w:hAnsi="Calibri"/>
          <w:sz w:val="22"/>
          <w:szCs w:val="22"/>
        </w:rPr>
        <w:t>The CSIRO Health and Biosecurity and the CSIRO Data61 provide an outstanding environment with strong capability in machine learning applied to medical image analysis. The fellow will work with a large team of scientists and students (20+) benefiting from existing software platform and high performance computing infrastructure (GPU clusters and high end workstation). The project aims to collect clinical data and will also have access to existing data from some of the largest and world-leading clinical studies such as the Australian Imaging Biomarkers and Lifestyle study of ageing (more than 2000 individuals followed up for more than 10 years).</w:t>
      </w:r>
    </w:p>
    <w:p w14:paraId="10A49CB2" w14:textId="77777777" w:rsidR="0085077A" w:rsidRPr="003B51B4" w:rsidRDefault="0085077A" w:rsidP="0085077A">
      <w:pPr>
        <w:rPr>
          <w:rFonts w:ascii="Calibri" w:hAnsi="Calibri"/>
          <w:sz w:val="22"/>
          <w:szCs w:val="22"/>
        </w:rPr>
      </w:pPr>
      <w:r w:rsidRPr="003B51B4">
        <w:rPr>
          <w:rFonts w:ascii="Calibri" w:hAnsi="Calibri"/>
          <w:sz w:val="22"/>
          <w:szCs w:val="22"/>
        </w:rPr>
        <w:t>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fellow will be exposed to deep technology start-ups and innovative commercial companies. We encourage and support entrepreneurship.</w:t>
      </w: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614EA1" w14:textId="77777777" w:rsidR="008A4083" w:rsidRDefault="008A4083" w:rsidP="008A4083"/>
    <w:p w14:paraId="6C126A2D" w14:textId="299D3ADA" w:rsidR="00C3034F" w:rsidRDefault="00C77A17" w:rsidP="00626C17">
      <w:pPr>
        <w:pStyle w:val="ListParagraph"/>
        <w:numPr>
          <w:ilvl w:val="0"/>
          <w:numId w:val="3"/>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19802B93" w14:textId="66835B95" w:rsidR="00C77A17" w:rsidRDefault="00D6594F" w:rsidP="00626C17">
      <w:pPr>
        <w:pStyle w:val="ListParagraph"/>
        <w:numPr>
          <w:ilvl w:val="1"/>
          <w:numId w:val="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6514572E" w14:textId="759AA298" w:rsidR="00C3034F" w:rsidRDefault="00D6594F" w:rsidP="00626C17">
      <w:pPr>
        <w:pStyle w:val="ListParagraph"/>
        <w:numPr>
          <w:ilvl w:val="1"/>
          <w:numId w:val="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AA101A">
        <w:rPr>
          <w:rFonts w:asciiTheme="minorHAnsi" w:hAnsiTheme="minorHAnsi" w:cstheme="minorHAnsi"/>
          <w:sz w:val="22"/>
          <w:szCs w:val="22"/>
        </w:rPr>
        <w:t>.</w:t>
      </w:r>
    </w:p>
    <w:p w14:paraId="58616311" w14:textId="485C8985" w:rsidR="00C3034F" w:rsidRDefault="00D6594F" w:rsidP="00626C17">
      <w:pPr>
        <w:pStyle w:val="ListParagraph"/>
        <w:numPr>
          <w:ilvl w:val="1"/>
          <w:numId w:val="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r w:rsidR="00AA101A">
        <w:rPr>
          <w:rFonts w:asciiTheme="minorHAnsi" w:hAnsiTheme="minorHAnsi" w:cstheme="minorHAnsi"/>
          <w:sz w:val="22"/>
          <w:szCs w:val="22"/>
        </w:rPr>
        <w:t>.</w:t>
      </w:r>
    </w:p>
    <w:p w14:paraId="2B225779" w14:textId="2114872A" w:rsidR="00C3034F" w:rsidRDefault="00D6594F" w:rsidP="00626C17">
      <w:pPr>
        <w:pStyle w:val="ListParagraph"/>
        <w:numPr>
          <w:ilvl w:val="1"/>
          <w:numId w:val="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AA101A">
        <w:rPr>
          <w:rFonts w:asciiTheme="minorHAnsi" w:hAnsiTheme="minorHAnsi" w:cstheme="minorHAnsi"/>
          <w:sz w:val="22"/>
          <w:szCs w:val="22"/>
        </w:rPr>
        <w:t>.</w:t>
      </w:r>
    </w:p>
    <w:p w14:paraId="5F827DB2" w14:textId="3BF6FFCD" w:rsidR="00C3034F" w:rsidRDefault="00D6594F" w:rsidP="00626C17">
      <w:pPr>
        <w:pStyle w:val="ListParagraph"/>
        <w:numPr>
          <w:ilvl w:val="1"/>
          <w:numId w:val="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52ABC085" w14:textId="2034C1F9" w:rsidR="0085077A" w:rsidRPr="0085077A" w:rsidRDefault="00D6594F" w:rsidP="00626C17">
      <w:pPr>
        <w:pStyle w:val="ListParagraph"/>
        <w:numPr>
          <w:ilvl w:val="1"/>
          <w:numId w:val="7"/>
        </w:numPr>
        <w:spacing w:before="120" w:after="60"/>
        <w:ind w:left="851"/>
        <w:rPr>
          <w:rFonts w:ascii="Calibri" w:hAnsi="Calibri"/>
          <w:sz w:val="22"/>
          <w:szCs w:val="22"/>
        </w:rPr>
      </w:pPr>
      <w:r>
        <w:rPr>
          <w:rFonts w:ascii="Calibri" w:hAnsi="Calibri"/>
          <w:sz w:val="22"/>
          <w:szCs w:val="22"/>
        </w:rPr>
        <w:t>D</w:t>
      </w:r>
      <w:r w:rsidR="0085077A" w:rsidRPr="0085077A">
        <w:rPr>
          <w:rFonts w:ascii="Calibri" w:hAnsi="Calibri"/>
          <w:sz w:val="22"/>
          <w:szCs w:val="22"/>
        </w:rPr>
        <w:t xml:space="preserve">evelop innovative concepts, theories, tools and techniques related to the analysis MRI and PET scans of the brain for the diagnosis of Neurodegeneration and ageing, with a focus on fast non-rigid registration. </w:t>
      </w:r>
    </w:p>
    <w:p w14:paraId="22059B57" w14:textId="247C9993" w:rsidR="0085077A" w:rsidRPr="0085077A" w:rsidRDefault="00D6594F" w:rsidP="00626C17">
      <w:pPr>
        <w:pStyle w:val="ListParagraph"/>
        <w:numPr>
          <w:ilvl w:val="1"/>
          <w:numId w:val="7"/>
        </w:numPr>
        <w:spacing w:before="120" w:after="60"/>
        <w:ind w:left="851"/>
        <w:rPr>
          <w:rFonts w:ascii="Calibri" w:hAnsi="Calibri"/>
          <w:sz w:val="22"/>
          <w:szCs w:val="22"/>
        </w:rPr>
      </w:pPr>
      <w:r>
        <w:rPr>
          <w:rFonts w:ascii="Calibri" w:hAnsi="Calibri"/>
          <w:sz w:val="22"/>
          <w:szCs w:val="22"/>
        </w:rPr>
        <w:t>H</w:t>
      </w:r>
      <w:r w:rsidR="0085077A" w:rsidRPr="0085077A">
        <w:rPr>
          <w:rFonts w:ascii="Calibri" w:hAnsi="Calibri"/>
          <w:sz w:val="22"/>
          <w:szCs w:val="22"/>
        </w:rPr>
        <w:t>arness the growing volume of publicly available data sources, as well as work on establishing proprietary datasets in collaboration with our partners.</w:t>
      </w:r>
    </w:p>
    <w:p w14:paraId="4C251718" w14:textId="6B813642" w:rsidR="0085077A" w:rsidRPr="0085077A" w:rsidRDefault="00D6594F" w:rsidP="00626C17">
      <w:pPr>
        <w:pStyle w:val="ListParagraph"/>
        <w:numPr>
          <w:ilvl w:val="1"/>
          <w:numId w:val="7"/>
        </w:numPr>
        <w:spacing w:before="120" w:after="60"/>
        <w:ind w:left="851"/>
        <w:rPr>
          <w:rFonts w:ascii="Calibri" w:hAnsi="Calibri"/>
          <w:sz w:val="22"/>
          <w:szCs w:val="22"/>
        </w:rPr>
      </w:pPr>
      <w:r>
        <w:rPr>
          <w:rFonts w:ascii="Calibri" w:hAnsi="Calibri"/>
          <w:sz w:val="22"/>
          <w:szCs w:val="22"/>
        </w:rPr>
        <w:t>P</w:t>
      </w:r>
      <w:r w:rsidR="0085077A" w:rsidRPr="0085077A">
        <w:rPr>
          <w:rFonts w:ascii="Calibri" w:hAnsi="Calibri"/>
          <w:sz w:val="22"/>
          <w:szCs w:val="22"/>
        </w:rPr>
        <w:t>repare appropriate conference papers and represent CSIRO at leading national and international conferences and forums.</w:t>
      </w:r>
    </w:p>
    <w:p w14:paraId="3C158679" w14:textId="2B92138D" w:rsidR="00C3034F" w:rsidRPr="004540EF" w:rsidRDefault="00D6594F" w:rsidP="00626C17">
      <w:pPr>
        <w:pStyle w:val="ListParagraph"/>
        <w:numPr>
          <w:ilvl w:val="0"/>
          <w:numId w:val="4"/>
        </w:numPr>
        <w:spacing w:before="120" w:after="60"/>
        <w:ind w:left="851"/>
        <w:jc w:val="both"/>
        <w:rPr>
          <w:rFonts w:asciiTheme="minorHAnsi" w:hAnsiTheme="minorHAnsi" w:cstheme="minorHAnsi"/>
          <w:sz w:val="22"/>
          <w:szCs w:val="22"/>
        </w:rPr>
      </w:pPr>
      <w:r>
        <w:rPr>
          <w:rFonts w:asciiTheme="minorHAnsi" w:hAnsiTheme="minorHAnsi" w:cstheme="minorHAnsi"/>
          <w:sz w:val="22"/>
          <w:szCs w:val="22"/>
        </w:rPr>
        <w:t>P</w:t>
      </w:r>
      <w:r w:rsidR="00C3034F" w:rsidRPr="004540EF">
        <w:rPr>
          <w:rFonts w:asciiTheme="minorHAnsi" w:hAnsiTheme="minorHAnsi" w:cstheme="minorHAnsi"/>
          <w:sz w:val="22"/>
          <w:szCs w:val="22"/>
        </w:rPr>
        <w:t>roactively undertake development to grow effective researcher capabilities to support career goals</w:t>
      </w:r>
      <w:r w:rsidR="00AA101A">
        <w:rPr>
          <w:rFonts w:asciiTheme="minorHAnsi" w:hAnsiTheme="minorHAnsi" w:cstheme="minorHAnsi"/>
          <w:sz w:val="22"/>
          <w:szCs w:val="22"/>
        </w:rPr>
        <w:t>.</w:t>
      </w:r>
      <w:r w:rsidR="00C3034F" w:rsidRPr="004540EF">
        <w:rPr>
          <w:rFonts w:asciiTheme="minorHAnsi" w:hAnsiTheme="minorHAnsi" w:cstheme="minorHAnsi"/>
          <w:sz w:val="22"/>
          <w:szCs w:val="22"/>
        </w:rPr>
        <w:t xml:space="preserve">  </w:t>
      </w:r>
    </w:p>
    <w:p w14:paraId="20D4AFA5" w14:textId="1E04D208" w:rsidR="00771569" w:rsidRPr="00EB51A4" w:rsidRDefault="00D6594F" w:rsidP="00626C17">
      <w:pPr>
        <w:pStyle w:val="ListParagraph"/>
        <w:numPr>
          <w:ilvl w:val="0"/>
          <w:numId w:val="4"/>
        </w:numPr>
        <w:spacing w:after="60"/>
        <w:ind w:left="851" w:hanging="364"/>
        <w:rPr>
          <w:rFonts w:ascii="Calibri" w:hAnsi="Calibri"/>
          <w:sz w:val="22"/>
          <w:szCs w:val="22"/>
        </w:rPr>
      </w:pPr>
      <w:r>
        <w:rPr>
          <w:rFonts w:ascii="Calibri" w:hAnsi="Calibri"/>
          <w:sz w:val="22"/>
          <w:szCs w:val="22"/>
        </w:rPr>
        <w:t>A</w:t>
      </w:r>
      <w:r w:rsidR="00771569" w:rsidRPr="00EB51A4">
        <w:rPr>
          <w:rFonts w:ascii="Calibri" w:hAnsi="Calibri"/>
          <w:sz w:val="22"/>
          <w:szCs w:val="22"/>
        </w:rPr>
        <w:t xml:space="preserve">dhere to the spirit and practice of CSIRO’s </w:t>
      </w:r>
      <w:r w:rsidR="00771569">
        <w:rPr>
          <w:rFonts w:ascii="Calibri" w:hAnsi="Calibri"/>
          <w:sz w:val="22"/>
          <w:szCs w:val="22"/>
        </w:rPr>
        <w:t>Code of Conduct</w:t>
      </w:r>
      <w:r w:rsidR="00771569" w:rsidRPr="00EB51A4">
        <w:rPr>
          <w:rFonts w:ascii="Calibri" w:hAnsi="Calibri"/>
          <w:sz w:val="22"/>
          <w:szCs w:val="22"/>
        </w:rPr>
        <w:t>, Health, Safety and Environment plans and policies, Diversity initiatives and Zero Harm goals</w:t>
      </w:r>
      <w:r w:rsidR="00AA101A">
        <w:rPr>
          <w:rFonts w:ascii="Calibri" w:hAnsi="Calibri"/>
          <w:sz w:val="22"/>
          <w:szCs w:val="22"/>
        </w:rPr>
        <w:t>.</w:t>
      </w:r>
      <w:bookmarkStart w:id="3" w:name="_GoBack"/>
      <w:bookmarkEnd w:id="3"/>
    </w:p>
    <w:p w14:paraId="1A62FEB2" w14:textId="77777777" w:rsidR="00771569" w:rsidRPr="00EB51A4" w:rsidRDefault="00771569" w:rsidP="00626C17">
      <w:pPr>
        <w:pStyle w:val="ListParagraph"/>
        <w:numPr>
          <w:ilvl w:val="0"/>
          <w:numId w:val="4"/>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626C17">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626C17">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626C17">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626C17">
      <w:pPr>
        <w:pStyle w:val="ListParagraph"/>
        <w:numPr>
          <w:ilvl w:val="0"/>
          <w:numId w:val="3"/>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626C17">
      <w:pPr>
        <w:pStyle w:val="ListParagraph"/>
        <w:numPr>
          <w:ilvl w:val="0"/>
          <w:numId w:val="3"/>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AA101A"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229DCE64"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626C17">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626C17">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626C17">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626C17">
      <w:pPr>
        <w:pStyle w:val="ListParagraph"/>
        <w:numPr>
          <w:ilvl w:val="0"/>
          <w:numId w:val="2"/>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626C17">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626C17">
      <w:pPr>
        <w:pStyle w:val="ListParagraph"/>
        <w:numPr>
          <w:ilvl w:val="0"/>
          <w:numId w:val="2"/>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294020D6" w14:textId="77777777" w:rsidR="0085077A" w:rsidRPr="003511D1" w:rsidRDefault="0085077A" w:rsidP="003511D1">
      <w:pPr>
        <w:pStyle w:val="ListParagraph"/>
        <w:numPr>
          <w:ilvl w:val="0"/>
          <w:numId w:val="10"/>
        </w:numPr>
        <w:spacing w:after="60"/>
        <w:ind w:left="426"/>
        <w:rPr>
          <w:rFonts w:ascii="Calibri" w:hAnsi="Calibri"/>
          <w:b/>
          <w:i/>
          <w:iCs/>
          <w:sz w:val="22"/>
          <w:szCs w:val="22"/>
        </w:rPr>
      </w:pPr>
      <w:r w:rsidRPr="003511D1">
        <w:rPr>
          <w:rFonts w:ascii="Calibri" w:hAnsi="Calibri"/>
          <w:sz w:val="22"/>
          <w:szCs w:val="22"/>
        </w:rPr>
        <w:t>A doctorate (or will shortly satisfy the requirements of a PhD) in a relevant discipline area, such as Medical Image analysis or a related discipline area.</w:t>
      </w:r>
    </w:p>
    <w:p w14:paraId="501863E9" w14:textId="6BBC7709" w:rsidR="00874B09" w:rsidRDefault="00C3034F" w:rsidP="003511D1">
      <w:pPr>
        <w:spacing w:after="60"/>
        <w:ind w:left="426"/>
        <w:rPr>
          <w:rFonts w:ascii="Calibri" w:hAnsi="Calibri"/>
          <w:i/>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00D6594F" w:rsidRPr="00C3034F">
        <w:rPr>
          <w:rFonts w:ascii="Calibri" w:hAnsi="Calibri"/>
          <w:i/>
          <w:sz w:val="22"/>
          <w:szCs w:val="22"/>
        </w:rPr>
        <w:t xml:space="preserve">of </w:t>
      </w:r>
      <w:r w:rsidR="00D6594F">
        <w:rPr>
          <w:rFonts w:ascii="Calibri" w:hAnsi="Calibri"/>
          <w:i/>
          <w:sz w:val="22"/>
          <w:szCs w:val="22"/>
        </w:rPr>
        <w:t xml:space="preserve">postdoctoral research </w:t>
      </w:r>
      <w:r w:rsidR="00D6594F" w:rsidRPr="00C3034F">
        <w:rPr>
          <w:rFonts w:ascii="Calibri" w:hAnsi="Calibri"/>
          <w:i/>
          <w:sz w:val="22"/>
          <w:szCs w:val="22"/>
        </w:rPr>
        <w:t>experience</w:t>
      </w:r>
      <w:r w:rsidRPr="00C3034F">
        <w:rPr>
          <w:rFonts w:ascii="Calibri" w:hAnsi="Calibri"/>
          <w:i/>
          <w:sz w:val="22"/>
          <w:szCs w:val="22"/>
        </w:rPr>
        <w:t>.</w:t>
      </w:r>
    </w:p>
    <w:p w14:paraId="01126530" w14:textId="52BDB2A4" w:rsidR="00874B09" w:rsidRPr="00874B09" w:rsidRDefault="0085077A" w:rsidP="003511D1">
      <w:pPr>
        <w:pStyle w:val="ListParagraph"/>
        <w:numPr>
          <w:ilvl w:val="0"/>
          <w:numId w:val="9"/>
        </w:numPr>
        <w:spacing w:after="60"/>
        <w:ind w:left="426"/>
        <w:rPr>
          <w:rFonts w:ascii="Calibri" w:hAnsi="Calibri"/>
          <w:b/>
          <w:i/>
          <w:iCs/>
          <w:sz w:val="22"/>
          <w:szCs w:val="22"/>
        </w:rPr>
      </w:pPr>
      <w:r w:rsidRPr="00874B09">
        <w:rPr>
          <w:rFonts w:ascii="Calibri" w:hAnsi="Calibri"/>
          <w:sz w:val="22"/>
          <w:szCs w:val="22"/>
        </w:rPr>
        <w:t xml:space="preserve">Ability to investigate issues of complex and ill-defined problems and develop appropriate responses by adapting/creating and testing alternative solutions. </w:t>
      </w:r>
    </w:p>
    <w:p w14:paraId="5B23FBA2" w14:textId="39C08F9F" w:rsidR="00874B09" w:rsidRPr="00874B09" w:rsidRDefault="00874B09" w:rsidP="003511D1">
      <w:pPr>
        <w:pStyle w:val="ListParagraph"/>
        <w:numPr>
          <w:ilvl w:val="0"/>
          <w:numId w:val="9"/>
        </w:numPr>
        <w:spacing w:before="120" w:after="120"/>
        <w:ind w:left="426"/>
        <w:rPr>
          <w:rFonts w:ascii="Calibri" w:hAnsi="Calibri"/>
          <w:sz w:val="22"/>
          <w:szCs w:val="22"/>
        </w:rPr>
      </w:pPr>
      <w:r w:rsidRPr="00874B09">
        <w:rPr>
          <w:rFonts w:ascii="Calibri" w:hAnsi="Calibri"/>
          <w:sz w:val="22"/>
          <w:szCs w:val="22"/>
        </w:rPr>
        <w:t>Experience with deep learning using Convolutional Neural Networks.</w:t>
      </w:r>
    </w:p>
    <w:p w14:paraId="21D861FA" w14:textId="77777777" w:rsidR="00D6594F" w:rsidRDefault="0085077A" w:rsidP="00D6594F">
      <w:pPr>
        <w:pStyle w:val="ListParagraph"/>
        <w:numPr>
          <w:ilvl w:val="0"/>
          <w:numId w:val="9"/>
        </w:numPr>
        <w:spacing w:after="60"/>
        <w:ind w:left="426"/>
        <w:rPr>
          <w:rFonts w:ascii="Calibri" w:hAnsi="Calibri"/>
          <w:b/>
          <w:i/>
          <w:iCs/>
          <w:sz w:val="22"/>
          <w:szCs w:val="22"/>
        </w:rPr>
      </w:pPr>
      <w:r w:rsidRPr="00874B09">
        <w:rPr>
          <w:rFonts w:ascii="Calibri" w:hAnsi="Calibri"/>
          <w:sz w:val="22"/>
          <w:szCs w:val="22"/>
        </w:rPr>
        <w:t>Evidence of advanced programming skills and software design in languages relevant for medical image analysis research (e.g. C/C++, Python, MATLAB)</w:t>
      </w:r>
      <w:r w:rsidRPr="00874B09">
        <w:rPr>
          <w:rFonts w:ascii="Calibri" w:hAnsi="Calibri"/>
          <w:b/>
          <w:i/>
          <w:iCs/>
          <w:sz w:val="22"/>
          <w:szCs w:val="22"/>
        </w:rPr>
        <w:t>.</w:t>
      </w:r>
    </w:p>
    <w:p w14:paraId="0127666E" w14:textId="77777777" w:rsidR="00D6594F" w:rsidRPr="00D6594F" w:rsidRDefault="00D6594F" w:rsidP="00D6594F">
      <w:pPr>
        <w:pStyle w:val="ListParagraph"/>
        <w:numPr>
          <w:ilvl w:val="0"/>
          <w:numId w:val="9"/>
        </w:numPr>
        <w:spacing w:after="60"/>
        <w:ind w:left="426"/>
        <w:rPr>
          <w:rStyle w:val="Strong"/>
          <w:rFonts w:ascii="Calibri" w:hAnsi="Calibri" w:cs="Arial"/>
          <w:i/>
          <w:iCs/>
          <w:sz w:val="22"/>
          <w:szCs w:val="22"/>
        </w:rPr>
      </w:pPr>
      <w:r w:rsidRPr="00D6594F">
        <w:rPr>
          <w:rStyle w:val="Strong"/>
          <w:rFonts w:ascii="Calibri" w:hAnsi="Calibri"/>
          <w:b w:val="0"/>
          <w:sz w:val="22"/>
          <w:szCs w:val="22"/>
        </w:rPr>
        <w:t xml:space="preserve">High level written and oral communication skills with the ability to represent the research team effectively internally and externally, including publishing in peer reviewed journals and/or </w:t>
      </w:r>
      <w:r w:rsidRPr="00D6594F">
        <w:rPr>
          <w:rStyle w:val="Strong"/>
          <w:rFonts w:ascii="Calibri" w:hAnsi="Calibri"/>
          <w:b w:val="0"/>
          <w:sz w:val="22"/>
          <w:szCs w:val="22"/>
        </w:rPr>
        <w:lastRenderedPageBreak/>
        <w:t>authorship of scientific papers, reports, and presenting at national and/or international conferences.</w:t>
      </w:r>
    </w:p>
    <w:p w14:paraId="4DF37F8A" w14:textId="5F912B4D" w:rsidR="00D6594F" w:rsidRPr="00D6594F" w:rsidRDefault="00D6594F" w:rsidP="00D6594F">
      <w:pPr>
        <w:pStyle w:val="ListParagraph"/>
        <w:numPr>
          <w:ilvl w:val="0"/>
          <w:numId w:val="9"/>
        </w:numPr>
        <w:spacing w:after="60"/>
        <w:ind w:left="426"/>
        <w:rPr>
          <w:rStyle w:val="Strong"/>
          <w:rFonts w:ascii="Calibri" w:hAnsi="Calibri" w:cs="Arial"/>
          <w:i/>
          <w:iCs/>
          <w:sz w:val="22"/>
          <w:szCs w:val="22"/>
        </w:rPr>
      </w:pPr>
      <w:r w:rsidRPr="00D6594F">
        <w:rPr>
          <w:rStyle w:val="Emphasis"/>
          <w:rFonts w:ascii="Calibri" w:hAnsi="Calibri"/>
          <w:i w:val="0"/>
          <w:sz w:val="22"/>
          <w:szCs w:val="22"/>
        </w:rPr>
        <w:t>A record of science innovation and creativity, including the ability &amp; willingness to incorporate novel ideas and approaches into scientific investigations.</w:t>
      </w:r>
    </w:p>
    <w:p w14:paraId="1659804A" w14:textId="77777777" w:rsidR="009C04F3" w:rsidRDefault="009C04F3" w:rsidP="003511D1">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0EE1E83D" w14:textId="77777777" w:rsidR="0085077A" w:rsidRPr="0085077A" w:rsidRDefault="0085077A" w:rsidP="00626C17">
      <w:pPr>
        <w:pStyle w:val="ListParagraph"/>
        <w:numPr>
          <w:ilvl w:val="0"/>
          <w:numId w:val="8"/>
        </w:numPr>
        <w:spacing w:before="120" w:after="120"/>
        <w:rPr>
          <w:rFonts w:ascii="Calibri" w:hAnsi="Calibri"/>
          <w:sz w:val="22"/>
          <w:szCs w:val="22"/>
        </w:rPr>
      </w:pPr>
      <w:r w:rsidRPr="0085077A">
        <w:rPr>
          <w:rFonts w:ascii="Calibri" w:hAnsi="Calibri"/>
          <w:sz w:val="22"/>
          <w:szCs w:val="22"/>
        </w:rPr>
        <w:t>A strong mathematical/analytical background, in areas related to image analysis.</w:t>
      </w:r>
    </w:p>
    <w:p w14:paraId="410CD1B9" w14:textId="77777777" w:rsidR="0085077A" w:rsidRDefault="0085077A" w:rsidP="00626C17">
      <w:pPr>
        <w:pStyle w:val="ListParagraph"/>
        <w:numPr>
          <w:ilvl w:val="0"/>
          <w:numId w:val="8"/>
        </w:numPr>
        <w:spacing w:before="120" w:after="120"/>
        <w:rPr>
          <w:rFonts w:ascii="Calibri" w:hAnsi="Calibri"/>
          <w:sz w:val="22"/>
          <w:szCs w:val="22"/>
        </w:rPr>
      </w:pPr>
      <w:r w:rsidRPr="0085077A">
        <w:rPr>
          <w:rFonts w:ascii="Calibri" w:hAnsi="Calibri"/>
          <w:sz w:val="22"/>
          <w:szCs w:val="22"/>
        </w:rPr>
        <w:t>Experience with GPU/Parallel Computing experience.</w:t>
      </w:r>
    </w:p>
    <w:p w14:paraId="59467E22" w14:textId="027DCB66" w:rsidR="00874B09" w:rsidRPr="00874B09" w:rsidRDefault="00874B09" w:rsidP="00626C17">
      <w:pPr>
        <w:pStyle w:val="ListParagraph"/>
        <w:numPr>
          <w:ilvl w:val="0"/>
          <w:numId w:val="8"/>
        </w:numPr>
        <w:spacing w:after="60"/>
        <w:rPr>
          <w:rFonts w:ascii="Calibri" w:hAnsi="Calibri"/>
          <w:b/>
          <w:i/>
          <w:iCs/>
          <w:sz w:val="22"/>
          <w:szCs w:val="22"/>
        </w:rPr>
      </w:pPr>
      <w:r w:rsidRPr="00874B09">
        <w:rPr>
          <w:rFonts w:ascii="Calibri" w:hAnsi="Calibri"/>
          <w:sz w:val="22"/>
          <w:szCs w:val="22"/>
        </w:rPr>
        <w:t>Demonstrated experience in non-rigid registration techniques.</w:t>
      </w:r>
    </w:p>
    <w:p w14:paraId="3AC76D5E" w14:textId="77777777" w:rsidR="0085077A" w:rsidRDefault="0085077A" w:rsidP="00626C17">
      <w:pPr>
        <w:pStyle w:val="ListParagraph"/>
        <w:numPr>
          <w:ilvl w:val="0"/>
          <w:numId w:val="8"/>
        </w:numPr>
        <w:spacing w:before="120" w:after="120"/>
        <w:rPr>
          <w:rFonts w:ascii="Calibri" w:hAnsi="Calibri"/>
          <w:sz w:val="22"/>
          <w:szCs w:val="22"/>
        </w:rPr>
      </w:pPr>
      <w:r w:rsidRPr="0085077A">
        <w:rPr>
          <w:rFonts w:ascii="Calibri" w:hAnsi="Calibri"/>
          <w:sz w:val="22"/>
          <w:szCs w:val="22"/>
        </w:rPr>
        <w:t>Interest in entrepreneurship and bringing technology to market.</w:t>
      </w:r>
    </w:p>
    <w:p w14:paraId="0E5724D4" w14:textId="77777777" w:rsidR="00D6594F" w:rsidRDefault="00D6594F" w:rsidP="00D6594F">
      <w:pPr>
        <w:numPr>
          <w:ilvl w:val="0"/>
          <w:numId w:val="8"/>
        </w:numPr>
        <w:tabs>
          <w:tab w:val="center" w:pos="5103"/>
        </w:tabs>
        <w:spacing w:after="60"/>
        <w:rPr>
          <w:rFonts w:ascii="Calibri" w:hAnsi="Calibri"/>
          <w:iCs/>
          <w:sz w:val="22"/>
          <w:szCs w:val="22"/>
        </w:rPr>
      </w:pPr>
      <w:r w:rsidRPr="00F67FB3">
        <w:rPr>
          <w:rFonts w:ascii="Calibri" w:hAnsi="Calibri"/>
          <w:iCs/>
          <w:sz w:val="22"/>
          <w:szCs w:val="22"/>
        </w:rPr>
        <w:t>Remain productive, positive and resilient in complex, ambiguous</w:t>
      </w:r>
      <w:r>
        <w:rPr>
          <w:rFonts w:ascii="Calibri" w:hAnsi="Calibri"/>
          <w:iCs/>
          <w:sz w:val="22"/>
          <w:szCs w:val="22"/>
        </w:rPr>
        <w:t xml:space="preserve"> </w:t>
      </w:r>
      <w:r w:rsidRPr="00F67FB3">
        <w:rPr>
          <w:rFonts w:ascii="Calibri" w:hAnsi="Calibri"/>
          <w:iCs/>
          <w:sz w:val="22"/>
          <w:szCs w:val="22"/>
        </w:rPr>
        <w:t xml:space="preserve">and/or uncertain environments. </w:t>
      </w:r>
    </w:p>
    <w:p w14:paraId="402C9149" w14:textId="77777777" w:rsidR="00D6594F" w:rsidRPr="003A739C" w:rsidRDefault="00D6594F" w:rsidP="00D6594F">
      <w:pPr>
        <w:numPr>
          <w:ilvl w:val="0"/>
          <w:numId w:val="8"/>
        </w:numPr>
        <w:tabs>
          <w:tab w:val="center" w:pos="5103"/>
        </w:tabs>
        <w:spacing w:after="60"/>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6396E352"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85077A">
        <w:rPr>
          <w:rFonts w:ascii="Calibri" w:hAnsi="Calibri"/>
          <w:sz w:val="22"/>
          <w:szCs w:val="22"/>
        </w:rPr>
        <w:t xml:space="preserve">1 </w:t>
      </w:r>
      <w:r w:rsidR="0085077A" w:rsidRPr="0085077A">
        <w:rPr>
          <w:rFonts w:ascii="Calibri" w:hAnsi="Calibri"/>
          <w:i/>
          <w:sz w:val="22"/>
          <w:szCs w:val="22"/>
        </w:rPr>
        <w:t>($82,450</w:t>
      </w:r>
      <w:r w:rsidR="003B37AE" w:rsidRPr="0085077A">
        <w:rPr>
          <w:rFonts w:ascii="Calibri" w:hAnsi="Calibri"/>
          <w:i/>
          <w:sz w:val="22"/>
          <w:szCs w:val="22"/>
        </w:rPr>
        <w:t>)</w:t>
      </w:r>
      <w:r w:rsidRPr="0085077A">
        <w:rPr>
          <w:rFonts w:ascii="Calibri" w:hAnsi="Calibri"/>
          <w:i/>
          <w:iCs/>
          <w:sz w:val="22"/>
          <w:szCs w:val="22"/>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3511D1" w:rsidRDefault="006B0636" w:rsidP="00977024">
      <w:pPr>
        <w:pStyle w:val="Heading2"/>
        <w:rPr>
          <w:rFonts w:asciiTheme="minorHAnsi" w:hAnsiTheme="minorHAnsi" w:cstheme="minorHAnsi"/>
          <w:i w:val="0"/>
          <w:lang w:eastAsia="en-AU"/>
        </w:rPr>
      </w:pPr>
      <w:r w:rsidRPr="003511D1">
        <w:rPr>
          <w:rFonts w:asciiTheme="minorHAnsi" w:hAnsiTheme="minorHAnsi" w:cstheme="minorHAnsi"/>
          <w:i w:val="0"/>
          <w:lang w:eastAsia="en-AU"/>
        </w:rPr>
        <w:t>Special R</w:t>
      </w:r>
      <w:r w:rsidR="00C64F6D" w:rsidRPr="003511D1">
        <w:rPr>
          <w:rFonts w:asciiTheme="minorHAnsi" w:hAnsiTheme="minorHAnsi" w:cstheme="minorHAnsi"/>
          <w:i w:val="0"/>
          <w:lang w:eastAsia="en-AU"/>
        </w:rPr>
        <w:t>equirements:</w:t>
      </w:r>
    </w:p>
    <w:p w14:paraId="1A2B5668" w14:textId="77777777" w:rsidR="00C64F6D" w:rsidRPr="003511D1" w:rsidRDefault="00C64F6D" w:rsidP="00C64F6D">
      <w:pPr>
        <w:spacing w:after="120"/>
        <w:rPr>
          <w:rFonts w:ascii="Calibri" w:hAnsi="Calibri"/>
          <w:sz w:val="22"/>
          <w:szCs w:val="22"/>
        </w:rPr>
      </w:pPr>
      <w:r w:rsidRPr="003511D1">
        <w:rPr>
          <w:rFonts w:ascii="Calibri" w:hAnsi="Calibri"/>
          <w:iCs/>
          <w:sz w:val="22"/>
          <w:szCs w:val="22"/>
        </w:rPr>
        <w:t>Appointment to this role may be subject to conditions including security/</w:t>
      </w:r>
      <w:r w:rsidR="00105418" w:rsidRPr="003511D1">
        <w:rPr>
          <w:rFonts w:ascii="Calibri" w:hAnsi="Calibri"/>
          <w:iCs/>
          <w:sz w:val="22"/>
          <w:szCs w:val="22"/>
        </w:rPr>
        <w:t>national police/</w:t>
      </w:r>
      <w:r w:rsidRPr="003511D1">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3511D1">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4ED32EF" w14:textId="77777777" w:rsidR="00D6594F" w:rsidRPr="00571E92" w:rsidRDefault="00D6594F" w:rsidP="00D6594F">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6AC7B3FE" w14:textId="77777777" w:rsidR="00D6594F" w:rsidRPr="00571E92" w:rsidRDefault="00D6594F" w:rsidP="00D6594F">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0A5107D2" w14:textId="77777777" w:rsidR="00D6594F" w:rsidRDefault="00D6594F" w:rsidP="00D6594F">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Pr>
          <w:rFonts w:asciiTheme="minorHAnsi" w:eastAsia="Times New Roman" w:hAnsiTheme="minorHAnsi" w:cstheme="minorHAnsi"/>
          <w:color w:val="000000"/>
          <w:sz w:val="22"/>
          <w:szCs w:val="22"/>
          <w:lang w:val="en" w:eastAsia="en-AU"/>
        </w:rPr>
        <w:t xml:space="preserve">).  Find out more!  </w:t>
      </w:r>
      <w:hyperlink r:id="rId14" w:history="1">
        <w:r w:rsidRPr="00CD7342">
          <w:rPr>
            <w:rStyle w:val="Hyperlink"/>
            <w:rFonts w:asciiTheme="minorHAnsi" w:eastAsia="Times New Roman" w:hAnsiTheme="minorHAnsi" w:cstheme="minorHAnsi"/>
            <w:sz w:val="22"/>
            <w:szCs w:val="22"/>
            <w:lang w:val="en" w:eastAsia="en-AU"/>
          </w:rPr>
          <w:t>https://www.csiro.au/en/careers/postdoctoral-fellowships</w:t>
        </w:r>
      </w:hyperlink>
      <w:r>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2C645A42" w14:textId="77777777" w:rsidR="00D6594F" w:rsidRDefault="00D6594F" w:rsidP="00D6594F">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5"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Health and Biosecurity</w:t>
        </w:r>
      </w:hyperlink>
    </w:p>
    <w:p w14:paraId="47D85E25" w14:textId="77777777" w:rsidR="00261C1E" w:rsidRDefault="00261C1E" w:rsidP="0068007D">
      <w:pPr>
        <w:spacing w:after="120"/>
        <w:rPr>
          <w:rFonts w:ascii="Calibri" w:hAnsi="Calibri"/>
          <w:bCs/>
          <w:sz w:val="22"/>
          <w:szCs w:val="22"/>
        </w:rPr>
      </w:pPr>
    </w:p>
    <w:p w14:paraId="7A4F83A9" w14:textId="3F96FC99" w:rsidR="00502363" w:rsidRPr="003B51D7" w:rsidRDefault="00261C1E" w:rsidP="00C3034F">
      <w:pPr>
        <w:spacing w:after="180"/>
        <w:rPr>
          <w:rFonts w:ascii="Calibri" w:hAnsi="Calibri"/>
          <w:i/>
          <w:sz w:val="22"/>
          <w:szCs w:val="22"/>
        </w:rPr>
      </w:pPr>
      <w:r w:rsidRPr="00F67FB3" w:rsidDel="00261C1E">
        <w:rPr>
          <w:rFonts w:asciiTheme="minorHAnsi" w:eastAsia="Times New Roman" w:hAnsiTheme="minorHAnsi" w:cstheme="minorHAnsi"/>
          <w:b/>
          <w:bCs/>
          <w:color w:val="000000"/>
          <w:sz w:val="28"/>
          <w:szCs w:val="28"/>
          <w:lang w:val="en" w:eastAsia="en-AU"/>
        </w:rPr>
        <w:t xml:space="preserve"> </w:t>
      </w: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BF29" w14:textId="77777777" w:rsidR="00626C17" w:rsidRDefault="00626C17">
      <w:r>
        <w:separator/>
      </w:r>
    </w:p>
  </w:endnote>
  <w:endnote w:type="continuationSeparator" w:id="0">
    <w:p w14:paraId="673B7B1D" w14:textId="77777777" w:rsidR="00626C17" w:rsidRDefault="0062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9E62C" w14:textId="77777777" w:rsidR="00626C17" w:rsidRDefault="00626C17">
      <w:r>
        <w:separator/>
      </w:r>
    </w:p>
  </w:footnote>
  <w:footnote w:type="continuationSeparator" w:id="0">
    <w:p w14:paraId="744B148B" w14:textId="77777777" w:rsidR="00626C17" w:rsidRDefault="0062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FA0ACC"/>
    <w:multiLevelType w:val="hybridMultilevel"/>
    <w:tmpl w:val="11203888"/>
    <w:lvl w:ilvl="0" w:tplc="39AE506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AB26B9B"/>
    <w:multiLevelType w:val="hybridMultilevel"/>
    <w:tmpl w:val="53A658E6"/>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036D00"/>
    <w:multiLevelType w:val="hybridMultilevel"/>
    <w:tmpl w:val="04E2A7CE"/>
    <w:lvl w:ilvl="0" w:tplc="F6769FD2">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A6415D"/>
    <w:multiLevelType w:val="hybridMultilevel"/>
    <w:tmpl w:val="B24A70B4"/>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10"/>
  </w:num>
  <w:num w:numId="9">
    <w:abstractNumId w:val="9"/>
  </w:num>
  <w:num w:numId="10">
    <w:abstractNumId w:val="5"/>
  </w:num>
  <w:num w:numId="11">
    <w:abstractNumId w:val="3"/>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2AAA"/>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57DB"/>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511D1"/>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A1CCD"/>
    <w:rsid w:val="005B1C7A"/>
    <w:rsid w:val="005B3F60"/>
    <w:rsid w:val="005B4F50"/>
    <w:rsid w:val="005B654F"/>
    <w:rsid w:val="005B7709"/>
    <w:rsid w:val="005C5B5D"/>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26C17"/>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5077A"/>
    <w:rsid w:val="0086185F"/>
    <w:rsid w:val="008638E0"/>
    <w:rsid w:val="0086574F"/>
    <w:rsid w:val="008666DE"/>
    <w:rsid w:val="00867FD0"/>
    <w:rsid w:val="00870546"/>
    <w:rsid w:val="00874B09"/>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A101A"/>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6594F"/>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56BD"/>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049F"/>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5"/>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samantha.burnham@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F30A-A4F7-4E4A-A7C5-64F23D61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1523</Words>
  <Characters>9965</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11466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O'Brien, Cristina (HR, St. Lucia)</cp:lastModifiedBy>
  <cp:revision>3</cp:revision>
  <cp:lastPrinted>2019-01-16T00:59:00Z</cp:lastPrinted>
  <dcterms:created xsi:type="dcterms:W3CDTF">2019-03-15T02:20:00Z</dcterms:created>
  <dcterms:modified xsi:type="dcterms:W3CDTF">2019-03-15T02:26:00Z</dcterms:modified>
</cp:coreProperties>
</file>