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71" w:rsidRPr="00873D54" w:rsidRDefault="00BB2F71" w:rsidP="00BB2F71">
      <w:pPr>
        <w:pStyle w:val="Heading1"/>
        <w:rPr>
          <w:rFonts w:asciiTheme="minorHAnsi" w:hAnsiTheme="minorHAnsi" w:cstheme="minorHAnsi"/>
        </w:rPr>
      </w:pPr>
      <w:r w:rsidRPr="00873D54">
        <w:rPr>
          <w:rFonts w:asciiTheme="minorHAnsi" w:hAnsiTheme="minorHAnsi" w:cstheme="minorHAnsi"/>
        </w:rPr>
        <w:t>Position Details</w:t>
      </w:r>
    </w:p>
    <w:p w:rsidR="003D59C3" w:rsidRPr="00873D54" w:rsidRDefault="00F07B16" w:rsidP="00BB2F71">
      <w:pPr>
        <w:pStyle w:val="Heading2"/>
        <w:rPr>
          <w:rFonts w:asciiTheme="minorHAnsi" w:hAnsiTheme="minorHAnsi" w:cstheme="minorHAnsi"/>
          <w:i w:val="0"/>
        </w:rPr>
      </w:pPr>
      <w:r w:rsidRPr="00873D54">
        <w:rPr>
          <w:rFonts w:asciiTheme="minorHAnsi" w:hAnsiTheme="minorHAnsi" w:cstheme="minorHAnsi"/>
          <w:i w:val="0"/>
        </w:rPr>
        <w:t>Administrative Services</w:t>
      </w:r>
      <w:r w:rsidR="009F24BD" w:rsidRPr="00873D54">
        <w:rPr>
          <w:rFonts w:asciiTheme="minorHAnsi" w:hAnsiTheme="minorHAnsi" w:cstheme="minorHAnsi"/>
          <w:i w:val="0"/>
        </w:rPr>
        <w:t xml:space="preserve"> – </w:t>
      </w:r>
      <w:r w:rsidR="001830F2" w:rsidRPr="00873D54">
        <w:rPr>
          <w:rFonts w:asciiTheme="minorHAnsi" w:hAnsiTheme="minorHAnsi" w:cstheme="minorHAnsi"/>
          <w:i w:val="0"/>
          <w:lang w:val="en-AU"/>
        </w:rPr>
        <w:t>CSOF3</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75904" w:rsidRPr="0097618D" w:rsidTr="00275D88">
        <w:trPr>
          <w:trHeight w:val="488"/>
        </w:trPr>
        <w:tc>
          <w:tcPr>
            <w:tcW w:w="2766" w:type="dxa"/>
            <w:shd w:val="clear" w:color="auto" w:fill="F2F2F2"/>
            <w:vAlign w:val="center"/>
          </w:tcPr>
          <w:p w:rsidR="00575904" w:rsidRPr="0097618D" w:rsidRDefault="00575904" w:rsidP="00575904">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575904" w:rsidRPr="0097618D" w:rsidRDefault="00B36724" w:rsidP="00575904">
            <w:pPr>
              <w:tabs>
                <w:tab w:val="left" w:pos="6093"/>
              </w:tabs>
              <w:spacing w:before="120" w:after="60"/>
              <w:rPr>
                <w:rFonts w:ascii="Calibri" w:hAnsi="Calibri"/>
                <w:sz w:val="22"/>
                <w:szCs w:val="22"/>
              </w:rPr>
            </w:pPr>
            <w:r>
              <w:rPr>
                <w:rFonts w:ascii="Calibri" w:hAnsi="Calibri"/>
                <w:sz w:val="22"/>
                <w:szCs w:val="22"/>
              </w:rPr>
              <w:t>Recruitment Advisor</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BB2F71">
              <w:rPr>
                <w:rStyle w:val="BlindHyperlink"/>
                <w:rFonts w:ascii="Calibri" w:hAnsi="Calibri"/>
                <w:sz w:val="22"/>
                <w:szCs w:val="22"/>
              </w:rPr>
              <w:t>:</w:t>
            </w:r>
          </w:p>
        </w:tc>
        <w:tc>
          <w:tcPr>
            <w:tcW w:w="7371" w:type="dxa"/>
            <w:vAlign w:val="center"/>
          </w:tcPr>
          <w:p w:rsidR="00814B73" w:rsidRPr="0097618D" w:rsidRDefault="00B36724" w:rsidP="00646385">
            <w:pPr>
              <w:rPr>
                <w:rFonts w:ascii="Calibri" w:hAnsi="Calibri"/>
                <w:sz w:val="22"/>
                <w:szCs w:val="22"/>
              </w:rPr>
            </w:pPr>
            <w:r>
              <w:rPr>
                <w:rFonts w:ascii="Calibri" w:hAnsi="Calibri"/>
                <w:sz w:val="22"/>
                <w:szCs w:val="22"/>
              </w:rPr>
              <w:t>61709</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B36724">
        <w:trPr>
          <w:trHeight w:val="453"/>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B36724">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B36724" w:rsidP="00646385">
            <w:pPr>
              <w:pStyle w:val="ListParagraph"/>
              <w:ind w:left="0"/>
              <w:rPr>
                <w:rFonts w:ascii="Calibri" w:hAnsi="Calibri"/>
                <w:sz w:val="22"/>
                <w:szCs w:val="22"/>
              </w:rPr>
            </w:pPr>
            <w:r>
              <w:rPr>
                <w:rFonts w:ascii="Calibri" w:hAnsi="Calibri"/>
                <w:sz w:val="22"/>
                <w:szCs w:val="22"/>
              </w:rPr>
              <w:t>70%</w:t>
            </w:r>
          </w:p>
        </w:tc>
      </w:tr>
      <w:tr w:rsidR="00814B73" w:rsidRPr="0097618D" w:rsidTr="00275D88">
        <w:trPr>
          <w:trHeight w:val="413"/>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B36724" w:rsidP="00646385">
            <w:pPr>
              <w:pStyle w:val="ListParagraph"/>
              <w:ind w:left="0"/>
              <w:rPr>
                <w:rFonts w:ascii="Calibri" w:hAnsi="Calibri"/>
                <w:sz w:val="22"/>
                <w:szCs w:val="22"/>
              </w:rPr>
            </w:pPr>
            <w:r>
              <w:rPr>
                <w:rFonts w:ascii="Calibri" w:hAnsi="Calibri"/>
                <w:sz w:val="22"/>
                <w:szCs w:val="22"/>
              </w:rPr>
              <w:t>30%</w:t>
            </w:r>
          </w:p>
        </w:tc>
      </w:tr>
      <w:tr w:rsidR="00575904" w:rsidRPr="0097618D" w:rsidTr="00275D88">
        <w:trPr>
          <w:trHeight w:val="420"/>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575904" w:rsidRPr="0097618D" w:rsidRDefault="00B36724" w:rsidP="00575904">
            <w:pPr>
              <w:pStyle w:val="ListParagraph"/>
              <w:ind w:left="0"/>
              <w:rPr>
                <w:rFonts w:ascii="Calibri" w:hAnsi="Calibri"/>
                <w:sz w:val="22"/>
                <w:szCs w:val="22"/>
              </w:rPr>
            </w:pPr>
            <w:r>
              <w:rPr>
                <w:rFonts w:ascii="Calibri" w:hAnsi="Calibri"/>
                <w:sz w:val="22"/>
                <w:szCs w:val="22"/>
              </w:rPr>
              <w:t>HR Specialist Manager</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575904" w:rsidRPr="0097618D" w:rsidRDefault="00B36724" w:rsidP="00575904">
            <w:pPr>
              <w:pStyle w:val="ListParagraph"/>
              <w:ind w:left="0"/>
              <w:rPr>
                <w:rFonts w:ascii="Calibri" w:hAnsi="Calibri"/>
                <w:sz w:val="22"/>
                <w:szCs w:val="22"/>
              </w:rPr>
            </w:pPr>
            <w:r>
              <w:rPr>
                <w:rFonts w:ascii="Calibri" w:hAnsi="Calibri"/>
                <w:sz w:val="22"/>
                <w:szCs w:val="22"/>
              </w:rPr>
              <w:t>0</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Pr>
                <w:rStyle w:val="BlindHyperlink"/>
                <w:rFonts w:ascii="Calibri" w:hAnsi="Calibri"/>
                <w:sz w:val="22"/>
                <w:szCs w:val="22"/>
              </w:rPr>
              <w:t xml:space="preserve">Name and Contact Details For Applicant Enquiries: </w:t>
            </w:r>
          </w:p>
        </w:tc>
        <w:tc>
          <w:tcPr>
            <w:tcW w:w="7371" w:type="dxa"/>
            <w:vAlign w:val="center"/>
          </w:tcPr>
          <w:p w:rsidR="00B27C57" w:rsidRDefault="00B27C57" w:rsidP="00B27C57">
            <w:pPr>
              <w:spacing w:after="120"/>
              <w:ind w:right="-108"/>
              <w:rPr>
                <w:rFonts w:ascii="Calibri" w:hAnsi="Calibri"/>
                <w:sz w:val="22"/>
                <w:szCs w:val="22"/>
              </w:rPr>
            </w:pPr>
            <w:r>
              <w:rPr>
                <w:rFonts w:ascii="Calibri" w:hAnsi="Calibri"/>
                <w:sz w:val="22"/>
                <w:szCs w:val="22"/>
              </w:rPr>
              <w:t>Dianne Livingstone</w:t>
            </w:r>
            <w:r w:rsidR="00B36724">
              <w:rPr>
                <w:rFonts w:ascii="Calibri" w:hAnsi="Calibri"/>
                <w:sz w:val="22"/>
                <w:szCs w:val="22"/>
              </w:rPr>
              <w:t xml:space="preserve"> </w:t>
            </w:r>
            <w:r>
              <w:rPr>
                <w:rFonts w:ascii="Calibri" w:hAnsi="Calibri"/>
                <w:sz w:val="22"/>
                <w:szCs w:val="22"/>
              </w:rPr>
              <w:t xml:space="preserve">via </w:t>
            </w:r>
            <w:r w:rsidR="00B36724">
              <w:rPr>
                <w:rFonts w:ascii="Calibri" w:hAnsi="Calibri"/>
                <w:sz w:val="22"/>
                <w:szCs w:val="22"/>
              </w:rPr>
              <w:t xml:space="preserve">email </w:t>
            </w:r>
            <w:r w:rsidRPr="00B27C57">
              <w:rPr>
                <w:rStyle w:val="Hyperlink"/>
                <w:rFonts w:ascii="Calibri" w:hAnsi="Calibri" w:cs="Arial"/>
                <w:sz w:val="22"/>
                <w:szCs w:val="22"/>
              </w:rPr>
              <w:t>Dianne.Livingstone@csiro.au</w:t>
            </w:r>
            <w:r w:rsidR="00B36724" w:rsidRPr="005C1B68">
              <w:rPr>
                <w:rFonts w:ascii="Calibri" w:hAnsi="Calibri"/>
                <w:sz w:val="22"/>
                <w:szCs w:val="22"/>
              </w:rPr>
              <w:t xml:space="preserve"> </w:t>
            </w:r>
            <w:hyperlink r:id="rId8" w:history="1"/>
            <w:r>
              <w:rPr>
                <w:rFonts w:ascii="Calibri" w:hAnsi="Calibri"/>
                <w:sz w:val="22"/>
                <w:szCs w:val="22"/>
              </w:rPr>
              <w:t xml:space="preserve"> or via </w:t>
            </w:r>
            <w:r w:rsidR="00B36724">
              <w:rPr>
                <w:rFonts w:ascii="Calibri" w:hAnsi="Calibri"/>
                <w:sz w:val="22"/>
                <w:szCs w:val="22"/>
              </w:rPr>
              <w:t xml:space="preserve">phone </w:t>
            </w:r>
          </w:p>
          <w:p w:rsidR="00575904" w:rsidRPr="00B36724" w:rsidRDefault="00B36724" w:rsidP="00B27C57">
            <w:pPr>
              <w:spacing w:after="120"/>
              <w:ind w:right="-108"/>
              <w:rPr>
                <w:rFonts w:ascii="Calibri" w:hAnsi="Calibri"/>
                <w:bCs/>
                <w:sz w:val="22"/>
                <w:szCs w:val="22"/>
              </w:rPr>
            </w:pPr>
            <w:r>
              <w:rPr>
                <w:rFonts w:ascii="Calibri" w:hAnsi="Calibri"/>
                <w:sz w:val="22"/>
                <w:szCs w:val="22"/>
              </w:rPr>
              <w:t xml:space="preserve">+61 </w:t>
            </w:r>
            <w:r w:rsidRPr="001913CD">
              <w:rPr>
                <w:rFonts w:ascii="Calibri" w:hAnsi="Calibri"/>
                <w:sz w:val="22"/>
                <w:szCs w:val="22"/>
              </w:rPr>
              <w:t xml:space="preserve">02 6276 </w:t>
            </w:r>
            <w:r w:rsidR="00B27C57">
              <w:rPr>
                <w:rFonts w:ascii="Calibri" w:hAnsi="Calibri"/>
                <w:sz w:val="22"/>
                <w:szCs w:val="22"/>
              </w:rPr>
              <w:t>6657</w:t>
            </w:r>
          </w:p>
        </w:tc>
      </w:tr>
      <w:tr w:rsidR="00575904" w:rsidRPr="0097618D" w:rsidTr="00275D88">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575904" w:rsidRPr="00814B73" w:rsidRDefault="00575904" w:rsidP="0057590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873D54">
                <w:rPr>
                  <w:rStyle w:val="Hyperlink"/>
                  <w:rFonts w:ascii="Calibri" w:hAnsi="Calibri"/>
                  <w:bCs/>
                  <w:sz w:val="22"/>
                  <w:szCs w:val="22"/>
                </w:rPr>
                <w:t>careers.online@csiro.au</w:t>
              </w:r>
            </w:hyperlink>
          </w:p>
          <w:p w:rsidR="00575904" w:rsidRPr="0097618D" w:rsidRDefault="00575904" w:rsidP="00575904">
            <w:pPr>
              <w:pStyle w:val="ListParagraph"/>
              <w:ind w:left="0"/>
              <w:rPr>
                <w:rFonts w:ascii="Calibri" w:hAnsi="Calibri"/>
                <w:sz w:val="22"/>
                <w:szCs w:val="22"/>
                <w:highlight w:val="yellow"/>
              </w:rPr>
            </w:pPr>
          </w:p>
        </w:tc>
      </w:tr>
      <w:tr w:rsidR="00575904" w:rsidRPr="0097618D" w:rsidTr="00402030">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575904" w:rsidRDefault="00575904" w:rsidP="00575904">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p w:rsidR="00B36724" w:rsidRDefault="00B36724" w:rsidP="00B36724">
            <w:pPr>
              <w:spacing w:after="120"/>
              <w:rPr>
                <w:rFonts w:ascii="Calibri" w:hAnsi="Calibri"/>
                <w:bCs/>
                <w:sz w:val="22"/>
                <w:szCs w:val="22"/>
              </w:rPr>
            </w:pPr>
            <w:r w:rsidRPr="005A66F7">
              <w:rPr>
                <w:rFonts w:ascii="Calibri" w:hAnsi="Calibri"/>
                <w:bCs/>
                <w:sz w:val="22"/>
                <w:szCs w:val="22"/>
              </w:rPr>
              <w:t>Please do not email your application directly to</w:t>
            </w:r>
            <w:r>
              <w:rPr>
                <w:rFonts w:ascii="Calibri" w:hAnsi="Calibri"/>
                <w:bCs/>
                <w:sz w:val="22"/>
                <w:szCs w:val="22"/>
              </w:rPr>
              <w:t xml:space="preserve"> </w:t>
            </w:r>
            <w:r w:rsidR="00B27C57">
              <w:rPr>
                <w:rFonts w:ascii="Calibri" w:hAnsi="Calibri"/>
                <w:sz w:val="22"/>
                <w:szCs w:val="22"/>
              </w:rPr>
              <w:t>Dianne Livingstone</w:t>
            </w:r>
            <w:r w:rsidRPr="005A66F7">
              <w:rPr>
                <w:rFonts w:ascii="Calibri" w:hAnsi="Calibri"/>
                <w:bCs/>
                <w:sz w:val="22"/>
                <w:szCs w:val="22"/>
              </w:rPr>
              <w:t>.</w:t>
            </w:r>
            <w:r>
              <w:rPr>
                <w:rFonts w:ascii="Calibri" w:hAnsi="Calibri"/>
                <w:bCs/>
                <w:sz w:val="22"/>
                <w:szCs w:val="22"/>
              </w:rPr>
              <w:t xml:space="preserve"> </w:t>
            </w:r>
            <w:r w:rsidRPr="005A66F7">
              <w:rPr>
                <w:rFonts w:ascii="Calibri" w:hAnsi="Calibri"/>
                <w:bCs/>
                <w:sz w:val="22"/>
                <w:szCs w:val="22"/>
              </w:rPr>
              <w:t>Applications received via this method may not be con</w:t>
            </w:r>
            <w:r>
              <w:rPr>
                <w:rFonts w:ascii="Calibri" w:hAnsi="Calibri"/>
                <w:bCs/>
                <w:sz w:val="22"/>
                <w:szCs w:val="22"/>
              </w:rPr>
              <w:t>sidered by the selection panel.</w:t>
            </w:r>
          </w:p>
        </w:tc>
      </w:tr>
    </w:tbl>
    <w:p w:rsidR="00A36099" w:rsidRDefault="00A36099" w:rsidP="00646385">
      <w:pPr>
        <w:rPr>
          <w:rFonts w:ascii="Calibri" w:hAnsi="Calibri"/>
          <w:sz w:val="22"/>
          <w:szCs w:val="22"/>
        </w:rPr>
      </w:pPr>
    </w:p>
    <w:p w:rsidR="00A36099" w:rsidRPr="00873D54" w:rsidRDefault="00A36099" w:rsidP="00A27DF3">
      <w:pPr>
        <w:pStyle w:val="Heading2"/>
        <w:rPr>
          <w:rFonts w:asciiTheme="minorHAnsi" w:hAnsiTheme="minorHAnsi" w:cstheme="minorHAnsi"/>
          <w:i w:val="0"/>
        </w:rPr>
        <w:sectPr w:rsidR="00A36099" w:rsidRPr="00873D54" w:rsidSect="001E495E">
          <w:headerReference w:type="first" r:id="rId11"/>
          <w:type w:val="continuous"/>
          <w:pgSz w:w="11906" w:h="16838" w:code="9"/>
          <w:pgMar w:top="1198" w:right="1418" w:bottom="1135" w:left="1134" w:header="709" w:footer="709" w:gutter="0"/>
          <w:cols w:space="708"/>
          <w:titlePg/>
          <w:docGrid w:linePitch="360"/>
        </w:sectPr>
      </w:pPr>
      <w:r w:rsidRPr="00873D54">
        <w:rPr>
          <w:rFonts w:asciiTheme="minorHAnsi" w:hAnsiTheme="minorHAnsi" w:cstheme="minorHAnsi"/>
          <w:i w:val="0"/>
        </w:rPr>
        <w:t>Role Overview:</w:t>
      </w:r>
    </w:p>
    <w:p w:rsidR="008F7247" w:rsidRDefault="009555C4" w:rsidP="008F7247">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8F7247" w:rsidRDefault="008F7247" w:rsidP="008F7247">
      <w:pPr>
        <w:spacing w:before="180" w:after="120"/>
        <w:rPr>
          <w:rFonts w:ascii="Calibri" w:hAnsi="Calibri"/>
          <w:sz w:val="22"/>
          <w:szCs w:val="22"/>
        </w:rPr>
      </w:pPr>
      <w:r w:rsidRPr="008F7247">
        <w:rPr>
          <w:rFonts w:ascii="Calibri" w:hAnsi="Calibri"/>
          <w:sz w:val="22"/>
          <w:szCs w:val="22"/>
        </w:rPr>
        <w:t xml:space="preserve">In CSIRO, Human Resource (HR) Services is the first point of contact for our people who require HR support.  </w:t>
      </w:r>
      <w:r>
        <w:rPr>
          <w:rFonts w:ascii="Calibri" w:hAnsi="Calibri"/>
          <w:sz w:val="22"/>
          <w:szCs w:val="22"/>
        </w:rPr>
        <w:t xml:space="preserve">The </w:t>
      </w:r>
      <w:r w:rsidR="00AA3445">
        <w:rPr>
          <w:rFonts w:ascii="Calibri" w:hAnsi="Calibri"/>
          <w:sz w:val="22"/>
          <w:szCs w:val="22"/>
        </w:rPr>
        <w:t>t</w:t>
      </w:r>
      <w:r>
        <w:rPr>
          <w:rFonts w:ascii="Calibri" w:hAnsi="Calibri"/>
          <w:sz w:val="22"/>
          <w:szCs w:val="22"/>
        </w:rPr>
        <w:t>eam d</w:t>
      </w:r>
      <w:r w:rsidRPr="008F7247">
        <w:rPr>
          <w:rFonts w:ascii="Calibri" w:hAnsi="Calibri"/>
          <w:sz w:val="22"/>
          <w:szCs w:val="22"/>
        </w:rPr>
        <w:t>eliver</w:t>
      </w:r>
      <w:r>
        <w:rPr>
          <w:rFonts w:ascii="Calibri" w:hAnsi="Calibri"/>
          <w:sz w:val="22"/>
          <w:szCs w:val="22"/>
        </w:rPr>
        <w:t>s</w:t>
      </w:r>
      <w:r w:rsidRPr="008F7247">
        <w:rPr>
          <w:rFonts w:ascii="Calibri" w:hAnsi="Calibri"/>
          <w:sz w:val="22"/>
          <w:szCs w:val="22"/>
        </w:rPr>
        <w:t xml:space="preserve"> services that underpin the employee lifecycle, from issue of employment contracts, onboarding of new hires, implementation of pay variations, administration of leave, allowances and other conditions of service and payroll using SAP and other systems.  </w:t>
      </w:r>
    </w:p>
    <w:p w:rsidR="008A4083" w:rsidRPr="008F7247" w:rsidRDefault="008F7247" w:rsidP="008F7247">
      <w:pPr>
        <w:rPr>
          <w:rFonts w:ascii="Calibri" w:hAnsi="Calibri"/>
          <w:sz w:val="22"/>
          <w:szCs w:val="22"/>
        </w:rPr>
      </w:pPr>
      <w:r>
        <w:rPr>
          <w:rFonts w:ascii="Calibri" w:hAnsi="Calibri"/>
          <w:sz w:val="22"/>
          <w:szCs w:val="22"/>
        </w:rPr>
        <w:t>The Recruitment Advisor will</w:t>
      </w:r>
      <w:r w:rsidRPr="008F7247">
        <w:rPr>
          <w:rFonts w:ascii="Calibri" w:hAnsi="Calibri"/>
          <w:sz w:val="22"/>
          <w:szCs w:val="22"/>
        </w:rPr>
        <w:t xml:space="preserve"> provide support services to welcome new people to CSIRO.  </w:t>
      </w:r>
      <w:r>
        <w:rPr>
          <w:rFonts w:ascii="Calibri" w:hAnsi="Calibri"/>
          <w:sz w:val="22"/>
          <w:szCs w:val="22"/>
        </w:rPr>
        <w:t xml:space="preserve">This role </w:t>
      </w:r>
      <w:r w:rsidRPr="008F7247">
        <w:rPr>
          <w:rFonts w:ascii="Calibri" w:hAnsi="Calibri"/>
          <w:sz w:val="22"/>
          <w:szCs w:val="22"/>
        </w:rPr>
        <w:t>will be responsibl</w:t>
      </w:r>
      <w:r>
        <w:rPr>
          <w:rFonts w:ascii="Calibri" w:hAnsi="Calibri"/>
          <w:sz w:val="22"/>
          <w:szCs w:val="22"/>
        </w:rPr>
        <w:t>e for onboarding new staff and a</w:t>
      </w:r>
      <w:r w:rsidRPr="008F7247">
        <w:rPr>
          <w:rFonts w:ascii="Calibri" w:hAnsi="Calibri"/>
          <w:sz w:val="22"/>
          <w:szCs w:val="22"/>
        </w:rPr>
        <w:t xml:space="preserve">ffiliates (Fellows, Students and Visitors) which includes the preparation of employment contracts/IP Agreements, providing visa advice and ensuring compliance with policy and pre-employment conditions. </w:t>
      </w:r>
      <w:r>
        <w:rPr>
          <w:rFonts w:ascii="Calibri" w:hAnsi="Calibri"/>
          <w:sz w:val="22"/>
          <w:szCs w:val="22"/>
        </w:rPr>
        <w:t>This is a</w:t>
      </w:r>
      <w:r w:rsidRPr="008F7247">
        <w:rPr>
          <w:rFonts w:ascii="Calibri" w:hAnsi="Calibri"/>
          <w:sz w:val="22"/>
          <w:szCs w:val="22"/>
        </w:rPr>
        <w:t xml:space="preserve"> customer focussed</w:t>
      </w:r>
      <w:r>
        <w:rPr>
          <w:rFonts w:ascii="Calibri" w:hAnsi="Calibri"/>
          <w:sz w:val="22"/>
          <w:szCs w:val="22"/>
        </w:rPr>
        <w:t xml:space="preserve"> role that involves</w:t>
      </w:r>
      <w:r w:rsidRPr="008F7247">
        <w:rPr>
          <w:rFonts w:ascii="Calibri" w:hAnsi="Calibri"/>
          <w:sz w:val="22"/>
          <w:szCs w:val="22"/>
        </w:rPr>
        <w:t xml:space="preserve"> </w:t>
      </w:r>
      <w:r>
        <w:rPr>
          <w:rFonts w:ascii="Calibri" w:hAnsi="Calibri"/>
          <w:sz w:val="22"/>
          <w:szCs w:val="22"/>
        </w:rPr>
        <w:t>providing resolution to</w:t>
      </w:r>
      <w:r w:rsidRPr="008F7247">
        <w:rPr>
          <w:rFonts w:ascii="Calibri" w:hAnsi="Calibri"/>
          <w:sz w:val="22"/>
          <w:szCs w:val="22"/>
        </w:rPr>
        <w:t xml:space="preserve"> complex queries and delivering onboarding services in a fast-paced environment.</w:t>
      </w: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lastRenderedPageBreak/>
        <w:t>Duties and Key Result Areas:</w:t>
      </w:r>
    </w:p>
    <w:p w:rsidR="008A4083" w:rsidRDefault="008A4083" w:rsidP="00646385"/>
    <w:p w:rsidR="00FA26C4" w:rsidRDefault="00FA26C4" w:rsidP="00FA26C4">
      <w:pPr>
        <w:pStyle w:val="ListParagraph"/>
        <w:numPr>
          <w:ilvl w:val="0"/>
          <w:numId w:val="34"/>
        </w:numPr>
        <w:spacing w:before="120" w:after="60"/>
        <w:rPr>
          <w:rFonts w:ascii="Calibri" w:hAnsi="Calibri"/>
          <w:sz w:val="22"/>
          <w:szCs w:val="22"/>
        </w:rPr>
      </w:pPr>
      <w:r>
        <w:rPr>
          <w:rFonts w:ascii="Calibri" w:hAnsi="Calibri"/>
          <w:sz w:val="22"/>
          <w:szCs w:val="22"/>
        </w:rPr>
        <w:t>Deliver prompt onboarding services with a ‘customer first’ focus ensuring new hires have the best possible start with CSIRO.</w:t>
      </w:r>
    </w:p>
    <w:p w:rsidR="00FA26C4" w:rsidRDefault="00FA26C4" w:rsidP="00FA26C4">
      <w:pPr>
        <w:pStyle w:val="ListParagraph"/>
        <w:numPr>
          <w:ilvl w:val="0"/>
          <w:numId w:val="34"/>
        </w:numPr>
        <w:spacing w:before="120" w:after="60"/>
        <w:rPr>
          <w:rFonts w:ascii="Calibri" w:hAnsi="Calibri"/>
          <w:sz w:val="22"/>
          <w:szCs w:val="22"/>
        </w:rPr>
      </w:pPr>
      <w:r>
        <w:rPr>
          <w:rFonts w:ascii="Calibri" w:hAnsi="Calibri"/>
          <w:sz w:val="22"/>
          <w:szCs w:val="22"/>
        </w:rPr>
        <w:t>Interpret and apply accurate policy advice to support hiring managers in appointing CSIRO staff and engaging Affiliates.</w:t>
      </w:r>
    </w:p>
    <w:p w:rsidR="00FA26C4" w:rsidRPr="00DE6FD7" w:rsidRDefault="00FA26C4" w:rsidP="00FA26C4">
      <w:pPr>
        <w:pStyle w:val="ListParagraph"/>
        <w:numPr>
          <w:ilvl w:val="0"/>
          <w:numId w:val="34"/>
        </w:numPr>
        <w:spacing w:before="120" w:after="60"/>
        <w:rPr>
          <w:rFonts w:ascii="Calibri" w:hAnsi="Calibri"/>
          <w:sz w:val="22"/>
          <w:szCs w:val="22"/>
        </w:rPr>
      </w:pPr>
      <w:r w:rsidRPr="00DE6FD7">
        <w:rPr>
          <w:rFonts w:ascii="Calibri" w:hAnsi="Calibri"/>
          <w:sz w:val="22"/>
          <w:szCs w:val="22"/>
        </w:rPr>
        <w:t xml:space="preserve">Process both routine and complex </w:t>
      </w:r>
      <w:r>
        <w:rPr>
          <w:rFonts w:ascii="Calibri" w:hAnsi="Calibri"/>
          <w:sz w:val="22"/>
          <w:szCs w:val="22"/>
        </w:rPr>
        <w:t xml:space="preserve">employment and Affiliate </w:t>
      </w:r>
      <w:r w:rsidRPr="00DE6FD7">
        <w:rPr>
          <w:rFonts w:ascii="Calibri" w:hAnsi="Calibri"/>
          <w:sz w:val="22"/>
          <w:szCs w:val="22"/>
        </w:rPr>
        <w:t xml:space="preserve">contracts including those </w:t>
      </w:r>
      <w:r>
        <w:rPr>
          <w:rFonts w:ascii="Calibri" w:hAnsi="Calibri"/>
          <w:sz w:val="22"/>
          <w:szCs w:val="22"/>
        </w:rPr>
        <w:t xml:space="preserve">with </w:t>
      </w:r>
      <w:r w:rsidRPr="00DE6FD7">
        <w:rPr>
          <w:rFonts w:ascii="Calibri" w:hAnsi="Calibri"/>
          <w:sz w:val="22"/>
          <w:szCs w:val="22"/>
        </w:rPr>
        <w:t>Supplementary Remuneration Arrangement</w:t>
      </w:r>
      <w:r>
        <w:rPr>
          <w:rFonts w:ascii="Calibri" w:hAnsi="Calibri"/>
          <w:sz w:val="22"/>
          <w:szCs w:val="22"/>
        </w:rPr>
        <w:t>s</w:t>
      </w:r>
      <w:r w:rsidRPr="00DE6FD7">
        <w:rPr>
          <w:rFonts w:ascii="Calibri" w:hAnsi="Calibri"/>
          <w:sz w:val="22"/>
          <w:szCs w:val="22"/>
        </w:rPr>
        <w:t>.</w:t>
      </w:r>
    </w:p>
    <w:p w:rsidR="00FA26C4" w:rsidRPr="0005240B" w:rsidRDefault="00FA26C4" w:rsidP="00FA26C4">
      <w:pPr>
        <w:pStyle w:val="ListParagraph"/>
        <w:numPr>
          <w:ilvl w:val="0"/>
          <w:numId w:val="34"/>
        </w:numPr>
        <w:spacing w:before="120" w:after="60"/>
        <w:rPr>
          <w:rFonts w:ascii="Calibri" w:hAnsi="Calibri"/>
          <w:sz w:val="22"/>
          <w:szCs w:val="22"/>
        </w:rPr>
      </w:pPr>
      <w:r>
        <w:rPr>
          <w:rFonts w:ascii="Calibri" w:hAnsi="Calibri"/>
          <w:sz w:val="22"/>
          <w:szCs w:val="22"/>
        </w:rPr>
        <w:t>Be inclusive, c</w:t>
      </w:r>
      <w:r w:rsidRPr="00A069BD">
        <w:rPr>
          <w:rFonts w:ascii="Calibri" w:hAnsi="Calibri"/>
          <w:sz w:val="22"/>
          <w:szCs w:val="22"/>
        </w:rPr>
        <w:t>ommunicate openly, effectively and respectfully with all staff</w:t>
      </w:r>
      <w:r>
        <w:rPr>
          <w:rFonts w:ascii="Calibri" w:hAnsi="Calibri"/>
          <w:sz w:val="22"/>
          <w:szCs w:val="22"/>
        </w:rPr>
        <w:t xml:space="preserve"> and </w:t>
      </w:r>
      <w:r w:rsidRPr="00A069BD">
        <w:rPr>
          <w:rFonts w:ascii="Calibri" w:hAnsi="Calibri"/>
          <w:sz w:val="22"/>
          <w:szCs w:val="22"/>
        </w:rPr>
        <w:t>clients in the interests of good business practice, collaboration and enhancement of CSIRO’s reputation.</w:t>
      </w:r>
    </w:p>
    <w:p w:rsidR="00FA26C4" w:rsidRPr="00677684" w:rsidRDefault="00FA26C4" w:rsidP="00FA26C4">
      <w:pPr>
        <w:pStyle w:val="ListParagraph"/>
        <w:numPr>
          <w:ilvl w:val="0"/>
          <w:numId w:val="34"/>
        </w:numPr>
        <w:spacing w:before="120" w:after="60"/>
        <w:rPr>
          <w:rFonts w:ascii="Calibri" w:hAnsi="Calibri"/>
          <w:sz w:val="22"/>
          <w:szCs w:val="22"/>
        </w:rPr>
      </w:pPr>
      <w:r>
        <w:rPr>
          <w:rFonts w:ascii="Calibri" w:hAnsi="Calibri"/>
          <w:sz w:val="22"/>
          <w:szCs w:val="22"/>
        </w:rPr>
        <w:t>Work as an effective and committed team member, manage relationships and work collaboratively with your colleagues in HR and across CSIRO.</w:t>
      </w:r>
    </w:p>
    <w:p w:rsidR="00FA26C4" w:rsidRPr="004E4675" w:rsidRDefault="00FA26C4" w:rsidP="00FA26C4">
      <w:pPr>
        <w:pStyle w:val="ListParagraph"/>
        <w:numPr>
          <w:ilvl w:val="0"/>
          <w:numId w:val="34"/>
        </w:numPr>
        <w:spacing w:before="120" w:after="60"/>
        <w:rPr>
          <w:rFonts w:ascii="Calibri" w:hAnsi="Calibri"/>
          <w:sz w:val="22"/>
          <w:szCs w:val="22"/>
        </w:rPr>
      </w:pPr>
      <w:r>
        <w:rPr>
          <w:rFonts w:ascii="Calibri" w:hAnsi="Calibri"/>
          <w:sz w:val="22"/>
          <w:szCs w:val="22"/>
        </w:rPr>
        <w:t>Proactively support users in the efficient and effective use of SAP solutions (SAP HR, recruitment and onboarding) and identify ongoing process improvements.</w:t>
      </w:r>
    </w:p>
    <w:p w:rsidR="00296809" w:rsidRDefault="00296809" w:rsidP="00FA26C4">
      <w:pPr>
        <w:pStyle w:val="ListParagraph"/>
        <w:numPr>
          <w:ilvl w:val="0"/>
          <w:numId w:val="34"/>
        </w:numPr>
        <w:spacing w:before="120" w:after="60"/>
        <w:rPr>
          <w:rFonts w:ascii="Calibri" w:hAnsi="Calibri"/>
          <w:sz w:val="22"/>
          <w:szCs w:val="22"/>
        </w:rPr>
      </w:pPr>
      <w:r w:rsidRPr="00E641DA">
        <w:rPr>
          <w:rFonts w:ascii="Calibri" w:hAnsi="Calibri"/>
          <w:sz w:val="22"/>
          <w:szCs w:val="22"/>
        </w:rPr>
        <w:t>Adhere to the spiri</w:t>
      </w:r>
      <w:r w:rsidR="00CB26C4">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FA26C4">
      <w:pPr>
        <w:pStyle w:val="ListParagraph"/>
        <w:numPr>
          <w:ilvl w:val="0"/>
          <w:numId w:val="34"/>
        </w:numPr>
        <w:spacing w:before="120" w:after="60"/>
        <w:rPr>
          <w:rFonts w:ascii="Calibri" w:hAnsi="Calibri"/>
          <w:sz w:val="22"/>
          <w:szCs w:val="22"/>
        </w:rPr>
      </w:pPr>
      <w:r>
        <w:rPr>
          <w:rFonts w:ascii="Calibri" w:hAnsi="Calibri"/>
          <w:sz w:val="22"/>
          <w:szCs w:val="22"/>
        </w:rPr>
        <w:t>Other duties as directed.</w:t>
      </w:r>
    </w:p>
    <w:p w:rsidR="008A4083" w:rsidRDefault="008A4083" w:rsidP="00646385"/>
    <w:p w:rsidR="008A4083" w:rsidRPr="004D323E" w:rsidRDefault="009978E0" w:rsidP="00A27DF3">
      <w:pPr>
        <w:pStyle w:val="Heading2"/>
        <w:rPr>
          <w:rFonts w:asciiTheme="minorHAnsi" w:hAnsiTheme="minorHAnsi" w:cstheme="minorHAnsi"/>
          <w:i w:val="0"/>
          <w:lang w:val="en-AU"/>
        </w:rPr>
      </w:pPr>
      <w:r w:rsidRPr="00873D54">
        <w:rPr>
          <w:rFonts w:asciiTheme="minorHAnsi" w:hAnsiTheme="minorHAnsi" w:cstheme="minorHAnsi"/>
          <w:i w:val="0"/>
        </w:rPr>
        <w:t>Competencies</w:t>
      </w:r>
      <w:r w:rsidR="008A4083" w:rsidRPr="00873D54">
        <w:rPr>
          <w:rFonts w:asciiTheme="minorHAnsi" w:hAnsiTheme="minorHAnsi" w:cstheme="minorHAnsi"/>
          <w:i w:val="0"/>
        </w:rPr>
        <w:t>:</w:t>
      </w:r>
      <w:r w:rsidR="004D323E">
        <w:rPr>
          <w:rFonts w:asciiTheme="minorHAnsi" w:hAnsiTheme="minorHAnsi" w:cstheme="minorHAnsi"/>
          <w:i w:val="0"/>
          <w:lang w:val="en-AU"/>
        </w:rPr>
        <w:t xml:space="preserve"> </w:t>
      </w:r>
    </w:p>
    <w:p w:rsidR="00A91968" w:rsidRPr="004C386A" w:rsidRDefault="00A91968" w:rsidP="00A91968">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A91968" w:rsidRPr="008154BF" w:rsidRDefault="00A91968" w:rsidP="00A91968">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A91968" w:rsidRPr="004B7A95" w:rsidRDefault="00A91968" w:rsidP="00A91968">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A91968" w:rsidRDefault="00A91968" w:rsidP="00A91968">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A91968" w:rsidRPr="004C386A" w:rsidRDefault="00A91968" w:rsidP="00A91968">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A91968" w:rsidRPr="004B7A95" w:rsidRDefault="00A91968" w:rsidP="00A91968">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1830F2" w:rsidRDefault="001830F2" w:rsidP="004C08C1">
      <w:pPr>
        <w:spacing w:before="120" w:after="120"/>
        <w:rPr>
          <w:rFonts w:ascii="Calibri" w:hAnsi="Calibri"/>
          <w:b/>
          <w:bCs/>
          <w:i/>
          <w:iCs/>
          <w:sz w:val="22"/>
          <w:szCs w:val="22"/>
        </w:rPr>
      </w:pP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257C00" w:rsidRDefault="00257C00" w:rsidP="00257C00">
      <w:pPr>
        <w:numPr>
          <w:ilvl w:val="0"/>
          <w:numId w:val="44"/>
        </w:numPr>
        <w:spacing w:before="120" w:after="60"/>
        <w:rPr>
          <w:rStyle w:val="Emphasis"/>
          <w:rFonts w:ascii="Calibri" w:hAnsi="Calibri"/>
          <w:i w:val="0"/>
          <w:sz w:val="22"/>
          <w:szCs w:val="22"/>
        </w:rPr>
      </w:pPr>
      <w:r>
        <w:rPr>
          <w:rStyle w:val="Emphasis"/>
          <w:rFonts w:ascii="Calibri" w:hAnsi="Calibri"/>
          <w:i w:val="0"/>
          <w:sz w:val="22"/>
          <w:szCs w:val="22"/>
        </w:rPr>
        <w:t>Experienced in</w:t>
      </w:r>
      <w:r w:rsidRPr="005029D3">
        <w:rPr>
          <w:rStyle w:val="Emphasis"/>
          <w:rFonts w:ascii="Calibri" w:hAnsi="Calibri"/>
          <w:i w:val="0"/>
          <w:sz w:val="22"/>
          <w:szCs w:val="22"/>
        </w:rPr>
        <w:t xml:space="preserve"> </w:t>
      </w:r>
      <w:r>
        <w:rPr>
          <w:rStyle w:val="Emphasis"/>
          <w:rFonts w:ascii="Calibri" w:hAnsi="Calibri"/>
          <w:i w:val="0"/>
          <w:sz w:val="22"/>
          <w:szCs w:val="22"/>
        </w:rPr>
        <w:t xml:space="preserve">Human Resources </w:t>
      </w:r>
      <w:r w:rsidRPr="0005240B">
        <w:rPr>
          <w:rStyle w:val="Emphasis"/>
          <w:i w:val="0"/>
        </w:rPr>
        <w:t>and/or recruitment</w:t>
      </w:r>
      <w:r>
        <w:rPr>
          <w:rStyle w:val="Emphasis"/>
        </w:rPr>
        <w:t xml:space="preserve">, </w:t>
      </w:r>
      <w:r w:rsidRPr="005029D3">
        <w:rPr>
          <w:rStyle w:val="Emphasis"/>
          <w:rFonts w:ascii="Calibri" w:hAnsi="Calibri"/>
          <w:i w:val="0"/>
          <w:sz w:val="22"/>
          <w:szCs w:val="22"/>
        </w:rPr>
        <w:t>with a commitment to</w:t>
      </w:r>
      <w:r>
        <w:rPr>
          <w:rStyle w:val="Emphasis"/>
          <w:rFonts w:ascii="Calibri" w:hAnsi="Calibri"/>
          <w:i w:val="0"/>
          <w:sz w:val="22"/>
          <w:szCs w:val="22"/>
        </w:rPr>
        <w:t xml:space="preserve"> customer first </w:t>
      </w:r>
      <w:r w:rsidRPr="005029D3">
        <w:rPr>
          <w:rStyle w:val="Emphasis"/>
          <w:rFonts w:ascii="Calibri" w:hAnsi="Calibri"/>
          <w:i w:val="0"/>
          <w:sz w:val="22"/>
          <w:szCs w:val="22"/>
        </w:rPr>
        <w:t>service</w:t>
      </w:r>
      <w:r>
        <w:rPr>
          <w:rStyle w:val="Emphasis"/>
          <w:rFonts w:ascii="Calibri" w:hAnsi="Calibri"/>
          <w:i w:val="0"/>
          <w:sz w:val="22"/>
          <w:szCs w:val="22"/>
        </w:rPr>
        <w:t xml:space="preserve"> delivery</w:t>
      </w:r>
    </w:p>
    <w:p w:rsidR="00257C00" w:rsidRPr="00DF572B" w:rsidRDefault="00257C00" w:rsidP="00257C00">
      <w:pPr>
        <w:numPr>
          <w:ilvl w:val="0"/>
          <w:numId w:val="44"/>
        </w:numPr>
        <w:spacing w:before="120" w:after="60"/>
        <w:rPr>
          <w:rStyle w:val="Emphasis"/>
          <w:rFonts w:ascii="Calibri" w:hAnsi="Calibri"/>
          <w:i w:val="0"/>
          <w:sz w:val="22"/>
          <w:szCs w:val="22"/>
        </w:rPr>
      </w:pPr>
      <w:r>
        <w:rPr>
          <w:rStyle w:val="Emphasis"/>
          <w:rFonts w:ascii="Calibri" w:hAnsi="Calibri"/>
          <w:i w:val="0"/>
          <w:sz w:val="22"/>
          <w:szCs w:val="22"/>
        </w:rPr>
        <w:t>Highly developed analytical skills with the ability to interpret policies/legislation to resolve complex customer enquiries.</w:t>
      </w:r>
    </w:p>
    <w:p w:rsidR="00257C00" w:rsidRPr="0025651B" w:rsidRDefault="00257C00" w:rsidP="00257C00">
      <w:pPr>
        <w:numPr>
          <w:ilvl w:val="0"/>
          <w:numId w:val="44"/>
        </w:numPr>
        <w:spacing w:before="120" w:after="60"/>
        <w:rPr>
          <w:rStyle w:val="Emphasis"/>
          <w:rFonts w:ascii="Calibri" w:hAnsi="Calibri"/>
          <w:i w:val="0"/>
          <w:sz w:val="22"/>
          <w:szCs w:val="22"/>
        </w:rPr>
      </w:pPr>
      <w:r w:rsidRPr="00513D19">
        <w:rPr>
          <w:rStyle w:val="Emphasis"/>
          <w:rFonts w:ascii="Calibri" w:hAnsi="Calibri"/>
          <w:i w:val="0"/>
          <w:sz w:val="22"/>
          <w:szCs w:val="22"/>
        </w:rPr>
        <w:t>Effective communication and inter-personal skills with the ability to relate to people</w:t>
      </w:r>
      <w:r w:rsidRPr="00183321">
        <w:rPr>
          <w:rStyle w:val="Emphasis"/>
          <w:rFonts w:ascii="Calibri" w:hAnsi="Calibri"/>
          <w:i w:val="0"/>
          <w:sz w:val="22"/>
          <w:szCs w:val="22"/>
        </w:rPr>
        <w:t xml:space="preserve"> and external </w:t>
      </w:r>
      <w:r w:rsidRPr="0025651B">
        <w:rPr>
          <w:rStyle w:val="Emphasis"/>
          <w:rFonts w:ascii="Calibri" w:hAnsi="Calibri"/>
          <w:i w:val="0"/>
          <w:sz w:val="22"/>
          <w:szCs w:val="22"/>
        </w:rPr>
        <w:t>customers.</w:t>
      </w:r>
    </w:p>
    <w:p w:rsidR="00257C00" w:rsidRPr="00C0472F" w:rsidRDefault="00257C00" w:rsidP="00257C00">
      <w:pPr>
        <w:numPr>
          <w:ilvl w:val="0"/>
          <w:numId w:val="44"/>
        </w:numPr>
        <w:spacing w:before="120" w:after="60"/>
        <w:rPr>
          <w:rStyle w:val="Emphasis"/>
          <w:rFonts w:ascii="Calibri" w:hAnsi="Calibri"/>
          <w:i w:val="0"/>
          <w:sz w:val="22"/>
          <w:szCs w:val="22"/>
        </w:rPr>
      </w:pPr>
      <w:r w:rsidRPr="00C0472F">
        <w:rPr>
          <w:rStyle w:val="Emphasis"/>
          <w:rFonts w:ascii="Calibri" w:hAnsi="Calibri"/>
          <w:i w:val="0"/>
          <w:sz w:val="22"/>
          <w:szCs w:val="22"/>
        </w:rPr>
        <w:t xml:space="preserve">Demonstrated </w:t>
      </w:r>
      <w:r>
        <w:rPr>
          <w:rStyle w:val="Emphasis"/>
          <w:rFonts w:ascii="Calibri" w:hAnsi="Calibri"/>
          <w:i w:val="0"/>
          <w:sz w:val="22"/>
          <w:szCs w:val="22"/>
        </w:rPr>
        <w:t xml:space="preserve">ability </w:t>
      </w:r>
      <w:r w:rsidRPr="00C0472F">
        <w:rPr>
          <w:rStyle w:val="Emphasis"/>
          <w:rFonts w:ascii="Calibri" w:hAnsi="Calibri"/>
          <w:i w:val="0"/>
          <w:sz w:val="22"/>
          <w:szCs w:val="22"/>
        </w:rPr>
        <w:t xml:space="preserve">to work effectively </w:t>
      </w:r>
      <w:r>
        <w:rPr>
          <w:rStyle w:val="Emphasis"/>
          <w:rFonts w:ascii="Calibri" w:hAnsi="Calibri"/>
          <w:i w:val="0"/>
          <w:sz w:val="22"/>
          <w:szCs w:val="22"/>
        </w:rPr>
        <w:t xml:space="preserve">within </w:t>
      </w:r>
      <w:r w:rsidRPr="00C0472F">
        <w:rPr>
          <w:rStyle w:val="Emphasis"/>
          <w:rFonts w:ascii="Calibri" w:hAnsi="Calibri"/>
          <w:i w:val="0"/>
          <w:sz w:val="22"/>
          <w:szCs w:val="22"/>
        </w:rPr>
        <w:t>a team</w:t>
      </w:r>
      <w:r>
        <w:rPr>
          <w:rStyle w:val="Emphasis"/>
          <w:rFonts w:ascii="Calibri" w:hAnsi="Calibri"/>
          <w:i w:val="0"/>
          <w:sz w:val="22"/>
          <w:szCs w:val="22"/>
        </w:rPr>
        <w:t>, manage relationships and build strong networks across functions.</w:t>
      </w:r>
    </w:p>
    <w:p w:rsidR="00257C00" w:rsidRPr="00DF6C86" w:rsidRDefault="00257C00" w:rsidP="00257C00">
      <w:pPr>
        <w:numPr>
          <w:ilvl w:val="0"/>
          <w:numId w:val="44"/>
        </w:numPr>
        <w:spacing w:before="120" w:after="60"/>
        <w:rPr>
          <w:rStyle w:val="Emphasis"/>
          <w:rFonts w:ascii="Calibri" w:hAnsi="Calibri" w:cs="Arial"/>
          <w:iCs/>
          <w:sz w:val="22"/>
          <w:szCs w:val="22"/>
        </w:rPr>
      </w:pPr>
      <w:r w:rsidRPr="00C0472F">
        <w:rPr>
          <w:rStyle w:val="Emphasis"/>
          <w:rFonts w:ascii="Calibri" w:hAnsi="Calibri"/>
          <w:i w:val="0"/>
          <w:sz w:val="22"/>
          <w:szCs w:val="22"/>
        </w:rPr>
        <w:lastRenderedPageBreak/>
        <w:t xml:space="preserve">Effective organisational and time management skills with flexibility to manage </w:t>
      </w:r>
      <w:r>
        <w:rPr>
          <w:rStyle w:val="Emphasis"/>
          <w:rFonts w:ascii="Calibri" w:hAnsi="Calibri"/>
          <w:i w:val="0"/>
          <w:sz w:val="22"/>
          <w:szCs w:val="22"/>
        </w:rPr>
        <w:t>high volume workloads in a fast-paced environment.</w:t>
      </w:r>
    </w:p>
    <w:p w:rsidR="00257C00" w:rsidRPr="00C905B3" w:rsidRDefault="00257C00" w:rsidP="00257C00">
      <w:pPr>
        <w:numPr>
          <w:ilvl w:val="0"/>
          <w:numId w:val="44"/>
        </w:numPr>
        <w:spacing w:before="120" w:after="60"/>
        <w:rPr>
          <w:rStyle w:val="Emphasis"/>
          <w:rFonts w:ascii="Calibri" w:hAnsi="Calibri" w:cs="Arial"/>
          <w:iCs/>
          <w:sz w:val="22"/>
          <w:szCs w:val="22"/>
        </w:rPr>
      </w:pPr>
      <w:r>
        <w:rPr>
          <w:rStyle w:val="Emphasis"/>
          <w:rFonts w:ascii="Calibri" w:hAnsi="Calibri"/>
          <w:i w:val="0"/>
          <w:sz w:val="22"/>
          <w:szCs w:val="22"/>
        </w:rPr>
        <w:t>Knowledge of SAP, HR and/or recruitment systems.</w:t>
      </w:r>
    </w:p>
    <w:p w:rsidR="00DA763B" w:rsidRDefault="00DA763B" w:rsidP="00DA763B">
      <w:pPr>
        <w:pStyle w:val="Heading2"/>
        <w:rPr>
          <w:rFonts w:asciiTheme="minorHAnsi" w:hAnsiTheme="minorHAnsi" w:cstheme="minorHAnsi"/>
          <w:i w:val="0"/>
          <w:lang w:eastAsia="en-AU"/>
        </w:rPr>
      </w:pPr>
      <w:r w:rsidRPr="00B75BC8">
        <w:rPr>
          <w:rFonts w:asciiTheme="minorHAnsi" w:hAnsiTheme="minorHAnsi" w:cstheme="minorHAnsi"/>
          <w:i w:val="0"/>
          <w:lang w:eastAsia="en-AU"/>
        </w:rPr>
        <w:t xml:space="preserve">Special </w:t>
      </w:r>
      <w:r>
        <w:rPr>
          <w:rFonts w:asciiTheme="minorHAnsi" w:hAnsiTheme="minorHAnsi" w:cstheme="minorHAnsi"/>
          <w:i w:val="0"/>
          <w:lang w:val="en-AU" w:eastAsia="en-AU"/>
        </w:rPr>
        <w:t>R</w:t>
      </w:r>
      <w:proofErr w:type="spellStart"/>
      <w:r w:rsidRPr="00B75BC8">
        <w:rPr>
          <w:rFonts w:asciiTheme="minorHAnsi" w:hAnsiTheme="minorHAnsi" w:cstheme="minorHAnsi"/>
          <w:i w:val="0"/>
          <w:lang w:eastAsia="en-AU"/>
        </w:rPr>
        <w:t>equirements</w:t>
      </w:r>
      <w:proofErr w:type="spellEnd"/>
      <w:r w:rsidRPr="00B75BC8">
        <w:rPr>
          <w:rFonts w:asciiTheme="minorHAnsi" w:hAnsiTheme="minorHAnsi" w:cstheme="minorHAnsi"/>
          <w:i w:val="0"/>
          <w:lang w:eastAsia="en-AU"/>
        </w:rPr>
        <w:t>:</w:t>
      </w:r>
      <w:bookmarkStart w:id="1" w:name="_GoBack"/>
      <w:bookmarkEnd w:id="1"/>
    </w:p>
    <w:p w:rsidR="00A22723" w:rsidRPr="002004FC" w:rsidRDefault="00A22723" w:rsidP="002004FC">
      <w:pPr>
        <w:rPr>
          <w:i/>
          <w:lang w:eastAsia="en-AU"/>
        </w:rPr>
      </w:pPr>
    </w:p>
    <w:p w:rsidR="00DA763B" w:rsidRPr="00737923" w:rsidRDefault="00DA763B" w:rsidP="00DA763B">
      <w:pPr>
        <w:spacing w:after="120"/>
        <w:rPr>
          <w:rFonts w:ascii="Calibri" w:hAnsi="Calibri"/>
          <w:bCs/>
          <w:sz w:val="22"/>
          <w:szCs w:val="22"/>
        </w:rPr>
      </w:pPr>
      <w:r>
        <w:rPr>
          <w:rFonts w:ascii="Calibri" w:hAnsi="Calibri"/>
          <w:bCs/>
          <w:sz w:val="22"/>
          <w:szCs w:val="22"/>
        </w:rPr>
        <w:t xml:space="preserve">A </w:t>
      </w:r>
      <w:r w:rsidR="00A22723">
        <w:rPr>
          <w:rFonts w:ascii="Calibri" w:hAnsi="Calibri"/>
          <w:bCs/>
          <w:sz w:val="22"/>
          <w:szCs w:val="22"/>
        </w:rPr>
        <w:t>N</w:t>
      </w:r>
      <w:r>
        <w:rPr>
          <w:rFonts w:ascii="Calibri" w:hAnsi="Calibri"/>
          <w:bCs/>
          <w:sz w:val="22"/>
          <w:szCs w:val="22"/>
        </w:rPr>
        <w:t>ational Police Check is required for the successful applicant.</w:t>
      </w:r>
    </w:p>
    <w:p w:rsidR="00D72934" w:rsidRPr="00873D54" w:rsidRDefault="00D72934" w:rsidP="00A27DF3">
      <w:pPr>
        <w:pStyle w:val="Heading2"/>
        <w:rPr>
          <w:rFonts w:asciiTheme="minorHAnsi" w:hAnsiTheme="minorHAnsi" w:cstheme="minorHAnsi"/>
          <w:i w:val="0"/>
        </w:rPr>
      </w:pPr>
      <w:r w:rsidRPr="00873D54">
        <w:rPr>
          <w:rFonts w:asciiTheme="minorHAnsi" w:hAnsiTheme="minorHAnsi" w:cstheme="minorHAnsi"/>
          <w:i w:val="0"/>
        </w:rPr>
        <w:t>About CSIRO:</w:t>
      </w:r>
    </w:p>
    <w:p w:rsidR="00D72934" w:rsidRDefault="00D72934" w:rsidP="00D72934">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sectPr w:rsidR="00D72934"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D0" w:rsidRDefault="00065BD0">
      <w:r>
        <w:separator/>
      </w:r>
    </w:p>
  </w:endnote>
  <w:endnote w:type="continuationSeparator" w:id="0">
    <w:p w:rsidR="00065BD0" w:rsidRDefault="0006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D0" w:rsidRDefault="00065BD0">
      <w:r>
        <w:separator/>
      </w:r>
    </w:p>
  </w:footnote>
  <w:footnote w:type="continuationSeparator" w:id="0">
    <w:p w:rsidR="00065BD0" w:rsidRDefault="00065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71" w:rsidRPr="00360760" w:rsidRDefault="00BB2F71" w:rsidP="00BB2F7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BAE8DD8" wp14:editId="228497D3">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BB2F71" w:rsidRPr="00BB2F71" w:rsidRDefault="00BB2F71" w:rsidP="00BB2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B1CF8"/>
    <w:multiLevelType w:val="hybridMultilevel"/>
    <w:tmpl w:val="22FA53F6"/>
    <w:lvl w:ilvl="0" w:tplc="0C09000F">
      <w:start w:val="1"/>
      <w:numFmt w:val="decimal"/>
      <w:lvlText w:val="%1."/>
      <w:lvlJc w:val="left"/>
      <w:pPr>
        <w:tabs>
          <w:tab w:val="num" w:pos="360"/>
        </w:tabs>
        <w:ind w:left="360" w:hanging="360"/>
      </w:pPr>
      <w:rPr>
        <w:rFonts w:hint="default"/>
      </w:rPr>
    </w:lvl>
    <w:lvl w:ilvl="1" w:tplc="5630EE5E">
      <w:start w:val="1"/>
      <w:numFmt w:val="decimal"/>
      <w:lvlText w:val="%2."/>
      <w:lvlJc w:val="left"/>
      <w:pPr>
        <w:tabs>
          <w:tab w:val="num" w:pos="1080"/>
        </w:tabs>
        <w:ind w:left="1080" w:hanging="360"/>
      </w:pPr>
      <w:rPr>
        <w:rFonts w:hint="default"/>
        <w:i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3610725"/>
    <w:multiLevelType w:val="hybridMultilevel"/>
    <w:tmpl w:val="6E32F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3"/>
  </w:num>
  <w:num w:numId="11">
    <w:abstractNumId w:val="10"/>
  </w:num>
  <w:num w:numId="12">
    <w:abstractNumId w:val="37"/>
  </w:num>
  <w:num w:numId="13">
    <w:abstractNumId w:val="4"/>
  </w:num>
  <w:num w:numId="14">
    <w:abstractNumId w:val="6"/>
  </w:num>
  <w:num w:numId="15">
    <w:abstractNumId w:val="16"/>
  </w:num>
  <w:num w:numId="16">
    <w:abstractNumId w:val="11"/>
  </w:num>
  <w:num w:numId="17">
    <w:abstractNumId w:val="13"/>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2"/>
  </w:num>
  <w:num w:numId="23">
    <w:abstractNumId w:val="12"/>
  </w:num>
  <w:num w:numId="24">
    <w:abstractNumId w:val="30"/>
  </w:num>
  <w:num w:numId="25">
    <w:abstractNumId w:val="5"/>
  </w:num>
  <w:num w:numId="26">
    <w:abstractNumId w:val="28"/>
  </w:num>
  <w:num w:numId="27">
    <w:abstractNumId w:val="34"/>
  </w:num>
  <w:num w:numId="28">
    <w:abstractNumId w:val="35"/>
  </w:num>
  <w:num w:numId="29">
    <w:abstractNumId w:val="17"/>
  </w:num>
  <w:num w:numId="30">
    <w:abstractNumId w:val="7"/>
  </w:num>
  <w:num w:numId="31">
    <w:abstractNumId w:val="20"/>
  </w:num>
  <w:num w:numId="32">
    <w:abstractNumId w:val="36"/>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2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2549"/>
    <w:rsid w:val="00033249"/>
    <w:rsid w:val="000366D2"/>
    <w:rsid w:val="00040391"/>
    <w:rsid w:val="00045C91"/>
    <w:rsid w:val="00046A29"/>
    <w:rsid w:val="00054DDD"/>
    <w:rsid w:val="00055E9F"/>
    <w:rsid w:val="00056493"/>
    <w:rsid w:val="00060902"/>
    <w:rsid w:val="00061213"/>
    <w:rsid w:val="0006226B"/>
    <w:rsid w:val="00065BD0"/>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07930"/>
    <w:rsid w:val="00112FEE"/>
    <w:rsid w:val="001224E9"/>
    <w:rsid w:val="00122604"/>
    <w:rsid w:val="001229EC"/>
    <w:rsid w:val="001339DE"/>
    <w:rsid w:val="001364CB"/>
    <w:rsid w:val="001378D9"/>
    <w:rsid w:val="0014142E"/>
    <w:rsid w:val="001448B6"/>
    <w:rsid w:val="00144D9B"/>
    <w:rsid w:val="001474C7"/>
    <w:rsid w:val="00150DF5"/>
    <w:rsid w:val="00152F77"/>
    <w:rsid w:val="0015340E"/>
    <w:rsid w:val="0015558D"/>
    <w:rsid w:val="00155F81"/>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04FC"/>
    <w:rsid w:val="00205A4A"/>
    <w:rsid w:val="0020700F"/>
    <w:rsid w:val="00212958"/>
    <w:rsid w:val="00214BC1"/>
    <w:rsid w:val="00222800"/>
    <w:rsid w:val="00230B6A"/>
    <w:rsid w:val="00231FED"/>
    <w:rsid w:val="00235783"/>
    <w:rsid w:val="002407E7"/>
    <w:rsid w:val="00240A35"/>
    <w:rsid w:val="002415E6"/>
    <w:rsid w:val="0024475B"/>
    <w:rsid w:val="00250A0B"/>
    <w:rsid w:val="00254313"/>
    <w:rsid w:val="00254B22"/>
    <w:rsid w:val="00257C00"/>
    <w:rsid w:val="00257CA1"/>
    <w:rsid w:val="00257DB9"/>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03C7"/>
    <w:rsid w:val="00381D43"/>
    <w:rsid w:val="0038234C"/>
    <w:rsid w:val="00382A5F"/>
    <w:rsid w:val="00382F58"/>
    <w:rsid w:val="00383634"/>
    <w:rsid w:val="00386FA2"/>
    <w:rsid w:val="00395610"/>
    <w:rsid w:val="003A0030"/>
    <w:rsid w:val="003A0708"/>
    <w:rsid w:val="003A0D8A"/>
    <w:rsid w:val="003A2A95"/>
    <w:rsid w:val="003A682C"/>
    <w:rsid w:val="003B17F4"/>
    <w:rsid w:val="003B2CB1"/>
    <w:rsid w:val="003C0B40"/>
    <w:rsid w:val="003C2C4A"/>
    <w:rsid w:val="003C3E59"/>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A64BF"/>
    <w:rsid w:val="004C08C1"/>
    <w:rsid w:val="004C18D1"/>
    <w:rsid w:val="004C2E35"/>
    <w:rsid w:val="004C5604"/>
    <w:rsid w:val="004C7B47"/>
    <w:rsid w:val="004D323E"/>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26F94"/>
    <w:rsid w:val="00533CFF"/>
    <w:rsid w:val="0053592B"/>
    <w:rsid w:val="00540B7C"/>
    <w:rsid w:val="00543736"/>
    <w:rsid w:val="00547EE1"/>
    <w:rsid w:val="00550C5F"/>
    <w:rsid w:val="0055235E"/>
    <w:rsid w:val="00561C50"/>
    <w:rsid w:val="00563B9B"/>
    <w:rsid w:val="00570617"/>
    <w:rsid w:val="00575904"/>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626"/>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93500"/>
    <w:rsid w:val="007A2190"/>
    <w:rsid w:val="007A3843"/>
    <w:rsid w:val="007B2ACF"/>
    <w:rsid w:val="007C024E"/>
    <w:rsid w:val="007C3398"/>
    <w:rsid w:val="007D39CC"/>
    <w:rsid w:val="007D4530"/>
    <w:rsid w:val="007D5D08"/>
    <w:rsid w:val="007D689A"/>
    <w:rsid w:val="007E1693"/>
    <w:rsid w:val="007E2135"/>
    <w:rsid w:val="007E2796"/>
    <w:rsid w:val="00804E9E"/>
    <w:rsid w:val="00804F48"/>
    <w:rsid w:val="00807901"/>
    <w:rsid w:val="00807A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3D54"/>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045B"/>
    <w:rsid w:val="008D22C2"/>
    <w:rsid w:val="008E4B21"/>
    <w:rsid w:val="008F7247"/>
    <w:rsid w:val="009003FA"/>
    <w:rsid w:val="00901BB0"/>
    <w:rsid w:val="009040D3"/>
    <w:rsid w:val="009148B9"/>
    <w:rsid w:val="00924902"/>
    <w:rsid w:val="0092574D"/>
    <w:rsid w:val="00927293"/>
    <w:rsid w:val="0092729A"/>
    <w:rsid w:val="00932F47"/>
    <w:rsid w:val="00932F59"/>
    <w:rsid w:val="00935C27"/>
    <w:rsid w:val="00936310"/>
    <w:rsid w:val="009363F5"/>
    <w:rsid w:val="00936882"/>
    <w:rsid w:val="00936BEE"/>
    <w:rsid w:val="00936F4A"/>
    <w:rsid w:val="00937F27"/>
    <w:rsid w:val="00942981"/>
    <w:rsid w:val="00943D33"/>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352C"/>
    <w:rsid w:val="009F05E3"/>
    <w:rsid w:val="009F0EE8"/>
    <w:rsid w:val="009F24BD"/>
    <w:rsid w:val="009F43A9"/>
    <w:rsid w:val="009F541F"/>
    <w:rsid w:val="009F6731"/>
    <w:rsid w:val="00A00A9E"/>
    <w:rsid w:val="00A0143F"/>
    <w:rsid w:val="00A0184C"/>
    <w:rsid w:val="00A06799"/>
    <w:rsid w:val="00A12E7C"/>
    <w:rsid w:val="00A15548"/>
    <w:rsid w:val="00A21EB6"/>
    <w:rsid w:val="00A22723"/>
    <w:rsid w:val="00A2394F"/>
    <w:rsid w:val="00A25E0C"/>
    <w:rsid w:val="00A27685"/>
    <w:rsid w:val="00A27DF3"/>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1968"/>
    <w:rsid w:val="00A97C37"/>
    <w:rsid w:val="00AA3445"/>
    <w:rsid w:val="00AB66CC"/>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27C57"/>
    <w:rsid w:val="00B307D9"/>
    <w:rsid w:val="00B36724"/>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B2F71"/>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67F"/>
    <w:rsid w:val="00C64F6D"/>
    <w:rsid w:val="00C729C8"/>
    <w:rsid w:val="00C748EF"/>
    <w:rsid w:val="00C755F7"/>
    <w:rsid w:val="00C761AE"/>
    <w:rsid w:val="00C779E0"/>
    <w:rsid w:val="00C9228A"/>
    <w:rsid w:val="00C96567"/>
    <w:rsid w:val="00C97C9D"/>
    <w:rsid w:val="00CA00FC"/>
    <w:rsid w:val="00CA6B3B"/>
    <w:rsid w:val="00CA78EB"/>
    <w:rsid w:val="00CB26C4"/>
    <w:rsid w:val="00CB333B"/>
    <w:rsid w:val="00CB5A16"/>
    <w:rsid w:val="00CB653C"/>
    <w:rsid w:val="00CB6BCD"/>
    <w:rsid w:val="00CB7CA4"/>
    <w:rsid w:val="00CC5164"/>
    <w:rsid w:val="00CD2E83"/>
    <w:rsid w:val="00CE269D"/>
    <w:rsid w:val="00D00168"/>
    <w:rsid w:val="00D05FB1"/>
    <w:rsid w:val="00D12ED3"/>
    <w:rsid w:val="00D233BD"/>
    <w:rsid w:val="00D26220"/>
    <w:rsid w:val="00D32DD5"/>
    <w:rsid w:val="00D33B28"/>
    <w:rsid w:val="00D3447B"/>
    <w:rsid w:val="00D36371"/>
    <w:rsid w:val="00D40BFB"/>
    <w:rsid w:val="00D44B3B"/>
    <w:rsid w:val="00D45B26"/>
    <w:rsid w:val="00D468D5"/>
    <w:rsid w:val="00D706B3"/>
    <w:rsid w:val="00D707D5"/>
    <w:rsid w:val="00D72934"/>
    <w:rsid w:val="00D8313E"/>
    <w:rsid w:val="00D86691"/>
    <w:rsid w:val="00D8698A"/>
    <w:rsid w:val="00D90088"/>
    <w:rsid w:val="00DA2B16"/>
    <w:rsid w:val="00DA601C"/>
    <w:rsid w:val="00DA60FC"/>
    <w:rsid w:val="00DA763B"/>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445E"/>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39C6"/>
    <w:rsid w:val="00F353AE"/>
    <w:rsid w:val="00F3596F"/>
    <w:rsid w:val="00F414B4"/>
    <w:rsid w:val="00F54B55"/>
    <w:rsid w:val="00F55623"/>
    <w:rsid w:val="00F577BF"/>
    <w:rsid w:val="00F61B42"/>
    <w:rsid w:val="00F663C0"/>
    <w:rsid w:val="00F70394"/>
    <w:rsid w:val="00F72D85"/>
    <w:rsid w:val="00F72E35"/>
    <w:rsid w:val="00F802B5"/>
    <w:rsid w:val="00F80840"/>
    <w:rsid w:val="00F844B1"/>
    <w:rsid w:val="00F956AB"/>
    <w:rsid w:val="00F95F0A"/>
    <w:rsid w:val="00F9609C"/>
    <w:rsid w:val="00FA26C4"/>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y.Dalwood@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8492-6E14-479E-8843-BE1CB974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5531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Sachdeva, Ankita (HR, Black Mountain)</cp:lastModifiedBy>
  <cp:revision>3</cp:revision>
  <cp:lastPrinted>2014-02-06T02:28:00Z</cp:lastPrinted>
  <dcterms:created xsi:type="dcterms:W3CDTF">2019-05-08T00:00:00Z</dcterms:created>
  <dcterms:modified xsi:type="dcterms:W3CDTF">2019-05-08T00:00:00Z</dcterms:modified>
</cp:coreProperties>
</file>