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454A6" w14:textId="77777777" w:rsidR="00A36099" w:rsidRPr="007B333F" w:rsidRDefault="00B94200" w:rsidP="00F32201">
      <w:pPr>
        <w:pStyle w:val="Heading1"/>
        <w:rPr>
          <w:rFonts w:asciiTheme="minorHAnsi" w:hAnsiTheme="minorHAnsi" w:cstheme="minorHAnsi"/>
          <w:lang w:val="en-AU"/>
        </w:rPr>
      </w:pPr>
      <w:r w:rsidRPr="007B333F">
        <w:rPr>
          <w:rFonts w:asciiTheme="minorHAnsi" w:hAnsiTheme="minorHAnsi" w:cstheme="minorHAnsi"/>
        </w:rPr>
        <w:t>Position D</w:t>
      </w:r>
      <w:r w:rsidR="007B333F" w:rsidRPr="007B333F">
        <w:rPr>
          <w:rFonts w:asciiTheme="minorHAnsi" w:hAnsiTheme="minorHAnsi" w:cstheme="minorHAnsi"/>
          <w:lang w:val="en-AU"/>
        </w:rPr>
        <w:t>escription</w:t>
      </w:r>
    </w:p>
    <w:p w14:paraId="6CD04004" w14:textId="77777777" w:rsidR="003D59C3" w:rsidRPr="007B333F" w:rsidRDefault="004C386A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Research Projects – CSOF3</w:t>
      </w:r>
    </w:p>
    <w:p w14:paraId="0C34BFE2" w14:textId="77777777"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14:paraId="22736006" w14:textId="77777777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5EB20044" w14:textId="77777777"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6DC10F43" w14:textId="07555C7A" w:rsidR="00814B73" w:rsidRPr="0097618D" w:rsidRDefault="002077C4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Graduate </w:t>
            </w:r>
            <w:r w:rsidR="00183A7E">
              <w:rPr>
                <w:rFonts w:ascii="Calibri" w:hAnsi="Calibri"/>
                <w:sz w:val="22"/>
                <w:szCs w:val="22"/>
              </w:rPr>
              <w:t>Groundwater Hydrologist</w:t>
            </w:r>
          </w:p>
        </w:tc>
      </w:tr>
      <w:tr w:rsidR="00814B73" w:rsidRPr="0097618D" w14:paraId="14E74152" w14:textId="77777777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3F378233" w14:textId="77777777"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F3220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4F8AA4F6" w14:textId="4362C2D5" w:rsidR="00814B73" w:rsidRPr="0097618D" w:rsidRDefault="00183A7E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62105</w:t>
            </w:r>
          </w:p>
        </w:tc>
      </w:tr>
      <w:tr w:rsidR="00814B73" w:rsidRPr="0097618D" w14:paraId="36C8C0DF" w14:textId="77777777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06C19300" w14:textId="77777777"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4B3120EB" w14:textId="77777777" w:rsidR="00814B73" w:rsidRPr="0097618D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14:paraId="3B7C4B72" w14:textId="77777777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4E9BFB42" w14:textId="77777777"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tc>
          <w:tcPr>
            <w:tcW w:w="7371" w:type="dxa"/>
            <w:vAlign w:val="center"/>
          </w:tcPr>
          <w:p w14:paraId="548989E7" w14:textId="602D4B8E" w:rsidR="00814B73" w:rsidRPr="0097618D" w:rsidRDefault="00814B73" w:rsidP="009B79C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0" w:name="Citizenship"/>
            <w:r w:rsidRPr="0097618D">
              <w:rPr>
                <w:rFonts w:ascii="Calibri" w:hAnsi="Calibri"/>
                <w:sz w:val="22"/>
                <w:szCs w:val="22"/>
              </w:rPr>
              <w:t>Australian/New Zealand Citizens and Australian Permanent Residents Only</w:t>
            </w:r>
            <w:bookmarkEnd w:id="0"/>
          </w:p>
        </w:tc>
      </w:tr>
      <w:tr w:rsidR="00814B73" w:rsidRPr="0097618D" w14:paraId="41656322" w14:textId="77777777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2A6716CD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14:paraId="4FE28DC3" w14:textId="77777777" w:rsidR="00814B73" w:rsidRPr="0097618D" w:rsidRDefault="002077C4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14:paraId="50FFB577" w14:textId="77777777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6998DB67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14:paraId="2825E645" w14:textId="77777777" w:rsidR="00814B73" w:rsidRPr="0097618D" w:rsidRDefault="002077C4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100%</w:t>
            </w:r>
          </w:p>
        </w:tc>
      </w:tr>
      <w:tr w:rsidR="00814B73" w:rsidRPr="0097618D" w14:paraId="51F9BCA8" w14:textId="77777777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7CE16C3F" w14:textId="77777777" w:rsidR="00814B73" w:rsidRPr="0097618D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14:paraId="6F029ACE" w14:textId="77777777" w:rsidR="00814B73" w:rsidRPr="0097618D" w:rsidRDefault="002077C4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Team Leader, Regional Scale Groundwater Analysis</w:t>
            </w:r>
          </w:p>
        </w:tc>
      </w:tr>
      <w:tr w:rsidR="00814B73" w:rsidRPr="0097618D" w14:paraId="4BCD53AF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74C7618E" w14:textId="77777777" w:rsidR="00814B73" w:rsidRPr="0097618D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14:paraId="1FF66D57" w14:textId="77777777" w:rsidR="00814B73" w:rsidRPr="0097618D" w:rsidRDefault="002077C4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14:paraId="42354B86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1F103971" w14:textId="77777777"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1A04DB44" w14:textId="77777777" w:rsidR="00183A7E" w:rsidRDefault="00A86021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 </w:t>
            </w:r>
            <w:r w:rsidR="002077C4" w:rsidRPr="002077C4">
              <w:rPr>
                <w:rFonts w:ascii="Calibri" w:hAnsi="Calibri"/>
                <w:sz w:val="22"/>
                <w:szCs w:val="22"/>
              </w:rPr>
              <w:t>Russell Crosbie</w:t>
            </w:r>
          </w:p>
          <w:p w14:paraId="2792D4C4" w14:textId="77777777" w:rsidR="00183A7E" w:rsidRDefault="00183A7E" w:rsidP="00183A7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Phone: 08 8303 8751</w:t>
            </w:r>
          </w:p>
          <w:p w14:paraId="4C7867DC" w14:textId="5F7A2544" w:rsidR="00DC271C" w:rsidRPr="0097618D" w:rsidRDefault="00183A7E" w:rsidP="00183A7E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hyperlink r:id="rId8" w:history="1">
              <w:r w:rsidRPr="0021375A">
                <w:rPr>
                  <w:rStyle w:val="Hyperlink"/>
                  <w:rFonts w:ascii="Calibri" w:hAnsi="Calibri" w:cs="Arial"/>
                  <w:sz w:val="22"/>
                  <w:szCs w:val="22"/>
                </w:rPr>
                <w:t>russell.crosbie@csiro.au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E1841" w:rsidRPr="0097618D" w14:paraId="74E31A96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119F1D0A" w14:textId="46F927D6"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</w:p>
        </w:tc>
        <w:tc>
          <w:tcPr>
            <w:tcW w:w="7371" w:type="dxa"/>
            <w:vAlign w:val="center"/>
          </w:tcPr>
          <w:p w14:paraId="7B227B5A" w14:textId="6BF48A73" w:rsidR="001E1841" w:rsidRPr="00183A7E" w:rsidRDefault="001E1841" w:rsidP="00183A7E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9" w:history="1">
              <w:r w:rsidR="007B333F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</w:tc>
      </w:tr>
      <w:tr w:rsidR="00B94200" w:rsidRPr="0097618D" w14:paraId="15A14820" w14:textId="77777777" w:rsidTr="0040203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477FE61A" w14:textId="77777777" w:rsidR="00B94200" w:rsidRDefault="00B94200" w:rsidP="004020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14:paraId="7B616489" w14:textId="77777777" w:rsidR="00B94200" w:rsidRPr="00183A7E" w:rsidRDefault="007B333F" w:rsidP="0040203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3A7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apply online at </w:t>
            </w:r>
            <w:hyperlink r:id="rId10" w:history="1">
              <w:r w:rsidRPr="00183A7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jobs.csiro.au</w:t>
              </w:r>
            </w:hyperlink>
            <w:r w:rsidRPr="00183A7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enter the requisition number</w:t>
            </w:r>
            <w:r w:rsidRPr="00183A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183A7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Internal applicants please apply via ‘Jobs Central’ through the ‘People Hub’ icon  </w:t>
            </w:r>
          </w:p>
          <w:p w14:paraId="10AB45CB" w14:textId="0D83D8E1" w:rsidR="00183A7E" w:rsidRDefault="00183A7E" w:rsidP="00183A7E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183A7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do not email your application directly to </w:t>
            </w:r>
            <w:r w:rsidRPr="00183A7E">
              <w:rPr>
                <w:rFonts w:asciiTheme="minorHAnsi" w:hAnsiTheme="minorHAnsi" w:cstheme="minorHAnsi"/>
                <w:bCs/>
                <w:sz w:val="22"/>
                <w:szCs w:val="22"/>
              </w:rPr>
              <w:t>Russell Crosbie</w:t>
            </w:r>
            <w:r w:rsidRPr="00183A7E">
              <w:rPr>
                <w:rFonts w:asciiTheme="minorHAnsi" w:hAnsiTheme="minorHAnsi" w:cstheme="minorHAnsi"/>
                <w:bCs/>
                <w:sz w:val="22"/>
                <w:szCs w:val="22"/>
              </w:rPr>
              <w:t>. Applications received via this method will not be considered.</w:t>
            </w:r>
          </w:p>
        </w:tc>
      </w:tr>
    </w:tbl>
    <w:p w14:paraId="6758C31F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534271C0" w14:textId="77777777" w:rsidR="00A36099" w:rsidRDefault="00A36099" w:rsidP="00502363">
      <w:pPr>
        <w:rPr>
          <w:rFonts w:ascii="Calibri" w:hAnsi="Calibri"/>
          <w:sz w:val="22"/>
          <w:szCs w:val="22"/>
        </w:rPr>
      </w:pPr>
    </w:p>
    <w:p w14:paraId="3712A566" w14:textId="77777777" w:rsidR="00A36099" w:rsidRPr="007B333F" w:rsidRDefault="00A36099" w:rsidP="00F32201">
      <w:pPr>
        <w:pStyle w:val="Heading2"/>
        <w:rPr>
          <w:rFonts w:asciiTheme="minorHAnsi" w:hAnsiTheme="minorHAnsi" w:cstheme="minorHAnsi"/>
          <w:i w:val="0"/>
        </w:rPr>
        <w:sectPr w:rsidR="00A36099" w:rsidRPr="007B333F" w:rsidSect="001E495E">
          <w:headerReference w:type="first" r:id="rId11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7B333F">
        <w:rPr>
          <w:rFonts w:asciiTheme="minorHAnsi" w:hAnsiTheme="minorHAnsi" w:cstheme="minorHAnsi"/>
          <w:i w:val="0"/>
        </w:rPr>
        <w:t>Role Overview:</w:t>
      </w:r>
    </w:p>
    <w:p w14:paraId="615FFAF1" w14:textId="77777777" w:rsidR="00264263" w:rsidRPr="00B94200" w:rsidRDefault="00264263" w:rsidP="00264263">
      <w:pPr>
        <w:spacing w:before="180" w:after="120"/>
        <w:rPr>
          <w:rFonts w:ascii="Calibri" w:hAnsi="Calibri"/>
          <w:sz w:val="22"/>
          <w:szCs w:val="22"/>
        </w:rPr>
      </w:pPr>
      <w:r w:rsidRPr="00B94200">
        <w:rPr>
          <w:rFonts w:ascii="Calibri" w:hAnsi="Calibri"/>
          <w:sz w:val="22"/>
          <w:szCs w:val="22"/>
        </w:rPr>
        <w:t>Research Projects staff in CSIRO collaborates in scientific</w:t>
      </w:r>
      <w:r w:rsidR="00410E80" w:rsidRPr="00B94200">
        <w:rPr>
          <w:rFonts w:ascii="Calibri" w:hAnsi="Calibri"/>
          <w:sz w:val="22"/>
          <w:szCs w:val="22"/>
        </w:rPr>
        <w:t xml:space="preserve"> and technological</w:t>
      </w:r>
      <w:r w:rsidRPr="00B94200">
        <w:rPr>
          <w:rFonts w:ascii="Calibri" w:hAnsi="Calibri"/>
          <w:sz w:val="22"/>
          <w:szCs w:val="22"/>
        </w:rPr>
        <w:t xml:space="preserve"> activities with other research staff usually by </w:t>
      </w:r>
      <w:r w:rsidR="00AC7DEA" w:rsidRPr="00B94200">
        <w:rPr>
          <w:rFonts w:ascii="Calibri" w:hAnsi="Calibri"/>
          <w:sz w:val="22"/>
          <w:szCs w:val="22"/>
        </w:rPr>
        <w:t>a</w:t>
      </w:r>
      <w:r w:rsidRPr="00B94200">
        <w:rPr>
          <w:rFonts w:ascii="Calibri" w:hAnsi="Calibri"/>
          <w:sz w:val="22"/>
          <w:szCs w:val="22"/>
        </w:rPr>
        <w:t>ssisting with detailed planning, undertaking or assisting with experimental</w:t>
      </w:r>
      <w:r w:rsidR="00410E80" w:rsidRPr="00B94200">
        <w:rPr>
          <w:rFonts w:ascii="Calibri" w:hAnsi="Calibri"/>
          <w:sz w:val="22"/>
          <w:szCs w:val="22"/>
        </w:rPr>
        <w:t>,</w:t>
      </w:r>
      <w:r w:rsidRPr="00B94200">
        <w:rPr>
          <w:rFonts w:ascii="Calibri" w:hAnsi="Calibri"/>
          <w:sz w:val="22"/>
          <w:szCs w:val="22"/>
        </w:rPr>
        <w:t xml:space="preserve"> observational </w:t>
      </w:r>
      <w:r w:rsidR="00A1087C" w:rsidRPr="00B94200">
        <w:rPr>
          <w:rFonts w:ascii="Calibri" w:hAnsi="Calibri"/>
          <w:sz w:val="22"/>
          <w:szCs w:val="22"/>
        </w:rPr>
        <w:t xml:space="preserve">or technology development </w:t>
      </w:r>
      <w:r w:rsidRPr="00B94200">
        <w:rPr>
          <w:rFonts w:ascii="Calibri" w:hAnsi="Calibri"/>
          <w:sz w:val="22"/>
          <w:szCs w:val="22"/>
        </w:rPr>
        <w:t xml:space="preserve">work, and in carrying out the more practical </w:t>
      </w:r>
      <w:r w:rsidR="00F9120A">
        <w:rPr>
          <w:rFonts w:ascii="Calibri" w:hAnsi="Calibri"/>
          <w:sz w:val="22"/>
          <w:szCs w:val="22"/>
        </w:rPr>
        <w:t>aspects of the work.</w:t>
      </w:r>
    </w:p>
    <w:p w14:paraId="3A2AD4EE" w14:textId="77777777" w:rsidR="000C4027" w:rsidRPr="00014B33" w:rsidRDefault="000C4027" w:rsidP="00014B33">
      <w:pPr>
        <w:spacing w:before="180" w:after="120"/>
        <w:rPr>
          <w:rFonts w:ascii="Calibri" w:hAnsi="Calibri"/>
          <w:sz w:val="22"/>
          <w:szCs w:val="22"/>
        </w:rPr>
      </w:pPr>
      <w:r w:rsidRPr="00014B33">
        <w:rPr>
          <w:rFonts w:ascii="Calibri" w:hAnsi="Calibri"/>
          <w:sz w:val="22"/>
          <w:szCs w:val="22"/>
        </w:rPr>
        <w:t>This position will support the Project Leader of the $30.4m Geological and Bioregional Assessment Program to assess the potential impacts of shale and tight gas development on water and the environment</w:t>
      </w:r>
      <w:r w:rsidR="00014B33">
        <w:rPr>
          <w:rFonts w:ascii="Calibri" w:hAnsi="Calibri"/>
          <w:sz w:val="22"/>
          <w:szCs w:val="22"/>
        </w:rPr>
        <w:t xml:space="preserve"> (</w:t>
      </w:r>
      <w:hyperlink r:id="rId12" w:history="1">
        <w:r w:rsidR="00014B33" w:rsidRPr="00A83B1D">
          <w:rPr>
            <w:rStyle w:val="Hyperlink"/>
            <w:rFonts w:ascii="Calibri" w:hAnsi="Calibri" w:cs="Arial"/>
            <w:sz w:val="22"/>
            <w:szCs w:val="22"/>
          </w:rPr>
          <w:t>https://www.bioregionalassessments.gov.au/geological-and-bioregional-assessment-program</w:t>
        </w:r>
      </w:hyperlink>
      <w:r w:rsidR="00014B33">
        <w:rPr>
          <w:rFonts w:ascii="Calibri" w:hAnsi="Calibri"/>
          <w:sz w:val="22"/>
          <w:szCs w:val="22"/>
        </w:rPr>
        <w:t>)</w:t>
      </w:r>
      <w:r w:rsidRPr="00014B33">
        <w:rPr>
          <w:rFonts w:ascii="Calibri" w:hAnsi="Calibri"/>
          <w:sz w:val="22"/>
          <w:szCs w:val="22"/>
        </w:rPr>
        <w:t>.</w:t>
      </w:r>
      <w:r w:rsidR="00014B33">
        <w:rPr>
          <w:rFonts w:ascii="Calibri" w:hAnsi="Calibri"/>
          <w:sz w:val="22"/>
          <w:szCs w:val="22"/>
        </w:rPr>
        <w:t xml:space="preserve"> This role will incorporate a mix of </w:t>
      </w:r>
      <w:r w:rsidR="00FA595F">
        <w:rPr>
          <w:rFonts w:ascii="Calibri" w:hAnsi="Calibri"/>
          <w:sz w:val="22"/>
          <w:szCs w:val="22"/>
        </w:rPr>
        <w:t xml:space="preserve">tasks with the </w:t>
      </w:r>
      <w:r w:rsidR="00014B33">
        <w:rPr>
          <w:rFonts w:ascii="Calibri" w:hAnsi="Calibri"/>
          <w:sz w:val="22"/>
          <w:szCs w:val="22"/>
        </w:rPr>
        <w:t xml:space="preserve">project management </w:t>
      </w:r>
      <w:r w:rsidR="00FA595F">
        <w:rPr>
          <w:rFonts w:ascii="Calibri" w:hAnsi="Calibri"/>
          <w:sz w:val="22"/>
          <w:szCs w:val="22"/>
        </w:rPr>
        <w:t>team</w:t>
      </w:r>
      <w:r w:rsidR="00014B33">
        <w:rPr>
          <w:rFonts w:ascii="Calibri" w:hAnsi="Calibri"/>
          <w:sz w:val="22"/>
          <w:szCs w:val="22"/>
        </w:rPr>
        <w:t xml:space="preserve"> and </w:t>
      </w:r>
      <w:r w:rsidR="00FA595F">
        <w:rPr>
          <w:rFonts w:ascii="Calibri" w:hAnsi="Calibri"/>
          <w:sz w:val="22"/>
          <w:szCs w:val="22"/>
        </w:rPr>
        <w:t>the groundwater team.</w:t>
      </w:r>
    </w:p>
    <w:p w14:paraId="18377F16" w14:textId="748B16E6" w:rsidR="009B79C6" w:rsidRDefault="009B79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6FA6E91" w14:textId="77777777" w:rsidR="000A37C8" w:rsidRPr="00014B33" w:rsidRDefault="000A37C8" w:rsidP="00014B33">
      <w:pPr>
        <w:spacing w:before="180" w:after="120"/>
        <w:rPr>
          <w:rFonts w:ascii="Calibri" w:hAnsi="Calibri"/>
          <w:sz w:val="22"/>
          <w:szCs w:val="22"/>
        </w:rPr>
      </w:pPr>
      <w:bookmarkStart w:id="1" w:name="_GoBack"/>
      <w:bookmarkEnd w:id="1"/>
    </w:p>
    <w:p w14:paraId="2413338E" w14:textId="77777777" w:rsidR="008A4083" w:rsidRPr="007B333F" w:rsidRDefault="008A4083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Duties and Key Result Areas:</w:t>
      </w:r>
    </w:p>
    <w:p w14:paraId="0FAD89C8" w14:textId="77777777" w:rsidR="008A4083" w:rsidRDefault="008A4083" w:rsidP="008A4083"/>
    <w:p w14:paraId="0F8B842B" w14:textId="77777777" w:rsidR="00A86021" w:rsidRDefault="00A86021" w:rsidP="000C4027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A86021">
        <w:rPr>
          <w:rFonts w:ascii="Calibri" w:hAnsi="Calibri"/>
          <w:sz w:val="22"/>
          <w:szCs w:val="22"/>
        </w:rPr>
        <w:t>Reporting and analysis of groundwater modelling and field investigations</w:t>
      </w:r>
      <w:r>
        <w:rPr>
          <w:rFonts w:ascii="Calibri" w:hAnsi="Calibri"/>
          <w:sz w:val="22"/>
          <w:szCs w:val="22"/>
        </w:rPr>
        <w:t>.</w:t>
      </w:r>
    </w:p>
    <w:p w14:paraId="765A162C" w14:textId="77777777" w:rsidR="00A86021" w:rsidRDefault="00A86021" w:rsidP="000C4027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A86021">
        <w:rPr>
          <w:rFonts w:ascii="Calibri" w:hAnsi="Calibri"/>
          <w:sz w:val="22"/>
          <w:szCs w:val="22"/>
        </w:rPr>
        <w:t>reparation of program communication materials and project management support.</w:t>
      </w:r>
    </w:p>
    <w:p w14:paraId="79118ACB" w14:textId="77777777" w:rsidR="000C4027" w:rsidRPr="00F675E6" w:rsidRDefault="000C4027" w:rsidP="000C4027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Work collaboratively as part of a multi-disciplinary, often regionally dispersed research team, and business unit to carry out tasks in support of CSIRO’s scientific objectives.</w:t>
      </w:r>
    </w:p>
    <w:p w14:paraId="310694D8" w14:textId="77777777" w:rsidR="000C4027" w:rsidRPr="007B333F" w:rsidRDefault="000C4027" w:rsidP="000C4027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7B333F">
        <w:rPr>
          <w:rFonts w:ascii="Calibri" w:hAnsi="Calibri"/>
          <w:sz w:val="22"/>
          <w:szCs w:val="22"/>
        </w:rPr>
        <w:t xml:space="preserve">Undertake and complete tasks under technical direction, working with discretion to decide on the timing of operations within the work team’s plan and planning ahead to meet experiment and/or project demands. </w:t>
      </w:r>
    </w:p>
    <w:p w14:paraId="6488E920" w14:textId="77777777" w:rsidR="00331D3F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Respond courteously and efficiently to client requests, maintaining clear communication regarding mutual expectations and monitoring client satisfaction.</w:t>
      </w:r>
    </w:p>
    <w:p w14:paraId="7364557A" w14:textId="77777777"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Communicate openly, effectively and respectfully with all staff, clients and suppliers in the interests of good business practice, collaboration and enhancement of CSIRO’s reputation.</w:t>
      </w:r>
    </w:p>
    <w:p w14:paraId="6B3015E4" w14:textId="77777777" w:rsidR="00331D3F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Adhere to the spiri</w:t>
      </w:r>
      <w:r w:rsidR="00F9120A">
        <w:rPr>
          <w:rFonts w:ascii="Calibri" w:hAnsi="Calibri"/>
          <w:sz w:val="22"/>
          <w:szCs w:val="22"/>
        </w:rPr>
        <w:t>t and practice of CSIRO’s Code of Conduct</w:t>
      </w:r>
      <w:r w:rsidRPr="00F675E6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14:paraId="2EC4AD50" w14:textId="77777777"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Other duties as directed.</w:t>
      </w:r>
    </w:p>
    <w:p w14:paraId="4A3995AD" w14:textId="77777777" w:rsidR="008A4083" w:rsidRDefault="008A4083" w:rsidP="00524DBC"/>
    <w:p w14:paraId="1E2FEFDB" w14:textId="44B87C73" w:rsidR="008A4083" w:rsidRPr="007B333F" w:rsidRDefault="00003E89" w:rsidP="00F32201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7B333F">
        <w:rPr>
          <w:rFonts w:asciiTheme="minorHAnsi" w:hAnsiTheme="minorHAnsi" w:cstheme="minorHAnsi"/>
          <w:i w:val="0"/>
        </w:rPr>
        <w:t>Competencies</w:t>
      </w:r>
      <w:r w:rsidR="008A4083" w:rsidRPr="007B333F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7B333F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14:paraId="30116E84" w14:textId="77777777"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14:paraId="27C97C25" w14:textId="77777777" w:rsidR="004E08D1" w:rsidRPr="008154BF" w:rsidRDefault="008154BF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C386A"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14:paraId="77AC6823" w14:textId="77777777"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14:paraId="2C23F89B" w14:textId="77777777" w:rsidR="004C386A" w:rsidRDefault="004C386A" w:rsidP="004C386A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14:paraId="7B052FBE" w14:textId="77777777"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14:paraId="11057946" w14:textId="77777777" w:rsidR="004E08D1" w:rsidRPr="004B7A95" w:rsidRDefault="004E08D1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="004C386A"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 w:rsidR="004C386A">
        <w:rPr>
          <w:rFonts w:ascii="Calibri" w:hAnsi="Calibri"/>
          <w:sz w:val="22"/>
          <w:szCs w:val="22"/>
        </w:rPr>
        <w:t xml:space="preserve"> </w:t>
      </w:r>
      <w:r w:rsidR="004C386A" w:rsidRPr="004C386A">
        <w:rPr>
          <w:rFonts w:ascii="Calibri" w:hAnsi="Calibri"/>
          <w:sz w:val="22"/>
          <w:szCs w:val="22"/>
        </w:rPr>
        <w:t>Prepared to try out different approaches.</w:t>
      </w:r>
    </w:p>
    <w:p w14:paraId="1A0A1F9D" w14:textId="77777777" w:rsidR="00D33166" w:rsidRDefault="00D33166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14:paraId="116B91D2" w14:textId="77777777" w:rsidR="00003E89" w:rsidRPr="007B333F" w:rsidRDefault="007B333F" w:rsidP="00F32201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t>Selection</w:t>
      </w:r>
      <w:r w:rsidR="008A4083" w:rsidRPr="007B333F">
        <w:rPr>
          <w:rFonts w:asciiTheme="minorHAnsi" w:hAnsiTheme="minorHAnsi" w:cstheme="minorHAnsi"/>
          <w:i w:val="0"/>
        </w:rPr>
        <w:t xml:space="preserve"> Criteria:</w:t>
      </w:r>
    </w:p>
    <w:p w14:paraId="66C5D936" w14:textId="77777777" w:rsidR="006442F3" w:rsidRPr="006442F3" w:rsidRDefault="006442F3" w:rsidP="008154BF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7B333F">
        <w:rPr>
          <w:rFonts w:ascii="Calibri" w:hAnsi="Calibri"/>
          <w:i/>
          <w:iCs/>
          <w:sz w:val="22"/>
          <w:szCs w:val="22"/>
        </w:rPr>
        <w:t xml:space="preserve">selection </w:t>
      </w:r>
      <w:r w:rsidRPr="00520570">
        <w:rPr>
          <w:rFonts w:ascii="Calibri" w:hAnsi="Calibri"/>
          <w:i/>
          <w:iCs/>
          <w:sz w:val="22"/>
          <w:szCs w:val="22"/>
        </w:rPr>
        <w:t>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4F2AE819" w14:textId="77777777" w:rsidR="007607AE" w:rsidRPr="00765142" w:rsidRDefault="000C4027" w:rsidP="007607AE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B</w:t>
      </w:r>
      <w:r w:rsidR="007607AE" w:rsidRPr="00B94200">
        <w:rPr>
          <w:rFonts w:ascii="Calibri" w:hAnsi="Calibri"/>
          <w:iCs/>
          <w:sz w:val="22"/>
          <w:szCs w:val="22"/>
        </w:rPr>
        <w:t xml:space="preserve">achelor’s degree </w:t>
      </w:r>
      <w:r>
        <w:rPr>
          <w:rFonts w:ascii="Calibri" w:hAnsi="Calibri"/>
          <w:iCs/>
          <w:sz w:val="22"/>
          <w:szCs w:val="22"/>
        </w:rPr>
        <w:t xml:space="preserve">with honours in science or engineering in a field </w:t>
      </w:r>
      <w:r w:rsidR="00FA595F">
        <w:rPr>
          <w:rFonts w:ascii="Calibri" w:hAnsi="Calibri"/>
          <w:iCs/>
          <w:sz w:val="22"/>
          <w:szCs w:val="22"/>
        </w:rPr>
        <w:t>related</w:t>
      </w:r>
      <w:r>
        <w:rPr>
          <w:rFonts w:ascii="Calibri" w:hAnsi="Calibri"/>
          <w:iCs/>
          <w:sz w:val="22"/>
          <w:szCs w:val="22"/>
        </w:rPr>
        <w:t xml:space="preserve"> to groundwater hydrology </w:t>
      </w:r>
      <w:r w:rsidR="007607AE" w:rsidRPr="00B94200">
        <w:rPr>
          <w:rFonts w:ascii="Calibri" w:hAnsi="Calibri"/>
          <w:iCs/>
          <w:sz w:val="22"/>
          <w:szCs w:val="22"/>
        </w:rPr>
        <w:t>or relevant work experience</w:t>
      </w:r>
      <w:r w:rsidR="00FA595F">
        <w:rPr>
          <w:rFonts w:ascii="Calibri" w:hAnsi="Calibri"/>
          <w:iCs/>
          <w:sz w:val="22"/>
          <w:szCs w:val="22"/>
        </w:rPr>
        <w:t>.</w:t>
      </w:r>
      <w:r w:rsidR="007607AE" w:rsidRPr="00B94200">
        <w:rPr>
          <w:rFonts w:ascii="Calibri" w:hAnsi="Calibri"/>
          <w:iCs/>
          <w:sz w:val="22"/>
          <w:szCs w:val="22"/>
        </w:rPr>
        <w:t xml:space="preserve"> </w:t>
      </w:r>
    </w:p>
    <w:p w14:paraId="3C16EE1C" w14:textId="77777777" w:rsidR="00F32201" w:rsidRPr="00A86021" w:rsidRDefault="00A86021" w:rsidP="00F32201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A86021">
        <w:rPr>
          <w:rFonts w:ascii="Calibri" w:hAnsi="Calibri"/>
          <w:iCs/>
          <w:sz w:val="22"/>
          <w:szCs w:val="22"/>
        </w:rPr>
        <w:t>Demonstrated ability to analyse and visualise groundwater data in a variety of</w:t>
      </w:r>
      <w:r>
        <w:rPr>
          <w:rFonts w:ascii="Calibri" w:hAnsi="Calibri"/>
          <w:iCs/>
          <w:sz w:val="22"/>
          <w:szCs w:val="22"/>
        </w:rPr>
        <w:t xml:space="preserve"> software packages, e.g. spatial analysis in ArcGIS, statistical analysis in R, visualisation in Python</w:t>
      </w:r>
      <w:r w:rsidR="00FA595F">
        <w:rPr>
          <w:rFonts w:ascii="Calibri" w:hAnsi="Calibri"/>
          <w:iCs/>
          <w:sz w:val="22"/>
          <w:szCs w:val="22"/>
        </w:rPr>
        <w:t>.</w:t>
      </w:r>
      <w:r w:rsidRPr="00A86021">
        <w:rPr>
          <w:rFonts w:ascii="Calibri" w:hAnsi="Calibri"/>
          <w:iCs/>
          <w:sz w:val="22"/>
          <w:szCs w:val="22"/>
        </w:rPr>
        <w:t xml:space="preserve"> </w:t>
      </w:r>
    </w:p>
    <w:p w14:paraId="56B978A5" w14:textId="77777777" w:rsidR="00F32201" w:rsidRPr="00D877B8" w:rsidRDefault="005D2F8C" w:rsidP="00F32201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D877B8">
        <w:rPr>
          <w:rFonts w:ascii="Calibri" w:hAnsi="Calibri"/>
          <w:iCs/>
          <w:sz w:val="22"/>
          <w:szCs w:val="22"/>
        </w:rPr>
        <w:t>Demonstrated ability</w:t>
      </w:r>
      <w:r w:rsidR="008732AB">
        <w:rPr>
          <w:rFonts w:ascii="Calibri" w:hAnsi="Calibri"/>
          <w:iCs/>
          <w:sz w:val="22"/>
          <w:szCs w:val="22"/>
        </w:rPr>
        <w:t xml:space="preserve"> in aspects of project management e.g. scheduling work and monitoring tasks in Microsoft Project, preparing agendas and minutes of meetings, </w:t>
      </w:r>
      <w:r w:rsidR="00FA595F">
        <w:rPr>
          <w:rFonts w:ascii="Calibri" w:hAnsi="Calibri"/>
          <w:iCs/>
          <w:sz w:val="22"/>
          <w:szCs w:val="22"/>
        </w:rPr>
        <w:t>using databases to keep track of data and citations.</w:t>
      </w:r>
    </w:p>
    <w:p w14:paraId="24562EEE" w14:textId="77777777" w:rsidR="00F32201" w:rsidRPr="00D877B8" w:rsidRDefault="00D877B8" w:rsidP="00F32201">
      <w:pPr>
        <w:numPr>
          <w:ilvl w:val="0"/>
          <w:numId w:val="16"/>
        </w:numPr>
        <w:tabs>
          <w:tab w:val="clear" w:pos="720"/>
          <w:tab w:val="num" w:pos="6"/>
        </w:tabs>
        <w:spacing w:after="60"/>
        <w:ind w:left="318" w:hanging="284"/>
        <w:rPr>
          <w:rFonts w:ascii="Calibri" w:hAnsi="Calibri"/>
          <w:iCs/>
          <w:sz w:val="22"/>
          <w:szCs w:val="22"/>
        </w:rPr>
      </w:pPr>
      <w:r w:rsidRPr="00D877B8">
        <w:rPr>
          <w:rFonts w:ascii="Calibri" w:hAnsi="Calibri"/>
          <w:iCs/>
          <w:sz w:val="22"/>
          <w:szCs w:val="22"/>
        </w:rPr>
        <w:t>Demonstrated ability</w:t>
      </w:r>
      <w:r w:rsidR="008732AB">
        <w:rPr>
          <w:rFonts w:ascii="Calibri" w:hAnsi="Calibri"/>
          <w:iCs/>
          <w:sz w:val="22"/>
          <w:szCs w:val="22"/>
        </w:rPr>
        <w:t xml:space="preserve"> to</w:t>
      </w:r>
      <w:r w:rsidRPr="00D877B8">
        <w:rPr>
          <w:rFonts w:ascii="Calibri" w:hAnsi="Calibri"/>
          <w:iCs/>
          <w:sz w:val="22"/>
          <w:szCs w:val="22"/>
        </w:rPr>
        <w:t xml:space="preserve"> effective</w:t>
      </w:r>
      <w:r w:rsidR="008732AB">
        <w:rPr>
          <w:rFonts w:ascii="Calibri" w:hAnsi="Calibri"/>
          <w:iCs/>
          <w:sz w:val="22"/>
          <w:szCs w:val="22"/>
        </w:rPr>
        <w:t>ly communicate</w:t>
      </w:r>
      <w:r w:rsidRPr="00D877B8">
        <w:rPr>
          <w:rFonts w:ascii="Calibri" w:hAnsi="Calibri"/>
          <w:iCs/>
          <w:sz w:val="22"/>
          <w:szCs w:val="22"/>
        </w:rPr>
        <w:t xml:space="preserve"> with a variety of stakeholders</w:t>
      </w:r>
      <w:r w:rsidR="008732AB">
        <w:rPr>
          <w:rFonts w:ascii="Calibri" w:hAnsi="Calibri"/>
          <w:iCs/>
          <w:sz w:val="22"/>
          <w:szCs w:val="22"/>
        </w:rPr>
        <w:t>,</w:t>
      </w:r>
      <w:r w:rsidRPr="00D877B8">
        <w:rPr>
          <w:rFonts w:ascii="Calibri" w:hAnsi="Calibri"/>
          <w:iCs/>
          <w:sz w:val="22"/>
          <w:szCs w:val="22"/>
        </w:rPr>
        <w:t xml:space="preserve"> e.g. clients in government, partners in industry and colleagues in other science organisations</w:t>
      </w:r>
      <w:r w:rsidR="00FA595F">
        <w:rPr>
          <w:rFonts w:ascii="Calibri" w:hAnsi="Calibri"/>
          <w:iCs/>
          <w:sz w:val="22"/>
          <w:szCs w:val="22"/>
        </w:rPr>
        <w:t>.</w:t>
      </w:r>
    </w:p>
    <w:p w14:paraId="195323E6" w14:textId="77777777" w:rsidR="00F04C2E" w:rsidRPr="00FD5985" w:rsidRDefault="00F04C2E" w:rsidP="00F04C2E">
      <w:pPr>
        <w:spacing w:after="60"/>
        <w:ind w:left="34"/>
        <w:rPr>
          <w:rStyle w:val="Emphasis"/>
          <w:rFonts w:ascii="Calibri" w:hAnsi="Calibri" w:cs="Arial"/>
          <w:b/>
          <w:i w:val="0"/>
          <w:iCs/>
          <w:sz w:val="22"/>
          <w:szCs w:val="22"/>
        </w:rPr>
      </w:pPr>
    </w:p>
    <w:p w14:paraId="2594F451" w14:textId="77777777" w:rsidR="008A4083" w:rsidRPr="007B333F" w:rsidRDefault="008A4083" w:rsidP="00F32201">
      <w:pPr>
        <w:pStyle w:val="Heading2"/>
        <w:rPr>
          <w:rStyle w:val="Emphasis"/>
          <w:rFonts w:asciiTheme="minorHAnsi" w:hAnsiTheme="minorHAnsi" w:cstheme="minorHAnsi"/>
        </w:rPr>
      </w:pPr>
      <w:r w:rsidRPr="007B333F">
        <w:rPr>
          <w:rStyle w:val="Emphasis"/>
          <w:rFonts w:asciiTheme="minorHAnsi" w:hAnsiTheme="minorHAnsi" w:cstheme="minorHAnsi"/>
        </w:rPr>
        <w:t>Desirable Criteria:</w:t>
      </w:r>
    </w:p>
    <w:p w14:paraId="5E6D7F05" w14:textId="77777777" w:rsidR="00F32201" w:rsidRDefault="005D2F8C" w:rsidP="00D877B8">
      <w:pPr>
        <w:numPr>
          <w:ilvl w:val="0"/>
          <w:numId w:val="45"/>
        </w:numPr>
        <w:spacing w:after="60"/>
        <w:rPr>
          <w:rFonts w:ascii="Calibri" w:hAnsi="Calibri"/>
          <w:iCs/>
          <w:sz w:val="22"/>
          <w:szCs w:val="22"/>
        </w:rPr>
      </w:pPr>
      <w:r w:rsidRPr="00D877B8">
        <w:rPr>
          <w:rFonts w:ascii="Calibri" w:hAnsi="Calibri"/>
          <w:iCs/>
          <w:sz w:val="22"/>
          <w:szCs w:val="22"/>
        </w:rPr>
        <w:t xml:space="preserve">Knowledge of the groundwater systems associated with </w:t>
      </w:r>
      <w:r w:rsidR="00FA595F">
        <w:rPr>
          <w:rFonts w:ascii="Calibri" w:hAnsi="Calibri"/>
          <w:iCs/>
          <w:sz w:val="22"/>
          <w:szCs w:val="22"/>
        </w:rPr>
        <w:t xml:space="preserve">the </w:t>
      </w:r>
      <w:r w:rsidR="0043556C">
        <w:rPr>
          <w:rFonts w:ascii="Calibri" w:hAnsi="Calibri"/>
          <w:iCs/>
          <w:sz w:val="22"/>
          <w:szCs w:val="22"/>
        </w:rPr>
        <w:t>onshore gas industry</w:t>
      </w:r>
      <w:r w:rsidR="00FA595F">
        <w:rPr>
          <w:rFonts w:ascii="Calibri" w:hAnsi="Calibri"/>
          <w:iCs/>
          <w:sz w:val="22"/>
          <w:szCs w:val="22"/>
        </w:rPr>
        <w:t xml:space="preserve"> in Australia</w:t>
      </w:r>
    </w:p>
    <w:p w14:paraId="29AEDA7B" w14:textId="77777777" w:rsidR="006A169C" w:rsidRDefault="006A169C" w:rsidP="00D877B8">
      <w:pPr>
        <w:numPr>
          <w:ilvl w:val="0"/>
          <w:numId w:val="45"/>
        </w:numPr>
        <w:spacing w:after="60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Knowledge of Risk Assessment principles</w:t>
      </w:r>
    </w:p>
    <w:p w14:paraId="3400573C" w14:textId="77777777" w:rsidR="006A169C" w:rsidRPr="00D877B8" w:rsidRDefault="006A169C" w:rsidP="00D877B8">
      <w:pPr>
        <w:numPr>
          <w:ilvl w:val="0"/>
          <w:numId w:val="45"/>
        </w:numPr>
        <w:spacing w:after="60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Knowledge of ecohydrology</w:t>
      </w:r>
    </w:p>
    <w:p w14:paraId="37D8014D" w14:textId="77777777" w:rsidR="00C64F6D" w:rsidRDefault="00C64F6D" w:rsidP="00C64F6D">
      <w:pPr>
        <w:rPr>
          <w:rFonts w:ascii="Calibri" w:hAnsi="Calibri"/>
          <w:sz w:val="22"/>
          <w:szCs w:val="22"/>
        </w:rPr>
      </w:pPr>
    </w:p>
    <w:p w14:paraId="74B6B21F" w14:textId="77777777" w:rsidR="00C64F6D" w:rsidRPr="00E641DA" w:rsidRDefault="00C64F6D" w:rsidP="00C64F6D">
      <w:pPr>
        <w:rPr>
          <w:rFonts w:ascii="Calibri" w:hAnsi="Calibri"/>
          <w:sz w:val="22"/>
          <w:szCs w:val="22"/>
        </w:rPr>
      </w:pPr>
    </w:p>
    <w:p w14:paraId="1FDC5696" w14:textId="77777777" w:rsidR="00331D3F" w:rsidRPr="007B333F" w:rsidRDefault="00331D3F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About CSIRO:</w:t>
      </w:r>
    </w:p>
    <w:p w14:paraId="62F26DC4" w14:textId="77777777" w:rsidR="00331D3F" w:rsidRDefault="00331D3F" w:rsidP="00331D3F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>
        <w:rPr>
          <w:rFonts w:ascii="Calibri" w:hAnsi="Calibri"/>
          <w:bCs/>
          <w:sz w:val="22"/>
          <w:szCs w:val="22"/>
        </w:rPr>
        <w:t xml:space="preserve"> To find out more visit us </w:t>
      </w:r>
      <w:hyperlink r:id="rId13" w:history="1">
        <w:r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14:paraId="0969D7AA" w14:textId="77777777" w:rsidR="007B333F" w:rsidRDefault="007B333F" w:rsidP="00F32201">
      <w:pPr>
        <w:spacing w:after="180"/>
        <w:rPr>
          <w:rFonts w:ascii="Calibri" w:hAnsi="Calibri"/>
          <w:bCs/>
          <w:sz w:val="22"/>
          <w:szCs w:val="22"/>
        </w:rPr>
      </w:pPr>
    </w:p>
    <w:p w14:paraId="3C8357F8" w14:textId="77777777" w:rsidR="00F32201" w:rsidRDefault="00F32201" w:rsidP="00F32201">
      <w:pPr>
        <w:spacing w:after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</w:t>
      </w:r>
      <w:r w:rsidRPr="003B51D7">
        <w:rPr>
          <w:rFonts w:ascii="Calibri" w:hAnsi="Calibri"/>
          <w:bCs/>
          <w:sz w:val="22"/>
          <w:szCs w:val="22"/>
        </w:rPr>
        <w:t>in</w:t>
      </w:r>
      <w:r>
        <w:rPr>
          <w:rFonts w:ascii="Calibri" w:hAnsi="Calibri"/>
          <w:bCs/>
          <w:sz w:val="22"/>
          <w:szCs w:val="22"/>
        </w:rPr>
        <w:t xml:space="preserve">d out more about CSIRO </w:t>
      </w:r>
      <w:hyperlink r:id="rId14" w:history="1">
        <w:r w:rsidRPr="00100A87">
          <w:rPr>
            <w:rStyle w:val="Hyperlink"/>
            <w:rFonts w:ascii="Calibri" w:hAnsi="Calibri" w:cs="Arial"/>
            <w:bCs/>
            <w:sz w:val="22"/>
            <w:szCs w:val="22"/>
          </w:rPr>
          <w:t>Land and Water</w:t>
        </w:r>
      </w:hyperlink>
    </w:p>
    <w:p w14:paraId="15D29C50" w14:textId="77777777" w:rsidR="00331D3F" w:rsidRPr="003B51D7" w:rsidRDefault="00331D3F" w:rsidP="00331D3F">
      <w:pPr>
        <w:rPr>
          <w:rFonts w:ascii="Calibri" w:hAnsi="Calibri"/>
          <w:i/>
          <w:sz w:val="22"/>
          <w:szCs w:val="22"/>
        </w:rPr>
      </w:pPr>
    </w:p>
    <w:p w14:paraId="4BC36D06" w14:textId="77777777"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10EC8" w14:textId="77777777" w:rsidR="006F79D7" w:rsidRDefault="006F79D7">
      <w:r>
        <w:separator/>
      </w:r>
    </w:p>
  </w:endnote>
  <w:endnote w:type="continuationSeparator" w:id="0">
    <w:p w14:paraId="14D84B4F" w14:textId="77777777" w:rsidR="006F79D7" w:rsidRDefault="006F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BBACA" w14:textId="77777777" w:rsidR="006F79D7" w:rsidRDefault="006F79D7">
      <w:r>
        <w:separator/>
      </w:r>
    </w:p>
  </w:footnote>
  <w:footnote w:type="continuationSeparator" w:id="0">
    <w:p w14:paraId="5DC88625" w14:textId="77777777" w:rsidR="006F79D7" w:rsidRDefault="006F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0815D" w14:textId="77777777" w:rsidR="00F32201" w:rsidRPr="00360760" w:rsidRDefault="00F32201" w:rsidP="00F32201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 w:rsidRPr="00360760">
      <w:rPr>
        <w:rFonts w:ascii="Calibri" w:hAnsi="Calibri" w:cs="Calibri"/>
        <w:color w:val="FFFFFF"/>
        <w:sz w:val="18"/>
        <w:lang w:val="en-AU"/>
      </w:rPr>
      <w:br/>
    </w: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09E9F973" wp14:editId="701355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F9996" w14:textId="77777777" w:rsidR="007857EB" w:rsidRPr="00F32201" w:rsidRDefault="007857EB" w:rsidP="00F32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E450E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2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9"/>
  </w:num>
  <w:num w:numId="2">
    <w:abstractNumId w:val="4"/>
  </w:num>
  <w:num w:numId="3">
    <w:abstractNumId w:val="40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8"/>
  </w:num>
  <w:num w:numId="6">
    <w:abstractNumId w:val="26"/>
  </w:num>
  <w:num w:numId="7">
    <w:abstractNumId w:val="23"/>
  </w:num>
  <w:num w:numId="8">
    <w:abstractNumId w:val="20"/>
  </w:num>
  <w:num w:numId="9">
    <w:abstractNumId w:val="27"/>
  </w:num>
  <w:num w:numId="10">
    <w:abstractNumId w:val="34"/>
  </w:num>
  <w:num w:numId="11">
    <w:abstractNumId w:val="11"/>
  </w:num>
  <w:num w:numId="12">
    <w:abstractNumId w:val="38"/>
  </w:num>
  <w:num w:numId="13">
    <w:abstractNumId w:val="6"/>
  </w:num>
  <w:num w:numId="14">
    <w:abstractNumId w:val="8"/>
  </w:num>
  <w:num w:numId="15">
    <w:abstractNumId w:val="17"/>
  </w:num>
  <w:num w:numId="16">
    <w:abstractNumId w:val="12"/>
  </w:num>
  <w:num w:numId="17">
    <w:abstractNumId w:val="14"/>
  </w:num>
  <w:num w:numId="18">
    <w:abstractNumId w:val="19"/>
  </w:num>
  <w:num w:numId="1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5"/>
  </w:num>
  <w:num w:numId="21">
    <w:abstractNumId w:val="41"/>
  </w:num>
  <w:num w:numId="22">
    <w:abstractNumId w:val="33"/>
  </w:num>
  <w:num w:numId="23">
    <w:abstractNumId w:val="13"/>
  </w:num>
  <w:num w:numId="24">
    <w:abstractNumId w:val="31"/>
  </w:num>
  <w:num w:numId="25">
    <w:abstractNumId w:val="7"/>
  </w:num>
  <w:num w:numId="26">
    <w:abstractNumId w:val="30"/>
  </w:num>
  <w:num w:numId="27">
    <w:abstractNumId w:val="35"/>
  </w:num>
  <w:num w:numId="28">
    <w:abstractNumId w:val="36"/>
  </w:num>
  <w:num w:numId="29">
    <w:abstractNumId w:val="18"/>
  </w:num>
  <w:num w:numId="30">
    <w:abstractNumId w:val="9"/>
  </w:num>
  <w:num w:numId="31">
    <w:abstractNumId w:val="21"/>
  </w:num>
  <w:num w:numId="32">
    <w:abstractNumId w:val="37"/>
  </w:num>
  <w:num w:numId="33">
    <w:abstractNumId w:val="15"/>
  </w:num>
  <w:num w:numId="34">
    <w:abstractNumId w:val="3"/>
  </w:num>
  <w:num w:numId="35">
    <w:abstractNumId w:val="32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"/>
  </w:num>
  <w:num w:numId="41">
    <w:abstractNumId w:val="29"/>
  </w:num>
  <w:num w:numId="42">
    <w:abstractNumId w:val="16"/>
  </w:num>
  <w:num w:numId="43">
    <w:abstractNumId w:val="0"/>
  </w:num>
  <w:num w:numId="44">
    <w:abstractNumId w:val="2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3E89"/>
    <w:rsid w:val="000076DA"/>
    <w:rsid w:val="00012DD1"/>
    <w:rsid w:val="00014B33"/>
    <w:rsid w:val="00017152"/>
    <w:rsid w:val="000274EF"/>
    <w:rsid w:val="00033249"/>
    <w:rsid w:val="000366D2"/>
    <w:rsid w:val="00040391"/>
    <w:rsid w:val="000445AA"/>
    <w:rsid w:val="00045C91"/>
    <w:rsid w:val="00046A29"/>
    <w:rsid w:val="00047ACC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36BB"/>
    <w:rsid w:val="000B5AE5"/>
    <w:rsid w:val="000B6167"/>
    <w:rsid w:val="000C1058"/>
    <w:rsid w:val="000C4027"/>
    <w:rsid w:val="000C68FC"/>
    <w:rsid w:val="000D2206"/>
    <w:rsid w:val="000D375D"/>
    <w:rsid w:val="000D536D"/>
    <w:rsid w:val="000D6EBC"/>
    <w:rsid w:val="000D72AF"/>
    <w:rsid w:val="000E5F46"/>
    <w:rsid w:val="000F1363"/>
    <w:rsid w:val="000F2F84"/>
    <w:rsid w:val="000F7BBF"/>
    <w:rsid w:val="0010720C"/>
    <w:rsid w:val="00112FEE"/>
    <w:rsid w:val="001229EC"/>
    <w:rsid w:val="001339DE"/>
    <w:rsid w:val="001364CB"/>
    <w:rsid w:val="0014142E"/>
    <w:rsid w:val="00143776"/>
    <w:rsid w:val="001448B6"/>
    <w:rsid w:val="00144D9B"/>
    <w:rsid w:val="001474C7"/>
    <w:rsid w:val="00150DF5"/>
    <w:rsid w:val="0015340E"/>
    <w:rsid w:val="0015558D"/>
    <w:rsid w:val="00155F81"/>
    <w:rsid w:val="00166319"/>
    <w:rsid w:val="00183A7E"/>
    <w:rsid w:val="00192930"/>
    <w:rsid w:val="001A043E"/>
    <w:rsid w:val="001A0AFE"/>
    <w:rsid w:val="001A229C"/>
    <w:rsid w:val="001A2856"/>
    <w:rsid w:val="001A482B"/>
    <w:rsid w:val="001A5098"/>
    <w:rsid w:val="001A6ADF"/>
    <w:rsid w:val="001B14CA"/>
    <w:rsid w:val="001B6C26"/>
    <w:rsid w:val="001D7DD1"/>
    <w:rsid w:val="001E1841"/>
    <w:rsid w:val="001E3EE0"/>
    <w:rsid w:val="001E495E"/>
    <w:rsid w:val="001F2264"/>
    <w:rsid w:val="001F4404"/>
    <w:rsid w:val="00205A4A"/>
    <w:rsid w:val="002077C4"/>
    <w:rsid w:val="00212958"/>
    <w:rsid w:val="00222800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1D3F"/>
    <w:rsid w:val="0033343D"/>
    <w:rsid w:val="00340FC3"/>
    <w:rsid w:val="00342F0C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6FA2"/>
    <w:rsid w:val="00395610"/>
    <w:rsid w:val="003A0030"/>
    <w:rsid w:val="003A0708"/>
    <w:rsid w:val="003A682C"/>
    <w:rsid w:val="003B17F4"/>
    <w:rsid w:val="003B2CB1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1674D"/>
    <w:rsid w:val="00424E93"/>
    <w:rsid w:val="00426642"/>
    <w:rsid w:val="00433A77"/>
    <w:rsid w:val="0043556C"/>
    <w:rsid w:val="00435E0B"/>
    <w:rsid w:val="00436863"/>
    <w:rsid w:val="0043791C"/>
    <w:rsid w:val="004440A0"/>
    <w:rsid w:val="004501A0"/>
    <w:rsid w:val="004518BD"/>
    <w:rsid w:val="00462662"/>
    <w:rsid w:val="004804FC"/>
    <w:rsid w:val="00482939"/>
    <w:rsid w:val="004831FE"/>
    <w:rsid w:val="00485EC9"/>
    <w:rsid w:val="004B7A95"/>
    <w:rsid w:val="004C18D1"/>
    <w:rsid w:val="004C2E35"/>
    <w:rsid w:val="004C386A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0DAC"/>
    <w:rsid w:val="00543736"/>
    <w:rsid w:val="00547EE1"/>
    <w:rsid w:val="00550C5F"/>
    <w:rsid w:val="00561C50"/>
    <w:rsid w:val="00563B9B"/>
    <w:rsid w:val="005666BC"/>
    <w:rsid w:val="00570617"/>
    <w:rsid w:val="00577A16"/>
    <w:rsid w:val="00583303"/>
    <w:rsid w:val="00585169"/>
    <w:rsid w:val="00586F41"/>
    <w:rsid w:val="005874C0"/>
    <w:rsid w:val="00587D7C"/>
    <w:rsid w:val="00592D3B"/>
    <w:rsid w:val="00592E42"/>
    <w:rsid w:val="0059432C"/>
    <w:rsid w:val="0059751A"/>
    <w:rsid w:val="005A0895"/>
    <w:rsid w:val="005A3D96"/>
    <w:rsid w:val="005A41FE"/>
    <w:rsid w:val="005B1C7A"/>
    <w:rsid w:val="005B3F60"/>
    <w:rsid w:val="005B4F50"/>
    <w:rsid w:val="005B654F"/>
    <w:rsid w:val="005B7709"/>
    <w:rsid w:val="005C63EF"/>
    <w:rsid w:val="005D05AF"/>
    <w:rsid w:val="005D2F8C"/>
    <w:rsid w:val="005D3AA1"/>
    <w:rsid w:val="005D423A"/>
    <w:rsid w:val="005E0337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2F3"/>
    <w:rsid w:val="00644EEB"/>
    <w:rsid w:val="00657088"/>
    <w:rsid w:val="006606C5"/>
    <w:rsid w:val="00663F6B"/>
    <w:rsid w:val="006653B0"/>
    <w:rsid w:val="00665BD0"/>
    <w:rsid w:val="00672A7A"/>
    <w:rsid w:val="00674F5B"/>
    <w:rsid w:val="0068007D"/>
    <w:rsid w:val="00683121"/>
    <w:rsid w:val="006921E1"/>
    <w:rsid w:val="006946F7"/>
    <w:rsid w:val="00695854"/>
    <w:rsid w:val="006A0E67"/>
    <w:rsid w:val="006A169C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9D7"/>
    <w:rsid w:val="006F7A39"/>
    <w:rsid w:val="00704EB5"/>
    <w:rsid w:val="00707E84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607AE"/>
    <w:rsid w:val="00765142"/>
    <w:rsid w:val="0077604C"/>
    <w:rsid w:val="0077698D"/>
    <w:rsid w:val="00781499"/>
    <w:rsid w:val="007857EB"/>
    <w:rsid w:val="00790081"/>
    <w:rsid w:val="007A3843"/>
    <w:rsid w:val="007B2ACF"/>
    <w:rsid w:val="007B333F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4B73"/>
    <w:rsid w:val="008154BF"/>
    <w:rsid w:val="00815E35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32AB"/>
    <w:rsid w:val="00875BAA"/>
    <w:rsid w:val="0087664F"/>
    <w:rsid w:val="00880C71"/>
    <w:rsid w:val="00887CAD"/>
    <w:rsid w:val="008916B6"/>
    <w:rsid w:val="008A23FE"/>
    <w:rsid w:val="008A4083"/>
    <w:rsid w:val="008A47AA"/>
    <w:rsid w:val="008A6ABD"/>
    <w:rsid w:val="008B1676"/>
    <w:rsid w:val="008B4713"/>
    <w:rsid w:val="008B6C85"/>
    <w:rsid w:val="008C0B66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0165"/>
    <w:rsid w:val="00955F65"/>
    <w:rsid w:val="0095764A"/>
    <w:rsid w:val="0096013F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A1510"/>
    <w:rsid w:val="009A33E8"/>
    <w:rsid w:val="009B2041"/>
    <w:rsid w:val="009B4BFE"/>
    <w:rsid w:val="009B79C6"/>
    <w:rsid w:val="009C0DDA"/>
    <w:rsid w:val="009C3728"/>
    <w:rsid w:val="009C70C6"/>
    <w:rsid w:val="009D04C6"/>
    <w:rsid w:val="009D5F90"/>
    <w:rsid w:val="009D68CE"/>
    <w:rsid w:val="009F05E3"/>
    <w:rsid w:val="009F0EE8"/>
    <w:rsid w:val="009F24BD"/>
    <w:rsid w:val="009F43A9"/>
    <w:rsid w:val="009F537C"/>
    <w:rsid w:val="009F541F"/>
    <w:rsid w:val="009F6731"/>
    <w:rsid w:val="00A00A9E"/>
    <w:rsid w:val="00A0184C"/>
    <w:rsid w:val="00A06799"/>
    <w:rsid w:val="00A1087C"/>
    <w:rsid w:val="00A12E7C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86021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606E"/>
    <w:rsid w:val="00B07CE1"/>
    <w:rsid w:val="00B2253E"/>
    <w:rsid w:val="00B307D9"/>
    <w:rsid w:val="00B30B84"/>
    <w:rsid w:val="00B32C94"/>
    <w:rsid w:val="00B37B2C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2AD9"/>
    <w:rsid w:val="00B85A89"/>
    <w:rsid w:val="00B86872"/>
    <w:rsid w:val="00B90330"/>
    <w:rsid w:val="00B9227A"/>
    <w:rsid w:val="00B94200"/>
    <w:rsid w:val="00B95448"/>
    <w:rsid w:val="00BA1680"/>
    <w:rsid w:val="00BA3738"/>
    <w:rsid w:val="00BA746B"/>
    <w:rsid w:val="00BC2345"/>
    <w:rsid w:val="00BC6348"/>
    <w:rsid w:val="00BE2D3C"/>
    <w:rsid w:val="00BE5CFF"/>
    <w:rsid w:val="00BE6C32"/>
    <w:rsid w:val="00BF06D3"/>
    <w:rsid w:val="00C01DF0"/>
    <w:rsid w:val="00C0387F"/>
    <w:rsid w:val="00C04674"/>
    <w:rsid w:val="00C0719B"/>
    <w:rsid w:val="00C10A23"/>
    <w:rsid w:val="00C22719"/>
    <w:rsid w:val="00C34CA6"/>
    <w:rsid w:val="00C40A38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29C8"/>
    <w:rsid w:val="00C748EF"/>
    <w:rsid w:val="00C755F7"/>
    <w:rsid w:val="00C761AE"/>
    <w:rsid w:val="00C779E0"/>
    <w:rsid w:val="00C9228A"/>
    <w:rsid w:val="00C96567"/>
    <w:rsid w:val="00CA00FC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F4840"/>
    <w:rsid w:val="00D00168"/>
    <w:rsid w:val="00D058D5"/>
    <w:rsid w:val="00D05FB1"/>
    <w:rsid w:val="00D233BD"/>
    <w:rsid w:val="00D26220"/>
    <w:rsid w:val="00D27A0C"/>
    <w:rsid w:val="00D33166"/>
    <w:rsid w:val="00D33B28"/>
    <w:rsid w:val="00D3447B"/>
    <w:rsid w:val="00D36371"/>
    <w:rsid w:val="00D403A8"/>
    <w:rsid w:val="00D40BFB"/>
    <w:rsid w:val="00D44B3B"/>
    <w:rsid w:val="00D45B26"/>
    <w:rsid w:val="00D468D5"/>
    <w:rsid w:val="00D50DDC"/>
    <w:rsid w:val="00D706B3"/>
    <w:rsid w:val="00D707D5"/>
    <w:rsid w:val="00D8313E"/>
    <w:rsid w:val="00D86691"/>
    <w:rsid w:val="00D8698A"/>
    <w:rsid w:val="00D877B8"/>
    <w:rsid w:val="00D90088"/>
    <w:rsid w:val="00D968D4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1BCD"/>
    <w:rsid w:val="00E136C4"/>
    <w:rsid w:val="00E220AE"/>
    <w:rsid w:val="00E248D5"/>
    <w:rsid w:val="00E33FA4"/>
    <w:rsid w:val="00E36858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85C14"/>
    <w:rsid w:val="00E91FFF"/>
    <w:rsid w:val="00EA24AB"/>
    <w:rsid w:val="00EA51BB"/>
    <w:rsid w:val="00EA550A"/>
    <w:rsid w:val="00EB5DC7"/>
    <w:rsid w:val="00EC025C"/>
    <w:rsid w:val="00EE34D4"/>
    <w:rsid w:val="00EF05A2"/>
    <w:rsid w:val="00EF0DF5"/>
    <w:rsid w:val="00EF199C"/>
    <w:rsid w:val="00EF596F"/>
    <w:rsid w:val="00F02034"/>
    <w:rsid w:val="00F02538"/>
    <w:rsid w:val="00F04A79"/>
    <w:rsid w:val="00F04C2E"/>
    <w:rsid w:val="00F11F45"/>
    <w:rsid w:val="00F16962"/>
    <w:rsid w:val="00F17A94"/>
    <w:rsid w:val="00F30E2E"/>
    <w:rsid w:val="00F32201"/>
    <w:rsid w:val="00F32371"/>
    <w:rsid w:val="00F336A3"/>
    <w:rsid w:val="00F353AE"/>
    <w:rsid w:val="00F3596F"/>
    <w:rsid w:val="00F414B4"/>
    <w:rsid w:val="00F54B55"/>
    <w:rsid w:val="00F55623"/>
    <w:rsid w:val="00F61B42"/>
    <w:rsid w:val="00F663C0"/>
    <w:rsid w:val="00F70394"/>
    <w:rsid w:val="00F72D85"/>
    <w:rsid w:val="00F72E35"/>
    <w:rsid w:val="00F73FB5"/>
    <w:rsid w:val="00F802B5"/>
    <w:rsid w:val="00F80840"/>
    <w:rsid w:val="00F844B1"/>
    <w:rsid w:val="00F846F6"/>
    <w:rsid w:val="00F9120A"/>
    <w:rsid w:val="00F95F0A"/>
    <w:rsid w:val="00F9609C"/>
    <w:rsid w:val="00FA595F"/>
    <w:rsid w:val="00FB3058"/>
    <w:rsid w:val="00FB4B99"/>
    <w:rsid w:val="00FC03D3"/>
    <w:rsid w:val="00FC0AD9"/>
    <w:rsid w:val="00FC2191"/>
    <w:rsid w:val="00FD0196"/>
    <w:rsid w:val="00FD08F0"/>
    <w:rsid w:val="00FD5985"/>
    <w:rsid w:val="00FE197A"/>
    <w:rsid w:val="00FE623A"/>
    <w:rsid w:val="00FE696E"/>
    <w:rsid w:val="00FE7433"/>
    <w:rsid w:val="00FF02BC"/>
    <w:rsid w:val="00FF1B70"/>
    <w:rsid w:val="00FF34F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401B2FF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5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9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95F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95F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ell.crosbie@csiro.au" TargetMode="External"/><Relationship Id="rId13" Type="http://schemas.openxmlformats.org/officeDocument/2006/relationships/hyperlink" Target="http://www.csiro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oregionalassessments.gov.au/geological-and-bioregional-assessment-progr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hyperlink" Target="https://www.csiro.au/en/Research/LW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B4C9-C5F5-47B7-954E-205B6976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Projects Position Description</vt:lpstr>
    </vt:vector>
  </TitlesOfParts>
  <Company>CSIRO</Company>
  <LinksUpToDate>false</LinksUpToDate>
  <CharactersWithSpaces>5342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Projects Position Description</dc:title>
  <dc:subject>Recruitment - Position Descriptions</dc:subject>
  <dc:creator>CSIRO Recruitment</dc:creator>
  <cp:keywords>recruitment, position, details, role, summary, definition, description, profile, outline, specification</cp:keywords>
  <dc:description>Word document containing a Position Description (PD) form for a role summary on a Research Projects CSOF3 role.</dc:description>
  <cp:lastModifiedBy>Marshall, Jane-Anne (HR, Clayton)</cp:lastModifiedBy>
  <cp:revision>3</cp:revision>
  <cp:lastPrinted>2014-02-06T02:28:00Z</cp:lastPrinted>
  <dcterms:created xsi:type="dcterms:W3CDTF">2019-06-10T23:30:00Z</dcterms:created>
  <dcterms:modified xsi:type="dcterms:W3CDTF">2019-06-10T23:41:00Z</dcterms:modified>
</cp:coreProperties>
</file>