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9199B" w14:textId="0576B086"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6C424245" w14:textId="77777777"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14:paraId="44F5394B"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14:paraId="5D36E2F4" w14:textId="77777777" w:rsidTr="00327BD0">
        <w:trPr>
          <w:trHeight w:val="488"/>
        </w:trPr>
        <w:tc>
          <w:tcPr>
            <w:tcW w:w="2766" w:type="dxa"/>
            <w:shd w:val="clear" w:color="auto" w:fill="F2F2F2"/>
            <w:vAlign w:val="center"/>
          </w:tcPr>
          <w:p w14:paraId="0C4CA32B" w14:textId="36A55B38"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AEACFE9" w14:textId="1F6FB27F" w:rsidR="000745A4" w:rsidRPr="0097618D" w:rsidRDefault="000745A4" w:rsidP="000745A4">
            <w:pPr>
              <w:tabs>
                <w:tab w:val="left" w:pos="6093"/>
              </w:tabs>
              <w:spacing w:before="120" w:after="60"/>
              <w:rPr>
                <w:rFonts w:ascii="Calibri" w:hAnsi="Calibri"/>
                <w:sz w:val="22"/>
                <w:szCs w:val="22"/>
              </w:rPr>
            </w:pPr>
            <w:r>
              <w:rPr>
                <w:rFonts w:ascii="Calibri" w:hAnsi="Calibri"/>
                <w:sz w:val="22"/>
                <w:szCs w:val="22"/>
              </w:rPr>
              <w:t xml:space="preserve">CSIRO </w:t>
            </w:r>
            <w:r w:rsidRPr="00C77A17">
              <w:rPr>
                <w:rFonts w:ascii="Calibri" w:hAnsi="Calibri"/>
                <w:sz w:val="22"/>
                <w:szCs w:val="22"/>
              </w:rPr>
              <w:t>Postdoctoral Fellowship in</w:t>
            </w:r>
            <w:r w:rsidRPr="00AF259D">
              <w:rPr>
                <w:rFonts w:ascii="Calibri" w:hAnsi="Calibri"/>
                <w:sz w:val="22"/>
                <w:szCs w:val="22"/>
              </w:rPr>
              <w:t xml:space="preserve"> </w:t>
            </w:r>
            <w:r w:rsidR="00AF259D" w:rsidRPr="00AF259D">
              <w:rPr>
                <w:rFonts w:ascii="Calibri" w:hAnsi="Calibri"/>
                <w:i/>
                <w:sz w:val="22"/>
                <w:szCs w:val="22"/>
              </w:rPr>
              <w:t>Image Analysis and Data Analytics in Geology</w:t>
            </w:r>
          </w:p>
        </w:tc>
      </w:tr>
      <w:tr w:rsidR="000745A4" w:rsidRPr="0097618D" w14:paraId="5D1F1976" w14:textId="77777777" w:rsidTr="00327BD0">
        <w:trPr>
          <w:trHeight w:val="423"/>
        </w:trPr>
        <w:tc>
          <w:tcPr>
            <w:tcW w:w="2766" w:type="dxa"/>
            <w:shd w:val="clear" w:color="auto" w:fill="F2F2F2"/>
            <w:vAlign w:val="center"/>
          </w:tcPr>
          <w:p w14:paraId="20B2CC04" w14:textId="00A94AF0"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14:paraId="24DA1332" w14:textId="79FAA06E" w:rsidR="000745A4" w:rsidRPr="0097618D" w:rsidRDefault="00F247F0" w:rsidP="000745A4">
            <w:pPr>
              <w:rPr>
                <w:rFonts w:ascii="Calibri" w:hAnsi="Calibri"/>
                <w:sz w:val="22"/>
                <w:szCs w:val="22"/>
              </w:rPr>
            </w:pPr>
            <w:r>
              <w:rPr>
                <w:rFonts w:ascii="Calibri" w:hAnsi="Calibri"/>
                <w:sz w:val="22"/>
                <w:szCs w:val="22"/>
              </w:rPr>
              <w:t>60556</w:t>
            </w:r>
          </w:p>
        </w:tc>
      </w:tr>
      <w:tr w:rsidR="000745A4" w:rsidRPr="0097618D" w14:paraId="167C4909" w14:textId="77777777" w:rsidTr="00327BD0">
        <w:trPr>
          <w:trHeight w:val="429"/>
        </w:trPr>
        <w:tc>
          <w:tcPr>
            <w:tcW w:w="2766" w:type="dxa"/>
            <w:shd w:val="clear" w:color="auto" w:fill="F2F2F2"/>
            <w:vAlign w:val="center"/>
          </w:tcPr>
          <w:p w14:paraId="4D1C9829" w14:textId="79AC999F"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BD28670" w14:textId="77777777"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0745A4" w:rsidRPr="0097618D" w14:paraId="34658358" w14:textId="77777777" w:rsidTr="00201E3C">
        <w:trPr>
          <w:trHeight w:val="397"/>
        </w:trPr>
        <w:tc>
          <w:tcPr>
            <w:tcW w:w="2766" w:type="dxa"/>
            <w:shd w:val="clear" w:color="auto" w:fill="F2F2F2"/>
            <w:vAlign w:val="center"/>
          </w:tcPr>
          <w:p w14:paraId="551ABD30" w14:textId="2ED8C3CF" w:rsidR="000745A4" w:rsidRPr="0097618D" w:rsidRDefault="000745A4" w:rsidP="00201E3C">
            <w:pPr>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00201E3C">
              <w:rPr>
                <w:rStyle w:val="BlindHyperlink"/>
                <w:rFonts w:ascii="Calibri" w:hAnsi="Calibri"/>
                <w:sz w:val="22"/>
                <w:szCs w:val="22"/>
              </w:rPr>
              <w:t>o:</w:t>
            </w:r>
          </w:p>
        </w:tc>
        <w:tc>
          <w:tcPr>
            <w:tcW w:w="7371" w:type="dxa"/>
            <w:vAlign w:val="center"/>
          </w:tcPr>
          <w:p w14:paraId="65C43D03" w14:textId="4E08414C" w:rsidR="000745A4" w:rsidRPr="00201E3C" w:rsidRDefault="000745A4" w:rsidP="00201E3C">
            <w:pPr>
              <w:pStyle w:val="ListParagraph"/>
              <w:ind w:left="0"/>
              <w:rPr>
                <w:rFonts w:ascii="Calibri" w:hAnsi="Calibri"/>
                <w:sz w:val="22"/>
                <w:szCs w:val="22"/>
              </w:rPr>
            </w:pPr>
            <w:bookmarkStart w:id="0" w:name="Citizenship"/>
            <w:r w:rsidRPr="00201E3C">
              <w:rPr>
                <w:rFonts w:ascii="Calibri" w:hAnsi="Calibri"/>
                <w:sz w:val="22"/>
                <w:szCs w:val="22"/>
              </w:rPr>
              <w:t>Australian/New Zealand Citizens and Australian Permanent Residents Only</w:t>
            </w:r>
            <w:bookmarkEnd w:id="0"/>
          </w:p>
        </w:tc>
      </w:tr>
      <w:tr w:rsidR="000745A4" w:rsidRPr="0097618D" w14:paraId="49D08D8B" w14:textId="77777777" w:rsidTr="00327BD0">
        <w:trPr>
          <w:trHeight w:val="421"/>
        </w:trPr>
        <w:tc>
          <w:tcPr>
            <w:tcW w:w="2766" w:type="dxa"/>
            <w:shd w:val="clear" w:color="auto" w:fill="F2F2F2"/>
            <w:vAlign w:val="center"/>
          </w:tcPr>
          <w:p w14:paraId="7FF5BD87" w14:textId="0C941B0D"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1F5CE52C" w14:textId="08E2254A" w:rsidR="000745A4" w:rsidRPr="00201E3C" w:rsidRDefault="00201E3C" w:rsidP="000745A4">
            <w:pPr>
              <w:pStyle w:val="ListParagraph"/>
              <w:ind w:left="0"/>
              <w:rPr>
                <w:rFonts w:ascii="Calibri" w:hAnsi="Calibri"/>
                <w:sz w:val="22"/>
                <w:szCs w:val="22"/>
              </w:rPr>
            </w:pPr>
            <w:r w:rsidRPr="00201E3C">
              <w:rPr>
                <w:rFonts w:ascii="Calibri" w:hAnsi="Calibri"/>
                <w:sz w:val="22"/>
                <w:szCs w:val="22"/>
              </w:rPr>
              <w:t>1</w:t>
            </w:r>
            <w:r w:rsidR="000745A4" w:rsidRPr="00201E3C">
              <w:rPr>
                <w:rFonts w:ascii="Calibri" w:hAnsi="Calibri"/>
                <w:sz w:val="22"/>
                <w:szCs w:val="22"/>
              </w:rPr>
              <w:t>0%</w:t>
            </w:r>
          </w:p>
        </w:tc>
      </w:tr>
      <w:tr w:rsidR="000745A4" w:rsidRPr="0097618D" w14:paraId="35B54823" w14:textId="77777777" w:rsidTr="00327BD0">
        <w:trPr>
          <w:trHeight w:val="413"/>
        </w:trPr>
        <w:tc>
          <w:tcPr>
            <w:tcW w:w="2766" w:type="dxa"/>
            <w:shd w:val="clear" w:color="auto" w:fill="F2F2F2"/>
            <w:vAlign w:val="center"/>
          </w:tcPr>
          <w:p w14:paraId="4B2EA49A" w14:textId="28DE8A08"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729B299" w14:textId="66BD2B52" w:rsidR="000745A4" w:rsidRPr="00201E3C" w:rsidRDefault="00201E3C" w:rsidP="000745A4">
            <w:pPr>
              <w:pStyle w:val="ListParagraph"/>
              <w:ind w:left="0"/>
              <w:rPr>
                <w:rFonts w:ascii="Calibri" w:hAnsi="Calibri"/>
                <w:sz w:val="22"/>
                <w:szCs w:val="22"/>
              </w:rPr>
            </w:pPr>
            <w:r w:rsidRPr="00201E3C">
              <w:rPr>
                <w:rFonts w:ascii="Calibri" w:hAnsi="Calibri"/>
                <w:sz w:val="22"/>
                <w:szCs w:val="22"/>
              </w:rPr>
              <w:t>9</w:t>
            </w:r>
            <w:r w:rsidR="000745A4" w:rsidRPr="00201E3C">
              <w:rPr>
                <w:rFonts w:ascii="Calibri" w:hAnsi="Calibri"/>
                <w:sz w:val="22"/>
                <w:szCs w:val="22"/>
              </w:rPr>
              <w:t>0%</w:t>
            </w:r>
          </w:p>
        </w:tc>
      </w:tr>
      <w:tr w:rsidR="000745A4" w:rsidRPr="0097618D" w14:paraId="161832FD" w14:textId="77777777" w:rsidTr="00327BD0">
        <w:trPr>
          <w:trHeight w:val="420"/>
        </w:trPr>
        <w:tc>
          <w:tcPr>
            <w:tcW w:w="2766" w:type="dxa"/>
            <w:shd w:val="clear" w:color="auto" w:fill="F2F2F2"/>
            <w:vAlign w:val="center"/>
          </w:tcPr>
          <w:p w14:paraId="1DC87CD3" w14:textId="7C62133E"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80D6CEA" w14:textId="1C028F82" w:rsidR="000745A4" w:rsidRPr="00201E3C" w:rsidRDefault="00201E3C" w:rsidP="000745A4">
            <w:pPr>
              <w:pStyle w:val="ListParagraph"/>
              <w:ind w:left="0"/>
              <w:rPr>
                <w:rFonts w:ascii="Calibri" w:hAnsi="Calibri"/>
                <w:sz w:val="22"/>
                <w:szCs w:val="22"/>
              </w:rPr>
            </w:pPr>
            <w:r w:rsidRPr="00201E3C">
              <w:rPr>
                <w:rFonts w:ascii="Calibri" w:hAnsi="Calibri"/>
                <w:sz w:val="22"/>
                <w:szCs w:val="22"/>
              </w:rPr>
              <w:t>Team Leader</w:t>
            </w:r>
          </w:p>
        </w:tc>
      </w:tr>
      <w:tr w:rsidR="000745A4" w:rsidRPr="0097618D" w14:paraId="6A2546AF" w14:textId="77777777" w:rsidTr="00327BD0">
        <w:trPr>
          <w:trHeight w:val="411"/>
        </w:trPr>
        <w:tc>
          <w:tcPr>
            <w:tcW w:w="2766" w:type="dxa"/>
            <w:shd w:val="clear" w:color="auto" w:fill="F2F2F2"/>
            <w:vAlign w:val="center"/>
          </w:tcPr>
          <w:p w14:paraId="7B8024CD" w14:textId="59893685"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4EF448B" w14:textId="77777777" w:rsidR="000745A4" w:rsidRPr="00201E3C" w:rsidRDefault="000745A4" w:rsidP="000745A4">
            <w:pPr>
              <w:pStyle w:val="ListParagraph"/>
              <w:ind w:left="0"/>
              <w:rPr>
                <w:rFonts w:ascii="Calibri" w:hAnsi="Calibri"/>
                <w:sz w:val="22"/>
                <w:szCs w:val="22"/>
              </w:rPr>
            </w:pPr>
            <w:r w:rsidRPr="00201E3C">
              <w:rPr>
                <w:rFonts w:ascii="Calibri" w:hAnsi="Calibri"/>
                <w:sz w:val="22"/>
                <w:szCs w:val="22"/>
              </w:rPr>
              <w:t>0</w:t>
            </w:r>
          </w:p>
        </w:tc>
      </w:tr>
      <w:tr w:rsidR="000745A4" w:rsidRPr="0097618D" w14:paraId="719DBC75" w14:textId="77777777" w:rsidTr="00327BD0">
        <w:trPr>
          <w:trHeight w:val="411"/>
        </w:trPr>
        <w:tc>
          <w:tcPr>
            <w:tcW w:w="2766" w:type="dxa"/>
            <w:shd w:val="clear" w:color="auto" w:fill="F2F2F2"/>
          </w:tcPr>
          <w:p w14:paraId="61EE242E" w14:textId="7FFD7609"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14:paraId="5F739EBE" w14:textId="4C2921CC" w:rsidR="000745A4" w:rsidRPr="00201E3C" w:rsidRDefault="000745A4" w:rsidP="000745A4">
            <w:pPr>
              <w:pStyle w:val="ListParagraph"/>
              <w:ind w:left="0"/>
              <w:rPr>
                <w:rFonts w:ascii="Calibri" w:hAnsi="Calibri"/>
                <w:sz w:val="22"/>
                <w:szCs w:val="22"/>
              </w:rPr>
            </w:pPr>
            <w:r w:rsidRPr="00201E3C">
              <w:rPr>
                <w:rFonts w:ascii="Calibri" w:hAnsi="Calibri"/>
                <w:bCs/>
                <w:sz w:val="22"/>
                <w:szCs w:val="22"/>
              </w:rPr>
              <w:t xml:space="preserve">Please apply online at </w:t>
            </w:r>
            <w:hyperlink r:id="rId8" w:history="1">
              <w:r w:rsidRPr="00201E3C">
                <w:rPr>
                  <w:rStyle w:val="Hyperlink"/>
                  <w:rFonts w:ascii="Calibri" w:hAnsi="Calibri" w:cs="Arial"/>
                  <w:bCs/>
                  <w:sz w:val="22"/>
                  <w:szCs w:val="22"/>
                </w:rPr>
                <w:t>jobs.csiro.au</w:t>
              </w:r>
            </w:hyperlink>
            <w:r w:rsidRPr="00201E3C">
              <w:rPr>
                <w:rFonts w:ascii="Calibri" w:hAnsi="Calibri"/>
                <w:bCs/>
                <w:sz w:val="22"/>
                <w:szCs w:val="22"/>
              </w:rPr>
              <w:t xml:space="preserve"> and enter the requisition number</w:t>
            </w:r>
            <w:r w:rsidRPr="00201E3C">
              <w:rPr>
                <w:rFonts w:ascii="Calibri" w:hAnsi="Calibri"/>
                <w:b/>
                <w:bCs/>
                <w:sz w:val="22"/>
                <w:szCs w:val="22"/>
              </w:rPr>
              <w:t>.</w:t>
            </w:r>
            <w:r w:rsidRPr="00201E3C">
              <w:rPr>
                <w:rFonts w:ascii="Calibri" w:hAnsi="Calibri"/>
                <w:bCs/>
                <w:sz w:val="22"/>
                <w:szCs w:val="22"/>
              </w:rPr>
              <w:t xml:space="preserve">  Internal applicants please apply via ‘Jobs Central’ through the ‘People Hub’ icon  </w:t>
            </w:r>
          </w:p>
        </w:tc>
      </w:tr>
      <w:tr w:rsidR="000745A4" w:rsidRPr="0097618D" w14:paraId="344E5B9E" w14:textId="77777777" w:rsidTr="00327BD0">
        <w:trPr>
          <w:trHeight w:val="411"/>
        </w:trPr>
        <w:tc>
          <w:tcPr>
            <w:tcW w:w="2766" w:type="dxa"/>
            <w:shd w:val="clear" w:color="auto" w:fill="F2F2F2"/>
            <w:vAlign w:val="center"/>
          </w:tcPr>
          <w:p w14:paraId="74DE858A" w14:textId="39A642C9"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4B2CC542" w14:textId="1787D63D" w:rsidR="000745A4" w:rsidRDefault="00201E3C" w:rsidP="000745A4">
            <w:pPr>
              <w:pStyle w:val="ListParagraph"/>
              <w:ind w:left="0"/>
              <w:rPr>
                <w:rFonts w:ascii="Calibri" w:hAnsi="Calibri"/>
                <w:sz w:val="22"/>
                <w:szCs w:val="22"/>
              </w:rPr>
            </w:pPr>
            <w:r>
              <w:rPr>
                <w:rFonts w:ascii="Calibri" w:hAnsi="Calibri"/>
                <w:sz w:val="22"/>
                <w:szCs w:val="22"/>
              </w:rPr>
              <w:t xml:space="preserve">June Hill, email: </w:t>
            </w:r>
            <w:hyperlink r:id="rId9" w:history="1">
              <w:r w:rsidRPr="006C7B75">
                <w:rPr>
                  <w:rStyle w:val="Hyperlink"/>
                  <w:rFonts w:ascii="Calibri" w:hAnsi="Calibri" w:cs="Arial"/>
                  <w:sz w:val="22"/>
                  <w:szCs w:val="22"/>
                </w:rPr>
                <w:t>June.Hill@csiro.au</w:t>
              </w:r>
            </w:hyperlink>
          </w:p>
          <w:p w14:paraId="1F2A4965" w14:textId="73A0DCEA" w:rsidR="00201E3C" w:rsidRPr="0097618D" w:rsidRDefault="00201E3C" w:rsidP="00201E3C">
            <w:pPr>
              <w:pStyle w:val="ListParagraph"/>
              <w:ind w:left="0"/>
              <w:rPr>
                <w:rFonts w:ascii="Calibri" w:hAnsi="Calibri"/>
                <w:sz w:val="22"/>
                <w:szCs w:val="22"/>
                <w:highlight w:val="yellow"/>
              </w:rPr>
            </w:pPr>
            <w:r w:rsidRPr="00D1406A">
              <w:rPr>
                <w:rFonts w:asciiTheme="minorHAnsi" w:hAnsiTheme="minorHAnsi" w:cstheme="minorHAnsi"/>
                <w:bCs/>
                <w:i/>
                <w:sz w:val="18"/>
                <w:szCs w:val="18"/>
              </w:rPr>
              <w:t>Please do not email your application directly</w:t>
            </w:r>
            <w:r>
              <w:rPr>
                <w:rFonts w:asciiTheme="minorHAnsi" w:hAnsiTheme="minorHAnsi" w:cstheme="minorHAnsi"/>
                <w:bCs/>
                <w:i/>
                <w:sz w:val="18"/>
                <w:szCs w:val="18"/>
              </w:rPr>
              <w:t xml:space="preserve"> to June Hill</w:t>
            </w:r>
            <w:r w:rsidRPr="00D1406A">
              <w:rPr>
                <w:rFonts w:asciiTheme="minorHAnsi" w:hAnsiTheme="minorHAnsi" w:cstheme="minorHAnsi"/>
                <w:bCs/>
                <w:i/>
                <w:sz w:val="18"/>
                <w:szCs w:val="18"/>
              </w:rPr>
              <w:t>. Applications received via this method will not be considered.</w:t>
            </w:r>
          </w:p>
        </w:tc>
      </w:tr>
      <w:tr w:rsidR="000745A4" w:rsidRPr="0097618D" w14:paraId="4F297CA8" w14:textId="77777777" w:rsidTr="00327BD0">
        <w:trPr>
          <w:trHeight w:val="411"/>
        </w:trPr>
        <w:tc>
          <w:tcPr>
            <w:tcW w:w="2766" w:type="dxa"/>
            <w:shd w:val="clear" w:color="auto" w:fill="F2F2F2"/>
            <w:vAlign w:val="center"/>
          </w:tcPr>
          <w:p w14:paraId="3C229737" w14:textId="3A5CFB40" w:rsidR="000745A4" w:rsidRDefault="000745A4" w:rsidP="000745A4">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14:paraId="32645BFB" w14:textId="594F774D" w:rsidR="000745A4" w:rsidRDefault="000745A4" w:rsidP="000745A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 pm Australian east coast time.</w:t>
            </w:r>
          </w:p>
        </w:tc>
      </w:tr>
    </w:tbl>
    <w:p w14:paraId="05A01605" w14:textId="77777777" w:rsidR="00502363" w:rsidRDefault="00502363" w:rsidP="00502363">
      <w:pPr>
        <w:rPr>
          <w:rFonts w:ascii="Calibri" w:hAnsi="Calibri"/>
          <w:sz w:val="22"/>
          <w:szCs w:val="22"/>
        </w:rPr>
      </w:pPr>
    </w:p>
    <w:p w14:paraId="69798140" w14:textId="77777777" w:rsidR="00A36099" w:rsidRDefault="00A36099" w:rsidP="00502363">
      <w:pPr>
        <w:rPr>
          <w:rFonts w:ascii="Calibri" w:hAnsi="Calibri"/>
          <w:sz w:val="22"/>
          <w:szCs w:val="22"/>
        </w:rPr>
      </w:pPr>
    </w:p>
    <w:p w14:paraId="7560605E" w14:textId="77777777" w:rsidR="00A36099" w:rsidRPr="006B0636" w:rsidRDefault="00A36099" w:rsidP="003B37AE">
      <w:pPr>
        <w:pStyle w:val="Heading2"/>
        <w:rPr>
          <w:rFonts w:asciiTheme="minorHAnsi" w:hAnsiTheme="minorHAnsi" w:cstheme="minorHAnsi"/>
          <w:i w:val="0"/>
        </w:rPr>
        <w:sectPr w:rsidR="00A36099" w:rsidRPr="006B0636" w:rsidSect="001E495E">
          <w:headerReference w:type="first" r:id="rId11"/>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14:paraId="0D5DFA7A" w14:textId="77777777" w:rsidR="00C77A17" w:rsidRDefault="00C77A17" w:rsidP="00C77A17">
      <w:pPr>
        <w:rPr>
          <w:rFonts w:ascii="Calibri" w:hAnsi="Calibri"/>
          <w:sz w:val="22"/>
          <w:szCs w:val="22"/>
        </w:rPr>
      </w:pPr>
    </w:p>
    <w:p w14:paraId="695EC567" w14:textId="58A098F8"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14:paraId="73C7EB43"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14:paraId="57996A4A"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14:paraId="338F89F3"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14:paraId="24AC0CCA" w14:textId="77777777" w:rsidR="000E2AAA" w:rsidRPr="0044242C"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14:paraId="77736F3B" w14:textId="77777777" w:rsidR="000E2AAA" w:rsidRDefault="000E2AAA" w:rsidP="000E2AAA">
      <w:pPr>
        <w:spacing w:after="180"/>
        <w:jc w:val="both"/>
        <w:rPr>
          <w:rFonts w:ascii="Calibri" w:hAnsi="Calibri"/>
          <w:i/>
          <w:sz w:val="22"/>
          <w:szCs w:val="22"/>
        </w:rPr>
      </w:pPr>
      <w:r>
        <w:rPr>
          <w:rFonts w:ascii="Calibri" w:hAnsi="Calibri"/>
          <w:sz w:val="22"/>
          <w:szCs w:val="22"/>
        </w:rPr>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 time equivalent. </w:t>
      </w:r>
    </w:p>
    <w:p w14:paraId="227F2013" w14:textId="77777777" w:rsidR="00C77A17" w:rsidRDefault="00C77A17" w:rsidP="00C77A17">
      <w:pPr>
        <w:rPr>
          <w:rFonts w:ascii="Calibri" w:hAnsi="Calibri"/>
          <w:sz w:val="22"/>
          <w:szCs w:val="22"/>
        </w:rPr>
      </w:pPr>
    </w:p>
    <w:p w14:paraId="74D1DA04" w14:textId="0035B35F" w:rsidR="00F247F0" w:rsidRDefault="00F247F0" w:rsidP="00F247F0">
      <w:pPr>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sz w:val="22"/>
          <w:szCs w:val="22"/>
        </w:rPr>
        <w:t>Postdoctoral Fellow</w:t>
      </w:r>
      <w:r>
        <w:rPr>
          <w:rFonts w:asciiTheme="minorHAnsi" w:hAnsiTheme="minorHAnsi" w:cstheme="minorHAnsi"/>
          <w:sz w:val="22"/>
          <w:szCs w:val="22"/>
        </w:rPr>
        <w:t xml:space="preserve"> will work for CSIRO Mineral Resources as part of the MinEx CRC (Mineral Exploration Cooperative Research Centre). As such, </w:t>
      </w:r>
      <w:r>
        <w:rPr>
          <w:rFonts w:asciiTheme="minorHAnsi" w:hAnsiTheme="minorHAnsi" w:cstheme="minorHAnsi"/>
          <w:sz w:val="22"/>
          <w:szCs w:val="22"/>
        </w:rPr>
        <w:t>they</w:t>
      </w:r>
      <w:r>
        <w:rPr>
          <w:rFonts w:asciiTheme="minorHAnsi" w:hAnsiTheme="minorHAnsi" w:cstheme="minorHAnsi"/>
          <w:sz w:val="22"/>
          <w:szCs w:val="22"/>
        </w:rPr>
        <w:t xml:space="preserve"> will be part of an extensive group of scientists </w:t>
      </w:r>
      <w:r>
        <w:rPr>
          <w:rFonts w:asciiTheme="minorHAnsi" w:hAnsiTheme="minorHAnsi" w:cstheme="minorHAnsi"/>
          <w:sz w:val="22"/>
          <w:szCs w:val="22"/>
        </w:rPr>
        <w:lastRenderedPageBreak/>
        <w:t xml:space="preserve">from Australian Universities and government organisations working together to improve Australia’s mineral prospectively. </w:t>
      </w:r>
    </w:p>
    <w:p w14:paraId="31A5C882" w14:textId="77777777" w:rsidR="00F247F0" w:rsidRDefault="00F247F0" w:rsidP="00F247F0">
      <w:pPr>
        <w:jc w:val="both"/>
        <w:rPr>
          <w:rFonts w:asciiTheme="minorHAnsi" w:hAnsiTheme="minorHAnsi" w:cstheme="minorHAnsi"/>
          <w:sz w:val="22"/>
          <w:szCs w:val="22"/>
          <w:highlight w:val="lightGray"/>
        </w:rPr>
      </w:pPr>
    </w:p>
    <w:p w14:paraId="400A0336" w14:textId="68C9A49E" w:rsidR="00F247F0" w:rsidRDefault="00F247F0" w:rsidP="00F247F0">
      <w:pPr>
        <w:jc w:val="both"/>
        <w:rPr>
          <w:rFonts w:asciiTheme="minorHAnsi" w:hAnsiTheme="minorHAnsi" w:cstheme="minorHAnsi"/>
          <w:sz w:val="22"/>
          <w:szCs w:val="22"/>
        </w:rPr>
      </w:pPr>
      <w:r>
        <w:rPr>
          <w:rFonts w:asciiTheme="minorHAnsi" w:hAnsiTheme="minorHAnsi" w:cstheme="minorHAnsi"/>
          <w:sz w:val="22"/>
          <w:szCs w:val="22"/>
        </w:rPr>
        <w:t xml:space="preserve">As part of MinEx CRC Program 3, the </w:t>
      </w:r>
      <w:r>
        <w:rPr>
          <w:rFonts w:asciiTheme="minorHAnsi" w:hAnsiTheme="minorHAnsi" w:cstheme="minorHAnsi"/>
          <w:sz w:val="22"/>
          <w:szCs w:val="22"/>
        </w:rPr>
        <w:t>National Drilling Initiative, the Fellow</w:t>
      </w:r>
      <w:r>
        <w:rPr>
          <w:rFonts w:asciiTheme="minorHAnsi" w:hAnsiTheme="minorHAnsi" w:cstheme="minorHAnsi"/>
          <w:sz w:val="22"/>
          <w:szCs w:val="22"/>
        </w:rPr>
        <w:t xml:space="preserve"> will be working with geoscientists on developing innovative techniques for extracting geological features from images of dril</w:t>
      </w:r>
      <w:r>
        <w:rPr>
          <w:rFonts w:asciiTheme="minorHAnsi" w:hAnsiTheme="minorHAnsi" w:cstheme="minorHAnsi"/>
          <w:sz w:val="22"/>
          <w:szCs w:val="22"/>
        </w:rPr>
        <w:t xml:space="preserve">l core (2D and 2.5D images). The Fellow will </w:t>
      </w:r>
      <w:r>
        <w:rPr>
          <w:rFonts w:asciiTheme="minorHAnsi" w:hAnsiTheme="minorHAnsi" w:cstheme="minorHAnsi"/>
          <w:sz w:val="22"/>
          <w:szCs w:val="22"/>
        </w:rPr>
        <w:t xml:space="preserve">research methods of integrating different drill </w:t>
      </w:r>
      <w:proofErr w:type="gramStart"/>
      <w:r>
        <w:rPr>
          <w:rFonts w:asciiTheme="minorHAnsi" w:hAnsiTheme="minorHAnsi" w:cstheme="minorHAnsi"/>
          <w:sz w:val="22"/>
          <w:szCs w:val="22"/>
        </w:rPr>
        <w:t>hole</w:t>
      </w:r>
      <w:proofErr w:type="gramEnd"/>
      <w:r>
        <w:rPr>
          <w:rFonts w:asciiTheme="minorHAnsi" w:hAnsiTheme="minorHAnsi" w:cstheme="minorHAnsi"/>
          <w:sz w:val="22"/>
          <w:szCs w:val="22"/>
        </w:rPr>
        <w:t xml:space="preserve"> data sets to extract geological information for predicting mineralisation. The final product will be made available to Australian geological surveys and mineral exploration companies via a web-based data analytics platform. </w:t>
      </w:r>
    </w:p>
    <w:p w14:paraId="5B29FC3E" w14:textId="77777777" w:rsidR="00F247F0" w:rsidRDefault="00F247F0" w:rsidP="00F247F0">
      <w:pPr>
        <w:jc w:val="both"/>
        <w:rPr>
          <w:rFonts w:asciiTheme="minorHAnsi" w:hAnsiTheme="minorHAnsi" w:cstheme="minorHAnsi"/>
          <w:sz w:val="22"/>
          <w:szCs w:val="22"/>
        </w:rPr>
      </w:pPr>
    </w:p>
    <w:p w14:paraId="74BEB741" w14:textId="66882546" w:rsidR="00F247F0" w:rsidRDefault="00F247F0" w:rsidP="00F247F0">
      <w:pPr>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sz w:val="22"/>
          <w:szCs w:val="22"/>
        </w:rPr>
        <w:t>Fellow</w:t>
      </w:r>
      <w:r>
        <w:rPr>
          <w:rFonts w:asciiTheme="minorHAnsi" w:hAnsiTheme="minorHAnsi" w:cstheme="minorHAnsi"/>
          <w:sz w:val="22"/>
          <w:szCs w:val="22"/>
        </w:rPr>
        <w:t xml:space="preserve"> will be based in Canberra working in collaboration with Geoscience Australia. However, they will be expected to travel to Perth on a regular basis (3-4 times a year, flexible dates) to liaise with the research team at CSIRO Mineral Resources and to attend MinEx CRC meetings twice annually.</w:t>
      </w:r>
    </w:p>
    <w:p w14:paraId="5389258F" w14:textId="77777777" w:rsidR="00F247F0" w:rsidRDefault="00F247F0" w:rsidP="00F247F0">
      <w:pPr>
        <w:jc w:val="both"/>
        <w:rPr>
          <w:rFonts w:asciiTheme="minorHAnsi" w:hAnsiTheme="minorHAnsi" w:cstheme="minorHAnsi"/>
          <w:sz w:val="22"/>
          <w:szCs w:val="22"/>
        </w:rPr>
      </w:pPr>
    </w:p>
    <w:p w14:paraId="6C614EA1" w14:textId="55243DD1" w:rsidR="008A4083" w:rsidRDefault="008A4083" w:rsidP="00AE4492">
      <w:pPr>
        <w:pStyle w:val="Heading2"/>
      </w:pPr>
      <w:r w:rsidRPr="006B0636">
        <w:rPr>
          <w:rFonts w:asciiTheme="minorHAnsi" w:hAnsiTheme="minorHAnsi" w:cstheme="minorHAnsi"/>
          <w:i w:val="0"/>
        </w:rPr>
        <w:t>Duties and Key Result Areas:</w:t>
      </w:r>
      <w:bookmarkStart w:id="1" w:name="_GoBack"/>
      <w:bookmarkEnd w:id="1"/>
    </w:p>
    <w:p w14:paraId="6C126A2D" w14:textId="299D3ADA" w:rsidR="00C3034F" w:rsidRDefault="00C77A17" w:rsidP="00524DBC">
      <w:pPr>
        <w:pStyle w:val="ListParagraph"/>
        <w:numPr>
          <w:ilvl w:val="0"/>
          <w:numId w:val="34"/>
        </w:numPr>
        <w:spacing w:before="120" w:after="60"/>
        <w:ind w:left="470" w:hanging="364"/>
        <w:rPr>
          <w:rFonts w:ascii="Calibri" w:hAnsi="Calibri"/>
          <w:sz w:val="22"/>
          <w:szCs w:val="22"/>
        </w:rPr>
      </w:pPr>
      <w:r>
        <w:rPr>
          <w:rFonts w:ascii="Calibri" w:hAnsi="Calibri"/>
          <w:sz w:val="22"/>
          <w:szCs w:val="22"/>
        </w:rPr>
        <w:t>Under the direction of senior research scientists</w:t>
      </w:r>
      <w:r w:rsidR="004F051F">
        <w:rPr>
          <w:rFonts w:ascii="Calibri" w:hAnsi="Calibri"/>
          <w:sz w:val="22"/>
          <w:szCs w:val="22"/>
        </w:rPr>
        <w:t xml:space="preserve"> and engineers</w:t>
      </w:r>
      <w:r>
        <w:rPr>
          <w:rFonts w:ascii="Calibri" w:hAnsi="Calibri"/>
          <w:sz w:val="22"/>
          <w:szCs w:val="22"/>
        </w:rPr>
        <w:t>,</w:t>
      </w:r>
      <w:r w:rsidR="00C3034F">
        <w:rPr>
          <w:rFonts w:ascii="Calibri" w:hAnsi="Calibri"/>
          <w:sz w:val="22"/>
          <w:szCs w:val="22"/>
        </w:rPr>
        <w:t xml:space="preserve"> CER</w:t>
      </w:r>
      <w:r w:rsidR="006F006D">
        <w:rPr>
          <w:rFonts w:ascii="Calibri" w:hAnsi="Calibri"/>
          <w:sz w:val="22"/>
          <w:szCs w:val="22"/>
        </w:rPr>
        <w:t>C</w:t>
      </w:r>
      <w:r w:rsidR="00C3034F">
        <w:rPr>
          <w:rFonts w:ascii="Calibri" w:hAnsi="Calibri"/>
          <w:sz w:val="22"/>
          <w:szCs w:val="22"/>
        </w:rPr>
        <w:t xml:space="preserve"> Postdoctoral Fellows:</w:t>
      </w:r>
    </w:p>
    <w:p w14:paraId="5EC89F13" w14:textId="77777777" w:rsidR="003E59CA" w:rsidRPr="003E59CA" w:rsidRDefault="00F247F0" w:rsidP="003E59CA">
      <w:pPr>
        <w:pStyle w:val="ListParagraph"/>
        <w:numPr>
          <w:ilvl w:val="1"/>
          <w:numId w:val="47"/>
        </w:numPr>
        <w:spacing w:before="120" w:after="60"/>
        <w:ind w:left="851"/>
        <w:rPr>
          <w:rFonts w:ascii="Calibri" w:hAnsi="Calibri"/>
          <w:sz w:val="22"/>
          <w:szCs w:val="22"/>
        </w:rPr>
      </w:pPr>
      <w:r>
        <w:rPr>
          <w:rFonts w:asciiTheme="minorHAnsi" w:hAnsiTheme="minorHAnsi" w:cstheme="minorHAnsi"/>
          <w:sz w:val="22"/>
          <w:szCs w:val="22"/>
        </w:rPr>
        <w:t>S</w:t>
      </w:r>
      <w:r w:rsidRPr="00F247F0">
        <w:rPr>
          <w:rFonts w:asciiTheme="minorHAnsi" w:hAnsiTheme="minorHAnsi" w:cstheme="minorHAnsi"/>
          <w:sz w:val="22"/>
          <w:szCs w:val="22"/>
        </w:rPr>
        <w:t xml:space="preserve">et-up and maintain communication between </w:t>
      </w:r>
      <w:r>
        <w:rPr>
          <w:rFonts w:asciiTheme="minorHAnsi" w:hAnsiTheme="minorHAnsi" w:cstheme="minorHAnsi"/>
          <w:sz w:val="22"/>
          <w:szCs w:val="22"/>
        </w:rPr>
        <w:t>geographically separated teams.</w:t>
      </w:r>
    </w:p>
    <w:p w14:paraId="710AEAD8" w14:textId="1B348BE4" w:rsidR="003E59CA" w:rsidRPr="003E59CA" w:rsidRDefault="003E59CA" w:rsidP="003E59CA">
      <w:pPr>
        <w:pStyle w:val="ListParagraph"/>
        <w:numPr>
          <w:ilvl w:val="1"/>
          <w:numId w:val="47"/>
        </w:numPr>
        <w:spacing w:before="120" w:after="60"/>
        <w:ind w:left="851"/>
        <w:rPr>
          <w:rFonts w:ascii="Calibri" w:hAnsi="Calibri"/>
          <w:sz w:val="22"/>
          <w:szCs w:val="22"/>
        </w:rPr>
      </w:pPr>
      <w:r>
        <w:rPr>
          <w:rFonts w:asciiTheme="minorHAnsi" w:hAnsiTheme="minorHAnsi"/>
          <w:iCs/>
          <w:sz w:val="22"/>
          <w:szCs w:val="22"/>
        </w:rPr>
        <w:t>Conduct image analysis.</w:t>
      </w:r>
    </w:p>
    <w:p w14:paraId="4AE05548" w14:textId="4ED04A07" w:rsidR="003E59CA" w:rsidRPr="003E59CA" w:rsidRDefault="003E59CA" w:rsidP="003E59CA">
      <w:pPr>
        <w:pStyle w:val="ListParagraph"/>
        <w:numPr>
          <w:ilvl w:val="1"/>
          <w:numId w:val="47"/>
        </w:numPr>
        <w:spacing w:before="120" w:after="60"/>
        <w:ind w:left="851"/>
        <w:rPr>
          <w:rFonts w:ascii="Calibri" w:hAnsi="Calibri"/>
          <w:sz w:val="22"/>
          <w:szCs w:val="22"/>
        </w:rPr>
      </w:pPr>
      <w:r>
        <w:rPr>
          <w:rFonts w:asciiTheme="minorHAnsi" w:hAnsiTheme="minorHAnsi"/>
          <w:iCs/>
          <w:sz w:val="22"/>
          <w:szCs w:val="22"/>
        </w:rPr>
        <w:t>Develop innovative techniques for extracting geological features from images of drill core.</w:t>
      </w:r>
    </w:p>
    <w:p w14:paraId="49E77069" w14:textId="27B4DF3D" w:rsidR="003E59CA" w:rsidRPr="003E59CA" w:rsidRDefault="003E59CA" w:rsidP="003E59CA">
      <w:pPr>
        <w:pStyle w:val="ListParagraph"/>
        <w:numPr>
          <w:ilvl w:val="1"/>
          <w:numId w:val="47"/>
        </w:numPr>
        <w:spacing w:before="120" w:after="60"/>
        <w:ind w:left="851"/>
        <w:rPr>
          <w:rStyle w:val="Emphasis"/>
          <w:rFonts w:ascii="Calibri" w:hAnsi="Calibri" w:cs="Arial"/>
          <w:i w:val="0"/>
          <w:sz w:val="22"/>
          <w:szCs w:val="22"/>
        </w:rPr>
      </w:pPr>
      <w:r>
        <w:rPr>
          <w:rFonts w:asciiTheme="minorHAnsi" w:hAnsiTheme="minorHAnsi"/>
          <w:iCs/>
          <w:sz w:val="22"/>
          <w:szCs w:val="22"/>
        </w:rPr>
        <w:t xml:space="preserve">Integrate different datasets by using scientific programming skills. </w:t>
      </w:r>
    </w:p>
    <w:p w14:paraId="19802B93" w14:textId="38876317" w:rsidR="00C77A17" w:rsidRDefault="000745A4" w:rsidP="00F67FB3">
      <w:pPr>
        <w:pStyle w:val="ListParagraph"/>
        <w:numPr>
          <w:ilvl w:val="1"/>
          <w:numId w:val="47"/>
        </w:numPr>
        <w:spacing w:before="120" w:after="60"/>
        <w:ind w:left="851"/>
        <w:rPr>
          <w:rFonts w:ascii="Calibri" w:hAnsi="Calibri"/>
          <w:sz w:val="22"/>
          <w:szCs w:val="22"/>
        </w:rPr>
      </w:pPr>
      <w:r>
        <w:rPr>
          <w:rFonts w:ascii="Calibri" w:hAnsi="Calibri"/>
          <w:sz w:val="22"/>
          <w:szCs w:val="22"/>
        </w:rPr>
        <w:t>C</w:t>
      </w:r>
      <w:r w:rsidR="00C77A17">
        <w:rPr>
          <w:rFonts w:ascii="Calibri" w:hAnsi="Calibri"/>
          <w:sz w:val="22"/>
          <w:szCs w:val="22"/>
        </w:rPr>
        <w:t xml:space="preserve">arry out innovative, impactful research of strategic importance to CSIRO that will, where possible, lead to novel and important scientific outcomes. </w:t>
      </w:r>
    </w:p>
    <w:p w14:paraId="6514572E" w14:textId="3CF128E5"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ecognise and exploit opportunities for innovation and the generation of new theoretical perspectives, and progress opportunities for the further development or creation of new lines of research</w:t>
      </w:r>
    </w:p>
    <w:p w14:paraId="58616311" w14:textId="312C7DB2"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U</w:t>
      </w:r>
      <w:r w:rsidR="00C3034F">
        <w:rPr>
          <w:rFonts w:asciiTheme="minorHAnsi" w:hAnsiTheme="minorHAnsi" w:cstheme="minorHAnsi"/>
          <w:sz w:val="22"/>
          <w:szCs w:val="22"/>
        </w:rPr>
        <w:t>tilise design thinking methodology to plan and prepare research proposals, and apply non-academic impact methodology to research projects</w:t>
      </w:r>
      <w:r w:rsidR="00AE4492">
        <w:rPr>
          <w:rFonts w:asciiTheme="minorHAnsi" w:hAnsiTheme="minorHAnsi" w:cstheme="minorHAnsi"/>
          <w:sz w:val="22"/>
          <w:szCs w:val="22"/>
        </w:rPr>
        <w:t>.</w:t>
      </w:r>
    </w:p>
    <w:p w14:paraId="2B225779" w14:textId="24A6E1AD"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C</w:t>
      </w:r>
      <w:r w:rsidR="00C3034F">
        <w:rPr>
          <w:rFonts w:asciiTheme="minorHAnsi" w:hAnsiTheme="minorHAnsi" w:cstheme="minorHAnsi"/>
          <w:sz w:val="22"/>
          <w:szCs w:val="22"/>
        </w:rPr>
        <w:t>arry out research investigations requiring originality, creativity and innovation</w:t>
      </w:r>
      <w:r w:rsidR="00AE4492">
        <w:rPr>
          <w:rFonts w:asciiTheme="minorHAnsi" w:hAnsiTheme="minorHAnsi" w:cstheme="minorHAnsi"/>
          <w:sz w:val="22"/>
          <w:szCs w:val="22"/>
        </w:rPr>
        <w:t>.</w:t>
      </w:r>
    </w:p>
    <w:p w14:paraId="64D5CA1F" w14:textId="77777777" w:rsidR="003A739C" w:rsidRDefault="000745A4" w:rsidP="003A739C">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ecord, manage, and analyse data/information using relevant domain data science techniques.</w:t>
      </w:r>
    </w:p>
    <w:p w14:paraId="3C158679" w14:textId="12DED2F5" w:rsidR="00C3034F" w:rsidRPr="003A739C" w:rsidRDefault="00C3034F" w:rsidP="003A739C">
      <w:pPr>
        <w:pStyle w:val="ListParagraph"/>
        <w:numPr>
          <w:ilvl w:val="1"/>
          <w:numId w:val="47"/>
        </w:numPr>
        <w:ind w:left="851"/>
        <w:jc w:val="both"/>
        <w:rPr>
          <w:rFonts w:asciiTheme="minorHAnsi" w:hAnsiTheme="minorHAnsi" w:cstheme="minorHAnsi"/>
          <w:sz w:val="22"/>
          <w:szCs w:val="22"/>
        </w:rPr>
      </w:pPr>
      <w:r w:rsidRPr="003A739C">
        <w:rPr>
          <w:rFonts w:asciiTheme="minorHAnsi" w:hAnsiTheme="minorHAnsi" w:cstheme="minorHAnsi"/>
          <w:sz w:val="22"/>
          <w:szCs w:val="22"/>
        </w:rPr>
        <w:t>Proactively undertake development to grow effective researcher capabilities to support career goals</w:t>
      </w:r>
      <w:r w:rsidR="00AE4492">
        <w:rPr>
          <w:rFonts w:asciiTheme="minorHAnsi" w:hAnsiTheme="minorHAnsi" w:cstheme="minorHAnsi"/>
          <w:sz w:val="22"/>
          <w:szCs w:val="22"/>
        </w:rPr>
        <w:t>.</w:t>
      </w:r>
      <w:r w:rsidRPr="003A739C">
        <w:rPr>
          <w:rFonts w:asciiTheme="minorHAnsi" w:hAnsiTheme="minorHAnsi" w:cstheme="minorHAnsi"/>
          <w:sz w:val="22"/>
          <w:szCs w:val="22"/>
        </w:rPr>
        <w:t xml:space="preserve">  </w:t>
      </w:r>
    </w:p>
    <w:p w14:paraId="20D4AFA5" w14:textId="094FCAD0"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r w:rsidR="00AE4492">
        <w:rPr>
          <w:rFonts w:ascii="Calibri" w:hAnsi="Calibri"/>
          <w:sz w:val="22"/>
          <w:szCs w:val="22"/>
        </w:rPr>
        <w:t>.</w:t>
      </w:r>
    </w:p>
    <w:p w14:paraId="1A62FEB2" w14:textId="77777777"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Other duties as directed.</w:t>
      </w:r>
    </w:p>
    <w:p w14:paraId="62D1BD84" w14:textId="77777777" w:rsidR="00771569" w:rsidRPr="007549D9" w:rsidRDefault="00771569" w:rsidP="00771569">
      <w:pPr>
        <w:pStyle w:val="ListParagraph"/>
        <w:spacing w:after="60"/>
        <w:ind w:left="459"/>
        <w:rPr>
          <w:rFonts w:ascii="Calibri" w:hAnsi="Calibri"/>
          <w:sz w:val="22"/>
          <w:szCs w:val="22"/>
        </w:rPr>
      </w:pPr>
    </w:p>
    <w:p w14:paraId="23605C67" w14:textId="316A1C46"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42C5A107"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14:paraId="32BF5991"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14:paraId="71DBE936"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14:paraId="1C8EBF25"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14:paraId="2B47B21A" w14:textId="77777777" w:rsidR="00C77A17" w:rsidRPr="007549D9" w:rsidRDefault="00C77A17" w:rsidP="00F67FB3">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14:paraId="78886A1B" w14:textId="77777777" w:rsidR="008A4083" w:rsidRDefault="00DC3252" w:rsidP="00C77A17">
      <w:hyperlink r:id="rId12" w:history="1">
        <w:r w:rsidR="00C77A17" w:rsidRPr="007549D9">
          <w:rPr>
            <w:rStyle w:val="Hyperlink"/>
            <w:rFonts w:ascii="Calibri" w:hAnsi="Calibri"/>
            <w:sz w:val="22"/>
            <w:szCs w:val="22"/>
          </w:rPr>
          <w:t>http://www.csiro.au/en/Careers/Student-and-graduate-programs/Postdoctoral-fellowships</w:t>
        </w:r>
      </w:hyperlink>
    </w:p>
    <w:p w14:paraId="245B85C5" w14:textId="77777777" w:rsidR="00502363" w:rsidRDefault="00502363" w:rsidP="00502363">
      <w:pPr>
        <w:rPr>
          <w:rFonts w:ascii="Calibri" w:hAnsi="Calibri"/>
          <w:sz w:val="22"/>
          <w:szCs w:val="22"/>
        </w:rPr>
      </w:pPr>
    </w:p>
    <w:p w14:paraId="6627A90F" w14:textId="1EE98324"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lastRenderedPageBreak/>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1A8DA421" w14:textId="77777777"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46DE4D3F" w14:textId="77777777"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594639C2" w14:textId="77777777"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7622B971" w14:textId="77777777"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2D310875" w14:textId="77777777"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4D1E3344" w14:textId="77777777"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AA18B7A" w14:textId="77777777" w:rsidR="00C77A17" w:rsidRPr="00C77A17" w:rsidRDefault="00C77A17" w:rsidP="00C77A17">
      <w:pPr>
        <w:pStyle w:val="ListParagraph"/>
        <w:spacing w:after="60"/>
        <w:ind w:left="360"/>
        <w:rPr>
          <w:rFonts w:ascii="Calibri" w:hAnsi="Calibri" w:cs="Times New Roman"/>
          <w:sz w:val="22"/>
          <w:szCs w:val="22"/>
        </w:rPr>
      </w:pPr>
    </w:p>
    <w:p w14:paraId="42707DA5" w14:textId="77777777"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14:paraId="7090F0DD"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03754AE5" w14:textId="74F5BC12" w:rsidR="00C3034F" w:rsidRDefault="00C77A17" w:rsidP="00C3034F">
      <w:pPr>
        <w:numPr>
          <w:ilvl w:val="0"/>
          <w:numId w:val="16"/>
        </w:numPr>
        <w:tabs>
          <w:tab w:val="clear" w:pos="720"/>
          <w:tab w:val="num" w:pos="6"/>
        </w:tabs>
        <w:spacing w:after="60"/>
        <w:ind w:left="318" w:hanging="284"/>
        <w:rPr>
          <w:rFonts w:ascii="Calibri" w:hAnsi="Calibri"/>
          <w:b/>
          <w:i/>
          <w:iCs/>
          <w:sz w:val="22"/>
          <w:szCs w:val="22"/>
        </w:rPr>
      </w:pPr>
      <w:r w:rsidRPr="00556FE7">
        <w:rPr>
          <w:rFonts w:ascii="Calibri" w:hAnsi="Calibri"/>
          <w:sz w:val="22"/>
          <w:szCs w:val="22"/>
        </w:rPr>
        <w:t>A doctorate (or will shortly satisfy the requirements of a PhD) in a relevant discipline area, such as</w:t>
      </w:r>
      <w:r w:rsidR="003B37AE">
        <w:rPr>
          <w:rFonts w:ascii="Calibri" w:hAnsi="Calibri"/>
          <w:sz w:val="22"/>
          <w:szCs w:val="22"/>
        </w:rPr>
        <w:t xml:space="preserve"> </w:t>
      </w:r>
      <w:r w:rsidR="00F247F0">
        <w:rPr>
          <w:rFonts w:asciiTheme="minorHAnsi" w:hAnsiTheme="minorHAnsi"/>
          <w:sz w:val="22"/>
          <w:szCs w:val="22"/>
        </w:rPr>
        <w:t>geology, geophysics, image analysis or computer science.</w:t>
      </w:r>
    </w:p>
    <w:p w14:paraId="75162430" w14:textId="77777777" w:rsidR="00F247F0" w:rsidRDefault="00C3034F" w:rsidP="00F247F0">
      <w:pPr>
        <w:spacing w:after="60"/>
        <w:ind w:left="318"/>
        <w:rPr>
          <w:rFonts w:ascii="Calibri" w:hAnsi="Calibri"/>
          <w:i/>
          <w:sz w:val="22"/>
          <w:szCs w:val="22"/>
        </w:rPr>
      </w:pPr>
      <w:r w:rsidRPr="00C3034F">
        <w:rPr>
          <w:rFonts w:ascii="Calibri" w:hAnsi="Calibri"/>
          <w:b/>
          <w:i/>
          <w:sz w:val="22"/>
          <w:szCs w:val="22"/>
        </w:rPr>
        <w:t xml:space="preserve">Please note: </w:t>
      </w:r>
      <w:r w:rsidRPr="00C3034F">
        <w:rPr>
          <w:rFonts w:ascii="Calibri" w:hAnsi="Calibri"/>
          <w:i/>
          <w:sz w:val="22"/>
          <w:szCs w:val="22"/>
        </w:rPr>
        <w:t xml:space="preserve">To be eligible for this role you must have </w:t>
      </w:r>
      <w:r w:rsidRPr="00C3034F">
        <w:rPr>
          <w:rFonts w:ascii="Calibri" w:hAnsi="Calibri"/>
          <w:b/>
          <w:i/>
          <w:sz w:val="22"/>
          <w:szCs w:val="22"/>
        </w:rPr>
        <w:t xml:space="preserve">no more than 3 years (or part time equivalent) </w:t>
      </w:r>
      <w:r w:rsidRPr="00C3034F">
        <w:rPr>
          <w:rFonts w:ascii="Calibri" w:hAnsi="Calibri"/>
          <w:i/>
          <w:sz w:val="22"/>
          <w:szCs w:val="22"/>
        </w:rPr>
        <w:t>of relevant postdoctoral experience.</w:t>
      </w:r>
    </w:p>
    <w:p w14:paraId="3A6BBC40" w14:textId="77777777" w:rsidR="00F247F0" w:rsidRDefault="00F247F0" w:rsidP="00283FB9">
      <w:pPr>
        <w:numPr>
          <w:ilvl w:val="0"/>
          <w:numId w:val="16"/>
        </w:numPr>
        <w:tabs>
          <w:tab w:val="clear" w:pos="720"/>
          <w:tab w:val="num" w:pos="6"/>
        </w:tabs>
        <w:spacing w:after="60"/>
        <w:ind w:left="318" w:hanging="284"/>
        <w:rPr>
          <w:rStyle w:val="Strong"/>
          <w:rFonts w:ascii="Calibri" w:hAnsi="Calibri"/>
          <w:b w:val="0"/>
          <w:sz w:val="22"/>
          <w:szCs w:val="22"/>
        </w:rPr>
      </w:pPr>
      <w:r w:rsidRPr="00F247F0">
        <w:rPr>
          <w:rStyle w:val="Strong"/>
          <w:rFonts w:ascii="Calibri" w:hAnsi="Calibri"/>
          <w:b w:val="0"/>
          <w:sz w:val="22"/>
          <w:szCs w:val="22"/>
        </w:rPr>
        <w:t>Demonstrated experience in image analysis.</w:t>
      </w:r>
    </w:p>
    <w:p w14:paraId="2CE8DC1F" w14:textId="5AF4F07A" w:rsidR="00F247F0" w:rsidRPr="00F247F0" w:rsidRDefault="00F247F0" w:rsidP="00283FB9">
      <w:pPr>
        <w:numPr>
          <w:ilvl w:val="0"/>
          <w:numId w:val="16"/>
        </w:numPr>
        <w:tabs>
          <w:tab w:val="clear" w:pos="720"/>
          <w:tab w:val="num" w:pos="6"/>
        </w:tabs>
        <w:spacing w:after="60"/>
        <w:ind w:left="318" w:hanging="284"/>
        <w:rPr>
          <w:rStyle w:val="Strong"/>
          <w:rFonts w:ascii="Calibri" w:hAnsi="Calibri"/>
          <w:b w:val="0"/>
          <w:sz w:val="22"/>
          <w:szCs w:val="22"/>
        </w:rPr>
      </w:pPr>
      <w:r>
        <w:rPr>
          <w:rStyle w:val="Strong"/>
          <w:rFonts w:ascii="Calibri" w:hAnsi="Calibri"/>
          <w:b w:val="0"/>
          <w:sz w:val="22"/>
          <w:szCs w:val="22"/>
        </w:rPr>
        <w:t>Demonstrated experience</w:t>
      </w:r>
      <w:r w:rsidRPr="00F247F0">
        <w:rPr>
          <w:rStyle w:val="Strong"/>
          <w:rFonts w:ascii="Calibri" w:hAnsi="Calibri"/>
          <w:b w:val="0"/>
          <w:sz w:val="22"/>
          <w:szCs w:val="22"/>
        </w:rPr>
        <w:t xml:space="preserve"> in a broad range of machine learning techniques.</w:t>
      </w:r>
    </w:p>
    <w:p w14:paraId="7C514F39" w14:textId="43245205" w:rsidR="00F247F0" w:rsidRPr="00F247F0" w:rsidRDefault="00F247F0" w:rsidP="00F247F0">
      <w:pPr>
        <w:numPr>
          <w:ilvl w:val="0"/>
          <w:numId w:val="16"/>
        </w:numPr>
        <w:tabs>
          <w:tab w:val="clear" w:pos="720"/>
          <w:tab w:val="num" w:pos="6"/>
        </w:tabs>
        <w:spacing w:after="60"/>
        <w:ind w:left="318" w:hanging="284"/>
        <w:rPr>
          <w:rStyle w:val="Strong"/>
          <w:rFonts w:ascii="Calibri" w:hAnsi="Calibri"/>
          <w:b w:val="0"/>
          <w:sz w:val="22"/>
          <w:szCs w:val="22"/>
        </w:rPr>
      </w:pPr>
      <w:r>
        <w:rPr>
          <w:rStyle w:val="Strong"/>
          <w:rFonts w:ascii="Calibri" w:hAnsi="Calibri"/>
          <w:b w:val="0"/>
          <w:sz w:val="22"/>
          <w:szCs w:val="22"/>
        </w:rPr>
        <w:t xml:space="preserve">Knowledge in mathematics and statistics. </w:t>
      </w:r>
      <w:r w:rsidRPr="00F247F0">
        <w:rPr>
          <w:rStyle w:val="Strong"/>
          <w:rFonts w:ascii="Calibri" w:hAnsi="Calibri"/>
          <w:b w:val="0"/>
          <w:sz w:val="22"/>
          <w:szCs w:val="22"/>
        </w:rPr>
        <w:t>.</w:t>
      </w:r>
    </w:p>
    <w:p w14:paraId="5659463A" w14:textId="63643AA1" w:rsidR="00F247F0" w:rsidRPr="00F247F0" w:rsidRDefault="00F247F0" w:rsidP="00F247F0">
      <w:pPr>
        <w:numPr>
          <w:ilvl w:val="0"/>
          <w:numId w:val="16"/>
        </w:numPr>
        <w:tabs>
          <w:tab w:val="clear" w:pos="720"/>
          <w:tab w:val="num" w:pos="6"/>
        </w:tabs>
        <w:spacing w:after="60"/>
        <w:ind w:left="318" w:hanging="284"/>
        <w:rPr>
          <w:rStyle w:val="Strong"/>
          <w:rFonts w:ascii="Calibri" w:hAnsi="Calibri"/>
          <w:b w:val="0"/>
          <w:sz w:val="22"/>
          <w:szCs w:val="22"/>
        </w:rPr>
      </w:pPr>
      <w:r>
        <w:rPr>
          <w:rStyle w:val="Strong"/>
          <w:rFonts w:ascii="Calibri" w:hAnsi="Calibri"/>
          <w:b w:val="0"/>
          <w:sz w:val="22"/>
          <w:szCs w:val="22"/>
        </w:rPr>
        <w:t xml:space="preserve">Experience in scientific programming </w:t>
      </w:r>
      <w:r w:rsidRPr="00F247F0">
        <w:rPr>
          <w:rStyle w:val="Strong"/>
          <w:rFonts w:ascii="Calibri" w:hAnsi="Calibri"/>
          <w:b w:val="0"/>
          <w:sz w:val="22"/>
          <w:szCs w:val="22"/>
        </w:rPr>
        <w:t>(e.g. Python, R).</w:t>
      </w:r>
    </w:p>
    <w:p w14:paraId="39E7F71D" w14:textId="504613AF" w:rsidR="00F247F0" w:rsidRPr="00F247F0" w:rsidRDefault="00F247F0" w:rsidP="00F247F0">
      <w:pPr>
        <w:numPr>
          <w:ilvl w:val="0"/>
          <w:numId w:val="16"/>
        </w:numPr>
        <w:tabs>
          <w:tab w:val="clear" w:pos="720"/>
          <w:tab w:val="num" w:pos="6"/>
        </w:tabs>
        <w:spacing w:after="60"/>
        <w:ind w:left="318" w:hanging="284"/>
        <w:rPr>
          <w:rStyle w:val="Strong"/>
          <w:rFonts w:ascii="Calibri" w:hAnsi="Calibri"/>
          <w:b w:val="0"/>
          <w:sz w:val="22"/>
          <w:szCs w:val="22"/>
        </w:rPr>
      </w:pPr>
      <w:r>
        <w:rPr>
          <w:rStyle w:val="Strong"/>
          <w:rFonts w:ascii="Calibri" w:hAnsi="Calibri"/>
          <w:b w:val="0"/>
          <w:sz w:val="22"/>
          <w:szCs w:val="22"/>
        </w:rPr>
        <w:t>Demonstrated ability to</w:t>
      </w:r>
      <w:r w:rsidRPr="00F247F0">
        <w:rPr>
          <w:rStyle w:val="Strong"/>
          <w:rFonts w:ascii="Calibri" w:hAnsi="Calibri"/>
          <w:b w:val="0"/>
          <w:sz w:val="22"/>
          <w:szCs w:val="22"/>
        </w:rPr>
        <w:t xml:space="preserve"> </w:t>
      </w:r>
      <w:r>
        <w:rPr>
          <w:rStyle w:val="Strong"/>
          <w:rFonts w:ascii="Calibri" w:hAnsi="Calibri"/>
          <w:b w:val="0"/>
          <w:sz w:val="22"/>
          <w:szCs w:val="22"/>
        </w:rPr>
        <w:t xml:space="preserve">solve complex </w:t>
      </w:r>
      <w:r w:rsidRPr="00F247F0">
        <w:rPr>
          <w:rStyle w:val="Strong"/>
          <w:rFonts w:ascii="Calibri" w:hAnsi="Calibri"/>
          <w:b w:val="0"/>
          <w:sz w:val="22"/>
          <w:szCs w:val="22"/>
        </w:rPr>
        <w:t>research problems</w:t>
      </w:r>
      <w:r>
        <w:rPr>
          <w:rStyle w:val="Strong"/>
          <w:rFonts w:ascii="Calibri" w:hAnsi="Calibri"/>
          <w:b w:val="0"/>
          <w:sz w:val="22"/>
          <w:szCs w:val="22"/>
        </w:rPr>
        <w:t>.</w:t>
      </w:r>
    </w:p>
    <w:p w14:paraId="57C6E7D6" w14:textId="1AE21253" w:rsidR="00C3034F" w:rsidRPr="004540EF" w:rsidRDefault="00C3034F" w:rsidP="003B37AE">
      <w:pPr>
        <w:numPr>
          <w:ilvl w:val="0"/>
          <w:numId w:val="16"/>
        </w:numPr>
        <w:tabs>
          <w:tab w:val="clear" w:pos="720"/>
          <w:tab w:val="num" w:pos="6"/>
        </w:tabs>
        <w:spacing w:after="60"/>
        <w:ind w:left="318" w:hanging="284"/>
        <w:rPr>
          <w:rStyle w:val="Strong"/>
          <w:rFonts w:ascii="Calibri" w:hAnsi="Calibri" w:cs="Calibri"/>
          <w:b w:val="0"/>
          <w:i/>
          <w:sz w:val="22"/>
        </w:rPr>
      </w:pPr>
      <w:r w:rsidRPr="003807ED">
        <w:rPr>
          <w:rStyle w:val="Strong"/>
          <w:rFonts w:ascii="Calibri" w:hAnsi="Calibri"/>
          <w:b w:val="0"/>
          <w:sz w:val="22"/>
          <w:szCs w:val="22"/>
        </w:rPr>
        <w:t>High level written and oral communication skills with the ability to represent the research team effectively internally and externally, including</w:t>
      </w:r>
      <w:r>
        <w:rPr>
          <w:rStyle w:val="Strong"/>
          <w:rFonts w:ascii="Calibri" w:hAnsi="Calibri"/>
          <w:b w:val="0"/>
          <w:sz w:val="22"/>
          <w:szCs w:val="22"/>
        </w:rPr>
        <w:t xml:space="preserve"> </w:t>
      </w:r>
      <w:r w:rsidR="003A739C">
        <w:rPr>
          <w:rStyle w:val="Strong"/>
          <w:rFonts w:ascii="Calibri" w:hAnsi="Calibri"/>
          <w:b w:val="0"/>
          <w:sz w:val="22"/>
          <w:szCs w:val="22"/>
        </w:rPr>
        <w:t>publishing in</w:t>
      </w:r>
      <w:r w:rsidRPr="0044242C">
        <w:rPr>
          <w:rStyle w:val="Strong"/>
          <w:rFonts w:ascii="Calibri" w:hAnsi="Calibri"/>
          <w:b w:val="0"/>
          <w:sz w:val="22"/>
          <w:szCs w:val="22"/>
        </w:rPr>
        <w:t xml:space="preserve"> </w:t>
      </w:r>
      <w:r w:rsidR="00DD3A8A">
        <w:rPr>
          <w:rStyle w:val="Strong"/>
          <w:rFonts w:ascii="Calibri" w:hAnsi="Calibri"/>
          <w:b w:val="0"/>
          <w:sz w:val="22"/>
          <w:szCs w:val="22"/>
        </w:rPr>
        <w:t xml:space="preserve">peer reviewed journals and/or authorship of scientific papers, </w:t>
      </w:r>
      <w:r w:rsidRPr="0044242C">
        <w:rPr>
          <w:rStyle w:val="Strong"/>
          <w:rFonts w:ascii="Calibri" w:hAnsi="Calibri"/>
          <w:b w:val="0"/>
          <w:sz w:val="22"/>
          <w:szCs w:val="22"/>
        </w:rPr>
        <w:t xml:space="preserve">reports, </w:t>
      </w:r>
      <w:r>
        <w:rPr>
          <w:rStyle w:val="Strong"/>
          <w:rFonts w:ascii="Calibri" w:hAnsi="Calibri"/>
          <w:b w:val="0"/>
          <w:sz w:val="22"/>
          <w:szCs w:val="22"/>
        </w:rPr>
        <w:t>and</w:t>
      </w:r>
      <w:r w:rsidRPr="003807ED">
        <w:rPr>
          <w:rStyle w:val="Strong"/>
          <w:rFonts w:ascii="Calibri" w:hAnsi="Calibri"/>
          <w:b w:val="0"/>
          <w:sz w:val="22"/>
          <w:szCs w:val="22"/>
        </w:rPr>
        <w:t xml:space="preserve"> </w:t>
      </w:r>
      <w:r>
        <w:rPr>
          <w:rStyle w:val="Strong"/>
          <w:rFonts w:ascii="Calibri" w:hAnsi="Calibri"/>
          <w:b w:val="0"/>
          <w:sz w:val="22"/>
          <w:szCs w:val="22"/>
        </w:rPr>
        <w:t xml:space="preserve">presenting </w:t>
      </w:r>
      <w:r w:rsidRPr="003807ED">
        <w:rPr>
          <w:rStyle w:val="Strong"/>
          <w:rFonts w:ascii="Calibri" w:hAnsi="Calibri"/>
          <w:b w:val="0"/>
          <w:sz w:val="22"/>
          <w:szCs w:val="22"/>
        </w:rPr>
        <w:t>at national and</w:t>
      </w:r>
      <w:r w:rsidR="003A739C">
        <w:rPr>
          <w:rStyle w:val="Strong"/>
          <w:rFonts w:ascii="Calibri" w:hAnsi="Calibri"/>
          <w:b w:val="0"/>
          <w:sz w:val="22"/>
          <w:szCs w:val="22"/>
        </w:rPr>
        <w:t>/or</w:t>
      </w:r>
      <w:r w:rsidRPr="003807ED">
        <w:rPr>
          <w:rStyle w:val="Strong"/>
          <w:rFonts w:ascii="Calibri" w:hAnsi="Calibri"/>
          <w:b w:val="0"/>
          <w:sz w:val="22"/>
          <w:szCs w:val="22"/>
        </w:rPr>
        <w:t xml:space="preserve"> international conferences</w:t>
      </w:r>
    </w:p>
    <w:p w14:paraId="4C248F22" w14:textId="49074224" w:rsidR="00DD3A8A" w:rsidRPr="006F006D" w:rsidRDefault="00DD3A8A" w:rsidP="003B37AE">
      <w:pPr>
        <w:numPr>
          <w:ilvl w:val="0"/>
          <w:numId w:val="16"/>
        </w:numPr>
        <w:tabs>
          <w:tab w:val="clear" w:pos="720"/>
          <w:tab w:val="num" w:pos="6"/>
        </w:tabs>
        <w:spacing w:after="60"/>
        <w:ind w:left="318" w:hanging="284"/>
        <w:rPr>
          <w:rStyle w:val="Strong"/>
          <w:rFonts w:ascii="Calibri" w:hAnsi="Calibri" w:cs="Calibri"/>
          <w:b w:val="0"/>
          <w:i/>
          <w:sz w:val="22"/>
        </w:rPr>
      </w:pPr>
      <w:r>
        <w:rPr>
          <w:rStyle w:val="Emphasis"/>
          <w:rFonts w:ascii="Calibri" w:hAnsi="Calibri"/>
          <w:i w:val="0"/>
          <w:sz w:val="22"/>
          <w:szCs w:val="22"/>
        </w:rPr>
        <w:t xml:space="preserve">A </w:t>
      </w:r>
      <w:r w:rsidRPr="00556FE7">
        <w:rPr>
          <w:rStyle w:val="Emphasis"/>
          <w:rFonts w:ascii="Calibri" w:hAnsi="Calibri"/>
          <w:i w:val="0"/>
          <w:sz w:val="22"/>
          <w:szCs w:val="22"/>
        </w:rPr>
        <w:t xml:space="preserve">record of science innovation and creativity, </w:t>
      </w:r>
      <w:r>
        <w:rPr>
          <w:rStyle w:val="Emphasis"/>
          <w:rFonts w:ascii="Calibri" w:hAnsi="Calibri"/>
          <w:i w:val="0"/>
          <w:sz w:val="22"/>
          <w:szCs w:val="22"/>
        </w:rPr>
        <w:t>including</w:t>
      </w:r>
      <w:r w:rsidRPr="00556FE7">
        <w:rPr>
          <w:rStyle w:val="Emphasis"/>
          <w:rFonts w:ascii="Calibri" w:hAnsi="Calibri"/>
          <w:i w:val="0"/>
          <w:sz w:val="22"/>
          <w:szCs w:val="22"/>
        </w:rPr>
        <w:t xml:space="preserve"> the ability &amp; willingness to incorporate novel ideas and approaches into scientific investigations</w:t>
      </w:r>
      <w:r w:rsidRPr="00BE2D3C">
        <w:rPr>
          <w:rStyle w:val="Emphasis"/>
          <w:rFonts w:ascii="Calibri" w:hAnsi="Calibri"/>
          <w:i w:val="0"/>
          <w:sz w:val="22"/>
          <w:szCs w:val="22"/>
        </w:rPr>
        <w:t>.</w:t>
      </w:r>
    </w:p>
    <w:p w14:paraId="1659804A" w14:textId="77777777" w:rsidR="009C04F3" w:rsidRDefault="009C04F3" w:rsidP="008A4083">
      <w:pPr>
        <w:spacing w:after="120"/>
        <w:rPr>
          <w:rStyle w:val="Emphasis"/>
          <w:rFonts w:ascii="Calibri" w:hAnsi="Calibri" w:cs="Arial"/>
          <w:b/>
          <w:iCs/>
          <w:sz w:val="22"/>
          <w:szCs w:val="22"/>
        </w:rPr>
      </w:pPr>
    </w:p>
    <w:p w14:paraId="029B48F0"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2D4EEF53" w14:textId="77777777" w:rsidR="003E59CA" w:rsidRPr="003E59CA" w:rsidRDefault="003E59CA" w:rsidP="000B166B">
      <w:pPr>
        <w:numPr>
          <w:ilvl w:val="0"/>
          <w:numId w:val="17"/>
        </w:numPr>
        <w:tabs>
          <w:tab w:val="clear" w:pos="720"/>
          <w:tab w:val="num" w:pos="6"/>
          <w:tab w:val="num" w:pos="363"/>
        </w:tabs>
        <w:spacing w:after="60"/>
        <w:ind w:left="426" w:hanging="426"/>
        <w:rPr>
          <w:rStyle w:val="Strong"/>
          <w:rFonts w:ascii="Calibri" w:hAnsi="Calibri" w:cs="Arial"/>
          <w:b w:val="0"/>
          <w:iCs/>
          <w:sz w:val="22"/>
          <w:szCs w:val="22"/>
        </w:rPr>
      </w:pPr>
      <w:r w:rsidRPr="003E59CA">
        <w:rPr>
          <w:rStyle w:val="Strong"/>
          <w:rFonts w:ascii="Calibri" w:hAnsi="Calibri"/>
          <w:b w:val="0"/>
          <w:sz w:val="22"/>
          <w:szCs w:val="22"/>
        </w:rPr>
        <w:t xml:space="preserve">Demonstrated ability to apply knowledge to solving applied problems. </w:t>
      </w:r>
    </w:p>
    <w:p w14:paraId="70569AD8" w14:textId="029C6A3E" w:rsidR="003E59CA" w:rsidRPr="003E59CA" w:rsidRDefault="003E59CA" w:rsidP="000B166B">
      <w:pPr>
        <w:numPr>
          <w:ilvl w:val="0"/>
          <w:numId w:val="17"/>
        </w:numPr>
        <w:tabs>
          <w:tab w:val="clear" w:pos="720"/>
          <w:tab w:val="num" w:pos="6"/>
          <w:tab w:val="num" w:pos="363"/>
        </w:tabs>
        <w:spacing w:after="60"/>
        <w:ind w:left="426" w:hanging="426"/>
        <w:rPr>
          <w:rStyle w:val="Strong"/>
          <w:rFonts w:ascii="Calibri" w:hAnsi="Calibri" w:cs="Arial"/>
          <w:b w:val="0"/>
          <w:iCs/>
          <w:sz w:val="22"/>
          <w:szCs w:val="22"/>
        </w:rPr>
      </w:pPr>
      <w:r>
        <w:rPr>
          <w:rStyle w:val="Strong"/>
          <w:rFonts w:ascii="Calibri" w:hAnsi="Calibri"/>
          <w:b w:val="0"/>
          <w:sz w:val="22"/>
          <w:szCs w:val="22"/>
        </w:rPr>
        <w:t xml:space="preserve">Knowledge and/or experience </w:t>
      </w:r>
      <w:r w:rsidRPr="003E59CA">
        <w:rPr>
          <w:rStyle w:val="Strong"/>
          <w:rFonts w:ascii="Calibri" w:hAnsi="Calibri"/>
          <w:b w:val="0"/>
          <w:sz w:val="22"/>
          <w:szCs w:val="22"/>
        </w:rPr>
        <w:t>of geology or experience working with geoscience data.</w:t>
      </w:r>
    </w:p>
    <w:p w14:paraId="7D5C2929" w14:textId="3D92929F" w:rsidR="003E59CA" w:rsidRPr="003E59CA" w:rsidRDefault="003E59CA" w:rsidP="00A71E3F">
      <w:pPr>
        <w:numPr>
          <w:ilvl w:val="0"/>
          <w:numId w:val="17"/>
        </w:numPr>
        <w:tabs>
          <w:tab w:val="clear" w:pos="720"/>
          <w:tab w:val="num" w:pos="6"/>
          <w:tab w:val="num" w:pos="363"/>
        </w:tabs>
        <w:spacing w:after="60"/>
        <w:ind w:left="426" w:hanging="426"/>
        <w:rPr>
          <w:rStyle w:val="Strong"/>
          <w:rFonts w:ascii="Calibri" w:hAnsi="Calibri" w:cs="Arial"/>
          <w:b w:val="0"/>
          <w:iCs/>
          <w:sz w:val="22"/>
          <w:szCs w:val="22"/>
        </w:rPr>
      </w:pPr>
      <w:r>
        <w:rPr>
          <w:rStyle w:val="Strong"/>
          <w:rFonts w:ascii="Calibri" w:hAnsi="Calibri"/>
          <w:b w:val="0"/>
          <w:sz w:val="22"/>
          <w:szCs w:val="22"/>
        </w:rPr>
        <w:t>Knowledge and/or experience of</w:t>
      </w:r>
      <w:r w:rsidRPr="003E59CA">
        <w:rPr>
          <w:rStyle w:val="Strong"/>
          <w:rFonts w:ascii="Calibri" w:hAnsi="Calibri"/>
          <w:b w:val="0"/>
          <w:sz w:val="22"/>
          <w:szCs w:val="22"/>
        </w:rPr>
        <w:t xml:space="preserve"> </w:t>
      </w:r>
      <w:proofErr w:type="spellStart"/>
      <w:r w:rsidRPr="003E59CA">
        <w:rPr>
          <w:rStyle w:val="Strong"/>
          <w:rFonts w:ascii="Calibri" w:hAnsi="Calibri"/>
          <w:b w:val="0"/>
          <w:sz w:val="22"/>
          <w:szCs w:val="22"/>
        </w:rPr>
        <w:t>geostatistics</w:t>
      </w:r>
      <w:proofErr w:type="spellEnd"/>
      <w:r w:rsidRPr="003E59CA">
        <w:rPr>
          <w:rStyle w:val="Strong"/>
          <w:rFonts w:ascii="Calibri" w:hAnsi="Calibri"/>
          <w:b w:val="0"/>
          <w:sz w:val="22"/>
          <w:szCs w:val="22"/>
        </w:rPr>
        <w:t xml:space="preserve">. </w:t>
      </w:r>
    </w:p>
    <w:p w14:paraId="225330E3" w14:textId="6750E479" w:rsidR="003E59CA" w:rsidRPr="003E59CA" w:rsidRDefault="003E59CA" w:rsidP="004D1741">
      <w:pPr>
        <w:numPr>
          <w:ilvl w:val="0"/>
          <w:numId w:val="17"/>
        </w:numPr>
        <w:tabs>
          <w:tab w:val="clear" w:pos="720"/>
          <w:tab w:val="num" w:pos="6"/>
          <w:tab w:val="num" w:pos="363"/>
        </w:tabs>
        <w:spacing w:after="60"/>
        <w:ind w:left="426" w:hanging="426"/>
        <w:rPr>
          <w:rStyle w:val="Strong"/>
          <w:rFonts w:ascii="Calibri" w:hAnsi="Calibri" w:cs="Arial"/>
          <w:b w:val="0"/>
          <w:iCs/>
          <w:sz w:val="22"/>
          <w:szCs w:val="22"/>
        </w:rPr>
      </w:pPr>
      <w:r>
        <w:rPr>
          <w:rStyle w:val="Strong"/>
          <w:rFonts w:ascii="Calibri" w:hAnsi="Calibri"/>
          <w:b w:val="0"/>
          <w:sz w:val="22"/>
          <w:szCs w:val="22"/>
        </w:rPr>
        <w:t xml:space="preserve">Knowledge and/or experience </w:t>
      </w:r>
      <w:r w:rsidRPr="003E59CA">
        <w:rPr>
          <w:rStyle w:val="Strong"/>
          <w:rFonts w:ascii="Calibri" w:hAnsi="Calibri"/>
          <w:b w:val="0"/>
          <w:sz w:val="22"/>
          <w:szCs w:val="22"/>
        </w:rPr>
        <w:t>of signal processing and information theory.</w:t>
      </w:r>
    </w:p>
    <w:p w14:paraId="0A5CD917" w14:textId="2F0F620A" w:rsidR="003A739C" w:rsidRPr="003E59CA" w:rsidRDefault="003E59CA" w:rsidP="00863357">
      <w:pPr>
        <w:numPr>
          <w:ilvl w:val="0"/>
          <w:numId w:val="17"/>
        </w:numPr>
        <w:tabs>
          <w:tab w:val="clear" w:pos="720"/>
          <w:tab w:val="num" w:pos="6"/>
          <w:tab w:val="num" w:pos="363"/>
        </w:tabs>
        <w:spacing w:after="60"/>
        <w:ind w:left="426" w:hanging="426"/>
        <w:rPr>
          <w:rFonts w:ascii="Calibri" w:hAnsi="Calibri"/>
          <w:iCs/>
          <w:sz w:val="22"/>
          <w:szCs w:val="22"/>
        </w:rPr>
      </w:pPr>
      <w:r>
        <w:rPr>
          <w:rFonts w:ascii="Calibri" w:hAnsi="Calibri"/>
          <w:iCs/>
          <w:sz w:val="22"/>
          <w:szCs w:val="22"/>
        </w:rPr>
        <w:t>R</w:t>
      </w:r>
      <w:r w:rsidR="00F67FB3" w:rsidRPr="003E59CA">
        <w:rPr>
          <w:rFonts w:ascii="Calibri" w:hAnsi="Calibri"/>
          <w:iCs/>
          <w:sz w:val="22"/>
          <w:szCs w:val="22"/>
        </w:rPr>
        <w:t>emain productive, positive and resilient in complex, ambiguous</w:t>
      </w:r>
      <w:r w:rsidR="00C76013" w:rsidRPr="003E59CA">
        <w:rPr>
          <w:rFonts w:ascii="Calibri" w:hAnsi="Calibri"/>
          <w:iCs/>
          <w:sz w:val="22"/>
          <w:szCs w:val="22"/>
        </w:rPr>
        <w:t xml:space="preserve"> </w:t>
      </w:r>
      <w:r w:rsidR="00F67FB3" w:rsidRPr="003E59CA">
        <w:rPr>
          <w:rFonts w:ascii="Calibri" w:hAnsi="Calibri"/>
          <w:iCs/>
          <w:sz w:val="22"/>
          <w:szCs w:val="22"/>
        </w:rPr>
        <w:t xml:space="preserve">and/or uncertain environments. </w:t>
      </w:r>
    </w:p>
    <w:p w14:paraId="4D32F724" w14:textId="27010A1E" w:rsidR="003A739C" w:rsidRPr="003A739C" w:rsidRDefault="003A739C" w:rsidP="003A739C">
      <w:pPr>
        <w:numPr>
          <w:ilvl w:val="0"/>
          <w:numId w:val="17"/>
        </w:numPr>
        <w:tabs>
          <w:tab w:val="clear" w:pos="720"/>
          <w:tab w:val="num" w:pos="363"/>
          <w:tab w:val="center" w:pos="5103"/>
        </w:tabs>
        <w:spacing w:after="60"/>
        <w:ind w:left="426" w:hanging="426"/>
        <w:rPr>
          <w:rStyle w:val="Emphasis"/>
          <w:rFonts w:ascii="Calibri" w:hAnsi="Calibri" w:cs="Arial"/>
          <w:i w:val="0"/>
          <w:iCs/>
          <w:sz w:val="22"/>
          <w:szCs w:val="22"/>
        </w:rPr>
      </w:pPr>
      <w:r w:rsidRPr="003A739C">
        <w:rPr>
          <w:rStyle w:val="Strong"/>
          <w:rFonts w:ascii="Calibri" w:hAnsi="Calibri"/>
          <w:b w:val="0"/>
          <w:sz w:val="22"/>
          <w:szCs w:val="22"/>
        </w:rPr>
        <w:t>The ability to work effectively as part of a multi-disciplinary, potentially regionally dispersed research team, plus the motivation and discipline to carry out autonomous research.</w:t>
      </w:r>
    </w:p>
    <w:p w14:paraId="5B098418" w14:textId="77777777" w:rsidR="003B37AE" w:rsidRPr="00977024" w:rsidRDefault="003B37AE" w:rsidP="006B0636">
      <w:pPr>
        <w:spacing w:after="60"/>
        <w:rPr>
          <w:rFonts w:ascii="Calibri" w:hAnsi="Calibri"/>
          <w:i/>
          <w:iCs/>
          <w:sz w:val="22"/>
          <w:szCs w:val="22"/>
        </w:rPr>
      </w:pPr>
    </w:p>
    <w:p w14:paraId="171D6164" w14:textId="50540E41" w:rsidR="00771569" w:rsidRPr="003E59CA" w:rsidRDefault="00771569" w:rsidP="00771569">
      <w:pPr>
        <w:spacing w:after="120"/>
        <w:rPr>
          <w:rFonts w:ascii="Calibri" w:hAnsi="Calibri"/>
          <w:sz w:val="22"/>
          <w:szCs w:val="22"/>
        </w:rPr>
      </w:pPr>
      <w:r w:rsidRPr="00771569">
        <w:rPr>
          <w:rFonts w:ascii="Calibri" w:hAnsi="Calibri"/>
          <w:sz w:val="22"/>
          <w:szCs w:val="22"/>
        </w:rPr>
        <w:lastRenderedPageBreak/>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w:t>
      </w:r>
      <w:r w:rsidRPr="003E59CA">
        <w:rPr>
          <w:rFonts w:ascii="Calibri" w:hAnsi="Calibri"/>
          <w:sz w:val="22"/>
          <w:szCs w:val="22"/>
        </w:rPr>
        <w:t xml:space="preserve">submitted, but their PhD has not yet been formally attained, the starting salary will be CSOF4-1 </w:t>
      </w:r>
      <w:r w:rsidR="003B37AE" w:rsidRPr="003E59CA">
        <w:rPr>
          <w:rFonts w:ascii="Calibri" w:hAnsi="Calibri"/>
          <w:i/>
          <w:sz w:val="22"/>
          <w:szCs w:val="22"/>
        </w:rPr>
        <w:t>(</w:t>
      </w:r>
      <w:r w:rsidR="003E59CA" w:rsidRPr="003E59CA">
        <w:rPr>
          <w:rFonts w:ascii="Calibri" w:hAnsi="Calibri"/>
          <w:i/>
          <w:sz w:val="22"/>
          <w:szCs w:val="22"/>
        </w:rPr>
        <w:t>$82,450 + up to 15.4% superannuation</w:t>
      </w:r>
      <w:r w:rsidR="003B37AE" w:rsidRPr="003E59CA">
        <w:rPr>
          <w:rFonts w:ascii="Calibri" w:hAnsi="Calibri"/>
          <w:i/>
          <w:sz w:val="22"/>
          <w:szCs w:val="22"/>
        </w:rPr>
        <w:t>)</w:t>
      </w:r>
      <w:r w:rsidRPr="003E59CA">
        <w:rPr>
          <w:rFonts w:ascii="Calibri" w:hAnsi="Calibri"/>
          <w:i/>
          <w:iCs/>
          <w:sz w:val="22"/>
          <w:szCs w:val="22"/>
        </w:rPr>
        <w:t xml:space="preserve">. </w:t>
      </w:r>
      <w:r w:rsidRPr="003E59CA">
        <w:rPr>
          <w:rFonts w:ascii="Calibri" w:hAnsi="Calibri"/>
          <w:sz w:val="22"/>
          <w:szCs w:val="22"/>
        </w:rPr>
        <w:t>Upon CSIRO receiving written confirmation that the PhD has been awarded (within a six month period</w:t>
      </w:r>
      <w:r w:rsidRPr="00771569">
        <w:rPr>
          <w:rFonts w:ascii="Calibri" w:hAnsi="Calibri"/>
          <w:sz w:val="22"/>
          <w:szCs w:val="22"/>
        </w:rPr>
        <w:t xml:space="preserve"> from commencement date), the salary will be increased to the negotiated level and the difference will be back-paid to the Officer’s start </w:t>
      </w:r>
      <w:r w:rsidRPr="003E59CA">
        <w:rPr>
          <w:rFonts w:ascii="Calibri" w:hAnsi="Calibri"/>
          <w:sz w:val="22"/>
          <w:szCs w:val="22"/>
        </w:rPr>
        <w:t>date.</w:t>
      </w:r>
    </w:p>
    <w:p w14:paraId="5D2DF68B" w14:textId="77777777" w:rsidR="00F70394" w:rsidRPr="003E59CA" w:rsidRDefault="00F70394" w:rsidP="00F72E35">
      <w:pPr>
        <w:spacing w:after="120"/>
        <w:ind w:left="34"/>
        <w:rPr>
          <w:rFonts w:ascii="Calibri" w:hAnsi="Calibri"/>
          <w:sz w:val="22"/>
          <w:szCs w:val="22"/>
        </w:rPr>
      </w:pPr>
    </w:p>
    <w:p w14:paraId="47581BB2" w14:textId="77777777" w:rsidR="00C64F6D" w:rsidRPr="003E59CA" w:rsidRDefault="006B0636" w:rsidP="00977024">
      <w:pPr>
        <w:pStyle w:val="Heading2"/>
        <w:rPr>
          <w:rFonts w:asciiTheme="minorHAnsi" w:hAnsiTheme="minorHAnsi" w:cstheme="minorHAnsi"/>
          <w:i w:val="0"/>
          <w:lang w:eastAsia="en-AU"/>
        </w:rPr>
      </w:pPr>
      <w:r w:rsidRPr="003E59CA">
        <w:rPr>
          <w:rFonts w:asciiTheme="minorHAnsi" w:hAnsiTheme="minorHAnsi" w:cstheme="minorHAnsi"/>
          <w:i w:val="0"/>
          <w:lang w:eastAsia="en-AU"/>
        </w:rPr>
        <w:t>Special R</w:t>
      </w:r>
      <w:r w:rsidR="00C64F6D" w:rsidRPr="003E59CA">
        <w:rPr>
          <w:rFonts w:asciiTheme="minorHAnsi" w:hAnsiTheme="minorHAnsi" w:cstheme="minorHAnsi"/>
          <w:i w:val="0"/>
          <w:lang w:eastAsia="en-AU"/>
        </w:rPr>
        <w:t>equirements:</w:t>
      </w:r>
    </w:p>
    <w:p w14:paraId="1A2B5668" w14:textId="77777777" w:rsidR="00C64F6D" w:rsidRPr="003E59CA" w:rsidRDefault="00C64F6D" w:rsidP="00C64F6D">
      <w:pPr>
        <w:spacing w:after="120"/>
        <w:rPr>
          <w:rFonts w:ascii="Calibri" w:hAnsi="Calibri"/>
          <w:sz w:val="22"/>
          <w:szCs w:val="22"/>
        </w:rPr>
      </w:pPr>
      <w:r w:rsidRPr="003E59CA">
        <w:rPr>
          <w:rFonts w:ascii="Calibri" w:hAnsi="Calibri"/>
          <w:iCs/>
          <w:sz w:val="22"/>
          <w:szCs w:val="22"/>
        </w:rPr>
        <w:t>Appointment to this role may be subject to conditions including security/</w:t>
      </w:r>
      <w:r w:rsidR="00105418" w:rsidRPr="003E59CA">
        <w:rPr>
          <w:rFonts w:ascii="Calibri" w:hAnsi="Calibri"/>
          <w:iCs/>
          <w:sz w:val="22"/>
          <w:szCs w:val="22"/>
        </w:rPr>
        <w:t>national police/</w:t>
      </w:r>
      <w:r w:rsidRPr="003E59CA">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3B37AE" w:rsidRPr="003E59CA">
          <w:rPr>
            <w:rStyle w:val="Hyperlink"/>
            <w:rFonts w:ascii="Calibri" w:hAnsi="Calibri"/>
            <w:iCs/>
            <w:sz w:val="22"/>
            <w:szCs w:val="22"/>
          </w:rPr>
          <w:t>https://ielts.com.au/</w:t>
        </w:r>
      </w:hyperlink>
    </w:p>
    <w:p w14:paraId="5B86E2D8" w14:textId="2497686C" w:rsidR="00665BD0" w:rsidRDefault="003E59CA" w:rsidP="0068007D">
      <w:pPr>
        <w:spacing w:after="120"/>
        <w:rPr>
          <w:rFonts w:ascii="Calibri" w:hAnsi="Calibri"/>
          <w:sz w:val="22"/>
          <w:szCs w:val="22"/>
        </w:rPr>
      </w:pPr>
      <w:r>
        <w:rPr>
          <w:rFonts w:ascii="Calibri" w:hAnsi="Calibri"/>
          <w:sz w:val="22"/>
          <w:szCs w:val="22"/>
        </w:rPr>
        <w:t>The appointee will be required to travel nationally.</w:t>
      </w:r>
    </w:p>
    <w:p w14:paraId="2C4D17D1" w14:textId="77777777" w:rsidR="003E59CA" w:rsidRDefault="003E59CA" w:rsidP="0068007D">
      <w:pPr>
        <w:spacing w:after="120"/>
        <w:rPr>
          <w:rFonts w:ascii="Calibri" w:hAnsi="Calibri"/>
          <w:b/>
          <w:bCs/>
          <w:sz w:val="22"/>
          <w:szCs w:val="22"/>
        </w:rPr>
      </w:pPr>
    </w:p>
    <w:p w14:paraId="4D0A1C4B" w14:textId="77777777"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14:paraId="17EC40D7" w14:textId="15C0B03A"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14:paraId="5D80388B" w14:textId="77777777"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1B060E6E" w14:textId="0C4C03F4"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DF0953">
        <w:rPr>
          <w:rFonts w:asciiTheme="minorHAnsi" w:eastAsia="Times New Roman" w:hAnsiTheme="minorHAnsi" w:cstheme="minorHAnsi"/>
          <w:color w:val="000000"/>
          <w:sz w:val="22"/>
          <w:szCs w:val="22"/>
          <w:lang w:val="en" w:eastAsia="en-AU"/>
        </w:rPr>
        <w:t xml:space="preserve">). </w:t>
      </w:r>
      <w:r w:rsidR="00DF0953">
        <w:rPr>
          <w:rFonts w:asciiTheme="minorHAnsi" w:eastAsia="Times New Roman" w:hAnsiTheme="minorHAnsi" w:cstheme="minorHAnsi"/>
          <w:color w:val="000000"/>
          <w:sz w:val="22"/>
          <w:szCs w:val="22"/>
          <w:lang w:val="en" w:eastAsia="en-AU"/>
        </w:rPr>
        <w:t xml:space="preserve">Find out more!  </w:t>
      </w:r>
      <w:hyperlink r:id="rId14" w:history="1">
        <w:r w:rsidR="00DF0953" w:rsidRPr="00CD7342">
          <w:rPr>
            <w:rStyle w:val="Hyperlink"/>
            <w:rFonts w:asciiTheme="minorHAnsi" w:eastAsia="Times New Roman" w:hAnsiTheme="minorHAnsi" w:cstheme="minorHAnsi"/>
            <w:sz w:val="22"/>
            <w:szCs w:val="22"/>
            <w:lang w:val="en" w:eastAsia="en-AU"/>
          </w:rPr>
          <w:t>https://www.csiro.au/en/careers/postdoctoral-fellowships</w:t>
        </w:r>
      </w:hyperlink>
    </w:p>
    <w:p w14:paraId="70A66054" w14:textId="77777777" w:rsidR="00261C1E" w:rsidRDefault="00261C1E" w:rsidP="0068007D">
      <w:pPr>
        <w:spacing w:after="120"/>
        <w:rPr>
          <w:rFonts w:ascii="Calibri" w:hAnsi="Calibri"/>
          <w:b/>
          <w:bCs/>
          <w:sz w:val="22"/>
          <w:szCs w:val="22"/>
        </w:rPr>
      </w:pPr>
    </w:p>
    <w:p w14:paraId="60B9718D"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45461C71" w14:textId="54039137" w:rsidR="00F70394" w:rsidRDefault="00DF0953"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Pr="008109BB">
        <w:rPr>
          <w:rFonts w:ascii="Calibri" w:hAnsi="Calibri"/>
          <w:bCs/>
          <w:sz w:val="22"/>
          <w:szCs w:val="22"/>
        </w:rPr>
        <w:t>.</w:t>
      </w:r>
      <w:r>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5"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1A1A5C89" w14:textId="77777777" w:rsidR="00F247F0" w:rsidRPr="00F247F0" w:rsidRDefault="00F247F0" w:rsidP="00F247F0"/>
    <w:p w14:paraId="005CBDA7" w14:textId="554C0DA6" w:rsidR="00F247F0" w:rsidRPr="00F247F0" w:rsidRDefault="00F247F0" w:rsidP="00F247F0">
      <w:pPr>
        <w:pStyle w:val="Heading2"/>
        <w:rPr>
          <w:rFonts w:asciiTheme="minorHAnsi" w:hAnsiTheme="minorHAnsi" w:cstheme="minorHAnsi"/>
          <w:i w:val="0"/>
        </w:rPr>
      </w:pPr>
      <w:r w:rsidRPr="00F247F0">
        <w:rPr>
          <w:rFonts w:asciiTheme="minorHAnsi" w:hAnsiTheme="minorHAnsi" w:cstheme="minorHAnsi"/>
          <w:i w:val="0"/>
        </w:rPr>
        <w:t>CSIRO Minerals</w:t>
      </w:r>
    </w:p>
    <w:p w14:paraId="61B472D4" w14:textId="77777777" w:rsidR="00F247F0" w:rsidRDefault="00F247F0" w:rsidP="00F247F0">
      <w:pPr>
        <w:rPr>
          <w:rFonts w:ascii="Calibri" w:hAnsi="Calibri"/>
          <w:sz w:val="22"/>
          <w:szCs w:val="22"/>
        </w:rPr>
      </w:pPr>
      <w:r>
        <w:rPr>
          <w:rFonts w:ascii="Calibri" w:hAnsi="Calibri"/>
          <w:sz w:val="22"/>
          <w:szCs w:val="22"/>
        </w:rPr>
        <w:t xml:space="preserve">At CSIRO Mineral Resources, we recognise that the capability of our people is key to our success and provide the support for our people to develop, grow and reach their full potential. We offer a diverse and inclusive environment and strongly believe that our culture drives performance. Working at CSIRO you will be rewarded with a dynamic and challenging career path and an attractive remuneration package that includes a generous superannuation scheme, travel, and multiple leave options including paid maternity and parental leave.  At CSIRO we provide flexible working arrangements. </w:t>
      </w:r>
    </w:p>
    <w:p w14:paraId="340CE1EF" w14:textId="77777777" w:rsidR="00261C1E" w:rsidRDefault="00261C1E" w:rsidP="00261C1E">
      <w:pPr>
        <w:spacing w:after="180"/>
        <w:rPr>
          <w:rFonts w:ascii="Calibri" w:hAnsi="Calibri"/>
          <w:bCs/>
          <w:sz w:val="22"/>
          <w:szCs w:val="22"/>
        </w:rPr>
      </w:pPr>
      <w:r>
        <w:rPr>
          <w:rFonts w:ascii="Calibri" w:hAnsi="Calibri"/>
          <w:bCs/>
          <w:sz w:val="22"/>
          <w:szCs w:val="22"/>
        </w:rPr>
        <w:t xml:space="preserve">Find out more about CSIRO </w:t>
      </w:r>
      <w:hyperlink r:id="rId16" w:history="1">
        <w:r w:rsidRPr="00100A87">
          <w:rPr>
            <w:rStyle w:val="Hyperlink"/>
            <w:rFonts w:ascii="Calibri" w:hAnsi="Calibri" w:cs="Arial"/>
            <w:bCs/>
            <w:sz w:val="22"/>
            <w:szCs w:val="22"/>
          </w:rPr>
          <w:t>Mineral Resources</w:t>
        </w:r>
      </w:hyperlink>
    </w:p>
    <w:p w14:paraId="7A4F83A9" w14:textId="3F96FC99" w:rsidR="00502363" w:rsidRPr="003B51D7" w:rsidRDefault="00261C1E" w:rsidP="00C3034F">
      <w:pPr>
        <w:spacing w:after="180"/>
        <w:rPr>
          <w:rFonts w:ascii="Calibri" w:hAnsi="Calibri"/>
          <w:i/>
          <w:sz w:val="22"/>
          <w:szCs w:val="22"/>
        </w:rPr>
      </w:pPr>
      <w:r w:rsidRPr="00F67FB3" w:rsidDel="00261C1E">
        <w:rPr>
          <w:rFonts w:asciiTheme="minorHAnsi" w:eastAsia="Times New Roman" w:hAnsiTheme="minorHAnsi" w:cstheme="minorHAnsi"/>
          <w:b/>
          <w:bCs/>
          <w:color w:val="000000"/>
          <w:sz w:val="28"/>
          <w:szCs w:val="28"/>
          <w:lang w:val="en" w:eastAsia="en-AU"/>
        </w:rPr>
        <w:t xml:space="preserve"> </w:t>
      </w: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288FF" w14:textId="77777777" w:rsidR="009576FC" w:rsidRDefault="009576FC">
      <w:r>
        <w:separator/>
      </w:r>
    </w:p>
  </w:endnote>
  <w:endnote w:type="continuationSeparator" w:id="0">
    <w:p w14:paraId="536F4974" w14:textId="77777777" w:rsidR="009576FC" w:rsidRDefault="0095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3D625" w14:textId="77777777" w:rsidR="009576FC" w:rsidRDefault="009576FC">
      <w:r>
        <w:separator/>
      </w:r>
    </w:p>
  </w:footnote>
  <w:footnote w:type="continuationSeparator" w:id="0">
    <w:p w14:paraId="06C9B251" w14:textId="77777777" w:rsidR="009576FC" w:rsidRDefault="0095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8548"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7E434AB" wp14:editId="08C58381">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3491EE41" w14:textId="77777777" w:rsidR="003B37AE" w:rsidRPr="00DC4A62" w:rsidRDefault="003B37AE" w:rsidP="003B37AE">
    <w:pPr>
      <w:pStyle w:val="Header"/>
    </w:pPr>
  </w:p>
  <w:p w14:paraId="5D6DF7F2" w14:textId="77777777"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76669"/>
    <w:multiLevelType w:val="hybridMultilevel"/>
    <w:tmpl w:val="2DBAC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2A30F832"/>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0"/>
  </w:num>
  <w:num w:numId="9">
    <w:abstractNumId w:val="28"/>
  </w:num>
  <w:num w:numId="10">
    <w:abstractNumId w:val="36"/>
  </w:num>
  <w:num w:numId="11">
    <w:abstractNumId w:val="11"/>
  </w:num>
  <w:num w:numId="12">
    <w:abstractNumId w:val="41"/>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5"/>
  </w:num>
  <w:num w:numId="23">
    <w:abstractNumId w:val="13"/>
  </w:num>
  <w:num w:numId="24">
    <w:abstractNumId w:val="33"/>
  </w:num>
  <w:num w:numId="25">
    <w:abstractNumId w:val="7"/>
  </w:num>
  <w:num w:numId="26">
    <w:abstractNumId w:val="32"/>
  </w:num>
  <w:num w:numId="27">
    <w:abstractNumId w:val="37"/>
  </w:num>
  <w:num w:numId="28">
    <w:abstractNumId w:val="38"/>
  </w:num>
  <w:num w:numId="29">
    <w:abstractNumId w:val="18"/>
  </w:num>
  <w:num w:numId="30">
    <w:abstractNumId w:val="9"/>
  </w:num>
  <w:num w:numId="31">
    <w:abstractNumId w:val="21"/>
  </w:num>
  <w:num w:numId="32">
    <w:abstractNumId w:val="39"/>
  </w:num>
  <w:num w:numId="33">
    <w:abstractNumId w:val="15"/>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6"/>
  </w:num>
  <w:num w:numId="43">
    <w:abstractNumId w:val="0"/>
  </w:num>
  <w:num w:numId="44">
    <w:abstractNumId w:val="22"/>
  </w:num>
  <w:num w:numId="45">
    <w:abstractNumId w:val="26"/>
  </w:num>
  <w:num w:numId="46">
    <w:abstractNumId w:val="31"/>
  </w:num>
  <w:num w:numId="47">
    <w:abstractNumId w:val="40"/>
  </w:num>
  <w:num w:numId="48">
    <w:abstractNumId w:val="5"/>
    <w:lvlOverride w:ilvl="0"/>
    <w:lvlOverride w:ilvl="1"/>
    <w:lvlOverride w:ilvl="2"/>
    <w:lvlOverride w:ilvl="3"/>
    <w:lvlOverride w:ilvl="4"/>
    <w:lvlOverride w:ilvl="5"/>
    <w:lvlOverride w:ilvl="6"/>
    <w:lvlOverride w:ilvl="7"/>
    <w:lvlOverride w:ilvl="8"/>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2AAA"/>
    <w:rsid w:val="000E5F46"/>
    <w:rsid w:val="000F1363"/>
    <w:rsid w:val="000F2F84"/>
    <w:rsid w:val="000F7BBF"/>
    <w:rsid w:val="00105418"/>
    <w:rsid w:val="0010720C"/>
    <w:rsid w:val="00111FA5"/>
    <w:rsid w:val="00112FEE"/>
    <w:rsid w:val="001229EC"/>
    <w:rsid w:val="001339DE"/>
    <w:rsid w:val="00133DFB"/>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1E3C"/>
    <w:rsid w:val="00205A4A"/>
    <w:rsid w:val="002076E1"/>
    <w:rsid w:val="00212958"/>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27BD0"/>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59C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40EF"/>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51F"/>
    <w:rsid w:val="00502363"/>
    <w:rsid w:val="00507292"/>
    <w:rsid w:val="00514A2E"/>
    <w:rsid w:val="005157E4"/>
    <w:rsid w:val="00516428"/>
    <w:rsid w:val="00520570"/>
    <w:rsid w:val="005236AB"/>
    <w:rsid w:val="00524DBC"/>
    <w:rsid w:val="00525DB0"/>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06D"/>
    <w:rsid w:val="006F0FF2"/>
    <w:rsid w:val="006F18A9"/>
    <w:rsid w:val="006F1B5D"/>
    <w:rsid w:val="006F1E85"/>
    <w:rsid w:val="006F5713"/>
    <w:rsid w:val="006F58C5"/>
    <w:rsid w:val="006F6289"/>
    <w:rsid w:val="006F7A39"/>
    <w:rsid w:val="00704EB5"/>
    <w:rsid w:val="00707E84"/>
    <w:rsid w:val="007161B0"/>
    <w:rsid w:val="00725A18"/>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576FC"/>
    <w:rsid w:val="00960A62"/>
    <w:rsid w:val="009629E2"/>
    <w:rsid w:val="00962E36"/>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4492"/>
    <w:rsid w:val="00AE6BBA"/>
    <w:rsid w:val="00AE7DF9"/>
    <w:rsid w:val="00AF259D"/>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013"/>
    <w:rsid w:val="00C761AE"/>
    <w:rsid w:val="00C779E0"/>
    <w:rsid w:val="00C77A17"/>
    <w:rsid w:val="00C8072A"/>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0A0F"/>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42D5"/>
    <w:rsid w:val="00D968D4"/>
    <w:rsid w:val="00DA2B16"/>
    <w:rsid w:val="00DA601C"/>
    <w:rsid w:val="00DA60FC"/>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0953"/>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238B2"/>
    <w:rsid w:val="00F247F0"/>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4C97A6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71101058">
      <w:bodyDiv w:val="1"/>
      <w:marLeft w:val="0"/>
      <w:marRight w:val="0"/>
      <w:marTop w:val="0"/>
      <w:marBottom w:val="0"/>
      <w:divBdr>
        <w:top w:val="none" w:sz="0" w:space="0" w:color="auto"/>
        <w:left w:val="none" w:sz="0" w:space="0" w:color="auto"/>
        <w:bottom w:val="none" w:sz="0" w:space="0" w:color="auto"/>
        <w:right w:val="none" w:sz="0" w:space="0" w:color="auto"/>
      </w:divBdr>
    </w:div>
    <w:div w:id="800029841">
      <w:bodyDiv w:val="1"/>
      <w:marLeft w:val="0"/>
      <w:marRight w:val="0"/>
      <w:marTop w:val="0"/>
      <w:marBottom w:val="0"/>
      <w:divBdr>
        <w:top w:val="none" w:sz="0" w:space="0" w:color="auto"/>
        <w:left w:val="none" w:sz="0" w:space="0" w:color="auto"/>
        <w:bottom w:val="none" w:sz="0" w:space="0" w:color="auto"/>
        <w:right w:val="none" w:sz="0" w:space="0" w:color="auto"/>
      </w:divBdr>
    </w:div>
    <w:div w:id="1375496335">
      <w:bodyDiv w:val="1"/>
      <w:marLeft w:val="0"/>
      <w:marRight w:val="0"/>
      <w:marTop w:val="0"/>
      <w:marBottom w:val="0"/>
      <w:divBdr>
        <w:top w:val="none" w:sz="0" w:space="0" w:color="auto"/>
        <w:left w:val="none" w:sz="0" w:space="0" w:color="auto"/>
        <w:bottom w:val="none" w:sz="0" w:space="0" w:color="auto"/>
        <w:right w:val="none" w:sz="0" w:space="0" w:color="auto"/>
      </w:divBdr>
    </w:div>
    <w:div w:id="1639457127">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ielts.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iro.au/en/Research/MR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June.Hill@csiro.au" TargetMode="External"/><Relationship Id="rId14" Type="http://schemas.openxmlformats.org/officeDocument/2006/relationships/hyperlink" Target="https://www.csiro.au/en/careers/post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2D533-C3A1-46DB-BB08-9A090C83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1501</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Postdoctoral Fellowship Position Description</vt:lpstr>
    </vt:vector>
  </TitlesOfParts>
  <Company>CSIRO</Company>
  <LinksUpToDate>false</LinksUpToDate>
  <CharactersWithSpaces>11169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Fellowship Position Description</dc:title>
  <dc:subject>Recruitment - Position Details - role summary for potential applications template</dc:subject>
  <dc:creator>CSIRO Recruitment</dc:creator>
  <cp:keywords>Recruitment, Position, details, role, summary, description, definition, profile, outline, specification</cp:keywords>
  <dc:description>Word document containing a Position Description (PD) form for a role summary on a Postdoctoral Fellowship CSOF4 role.</dc:description>
  <cp:lastModifiedBy>Staniforth, Charlotte (HR, St. Lucia)</cp:lastModifiedBy>
  <cp:revision>4</cp:revision>
  <cp:lastPrinted>2019-01-16T00:59:00Z</cp:lastPrinted>
  <dcterms:created xsi:type="dcterms:W3CDTF">2019-03-06T23:14:00Z</dcterms:created>
  <dcterms:modified xsi:type="dcterms:W3CDTF">2019-03-07T00:17:00Z</dcterms:modified>
</cp:coreProperties>
</file>