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F71" w:rsidRPr="00873D54" w:rsidRDefault="00BB2F71" w:rsidP="00BB2F71">
      <w:pPr>
        <w:pStyle w:val="Heading1"/>
        <w:rPr>
          <w:rFonts w:asciiTheme="minorHAnsi" w:hAnsiTheme="minorHAnsi" w:cstheme="minorHAnsi"/>
        </w:rPr>
      </w:pPr>
      <w:r w:rsidRPr="00873D54">
        <w:rPr>
          <w:rFonts w:asciiTheme="minorHAnsi" w:hAnsiTheme="minorHAnsi" w:cstheme="minorHAnsi"/>
        </w:rPr>
        <w:t>Position Details</w:t>
      </w:r>
    </w:p>
    <w:p w:rsidR="003D59C3" w:rsidRPr="00873D54" w:rsidRDefault="00F07B16" w:rsidP="00BB2F71">
      <w:pPr>
        <w:pStyle w:val="Heading2"/>
        <w:rPr>
          <w:rFonts w:asciiTheme="minorHAnsi" w:hAnsiTheme="minorHAnsi" w:cstheme="minorHAnsi"/>
          <w:i w:val="0"/>
        </w:rPr>
      </w:pPr>
      <w:r w:rsidRPr="00873D54">
        <w:rPr>
          <w:rFonts w:asciiTheme="minorHAnsi" w:hAnsiTheme="minorHAnsi" w:cstheme="minorHAnsi"/>
          <w:i w:val="0"/>
        </w:rPr>
        <w:t>Administrative Services</w:t>
      </w:r>
      <w:r w:rsidR="009F24BD" w:rsidRPr="00873D54">
        <w:rPr>
          <w:rFonts w:asciiTheme="minorHAnsi" w:hAnsiTheme="minorHAnsi" w:cstheme="minorHAnsi"/>
          <w:i w:val="0"/>
        </w:rPr>
        <w:t xml:space="preserve"> – </w:t>
      </w:r>
      <w:r w:rsidR="001830F2" w:rsidRPr="00873D54">
        <w:rPr>
          <w:rFonts w:asciiTheme="minorHAnsi" w:hAnsiTheme="minorHAnsi" w:cstheme="minorHAnsi"/>
          <w:i w:val="0"/>
          <w:lang w:val="en-AU"/>
        </w:rPr>
        <w:t>CSOF3</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575904" w:rsidRPr="0097618D" w:rsidTr="00275D88">
        <w:trPr>
          <w:trHeight w:val="488"/>
        </w:trPr>
        <w:tc>
          <w:tcPr>
            <w:tcW w:w="2766" w:type="dxa"/>
            <w:shd w:val="clear" w:color="auto" w:fill="F2F2F2"/>
            <w:vAlign w:val="center"/>
          </w:tcPr>
          <w:p w:rsidR="00575904" w:rsidRPr="0097618D" w:rsidRDefault="00575904" w:rsidP="00575904">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575904" w:rsidRPr="0097618D" w:rsidRDefault="00FF6572" w:rsidP="00575904">
            <w:pPr>
              <w:tabs>
                <w:tab w:val="left" w:pos="6093"/>
              </w:tabs>
              <w:spacing w:before="120" w:after="60"/>
              <w:rPr>
                <w:rFonts w:ascii="Calibri" w:hAnsi="Calibri"/>
                <w:sz w:val="22"/>
                <w:szCs w:val="22"/>
              </w:rPr>
            </w:pPr>
            <w:r>
              <w:rPr>
                <w:rFonts w:ascii="Calibri" w:hAnsi="Calibri"/>
                <w:sz w:val="22"/>
                <w:szCs w:val="22"/>
              </w:rPr>
              <w:t>Administrative</w:t>
            </w:r>
            <w:r w:rsidR="0059254C">
              <w:rPr>
                <w:rFonts w:ascii="Calibri" w:hAnsi="Calibri"/>
                <w:sz w:val="22"/>
                <w:szCs w:val="22"/>
              </w:rPr>
              <w:t xml:space="preserve"> Support Officer</w:t>
            </w:r>
          </w:p>
        </w:tc>
      </w:tr>
      <w:tr w:rsidR="00814B73" w:rsidRPr="0097618D" w:rsidTr="00275D88">
        <w:trPr>
          <w:trHeight w:val="423"/>
        </w:trPr>
        <w:tc>
          <w:tcPr>
            <w:tcW w:w="2766" w:type="dxa"/>
            <w:shd w:val="clear" w:color="auto" w:fill="F2F2F2"/>
            <w:vAlign w:val="center"/>
          </w:tcPr>
          <w:p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BB2F71">
              <w:rPr>
                <w:rStyle w:val="BlindHyperlink"/>
                <w:rFonts w:ascii="Calibri" w:hAnsi="Calibri"/>
                <w:sz w:val="22"/>
                <w:szCs w:val="22"/>
              </w:rPr>
              <w:t>:</w:t>
            </w:r>
          </w:p>
        </w:tc>
        <w:tc>
          <w:tcPr>
            <w:tcW w:w="7371" w:type="dxa"/>
            <w:vAlign w:val="center"/>
          </w:tcPr>
          <w:p w:rsidR="00814B73" w:rsidRPr="0097618D" w:rsidRDefault="0059254C" w:rsidP="00646385">
            <w:pPr>
              <w:rPr>
                <w:rFonts w:ascii="Calibri" w:hAnsi="Calibri"/>
                <w:sz w:val="22"/>
                <w:szCs w:val="22"/>
              </w:rPr>
            </w:pPr>
            <w:r>
              <w:rPr>
                <w:rFonts w:ascii="Calibri" w:hAnsi="Calibri"/>
                <w:sz w:val="22"/>
                <w:szCs w:val="22"/>
              </w:rPr>
              <w:t>60089</w:t>
            </w:r>
          </w:p>
        </w:tc>
      </w:tr>
      <w:tr w:rsidR="00814B73" w:rsidRPr="0097618D" w:rsidTr="00275D88">
        <w:trPr>
          <w:trHeight w:val="429"/>
        </w:trPr>
        <w:tc>
          <w:tcPr>
            <w:tcW w:w="2766" w:type="dxa"/>
            <w:shd w:val="clear" w:color="auto" w:fill="F2F2F2"/>
            <w:vAlign w:val="center"/>
          </w:tcPr>
          <w:p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59254C">
        <w:trPr>
          <w:trHeight w:val="56"/>
        </w:trPr>
        <w:tc>
          <w:tcPr>
            <w:tcW w:w="2766" w:type="dxa"/>
            <w:shd w:val="clear" w:color="auto" w:fill="F2F2F2"/>
            <w:vAlign w:val="center"/>
          </w:tcPr>
          <w:p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59254C">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814B73" w:rsidRPr="0097618D" w:rsidTr="00275D88">
        <w:trPr>
          <w:trHeight w:val="421"/>
        </w:trPr>
        <w:tc>
          <w:tcPr>
            <w:tcW w:w="2766" w:type="dxa"/>
            <w:shd w:val="clear" w:color="auto" w:fill="F2F2F2"/>
            <w:vAlign w:val="center"/>
          </w:tcPr>
          <w:p w:rsidR="00814B73" w:rsidRPr="0097618D" w:rsidRDefault="00A36099" w:rsidP="00646385">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BB5900" w:rsidRDefault="00745BC7" w:rsidP="00646385">
            <w:pPr>
              <w:pStyle w:val="ListParagraph"/>
              <w:ind w:left="0"/>
              <w:rPr>
                <w:rFonts w:ascii="Calibri" w:hAnsi="Calibri"/>
                <w:sz w:val="22"/>
                <w:szCs w:val="22"/>
              </w:rPr>
            </w:pPr>
            <w:r w:rsidRPr="00BB5900">
              <w:rPr>
                <w:rFonts w:ascii="Calibri" w:hAnsi="Calibri"/>
                <w:sz w:val="22"/>
                <w:szCs w:val="22"/>
              </w:rPr>
              <w:t>80</w:t>
            </w:r>
            <w:r w:rsidR="00575904" w:rsidRPr="00BB5900">
              <w:rPr>
                <w:rFonts w:ascii="Calibri" w:hAnsi="Calibri"/>
                <w:sz w:val="22"/>
                <w:szCs w:val="22"/>
              </w:rPr>
              <w:t>%</w:t>
            </w:r>
          </w:p>
        </w:tc>
      </w:tr>
      <w:tr w:rsidR="00814B73" w:rsidRPr="0097618D" w:rsidTr="00275D88">
        <w:trPr>
          <w:trHeight w:val="413"/>
        </w:trPr>
        <w:tc>
          <w:tcPr>
            <w:tcW w:w="2766" w:type="dxa"/>
            <w:shd w:val="clear" w:color="auto" w:fill="F2F2F2"/>
            <w:vAlign w:val="center"/>
          </w:tcPr>
          <w:p w:rsidR="00814B73" w:rsidRPr="0097618D" w:rsidRDefault="00A36099" w:rsidP="00646385">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BB5900" w:rsidRDefault="00745BC7" w:rsidP="00646385">
            <w:pPr>
              <w:pStyle w:val="ListParagraph"/>
              <w:ind w:left="0"/>
              <w:rPr>
                <w:rFonts w:ascii="Calibri" w:hAnsi="Calibri"/>
                <w:sz w:val="22"/>
                <w:szCs w:val="22"/>
              </w:rPr>
            </w:pPr>
            <w:r w:rsidRPr="00BB5900">
              <w:rPr>
                <w:rFonts w:ascii="Calibri" w:hAnsi="Calibri"/>
                <w:sz w:val="22"/>
                <w:szCs w:val="22"/>
              </w:rPr>
              <w:t>20</w:t>
            </w:r>
            <w:r w:rsidR="00575904" w:rsidRPr="00BB5900">
              <w:rPr>
                <w:rFonts w:ascii="Calibri" w:hAnsi="Calibri"/>
                <w:sz w:val="22"/>
                <w:szCs w:val="22"/>
              </w:rPr>
              <w:t>%</w:t>
            </w:r>
          </w:p>
        </w:tc>
      </w:tr>
      <w:tr w:rsidR="00575904" w:rsidRPr="0097618D" w:rsidTr="00275D88">
        <w:trPr>
          <w:trHeight w:val="420"/>
        </w:trPr>
        <w:tc>
          <w:tcPr>
            <w:tcW w:w="2766" w:type="dxa"/>
            <w:shd w:val="clear" w:color="auto" w:fill="F2F2F2"/>
            <w:vAlign w:val="center"/>
          </w:tcPr>
          <w:p w:rsidR="00575904" w:rsidRPr="0097618D" w:rsidRDefault="00575904" w:rsidP="0057590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575904" w:rsidRPr="00BB5900" w:rsidRDefault="00745BC7" w:rsidP="00575904">
            <w:pPr>
              <w:pStyle w:val="ListParagraph"/>
              <w:ind w:left="0"/>
              <w:rPr>
                <w:rFonts w:ascii="Calibri" w:hAnsi="Calibri"/>
                <w:sz w:val="22"/>
                <w:szCs w:val="22"/>
              </w:rPr>
            </w:pPr>
            <w:r w:rsidRPr="00BB5900">
              <w:rPr>
                <w:rFonts w:ascii="Calibri" w:hAnsi="Calibri"/>
                <w:sz w:val="22"/>
                <w:szCs w:val="22"/>
              </w:rPr>
              <w:t>Business Improvement Coordinator</w:t>
            </w:r>
          </w:p>
        </w:tc>
      </w:tr>
      <w:tr w:rsidR="00575904" w:rsidRPr="0097618D" w:rsidTr="00275D88">
        <w:trPr>
          <w:trHeight w:val="411"/>
        </w:trPr>
        <w:tc>
          <w:tcPr>
            <w:tcW w:w="2766" w:type="dxa"/>
            <w:shd w:val="clear" w:color="auto" w:fill="F2F2F2"/>
            <w:vAlign w:val="center"/>
          </w:tcPr>
          <w:p w:rsidR="00575904" w:rsidRPr="0097618D" w:rsidRDefault="00575904" w:rsidP="0057590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575904" w:rsidRPr="00BB5900" w:rsidRDefault="00575904" w:rsidP="00575904">
            <w:pPr>
              <w:pStyle w:val="ListParagraph"/>
              <w:ind w:left="0"/>
              <w:rPr>
                <w:rFonts w:ascii="Calibri" w:hAnsi="Calibri"/>
                <w:sz w:val="22"/>
                <w:szCs w:val="22"/>
              </w:rPr>
            </w:pPr>
            <w:r w:rsidRPr="00BB5900">
              <w:rPr>
                <w:rFonts w:ascii="Calibri" w:hAnsi="Calibri"/>
                <w:sz w:val="22"/>
                <w:szCs w:val="22"/>
              </w:rPr>
              <w:t>0</w:t>
            </w:r>
            <w:bookmarkStart w:id="1" w:name="_GoBack"/>
            <w:bookmarkEnd w:id="1"/>
          </w:p>
        </w:tc>
      </w:tr>
      <w:tr w:rsidR="00575904" w:rsidRPr="0097618D" w:rsidTr="00275D88">
        <w:trPr>
          <w:trHeight w:val="411"/>
        </w:trPr>
        <w:tc>
          <w:tcPr>
            <w:tcW w:w="2766" w:type="dxa"/>
            <w:shd w:val="clear" w:color="auto" w:fill="F2F2F2"/>
            <w:vAlign w:val="center"/>
          </w:tcPr>
          <w:p w:rsidR="00575904" w:rsidRPr="00CD6558" w:rsidRDefault="00575904" w:rsidP="00575904">
            <w:pPr>
              <w:rPr>
                <w:rStyle w:val="BlindHyperlink"/>
                <w:rFonts w:ascii="Calibri" w:hAnsi="Calibri"/>
                <w:sz w:val="22"/>
                <w:szCs w:val="22"/>
              </w:rPr>
            </w:pPr>
            <w:r w:rsidRPr="00CD6558">
              <w:rPr>
                <w:rStyle w:val="BlindHyperlink"/>
                <w:rFonts w:ascii="Calibri" w:hAnsi="Calibri"/>
                <w:sz w:val="22"/>
                <w:szCs w:val="22"/>
              </w:rPr>
              <w:t xml:space="preserve">Name and Contact Details For Applicant Enquiries: </w:t>
            </w:r>
          </w:p>
        </w:tc>
        <w:tc>
          <w:tcPr>
            <w:tcW w:w="7371" w:type="dxa"/>
            <w:vAlign w:val="center"/>
          </w:tcPr>
          <w:p w:rsidR="00575904" w:rsidRPr="00CD6558" w:rsidRDefault="0059254C" w:rsidP="00575904">
            <w:pPr>
              <w:pStyle w:val="ListParagraph"/>
              <w:ind w:left="0"/>
              <w:rPr>
                <w:rFonts w:ascii="Calibri" w:hAnsi="Calibri"/>
                <w:sz w:val="22"/>
                <w:szCs w:val="22"/>
              </w:rPr>
            </w:pPr>
            <w:r w:rsidRPr="00CD6558">
              <w:rPr>
                <w:rFonts w:ascii="Calibri" w:hAnsi="Calibri"/>
                <w:sz w:val="22"/>
                <w:szCs w:val="22"/>
              </w:rPr>
              <w:t xml:space="preserve">Matt Kimber via email: </w:t>
            </w:r>
            <w:hyperlink r:id="rId8" w:history="1">
              <w:r w:rsidRPr="00CD6558">
                <w:rPr>
                  <w:rStyle w:val="Hyperlink"/>
                  <w:rFonts w:ascii="Calibri" w:hAnsi="Calibri" w:cs="Arial"/>
                  <w:sz w:val="22"/>
                  <w:szCs w:val="22"/>
                </w:rPr>
                <w:t>Matt.Kimber@csiro.au</w:t>
              </w:r>
            </w:hyperlink>
          </w:p>
          <w:p w:rsidR="0059254C" w:rsidRPr="00CD6558" w:rsidRDefault="0059254C" w:rsidP="00575904">
            <w:pPr>
              <w:pStyle w:val="ListParagraph"/>
              <w:ind w:left="0"/>
              <w:rPr>
                <w:rFonts w:ascii="Calibri" w:hAnsi="Calibri"/>
                <w:sz w:val="22"/>
                <w:szCs w:val="22"/>
              </w:rPr>
            </w:pPr>
            <w:r w:rsidRPr="00CD6558">
              <w:rPr>
                <w:rFonts w:ascii="Calibri" w:hAnsi="Calibri"/>
                <w:bCs/>
                <w:i/>
                <w:sz w:val="18"/>
                <w:szCs w:val="18"/>
              </w:rPr>
              <w:t xml:space="preserve">Please do not email your application directly to </w:t>
            </w:r>
            <w:r w:rsidRPr="00CD6558">
              <w:rPr>
                <w:rFonts w:ascii="Calibri" w:hAnsi="Calibri"/>
                <w:i/>
                <w:sz w:val="18"/>
                <w:szCs w:val="18"/>
              </w:rPr>
              <w:t xml:space="preserve">Mr </w:t>
            </w:r>
            <w:r w:rsidR="00745BC7">
              <w:rPr>
                <w:rFonts w:ascii="Calibri" w:hAnsi="Calibri"/>
                <w:i/>
                <w:sz w:val="18"/>
                <w:szCs w:val="18"/>
              </w:rPr>
              <w:t>Kimber</w:t>
            </w:r>
            <w:r w:rsidRPr="00CD6558">
              <w:rPr>
                <w:rFonts w:ascii="Calibri" w:hAnsi="Calibri"/>
                <w:i/>
                <w:sz w:val="18"/>
                <w:szCs w:val="18"/>
              </w:rPr>
              <w:t>.</w:t>
            </w:r>
            <w:r w:rsidRPr="00CD6558">
              <w:rPr>
                <w:rFonts w:ascii="Calibri" w:hAnsi="Calibri"/>
                <w:bCs/>
                <w:i/>
                <w:sz w:val="18"/>
                <w:szCs w:val="18"/>
              </w:rPr>
              <w:t xml:space="preserve">   Applications received via this method may not be considered by the selection panel.</w:t>
            </w:r>
          </w:p>
        </w:tc>
      </w:tr>
      <w:tr w:rsidR="00575904" w:rsidRPr="0097618D" w:rsidTr="00275D88">
        <w:trPr>
          <w:trHeight w:val="411"/>
        </w:trPr>
        <w:tc>
          <w:tcPr>
            <w:tcW w:w="2766" w:type="dxa"/>
            <w:shd w:val="clear" w:color="auto" w:fill="F2F2F2"/>
            <w:vAlign w:val="center"/>
          </w:tcPr>
          <w:p w:rsidR="00575904" w:rsidRDefault="00575904" w:rsidP="00575904">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575904" w:rsidRPr="00814B73" w:rsidRDefault="00575904" w:rsidP="0057590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873D54">
                <w:rPr>
                  <w:rStyle w:val="Hyperlink"/>
                  <w:rFonts w:ascii="Calibri" w:hAnsi="Calibri"/>
                  <w:bCs/>
                  <w:sz w:val="22"/>
                  <w:szCs w:val="22"/>
                </w:rPr>
                <w:t>careers.online@csiro.au</w:t>
              </w:r>
            </w:hyperlink>
          </w:p>
          <w:p w:rsidR="00575904" w:rsidRPr="0097618D" w:rsidRDefault="00575904" w:rsidP="00575904">
            <w:pPr>
              <w:pStyle w:val="ListParagraph"/>
              <w:ind w:left="0"/>
              <w:rPr>
                <w:rFonts w:ascii="Calibri" w:hAnsi="Calibri"/>
                <w:sz w:val="22"/>
                <w:szCs w:val="22"/>
                <w:highlight w:val="yellow"/>
              </w:rPr>
            </w:pPr>
          </w:p>
        </w:tc>
      </w:tr>
      <w:tr w:rsidR="00575904" w:rsidRPr="0097618D" w:rsidTr="00402030">
        <w:trPr>
          <w:trHeight w:val="411"/>
        </w:trPr>
        <w:tc>
          <w:tcPr>
            <w:tcW w:w="2766" w:type="dxa"/>
            <w:shd w:val="clear" w:color="auto" w:fill="F2F2F2"/>
            <w:vAlign w:val="center"/>
          </w:tcPr>
          <w:p w:rsidR="00575904" w:rsidRDefault="00575904" w:rsidP="00575904">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575904" w:rsidRDefault="00575904" w:rsidP="00575904">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rsidR="00A36099" w:rsidRDefault="00A36099" w:rsidP="00646385">
      <w:pPr>
        <w:rPr>
          <w:rFonts w:ascii="Calibri" w:hAnsi="Calibri"/>
          <w:sz w:val="22"/>
          <w:szCs w:val="22"/>
        </w:rPr>
      </w:pPr>
    </w:p>
    <w:p w:rsidR="00A36099" w:rsidRPr="00873D54" w:rsidRDefault="00A36099" w:rsidP="00A27DF3">
      <w:pPr>
        <w:pStyle w:val="Heading2"/>
        <w:rPr>
          <w:rFonts w:asciiTheme="minorHAnsi" w:hAnsiTheme="minorHAnsi" w:cstheme="minorHAnsi"/>
          <w:i w:val="0"/>
        </w:rPr>
        <w:sectPr w:rsidR="00A36099" w:rsidRPr="00873D54" w:rsidSect="001E495E">
          <w:headerReference w:type="first" r:id="rId11"/>
          <w:type w:val="continuous"/>
          <w:pgSz w:w="11906" w:h="16838" w:code="9"/>
          <w:pgMar w:top="1198" w:right="1418" w:bottom="1135" w:left="1134" w:header="709" w:footer="709" w:gutter="0"/>
          <w:cols w:space="708"/>
          <w:titlePg/>
          <w:docGrid w:linePitch="360"/>
        </w:sectPr>
      </w:pPr>
      <w:r w:rsidRPr="00873D54">
        <w:rPr>
          <w:rFonts w:asciiTheme="minorHAnsi" w:hAnsiTheme="minorHAnsi" w:cstheme="minorHAnsi"/>
          <w:i w:val="0"/>
        </w:rPr>
        <w:t>Role Overview:</w:t>
      </w:r>
    </w:p>
    <w:p w:rsidR="0059254C" w:rsidRPr="009A49CF" w:rsidRDefault="0059254C" w:rsidP="0059254C">
      <w:pPr>
        <w:rPr>
          <w:rFonts w:ascii="Calibri" w:hAnsi="Calibri"/>
          <w:b/>
          <w:sz w:val="22"/>
          <w:szCs w:val="22"/>
        </w:rPr>
      </w:pPr>
    </w:p>
    <w:p w:rsidR="0059254C" w:rsidRDefault="0059254C" w:rsidP="0059254C">
      <w:pPr>
        <w:rPr>
          <w:rFonts w:ascii="Calibri" w:hAnsi="Calibri"/>
          <w:sz w:val="22"/>
          <w:szCs w:val="22"/>
        </w:rPr>
      </w:pPr>
      <w:r w:rsidRPr="009A49CF">
        <w:rPr>
          <w:rFonts w:ascii="Calibri" w:hAnsi="Calibri"/>
          <w:sz w:val="22"/>
          <w:szCs w:val="22"/>
        </w:rPr>
        <w:t xml:space="preserve">Owned and operated by CSIRO and overseen by an independent Steering Committee, the </w:t>
      </w:r>
      <w:r w:rsidR="00D61A06" w:rsidRPr="009A49CF">
        <w:rPr>
          <w:rFonts w:ascii="Calibri" w:hAnsi="Calibri"/>
          <w:sz w:val="22"/>
          <w:szCs w:val="22"/>
        </w:rPr>
        <w:t xml:space="preserve">Marine National Facility (MNF) </w:t>
      </w:r>
      <w:r w:rsidRPr="009A49CF">
        <w:rPr>
          <w:rFonts w:ascii="Calibri" w:hAnsi="Calibri"/>
          <w:sz w:val="22"/>
          <w:szCs w:val="22"/>
        </w:rPr>
        <w:t xml:space="preserve">is managed as a CSIRO Business Unit through a small team in Hobart known as the Ships Management Group.  Led by the MNF Director, the Ships Management Group is responsible for governance committee support and policy development.  The team manages a marine industry ship management contract for the crewing and maintenance of RV </w:t>
      </w:r>
      <w:r w:rsidRPr="009A49CF">
        <w:rPr>
          <w:rFonts w:ascii="Calibri" w:hAnsi="Calibri"/>
          <w:i/>
          <w:sz w:val="22"/>
          <w:szCs w:val="22"/>
        </w:rPr>
        <w:t>Investigator</w:t>
      </w:r>
      <w:r w:rsidRPr="009A49CF">
        <w:rPr>
          <w:rFonts w:ascii="Calibri" w:hAnsi="Calibri"/>
          <w:sz w:val="22"/>
          <w:szCs w:val="22"/>
        </w:rPr>
        <w:t xml:space="preserve"> and a service level agreement within CSIRO for the provision of technical support and data management for MNF scientific equipment.  Major functions include the management of an independent applications for sea time process, ship scheduling and the operational planning, implementation and oversight of MNF multi-disciplinary blue-water marine research voyages.</w:t>
      </w:r>
    </w:p>
    <w:p w:rsidR="0059254C" w:rsidRDefault="0059254C" w:rsidP="0059254C">
      <w:pPr>
        <w:rPr>
          <w:rFonts w:ascii="Calibri" w:hAnsi="Calibri" w:cs="Calibri"/>
          <w:sz w:val="22"/>
          <w:szCs w:val="22"/>
          <w:lang w:eastAsia="en-US"/>
        </w:rPr>
      </w:pPr>
    </w:p>
    <w:p w:rsidR="008A4083" w:rsidRDefault="0059254C" w:rsidP="0059254C">
      <w:pPr>
        <w:rPr>
          <w:rFonts w:asciiTheme="majorHAnsi" w:eastAsiaTheme="majorEastAsia" w:hAnsiTheme="majorHAnsi" w:cstheme="majorBidi"/>
          <w:b/>
          <w:color w:val="2E74B5" w:themeColor="accent1" w:themeShade="BF"/>
          <w:sz w:val="22"/>
          <w:szCs w:val="22"/>
        </w:rPr>
      </w:pPr>
      <w:r w:rsidRPr="009A49CF">
        <w:rPr>
          <w:rFonts w:ascii="Calibri" w:hAnsi="Calibri" w:cs="Calibri"/>
          <w:sz w:val="22"/>
          <w:szCs w:val="22"/>
          <w:lang w:eastAsia="en-US"/>
        </w:rPr>
        <w:t xml:space="preserve">The </w:t>
      </w:r>
      <w:r w:rsidR="00B405A1">
        <w:rPr>
          <w:rFonts w:ascii="Calibri" w:hAnsi="Calibri" w:cs="Calibri"/>
          <w:sz w:val="22"/>
          <w:szCs w:val="22"/>
          <w:lang w:eastAsia="en-US"/>
        </w:rPr>
        <w:t>Administrative</w:t>
      </w:r>
      <w:r>
        <w:rPr>
          <w:rFonts w:ascii="Calibri" w:hAnsi="Calibri" w:cs="Calibri"/>
          <w:sz w:val="22"/>
          <w:szCs w:val="22"/>
          <w:lang w:eastAsia="en-US"/>
        </w:rPr>
        <w:t xml:space="preserve"> Support Officer </w:t>
      </w:r>
      <w:r w:rsidRPr="009A49CF">
        <w:rPr>
          <w:rFonts w:ascii="Calibri" w:hAnsi="Calibri" w:cs="Calibri"/>
          <w:sz w:val="22"/>
          <w:szCs w:val="22"/>
          <w:lang w:eastAsia="en-US"/>
        </w:rPr>
        <w:t xml:space="preserve">will work as part of the Ships Management Group in the </w:t>
      </w:r>
      <w:r>
        <w:rPr>
          <w:rFonts w:ascii="Calibri" w:hAnsi="Calibri" w:cs="Calibri"/>
          <w:sz w:val="22"/>
          <w:szCs w:val="22"/>
          <w:lang w:eastAsia="en-US"/>
        </w:rPr>
        <w:t>Operations T</w:t>
      </w:r>
      <w:r w:rsidRPr="009A49CF">
        <w:rPr>
          <w:rFonts w:ascii="Calibri" w:hAnsi="Calibri" w:cs="Calibri"/>
          <w:sz w:val="22"/>
          <w:szCs w:val="22"/>
          <w:lang w:eastAsia="en-US"/>
        </w:rPr>
        <w:t xml:space="preserve">eam to support the operational requirements of managing multi-disciplinary blue-water research voyages on RV </w:t>
      </w:r>
      <w:r w:rsidRPr="009A49CF">
        <w:rPr>
          <w:rFonts w:ascii="Calibri" w:hAnsi="Calibri" w:cs="Calibri"/>
          <w:i/>
          <w:sz w:val="22"/>
          <w:szCs w:val="22"/>
          <w:lang w:eastAsia="en-US"/>
        </w:rPr>
        <w:t>Investigator</w:t>
      </w:r>
      <w:r w:rsidRPr="009A49CF">
        <w:rPr>
          <w:rFonts w:ascii="Calibri" w:hAnsi="Calibri" w:cs="Calibri"/>
          <w:sz w:val="22"/>
          <w:szCs w:val="22"/>
          <w:lang w:eastAsia="en-US"/>
        </w:rPr>
        <w:t>.  The</w:t>
      </w:r>
      <w:r w:rsidR="003F06E0">
        <w:rPr>
          <w:rFonts w:ascii="Calibri" w:hAnsi="Calibri" w:cs="Calibri"/>
          <w:sz w:val="22"/>
          <w:szCs w:val="22"/>
          <w:lang w:eastAsia="en-US"/>
        </w:rPr>
        <w:t xml:space="preserve"> Officer</w:t>
      </w:r>
      <w:r w:rsidRPr="009A49CF">
        <w:rPr>
          <w:rFonts w:ascii="Calibri" w:hAnsi="Calibri" w:cs="Calibri"/>
          <w:sz w:val="22"/>
          <w:szCs w:val="22"/>
          <w:lang w:eastAsia="en-US"/>
        </w:rPr>
        <w:t xml:space="preserve"> will work collaboratively with the Ships Management Group, research vessel users and the ship management contractor with an emphasis on </w:t>
      </w:r>
      <w:r>
        <w:rPr>
          <w:rFonts w:ascii="Calibri" w:hAnsi="Calibri" w:cs="Calibri"/>
          <w:sz w:val="22"/>
          <w:szCs w:val="22"/>
          <w:lang w:eastAsia="en-US"/>
        </w:rPr>
        <w:t>managing voyage documentation and processes with a high level of accuracy and control. T</w:t>
      </w:r>
      <w:r w:rsidRPr="009A49CF">
        <w:rPr>
          <w:rFonts w:ascii="Calibri" w:hAnsi="Calibri" w:cs="Calibri"/>
          <w:sz w:val="22"/>
          <w:szCs w:val="22"/>
          <w:lang w:eastAsia="en-US"/>
        </w:rPr>
        <w:t xml:space="preserve">he </w:t>
      </w:r>
      <w:r w:rsidR="0059546B">
        <w:rPr>
          <w:rFonts w:ascii="Calibri" w:hAnsi="Calibri" w:cs="Calibri"/>
          <w:sz w:val="22"/>
          <w:szCs w:val="22"/>
          <w:lang w:eastAsia="en-US"/>
        </w:rPr>
        <w:t xml:space="preserve">position </w:t>
      </w:r>
      <w:r w:rsidR="00CD6558">
        <w:rPr>
          <w:rFonts w:ascii="Calibri" w:hAnsi="Calibri" w:cs="Calibri"/>
          <w:sz w:val="22"/>
          <w:szCs w:val="22"/>
          <w:lang w:eastAsia="en-US"/>
        </w:rPr>
        <w:t>will provide</w:t>
      </w:r>
      <w:r w:rsidRPr="009A49CF">
        <w:rPr>
          <w:rFonts w:ascii="Calibri" w:hAnsi="Calibri" w:cs="Calibri"/>
          <w:sz w:val="22"/>
          <w:szCs w:val="22"/>
          <w:lang w:eastAsia="en-US"/>
        </w:rPr>
        <w:t xml:space="preserve"> </w:t>
      </w:r>
      <w:r>
        <w:rPr>
          <w:rFonts w:ascii="Calibri" w:hAnsi="Calibri" w:cs="Calibri"/>
          <w:sz w:val="22"/>
          <w:szCs w:val="22"/>
          <w:lang w:eastAsia="en-US"/>
        </w:rPr>
        <w:t>administrative support across multiple simultaneous projects and project leads.</w:t>
      </w:r>
    </w:p>
    <w:p w:rsidR="00CD6558" w:rsidRDefault="00CD6558">
      <w:pPr>
        <w:rPr>
          <w:rFonts w:asciiTheme="minorHAnsi" w:hAnsiTheme="minorHAnsi" w:cstheme="minorHAnsi"/>
          <w:b/>
          <w:sz w:val="28"/>
          <w:lang w:val="x-none"/>
        </w:rPr>
      </w:pPr>
      <w:r>
        <w:rPr>
          <w:rFonts w:asciiTheme="minorHAnsi" w:hAnsiTheme="minorHAnsi" w:cstheme="minorHAnsi"/>
          <w:i/>
        </w:rPr>
        <w:br w:type="page"/>
      </w:r>
    </w:p>
    <w:p w:rsidR="008A4083" w:rsidRPr="00873D54" w:rsidRDefault="008A4083" w:rsidP="00A27DF3">
      <w:pPr>
        <w:pStyle w:val="Heading2"/>
        <w:rPr>
          <w:rFonts w:asciiTheme="minorHAnsi" w:hAnsiTheme="minorHAnsi" w:cstheme="minorHAnsi"/>
          <w:i w:val="0"/>
        </w:rPr>
      </w:pPr>
      <w:r w:rsidRPr="00873D54">
        <w:rPr>
          <w:rFonts w:asciiTheme="minorHAnsi" w:hAnsiTheme="minorHAnsi" w:cstheme="minorHAnsi"/>
          <w:i w:val="0"/>
        </w:rPr>
        <w:lastRenderedPageBreak/>
        <w:t>Duties and Key Result Areas:</w:t>
      </w:r>
    </w:p>
    <w:p w:rsidR="008A4083" w:rsidRDefault="008A4083" w:rsidP="00646385"/>
    <w:p w:rsidR="0059254C" w:rsidRPr="001B647A" w:rsidRDefault="0059254C" w:rsidP="0059254C">
      <w:pPr>
        <w:numPr>
          <w:ilvl w:val="0"/>
          <w:numId w:val="34"/>
        </w:numPr>
        <w:rPr>
          <w:rFonts w:ascii="Calibri" w:hAnsi="Calibri"/>
          <w:sz w:val="22"/>
          <w:szCs w:val="22"/>
        </w:rPr>
      </w:pPr>
      <w:r>
        <w:rPr>
          <w:rFonts w:ascii="Calibri" w:hAnsi="Calibri"/>
          <w:sz w:val="22"/>
          <w:szCs w:val="22"/>
        </w:rPr>
        <w:t xml:space="preserve">Working </w:t>
      </w:r>
      <w:r w:rsidRPr="001B647A">
        <w:rPr>
          <w:rFonts w:ascii="Calibri" w:hAnsi="Calibri"/>
          <w:sz w:val="22"/>
          <w:szCs w:val="22"/>
        </w:rPr>
        <w:t>collaboratively with int</w:t>
      </w:r>
      <w:r>
        <w:rPr>
          <w:rFonts w:ascii="Calibri" w:hAnsi="Calibri"/>
          <w:sz w:val="22"/>
          <w:szCs w:val="22"/>
        </w:rPr>
        <w:t>ernal and external stakeholders to maintain and grow relationships and striving to exceed</w:t>
      </w:r>
      <w:r w:rsidRPr="001B647A">
        <w:rPr>
          <w:rFonts w:ascii="Calibri" w:hAnsi="Calibri"/>
          <w:sz w:val="22"/>
          <w:szCs w:val="22"/>
        </w:rPr>
        <w:t xml:space="preserve"> customer service expectations</w:t>
      </w:r>
      <w:r>
        <w:rPr>
          <w:rFonts w:ascii="Calibri" w:hAnsi="Calibri"/>
          <w:sz w:val="22"/>
          <w:szCs w:val="22"/>
        </w:rPr>
        <w:t>.</w:t>
      </w:r>
    </w:p>
    <w:p w:rsidR="0059254C" w:rsidRPr="00F06AD1" w:rsidRDefault="0059254C" w:rsidP="0059254C">
      <w:pPr>
        <w:numPr>
          <w:ilvl w:val="0"/>
          <w:numId w:val="34"/>
        </w:numPr>
        <w:rPr>
          <w:rFonts w:ascii="Calibri" w:hAnsi="Calibri"/>
          <w:sz w:val="22"/>
          <w:szCs w:val="22"/>
        </w:rPr>
      </w:pPr>
      <w:r w:rsidRPr="001B647A">
        <w:rPr>
          <w:rFonts w:ascii="Calibri" w:hAnsi="Calibri"/>
          <w:sz w:val="22"/>
          <w:szCs w:val="22"/>
        </w:rPr>
        <w:t>Provision of hi</w:t>
      </w:r>
      <w:r>
        <w:rPr>
          <w:rFonts w:ascii="Calibri" w:hAnsi="Calibri"/>
          <w:sz w:val="22"/>
          <w:szCs w:val="22"/>
        </w:rPr>
        <w:t>gh level administrative support</w:t>
      </w:r>
      <w:r w:rsidR="0059546B">
        <w:rPr>
          <w:rFonts w:ascii="Calibri" w:hAnsi="Calibri"/>
          <w:sz w:val="22"/>
          <w:szCs w:val="22"/>
        </w:rPr>
        <w:t xml:space="preserve"> and ability to</w:t>
      </w:r>
      <w:r>
        <w:rPr>
          <w:rFonts w:ascii="Calibri" w:hAnsi="Calibri"/>
          <w:sz w:val="22"/>
          <w:szCs w:val="22"/>
        </w:rPr>
        <w:t xml:space="preserve"> multitask across several simultaneous projects with competing priorities.</w:t>
      </w:r>
    </w:p>
    <w:p w:rsidR="0059254C" w:rsidRDefault="0059254C" w:rsidP="0059254C">
      <w:pPr>
        <w:numPr>
          <w:ilvl w:val="0"/>
          <w:numId w:val="34"/>
        </w:numPr>
        <w:rPr>
          <w:rFonts w:ascii="Calibri" w:hAnsi="Calibri"/>
          <w:sz w:val="22"/>
          <w:szCs w:val="22"/>
        </w:rPr>
      </w:pPr>
      <w:r>
        <w:rPr>
          <w:rFonts w:ascii="Calibri" w:hAnsi="Calibri"/>
          <w:sz w:val="22"/>
          <w:szCs w:val="22"/>
        </w:rPr>
        <w:t>Accurate and timely support to deliver on a suite of administrative services towards efficient voyage planning and execution.</w:t>
      </w:r>
    </w:p>
    <w:p w:rsidR="0059254C" w:rsidRPr="001B647A" w:rsidRDefault="0059254C" w:rsidP="0059254C">
      <w:pPr>
        <w:numPr>
          <w:ilvl w:val="0"/>
          <w:numId w:val="34"/>
        </w:numPr>
        <w:rPr>
          <w:rFonts w:ascii="Calibri" w:hAnsi="Calibri"/>
          <w:sz w:val="22"/>
          <w:szCs w:val="22"/>
        </w:rPr>
      </w:pPr>
      <w:r w:rsidRPr="001B647A">
        <w:rPr>
          <w:rFonts w:ascii="Calibri" w:hAnsi="Calibri"/>
          <w:sz w:val="22"/>
          <w:szCs w:val="22"/>
        </w:rPr>
        <w:t>Working flexibly, positively and co-operatively as a member of the M</w:t>
      </w:r>
      <w:r>
        <w:rPr>
          <w:rFonts w:ascii="Calibri" w:hAnsi="Calibri"/>
          <w:sz w:val="22"/>
          <w:szCs w:val="22"/>
        </w:rPr>
        <w:t xml:space="preserve">NF team, using shared resources; </w:t>
      </w:r>
      <w:r w:rsidRPr="001B647A">
        <w:rPr>
          <w:rFonts w:ascii="Calibri" w:hAnsi="Calibri"/>
          <w:sz w:val="22"/>
          <w:szCs w:val="22"/>
        </w:rPr>
        <w:t>seek</w:t>
      </w:r>
      <w:r>
        <w:rPr>
          <w:rFonts w:ascii="Calibri" w:hAnsi="Calibri"/>
          <w:sz w:val="22"/>
          <w:szCs w:val="22"/>
        </w:rPr>
        <w:t>ing</w:t>
      </w:r>
      <w:r w:rsidRPr="001B647A">
        <w:rPr>
          <w:rFonts w:ascii="Calibri" w:hAnsi="Calibri"/>
          <w:sz w:val="22"/>
          <w:szCs w:val="22"/>
        </w:rPr>
        <w:t xml:space="preserve"> advice as required. </w:t>
      </w:r>
    </w:p>
    <w:p w:rsidR="0059254C" w:rsidRPr="001B647A" w:rsidRDefault="0059254C" w:rsidP="0059254C">
      <w:pPr>
        <w:numPr>
          <w:ilvl w:val="0"/>
          <w:numId w:val="34"/>
        </w:numPr>
        <w:rPr>
          <w:rFonts w:ascii="Calibri" w:hAnsi="Calibri"/>
          <w:sz w:val="22"/>
          <w:szCs w:val="22"/>
        </w:rPr>
      </w:pPr>
      <w:r w:rsidRPr="001B647A">
        <w:rPr>
          <w:rFonts w:ascii="Calibri" w:hAnsi="Calibri"/>
          <w:sz w:val="22"/>
          <w:szCs w:val="22"/>
        </w:rPr>
        <w:t>Communicate openly, effectively and respectfully with all staff, clients and suppliers in the interests of good business practice, collaboration and enhancement of CSIRO's reputation.</w:t>
      </w:r>
    </w:p>
    <w:p w:rsidR="0059254C" w:rsidRPr="001B647A" w:rsidRDefault="0059254C" w:rsidP="0059254C">
      <w:pPr>
        <w:numPr>
          <w:ilvl w:val="0"/>
          <w:numId w:val="34"/>
        </w:numPr>
        <w:rPr>
          <w:rFonts w:ascii="Calibri" w:hAnsi="Calibri"/>
          <w:sz w:val="22"/>
          <w:szCs w:val="22"/>
        </w:rPr>
      </w:pPr>
      <w:r w:rsidRPr="001B647A">
        <w:rPr>
          <w:rFonts w:ascii="Calibri" w:hAnsi="Calibri"/>
          <w:sz w:val="22"/>
          <w:szCs w:val="22"/>
        </w:rPr>
        <w:t xml:space="preserve">Work as part of a multi-disciplinary, often regionally dispersed team, to carry out tasks under limited direction in support of successful and safe voyages.         </w:t>
      </w:r>
    </w:p>
    <w:p w:rsidR="0059254C" w:rsidRPr="001B647A" w:rsidRDefault="0059254C" w:rsidP="0059254C">
      <w:pPr>
        <w:numPr>
          <w:ilvl w:val="0"/>
          <w:numId w:val="34"/>
        </w:numPr>
        <w:rPr>
          <w:rFonts w:ascii="Calibri" w:hAnsi="Calibri"/>
          <w:sz w:val="22"/>
          <w:szCs w:val="22"/>
        </w:rPr>
      </w:pPr>
      <w:r w:rsidRPr="001B647A">
        <w:rPr>
          <w:rFonts w:ascii="Calibri" w:hAnsi="Calibri"/>
          <w:sz w:val="22"/>
          <w:szCs w:val="22"/>
        </w:rPr>
        <w:t>Develop and maintain well organised records, files and data systems.</w:t>
      </w:r>
    </w:p>
    <w:p w:rsidR="0059254C" w:rsidRPr="001B647A" w:rsidRDefault="0059254C" w:rsidP="0059254C">
      <w:pPr>
        <w:numPr>
          <w:ilvl w:val="0"/>
          <w:numId w:val="34"/>
        </w:numPr>
        <w:rPr>
          <w:rFonts w:ascii="Calibri" w:hAnsi="Calibri"/>
          <w:sz w:val="22"/>
          <w:szCs w:val="22"/>
        </w:rPr>
      </w:pPr>
      <w:r>
        <w:rPr>
          <w:rFonts w:ascii="Calibri" w:hAnsi="Calibri"/>
          <w:sz w:val="22"/>
          <w:szCs w:val="22"/>
        </w:rPr>
        <w:t>Database and document management.</w:t>
      </w:r>
      <w:r w:rsidRPr="001B647A">
        <w:rPr>
          <w:rFonts w:ascii="Calibri" w:hAnsi="Calibri"/>
          <w:sz w:val="22"/>
          <w:szCs w:val="22"/>
        </w:rPr>
        <w:t xml:space="preserve"> </w:t>
      </w:r>
    </w:p>
    <w:p w:rsidR="0059254C" w:rsidRPr="001B647A" w:rsidRDefault="0059254C" w:rsidP="0059254C">
      <w:pPr>
        <w:numPr>
          <w:ilvl w:val="0"/>
          <w:numId w:val="34"/>
        </w:numPr>
        <w:rPr>
          <w:rFonts w:ascii="Calibri" w:hAnsi="Calibri"/>
          <w:sz w:val="22"/>
          <w:szCs w:val="22"/>
        </w:rPr>
      </w:pPr>
      <w:r w:rsidRPr="001B647A">
        <w:rPr>
          <w:rFonts w:ascii="Calibri" w:hAnsi="Calibri"/>
          <w:sz w:val="22"/>
          <w:szCs w:val="22"/>
        </w:rPr>
        <w:t>Adhere to the spirit and prac</w:t>
      </w:r>
      <w:r>
        <w:rPr>
          <w:rFonts w:ascii="Calibri" w:hAnsi="Calibri"/>
          <w:sz w:val="22"/>
          <w:szCs w:val="22"/>
        </w:rPr>
        <w:t xml:space="preserve">tice of CSIRO's Values, Health </w:t>
      </w:r>
      <w:r w:rsidRPr="001B647A">
        <w:rPr>
          <w:rFonts w:ascii="Calibri" w:hAnsi="Calibri"/>
          <w:sz w:val="22"/>
          <w:szCs w:val="22"/>
        </w:rPr>
        <w:t>Safety and E</w:t>
      </w:r>
      <w:r>
        <w:rPr>
          <w:rFonts w:ascii="Calibri" w:hAnsi="Calibri"/>
          <w:sz w:val="22"/>
          <w:szCs w:val="22"/>
        </w:rPr>
        <w:t>nvironment plans and policies, d</w:t>
      </w:r>
      <w:r w:rsidRPr="001B647A">
        <w:rPr>
          <w:rFonts w:ascii="Calibri" w:hAnsi="Calibri"/>
          <w:sz w:val="22"/>
          <w:szCs w:val="22"/>
        </w:rPr>
        <w:t>iversity initiatives and Zero Harm goals.</w:t>
      </w:r>
    </w:p>
    <w:p w:rsidR="0059254C" w:rsidRDefault="0059254C" w:rsidP="0059254C">
      <w:pPr>
        <w:pStyle w:val="ListParagraph"/>
        <w:numPr>
          <w:ilvl w:val="0"/>
          <w:numId w:val="34"/>
        </w:numPr>
        <w:spacing w:before="120" w:after="60"/>
        <w:rPr>
          <w:rFonts w:ascii="Calibri" w:hAnsi="Calibri"/>
          <w:sz w:val="22"/>
          <w:szCs w:val="22"/>
        </w:rPr>
      </w:pPr>
      <w:r w:rsidRPr="001B647A">
        <w:rPr>
          <w:rFonts w:ascii="Calibri" w:hAnsi="Calibri"/>
          <w:sz w:val="22"/>
          <w:szCs w:val="22"/>
        </w:rPr>
        <w:t xml:space="preserve">Any other duties within the scope of this position </w:t>
      </w:r>
      <w:r>
        <w:rPr>
          <w:rFonts w:ascii="Calibri" w:hAnsi="Calibri"/>
          <w:sz w:val="22"/>
          <w:szCs w:val="22"/>
        </w:rPr>
        <w:t>that may arise from time-to-time.</w:t>
      </w:r>
    </w:p>
    <w:p w:rsidR="00296809" w:rsidRPr="00E641DA" w:rsidRDefault="00296809" w:rsidP="0059254C">
      <w:pPr>
        <w:pStyle w:val="ListParagraph"/>
        <w:numPr>
          <w:ilvl w:val="0"/>
          <w:numId w:val="34"/>
        </w:numPr>
        <w:spacing w:before="120" w:after="60"/>
        <w:rPr>
          <w:rFonts w:ascii="Calibri" w:hAnsi="Calibri"/>
          <w:sz w:val="22"/>
          <w:szCs w:val="22"/>
        </w:rPr>
      </w:pPr>
      <w:r>
        <w:rPr>
          <w:rFonts w:ascii="Calibri" w:hAnsi="Calibri"/>
          <w:sz w:val="22"/>
          <w:szCs w:val="22"/>
        </w:rPr>
        <w:t>Other duties as directed.</w:t>
      </w:r>
    </w:p>
    <w:p w:rsidR="008A4083" w:rsidRDefault="008A4083" w:rsidP="00646385"/>
    <w:p w:rsidR="008A4083" w:rsidRPr="004D323E" w:rsidRDefault="009978E0" w:rsidP="00A27DF3">
      <w:pPr>
        <w:pStyle w:val="Heading2"/>
        <w:rPr>
          <w:rFonts w:asciiTheme="minorHAnsi" w:hAnsiTheme="minorHAnsi" w:cstheme="minorHAnsi"/>
          <w:i w:val="0"/>
          <w:lang w:val="en-AU"/>
        </w:rPr>
      </w:pPr>
      <w:r w:rsidRPr="00873D54">
        <w:rPr>
          <w:rFonts w:asciiTheme="minorHAnsi" w:hAnsiTheme="minorHAnsi" w:cstheme="minorHAnsi"/>
          <w:i w:val="0"/>
        </w:rPr>
        <w:t>Competencies</w:t>
      </w:r>
      <w:r w:rsidR="008A4083" w:rsidRPr="00873D54">
        <w:rPr>
          <w:rFonts w:asciiTheme="minorHAnsi" w:hAnsiTheme="minorHAnsi" w:cstheme="minorHAnsi"/>
          <w:i w:val="0"/>
        </w:rPr>
        <w:t>:</w:t>
      </w:r>
      <w:r w:rsidR="004D323E">
        <w:rPr>
          <w:rFonts w:asciiTheme="minorHAnsi" w:hAnsiTheme="minorHAnsi" w:cstheme="minorHAnsi"/>
          <w:i w:val="0"/>
          <w:lang w:val="en-AU"/>
        </w:rPr>
        <w:t xml:space="preserve"> </w:t>
      </w:r>
    </w:p>
    <w:p w:rsidR="00A91968" w:rsidRPr="004C386A" w:rsidRDefault="00A91968" w:rsidP="00A91968">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rsidR="00A91968" w:rsidRPr="008154BF" w:rsidRDefault="00A91968" w:rsidP="00A91968">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rsidR="00A91968" w:rsidRPr="004B7A95" w:rsidRDefault="00A91968" w:rsidP="00A91968">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rsidR="00A91968" w:rsidRDefault="00A91968" w:rsidP="00A91968">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rsidR="00A91968" w:rsidRPr="004C386A" w:rsidRDefault="00A91968" w:rsidP="00A91968">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A91968" w:rsidRPr="004B7A95" w:rsidRDefault="00A91968" w:rsidP="00A91968">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4C386A">
        <w:rPr>
          <w:rFonts w:ascii="Calibri" w:hAnsi="Calibri"/>
          <w:sz w:val="22"/>
          <w:szCs w:val="22"/>
        </w:rPr>
        <w:t>Willingness to change ideas or perceptions based on new information, contrary evidence or other people's points of view.</w:t>
      </w:r>
      <w:r>
        <w:rPr>
          <w:rFonts w:ascii="Calibri" w:hAnsi="Calibri"/>
          <w:sz w:val="22"/>
          <w:szCs w:val="22"/>
        </w:rPr>
        <w:t xml:space="preserve"> </w:t>
      </w:r>
      <w:r w:rsidRPr="004C386A">
        <w:rPr>
          <w:rFonts w:ascii="Calibri" w:hAnsi="Calibri"/>
          <w:sz w:val="22"/>
          <w:szCs w:val="22"/>
        </w:rPr>
        <w:t>Prepared to try out different approaches.</w:t>
      </w:r>
    </w:p>
    <w:p w:rsidR="001830F2" w:rsidRDefault="001830F2" w:rsidP="004C08C1">
      <w:pPr>
        <w:spacing w:before="120" w:after="120"/>
        <w:rPr>
          <w:rFonts w:ascii="Calibri" w:hAnsi="Calibri"/>
          <w:b/>
          <w:bCs/>
          <w:i/>
          <w:iCs/>
          <w:sz w:val="22"/>
          <w:szCs w:val="22"/>
        </w:rPr>
      </w:pPr>
    </w:p>
    <w:p w:rsidR="0059546B" w:rsidRDefault="0059546B">
      <w:pPr>
        <w:rPr>
          <w:rFonts w:asciiTheme="minorHAnsi" w:hAnsiTheme="minorHAnsi" w:cstheme="minorHAnsi"/>
          <w:b/>
          <w:sz w:val="28"/>
          <w:lang w:val="x-none"/>
        </w:rPr>
      </w:pPr>
      <w:r>
        <w:rPr>
          <w:rFonts w:asciiTheme="minorHAnsi" w:hAnsiTheme="minorHAnsi" w:cstheme="minorHAnsi"/>
          <w:i/>
        </w:rPr>
        <w:br w:type="page"/>
      </w:r>
    </w:p>
    <w:p w:rsidR="008A4083" w:rsidRPr="00873D54" w:rsidRDefault="008A4083" w:rsidP="00A27DF3">
      <w:pPr>
        <w:pStyle w:val="Heading2"/>
        <w:rPr>
          <w:rFonts w:asciiTheme="minorHAnsi" w:hAnsiTheme="minorHAnsi" w:cstheme="minorHAnsi"/>
          <w:i w:val="0"/>
        </w:rPr>
      </w:pPr>
      <w:r w:rsidRPr="00873D54">
        <w:rPr>
          <w:rFonts w:asciiTheme="minorHAnsi" w:hAnsiTheme="minorHAnsi" w:cstheme="minorHAnsi"/>
          <w:i w:val="0"/>
        </w:rPr>
        <w:lastRenderedPageBreak/>
        <w:t>Essential Criteria:</w:t>
      </w:r>
    </w:p>
    <w:p w:rsidR="0059254C" w:rsidRPr="00520570" w:rsidRDefault="0059254C" w:rsidP="0059254C">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FF6572" w:rsidRPr="00FF6572" w:rsidRDefault="00B405A1" w:rsidP="00FF6572">
      <w:pPr>
        <w:pStyle w:val="ListParagraph"/>
        <w:numPr>
          <w:ilvl w:val="0"/>
          <w:numId w:val="44"/>
        </w:numPr>
        <w:rPr>
          <w:rFonts w:asciiTheme="minorHAnsi" w:hAnsiTheme="minorHAnsi" w:cstheme="minorHAnsi"/>
          <w:snapToGrid w:val="0"/>
          <w:sz w:val="22"/>
          <w:szCs w:val="22"/>
        </w:rPr>
      </w:pPr>
      <w:r>
        <w:rPr>
          <w:rFonts w:asciiTheme="minorHAnsi" w:hAnsiTheme="minorHAnsi" w:cstheme="minorHAnsi"/>
          <w:sz w:val="22"/>
          <w:szCs w:val="22"/>
        </w:rPr>
        <w:t xml:space="preserve">Demonstrated experience </w:t>
      </w:r>
      <w:r w:rsidR="00FF6572">
        <w:rPr>
          <w:rFonts w:asciiTheme="minorHAnsi" w:hAnsiTheme="minorHAnsi" w:cstheme="minorHAnsi"/>
          <w:sz w:val="22"/>
          <w:szCs w:val="22"/>
        </w:rPr>
        <w:t>in computer software systems such as:</w:t>
      </w:r>
    </w:p>
    <w:p w:rsidR="00FF6572" w:rsidRPr="00FF6572" w:rsidRDefault="00AD7057" w:rsidP="00FF6572">
      <w:pPr>
        <w:pStyle w:val="ListParagraph"/>
        <w:numPr>
          <w:ilvl w:val="1"/>
          <w:numId w:val="44"/>
        </w:numPr>
        <w:rPr>
          <w:rFonts w:asciiTheme="minorHAnsi" w:hAnsiTheme="minorHAnsi" w:cstheme="minorHAnsi"/>
          <w:snapToGrid w:val="0"/>
          <w:sz w:val="22"/>
          <w:szCs w:val="22"/>
        </w:rPr>
      </w:pPr>
      <w:r>
        <w:rPr>
          <w:rFonts w:asciiTheme="minorHAnsi" w:hAnsiTheme="minorHAnsi" w:cstheme="minorHAnsi"/>
          <w:sz w:val="22"/>
          <w:szCs w:val="22"/>
        </w:rPr>
        <w:t xml:space="preserve">MS Office </w:t>
      </w:r>
      <w:r w:rsidR="00FF6572" w:rsidRPr="00FF6572">
        <w:rPr>
          <w:rFonts w:asciiTheme="minorHAnsi" w:hAnsiTheme="minorHAnsi" w:cstheme="minorHAnsi"/>
          <w:sz w:val="22"/>
          <w:szCs w:val="22"/>
        </w:rPr>
        <w:t>(Word, Excel, Access, PowerPoint, Outlook, Project)</w:t>
      </w:r>
    </w:p>
    <w:p w:rsidR="00FF6572" w:rsidRPr="0059546B" w:rsidRDefault="00FF6572" w:rsidP="00FF6572">
      <w:pPr>
        <w:pStyle w:val="ListParagraph"/>
        <w:numPr>
          <w:ilvl w:val="1"/>
          <w:numId w:val="44"/>
        </w:numPr>
        <w:rPr>
          <w:rFonts w:asciiTheme="minorHAnsi" w:hAnsiTheme="minorHAnsi" w:cstheme="minorHAnsi"/>
          <w:snapToGrid w:val="0"/>
          <w:sz w:val="22"/>
          <w:szCs w:val="22"/>
        </w:rPr>
      </w:pPr>
      <w:r>
        <w:rPr>
          <w:rFonts w:asciiTheme="minorHAnsi" w:hAnsiTheme="minorHAnsi" w:cstheme="minorHAnsi"/>
          <w:sz w:val="22"/>
          <w:szCs w:val="22"/>
        </w:rPr>
        <w:t xml:space="preserve">Document management systems (e.g. </w:t>
      </w:r>
      <w:r w:rsidRPr="004B7415">
        <w:rPr>
          <w:rFonts w:asciiTheme="minorHAnsi" w:hAnsiTheme="minorHAnsi" w:cstheme="minorHAnsi"/>
          <w:sz w:val="22"/>
          <w:szCs w:val="22"/>
        </w:rPr>
        <w:t>Share Point</w:t>
      </w:r>
      <w:r>
        <w:rPr>
          <w:rFonts w:asciiTheme="minorHAnsi" w:hAnsiTheme="minorHAnsi" w:cstheme="minorHAnsi"/>
          <w:sz w:val="22"/>
          <w:szCs w:val="22"/>
        </w:rPr>
        <w:t>)</w:t>
      </w:r>
    </w:p>
    <w:p w:rsidR="00FF6572" w:rsidRPr="004B7415" w:rsidRDefault="00FF6572" w:rsidP="00FF6572">
      <w:pPr>
        <w:pStyle w:val="ListParagraph"/>
        <w:numPr>
          <w:ilvl w:val="1"/>
          <w:numId w:val="44"/>
        </w:numPr>
        <w:rPr>
          <w:rFonts w:asciiTheme="minorHAnsi" w:hAnsiTheme="minorHAnsi" w:cstheme="minorHAnsi"/>
          <w:snapToGrid w:val="0"/>
          <w:sz w:val="22"/>
          <w:szCs w:val="22"/>
        </w:rPr>
      </w:pPr>
      <w:r>
        <w:rPr>
          <w:rFonts w:asciiTheme="minorHAnsi" w:hAnsiTheme="minorHAnsi" w:cstheme="minorHAnsi"/>
          <w:sz w:val="22"/>
          <w:szCs w:val="22"/>
        </w:rPr>
        <w:t>R</w:t>
      </w:r>
      <w:r w:rsidRPr="004B7415">
        <w:rPr>
          <w:rFonts w:asciiTheme="minorHAnsi" w:hAnsiTheme="minorHAnsi" w:cstheme="minorHAnsi"/>
          <w:sz w:val="22"/>
          <w:szCs w:val="22"/>
        </w:rPr>
        <w:t xml:space="preserve">ecord management </w:t>
      </w:r>
      <w:r>
        <w:rPr>
          <w:rFonts w:asciiTheme="minorHAnsi" w:hAnsiTheme="minorHAnsi" w:cstheme="minorHAnsi"/>
          <w:sz w:val="22"/>
          <w:szCs w:val="22"/>
        </w:rPr>
        <w:t>systems.</w:t>
      </w:r>
    </w:p>
    <w:p w:rsidR="0059254C" w:rsidRPr="0047127C" w:rsidRDefault="0059254C" w:rsidP="0059254C">
      <w:pPr>
        <w:numPr>
          <w:ilvl w:val="0"/>
          <w:numId w:val="44"/>
        </w:numPr>
        <w:rPr>
          <w:rFonts w:asciiTheme="minorHAnsi" w:eastAsia="Times New Roman" w:hAnsiTheme="minorHAnsi" w:cstheme="minorHAnsi"/>
          <w:color w:val="222222"/>
          <w:sz w:val="22"/>
          <w:szCs w:val="22"/>
          <w:lang w:eastAsia="en-AU"/>
        </w:rPr>
      </w:pPr>
      <w:r>
        <w:rPr>
          <w:rFonts w:asciiTheme="minorHAnsi" w:eastAsia="Times New Roman" w:hAnsiTheme="minorHAnsi" w:cstheme="minorHAnsi"/>
          <w:color w:val="222222"/>
          <w:sz w:val="22"/>
          <w:szCs w:val="22"/>
          <w:lang w:eastAsia="en-AU"/>
        </w:rPr>
        <w:t xml:space="preserve">Proven </w:t>
      </w:r>
      <w:r w:rsidRPr="0047127C">
        <w:rPr>
          <w:rFonts w:asciiTheme="minorHAnsi" w:eastAsia="Times New Roman" w:hAnsiTheme="minorHAnsi" w:cstheme="minorHAnsi"/>
          <w:color w:val="222222"/>
          <w:sz w:val="22"/>
          <w:szCs w:val="22"/>
          <w:lang w:eastAsia="en-AU"/>
        </w:rPr>
        <w:t xml:space="preserve">knowledge and experience of </w:t>
      </w:r>
      <w:r w:rsidRPr="0047127C">
        <w:rPr>
          <w:rFonts w:asciiTheme="minorHAnsi" w:eastAsia="Times New Roman" w:hAnsiTheme="minorHAnsi" w:cstheme="minorHAnsi"/>
          <w:bCs/>
          <w:color w:val="222222"/>
          <w:sz w:val="22"/>
          <w:szCs w:val="22"/>
          <w:lang w:eastAsia="en-AU"/>
        </w:rPr>
        <w:t>administrative</w:t>
      </w:r>
      <w:r w:rsidRPr="0047127C">
        <w:rPr>
          <w:rFonts w:asciiTheme="minorHAnsi" w:eastAsia="Times New Roman" w:hAnsiTheme="minorHAnsi" w:cstheme="minorHAnsi"/>
          <w:color w:val="222222"/>
          <w:sz w:val="22"/>
          <w:szCs w:val="22"/>
          <w:lang w:eastAsia="en-AU"/>
        </w:rPr>
        <w:t xml:space="preserve"> practices, procedures and processes.</w:t>
      </w:r>
    </w:p>
    <w:p w:rsidR="0059254C" w:rsidRDefault="0059254C" w:rsidP="0059254C">
      <w:pPr>
        <w:numPr>
          <w:ilvl w:val="0"/>
          <w:numId w:val="44"/>
        </w:numPr>
        <w:rPr>
          <w:rFonts w:asciiTheme="minorHAnsi" w:eastAsia="Times New Roman" w:hAnsiTheme="minorHAnsi" w:cstheme="minorHAnsi"/>
          <w:color w:val="222222"/>
          <w:sz w:val="22"/>
          <w:szCs w:val="22"/>
          <w:lang w:eastAsia="en-AU"/>
        </w:rPr>
      </w:pPr>
      <w:r w:rsidRPr="0047127C">
        <w:rPr>
          <w:rFonts w:asciiTheme="minorHAnsi" w:eastAsia="Times New Roman" w:hAnsiTheme="minorHAnsi" w:cstheme="minorHAnsi"/>
          <w:color w:val="222222"/>
          <w:sz w:val="22"/>
          <w:szCs w:val="22"/>
          <w:lang w:eastAsia="en-AU"/>
        </w:rPr>
        <w:t>Demonstrated ability to</w:t>
      </w:r>
      <w:r>
        <w:rPr>
          <w:rFonts w:asciiTheme="minorHAnsi" w:eastAsia="Times New Roman" w:hAnsiTheme="minorHAnsi" w:cstheme="minorHAnsi"/>
          <w:color w:val="222222"/>
          <w:sz w:val="22"/>
          <w:szCs w:val="22"/>
          <w:lang w:eastAsia="en-AU"/>
        </w:rPr>
        <w:t xml:space="preserve"> plan, set priorities</w:t>
      </w:r>
      <w:r w:rsidRPr="0047127C">
        <w:rPr>
          <w:rFonts w:asciiTheme="minorHAnsi" w:eastAsia="Times New Roman" w:hAnsiTheme="minorHAnsi" w:cstheme="minorHAnsi"/>
          <w:color w:val="222222"/>
          <w:sz w:val="22"/>
          <w:szCs w:val="22"/>
          <w:lang w:eastAsia="en-AU"/>
        </w:rPr>
        <w:t xml:space="preserve"> and meet deadlines, accompanied by an ability to handle a number of tasks/projects concur</w:t>
      </w:r>
      <w:r>
        <w:rPr>
          <w:rFonts w:asciiTheme="minorHAnsi" w:eastAsia="Times New Roman" w:hAnsiTheme="minorHAnsi" w:cstheme="minorHAnsi"/>
          <w:color w:val="222222"/>
          <w:sz w:val="22"/>
          <w:szCs w:val="22"/>
          <w:lang w:eastAsia="en-AU"/>
        </w:rPr>
        <w:t>rently with minimum supervision and guidance.</w:t>
      </w:r>
    </w:p>
    <w:p w:rsidR="0059254C" w:rsidRPr="0047127C" w:rsidRDefault="0059254C" w:rsidP="0059254C">
      <w:pPr>
        <w:numPr>
          <w:ilvl w:val="0"/>
          <w:numId w:val="44"/>
        </w:numPr>
        <w:rPr>
          <w:rFonts w:asciiTheme="minorHAnsi" w:eastAsia="Times New Roman" w:hAnsiTheme="minorHAnsi" w:cstheme="minorHAnsi"/>
          <w:color w:val="222222"/>
          <w:sz w:val="22"/>
          <w:szCs w:val="22"/>
          <w:lang w:eastAsia="en-AU"/>
        </w:rPr>
      </w:pPr>
      <w:r>
        <w:rPr>
          <w:rFonts w:asciiTheme="minorHAnsi" w:eastAsia="Times New Roman" w:hAnsiTheme="minorHAnsi" w:cstheme="minorHAnsi"/>
          <w:color w:val="222222"/>
          <w:sz w:val="22"/>
          <w:szCs w:val="22"/>
          <w:lang w:eastAsia="en-AU"/>
        </w:rPr>
        <w:t>Highly organised and results driven with eye for continuous improvement.</w:t>
      </w:r>
    </w:p>
    <w:p w:rsidR="0059254C" w:rsidRDefault="0059254C" w:rsidP="0059254C">
      <w:pPr>
        <w:numPr>
          <w:ilvl w:val="0"/>
          <w:numId w:val="44"/>
        </w:numPr>
        <w:rPr>
          <w:rFonts w:asciiTheme="minorHAnsi" w:hAnsiTheme="minorHAnsi" w:cstheme="minorHAnsi"/>
          <w:snapToGrid w:val="0"/>
          <w:sz w:val="22"/>
          <w:szCs w:val="22"/>
        </w:rPr>
      </w:pPr>
      <w:r w:rsidRPr="0047127C">
        <w:rPr>
          <w:rFonts w:asciiTheme="minorHAnsi" w:hAnsiTheme="minorHAnsi" w:cstheme="minorHAnsi"/>
          <w:snapToGrid w:val="0"/>
          <w:sz w:val="22"/>
          <w:szCs w:val="22"/>
        </w:rPr>
        <w:t>Superior communications skills and the ability to engage in a professional manner with a wide range of stakeholders; ensuring operational outcomes with a high level of accuracy and attention to detail.</w:t>
      </w:r>
    </w:p>
    <w:p w:rsidR="0059254C" w:rsidRPr="00F566E1" w:rsidRDefault="0059254C" w:rsidP="0059254C">
      <w:pPr>
        <w:numPr>
          <w:ilvl w:val="0"/>
          <w:numId w:val="44"/>
        </w:numPr>
        <w:rPr>
          <w:rFonts w:ascii="Calibri" w:hAnsi="Calibri"/>
          <w:sz w:val="22"/>
          <w:szCs w:val="22"/>
        </w:rPr>
      </w:pPr>
      <w:r>
        <w:rPr>
          <w:rFonts w:ascii="Calibri" w:hAnsi="Calibri"/>
          <w:sz w:val="22"/>
          <w:szCs w:val="22"/>
        </w:rPr>
        <w:t>Proven ability to work</w:t>
      </w:r>
      <w:r w:rsidRPr="001B647A">
        <w:rPr>
          <w:rFonts w:ascii="Calibri" w:hAnsi="Calibri"/>
          <w:sz w:val="22"/>
          <w:szCs w:val="22"/>
        </w:rPr>
        <w:t xml:space="preserve"> flexibly, positively and co-operatively as a member of </w:t>
      </w:r>
      <w:r>
        <w:rPr>
          <w:rFonts w:ascii="Calibri" w:hAnsi="Calibri"/>
          <w:sz w:val="22"/>
          <w:szCs w:val="22"/>
        </w:rPr>
        <w:t xml:space="preserve">a dynamic team; using shared resources; and </w:t>
      </w:r>
      <w:r w:rsidRPr="001B647A">
        <w:rPr>
          <w:rFonts w:ascii="Calibri" w:hAnsi="Calibri"/>
          <w:sz w:val="22"/>
          <w:szCs w:val="22"/>
        </w:rPr>
        <w:t>seek</w:t>
      </w:r>
      <w:r>
        <w:rPr>
          <w:rFonts w:ascii="Calibri" w:hAnsi="Calibri"/>
          <w:sz w:val="22"/>
          <w:szCs w:val="22"/>
        </w:rPr>
        <w:t>ing</w:t>
      </w:r>
      <w:r w:rsidRPr="001B647A">
        <w:rPr>
          <w:rFonts w:ascii="Calibri" w:hAnsi="Calibri"/>
          <w:sz w:val="22"/>
          <w:szCs w:val="22"/>
        </w:rPr>
        <w:t xml:space="preserve"> advice as required. </w:t>
      </w:r>
    </w:p>
    <w:p w:rsidR="0059254C" w:rsidRDefault="0059254C" w:rsidP="0059254C">
      <w:pPr>
        <w:spacing w:after="120"/>
        <w:jc w:val="both"/>
        <w:rPr>
          <w:rStyle w:val="Emphasis"/>
          <w:iCs/>
        </w:rPr>
      </w:pPr>
    </w:p>
    <w:p w:rsidR="0059254C" w:rsidRPr="001B647A" w:rsidRDefault="0059254C" w:rsidP="0059254C">
      <w:pPr>
        <w:spacing w:after="60"/>
        <w:jc w:val="both"/>
        <w:rPr>
          <w:rFonts w:ascii="Calibri" w:hAnsi="Calibri"/>
          <w:iCs/>
          <w:sz w:val="22"/>
          <w:szCs w:val="22"/>
        </w:rPr>
      </w:pPr>
      <w:r w:rsidRPr="001B647A">
        <w:rPr>
          <w:rFonts w:ascii="Calibri" w:hAnsi="Calibri"/>
          <w:b/>
          <w:iCs/>
          <w:sz w:val="22"/>
          <w:szCs w:val="22"/>
        </w:rPr>
        <w:t>As Australia’s Innovation Catalyst, CSIRO has strategic actions underpinned by behaviours aligned to</w:t>
      </w:r>
      <w:r w:rsidRPr="001B647A">
        <w:rPr>
          <w:rFonts w:ascii="Calibri" w:hAnsi="Calibri"/>
          <w:iCs/>
          <w:sz w:val="22"/>
          <w:szCs w:val="22"/>
        </w:rPr>
        <w:t>:</w:t>
      </w:r>
    </w:p>
    <w:p w:rsidR="0059254C" w:rsidRPr="001B647A" w:rsidRDefault="0059254C" w:rsidP="0059254C">
      <w:pPr>
        <w:ind w:left="360"/>
        <w:jc w:val="both"/>
        <w:rPr>
          <w:rFonts w:ascii="Calibri" w:hAnsi="Calibri"/>
          <w:iCs/>
          <w:sz w:val="22"/>
          <w:szCs w:val="22"/>
        </w:rPr>
      </w:pPr>
      <w:r w:rsidRPr="001B647A">
        <w:rPr>
          <w:rFonts w:ascii="Calibri" w:hAnsi="Calibri"/>
          <w:iCs/>
          <w:sz w:val="22"/>
          <w:szCs w:val="22"/>
        </w:rPr>
        <w:t>Excellent science</w:t>
      </w:r>
    </w:p>
    <w:p w:rsidR="0059254C" w:rsidRPr="001B647A" w:rsidRDefault="0059254C" w:rsidP="0059254C">
      <w:pPr>
        <w:ind w:left="360"/>
        <w:jc w:val="both"/>
        <w:rPr>
          <w:rFonts w:ascii="Calibri" w:hAnsi="Calibri"/>
          <w:iCs/>
          <w:sz w:val="22"/>
          <w:szCs w:val="22"/>
        </w:rPr>
      </w:pPr>
      <w:r w:rsidRPr="001B647A">
        <w:rPr>
          <w:rFonts w:ascii="Calibri" w:hAnsi="Calibri"/>
          <w:iCs/>
          <w:sz w:val="22"/>
          <w:szCs w:val="22"/>
        </w:rPr>
        <w:t>Inclusion, trust &amp; respect</w:t>
      </w:r>
    </w:p>
    <w:p w:rsidR="0059254C" w:rsidRPr="001B647A" w:rsidRDefault="0059254C" w:rsidP="0059254C">
      <w:pPr>
        <w:ind w:left="360"/>
        <w:jc w:val="both"/>
        <w:rPr>
          <w:rFonts w:ascii="Calibri" w:hAnsi="Calibri"/>
          <w:iCs/>
          <w:sz w:val="22"/>
          <w:szCs w:val="22"/>
        </w:rPr>
      </w:pPr>
      <w:r w:rsidRPr="001B647A">
        <w:rPr>
          <w:rFonts w:ascii="Calibri" w:hAnsi="Calibri"/>
          <w:iCs/>
          <w:sz w:val="22"/>
          <w:szCs w:val="22"/>
        </w:rPr>
        <w:t xml:space="preserve">Health, safety &amp; environment </w:t>
      </w:r>
    </w:p>
    <w:p w:rsidR="0059254C" w:rsidRPr="001B647A" w:rsidRDefault="0059254C" w:rsidP="0059254C">
      <w:pPr>
        <w:spacing w:after="120"/>
        <w:ind w:left="360"/>
        <w:jc w:val="both"/>
        <w:rPr>
          <w:rFonts w:ascii="Calibri" w:hAnsi="Calibri"/>
          <w:iCs/>
          <w:sz w:val="22"/>
          <w:szCs w:val="22"/>
        </w:rPr>
      </w:pPr>
      <w:r w:rsidRPr="001B647A">
        <w:rPr>
          <w:rFonts w:ascii="Calibri" w:hAnsi="Calibri"/>
          <w:iCs/>
          <w:sz w:val="22"/>
          <w:szCs w:val="22"/>
        </w:rPr>
        <w:t>Delivery on commitments.</w:t>
      </w:r>
    </w:p>
    <w:p w:rsidR="0059254C" w:rsidRPr="003F06E0" w:rsidRDefault="0059254C" w:rsidP="003F06E0">
      <w:pPr>
        <w:rPr>
          <w:highlight w:val="yellow"/>
        </w:rPr>
      </w:pPr>
    </w:p>
    <w:p w:rsidR="00D72934" w:rsidRPr="00873D54" w:rsidRDefault="00D72934" w:rsidP="00A27DF3">
      <w:pPr>
        <w:pStyle w:val="Heading2"/>
        <w:rPr>
          <w:rFonts w:asciiTheme="minorHAnsi" w:hAnsiTheme="minorHAnsi" w:cstheme="minorHAnsi"/>
          <w:i w:val="0"/>
        </w:rPr>
      </w:pPr>
      <w:r w:rsidRPr="00873D54">
        <w:rPr>
          <w:rFonts w:asciiTheme="minorHAnsi" w:hAnsiTheme="minorHAnsi" w:cstheme="minorHAnsi"/>
          <w:i w:val="0"/>
        </w:rPr>
        <w:t>About CSIRO:</w:t>
      </w:r>
    </w:p>
    <w:p w:rsidR="00D72934" w:rsidRDefault="00D72934" w:rsidP="00D72934">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D72934" w:rsidRPr="003F06E0" w:rsidRDefault="00D72934" w:rsidP="00D72934">
      <w:pPr>
        <w:spacing w:after="180"/>
        <w:rPr>
          <w:rFonts w:ascii="Calibri" w:hAnsi="Calibri"/>
          <w:bCs/>
          <w:sz w:val="22"/>
          <w:szCs w:val="22"/>
        </w:rPr>
      </w:pPr>
    </w:p>
    <w:p w:rsidR="003F06E0" w:rsidRPr="003F06E0" w:rsidRDefault="003F06E0" w:rsidP="003F06E0">
      <w:pPr>
        <w:spacing w:after="180"/>
        <w:rPr>
          <w:rFonts w:ascii="Calibri" w:hAnsi="Calibri"/>
          <w:bCs/>
          <w:sz w:val="22"/>
          <w:szCs w:val="22"/>
        </w:rPr>
      </w:pPr>
      <w:r w:rsidRPr="003F06E0">
        <w:rPr>
          <w:rFonts w:ascii="Calibri" w:hAnsi="Calibri"/>
          <w:bCs/>
          <w:sz w:val="22"/>
          <w:szCs w:val="22"/>
        </w:rPr>
        <w:t>CSIRO National Collections &amp; Marine Infrastructure CSIRO is the custodian of a number of collections of animal and plant specimens that contribute to national and international biological knowledge. Together, they constitute a vast storehouse of information about Australia’s biodiversity and underpin a significant part of the country’s taxonomic, genetic, agricultural and ecological research - making these vital resources for conservation and the development of sustainable land and marine management systems.</w:t>
      </w:r>
      <w:r>
        <w:rPr>
          <w:rFonts w:ascii="Calibri" w:hAnsi="Calibri"/>
          <w:bCs/>
          <w:sz w:val="22"/>
          <w:szCs w:val="22"/>
        </w:rPr>
        <w:t xml:space="preserve"> To find out more visit- </w:t>
      </w:r>
      <w:hyperlink r:id="rId13" w:history="1">
        <w:r w:rsidRPr="003F06E0">
          <w:rPr>
            <w:rStyle w:val="Hyperlink"/>
            <w:rFonts w:ascii="Calibri" w:hAnsi="Calibri" w:cs="Arial"/>
            <w:bCs/>
            <w:sz w:val="22"/>
            <w:szCs w:val="22"/>
          </w:rPr>
          <w:t>Research Collections.</w:t>
        </w:r>
      </w:hyperlink>
    </w:p>
    <w:p w:rsidR="00502363" w:rsidRPr="00E641DA" w:rsidRDefault="00502363" w:rsidP="00D72934">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D51" w:rsidRDefault="00C74D51">
      <w:r>
        <w:separator/>
      </w:r>
    </w:p>
  </w:endnote>
  <w:endnote w:type="continuationSeparator" w:id="0">
    <w:p w:rsidR="00C74D51" w:rsidRDefault="00C7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D51" w:rsidRDefault="00C74D51">
      <w:r>
        <w:separator/>
      </w:r>
    </w:p>
  </w:footnote>
  <w:footnote w:type="continuationSeparator" w:id="0">
    <w:p w:rsidR="00C74D51" w:rsidRDefault="00C74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F71" w:rsidRPr="00360760" w:rsidRDefault="00BB2F71" w:rsidP="00BB2F71">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6BAE8DD8" wp14:editId="228497D3">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BB2F71" w:rsidRPr="00BB2F71" w:rsidRDefault="00BB2F71" w:rsidP="00BB2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01485A"/>
    <w:multiLevelType w:val="hybridMultilevel"/>
    <w:tmpl w:val="A88A46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46F99"/>
    <w:multiLevelType w:val="hybridMultilevel"/>
    <w:tmpl w:val="207202F0"/>
    <w:lvl w:ilvl="0" w:tplc="8744E11A">
      <w:numFmt w:val="bullet"/>
      <w:lvlText w:val="•"/>
      <w:lvlJc w:val="left"/>
      <w:pPr>
        <w:ind w:left="1083" w:hanging="720"/>
      </w:pPr>
      <w:rPr>
        <w:rFonts w:ascii="Calibri" w:eastAsia="MS Mincho" w:hAnsi="Calibri" w:cs="Aria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2"/>
  </w:num>
  <w:num w:numId="3">
    <w:abstractNumId w:val="39"/>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1"/>
  </w:num>
  <w:num w:numId="8">
    <w:abstractNumId w:val="19"/>
  </w:num>
  <w:num w:numId="9">
    <w:abstractNumId w:val="25"/>
  </w:num>
  <w:num w:numId="10">
    <w:abstractNumId w:val="32"/>
  </w:num>
  <w:num w:numId="11">
    <w:abstractNumId w:val="9"/>
  </w:num>
  <w:num w:numId="12">
    <w:abstractNumId w:val="37"/>
  </w:num>
  <w:num w:numId="13">
    <w:abstractNumId w:val="4"/>
  </w:num>
  <w:num w:numId="14">
    <w:abstractNumId w:val="6"/>
  </w:num>
  <w:num w:numId="15">
    <w:abstractNumId w:val="16"/>
  </w:num>
  <w:num w:numId="16">
    <w:abstractNumId w:val="11"/>
  </w:num>
  <w:num w:numId="17">
    <w:abstractNumId w:val="13"/>
  </w:num>
  <w:num w:numId="18">
    <w:abstractNumId w:val="18"/>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40"/>
  </w:num>
  <w:num w:numId="22">
    <w:abstractNumId w:val="31"/>
  </w:num>
  <w:num w:numId="23">
    <w:abstractNumId w:val="12"/>
  </w:num>
  <w:num w:numId="24">
    <w:abstractNumId w:val="29"/>
  </w:num>
  <w:num w:numId="25">
    <w:abstractNumId w:val="5"/>
  </w:num>
  <w:num w:numId="26">
    <w:abstractNumId w:val="28"/>
  </w:num>
  <w:num w:numId="27">
    <w:abstractNumId w:val="33"/>
  </w:num>
  <w:num w:numId="28">
    <w:abstractNumId w:val="35"/>
  </w:num>
  <w:num w:numId="29">
    <w:abstractNumId w:val="17"/>
  </w:num>
  <w:num w:numId="30">
    <w:abstractNumId w:val="7"/>
  </w:num>
  <w:num w:numId="31">
    <w:abstractNumId w:val="20"/>
  </w:num>
  <w:num w:numId="32">
    <w:abstractNumId w:val="36"/>
  </w:num>
  <w:num w:numId="33">
    <w:abstractNumId w:val="14"/>
  </w:num>
  <w:num w:numId="34">
    <w:abstractNumId w:val="1"/>
  </w:num>
  <w:num w:numId="35">
    <w:abstractNumId w:val="30"/>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7"/>
  </w:num>
  <w:num w:numId="42">
    <w:abstractNumId w:val="15"/>
  </w:num>
  <w:num w:numId="43">
    <w:abstractNumId w:val="34"/>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2549"/>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3523"/>
    <w:rsid w:val="000F7BBF"/>
    <w:rsid w:val="0010720C"/>
    <w:rsid w:val="00112FEE"/>
    <w:rsid w:val="001224E9"/>
    <w:rsid w:val="00122604"/>
    <w:rsid w:val="001229EC"/>
    <w:rsid w:val="001339DE"/>
    <w:rsid w:val="001364CB"/>
    <w:rsid w:val="001378D9"/>
    <w:rsid w:val="0014142E"/>
    <w:rsid w:val="001448B6"/>
    <w:rsid w:val="00144D9B"/>
    <w:rsid w:val="001474C7"/>
    <w:rsid w:val="00150DF5"/>
    <w:rsid w:val="00152F77"/>
    <w:rsid w:val="0015340E"/>
    <w:rsid w:val="0015558D"/>
    <w:rsid w:val="00155F81"/>
    <w:rsid w:val="00166319"/>
    <w:rsid w:val="001830F2"/>
    <w:rsid w:val="00192930"/>
    <w:rsid w:val="001A0AFE"/>
    <w:rsid w:val="001A2856"/>
    <w:rsid w:val="001A482B"/>
    <w:rsid w:val="001A5098"/>
    <w:rsid w:val="001A6ADF"/>
    <w:rsid w:val="001B14CA"/>
    <w:rsid w:val="001B4821"/>
    <w:rsid w:val="001B6C26"/>
    <w:rsid w:val="001D7DD1"/>
    <w:rsid w:val="001E1841"/>
    <w:rsid w:val="001E3EE0"/>
    <w:rsid w:val="001E495E"/>
    <w:rsid w:val="001E4B50"/>
    <w:rsid w:val="001F2264"/>
    <w:rsid w:val="001F4404"/>
    <w:rsid w:val="00205A4A"/>
    <w:rsid w:val="0020700F"/>
    <w:rsid w:val="00212958"/>
    <w:rsid w:val="00214BC1"/>
    <w:rsid w:val="00222800"/>
    <w:rsid w:val="00230B6A"/>
    <w:rsid w:val="00231FED"/>
    <w:rsid w:val="00235783"/>
    <w:rsid w:val="002407E7"/>
    <w:rsid w:val="00240A35"/>
    <w:rsid w:val="002415E6"/>
    <w:rsid w:val="0024475B"/>
    <w:rsid w:val="00250A0B"/>
    <w:rsid w:val="00254313"/>
    <w:rsid w:val="00254B22"/>
    <w:rsid w:val="00257CA1"/>
    <w:rsid w:val="00257DB9"/>
    <w:rsid w:val="00262649"/>
    <w:rsid w:val="00262C46"/>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302E"/>
    <w:rsid w:val="00320792"/>
    <w:rsid w:val="00322503"/>
    <w:rsid w:val="003246B4"/>
    <w:rsid w:val="003276AC"/>
    <w:rsid w:val="0033343D"/>
    <w:rsid w:val="00340FC3"/>
    <w:rsid w:val="00342F0C"/>
    <w:rsid w:val="003439BA"/>
    <w:rsid w:val="00346B6D"/>
    <w:rsid w:val="00361A85"/>
    <w:rsid w:val="0036422F"/>
    <w:rsid w:val="003726A1"/>
    <w:rsid w:val="00375015"/>
    <w:rsid w:val="00375B41"/>
    <w:rsid w:val="0037662F"/>
    <w:rsid w:val="003803C7"/>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06E0"/>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A64BF"/>
    <w:rsid w:val="004C08C1"/>
    <w:rsid w:val="004C18D1"/>
    <w:rsid w:val="004C2E35"/>
    <w:rsid w:val="004C5604"/>
    <w:rsid w:val="004C7B47"/>
    <w:rsid w:val="004D323E"/>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26F94"/>
    <w:rsid w:val="00533CFF"/>
    <w:rsid w:val="0053592B"/>
    <w:rsid w:val="00540B7C"/>
    <w:rsid w:val="00543736"/>
    <w:rsid w:val="00547EE1"/>
    <w:rsid w:val="00550C5F"/>
    <w:rsid w:val="00561C50"/>
    <w:rsid w:val="00563B9B"/>
    <w:rsid w:val="00570617"/>
    <w:rsid w:val="00575904"/>
    <w:rsid w:val="00577A16"/>
    <w:rsid w:val="00580D70"/>
    <w:rsid w:val="00583303"/>
    <w:rsid w:val="00585169"/>
    <w:rsid w:val="00586F41"/>
    <w:rsid w:val="00587D7C"/>
    <w:rsid w:val="0059254C"/>
    <w:rsid w:val="00592D3B"/>
    <w:rsid w:val="00592E42"/>
    <w:rsid w:val="0059432C"/>
    <w:rsid w:val="0059546B"/>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2642"/>
    <w:rsid w:val="00643C5C"/>
    <w:rsid w:val="00644EEB"/>
    <w:rsid w:val="00646385"/>
    <w:rsid w:val="00657088"/>
    <w:rsid w:val="006606C5"/>
    <w:rsid w:val="00663F6B"/>
    <w:rsid w:val="00672A7A"/>
    <w:rsid w:val="00674F5B"/>
    <w:rsid w:val="0068007D"/>
    <w:rsid w:val="006802DC"/>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45BC7"/>
    <w:rsid w:val="007507C9"/>
    <w:rsid w:val="007549D9"/>
    <w:rsid w:val="0075765F"/>
    <w:rsid w:val="0077604C"/>
    <w:rsid w:val="0077698D"/>
    <w:rsid w:val="00781499"/>
    <w:rsid w:val="007857EB"/>
    <w:rsid w:val="00790081"/>
    <w:rsid w:val="00793500"/>
    <w:rsid w:val="007A2190"/>
    <w:rsid w:val="007A3843"/>
    <w:rsid w:val="007B2ACF"/>
    <w:rsid w:val="007C024E"/>
    <w:rsid w:val="007C3398"/>
    <w:rsid w:val="007D39CC"/>
    <w:rsid w:val="007D4530"/>
    <w:rsid w:val="007D5D08"/>
    <w:rsid w:val="007D689A"/>
    <w:rsid w:val="007E1693"/>
    <w:rsid w:val="007E2135"/>
    <w:rsid w:val="007E2796"/>
    <w:rsid w:val="00804E9E"/>
    <w:rsid w:val="00804F48"/>
    <w:rsid w:val="00807901"/>
    <w:rsid w:val="00807A69"/>
    <w:rsid w:val="00814B73"/>
    <w:rsid w:val="00816623"/>
    <w:rsid w:val="00816F5F"/>
    <w:rsid w:val="008211C8"/>
    <w:rsid w:val="008231D1"/>
    <w:rsid w:val="008257C4"/>
    <w:rsid w:val="00826067"/>
    <w:rsid w:val="0082681D"/>
    <w:rsid w:val="00833B3B"/>
    <w:rsid w:val="00837222"/>
    <w:rsid w:val="0084125F"/>
    <w:rsid w:val="00844B99"/>
    <w:rsid w:val="0086185F"/>
    <w:rsid w:val="008638E0"/>
    <w:rsid w:val="0086574F"/>
    <w:rsid w:val="00867FD0"/>
    <w:rsid w:val="00870546"/>
    <w:rsid w:val="00873D54"/>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045B"/>
    <w:rsid w:val="008D22C2"/>
    <w:rsid w:val="008E4B21"/>
    <w:rsid w:val="009003FA"/>
    <w:rsid w:val="00901BB0"/>
    <w:rsid w:val="009040D3"/>
    <w:rsid w:val="009148B9"/>
    <w:rsid w:val="00924902"/>
    <w:rsid w:val="0092574D"/>
    <w:rsid w:val="00927293"/>
    <w:rsid w:val="0092729A"/>
    <w:rsid w:val="00932F47"/>
    <w:rsid w:val="00932F59"/>
    <w:rsid w:val="00935C27"/>
    <w:rsid w:val="00936310"/>
    <w:rsid w:val="009363F5"/>
    <w:rsid w:val="00936882"/>
    <w:rsid w:val="00936BEE"/>
    <w:rsid w:val="00936F4A"/>
    <w:rsid w:val="00937F27"/>
    <w:rsid w:val="00942981"/>
    <w:rsid w:val="00943D33"/>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3266"/>
    <w:rsid w:val="009C70C6"/>
    <w:rsid w:val="009D04C6"/>
    <w:rsid w:val="009D5F90"/>
    <w:rsid w:val="009D68CE"/>
    <w:rsid w:val="009E352C"/>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27DF3"/>
    <w:rsid w:val="00A36099"/>
    <w:rsid w:val="00A41D82"/>
    <w:rsid w:val="00A41E4B"/>
    <w:rsid w:val="00A46F33"/>
    <w:rsid w:val="00A57CEC"/>
    <w:rsid w:val="00A6204B"/>
    <w:rsid w:val="00A62742"/>
    <w:rsid w:val="00A70AEF"/>
    <w:rsid w:val="00A70FD2"/>
    <w:rsid w:val="00A7119A"/>
    <w:rsid w:val="00A73FB0"/>
    <w:rsid w:val="00A74FB1"/>
    <w:rsid w:val="00A84592"/>
    <w:rsid w:val="00A85849"/>
    <w:rsid w:val="00A91968"/>
    <w:rsid w:val="00A97C37"/>
    <w:rsid w:val="00AC39C3"/>
    <w:rsid w:val="00AC5015"/>
    <w:rsid w:val="00AD04BF"/>
    <w:rsid w:val="00AD0971"/>
    <w:rsid w:val="00AD39D7"/>
    <w:rsid w:val="00AD4A1F"/>
    <w:rsid w:val="00AD7057"/>
    <w:rsid w:val="00AE10BC"/>
    <w:rsid w:val="00AE2F9D"/>
    <w:rsid w:val="00AE6BBA"/>
    <w:rsid w:val="00AE7DF9"/>
    <w:rsid w:val="00B02549"/>
    <w:rsid w:val="00B04967"/>
    <w:rsid w:val="00B05FBF"/>
    <w:rsid w:val="00B07CE1"/>
    <w:rsid w:val="00B2253E"/>
    <w:rsid w:val="00B307D9"/>
    <w:rsid w:val="00B37B2C"/>
    <w:rsid w:val="00B405A1"/>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B2F71"/>
    <w:rsid w:val="00BB5900"/>
    <w:rsid w:val="00BC2345"/>
    <w:rsid w:val="00BC6348"/>
    <w:rsid w:val="00BE2D3C"/>
    <w:rsid w:val="00BE5CFF"/>
    <w:rsid w:val="00BE6C32"/>
    <w:rsid w:val="00BF06D3"/>
    <w:rsid w:val="00C01DF0"/>
    <w:rsid w:val="00C04674"/>
    <w:rsid w:val="00C05BA6"/>
    <w:rsid w:val="00C0719B"/>
    <w:rsid w:val="00C076E4"/>
    <w:rsid w:val="00C10A23"/>
    <w:rsid w:val="00C34CA6"/>
    <w:rsid w:val="00C40A38"/>
    <w:rsid w:val="00C41899"/>
    <w:rsid w:val="00C43943"/>
    <w:rsid w:val="00C46712"/>
    <w:rsid w:val="00C50222"/>
    <w:rsid w:val="00C553DC"/>
    <w:rsid w:val="00C55539"/>
    <w:rsid w:val="00C57D01"/>
    <w:rsid w:val="00C60877"/>
    <w:rsid w:val="00C6467F"/>
    <w:rsid w:val="00C64F6D"/>
    <w:rsid w:val="00C729C8"/>
    <w:rsid w:val="00C748EF"/>
    <w:rsid w:val="00C74D51"/>
    <w:rsid w:val="00C755F7"/>
    <w:rsid w:val="00C761AE"/>
    <w:rsid w:val="00C779E0"/>
    <w:rsid w:val="00C9228A"/>
    <w:rsid w:val="00C96567"/>
    <w:rsid w:val="00C97C9D"/>
    <w:rsid w:val="00CA00FC"/>
    <w:rsid w:val="00CA6B3B"/>
    <w:rsid w:val="00CA78EB"/>
    <w:rsid w:val="00CB26C4"/>
    <w:rsid w:val="00CB333B"/>
    <w:rsid w:val="00CB5A16"/>
    <w:rsid w:val="00CB653C"/>
    <w:rsid w:val="00CB6BCD"/>
    <w:rsid w:val="00CB7CA4"/>
    <w:rsid w:val="00CC5164"/>
    <w:rsid w:val="00CD2E83"/>
    <w:rsid w:val="00CD6558"/>
    <w:rsid w:val="00CE269D"/>
    <w:rsid w:val="00D00168"/>
    <w:rsid w:val="00D05FB1"/>
    <w:rsid w:val="00D12ED3"/>
    <w:rsid w:val="00D233BD"/>
    <w:rsid w:val="00D26220"/>
    <w:rsid w:val="00D32DD5"/>
    <w:rsid w:val="00D33B28"/>
    <w:rsid w:val="00D3447B"/>
    <w:rsid w:val="00D36371"/>
    <w:rsid w:val="00D40BFB"/>
    <w:rsid w:val="00D44B3B"/>
    <w:rsid w:val="00D45B26"/>
    <w:rsid w:val="00D468D5"/>
    <w:rsid w:val="00D61A06"/>
    <w:rsid w:val="00D706B3"/>
    <w:rsid w:val="00D707D5"/>
    <w:rsid w:val="00D72934"/>
    <w:rsid w:val="00D8313E"/>
    <w:rsid w:val="00D86691"/>
    <w:rsid w:val="00D8698A"/>
    <w:rsid w:val="00D90088"/>
    <w:rsid w:val="00DA2B16"/>
    <w:rsid w:val="00DA601C"/>
    <w:rsid w:val="00DA60FC"/>
    <w:rsid w:val="00DB3795"/>
    <w:rsid w:val="00DB7BD7"/>
    <w:rsid w:val="00DC08A3"/>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445E"/>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32371"/>
    <w:rsid w:val="00F336A3"/>
    <w:rsid w:val="00F353AE"/>
    <w:rsid w:val="00F3596F"/>
    <w:rsid w:val="00F414B4"/>
    <w:rsid w:val="00F54B55"/>
    <w:rsid w:val="00F55623"/>
    <w:rsid w:val="00F577BF"/>
    <w:rsid w:val="00F61B42"/>
    <w:rsid w:val="00F663C0"/>
    <w:rsid w:val="00F70394"/>
    <w:rsid w:val="00F72D85"/>
    <w:rsid w:val="00F72E35"/>
    <w:rsid w:val="00F802B5"/>
    <w:rsid w:val="00F80840"/>
    <w:rsid w:val="00F844B1"/>
    <w:rsid w:val="00F956AB"/>
    <w:rsid w:val="00F95F0A"/>
    <w:rsid w:val="00F9609C"/>
    <w:rsid w:val="00FA7E17"/>
    <w:rsid w:val="00FB3058"/>
    <w:rsid w:val="00FB4B99"/>
    <w:rsid w:val="00FB54C3"/>
    <w:rsid w:val="00FC03D3"/>
    <w:rsid w:val="00FC0AD9"/>
    <w:rsid w:val="00FC2191"/>
    <w:rsid w:val="00FD08F0"/>
    <w:rsid w:val="00FD5985"/>
    <w:rsid w:val="00FE197A"/>
    <w:rsid w:val="00FE623A"/>
    <w:rsid w:val="00FE7433"/>
    <w:rsid w:val="00FF02BC"/>
    <w:rsid w:val="00FF1B70"/>
    <w:rsid w:val="00FF5315"/>
    <w:rsid w:val="00FF65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2343">
      <w:bodyDiv w:val="1"/>
      <w:marLeft w:val="0"/>
      <w:marRight w:val="0"/>
      <w:marTop w:val="0"/>
      <w:marBottom w:val="0"/>
      <w:divBdr>
        <w:top w:val="none" w:sz="0" w:space="0" w:color="auto"/>
        <w:left w:val="none" w:sz="0" w:space="0" w:color="auto"/>
        <w:bottom w:val="none" w:sz="0" w:space="0" w:color="auto"/>
        <w:right w:val="none" w:sz="0" w:space="0" w:color="auto"/>
      </w:divBdr>
      <w:divsChild>
        <w:div w:id="1240480382">
          <w:marLeft w:val="0"/>
          <w:marRight w:val="0"/>
          <w:marTop w:val="0"/>
          <w:marBottom w:val="0"/>
          <w:divBdr>
            <w:top w:val="none" w:sz="0" w:space="0" w:color="auto"/>
            <w:left w:val="none" w:sz="0" w:space="0" w:color="auto"/>
            <w:bottom w:val="none" w:sz="0" w:space="0" w:color="auto"/>
            <w:right w:val="none" w:sz="0" w:space="0" w:color="auto"/>
          </w:divBdr>
          <w:divsChild>
            <w:div w:id="1441946565">
              <w:marLeft w:val="0"/>
              <w:marRight w:val="0"/>
              <w:marTop w:val="0"/>
              <w:marBottom w:val="0"/>
              <w:divBdr>
                <w:top w:val="none" w:sz="0" w:space="0" w:color="auto"/>
                <w:left w:val="none" w:sz="0" w:space="0" w:color="auto"/>
                <w:bottom w:val="none" w:sz="0" w:space="0" w:color="auto"/>
                <w:right w:val="none" w:sz="0" w:space="0" w:color="auto"/>
              </w:divBdr>
              <w:divsChild>
                <w:div w:id="17204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8434">
          <w:marLeft w:val="0"/>
          <w:marRight w:val="0"/>
          <w:marTop w:val="0"/>
          <w:marBottom w:val="0"/>
          <w:divBdr>
            <w:top w:val="none" w:sz="0" w:space="0" w:color="auto"/>
            <w:left w:val="none" w:sz="0" w:space="0" w:color="auto"/>
            <w:bottom w:val="none" w:sz="0" w:space="0" w:color="auto"/>
            <w:right w:val="none" w:sz="0" w:space="0" w:color="auto"/>
          </w:divBdr>
          <w:divsChild>
            <w:div w:id="20874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Kimber@csiro.au" TargetMode="External"/><Relationship Id="rId13" Type="http://schemas.openxmlformats.org/officeDocument/2006/relationships/hyperlink" Target="https://www.csiro.au/en/Research/Colle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21C1C-FC07-4742-ADCA-BC0BB63E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6818</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Staniforth, Charlotte (HR, St. Lucia)</cp:lastModifiedBy>
  <cp:revision>3</cp:revision>
  <cp:lastPrinted>2014-02-06T02:28:00Z</cp:lastPrinted>
  <dcterms:created xsi:type="dcterms:W3CDTF">2019-01-09T02:06:00Z</dcterms:created>
  <dcterms:modified xsi:type="dcterms:W3CDTF">2019-01-09T03:11:00Z</dcterms:modified>
</cp:coreProperties>
</file>