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8EC6"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45860FAA"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4313CE2A"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41EE4911" w14:textId="77777777" w:rsidTr="00275D88">
        <w:trPr>
          <w:trHeight w:val="488"/>
        </w:trPr>
        <w:tc>
          <w:tcPr>
            <w:tcW w:w="2766" w:type="dxa"/>
            <w:shd w:val="clear" w:color="auto" w:fill="F2F2F2"/>
            <w:vAlign w:val="center"/>
          </w:tcPr>
          <w:p w14:paraId="69D90031"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4E936F6" w14:textId="77777777" w:rsidR="00814B73" w:rsidRPr="0097618D" w:rsidRDefault="00A57C37" w:rsidP="009C3728">
            <w:pPr>
              <w:tabs>
                <w:tab w:val="left" w:pos="6093"/>
              </w:tabs>
              <w:spacing w:before="120" w:after="60"/>
              <w:rPr>
                <w:rFonts w:ascii="Calibri" w:hAnsi="Calibri"/>
                <w:sz w:val="22"/>
                <w:szCs w:val="22"/>
              </w:rPr>
            </w:pPr>
            <w:r w:rsidRPr="003A49FF">
              <w:rPr>
                <w:rFonts w:ascii="Calibri" w:hAnsi="Calibri"/>
                <w:sz w:val="22"/>
                <w:szCs w:val="22"/>
              </w:rPr>
              <w:t xml:space="preserve">Research </w:t>
            </w:r>
            <w:r w:rsidR="003A49FF" w:rsidRPr="003A49FF">
              <w:rPr>
                <w:rFonts w:ascii="Calibri" w:hAnsi="Calibri"/>
                <w:sz w:val="22"/>
                <w:szCs w:val="22"/>
              </w:rPr>
              <w:t>Scientist</w:t>
            </w:r>
          </w:p>
        </w:tc>
      </w:tr>
      <w:tr w:rsidR="00814B73" w:rsidRPr="0097618D" w14:paraId="72CA8CDC" w14:textId="77777777" w:rsidTr="00275D88">
        <w:trPr>
          <w:trHeight w:val="423"/>
        </w:trPr>
        <w:tc>
          <w:tcPr>
            <w:tcW w:w="2766" w:type="dxa"/>
            <w:shd w:val="clear" w:color="auto" w:fill="F2F2F2"/>
            <w:vAlign w:val="center"/>
          </w:tcPr>
          <w:p w14:paraId="6D75F8E0"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61D99233" w14:textId="3EE291AB" w:rsidR="00814B73" w:rsidRPr="0097618D" w:rsidRDefault="00891B43" w:rsidP="00C40A38">
            <w:pPr>
              <w:rPr>
                <w:rFonts w:ascii="Calibri" w:hAnsi="Calibri"/>
                <w:sz w:val="22"/>
                <w:szCs w:val="22"/>
              </w:rPr>
            </w:pPr>
            <w:r>
              <w:rPr>
                <w:rFonts w:ascii="Calibri" w:hAnsi="Calibri"/>
                <w:sz w:val="22"/>
                <w:szCs w:val="22"/>
              </w:rPr>
              <w:t>61292</w:t>
            </w:r>
          </w:p>
        </w:tc>
      </w:tr>
      <w:tr w:rsidR="00814B73" w:rsidRPr="0097618D" w14:paraId="620DE157" w14:textId="77777777" w:rsidTr="00275D88">
        <w:trPr>
          <w:trHeight w:val="429"/>
        </w:trPr>
        <w:tc>
          <w:tcPr>
            <w:tcW w:w="2766" w:type="dxa"/>
            <w:shd w:val="clear" w:color="auto" w:fill="F2F2F2"/>
            <w:vAlign w:val="center"/>
          </w:tcPr>
          <w:p w14:paraId="5F8AC80F"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A29D644"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791A1396" w14:textId="77777777" w:rsidTr="00891B43">
        <w:trPr>
          <w:trHeight w:val="70"/>
        </w:trPr>
        <w:tc>
          <w:tcPr>
            <w:tcW w:w="2766" w:type="dxa"/>
            <w:shd w:val="clear" w:color="auto" w:fill="F2F2F2"/>
            <w:vAlign w:val="center"/>
          </w:tcPr>
          <w:p w14:paraId="498AC35C"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2A1B6C64" w14:textId="0CF23F86" w:rsidR="00814B73" w:rsidRPr="0097618D" w:rsidRDefault="00814B73" w:rsidP="00275D88">
            <w:pPr>
              <w:pStyle w:val="ListParagraph"/>
              <w:numPr>
                <w:ilvl w:val="0"/>
                <w:numId w:val="9"/>
              </w:numPr>
              <w:spacing w:after="60"/>
              <w:ind w:left="0" w:hanging="357"/>
              <w:rPr>
                <w:rFonts w:ascii="Calibri" w:hAnsi="Calibri"/>
                <w:sz w:val="22"/>
                <w:szCs w:val="22"/>
              </w:rPr>
            </w:pPr>
            <w:bookmarkStart w:id="0" w:name="Citizenship"/>
            <w:r w:rsidRPr="0097618D">
              <w:rPr>
                <w:rFonts w:ascii="Calibri" w:hAnsi="Calibri"/>
                <w:sz w:val="22"/>
                <w:szCs w:val="22"/>
              </w:rPr>
              <w:t>All Candidates</w:t>
            </w:r>
            <w:bookmarkEnd w:id="0"/>
          </w:p>
        </w:tc>
      </w:tr>
      <w:tr w:rsidR="00814B73" w:rsidRPr="0097618D" w14:paraId="4DFF023D" w14:textId="77777777" w:rsidTr="00275D88">
        <w:trPr>
          <w:trHeight w:val="421"/>
        </w:trPr>
        <w:tc>
          <w:tcPr>
            <w:tcW w:w="2766" w:type="dxa"/>
            <w:shd w:val="clear" w:color="auto" w:fill="F2F2F2"/>
            <w:vAlign w:val="center"/>
          </w:tcPr>
          <w:p w14:paraId="786E6AD5"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3F056BA2" w14:textId="77777777" w:rsidR="00814B73" w:rsidRPr="00B00A32" w:rsidRDefault="003A49FF" w:rsidP="003C0B40">
            <w:pPr>
              <w:pStyle w:val="ListParagraph"/>
              <w:ind w:left="0"/>
              <w:rPr>
                <w:rFonts w:ascii="Calibri" w:hAnsi="Calibri"/>
                <w:sz w:val="22"/>
                <w:szCs w:val="22"/>
              </w:rPr>
            </w:pPr>
            <w:r w:rsidRPr="00B00A32">
              <w:rPr>
                <w:rFonts w:ascii="Calibri" w:hAnsi="Calibri"/>
                <w:sz w:val="22"/>
                <w:szCs w:val="22"/>
              </w:rPr>
              <w:t>100</w:t>
            </w:r>
            <w:r w:rsidR="002146AE" w:rsidRPr="00B00A32">
              <w:rPr>
                <w:rFonts w:ascii="Calibri" w:hAnsi="Calibri"/>
                <w:sz w:val="22"/>
                <w:szCs w:val="22"/>
              </w:rPr>
              <w:t>%</w:t>
            </w:r>
          </w:p>
        </w:tc>
      </w:tr>
      <w:tr w:rsidR="00814B73" w:rsidRPr="0097618D" w14:paraId="0EF028F4" w14:textId="77777777" w:rsidTr="00275D88">
        <w:trPr>
          <w:trHeight w:val="413"/>
        </w:trPr>
        <w:tc>
          <w:tcPr>
            <w:tcW w:w="2766" w:type="dxa"/>
            <w:shd w:val="clear" w:color="auto" w:fill="F2F2F2"/>
            <w:vAlign w:val="center"/>
          </w:tcPr>
          <w:p w14:paraId="4B05B693"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353A0C21" w14:textId="77777777" w:rsidR="00814B73" w:rsidRPr="00B00A32" w:rsidRDefault="002146AE" w:rsidP="003C0B40">
            <w:pPr>
              <w:pStyle w:val="ListParagraph"/>
              <w:ind w:left="0"/>
              <w:rPr>
                <w:rFonts w:ascii="Calibri" w:hAnsi="Calibri"/>
                <w:sz w:val="22"/>
                <w:szCs w:val="22"/>
              </w:rPr>
            </w:pPr>
            <w:r w:rsidRPr="00B00A32">
              <w:rPr>
                <w:rFonts w:ascii="Calibri" w:hAnsi="Calibri"/>
                <w:sz w:val="22"/>
                <w:szCs w:val="22"/>
              </w:rPr>
              <w:t>0%</w:t>
            </w:r>
          </w:p>
        </w:tc>
      </w:tr>
      <w:tr w:rsidR="00814B73" w:rsidRPr="0097618D" w14:paraId="353055C9" w14:textId="77777777" w:rsidTr="00275D88">
        <w:trPr>
          <w:trHeight w:val="420"/>
        </w:trPr>
        <w:tc>
          <w:tcPr>
            <w:tcW w:w="2766" w:type="dxa"/>
            <w:shd w:val="clear" w:color="auto" w:fill="F2F2F2"/>
            <w:vAlign w:val="center"/>
          </w:tcPr>
          <w:p w14:paraId="2E5FDFC0"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2F178AB0" w14:textId="77777777" w:rsidR="00814B73" w:rsidRPr="00B00A32" w:rsidRDefault="003A49FF" w:rsidP="00240A35">
            <w:pPr>
              <w:pStyle w:val="ListParagraph"/>
              <w:ind w:left="0"/>
              <w:rPr>
                <w:rFonts w:ascii="Calibri" w:hAnsi="Calibri"/>
                <w:sz w:val="22"/>
                <w:szCs w:val="22"/>
              </w:rPr>
            </w:pPr>
            <w:r w:rsidRPr="00B00A32">
              <w:rPr>
                <w:rFonts w:ascii="Calibri" w:hAnsi="Calibri"/>
                <w:sz w:val="22"/>
                <w:szCs w:val="22"/>
              </w:rPr>
              <w:t>Team Leader</w:t>
            </w:r>
          </w:p>
        </w:tc>
      </w:tr>
      <w:tr w:rsidR="00814B73" w:rsidRPr="0097618D" w14:paraId="18FE6E45" w14:textId="77777777" w:rsidTr="00275D88">
        <w:trPr>
          <w:trHeight w:val="411"/>
        </w:trPr>
        <w:tc>
          <w:tcPr>
            <w:tcW w:w="2766" w:type="dxa"/>
            <w:shd w:val="clear" w:color="auto" w:fill="F2F2F2"/>
            <w:vAlign w:val="center"/>
          </w:tcPr>
          <w:p w14:paraId="1A57BD50"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33066FDE" w14:textId="77777777" w:rsidR="00814B73" w:rsidRPr="00B00A32" w:rsidRDefault="002146AE" w:rsidP="003C0B40">
            <w:pPr>
              <w:pStyle w:val="ListParagraph"/>
              <w:ind w:left="0"/>
              <w:rPr>
                <w:rFonts w:ascii="Calibri" w:hAnsi="Calibri"/>
                <w:sz w:val="22"/>
                <w:szCs w:val="22"/>
              </w:rPr>
            </w:pPr>
            <w:r w:rsidRPr="00B00A32">
              <w:rPr>
                <w:rFonts w:ascii="Calibri" w:hAnsi="Calibri"/>
                <w:sz w:val="22"/>
                <w:szCs w:val="22"/>
              </w:rPr>
              <w:t>0</w:t>
            </w:r>
          </w:p>
        </w:tc>
      </w:tr>
      <w:tr w:rsidR="00891B43" w:rsidRPr="0097618D" w14:paraId="7404A278" w14:textId="77777777" w:rsidTr="00F032F9">
        <w:trPr>
          <w:trHeight w:val="411"/>
        </w:trPr>
        <w:tc>
          <w:tcPr>
            <w:tcW w:w="2766" w:type="dxa"/>
            <w:shd w:val="clear" w:color="auto" w:fill="F2F2F2"/>
          </w:tcPr>
          <w:p w14:paraId="73D8FFA4" w14:textId="6129F229" w:rsidR="00891B43" w:rsidRPr="0097618D" w:rsidRDefault="00891B43" w:rsidP="00891B43">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66D427B8" w14:textId="77D182BB" w:rsidR="00891B43" w:rsidRPr="0097618D" w:rsidRDefault="00891B43" w:rsidP="00891B43">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891B43" w:rsidRPr="0097618D" w14:paraId="7D84666E" w14:textId="77777777" w:rsidTr="00275D88">
        <w:trPr>
          <w:trHeight w:val="411"/>
        </w:trPr>
        <w:tc>
          <w:tcPr>
            <w:tcW w:w="2766" w:type="dxa"/>
            <w:shd w:val="clear" w:color="auto" w:fill="F2F2F2"/>
            <w:vAlign w:val="center"/>
          </w:tcPr>
          <w:p w14:paraId="70D9D39F" w14:textId="15A3A035" w:rsidR="00891B43" w:rsidRDefault="00891B43" w:rsidP="00891B43">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14FB2577" w14:textId="1ED9BBC3" w:rsidR="00891B43" w:rsidRPr="00AB14FD" w:rsidRDefault="00891B43" w:rsidP="00891B43">
            <w:pPr>
              <w:pStyle w:val="ListParagraph"/>
              <w:ind w:left="0"/>
              <w:rPr>
                <w:rFonts w:ascii="Calibri" w:hAnsi="Calibri"/>
                <w:sz w:val="22"/>
                <w:szCs w:val="22"/>
              </w:rPr>
            </w:pPr>
            <w:r w:rsidRPr="00AB14FD">
              <w:rPr>
                <w:rFonts w:ascii="Calibri" w:hAnsi="Calibri"/>
                <w:sz w:val="22"/>
                <w:szCs w:val="22"/>
              </w:rPr>
              <w:t xml:space="preserve">Adam Slipinski via email: </w:t>
            </w:r>
            <w:hyperlink r:id="rId9" w:history="1">
              <w:r w:rsidRPr="00AB14FD">
                <w:rPr>
                  <w:rStyle w:val="Hyperlink"/>
                  <w:rFonts w:ascii="Calibri" w:hAnsi="Calibri" w:cs="Arial"/>
                  <w:sz w:val="22"/>
                  <w:szCs w:val="22"/>
                </w:rPr>
                <w:t>Adam.Slipinski@csiro.au</w:t>
              </w:r>
            </w:hyperlink>
          </w:p>
          <w:p w14:paraId="44F4C708" w14:textId="429F5CF4" w:rsidR="00891B43" w:rsidRPr="0097618D" w:rsidRDefault="00891B43" w:rsidP="00891B43">
            <w:pPr>
              <w:pStyle w:val="ListParagraph"/>
              <w:ind w:left="0"/>
              <w:rPr>
                <w:rFonts w:ascii="Calibri" w:hAnsi="Calibri"/>
                <w:sz w:val="22"/>
                <w:szCs w:val="22"/>
                <w:highlight w:val="yellow"/>
              </w:rPr>
            </w:pPr>
            <w:r w:rsidRPr="00D1406A">
              <w:rPr>
                <w:rFonts w:asciiTheme="minorHAnsi" w:hAnsiTheme="minorHAnsi" w:cstheme="minorHAnsi"/>
                <w:bCs/>
                <w:i/>
                <w:sz w:val="18"/>
                <w:szCs w:val="18"/>
              </w:rPr>
              <w:t>Please do not email your application directly</w:t>
            </w:r>
            <w:r>
              <w:rPr>
                <w:rFonts w:asciiTheme="minorHAnsi" w:hAnsiTheme="minorHAnsi" w:cstheme="minorHAnsi"/>
                <w:bCs/>
                <w:i/>
                <w:sz w:val="18"/>
                <w:szCs w:val="18"/>
              </w:rPr>
              <w:t xml:space="preserve"> to Adam Slipinski</w:t>
            </w:r>
            <w:r w:rsidRPr="00D1406A">
              <w:rPr>
                <w:rFonts w:asciiTheme="minorHAnsi" w:hAnsiTheme="minorHAnsi" w:cstheme="minorHAnsi"/>
                <w:bCs/>
                <w:i/>
                <w:sz w:val="18"/>
                <w:szCs w:val="18"/>
              </w:rPr>
              <w:t>. Applications received via this method will not be considered.</w:t>
            </w:r>
          </w:p>
        </w:tc>
      </w:tr>
      <w:tr w:rsidR="00891B43" w:rsidRPr="0097618D" w14:paraId="7B3051D0" w14:textId="77777777" w:rsidTr="00402030">
        <w:trPr>
          <w:trHeight w:val="411"/>
        </w:trPr>
        <w:tc>
          <w:tcPr>
            <w:tcW w:w="2766" w:type="dxa"/>
            <w:shd w:val="clear" w:color="auto" w:fill="F2F2F2"/>
            <w:vAlign w:val="center"/>
          </w:tcPr>
          <w:p w14:paraId="5B5A72B6" w14:textId="01D8FFA1" w:rsidR="00891B43" w:rsidRDefault="00891B43" w:rsidP="00891B43">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7EF878F" w14:textId="5B0293F0" w:rsidR="00891B43" w:rsidRDefault="00891B43" w:rsidP="00891B43">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careers.online@csiro.au</w:t>
              </w:r>
            </w:hyperlink>
            <w:r w:rsidRPr="00814B73">
              <w:rPr>
                <w:rFonts w:ascii="Calibri" w:hAnsi="Calibri"/>
                <w:bCs/>
                <w:sz w:val="22"/>
                <w:szCs w:val="22"/>
              </w:rPr>
              <w:t xml:space="preserve">. </w:t>
            </w:r>
          </w:p>
        </w:tc>
      </w:tr>
    </w:tbl>
    <w:p w14:paraId="07BF82BD" w14:textId="77777777" w:rsidR="00502363" w:rsidRDefault="00502363" w:rsidP="00502363">
      <w:pPr>
        <w:rPr>
          <w:rFonts w:ascii="Calibri" w:hAnsi="Calibri"/>
          <w:sz w:val="22"/>
          <w:szCs w:val="22"/>
        </w:rPr>
      </w:pPr>
    </w:p>
    <w:p w14:paraId="59074EF8" w14:textId="77777777" w:rsidR="00A36099" w:rsidRDefault="00A36099" w:rsidP="00502363">
      <w:pPr>
        <w:rPr>
          <w:rFonts w:ascii="Calibri" w:hAnsi="Calibri"/>
          <w:sz w:val="22"/>
          <w:szCs w:val="22"/>
        </w:rPr>
      </w:pPr>
    </w:p>
    <w:p w14:paraId="086D76C9"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6A72A5B4" w14:textId="77777777" w:rsidR="00264263"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4B4BDC6E" w14:textId="77777777" w:rsidR="003A49FF" w:rsidRDefault="003A49FF" w:rsidP="003A49FF">
      <w:pPr>
        <w:rPr>
          <w:rFonts w:ascii="Calibri" w:hAnsi="Calibri"/>
          <w:sz w:val="22"/>
          <w:szCs w:val="22"/>
        </w:rPr>
      </w:pPr>
    </w:p>
    <w:p w14:paraId="38545355" w14:textId="79891C7B" w:rsidR="003A49FF" w:rsidRDefault="003A49FF" w:rsidP="003A49FF">
      <w:pPr>
        <w:rPr>
          <w:rFonts w:ascii="Calibri" w:hAnsi="Calibri"/>
          <w:sz w:val="22"/>
          <w:szCs w:val="22"/>
        </w:rPr>
      </w:pPr>
      <w:r w:rsidRPr="001F7659">
        <w:rPr>
          <w:rFonts w:ascii="Calibri" w:hAnsi="Calibri"/>
          <w:sz w:val="22"/>
          <w:szCs w:val="22"/>
        </w:rPr>
        <w:t xml:space="preserve">The </w:t>
      </w:r>
      <w:r w:rsidRPr="001F7659">
        <w:rPr>
          <w:rFonts w:ascii="Calibri" w:hAnsi="Calibri"/>
          <w:b/>
          <w:sz w:val="22"/>
          <w:szCs w:val="22"/>
        </w:rPr>
        <w:t>Australian National Insect Collection (ANIC)</w:t>
      </w:r>
      <w:r w:rsidRPr="001F7659">
        <w:rPr>
          <w:rFonts w:ascii="Calibri" w:hAnsi="Calibri"/>
          <w:sz w:val="22"/>
          <w:szCs w:val="22"/>
        </w:rPr>
        <w:t xml:space="preserve"> is the largest collection of Australian insects and related invertebrates in the world, w</w:t>
      </w:r>
      <w:r w:rsidR="00891B43">
        <w:rPr>
          <w:rFonts w:ascii="Calibri" w:hAnsi="Calibri"/>
          <w:sz w:val="22"/>
          <w:szCs w:val="22"/>
        </w:rPr>
        <w:t xml:space="preserve">ith over 12 million specimens. </w:t>
      </w:r>
      <w:r w:rsidRPr="001F7659">
        <w:rPr>
          <w:rFonts w:ascii="Calibri" w:hAnsi="Calibri"/>
          <w:sz w:val="22"/>
          <w:szCs w:val="22"/>
        </w:rPr>
        <w:t xml:space="preserve">The collection is an important component of CSIRO’s National Research Collections Australia (NRCA) and critical to the future of insect biodiversity research in Australia.  The collection has a staff of </w:t>
      </w:r>
      <w:r>
        <w:rPr>
          <w:rFonts w:ascii="Calibri" w:hAnsi="Calibri"/>
          <w:sz w:val="22"/>
          <w:szCs w:val="22"/>
        </w:rPr>
        <w:t>3</w:t>
      </w:r>
      <w:r w:rsidRPr="001F7659">
        <w:rPr>
          <w:rFonts w:ascii="Calibri" w:hAnsi="Calibri"/>
          <w:sz w:val="22"/>
          <w:szCs w:val="22"/>
        </w:rPr>
        <w:t xml:space="preserve">0 including </w:t>
      </w:r>
      <w:r>
        <w:rPr>
          <w:rFonts w:ascii="Calibri" w:hAnsi="Calibri"/>
          <w:sz w:val="22"/>
          <w:szCs w:val="22"/>
        </w:rPr>
        <w:t>R</w:t>
      </w:r>
      <w:r w:rsidRPr="001F7659">
        <w:rPr>
          <w:rFonts w:ascii="Calibri" w:hAnsi="Calibri"/>
          <w:sz w:val="22"/>
          <w:szCs w:val="22"/>
        </w:rPr>
        <w:t xml:space="preserve">esearch </w:t>
      </w:r>
      <w:r>
        <w:rPr>
          <w:rFonts w:ascii="Calibri" w:hAnsi="Calibri"/>
          <w:sz w:val="22"/>
          <w:szCs w:val="22"/>
        </w:rPr>
        <w:t>S</w:t>
      </w:r>
      <w:r w:rsidRPr="001F7659">
        <w:rPr>
          <w:rFonts w:ascii="Calibri" w:hAnsi="Calibri"/>
          <w:sz w:val="22"/>
          <w:szCs w:val="22"/>
        </w:rPr>
        <w:t>cientists, Post</w:t>
      </w:r>
      <w:r w:rsidR="00891B43">
        <w:rPr>
          <w:rFonts w:ascii="Calibri" w:hAnsi="Calibri"/>
          <w:sz w:val="22"/>
          <w:szCs w:val="22"/>
        </w:rPr>
        <w:t>d</w:t>
      </w:r>
      <w:r w:rsidRPr="001F7659">
        <w:rPr>
          <w:rFonts w:ascii="Calibri" w:hAnsi="Calibri"/>
          <w:sz w:val="22"/>
          <w:szCs w:val="22"/>
        </w:rPr>
        <w:t xml:space="preserve">octoral Fellows, PhD Students and </w:t>
      </w:r>
      <w:r>
        <w:rPr>
          <w:rFonts w:ascii="Calibri" w:hAnsi="Calibri"/>
          <w:sz w:val="22"/>
          <w:szCs w:val="22"/>
        </w:rPr>
        <w:t>T</w:t>
      </w:r>
      <w:r w:rsidRPr="001F7659">
        <w:rPr>
          <w:rFonts w:ascii="Calibri" w:hAnsi="Calibri"/>
          <w:sz w:val="22"/>
          <w:szCs w:val="22"/>
        </w:rPr>
        <w:t xml:space="preserve">echnical </w:t>
      </w:r>
      <w:r>
        <w:rPr>
          <w:rFonts w:ascii="Calibri" w:hAnsi="Calibri"/>
          <w:sz w:val="22"/>
          <w:szCs w:val="22"/>
        </w:rPr>
        <w:t>O</w:t>
      </w:r>
      <w:r w:rsidRPr="001F7659">
        <w:rPr>
          <w:rFonts w:ascii="Calibri" w:hAnsi="Calibri"/>
          <w:sz w:val="22"/>
          <w:szCs w:val="22"/>
        </w:rPr>
        <w:t xml:space="preserve">fficers who manage and develop the collection and conduct research in Australian insect taxonomy, systematics and related fields. </w:t>
      </w:r>
      <w:r w:rsidR="00891B43">
        <w:rPr>
          <w:rFonts w:ascii="Calibri" w:hAnsi="Calibri"/>
          <w:sz w:val="22"/>
          <w:szCs w:val="22"/>
        </w:rPr>
        <w:t>T</w:t>
      </w:r>
      <w:r w:rsidRPr="001F7659">
        <w:rPr>
          <w:rFonts w:ascii="Calibri" w:hAnsi="Calibri"/>
          <w:sz w:val="22"/>
          <w:szCs w:val="22"/>
        </w:rPr>
        <w:t>wo Department of Agriculture staff members are embedded in the collection and provide critical identification</w:t>
      </w:r>
      <w:r>
        <w:rPr>
          <w:rFonts w:ascii="Calibri" w:hAnsi="Calibri"/>
          <w:sz w:val="22"/>
          <w:szCs w:val="22"/>
        </w:rPr>
        <w:t>s</w:t>
      </w:r>
      <w:r w:rsidRPr="001F7659">
        <w:rPr>
          <w:rFonts w:ascii="Calibri" w:hAnsi="Calibri"/>
          <w:sz w:val="22"/>
          <w:szCs w:val="22"/>
        </w:rPr>
        <w:t xml:space="preserve"> for biosecurity, in collaboration with research scientists in the collection. </w:t>
      </w:r>
    </w:p>
    <w:p w14:paraId="160DC8E3" w14:textId="77777777" w:rsidR="003A49FF" w:rsidRPr="001F7659" w:rsidRDefault="003A49FF" w:rsidP="003A49FF">
      <w:pPr>
        <w:rPr>
          <w:rFonts w:ascii="Calibri" w:hAnsi="Calibri"/>
          <w:sz w:val="22"/>
          <w:szCs w:val="22"/>
        </w:rPr>
      </w:pPr>
    </w:p>
    <w:p w14:paraId="29E05A3F" w14:textId="77777777" w:rsidR="003A49FF" w:rsidRDefault="003A49FF" w:rsidP="003A49FF">
      <w:pPr>
        <w:rPr>
          <w:rFonts w:ascii="Calibri" w:hAnsi="Calibri"/>
          <w:sz w:val="22"/>
          <w:szCs w:val="22"/>
          <w:lang w:val="en-US"/>
        </w:rPr>
      </w:pPr>
      <w:r w:rsidRPr="001F7659">
        <w:rPr>
          <w:rFonts w:ascii="Calibri" w:hAnsi="Calibri"/>
          <w:sz w:val="22"/>
          <w:szCs w:val="22"/>
          <w:lang w:val="en-US"/>
        </w:rPr>
        <w:t xml:space="preserve">Taxonomic and biogeographical research on Australian terrestrial insects now embraces morphological and molecular systematics, </w:t>
      </w:r>
      <w:r>
        <w:rPr>
          <w:rFonts w:ascii="Calibri" w:hAnsi="Calibri"/>
          <w:sz w:val="22"/>
          <w:szCs w:val="22"/>
          <w:lang w:val="en-US"/>
        </w:rPr>
        <w:t xml:space="preserve">genomics, </w:t>
      </w:r>
      <w:r w:rsidRPr="001F7659">
        <w:rPr>
          <w:rFonts w:ascii="Calibri" w:hAnsi="Calibri"/>
          <w:sz w:val="22"/>
          <w:szCs w:val="22"/>
          <w:lang w:val="en-US"/>
        </w:rPr>
        <w:t xml:space="preserve">phylogeography and population genetics as well as modern approaches to morphology such as micro-CT </w:t>
      </w:r>
      <w:r>
        <w:rPr>
          <w:rFonts w:ascii="Calibri" w:hAnsi="Calibri"/>
          <w:sz w:val="22"/>
          <w:szCs w:val="22"/>
          <w:lang w:val="en-US"/>
        </w:rPr>
        <w:t>s</w:t>
      </w:r>
      <w:r w:rsidRPr="001F7659">
        <w:rPr>
          <w:rFonts w:ascii="Calibri" w:hAnsi="Calibri"/>
          <w:sz w:val="22"/>
          <w:szCs w:val="22"/>
          <w:lang w:val="en-US"/>
        </w:rPr>
        <w:t>canning. A solid grounding in collection-based research is essential to this work.</w:t>
      </w:r>
    </w:p>
    <w:p w14:paraId="1EF2FC0E" w14:textId="77777777" w:rsidR="003A49FF" w:rsidRPr="001F7659" w:rsidRDefault="003A49FF" w:rsidP="003A49FF">
      <w:pPr>
        <w:rPr>
          <w:rFonts w:ascii="Calibri" w:hAnsi="Calibri"/>
          <w:sz w:val="22"/>
          <w:szCs w:val="22"/>
          <w:lang w:val="en-US"/>
        </w:rPr>
      </w:pPr>
    </w:p>
    <w:p w14:paraId="6ABC5E67" w14:textId="086F2A35" w:rsidR="003A49FF" w:rsidRPr="00FB6592" w:rsidRDefault="00891B43" w:rsidP="003A49FF">
      <w:pPr>
        <w:rPr>
          <w:rFonts w:ascii="Calibri" w:hAnsi="Calibri"/>
          <w:sz w:val="22"/>
          <w:szCs w:val="22"/>
        </w:rPr>
      </w:pPr>
      <w:r>
        <w:rPr>
          <w:rFonts w:ascii="Calibri" w:hAnsi="Calibri"/>
          <w:sz w:val="22"/>
          <w:szCs w:val="22"/>
          <w:lang w:val="en-US"/>
        </w:rPr>
        <w:t>The</w:t>
      </w:r>
      <w:r w:rsidR="003A49FF" w:rsidRPr="001F7659">
        <w:rPr>
          <w:rFonts w:ascii="Calibri" w:hAnsi="Calibri"/>
          <w:sz w:val="22"/>
          <w:szCs w:val="22"/>
          <w:lang w:val="en-US"/>
        </w:rPr>
        <w:t xml:space="preserve"> Systematist wi</w:t>
      </w:r>
      <w:r>
        <w:rPr>
          <w:rFonts w:ascii="Calibri" w:hAnsi="Calibri"/>
          <w:sz w:val="22"/>
          <w:szCs w:val="22"/>
          <w:lang w:val="en-US"/>
        </w:rPr>
        <w:t>ll have</w:t>
      </w:r>
      <w:r w:rsidR="003A49FF" w:rsidRPr="001F7659">
        <w:rPr>
          <w:rFonts w:ascii="Calibri" w:hAnsi="Calibri"/>
          <w:sz w:val="22"/>
          <w:szCs w:val="22"/>
          <w:lang w:val="en-US"/>
        </w:rPr>
        <w:t xml:space="preserve"> a special interest in </w:t>
      </w:r>
      <w:r w:rsidR="003A49FF">
        <w:rPr>
          <w:rFonts w:ascii="Calibri" w:hAnsi="Calibri"/>
          <w:sz w:val="22"/>
          <w:szCs w:val="22"/>
          <w:lang w:val="en-US"/>
        </w:rPr>
        <w:t>beetles (Coleoptera)</w:t>
      </w:r>
      <w:r w:rsidR="003A49FF" w:rsidRPr="001F7659">
        <w:rPr>
          <w:rFonts w:ascii="Calibri" w:hAnsi="Calibri"/>
          <w:sz w:val="22"/>
          <w:szCs w:val="22"/>
          <w:lang w:val="en-US"/>
        </w:rPr>
        <w:t xml:space="preserve"> to make a substantial contribution to ANIC</w:t>
      </w:r>
      <w:r w:rsidR="0020076A">
        <w:rPr>
          <w:rFonts w:ascii="Calibri" w:hAnsi="Calibri"/>
          <w:sz w:val="22"/>
          <w:szCs w:val="22"/>
          <w:lang w:val="en-US"/>
        </w:rPr>
        <w:t xml:space="preserve"> </w:t>
      </w:r>
      <w:r w:rsidR="003A49FF">
        <w:rPr>
          <w:rFonts w:ascii="Calibri" w:hAnsi="Calibri"/>
          <w:sz w:val="22"/>
          <w:szCs w:val="22"/>
          <w:lang w:val="en-US"/>
        </w:rPr>
        <w:t>by delivering an overarching project on the Australian weevils</w:t>
      </w:r>
      <w:r>
        <w:rPr>
          <w:rFonts w:ascii="Calibri" w:hAnsi="Calibri"/>
          <w:sz w:val="22"/>
          <w:szCs w:val="22"/>
          <w:lang w:val="en-US"/>
        </w:rPr>
        <w:t>.</w:t>
      </w:r>
      <w:r w:rsidR="003A49FF">
        <w:rPr>
          <w:rFonts w:ascii="Calibri" w:hAnsi="Calibri"/>
          <w:sz w:val="22"/>
          <w:szCs w:val="22"/>
          <w:lang w:val="en-US"/>
        </w:rPr>
        <w:t xml:space="preserve"> </w:t>
      </w:r>
      <w:r>
        <w:rPr>
          <w:rFonts w:ascii="Calibri" w:hAnsi="Calibri"/>
          <w:sz w:val="22"/>
          <w:szCs w:val="22"/>
          <w:lang w:val="en-US"/>
        </w:rPr>
        <w:t>The scientist will contribute to t</w:t>
      </w:r>
      <w:r w:rsidR="003A49FF">
        <w:rPr>
          <w:rFonts w:ascii="Calibri" w:hAnsi="Calibri"/>
          <w:sz w:val="22"/>
          <w:szCs w:val="22"/>
          <w:lang w:val="en-US"/>
        </w:rPr>
        <w:t>he production of a dedicated volume on Curculionoidea as Volume 4 of the “Australian Beetles” book series, edited by John Lawrence and Adam Slipinski and published by CSIRO Publishing.</w:t>
      </w:r>
    </w:p>
    <w:p w14:paraId="577E93E5" w14:textId="77777777" w:rsidR="003A49FF" w:rsidRPr="00FB6592" w:rsidRDefault="003A49FF" w:rsidP="003A49FF">
      <w:pPr>
        <w:rPr>
          <w:rFonts w:ascii="Calibri" w:hAnsi="Calibri"/>
          <w:sz w:val="22"/>
          <w:szCs w:val="22"/>
        </w:rPr>
      </w:pPr>
    </w:p>
    <w:p w14:paraId="2DFCA969" w14:textId="7D677600" w:rsidR="003A49FF" w:rsidRDefault="00745A66" w:rsidP="003A49FF">
      <w:pPr>
        <w:rPr>
          <w:rFonts w:ascii="Calibri" w:hAnsi="Calibri"/>
          <w:sz w:val="22"/>
          <w:szCs w:val="22"/>
        </w:rPr>
      </w:pPr>
      <w:r>
        <w:rPr>
          <w:rFonts w:ascii="Calibri" w:hAnsi="Calibri"/>
          <w:sz w:val="22"/>
          <w:szCs w:val="22"/>
        </w:rPr>
        <w:t xml:space="preserve">The Research Scientist will </w:t>
      </w:r>
      <w:r w:rsidR="003A49FF" w:rsidRPr="007B772D">
        <w:rPr>
          <w:rFonts w:ascii="Calibri" w:hAnsi="Calibri"/>
          <w:sz w:val="22"/>
          <w:szCs w:val="22"/>
        </w:rPr>
        <w:t>mak</w:t>
      </w:r>
      <w:r>
        <w:rPr>
          <w:rFonts w:ascii="Calibri" w:hAnsi="Calibri"/>
          <w:sz w:val="22"/>
          <w:szCs w:val="22"/>
        </w:rPr>
        <w:t>e</w:t>
      </w:r>
      <w:r w:rsidR="003A49FF" w:rsidRPr="007B772D">
        <w:rPr>
          <w:rFonts w:ascii="Calibri" w:hAnsi="Calibri"/>
          <w:sz w:val="22"/>
          <w:szCs w:val="22"/>
        </w:rPr>
        <w:t xml:space="preserve"> a substantial, hands-on contribution to the systematics of Australian biodiversity by preparing and executing very large, morphology-based volume containing identification keys and a review of close to 800 genera of Australian weevils. </w:t>
      </w:r>
      <w:r>
        <w:rPr>
          <w:rFonts w:ascii="Calibri" w:hAnsi="Calibri"/>
          <w:sz w:val="22"/>
          <w:szCs w:val="22"/>
        </w:rPr>
        <w:t>The Scientist</w:t>
      </w:r>
      <w:r w:rsidR="003A49FF" w:rsidRPr="007B772D">
        <w:rPr>
          <w:rFonts w:ascii="Calibri" w:hAnsi="Calibri"/>
          <w:sz w:val="22"/>
          <w:szCs w:val="22"/>
        </w:rPr>
        <w:t xml:space="preserve"> will be working with the Zimmerman Fellow, Dr. Rolf Oberprieler, who will provide introduction to the Australian weevils and guidance </w:t>
      </w:r>
      <w:r w:rsidR="003A49FF">
        <w:rPr>
          <w:rFonts w:ascii="Calibri" w:hAnsi="Calibri"/>
          <w:sz w:val="22"/>
          <w:szCs w:val="22"/>
        </w:rPr>
        <w:t>through the project</w:t>
      </w:r>
      <w:r>
        <w:rPr>
          <w:rFonts w:ascii="Calibri" w:hAnsi="Calibri"/>
          <w:sz w:val="22"/>
          <w:szCs w:val="22"/>
        </w:rPr>
        <w:t>. There will be</w:t>
      </w:r>
      <w:r w:rsidR="003A49FF">
        <w:rPr>
          <w:rFonts w:ascii="Calibri" w:hAnsi="Calibri"/>
          <w:sz w:val="22"/>
          <w:szCs w:val="22"/>
        </w:rPr>
        <w:t xml:space="preserve"> a lot of freedom to explore and develop novel approaches to monographic taxonomic research as well as undertake some molecular research on the phylogenetic relationships of the Australian weevil fauna. </w:t>
      </w:r>
    </w:p>
    <w:p w14:paraId="4FCC1505" w14:textId="77777777" w:rsidR="000A37C8" w:rsidRDefault="000A37C8" w:rsidP="008A4083">
      <w:pPr>
        <w:rPr>
          <w:rFonts w:asciiTheme="minorHAnsi" w:hAnsiTheme="minorHAnsi" w:cstheme="minorHAnsi"/>
          <w:b/>
          <w:sz w:val="22"/>
          <w:szCs w:val="22"/>
        </w:rPr>
      </w:pPr>
    </w:p>
    <w:p w14:paraId="634F3A5B"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1F95FB38" w14:textId="3F919DC7" w:rsidR="00FF3335" w:rsidRPr="00F731F7" w:rsidRDefault="00FF3335" w:rsidP="00B12E27">
      <w:pPr>
        <w:pStyle w:val="ListParagraph"/>
        <w:numPr>
          <w:ilvl w:val="0"/>
          <w:numId w:val="34"/>
        </w:numPr>
        <w:spacing w:before="180" w:after="60"/>
        <w:ind w:left="426"/>
        <w:contextualSpacing/>
        <w:rPr>
          <w:rFonts w:ascii="Calibri" w:eastAsia="Times New Roman" w:hAnsi="Calibri"/>
          <w:bCs/>
          <w:sz w:val="22"/>
          <w:szCs w:val="22"/>
          <w:lang w:eastAsia="en-AU"/>
        </w:rPr>
      </w:pPr>
      <w:r w:rsidRPr="00F731F7">
        <w:rPr>
          <w:rFonts w:ascii="Calibri" w:eastAsia="Times New Roman" w:hAnsi="Calibri"/>
          <w:bCs/>
          <w:sz w:val="22"/>
          <w:szCs w:val="22"/>
          <w:lang w:eastAsia="en-AU"/>
        </w:rPr>
        <w:t xml:space="preserve">Lead/Contribute to the research output of the </w:t>
      </w:r>
      <w:r>
        <w:rPr>
          <w:rFonts w:ascii="Calibri" w:eastAsia="Times New Roman" w:hAnsi="Calibri"/>
          <w:bCs/>
          <w:sz w:val="22"/>
          <w:szCs w:val="22"/>
          <w:lang w:eastAsia="en-AU"/>
        </w:rPr>
        <w:t xml:space="preserve">Australian National Insect Collection, </w:t>
      </w:r>
      <w:r w:rsidRPr="00F731F7">
        <w:rPr>
          <w:rFonts w:ascii="Calibri" w:eastAsia="Times New Roman" w:hAnsi="Calibri"/>
          <w:bCs/>
          <w:sz w:val="22"/>
          <w:szCs w:val="22"/>
          <w:lang w:eastAsia="en-AU"/>
        </w:rPr>
        <w:t>particularly</w:t>
      </w:r>
      <w:r>
        <w:rPr>
          <w:rFonts w:ascii="Calibri" w:eastAsia="Times New Roman" w:hAnsi="Calibri"/>
          <w:bCs/>
          <w:sz w:val="22"/>
          <w:szCs w:val="22"/>
          <w:lang w:eastAsia="en-AU"/>
        </w:rPr>
        <w:t xml:space="preserve"> i</w:t>
      </w:r>
      <w:r w:rsidRPr="00F731F7">
        <w:rPr>
          <w:rFonts w:ascii="Calibri" w:eastAsia="Times New Roman" w:hAnsi="Calibri"/>
          <w:bCs/>
          <w:sz w:val="22"/>
          <w:szCs w:val="22"/>
          <w:lang w:eastAsia="en-AU"/>
        </w:rPr>
        <w:t xml:space="preserve">n relation to the systematics and evolution of </w:t>
      </w:r>
      <w:r>
        <w:rPr>
          <w:rFonts w:ascii="Calibri" w:eastAsia="Times New Roman" w:hAnsi="Calibri"/>
          <w:bCs/>
          <w:sz w:val="22"/>
          <w:szCs w:val="22"/>
          <w:lang w:eastAsia="en-AU"/>
        </w:rPr>
        <w:t>weevils (Cu</w:t>
      </w:r>
      <w:r w:rsidR="0020076A">
        <w:rPr>
          <w:rFonts w:ascii="Calibri" w:eastAsia="Times New Roman" w:hAnsi="Calibri"/>
          <w:bCs/>
          <w:sz w:val="22"/>
          <w:szCs w:val="22"/>
          <w:lang w:eastAsia="en-AU"/>
        </w:rPr>
        <w:t>r</w:t>
      </w:r>
      <w:r>
        <w:rPr>
          <w:rFonts w:ascii="Calibri" w:eastAsia="Times New Roman" w:hAnsi="Calibri"/>
          <w:bCs/>
          <w:sz w:val="22"/>
          <w:szCs w:val="22"/>
          <w:lang w:eastAsia="en-AU"/>
        </w:rPr>
        <w:t>culionoidea)</w:t>
      </w:r>
      <w:r w:rsidRPr="00F731F7">
        <w:rPr>
          <w:rFonts w:ascii="Calibri" w:eastAsia="Times New Roman" w:hAnsi="Calibri"/>
          <w:bCs/>
          <w:sz w:val="22"/>
          <w:szCs w:val="22"/>
          <w:lang w:eastAsia="en-AU"/>
        </w:rPr>
        <w:t>.</w:t>
      </w:r>
    </w:p>
    <w:p w14:paraId="423BA8D0" w14:textId="77777777" w:rsidR="0020076A" w:rsidRDefault="00FF3335" w:rsidP="0020076A">
      <w:pPr>
        <w:pStyle w:val="ListParagraph"/>
        <w:numPr>
          <w:ilvl w:val="0"/>
          <w:numId w:val="34"/>
        </w:numPr>
        <w:spacing w:after="60"/>
        <w:ind w:left="426"/>
        <w:contextualSpacing/>
        <w:rPr>
          <w:rFonts w:ascii="Calibri" w:hAnsi="Calibri"/>
          <w:sz w:val="22"/>
          <w:szCs w:val="22"/>
        </w:rPr>
      </w:pPr>
      <w:r w:rsidRPr="00AB14FD">
        <w:rPr>
          <w:rFonts w:ascii="Calibri" w:hAnsi="Calibri"/>
          <w:sz w:val="22"/>
          <w:szCs w:val="22"/>
        </w:rPr>
        <w:t>Produce, in collaboration, a volume on the Australian genera of Curculionoidea for the “Australian Beetles” book series.</w:t>
      </w:r>
      <w:r w:rsidR="0020076A" w:rsidRPr="00AB14FD">
        <w:rPr>
          <w:rFonts w:ascii="Calibri" w:hAnsi="Calibri"/>
          <w:sz w:val="22"/>
          <w:szCs w:val="22"/>
        </w:rPr>
        <w:t xml:space="preserve"> </w:t>
      </w:r>
    </w:p>
    <w:p w14:paraId="631C4C3F" w14:textId="05C80889" w:rsidR="00FF3335" w:rsidRPr="00AB14FD" w:rsidRDefault="0020076A" w:rsidP="0020076A">
      <w:pPr>
        <w:pStyle w:val="ListParagraph"/>
        <w:numPr>
          <w:ilvl w:val="0"/>
          <w:numId w:val="34"/>
        </w:numPr>
        <w:spacing w:after="60"/>
        <w:ind w:left="426"/>
        <w:contextualSpacing/>
        <w:rPr>
          <w:rFonts w:ascii="Calibri" w:hAnsi="Calibri"/>
          <w:sz w:val="22"/>
          <w:szCs w:val="22"/>
        </w:rPr>
      </w:pPr>
      <w:r w:rsidRPr="00AB14FD">
        <w:rPr>
          <w:rFonts w:ascii="Calibri" w:hAnsi="Calibri"/>
          <w:sz w:val="22"/>
          <w:szCs w:val="22"/>
        </w:rPr>
        <w:t>Produce high quality scientific manuscripts suitable for publication.</w:t>
      </w:r>
    </w:p>
    <w:p w14:paraId="4FA600CD" w14:textId="77777777" w:rsidR="00FF3335" w:rsidRPr="00C03B89" w:rsidRDefault="00FF3335" w:rsidP="00B12E27">
      <w:pPr>
        <w:pStyle w:val="ListParagraph"/>
        <w:numPr>
          <w:ilvl w:val="0"/>
          <w:numId w:val="34"/>
        </w:numPr>
        <w:spacing w:after="60"/>
        <w:ind w:left="426"/>
        <w:contextualSpacing/>
        <w:rPr>
          <w:rFonts w:ascii="Calibri" w:hAnsi="Calibri"/>
          <w:sz w:val="22"/>
          <w:szCs w:val="22"/>
        </w:rPr>
      </w:pPr>
      <w:r w:rsidRPr="00F731F7">
        <w:rPr>
          <w:rFonts w:ascii="Calibri" w:hAnsi="Calibri"/>
          <w:sz w:val="22"/>
          <w:szCs w:val="22"/>
        </w:rPr>
        <w:t>Help build CSIRO’s research collections in insect di</w:t>
      </w:r>
      <w:bookmarkStart w:id="1" w:name="_GoBack"/>
      <w:bookmarkEnd w:id="1"/>
      <w:r w:rsidRPr="00F731F7">
        <w:rPr>
          <w:rFonts w:ascii="Calibri" w:hAnsi="Calibri"/>
          <w:sz w:val="22"/>
          <w:szCs w:val="22"/>
        </w:rPr>
        <w:t>versity.</w:t>
      </w:r>
    </w:p>
    <w:p w14:paraId="2E79923D" w14:textId="77777777" w:rsidR="00FF3335" w:rsidRPr="00C03B89" w:rsidRDefault="00FF3335" w:rsidP="00B12E27">
      <w:pPr>
        <w:pStyle w:val="ListParagraph"/>
        <w:numPr>
          <w:ilvl w:val="0"/>
          <w:numId w:val="34"/>
        </w:numPr>
        <w:spacing w:after="60"/>
        <w:ind w:left="426"/>
        <w:contextualSpacing/>
        <w:rPr>
          <w:rFonts w:ascii="Calibri" w:hAnsi="Calibri"/>
          <w:sz w:val="22"/>
          <w:szCs w:val="22"/>
        </w:rPr>
      </w:pPr>
      <w:r w:rsidRPr="00C03B89">
        <w:rPr>
          <w:rFonts w:ascii="Calibri" w:hAnsi="Calibri"/>
          <w:sz w:val="22"/>
          <w:szCs w:val="22"/>
        </w:rPr>
        <w:t xml:space="preserve">Make a contribution to the effective functioning of the research team and help deliver CSIRO’s organisational objectives and plans. </w:t>
      </w:r>
    </w:p>
    <w:p w14:paraId="08EBF8DE" w14:textId="77777777" w:rsidR="00FF3335" w:rsidRPr="00C03B89" w:rsidRDefault="00FF3335" w:rsidP="00B12E27">
      <w:pPr>
        <w:pStyle w:val="ListParagraph"/>
        <w:numPr>
          <w:ilvl w:val="0"/>
          <w:numId w:val="34"/>
        </w:numPr>
        <w:spacing w:after="60"/>
        <w:ind w:left="426"/>
        <w:contextualSpacing/>
        <w:rPr>
          <w:rFonts w:ascii="Calibri" w:hAnsi="Calibri"/>
          <w:sz w:val="22"/>
          <w:szCs w:val="22"/>
        </w:rPr>
      </w:pPr>
      <w:r w:rsidRPr="00C03B89">
        <w:rPr>
          <w:rFonts w:ascii="Calibri" w:hAnsi="Calibri"/>
          <w:sz w:val="22"/>
          <w:szCs w:val="22"/>
        </w:rPr>
        <w:t>Communicate effectively and respectfully with all staff, clients and suppliers in the interests of good business practice, collaboration and enhancement of CSIRO’s reputation.</w:t>
      </w:r>
    </w:p>
    <w:p w14:paraId="316662F1"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3FEE7943"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3AAEE4A5" w14:textId="77777777" w:rsidR="008A4083" w:rsidRDefault="008A4083" w:rsidP="00524DBC"/>
    <w:p w14:paraId="62865798"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56DB5143"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36C95886"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555D6B5"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291AC947"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03A87560"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70AB8969"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7FC3816B" w14:textId="77777777" w:rsidR="00D97772" w:rsidRDefault="00D97772" w:rsidP="008154BF">
      <w:pPr>
        <w:spacing w:before="120" w:after="120"/>
        <w:rPr>
          <w:rFonts w:ascii="Calibri" w:hAnsi="Calibri"/>
          <w:b/>
          <w:bCs/>
          <w:i/>
          <w:iCs/>
          <w:sz w:val="22"/>
          <w:szCs w:val="22"/>
        </w:rPr>
      </w:pPr>
    </w:p>
    <w:p w14:paraId="0A48E4E1"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29813AB8"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2AAB9242" w14:textId="77777777" w:rsidR="00745A66" w:rsidRPr="00AB14FD" w:rsidRDefault="00745A66" w:rsidP="00745A66">
      <w:pPr>
        <w:numPr>
          <w:ilvl w:val="0"/>
          <w:numId w:val="47"/>
        </w:numPr>
        <w:spacing w:after="60"/>
        <w:jc w:val="both"/>
        <w:rPr>
          <w:rFonts w:ascii="Calibri" w:hAnsi="Calibri"/>
          <w:b/>
          <w:bCs/>
          <w:iCs/>
          <w:sz w:val="22"/>
          <w:szCs w:val="22"/>
        </w:rPr>
      </w:pPr>
      <w:r w:rsidRPr="00745A66">
        <w:rPr>
          <w:rFonts w:ascii="Calibri" w:hAnsi="Calibri"/>
          <w:sz w:val="22"/>
          <w:szCs w:val="22"/>
        </w:rPr>
        <w:t>A PhD and at least two years of postdoctoral experience in systematic entomology (including a strong grant track record).</w:t>
      </w:r>
    </w:p>
    <w:p w14:paraId="5AC6222A" w14:textId="6532B098" w:rsidR="0020076A" w:rsidRPr="00AB14FD" w:rsidRDefault="00745A66" w:rsidP="0020076A">
      <w:pPr>
        <w:numPr>
          <w:ilvl w:val="0"/>
          <w:numId w:val="47"/>
        </w:numPr>
        <w:spacing w:after="60"/>
        <w:jc w:val="both"/>
        <w:rPr>
          <w:rFonts w:ascii="Calibri" w:hAnsi="Calibri"/>
          <w:iCs/>
          <w:sz w:val="22"/>
          <w:szCs w:val="22"/>
        </w:rPr>
      </w:pPr>
      <w:r w:rsidRPr="00745A66">
        <w:rPr>
          <w:rFonts w:ascii="Calibri" w:hAnsi="Calibri"/>
          <w:iCs/>
          <w:sz w:val="22"/>
          <w:szCs w:val="22"/>
          <w:lang w:val="en-US"/>
        </w:rPr>
        <w:t>D</w:t>
      </w:r>
      <w:r w:rsidR="004E19B5" w:rsidRPr="00745A66">
        <w:rPr>
          <w:rFonts w:ascii="Calibri" w:hAnsi="Calibri"/>
          <w:iCs/>
          <w:sz w:val="22"/>
          <w:szCs w:val="22"/>
          <w:lang w:val="en-US"/>
        </w:rPr>
        <w:t>emonstrated ability to design and implement systematic research projects on beetles (Coleoptera) at significant scale with appropriate methods, including morphological revisions, description of novel taxa and creating identification keys.</w:t>
      </w:r>
      <w:r w:rsidR="0020076A" w:rsidRPr="0020076A">
        <w:rPr>
          <w:rFonts w:ascii="Calibri" w:hAnsi="Calibri"/>
          <w:iCs/>
          <w:sz w:val="22"/>
          <w:szCs w:val="22"/>
          <w:lang w:val="en-US"/>
        </w:rPr>
        <w:t xml:space="preserve"> </w:t>
      </w:r>
    </w:p>
    <w:p w14:paraId="3919715D" w14:textId="7E19980B" w:rsidR="0020076A" w:rsidRPr="00745A66" w:rsidRDefault="0020076A" w:rsidP="0020076A">
      <w:pPr>
        <w:numPr>
          <w:ilvl w:val="0"/>
          <w:numId w:val="47"/>
        </w:numPr>
        <w:spacing w:after="60"/>
        <w:jc w:val="both"/>
        <w:rPr>
          <w:rFonts w:ascii="Calibri" w:hAnsi="Calibri"/>
          <w:iCs/>
          <w:sz w:val="22"/>
          <w:szCs w:val="22"/>
        </w:rPr>
      </w:pPr>
      <w:r w:rsidRPr="00745A66">
        <w:rPr>
          <w:rFonts w:ascii="Calibri" w:hAnsi="Calibri"/>
          <w:iCs/>
          <w:sz w:val="22"/>
          <w:szCs w:val="22"/>
          <w:lang w:val="en-US"/>
        </w:rPr>
        <w:t xml:space="preserve">Demonstrated ability to design and </w:t>
      </w:r>
      <w:r w:rsidRPr="00745A66">
        <w:rPr>
          <w:rFonts w:ascii="Calibri" w:hAnsi="Calibri"/>
          <w:iCs/>
          <w:sz w:val="22"/>
          <w:szCs w:val="22"/>
        </w:rPr>
        <w:t>deliver large taxonomic monographs and/or books.</w:t>
      </w:r>
    </w:p>
    <w:p w14:paraId="07E6F80B" w14:textId="77777777" w:rsidR="0020076A" w:rsidRPr="007B4540" w:rsidRDefault="0020076A" w:rsidP="0020076A">
      <w:pPr>
        <w:numPr>
          <w:ilvl w:val="0"/>
          <w:numId w:val="47"/>
        </w:numPr>
        <w:spacing w:after="60"/>
        <w:jc w:val="both"/>
        <w:rPr>
          <w:rFonts w:ascii="Calibri" w:hAnsi="Calibri"/>
          <w:b/>
          <w:bCs/>
          <w:iCs/>
          <w:sz w:val="22"/>
          <w:szCs w:val="22"/>
        </w:rPr>
      </w:pPr>
      <w:r w:rsidRPr="005A2858">
        <w:rPr>
          <w:rStyle w:val="Strong"/>
          <w:rFonts w:ascii="Calibri" w:hAnsi="Calibri"/>
          <w:b w:val="0"/>
          <w:sz w:val="22"/>
          <w:szCs w:val="22"/>
        </w:rPr>
        <w:t>A solid record of publication in quality, peer reviewed journals</w:t>
      </w:r>
      <w:r>
        <w:rPr>
          <w:rStyle w:val="Strong"/>
          <w:rFonts w:ascii="Calibri" w:hAnsi="Calibri"/>
          <w:b w:val="0"/>
          <w:sz w:val="22"/>
          <w:szCs w:val="22"/>
        </w:rPr>
        <w:t>.</w:t>
      </w:r>
    </w:p>
    <w:p w14:paraId="5601B844" w14:textId="77777777" w:rsidR="00745A66" w:rsidRPr="0020076A" w:rsidRDefault="00745A66" w:rsidP="00AB14FD">
      <w:pPr>
        <w:numPr>
          <w:ilvl w:val="0"/>
          <w:numId w:val="47"/>
        </w:numPr>
        <w:spacing w:after="60"/>
        <w:jc w:val="both"/>
        <w:rPr>
          <w:rStyle w:val="Strong"/>
          <w:rFonts w:ascii="Calibri" w:hAnsi="Calibri" w:cs="Arial"/>
          <w:bCs/>
          <w:iCs/>
          <w:sz w:val="22"/>
          <w:szCs w:val="22"/>
        </w:rPr>
      </w:pPr>
      <w:r w:rsidRPr="0020076A">
        <w:rPr>
          <w:rStyle w:val="Strong"/>
          <w:rFonts w:ascii="Calibri" w:hAnsi="Calibri"/>
          <w:b w:val="0"/>
          <w:sz w:val="22"/>
          <w:szCs w:val="22"/>
        </w:rPr>
        <w:t xml:space="preserve">Demonstrated ability to write grant proposals and evidence of money attracted from external funding bodies. </w:t>
      </w:r>
    </w:p>
    <w:p w14:paraId="3B4970E6" w14:textId="77777777" w:rsidR="004E19B5" w:rsidRPr="002D7037" w:rsidRDefault="004E19B5" w:rsidP="004E19B5">
      <w:pPr>
        <w:numPr>
          <w:ilvl w:val="0"/>
          <w:numId w:val="47"/>
        </w:numPr>
        <w:spacing w:after="60"/>
        <w:jc w:val="both"/>
        <w:rPr>
          <w:rFonts w:ascii="Calibri" w:hAnsi="Calibri"/>
          <w:b/>
          <w:bCs/>
          <w:iCs/>
          <w:sz w:val="22"/>
          <w:szCs w:val="22"/>
        </w:rPr>
      </w:pPr>
      <w:r w:rsidRPr="005A2858">
        <w:rPr>
          <w:rFonts w:ascii="Calibri" w:hAnsi="Calibri"/>
          <w:sz w:val="22"/>
          <w:szCs w:val="22"/>
        </w:rPr>
        <w:t>Strong written and oral communication skills</w:t>
      </w:r>
      <w:r>
        <w:rPr>
          <w:rFonts w:ascii="Calibri" w:hAnsi="Calibri"/>
          <w:sz w:val="22"/>
          <w:szCs w:val="22"/>
        </w:rPr>
        <w:t>,</w:t>
      </w:r>
      <w:r w:rsidRPr="005A2858">
        <w:rPr>
          <w:rFonts w:ascii="Calibri" w:hAnsi="Calibri"/>
          <w:sz w:val="22"/>
          <w:szCs w:val="22"/>
        </w:rPr>
        <w:t xml:space="preserve"> including the ability to publish research results, prepare reports and present the results of scientific investigations at national and international conferences and stakeholder meetings.</w:t>
      </w:r>
    </w:p>
    <w:p w14:paraId="0B7D0D29" w14:textId="77777777" w:rsidR="004E19B5" w:rsidRPr="00493AF4" w:rsidRDefault="004E19B5" w:rsidP="004E19B5">
      <w:pPr>
        <w:pStyle w:val="ListParagraph"/>
        <w:numPr>
          <w:ilvl w:val="0"/>
          <w:numId w:val="47"/>
        </w:numPr>
        <w:contextualSpacing/>
        <w:rPr>
          <w:rFonts w:ascii="Calibri" w:hAnsi="Calibri"/>
          <w:iCs/>
          <w:sz w:val="22"/>
          <w:szCs w:val="22"/>
        </w:rPr>
      </w:pPr>
      <w:r w:rsidRPr="00493AF4">
        <w:rPr>
          <w:rFonts w:ascii="Calibri" w:hAnsi="Calibri"/>
          <w:iCs/>
          <w:sz w:val="22"/>
          <w:szCs w:val="22"/>
        </w:rPr>
        <w:t xml:space="preserve">Demonstrated conceptual and practical knowledge and skills in </w:t>
      </w:r>
      <w:r>
        <w:rPr>
          <w:rFonts w:ascii="Calibri" w:hAnsi="Calibri"/>
          <w:iCs/>
          <w:sz w:val="22"/>
          <w:szCs w:val="22"/>
        </w:rPr>
        <w:t>beetle</w:t>
      </w:r>
      <w:r w:rsidRPr="00493AF4">
        <w:rPr>
          <w:rFonts w:ascii="Calibri" w:hAnsi="Calibri"/>
          <w:iCs/>
          <w:sz w:val="22"/>
          <w:szCs w:val="22"/>
        </w:rPr>
        <w:t xml:space="preserve"> systematics and collection-based evolutionary biology</w:t>
      </w:r>
      <w:r>
        <w:rPr>
          <w:rFonts w:ascii="Calibri" w:hAnsi="Calibri"/>
          <w:iCs/>
          <w:sz w:val="22"/>
          <w:szCs w:val="22"/>
        </w:rPr>
        <w:t>.</w:t>
      </w:r>
    </w:p>
    <w:p w14:paraId="576E9D0F" w14:textId="236CCFA7" w:rsidR="004E19B5" w:rsidRPr="00D31F4C" w:rsidRDefault="00745A66" w:rsidP="004E19B5">
      <w:pPr>
        <w:numPr>
          <w:ilvl w:val="0"/>
          <w:numId w:val="47"/>
        </w:numPr>
        <w:spacing w:after="60"/>
        <w:jc w:val="both"/>
        <w:rPr>
          <w:rFonts w:ascii="Calibri" w:hAnsi="Calibri"/>
          <w:b/>
          <w:iCs/>
          <w:sz w:val="22"/>
          <w:szCs w:val="22"/>
        </w:rPr>
      </w:pPr>
      <w:r>
        <w:rPr>
          <w:rFonts w:ascii="Calibri" w:hAnsi="Calibri"/>
          <w:iCs/>
          <w:sz w:val="22"/>
          <w:szCs w:val="22"/>
        </w:rPr>
        <w:t>Demonstrated a</w:t>
      </w:r>
      <w:r w:rsidR="004E19B5" w:rsidRPr="00D31F4C">
        <w:rPr>
          <w:rFonts w:ascii="Calibri" w:hAnsi="Calibri"/>
          <w:iCs/>
          <w:sz w:val="22"/>
          <w:szCs w:val="22"/>
        </w:rPr>
        <w:t>bility to investigate issues of complex and ill-defined problems and develop appropriate responses by adapting/creating and testing alternative solutions.</w:t>
      </w:r>
      <w:r w:rsidR="004E19B5" w:rsidRPr="00D31F4C">
        <w:rPr>
          <w:rFonts w:ascii="Calibri" w:hAnsi="Calibri"/>
          <w:b/>
          <w:iCs/>
          <w:sz w:val="22"/>
          <w:szCs w:val="22"/>
        </w:rPr>
        <w:t xml:space="preserve"> </w:t>
      </w:r>
    </w:p>
    <w:p w14:paraId="498C2702" w14:textId="77777777" w:rsidR="004E19B5" w:rsidRPr="00D31F4C" w:rsidRDefault="004E19B5" w:rsidP="004E19B5">
      <w:pPr>
        <w:numPr>
          <w:ilvl w:val="0"/>
          <w:numId w:val="47"/>
        </w:numPr>
        <w:spacing w:after="60"/>
        <w:jc w:val="both"/>
        <w:rPr>
          <w:rStyle w:val="Emphasis"/>
          <w:rFonts w:ascii="Calibri" w:hAnsi="Calibri" w:cs="Arial"/>
          <w:b/>
          <w:i w:val="0"/>
          <w:iCs/>
          <w:sz w:val="22"/>
          <w:szCs w:val="22"/>
        </w:rPr>
      </w:pPr>
      <w:r w:rsidRPr="00D31F4C">
        <w:rPr>
          <w:rStyle w:val="Emphasis"/>
          <w:rFonts w:ascii="Calibri" w:hAnsi="Calibri"/>
          <w:i w:val="0"/>
          <w:sz w:val="22"/>
          <w:szCs w:val="22"/>
        </w:rPr>
        <w:t>A record of science innovation and creativity, plus the ability and willingness to incorporate novel ideas and approaches into scientific investigations.</w:t>
      </w:r>
    </w:p>
    <w:p w14:paraId="20C15A69" w14:textId="77777777" w:rsidR="00BF6886" w:rsidRPr="00BF6886" w:rsidRDefault="00BF6886" w:rsidP="00BF6886">
      <w:pPr>
        <w:spacing w:after="60"/>
        <w:ind w:left="318"/>
        <w:rPr>
          <w:rStyle w:val="Emphasis"/>
          <w:rFonts w:ascii="Calibri" w:hAnsi="Calibri" w:cs="Arial"/>
          <w:b/>
          <w:i w:val="0"/>
          <w:iCs/>
          <w:sz w:val="22"/>
          <w:szCs w:val="22"/>
        </w:rPr>
      </w:pPr>
    </w:p>
    <w:p w14:paraId="34B62A17" w14:textId="77777777" w:rsidR="00C64F6D" w:rsidRDefault="00C64F6D" w:rsidP="00C64F6D">
      <w:pPr>
        <w:rPr>
          <w:rFonts w:ascii="Calibri" w:hAnsi="Calibri"/>
          <w:sz w:val="22"/>
          <w:szCs w:val="22"/>
        </w:rPr>
      </w:pPr>
    </w:p>
    <w:p w14:paraId="4B7973D2"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0D5D135D" w14:textId="12950446" w:rsidR="009172F1" w:rsidRDefault="00745A66" w:rsidP="009172F1">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Pr="008109BB">
        <w:rPr>
          <w:rFonts w:ascii="Calibri" w:hAnsi="Calibri"/>
          <w:bCs/>
          <w:sz w:val="22"/>
          <w:szCs w:val="22"/>
        </w:rPr>
        <w:t>.</w:t>
      </w:r>
      <w:r>
        <w:rPr>
          <w:rFonts w:ascii="Calibri" w:hAnsi="Calibri"/>
          <w:bCs/>
          <w:sz w:val="22"/>
          <w:szCs w:val="22"/>
        </w:rPr>
        <w:t xml:space="preserve"> See more </w:t>
      </w:r>
      <w:hyperlink r:id="rId12" w:history="1">
        <w:r w:rsidR="009172F1" w:rsidRPr="00E06B65">
          <w:rPr>
            <w:rStyle w:val="Hyperlink"/>
            <w:rFonts w:ascii="Calibri" w:hAnsi="Calibri" w:cs="Arial"/>
            <w:bCs/>
            <w:sz w:val="22"/>
            <w:szCs w:val="22"/>
          </w:rPr>
          <w:t>online</w:t>
        </w:r>
      </w:hyperlink>
      <w:r w:rsidR="009172F1">
        <w:rPr>
          <w:rFonts w:ascii="Calibri" w:hAnsi="Calibri"/>
          <w:bCs/>
          <w:sz w:val="22"/>
          <w:szCs w:val="22"/>
        </w:rPr>
        <w:t xml:space="preserve">! </w:t>
      </w:r>
    </w:p>
    <w:sectPr w:rsidR="009172F1"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452FB" w14:textId="77777777" w:rsidR="00F90A93" w:rsidRDefault="00F90A93">
      <w:r>
        <w:separator/>
      </w:r>
    </w:p>
  </w:endnote>
  <w:endnote w:type="continuationSeparator" w:id="0">
    <w:p w14:paraId="52C1C2A2" w14:textId="77777777" w:rsidR="00F90A93" w:rsidRDefault="00F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E017B" w14:textId="77777777" w:rsidR="00F90A93" w:rsidRDefault="00F90A93">
      <w:r>
        <w:separator/>
      </w:r>
    </w:p>
  </w:footnote>
  <w:footnote w:type="continuationSeparator" w:id="0">
    <w:p w14:paraId="60508FD9" w14:textId="77777777" w:rsidR="00F90A93" w:rsidRDefault="00F90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09120"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1EBE56B" wp14:editId="31CD2CF6">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5D1C70A9"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5007A36"/>
    <w:multiLevelType w:val="hybridMultilevel"/>
    <w:tmpl w:val="8ED87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636C6"/>
    <w:multiLevelType w:val="hybridMultilevel"/>
    <w:tmpl w:val="AA60AF3E"/>
    <w:lvl w:ilvl="0" w:tplc="EB84DBA4">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28F645A"/>
    <w:multiLevelType w:val="hybridMultilevel"/>
    <w:tmpl w:val="AA60AF3E"/>
    <w:lvl w:ilvl="0" w:tplc="EB84DBA4">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4"/>
  </w:num>
  <w:num w:numId="8">
    <w:abstractNumId w:val="21"/>
  </w:num>
  <w:num w:numId="9">
    <w:abstractNumId w:val="28"/>
  </w:num>
  <w:num w:numId="10">
    <w:abstractNumId w:val="35"/>
  </w:num>
  <w:num w:numId="11">
    <w:abstractNumId w:val="12"/>
  </w:num>
  <w:num w:numId="12">
    <w:abstractNumId w:val="40"/>
  </w:num>
  <w:num w:numId="13">
    <w:abstractNumId w:val="7"/>
  </w:num>
  <w:num w:numId="14">
    <w:abstractNumId w:val="9"/>
  </w:num>
  <w:num w:numId="15">
    <w:abstractNumId w:val="18"/>
  </w:num>
  <w:num w:numId="16">
    <w:abstractNumId w:val="13"/>
  </w:num>
  <w:num w:numId="17">
    <w:abstractNumId w:val="15"/>
  </w:num>
  <w:num w:numId="18">
    <w:abstractNumId w:val="20"/>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3"/>
  </w:num>
  <w:num w:numId="22">
    <w:abstractNumId w:val="34"/>
  </w:num>
  <w:num w:numId="23">
    <w:abstractNumId w:val="14"/>
  </w:num>
  <w:num w:numId="24">
    <w:abstractNumId w:val="32"/>
  </w:num>
  <w:num w:numId="25">
    <w:abstractNumId w:val="8"/>
  </w:num>
  <w:num w:numId="26">
    <w:abstractNumId w:val="31"/>
  </w:num>
  <w:num w:numId="27">
    <w:abstractNumId w:val="37"/>
  </w:num>
  <w:num w:numId="28">
    <w:abstractNumId w:val="38"/>
  </w:num>
  <w:num w:numId="29">
    <w:abstractNumId w:val="19"/>
  </w:num>
  <w:num w:numId="30">
    <w:abstractNumId w:val="10"/>
  </w:num>
  <w:num w:numId="31">
    <w:abstractNumId w:val="22"/>
  </w:num>
  <w:num w:numId="32">
    <w:abstractNumId w:val="39"/>
  </w:num>
  <w:num w:numId="33">
    <w:abstractNumId w:val="16"/>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0"/>
  </w:num>
  <w:num w:numId="42">
    <w:abstractNumId w:val="17"/>
  </w:num>
  <w:num w:numId="43">
    <w:abstractNumId w:val="0"/>
  </w:num>
  <w:num w:numId="44">
    <w:abstractNumId w:val="23"/>
  </w:num>
  <w:num w:numId="45">
    <w:abstractNumId w:val="4"/>
  </w:num>
  <w:num w:numId="46">
    <w:abstractNumId w:val="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46AB"/>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55FC"/>
    <w:rsid w:val="001B6C26"/>
    <w:rsid w:val="001D7DD1"/>
    <w:rsid w:val="001E17E7"/>
    <w:rsid w:val="001E1841"/>
    <w:rsid w:val="001E3EE0"/>
    <w:rsid w:val="001E495E"/>
    <w:rsid w:val="001F2264"/>
    <w:rsid w:val="001F4404"/>
    <w:rsid w:val="0020076A"/>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49FF"/>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19B5"/>
    <w:rsid w:val="004E5600"/>
    <w:rsid w:val="004E6DFD"/>
    <w:rsid w:val="00502363"/>
    <w:rsid w:val="00507292"/>
    <w:rsid w:val="00514A2E"/>
    <w:rsid w:val="00514D99"/>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45A66"/>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ED3"/>
    <w:rsid w:val="00816F5F"/>
    <w:rsid w:val="008211C8"/>
    <w:rsid w:val="008231D1"/>
    <w:rsid w:val="008248CA"/>
    <w:rsid w:val="008257C4"/>
    <w:rsid w:val="00826067"/>
    <w:rsid w:val="0082681D"/>
    <w:rsid w:val="00833B3B"/>
    <w:rsid w:val="00837222"/>
    <w:rsid w:val="0084125F"/>
    <w:rsid w:val="0085504F"/>
    <w:rsid w:val="0086185F"/>
    <w:rsid w:val="008638E0"/>
    <w:rsid w:val="0086574F"/>
    <w:rsid w:val="00867FD0"/>
    <w:rsid w:val="00870546"/>
    <w:rsid w:val="00875BAA"/>
    <w:rsid w:val="0087664F"/>
    <w:rsid w:val="00880C71"/>
    <w:rsid w:val="008916B6"/>
    <w:rsid w:val="00891B43"/>
    <w:rsid w:val="00894F1B"/>
    <w:rsid w:val="008A23FE"/>
    <w:rsid w:val="008A4083"/>
    <w:rsid w:val="008A47AA"/>
    <w:rsid w:val="008A6ABD"/>
    <w:rsid w:val="008B1676"/>
    <w:rsid w:val="008B4713"/>
    <w:rsid w:val="008B6C85"/>
    <w:rsid w:val="008C0B66"/>
    <w:rsid w:val="008C57FC"/>
    <w:rsid w:val="008D22C2"/>
    <w:rsid w:val="008E2DD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4FD"/>
    <w:rsid w:val="00AB1E7B"/>
    <w:rsid w:val="00AC39C3"/>
    <w:rsid w:val="00AC5015"/>
    <w:rsid w:val="00AC7DEA"/>
    <w:rsid w:val="00AD04BF"/>
    <w:rsid w:val="00AD0971"/>
    <w:rsid w:val="00AD39D7"/>
    <w:rsid w:val="00AE10BC"/>
    <w:rsid w:val="00AE2F9D"/>
    <w:rsid w:val="00AE6BBA"/>
    <w:rsid w:val="00AE7DF9"/>
    <w:rsid w:val="00B00A32"/>
    <w:rsid w:val="00B02549"/>
    <w:rsid w:val="00B04967"/>
    <w:rsid w:val="00B05FBF"/>
    <w:rsid w:val="00B0606E"/>
    <w:rsid w:val="00B07CE1"/>
    <w:rsid w:val="00B12E27"/>
    <w:rsid w:val="00B2253E"/>
    <w:rsid w:val="00B307D9"/>
    <w:rsid w:val="00B35EF6"/>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7649F"/>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0A93"/>
    <w:rsid w:val="00F95F0A"/>
    <w:rsid w:val="00F9609C"/>
    <w:rsid w:val="00FB3058"/>
    <w:rsid w:val="00FB4B99"/>
    <w:rsid w:val="00FB73BB"/>
    <w:rsid w:val="00FC03D3"/>
    <w:rsid w:val="00FC0AD9"/>
    <w:rsid w:val="00FC2191"/>
    <w:rsid w:val="00FD0196"/>
    <w:rsid w:val="00FD08F0"/>
    <w:rsid w:val="00FD5985"/>
    <w:rsid w:val="00FE197A"/>
    <w:rsid w:val="00FE623A"/>
    <w:rsid w:val="00FE7433"/>
    <w:rsid w:val="00FF02BC"/>
    <w:rsid w:val="00FF164B"/>
    <w:rsid w:val="00FF1B70"/>
    <w:rsid w:val="00FF3335"/>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E1C9ED"/>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paragraph" w:customStyle="1" w:styleId="MediumGrid1-Accent21">
    <w:name w:val="Medium Grid 1 - Accent 21"/>
    <w:basedOn w:val="Normal"/>
    <w:uiPriority w:val="34"/>
    <w:qFormat/>
    <w:rsid w:val="00FF3335"/>
    <w:pPr>
      <w:ind w:left="720"/>
    </w:pPr>
  </w:style>
  <w:style w:type="character" w:styleId="CommentReference">
    <w:name w:val="annotation reference"/>
    <w:basedOn w:val="DefaultParagraphFont"/>
    <w:uiPriority w:val="99"/>
    <w:semiHidden/>
    <w:unhideWhenUsed/>
    <w:rsid w:val="00891B43"/>
    <w:rPr>
      <w:sz w:val="16"/>
      <w:szCs w:val="16"/>
    </w:rPr>
  </w:style>
  <w:style w:type="paragraph" w:styleId="CommentText">
    <w:name w:val="annotation text"/>
    <w:basedOn w:val="Normal"/>
    <w:link w:val="CommentTextChar"/>
    <w:uiPriority w:val="99"/>
    <w:semiHidden/>
    <w:unhideWhenUsed/>
    <w:rsid w:val="00891B43"/>
  </w:style>
  <w:style w:type="character" w:customStyle="1" w:styleId="CommentTextChar">
    <w:name w:val="Comment Text Char"/>
    <w:basedOn w:val="DefaultParagraphFont"/>
    <w:link w:val="CommentText"/>
    <w:uiPriority w:val="99"/>
    <w:semiHidden/>
    <w:rsid w:val="00891B43"/>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891B43"/>
    <w:rPr>
      <w:b/>
      <w:bCs/>
    </w:rPr>
  </w:style>
  <w:style w:type="character" w:customStyle="1" w:styleId="CommentSubjectChar">
    <w:name w:val="Comment Subject Char"/>
    <w:basedOn w:val="CommentTextChar"/>
    <w:link w:val="CommentSubject"/>
    <w:uiPriority w:val="99"/>
    <w:semiHidden/>
    <w:rsid w:val="00891B43"/>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Adam.Slipinski@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35618-BAD4-4600-BD43-AC42F1D6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6608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7642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Staniforth, Charlotte (HR, St. Lucia)</cp:lastModifiedBy>
  <cp:revision>2</cp:revision>
  <cp:lastPrinted>2014-02-06T02:28:00Z</cp:lastPrinted>
  <dcterms:created xsi:type="dcterms:W3CDTF">2019-04-15T22:40:00Z</dcterms:created>
  <dcterms:modified xsi:type="dcterms:W3CDTF">2019-04-15T22:40:00Z</dcterms:modified>
</cp:coreProperties>
</file>