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C801AAE" w14:textId="77777777" w:rsidR="00332C06" w:rsidRPr="00674783" w:rsidRDefault="00CC201B" w:rsidP="00674783">
          <w:pPr>
            <w:pStyle w:val="Heading1"/>
          </w:pPr>
          <w:r>
            <w:t>Position Details</w:t>
          </w:r>
          <w:bookmarkEnd w:id="0"/>
        </w:p>
        <w:p w14:paraId="798C3A08" w14:textId="77777777" w:rsidR="006246C0" w:rsidRDefault="00592355" w:rsidP="00B04E3F">
          <w:pPr>
            <w:pStyle w:val="Heading2"/>
          </w:pPr>
          <w:r>
            <w:t>Communication &amp; Information</w:t>
          </w:r>
          <w:r w:rsidR="00CC201B">
            <w:t>- CSOF</w:t>
          </w:r>
          <w:r w:rsidR="00E42C0B">
            <w:t>3</w:t>
          </w:r>
        </w:p>
      </w:sdtContent>
    </w:sdt>
    <w:tbl>
      <w:tblPr>
        <w:tblStyle w:val="TableCSIRO"/>
        <w:tblW w:w="9474" w:type="dxa"/>
        <w:tblLook w:val="00A0" w:firstRow="1" w:lastRow="0" w:firstColumn="1" w:lastColumn="0" w:noHBand="0" w:noVBand="0"/>
      </w:tblPr>
      <w:tblGrid>
        <w:gridCol w:w="3856"/>
        <w:gridCol w:w="5618"/>
      </w:tblGrid>
      <w:tr w:rsidR="00452FD5" w:rsidRPr="0093721B" w14:paraId="470A7118"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39B474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C9E645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6A17AAF" w14:textId="77777777" w:rsidR="00CC201B" w:rsidRPr="0093721B" w:rsidRDefault="00BB763A" w:rsidP="00D83C52">
            <w:pPr>
              <w:pStyle w:val="TableText"/>
              <w:rPr>
                <w:sz w:val="22"/>
              </w:rPr>
            </w:pPr>
            <w:r w:rsidRPr="0093721B">
              <w:rPr>
                <w:sz w:val="22"/>
              </w:rPr>
              <w:t>Advertised Job Title</w:t>
            </w:r>
          </w:p>
        </w:tc>
        <w:tc>
          <w:tcPr>
            <w:tcW w:w="2965" w:type="pct"/>
          </w:tcPr>
          <w:p w14:paraId="2BEC8B07" w14:textId="77777777" w:rsidR="00CC201B" w:rsidRPr="0093721B" w:rsidRDefault="00196EC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Development Editor</w:t>
            </w:r>
          </w:p>
        </w:tc>
      </w:tr>
      <w:tr w:rsidR="00CC201B" w:rsidRPr="0093721B" w14:paraId="6E1363AC"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37BF415" w14:textId="77777777" w:rsidR="00CC201B" w:rsidRPr="0093721B" w:rsidRDefault="00BB763A" w:rsidP="00D83C52">
            <w:pPr>
              <w:pStyle w:val="TableText"/>
              <w:rPr>
                <w:sz w:val="22"/>
              </w:rPr>
            </w:pPr>
            <w:r w:rsidRPr="0093721B">
              <w:rPr>
                <w:sz w:val="22"/>
              </w:rPr>
              <w:t>Job Reference</w:t>
            </w:r>
          </w:p>
        </w:tc>
        <w:tc>
          <w:tcPr>
            <w:tcW w:w="2965" w:type="pct"/>
          </w:tcPr>
          <w:p w14:paraId="554FB659" w14:textId="77777777" w:rsidR="00CC201B" w:rsidRPr="0093721B" w:rsidRDefault="00E7322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64140</w:t>
            </w:r>
          </w:p>
        </w:tc>
      </w:tr>
      <w:tr w:rsidR="00C45886" w:rsidRPr="0093721B" w14:paraId="1AA5914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E3BA89" w14:textId="77777777" w:rsidR="00C45886" w:rsidRPr="0093721B" w:rsidRDefault="00C45886" w:rsidP="00D83C52">
            <w:pPr>
              <w:pStyle w:val="TableText"/>
              <w:rPr>
                <w:sz w:val="22"/>
              </w:rPr>
            </w:pPr>
            <w:r w:rsidRPr="0093721B">
              <w:rPr>
                <w:sz w:val="22"/>
              </w:rPr>
              <w:t>Tenure</w:t>
            </w:r>
          </w:p>
        </w:tc>
        <w:tc>
          <w:tcPr>
            <w:tcW w:w="2965" w:type="pct"/>
          </w:tcPr>
          <w:p w14:paraId="5378201D" w14:textId="22BDCF14"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6A04B5">
              <w:rPr>
                <w:sz w:val="22"/>
              </w:rPr>
              <w:t>12</w:t>
            </w:r>
            <w:r w:rsidRPr="0093721B">
              <w:rPr>
                <w:sz w:val="22"/>
              </w:rPr>
              <w:t xml:space="preserve"> months </w:t>
            </w:r>
          </w:p>
          <w:p w14:paraId="4274EC99" w14:textId="66BDF51A"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6E3F223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C35FFB" w14:textId="77777777" w:rsidR="00C45886" w:rsidRPr="0093721B" w:rsidRDefault="00C45886" w:rsidP="00D83C52">
            <w:pPr>
              <w:pStyle w:val="TableText"/>
              <w:rPr>
                <w:sz w:val="22"/>
              </w:rPr>
            </w:pPr>
            <w:r w:rsidRPr="0093721B">
              <w:rPr>
                <w:sz w:val="22"/>
              </w:rPr>
              <w:t>Salary Range</w:t>
            </w:r>
          </w:p>
        </w:tc>
        <w:tc>
          <w:tcPr>
            <w:tcW w:w="2965" w:type="pct"/>
          </w:tcPr>
          <w:p w14:paraId="4E45FE71" w14:textId="31DEEA78"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E4BDF">
              <w:rPr>
                <w:sz w:val="22"/>
              </w:rPr>
              <w:t>63k</w:t>
            </w:r>
            <w:r w:rsidRPr="0093721B">
              <w:rPr>
                <w:sz w:val="22"/>
              </w:rPr>
              <w:t xml:space="preserve"> to AU$</w:t>
            </w:r>
            <w:r w:rsidR="003E4BDF">
              <w:rPr>
                <w:sz w:val="22"/>
              </w:rPr>
              <w:t>80k</w:t>
            </w:r>
            <w:r w:rsidRPr="0093721B">
              <w:rPr>
                <w:sz w:val="22"/>
              </w:rPr>
              <w:t xml:space="preserve"> pa (pro-rata for part-time) + up to 15.4% superannuation</w:t>
            </w:r>
          </w:p>
        </w:tc>
      </w:tr>
      <w:tr w:rsidR="00926BE4" w:rsidRPr="0093721B" w14:paraId="09DF7A5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10B123"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266849AF" w14:textId="0374C8D4" w:rsidR="00926BE4" w:rsidRPr="0093721B" w:rsidRDefault="00BD16F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Wellington Rd, Clayton</w:t>
            </w:r>
          </w:p>
        </w:tc>
      </w:tr>
      <w:tr w:rsidR="00926BE4" w:rsidRPr="0093721B" w14:paraId="2372645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66400A" w14:textId="77777777" w:rsidR="00926BE4" w:rsidRPr="0093721B" w:rsidRDefault="00926BE4" w:rsidP="00D83C52">
            <w:pPr>
              <w:pStyle w:val="TableText"/>
              <w:rPr>
                <w:sz w:val="22"/>
              </w:rPr>
            </w:pPr>
            <w:r w:rsidRPr="0093721B">
              <w:rPr>
                <w:sz w:val="22"/>
              </w:rPr>
              <w:t>Relocation Assistance</w:t>
            </w:r>
          </w:p>
        </w:tc>
        <w:tc>
          <w:tcPr>
            <w:tcW w:w="2965" w:type="pct"/>
          </w:tcPr>
          <w:p w14:paraId="36B39BF2"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3DF840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6810844" w14:textId="77777777" w:rsidR="00926BE4" w:rsidRPr="0093721B" w:rsidRDefault="00926BE4" w:rsidP="00D83C52">
            <w:pPr>
              <w:pStyle w:val="TableText"/>
              <w:rPr>
                <w:sz w:val="22"/>
              </w:rPr>
            </w:pPr>
            <w:r w:rsidRPr="0093721B">
              <w:rPr>
                <w:sz w:val="22"/>
              </w:rPr>
              <w:t>Applications are open to</w:t>
            </w:r>
          </w:p>
        </w:tc>
        <w:tc>
          <w:tcPr>
            <w:tcW w:w="2965" w:type="pct"/>
          </w:tcPr>
          <w:p w14:paraId="44C565CF" w14:textId="799B2252" w:rsidR="00926BE4" w:rsidRPr="00BD16F7" w:rsidRDefault="00EA62ED" w:rsidP="00BD16F7">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129EBB5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D9B600" w14:textId="77777777" w:rsidR="00C45886" w:rsidRPr="0093721B" w:rsidRDefault="00C45886" w:rsidP="00D83C52">
            <w:pPr>
              <w:pStyle w:val="TableText"/>
              <w:rPr>
                <w:sz w:val="22"/>
              </w:rPr>
            </w:pPr>
            <w:r w:rsidRPr="0093721B">
              <w:rPr>
                <w:sz w:val="22"/>
              </w:rPr>
              <w:t>Position reports to the</w:t>
            </w:r>
          </w:p>
        </w:tc>
        <w:tc>
          <w:tcPr>
            <w:tcW w:w="2965" w:type="pct"/>
          </w:tcPr>
          <w:p w14:paraId="0B27D839" w14:textId="07393778" w:rsidR="00C45886" w:rsidRPr="0093721B" w:rsidRDefault="00BD16F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Books Publisher</w:t>
            </w:r>
          </w:p>
        </w:tc>
      </w:tr>
      <w:tr w:rsidR="00926BE4" w:rsidRPr="0093721B" w14:paraId="71EA20A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8651D2" w14:textId="77777777" w:rsidR="00926BE4" w:rsidRPr="0093721B" w:rsidRDefault="00926BE4" w:rsidP="00D83C52">
            <w:pPr>
              <w:pStyle w:val="TableText"/>
              <w:rPr>
                <w:sz w:val="22"/>
              </w:rPr>
            </w:pPr>
            <w:r w:rsidRPr="0093721B">
              <w:rPr>
                <w:sz w:val="22"/>
              </w:rPr>
              <w:t>Client Focus – Internal</w:t>
            </w:r>
          </w:p>
        </w:tc>
        <w:tc>
          <w:tcPr>
            <w:tcW w:w="2965" w:type="pct"/>
          </w:tcPr>
          <w:p w14:paraId="31FDD53C" w14:textId="6550E859" w:rsidR="00926BE4" w:rsidRPr="0093721B" w:rsidRDefault="00BD16F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30%</w:t>
            </w:r>
          </w:p>
        </w:tc>
      </w:tr>
      <w:tr w:rsidR="00926BE4" w:rsidRPr="0093721B" w14:paraId="3EFA2DA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F3C045" w14:textId="77777777" w:rsidR="00926BE4" w:rsidRPr="0093721B" w:rsidRDefault="00926BE4" w:rsidP="00D83C52">
            <w:pPr>
              <w:pStyle w:val="TableText"/>
              <w:rPr>
                <w:sz w:val="22"/>
              </w:rPr>
            </w:pPr>
            <w:r w:rsidRPr="0093721B">
              <w:rPr>
                <w:sz w:val="22"/>
              </w:rPr>
              <w:t>Client Focus – External</w:t>
            </w:r>
          </w:p>
        </w:tc>
        <w:tc>
          <w:tcPr>
            <w:tcW w:w="2965" w:type="pct"/>
          </w:tcPr>
          <w:p w14:paraId="4B23FEFE" w14:textId="45378A3D" w:rsidR="00926BE4" w:rsidRPr="0093721B" w:rsidRDefault="00BD16F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70%</w:t>
            </w:r>
          </w:p>
        </w:tc>
      </w:tr>
      <w:tr w:rsidR="00194B1C" w:rsidRPr="0093721B" w14:paraId="1DB77D7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EB5BE7A" w14:textId="77777777" w:rsidR="00194B1C" w:rsidRPr="0093721B" w:rsidRDefault="00C45886" w:rsidP="00D83C52">
            <w:pPr>
              <w:pStyle w:val="TableText"/>
              <w:rPr>
                <w:sz w:val="22"/>
              </w:rPr>
            </w:pPr>
            <w:r w:rsidRPr="0093721B">
              <w:rPr>
                <w:sz w:val="22"/>
              </w:rPr>
              <w:t>Number of Direct Reports</w:t>
            </w:r>
          </w:p>
        </w:tc>
        <w:tc>
          <w:tcPr>
            <w:tcW w:w="2965" w:type="pct"/>
          </w:tcPr>
          <w:p w14:paraId="3D591641" w14:textId="03FC6008" w:rsidR="00194B1C" w:rsidRPr="0093721B" w:rsidRDefault="00BD16F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56BD85F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557E33" w14:textId="77777777" w:rsidR="00194B1C" w:rsidRPr="0093721B" w:rsidRDefault="00C45886" w:rsidP="00D83C52">
            <w:pPr>
              <w:pStyle w:val="TableText"/>
              <w:rPr>
                <w:sz w:val="22"/>
              </w:rPr>
            </w:pPr>
            <w:r w:rsidRPr="0093721B">
              <w:rPr>
                <w:sz w:val="22"/>
              </w:rPr>
              <w:t>Enquire about this job</w:t>
            </w:r>
          </w:p>
        </w:tc>
        <w:tc>
          <w:tcPr>
            <w:tcW w:w="2965" w:type="pct"/>
          </w:tcPr>
          <w:p w14:paraId="21D72BF1" w14:textId="7AA108B3" w:rsidR="00194B1C" w:rsidRPr="0093721B" w:rsidRDefault="0084038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Contact Briana Melideo via email at briana.melideo@csiro.au or phone +61 3 9545 8425</w:t>
            </w:r>
          </w:p>
        </w:tc>
      </w:tr>
      <w:tr w:rsidR="00194B1C" w:rsidRPr="0093721B" w14:paraId="11CE631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C9C853" w14:textId="77777777" w:rsidR="00194B1C" w:rsidRPr="0093721B" w:rsidRDefault="00C45886" w:rsidP="00D83C52">
            <w:pPr>
              <w:pStyle w:val="TableText"/>
              <w:rPr>
                <w:sz w:val="22"/>
              </w:rPr>
            </w:pPr>
            <w:r w:rsidRPr="0093721B">
              <w:rPr>
                <w:sz w:val="22"/>
              </w:rPr>
              <w:t>How to apply</w:t>
            </w:r>
          </w:p>
        </w:tc>
        <w:tc>
          <w:tcPr>
            <w:tcW w:w="2965" w:type="pct"/>
          </w:tcPr>
          <w:p w14:paraId="3B16DF56"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7782AF2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B86148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6DBC8D7B" w14:textId="77777777" w:rsidR="006246C0" w:rsidRPr="00674783" w:rsidRDefault="00B50C20" w:rsidP="00D06E61">
      <w:pPr>
        <w:pStyle w:val="Heading3"/>
        <w:spacing w:after="0"/>
      </w:pPr>
      <w:r>
        <w:t>Role Overview</w:t>
      </w:r>
    </w:p>
    <w:p w14:paraId="1D4657EE" w14:textId="001127F0" w:rsidR="00E81BCC" w:rsidRDefault="00E81BCC" w:rsidP="00E81BCC">
      <w:pPr>
        <w:pStyle w:val="NormalWeb"/>
        <w:jc w:val="both"/>
        <w:rPr>
          <w:rFonts w:asciiTheme="minorHAnsi" w:hAnsiTheme="minorHAnsi"/>
          <w:color w:val="000000"/>
          <w:sz w:val="24"/>
          <w:szCs w:val="24"/>
          <w:lang w:val="en-US"/>
        </w:rPr>
      </w:pPr>
      <w:bookmarkStart w:id="1" w:name="_Toc341085720"/>
      <w:r>
        <w:rPr>
          <w:rFonts w:asciiTheme="minorHAnsi" w:hAnsiTheme="minorHAnsi"/>
          <w:color w:val="000000"/>
          <w:sz w:val="24"/>
          <w:szCs w:val="24"/>
          <w:lang w:val="en-US"/>
        </w:rPr>
        <w:t>The Development Editor role contributes positively to the impact of CSIRO, and science generally, by supporting contributing authors to have a positive experience at CSIRO Publishing.</w:t>
      </w:r>
    </w:p>
    <w:p w14:paraId="2EA80AFF" w14:textId="2F36C1B3" w:rsidR="00E81BCC" w:rsidRDefault="00E81BCC" w:rsidP="00E81BCC">
      <w:pPr>
        <w:pStyle w:val="NormalWeb"/>
        <w:jc w:val="both"/>
        <w:rPr>
          <w:rFonts w:asciiTheme="minorHAnsi" w:hAnsiTheme="minorHAnsi"/>
          <w:sz w:val="24"/>
          <w:szCs w:val="24"/>
          <w:lang w:val="en-US"/>
        </w:rPr>
      </w:pPr>
      <w:r>
        <w:rPr>
          <w:rFonts w:asciiTheme="minorHAnsi" w:hAnsiTheme="minorHAnsi"/>
          <w:sz w:val="24"/>
          <w:szCs w:val="24"/>
          <w:lang w:val="en-US"/>
        </w:rPr>
        <w:t xml:space="preserve">Reporting to the Books Publisher, </w:t>
      </w:r>
      <w:r>
        <w:rPr>
          <w:rFonts w:asciiTheme="minorHAnsi" w:eastAsia="Times New Roman" w:hAnsiTheme="minorHAnsi"/>
          <w:sz w:val="24"/>
          <w:szCs w:val="24"/>
          <w:lang w:val="en-US"/>
        </w:rPr>
        <w:t xml:space="preserve">the role will work closely within the </w:t>
      </w:r>
      <w:r w:rsidR="000E0516">
        <w:rPr>
          <w:rFonts w:asciiTheme="minorHAnsi" w:eastAsia="Times New Roman" w:hAnsiTheme="minorHAnsi"/>
          <w:sz w:val="24"/>
          <w:szCs w:val="24"/>
          <w:lang w:val="en-US"/>
        </w:rPr>
        <w:t>b</w:t>
      </w:r>
      <w:r>
        <w:rPr>
          <w:rFonts w:asciiTheme="minorHAnsi" w:eastAsia="Times New Roman" w:hAnsiTheme="minorHAnsi"/>
          <w:sz w:val="24"/>
          <w:szCs w:val="24"/>
          <w:lang w:val="en-US"/>
        </w:rPr>
        <w:t xml:space="preserve">ooks </w:t>
      </w:r>
      <w:r w:rsidR="000E0516">
        <w:rPr>
          <w:rFonts w:asciiTheme="minorHAnsi" w:eastAsia="Times New Roman" w:hAnsiTheme="minorHAnsi"/>
          <w:sz w:val="24"/>
          <w:szCs w:val="24"/>
          <w:lang w:val="en-US"/>
        </w:rPr>
        <w:t>p</w:t>
      </w:r>
      <w:r>
        <w:rPr>
          <w:rFonts w:asciiTheme="minorHAnsi" w:eastAsia="Times New Roman" w:hAnsiTheme="minorHAnsi"/>
          <w:sz w:val="24"/>
          <w:szCs w:val="24"/>
          <w:lang w:val="en-US"/>
        </w:rPr>
        <w:t xml:space="preserve">ublishing team </w:t>
      </w:r>
      <w:r>
        <w:rPr>
          <w:rFonts w:asciiTheme="minorHAnsi" w:hAnsiTheme="minorHAnsi"/>
          <w:sz w:val="24"/>
          <w:szCs w:val="24"/>
          <w:lang w:val="en-US"/>
        </w:rPr>
        <w:t xml:space="preserve">to manage projects from the point of contract to handover to production, delivering completed manuscripts on schedule and to agreed specifications to the editorial and production team. </w:t>
      </w:r>
      <w:r>
        <w:rPr>
          <w:rFonts w:asciiTheme="minorHAnsi" w:hAnsiTheme="minorHAnsi"/>
          <w:sz w:val="24"/>
          <w:szCs w:val="24"/>
          <w:lang w:val="en-US"/>
        </w:rPr>
        <w:lastRenderedPageBreak/>
        <w:t xml:space="preserve">Specifically, the </w:t>
      </w:r>
      <w:r w:rsidR="00FA4FFC">
        <w:rPr>
          <w:rFonts w:asciiTheme="minorHAnsi" w:hAnsiTheme="minorHAnsi"/>
          <w:sz w:val="24"/>
          <w:szCs w:val="24"/>
          <w:lang w:val="en-US"/>
        </w:rPr>
        <w:t>Development Editor</w:t>
      </w:r>
      <w:r>
        <w:rPr>
          <w:rFonts w:asciiTheme="minorHAnsi" w:hAnsiTheme="minorHAnsi"/>
          <w:sz w:val="24"/>
          <w:szCs w:val="24"/>
          <w:lang w:val="en-US"/>
        </w:rPr>
        <w:t xml:space="preserve"> will be responsible for supporting and guiding authors through </w:t>
      </w:r>
      <w:r w:rsidR="00BA26E2">
        <w:rPr>
          <w:rFonts w:asciiTheme="minorHAnsi" w:hAnsiTheme="minorHAnsi"/>
          <w:sz w:val="24"/>
          <w:szCs w:val="24"/>
          <w:lang w:val="en-US"/>
        </w:rPr>
        <w:t xml:space="preserve">the process </w:t>
      </w:r>
      <w:r>
        <w:rPr>
          <w:rFonts w:asciiTheme="minorHAnsi" w:hAnsiTheme="minorHAnsi"/>
          <w:sz w:val="24"/>
          <w:szCs w:val="24"/>
          <w:lang w:val="en-US"/>
        </w:rPr>
        <w:t xml:space="preserve">from proposal acceptance to manuscript submission. </w:t>
      </w:r>
      <w:r w:rsidR="00FA4FFC">
        <w:rPr>
          <w:rFonts w:asciiTheme="minorHAnsi" w:hAnsiTheme="minorHAnsi"/>
          <w:sz w:val="24"/>
          <w:szCs w:val="24"/>
          <w:lang w:val="en-US"/>
        </w:rPr>
        <w:t>The position</w:t>
      </w:r>
      <w:r>
        <w:rPr>
          <w:rFonts w:asciiTheme="minorHAnsi" w:hAnsiTheme="minorHAnsi"/>
          <w:sz w:val="24"/>
          <w:szCs w:val="24"/>
          <w:lang w:val="en-US"/>
        </w:rPr>
        <w:t xml:space="preserve"> will also be responsible for the timely coordination of </w:t>
      </w:r>
      <w:proofErr w:type="gramStart"/>
      <w:r>
        <w:rPr>
          <w:rFonts w:asciiTheme="minorHAnsi" w:hAnsiTheme="minorHAnsi"/>
          <w:sz w:val="24"/>
          <w:szCs w:val="24"/>
          <w:lang w:val="en-US"/>
        </w:rPr>
        <w:t>a number of</w:t>
      </w:r>
      <w:proofErr w:type="gramEnd"/>
      <w:r>
        <w:rPr>
          <w:rFonts w:asciiTheme="minorHAnsi" w:hAnsiTheme="minorHAnsi"/>
          <w:sz w:val="24"/>
          <w:szCs w:val="24"/>
          <w:lang w:val="en-US"/>
        </w:rPr>
        <w:t xml:space="preserve"> projects, manuscript development, writing marketing and blurb copy, and assisting with the development of </w:t>
      </w:r>
      <w:r w:rsidR="00794BBD">
        <w:rPr>
          <w:rFonts w:asciiTheme="minorHAnsi" w:hAnsiTheme="minorHAnsi"/>
          <w:sz w:val="24"/>
          <w:szCs w:val="24"/>
          <w:lang w:val="en-US"/>
        </w:rPr>
        <w:t xml:space="preserve">cover and </w:t>
      </w:r>
      <w:r>
        <w:rPr>
          <w:rFonts w:asciiTheme="minorHAnsi" w:hAnsiTheme="minorHAnsi"/>
          <w:sz w:val="24"/>
          <w:szCs w:val="24"/>
          <w:lang w:val="en-US"/>
        </w:rPr>
        <w:t>illustration briefs.</w:t>
      </w:r>
    </w:p>
    <w:p w14:paraId="7FBAA1B0" w14:textId="32D5DCDE" w:rsidR="00E81BCC" w:rsidRDefault="00FA4FFC" w:rsidP="00E81BCC">
      <w:pPr>
        <w:pStyle w:val="NormalWeb"/>
        <w:spacing w:after="0" w:afterAutospacing="0"/>
        <w:jc w:val="both"/>
        <w:rPr>
          <w:rFonts w:asciiTheme="minorHAnsi" w:hAnsiTheme="minorHAnsi"/>
          <w:sz w:val="24"/>
          <w:szCs w:val="24"/>
          <w:lang w:val="en-US"/>
        </w:rPr>
      </w:pPr>
      <w:r>
        <w:rPr>
          <w:rFonts w:asciiTheme="minorHAnsi" w:hAnsiTheme="minorHAnsi"/>
          <w:sz w:val="24"/>
          <w:szCs w:val="24"/>
          <w:lang w:val="en-US"/>
        </w:rPr>
        <w:t>The position</w:t>
      </w:r>
      <w:r w:rsidR="00E81BCC">
        <w:rPr>
          <w:rFonts w:asciiTheme="minorHAnsi" w:hAnsiTheme="minorHAnsi"/>
          <w:sz w:val="24"/>
          <w:szCs w:val="24"/>
          <w:lang w:val="en-US"/>
        </w:rPr>
        <w:t xml:space="preserve"> will liaise closely with the book </w:t>
      </w:r>
      <w:r w:rsidR="00A16AAD">
        <w:rPr>
          <w:rFonts w:asciiTheme="minorHAnsi" w:hAnsiTheme="minorHAnsi"/>
          <w:sz w:val="24"/>
          <w:szCs w:val="24"/>
          <w:lang w:val="en-US"/>
        </w:rPr>
        <w:t>publishers, editorial</w:t>
      </w:r>
      <w:r w:rsidR="00E81BCC">
        <w:rPr>
          <w:rFonts w:asciiTheme="minorHAnsi" w:hAnsiTheme="minorHAnsi"/>
          <w:sz w:val="24"/>
          <w:szCs w:val="24"/>
          <w:lang w:val="en-US"/>
        </w:rPr>
        <w:t xml:space="preserve"> and production team</w:t>
      </w:r>
      <w:r w:rsidR="00794BBD">
        <w:rPr>
          <w:rFonts w:asciiTheme="minorHAnsi" w:hAnsiTheme="minorHAnsi"/>
          <w:sz w:val="24"/>
          <w:szCs w:val="24"/>
          <w:lang w:val="en-US"/>
        </w:rPr>
        <w:t xml:space="preserve"> and sales and marketing</w:t>
      </w:r>
      <w:r w:rsidR="00E81BCC">
        <w:rPr>
          <w:rFonts w:asciiTheme="minorHAnsi" w:hAnsiTheme="minorHAnsi"/>
          <w:sz w:val="24"/>
          <w:szCs w:val="24"/>
          <w:lang w:val="en-US"/>
        </w:rPr>
        <w:t xml:space="preserve">. </w:t>
      </w:r>
      <w:proofErr w:type="gramStart"/>
      <w:r w:rsidR="00E81BCC">
        <w:rPr>
          <w:rFonts w:asciiTheme="minorHAnsi" w:hAnsiTheme="minorHAnsi"/>
          <w:sz w:val="24"/>
          <w:szCs w:val="24"/>
          <w:lang w:val="en-US"/>
        </w:rPr>
        <w:t>On a</w:t>
      </w:r>
      <w:r>
        <w:rPr>
          <w:rFonts w:asciiTheme="minorHAnsi" w:hAnsiTheme="minorHAnsi"/>
          <w:sz w:val="24"/>
          <w:szCs w:val="24"/>
          <w:lang w:val="en-US"/>
        </w:rPr>
        <w:t xml:space="preserve"> </w:t>
      </w:r>
      <w:r w:rsidR="00E81BCC">
        <w:rPr>
          <w:rFonts w:asciiTheme="minorHAnsi" w:hAnsiTheme="minorHAnsi"/>
          <w:sz w:val="24"/>
          <w:szCs w:val="24"/>
          <w:lang w:val="en-US"/>
        </w:rPr>
        <w:t>daily basis</w:t>
      </w:r>
      <w:proofErr w:type="gramEnd"/>
      <w:r w:rsidR="00E81BCC">
        <w:rPr>
          <w:rFonts w:asciiTheme="minorHAnsi" w:hAnsiTheme="minorHAnsi"/>
          <w:sz w:val="24"/>
          <w:szCs w:val="24"/>
          <w:lang w:val="en-US"/>
        </w:rPr>
        <w:t xml:space="preserve"> this role entails significant communication with the scientific community. </w:t>
      </w:r>
      <w:r>
        <w:rPr>
          <w:rFonts w:asciiTheme="minorHAnsi" w:hAnsiTheme="minorHAnsi"/>
          <w:sz w:val="24"/>
          <w:szCs w:val="24"/>
          <w:lang w:val="en-US"/>
        </w:rPr>
        <w:t xml:space="preserve">The </w:t>
      </w:r>
      <w:r w:rsidR="00DA4337">
        <w:rPr>
          <w:rFonts w:asciiTheme="minorHAnsi" w:hAnsiTheme="minorHAnsi"/>
          <w:sz w:val="24"/>
          <w:szCs w:val="24"/>
          <w:lang w:val="en-US"/>
        </w:rPr>
        <w:t xml:space="preserve">Development </w:t>
      </w:r>
      <w:r>
        <w:rPr>
          <w:rFonts w:asciiTheme="minorHAnsi" w:hAnsiTheme="minorHAnsi"/>
          <w:sz w:val="24"/>
          <w:szCs w:val="24"/>
          <w:lang w:val="en-US"/>
        </w:rPr>
        <w:t>Editor</w:t>
      </w:r>
      <w:r w:rsidR="00E81BCC">
        <w:rPr>
          <w:rFonts w:asciiTheme="minorHAnsi" w:hAnsiTheme="minorHAnsi"/>
          <w:sz w:val="24"/>
          <w:szCs w:val="24"/>
          <w:lang w:val="en-US"/>
        </w:rPr>
        <w:t xml:space="preserve"> will be responsible for author and project management by maintaining regular contact with authors, editors and colleagues in order to keep stakeholders informed.</w:t>
      </w:r>
    </w:p>
    <w:p w14:paraId="34FEAD73" w14:textId="77777777" w:rsidR="00B50C20" w:rsidRPr="00B50C20" w:rsidRDefault="00B50C20" w:rsidP="00B50C20">
      <w:pPr>
        <w:pStyle w:val="Heading3"/>
      </w:pPr>
      <w:r w:rsidRPr="00B50C20">
        <w:t>Duties and Key Result Areas:</w:t>
      </w:r>
      <w:r w:rsidR="003E5564">
        <w:t xml:space="preserve">  </w:t>
      </w:r>
    </w:p>
    <w:p w14:paraId="0CB725C0" w14:textId="5187102E" w:rsidR="009D0667" w:rsidRP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Maintai</w:t>
      </w:r>
      <w:r w:rsidR="00A82FA4">
        <w:rPr>
          <w:rFonts w:eastAsiaTheme="minorHAnsi"/>
          <w:color w:val="auto"/>
          <w:szCs w:val="24"/>
        </w:rPr>
        <w:t xml:space="preserve">n </w:t>
      </w:r>
      <w:r w:rsidRPr="009D0667">
        <w:rPr>
          <w:rFonts w:eastAsiaTheme="minorHAnsi"/>
          <w:color w:val="auto"/>
          <w:szCs w:val="24"/>
        </w:rPr>
        <w:t>clear and regular communication with contracted authors, updat</w:t>
      </w:r>
      <w:r w:rsidR="00A82FA4">
        <w:rPr>
          <w:rFonts w:eastAsiaTheme="minorHAnsi"/>
          <w:color w:val="auto"/>
          <w:szCs w:val="24"/>
        </w:rPr>
        <w:t>e</w:t>
      </w:r>
      <w:r w:rsidRPr="009D0667">
        <w:rPr>
          <w:rFonts w:eastAsiaTheme="minorHAnsi"/>
          <w:color w:val="auto"/>
          <w:szCs w:val="24"/>
        </w:rPr>
        <w:t xml:space="preserve"> the books publishing team on manuscript progress, and alert</w:t>
      </w:r>
      <w:r w:rsidR="00A82FA4">
        <w:rPr>
          <w:rFonts w:eastAsiaTheme="minorHAnsi"/>
          <w:color w:val="auto"/>
          <w:szCs w:val="24"/>
        </w:rPr>
        <w:t xml:space="preserve"> </w:t>
      </w:r>
      <w:r w:rsidRPr="009D0667">
        <w:rPr>
          <w:rFonts w:eastAsiaTheme="minorHAnsi"/>
          <w:color w:val="auto"/>
          <w:szCs w:val="24"/>
        </w:rPr>
        <w:t xml:space="preserve">the </w:t>
      </w:r>
      <w:r w:rsidR="00794BBD">
        <w:rPr>
          <w:rFonts w:eastAsiaTheme="minorHAnsi"/>
          <w:color w:val="auto"/>
          <w:szCs w:val="24"/>
        </w:rPr>
        <w:t>p</w:t>
      </w:r>
      <w:r w:rsidR="00794BBD" w:rsidRPr="009D0667">
        <w:rPr>
          <w:rFonts w:eastAsiaTheme="minorHAnsi"/>
          <w:color w:val="auto"/>
          <w:szCs w:val="24"/>
        </w:rPr>
        <w:t xml:space="preserve">ublishers </w:t>
      </w:r>
      <w:r w:rsidRPr="009D0667">
        <w:rPr>
          <w:rFonts w:eastAsiaTheme="minorHAnsi"/>
          <w:color w:val="auto"/>
          <w:szCs w:val="24"/>
        </w:rPr>
        <w:t xml:space="preserve">to any potential delays or issues. </w:t>
      </w:r>
    </w:p>
    <w:p w14:paraId="17718117" w14:textId="12F92A87" w:rsidR="009D0667" w:rsidRP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 xml:space="preserve">Provide support, information and instructions to authors, editors and contributors, including, but not limited to, manuscript schedules, style, format, content, </w:t>
      </w:r>
      <w:r w:rsidR="00794BBD">
        <w:rPr>
          <w:rFonts w:eastAsiaTheme="minorHAnsi"/>
          <w:color w:val="auto"/>
          <w:szCs w:val="24"/>
        </w:rPr>
        <w:t xml:space="preserve">copyright, </w:t>
      </w:r>
      <w:r w:rsidRPr="009D0667">
        <w:rPr>
          <w:rFonts w:eastAsiaTheme="minorHAnsi"/>
          <w:color w:val="auto"/>
          <w:szCs w:val="24"/>
        </w:rPr>
        <w:t xml:space="preserve">permissions and image preparation. </w:t>
      </w:r>
    </w:p>
    <w:p w14:paraId="04B71E32" w14:textId="77777777" w:rsidR="009D0667" w:rsidRP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 xml:space="preserve">Create, monitor and manage content delivery schedules for authors and projects. </w:t>
      </w:r>
    </w:p>
    <w:p w14:paraId="4FACE918" w14:textId="77777777" w:rsidR="009D0667" w:rsidRP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Supervise final editorial preparation and handover of manuscripts for production.</w:t>
      </w:r>
    </w:p>
    <w:p w14:paraId="065383AD" w14:textId="77777777" w:rsidR="009D0667" w:rsidRP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Write marketing and back cover copy and ensure all bibliographic data is kept up-to-date.</w:t>
      </w:r>
    </w:p>
    <w:p w14:paraId="0C4BE4E3" w14:textId="77777777" w:rsidR="009D0667" w:rsidRP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 xml:space="preserve">Assist with the selection, briefing and management of illustrators for selected titles. </w:t>
      </w:r>
    </w:p>
    <w:p w14:paraId="6FA387A3" w14:textId="77777777" w:rsidR="009D0667" w:rsidRP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 xml:space="preserve">Assist with briefing cover designers and the management of internal approval for cover designs. </w:t>
      </w:r>
    </w:p>
    <w:p w14:paraId="263FF4F5" w14:textId="6B7C2C0B" w:rsid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 xml:space="preserve">Work collaboratively in an environment where there are conflicting priorities and deadlines to be met. </w:t>
      </w:r>
    </w:p>
    <w:p w14:paraId="15B2A4C0" w14:textId="543E9D79" w:rsidR="000E0516" w:rsidRDefault="000E0516" w:rsidP="009D0667">
      <w:pPr>
        <w:pStyle w:val="ListParagraph"/>
        <w:numPr>
          <w:ilvl w:val="0"/>
          <w:numId w:val="29"/>
        </w:numPr>
        <w:spacing w:after="60" w:line="240" w:lineRule="auto"/>
        <w:ind w:left="470" w:hanging="364"/>
        <w:rPr>
          <w:rFonts w:eastAsiaTheme="minorHAnsi"/>
          <w:color w:val="auto"/>
          <w:szCs w:val="24"/>
        </w:rPr>
      </w:pPr>
      <w:r>
        <w:rPr>
          <w:rFonts w:eastAsiaTheme="minorHAnsi"/>
          <w:color w:val="auto"/>
          <w:szCs w:val="24"/>
        </w:rPr>
        <w:t>Maintain confidentiality when accessing commercially sensitive information of CSIRO and commercial partners.</w:t>
      </w:r>
    </w:p>
    <w:p w14:paraId="012C04F3" w14:textId="1B8026ED" w:rsidR="000E0516" w:rsidRPr="009D0667" w:rsidRDefault="000E0516" w:rsidP="009D0667">
      <w:pPr>
        <w:pStyle w:val="ListParagraph"/>
        <w:numPr>
          <w:ilvl w:val="0"/>
          <w:numId w:val="29"/>
        </w:numPr>
        <w:spacing w:after="60" w:line="240" w:lineRule="auto"/>
        <w:ind w:left="470" w:hanging="364"/>
        <w:rPr>
          <w:rFonts w:eastAsiaTheme="minorHAnsi"/>
          <w:color w:val="auto"/>
          <w:szCs w:val="24"/>
        </w:rPr>
      </w:pPr>
      <w:r>
        <w:rPr>
          <w:rFonts w:eastAsiaTheme="minorHAnsi"/>
          <w:color w:val="auto"/>
          <w:szCs w:val="24"/>
        </w:rPr>
        <w:t>Repr</w:t>
      </w:r>
      <w:r w:rsidR="00967AB0">
        <w:rPr>
          <w:rFonts w:eastAsiaTheme="minorHAnsi"/>
          <w:color w:val="auto"/>
          <w:szCs w:val="24"/>
        </w:rPr>
        <w:t>esent CSIRO externally as required.</w:t>
      </w:r>
    </w:p>
    <w:p w14:paraId="4D882A16" w14:textId="77777777" w:rsidR="00224D45" w:rsidRDefault="009D0667" w:rsidP="00224D45">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Communicate openly, effectively and respectfully with all staff, clients and suppliers in the interests of good business practice, collaboration and enhancement of CSIRO’s reputation.</w:t>
      </w:r>
    </w:p>
    <w:p w14:paraId="3C29A634" w14:textId="42AC19CB" w:rsidR="009D0667" w:rsidRPr="009D0667" w:rsidRDefault="009D0667" w:rsidP="009D0667">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Adhere to the spirit and practice of CSIRO’s Code of Conduct, Health, Safety and Environment plans and policies, Diversity initiatives and Zero Harm goals.</w:t>
      </w:r>
    </w:p>
    <w:p w14:paraId="1A968F86" w14:textId="22583EF1" w:rsidR="00BB5C6E" w:rsidRPr="00967AB0" w:rsidRDefault="009D0667" w:rsidP="00967AB0">
      <w:pPr>
        <w:pStyle w:val="ListParagraph"/>
        <w:numPr>
          <w:ilvl w:val="0"/>
          <w:numId w:val="29"/>
        </w:numPr>
        <w:spacing w:after="60" w:line="240" w:lineRule="auto"/>
        <w:ind w:left="470" w:hanging="364"/>
        <w:rPr>
          <w:rFonts w:eastAsiaTheme="minorHAnsi"/>
          <w:color w:val="auto"/>
          <w:szCs w:val="24"/>
        </w:rPr>
      </w:pPr>
      <w:r w:rsidRPr="009D0667">
        <w:rPr>
          <w:rFonts w:eastAsiaTheme="minorHAnsi"/>
          <w:color w:val="auto"/>
          <w:szCs w:val="24"/>
        </w:rPr>
        <w:t>Other duties as directed.</w:t>
      </w:r>
    </w:p>
    <w:p w14:paraId="62FCE951" w14:textId="77777777" w:rsidR="00BB5C6E" w:rsidRDefault="00BB5C6E" w:rsidP="00AB7207">
      <w:pPr>
        <w:ind w:left="106"/>
        <w:rPr>
          <w:i/>
          <w:iCs/>
          <w:highlight w:val="yellow"/>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8883580"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C7911A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Pr="00B50C20">
            <w:rPr>
              <w:szCs w:val="24"/>
            </w:rPr>
            <w:t>Demonstrates initiative, actively contributing as a team member. Supports team decisions and keeps other team members up to date about individual actions. Shares all relevant and useful information. Pitches in and helps other team members when necessary.</w:t>
          </w:r>
        </w:p>
        <w:p w14:paraId="7BA7A05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Communicates basic facts in a courteous manner including posing appropriate questions to gain factual information.</w:t>
          </w:r>
        </w:p>
        <w:p w14:paraId="68C0087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2A12BB9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Judgement and Problem Solving:</w:t>
          </w:r>
          <w:r w:rsidRPr="00B50C20">
            <w:rPr>
              <w:szCs w:val="24"/>
            </w:rPr>
            <w:t xml:space="preserve">  </w:t>
          </w:r>
          <w:r w:rsidR="00B80998" w:rsidRPr="00B80998">
            <w:rPr>
              <w:szCs w:val="24"/>
            </w:rPr>
            <w:t>Identifies and considers the implications of a range of available alternatives in order to select the most appropriate response to problems of a familiar or recurring nature.</w:t>
          </w:r>
        </w:p>
        <w:p w14:paraId="2BB36653"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B80998" w:rsidRPr="00B80998">
            <w:rPr>
              <w:szCs w:val="24"/>
            </w:rPr>
            <w:t>Recognises and makes immediate changes to improve performance (faster, better, lower cost, more efficiently, better quality, improved client satisfaction).</w:t>
          </w:r>
        </w:p>
        <w:p w14:paraId="1C694928"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80998" w:rsidRPr="00B80998">
            <w:rPr>
              <w:bCs/>
              <w:iCs/>
              <w:szCs w:val="24"/>
            </w:rPr>
            <w:t>Willingness to change ideas or perceptions based on new information, contrary evidence or other people’s points of view. Prepared to try out different approaches.</w:t>
          </w:r>
        </w:p>
      </w:sdtContent>
    </w:sdt>
    <w:p w14:paraId="0E28568E"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3C8D42F4" w14:textId="77777777" w:rsidR="000B3207" w:rsidRPr="000B3207" w:rsidRDefault="000B3207" w:rsidP="000B3207">
      <w:pPr>
        <w:pStyle w:val="Heading4"/>
      </w:pPr>
      <w:r>
        <w:t>Essential</w:t>
      </w:r>
    </w:p>
    <w:p w14:paraId="124E5B6B"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315C401" w14:textId="3F8E0E2D" w:rsidR="00A615E0" w:rsidRDefault="00B50C20" w:rsidP="00A615E0">
      <w:pPr>
        <w:numPr>
          <w:ilvl w:val="0"/>
          <w:numId w:val="25"/>
        </w:numPr>
        <w:spacing w:before="0" w:after="60" w:line="240" w:lineRule="auto"/>
        <w:rPr>
          <w:rFonts w:cs="Calibri"/>
          <w:szCs w:val="24"/>
        </w:rPr>
      </w:pPr>
      <w:r w:rsidRPr="00B50C20">
        <w:rPr>
          <w:rFonts w:cs="Calibri"/>
          <w:szCs w:val="24"/>
        </w:rPr>
        <w:t xml:space="preserve">Relevant bachelor’s degree or equivalent relevant work experience in </w:t>
      </w:r>
      <w:r w:rsidR="00A55051">
        <w:rPr>
          <w:rFonts w:cs="Calibri"/>
          <w:szCs w:val="24"/>
        </w:rPr>
        <w:t>natural sciences, publishing or related field.</w:t>
      </w:r>
    </w:p>
    <w:p w14:paraId="550D33AD" w14:textId="7609CAED" w:rsidR="00B50C20" w:rsidRPr="00A615E0" w:rsidRDefault="00A55051" w:rsidP="00A615E0">
      <w:pPr>
        <w:numPr>
          <w:ilvl w:val="0"/>
          <w:numId w:val="25"/>
        </w:numPr>
        <w:spacing w:before="0" w:after="60" w:line="240" w:lineRule="auto"/>
        <w:rPr>
          <w:rFonts w:cs="Calibri"/>
          <w:szCs w:val="24"/>
        </w:rPr>
      </w:pPr>
      <w:r>
        <w:rPr>
          <w:rFonts w:cs="Calibri"/>
          <w:szCs w:val="24"/>
        </w:rPr>
        <w:t xml:space="preserve">A </w:t>
      </w:r>
      <w:r w:rsidR="001345A8">
        <w:rPr>
          <w:rFonts w:cs="Calibri"/>
          <w:szCs w:val="24"/>
        </w:rPr>
        <w:t>minimum of approx</w:t>
      </w:r>
      <w:r w:rsidR="007C153E">
        <w:rPr>
          <w:rFonts w:cs="Calibri"/>
          <w:szCs w:val="24"/>
        </w:rPr>
        <w:t>imately</w:t>
      </w:r>
      <w:r w:rsidR="001345A8">
        <w:rPr>
          <w:rFonts w:cs="Calibri"/>
          <w:szCs w:val="24"/>
        </w:rPr>
        <w:t xml:space="preserve"> </w:t>
      </w:r>
      <w:r w:rsidR="00C3427C">
        <w:rPr>
          <w:rFonts w:asciiTheme="minorHAnsi" w:hAnsiTheme="minorHAnsi" w:cstheme="minorHAnsi"/>
          <w:szCs w:val="24"/>
          <w:lang w:val="en-US"/>
        </w:rPr>
        <w:t>2 years’ commercial publishing experience.</w:t>
      </w:r>
    </w:p>
    <w:p w14:paraId="60696B7C" w14:textId="360C374B" w:rsidR="008C71B2" w:rsidRDefault="008C71B2" w:rsidP="008C71B2">
      <w:pPr>
        <w:numPr>
          <w:ilvl w:val="0"/>
          <w:numId w:val="25"/>
        </w:numPr>
        <w:spacing w:before="0" w:after="60" w:line="240" w:lineRule="auto"/>
        <w:rPr>
          <w:rFonts w:cs="Calibri"/>
          <w:szCs w:val="24"/>
        </w:rPr>
      </w:pPr>
      <w:r>
        <w:rPr>
          <w:rFonts w:cs="Calibri"/>
          <w:szCs w:val="24"/>
        </w:rPr>
        <w:t>Demonstrated excellent organisational and project management skills and</w:t>
      </w:r>
      <w:r w:rsidR="00EA3121">
        <w:rPr>
          <w:rFonts w:cs="Calibri"/>
          <w:szCs w:val="24"/>
        </w:rPr>
        <w:t xml:space="preserve"> the</w:t>
      </w:r>
      <w:r>
        <w:rPr>
          <w:rFonts w:cs="Calibri"/>
          <w:szCs w:val="24"/>
        </w:rPr>
        <w:t xml:space="preserve"> ability to multitask, work under pressure, prioritise conflicting demands and adapt to changing deadlines.</w:t>
      </w:r>
    </w:p>
    <w:p w14:paraId="474D6470" w14:textId="77777777" w:rsidR="008C71B2" w:rsidRDefault="008C71B2" w:rsidP="008C71B2">
      <w:pPr>
        <w:numPr>
          <w:ilvl w:val="0"/>
          <w:numId w:val="25"/>
        </w:numPr>
        <w:spacing w:before="0" w:after="60" w:line="240" w:lineRule="auto"/>
        <w:rPr>
          <w:rFonts w:cs="Calibri"/>
          <w:szCs w:val="24"/>
        </w:rPr>
      </w:pPr>
      <w:r>
        <w:rPr>
          <w:rFonts w:cs="Calibri"/>
          <w:szCs w:val="24"/>
        </w:rPr>
        <w:t>Proven ability to forge and maintain high-trust, respectful and collaborative working relationships, both internally and externally, as well as working independently. Demonstrated pro-active, flexible and ‘hands on’ approach to work and ability to work effectively and achieve results in a changing environment.</w:t>
      </w:r>
    </w:p>
    <w:p w14:paraId="7F130835" w14:textId="77777777" w:rsidR="008C71B2" w:rsidRDefault="008C71B2" w:rsidP="008C71B2">
      <w:pPr>
        <w:numPr>
          <w:ilvl w:val="0"/>
          <w:numId w:val="25"/>
        </w:numPr>
        <w:spacing w:before="0" w:after="60" w:line="240" w:lineRule="auto"/>
        <w:rPr>
          <w:rFonts w:cs="Calibri"/>
          <w:szCs w:val="24"/>
        </w:rPr>
      </w:pPr>
      <w:r>
        <w:rPr>
          <w:rFonts w:cs="Calibri"/>
          <w:szCs w:val="24"/>
        </w:rPr>
        <w:t>Proven strong written and verbal communication skills and strong negotiation skills to deal with authors.</w:t>
      </w:r>
    </w:p>
    <w:p w14:paraId="182ECC32" w14:textId="7BE1CBA5" w:rsidR="008C71B2" w:rsidRDefault="008C71B2" w:rsidP="008C71B2">
      <w:pPr>
        <w:numPr>
          <w:ilvl w:val="0"/>
          <w:numId w:val="25"/>
        </w:numPr>
        <w:spacing w:before="0" w:after="60" w:line="240" w:lineRule="auto"/>
        <w:rPr>
          <w:rFonts w:cs="Calibri"/>
          <w:szCs w:val="24"/>
        </w:rPr>
      </w:pPr>
      <w:r>
        <w:rPr>
          <w:rFonts w:cs="Calibri"/>
          <w:szCs w:val="24"/>
        </w:rPr>
        <w:t xml:space="preserve">Demonstrated high-standard of word processing, </w:t>
      </w:r>
      <w:r w:rsidR="00500FD6">
        <w:rPr>
          <w:rFonts w:cs="Calibri"/>
          <w:szCs w:val="24"/>
        </w:rPr>
        <w:t xml:space="preserve">the </w:t>
      </w:r>
      <w:r>
        <w:rPr>
          <w:rFonts w:cs="Calibri"/>
          <w:szCs w:val="24"/>
        </w:rPr>
        <w:t>ability to use other software packages associated with PCs, and experience in opening and manipulating files of varying types of software and graphics programs such as Adobe Photoshop and Illustrator.</w:t>
      </w:r>
    </w:p>
    <w:p w14:paraId="565C6637" w14:textId="70BAE70C" w:rsidR="008C71B2" w:rsidRDefault="008C71B2" w:rsidP="008C71B2">
      <w:pPr>
        <w:numPr>
          <w:ilvl w:val="0"/>
          <w:numId w:val="25"/>
        </w:numPr>
        <w:spacing w:before="0" w:after="60" w:line="240" w:lineRule="auto"/>
        <w:rPr>
          <w:rFonts w:cs="Calibri"/>
          <w:szCs w:val="24"/>
        </w:rPr>
      </w:pPr>
      <w:r>
        <w:rPr>
          <w:rFonts w:cs="Calibri"/>
          <w:szCs w:val="24"/>
        </w:rPr>
        <w:t xml:space="preserve">Previous development or production experience, especially of scientific books, understanding of copyright, and demonstrated </w:t>
      </w:r>
      <w:bookmarkStart w:id="2" w:name="_GoBack"/>
      <w:bookmarkEnd w:id="2"/>
      <w:r>
        <w:rPr>
          <w:rFonts w:cs="Calibri"/>
          <w:szCs w:val="24"/>
        </w:rPr>
        <w:t xml:space="preserve">passion for digital publishing development. </w:t>
      </w:r>
    </w:p>
    <w:p w14:paraId="323CB54F"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EF170DD" w14:textId="3E603CCB" w:rsidR="00014D67" w:rsidRPr="00014D67" w:rsidRDefault="00014D67" w:rsidP="00014D67">
      <w:pPr>
        <w:numPr>
          <w:ilvl w:val="0"/>
          <w:numId w:val="34"/>
        </w:numPr>
        <w:spacing w:before="0" w:after="0" w:line="240" w:lineRule="auto"/>
        <w:rPr>
          <w:rStyle w:val="Emphasis"/>
          <w:rFonts w:asciiTheme="minorHAnsi" w:hAnsiTheme="minorHAnsi"/>
          <w:b/>
          <w:i w:val="0"/>
          <w:iCs/>
          <w:szCs w:val="24"/>
        </w:rPr>
      </w:pPr>
      <w:r w:rsidRPr="00014D67">
        <w:rPr>
          <w:rFonts w:asciiTheme="minorHAnsi" w:hAnsiTheme="minorHAnsi"/>
          <w:szCs w:val="24"/>
          <w:lang w:val="en-US"/>
        </w:rPr>
        <w:t>Experience in working in a STM publishing environment</w:t>
      </w:r>
      <w:r w:rsidR="009D0DC6">
        <w:rPr>
          <w:rFonts w:asciiTheme="minorHAnsi" w:hAnsiTheme="minorHAnsi"/>
          <w:szCs w:val="24"/>
          <w:lang w:val="en-US"/>
        </w:rPr>
        <w:t>.</w:t>
      </w:r>
    </w:p>
    <w:p w14:paraId="7F838F18" w14:textId="67A5CF26" w:rsidR="00014D67" w:rsidRPr="00014D67" w:rsidRDefault="00014D67" w:rsidP="00014D67">
      <w:pPr>
        <w:numPr>
          <w:ilvl w:val="0"/>
          <w:numId w:val="34"/>
        </w:numPr>
        <w:spacing w:before="0" w:after="60" w:line="240" w:lineRule="auto"/>
      </w:pPr>
      <w:r w:rsidRPr="00014D67">
        <w:rPr>
          <w:rFonts w:cs="Calibri"/>
          <w:szCs w:val="24"/>
        </w:rPr>
        <w:t>Current driver’s licence</w:t>
      </w:r>
      <w:r w:rsidR="009D0DC6">
        <w:rPr>
          <w:iCs/>
          <w:szCs w:val="24"/>
        </w:rPr>
        <w:t>.</w:t>
      </w:r>
    </w:p>
    <w:p w14:paraId="54F575F2" w14:textId="77777777" w:rsidR="00E673A0" w:rsidRPr="003044E2" w:rsidRDefault="00E673A0" w:rsidP="00E673A0">
      <w:pPr>
        <w:pStyle w:val="Boxedheading"/>
      </w:pPr>
      <w:r>
        <w:t>Special Requirements</w:t>
      </w:r>
    </w:p>
    <w:p w14:paraId="67BAB66E"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647964DB" w14:textId="77777777" w:rsidR="003E5564" w:rsidRDefault="003E5564" w:rsidP="00E673A0">
      <w:pPr>
        <w:pStyle w:val="Boxedlistbullet"/>
        <w:numPr>
          <w:ilvl w:val="0"/>
          <w:numId w:val="0"/>
        </w:numPr>
        <w:ind w:left="227"/>
      </w:pPr>
    </w:p>
    <w:p w14:paraId="201F1D73" w14:textId="77777777" w:rsidR="00814ACE" w:rsidRPr="00014D67" w:rsidRDefault="00E673A0" w:rsidP="00E673A0">
      <w:pPr>
        <w:pStyle w:val="Boxedlistbullet"/>
        <w:spacing w:before="100" w:beforeAutospacing="1" w:after="100" w:afterAutospacing="1"/>
      </w:pPr>
      <w:r w:rsidRPr="00014D67">
        <w:t>The successful candidate will</w:t>
      </w:r>
      <w:r w:rsidR="00814ACE" w:rsidRPr="00014D67">
        <w:t xml:space="preserve"> be asked to </w:t>
      </w:r>
      <w:r w:rsidR="00D476E9" w:rsidRPr="00014D67">
        <w:t xml:space="preserve">obtain and provide evidence of a </w:t>
      </w:r>
      <w:r w:rsidR="00814ACE" w:rsidRPr="00014D67">
        <w:t xml:space="preserve">National </w:t>
      </w:r>
      <w:r w:rsidR="00D476E9" w:rsidRPr="00014D67">
        <w:t>P</w:t>
      </w:r>
      <w:r w:rsidR="00814ACE" w:rsidRPr="00014D67">
        <w:t xml:space="preserve">olice </w:t>
      </w:r>
      <w:r w:rsidR="00D476E9" w:rsidRPr="00014D67">
        <w:t>C</w:t>
      </w:r>
      <w:r w:rsidR="00814ACE" w:rsidRPr="00014D67">
        <w:t>heck</w:t>
      </w:r>
      <w:r w:rsidR="00D476E9" w:rsidRPr="00014D67">
        <w:t xml:space="preserve"> or equivalent</w:t>
      </w:r>
      <w:r w:rsidR="00814ACE" w:rsidRPr="00014D67">
        <w:t>. Please note that people with criminal records are not automatically deemed ineligible. Each application will be considered on its merits.</w:t>
      </w:r>
      <w:r w:rsidRPr="00014D67">
        <w:t xml:space="preserve"> </w:t>
      </w:r>
    </w:p>
    <w:p w14:paraId="39405092" w14:textId="77777777"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3AA0A960" w14:textId="7DAA3098" w:rsidR="00B50C20" w:rsidRPr="00B50C20" w:rsidRDefault="008A0DC4" w:rsidP="00014D67">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bookmarkEnd w:id="1"/>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C96D5" w14:textId="77777777" w:rsidR="005D55CF" w:rsidRDefault="005D55CF" w:rsidP="000A377A">
      <w:r>
        <w:separator/>
      </w:r>
    </w:p>
  </w:endnote>
  <w:endnote w:type="continuationSeparator" w:id="0">
    <w:p w14:paraId="532AAC1C" w14:textId="77777777" w:rsidR="005D55CF" w:rsidRDefault="005D55C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771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C8D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FCEF4" w14:textId="77777777" w:rsidR="005D55CF" w:rsidRDefault="005D55CF" w:rsidP="000A377A">
      <w:r>
        <w:separator/>
      </w:r>
    </w:p>
  </w:footnote>
  <w:footnote w:type="continuationSeparator" w:id="0">
    <w:p w14:paraId="416C159F" w14:textId="77777777" w:rsidR="005D55CF" w:rsidRDefault="005D55C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7912" w14:textId="77777777" w:rsidR="009511DD" w:rsidRDefault="00ED212D">
    <w:r>
      <w:rPr>
        <w:noProof/>
      </w:rPr>
      <w:drawing>
        <wp:anchor distT="0" distB="71755" distL="114300" distR="360045" simplePos="0" relativeHeight="251661824" behindDoc="1" locked="1" layoutInCell="1" allowOverlap="1" wp14:anchorId="1CB5C946" wp14:editId="04F738AF">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4"/>
  </w:num>
  <w:num w:numId="15">
    <w:abstractNumId w:val="27"/>
  </w:num>
  <w:num w:numId="16">
    <w:abstractNumId w:val="25"/>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6"/>
  </w:num>
  <w:num w:numId="26">
    <w:abstractNumId w:val="19"/>
  </w:num>
  <w:num w:numId="27">
    <w:abstractNumId w:val="23"/>
  </w:num>
  <w:num w:numId="28">
    <w:abstractNumId w:val="22"/>
  </w:num>
  <w:num w:numId="29">
    <w:abstractNumId w:val="10"/>
  </w:num>
  <w:num w:numId="30">
    <w:abstractNumId w:val="22"/>
  </w:num>
  <w:num w:numId="31">
    <w:abstractNumId w:val="2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D67"/>
    <w:rsid w:val="00014F95"/>
    <w:rsid w:val="00015AC3"/>
    <w:rsid w:val="00015D9B"/>
    <w:rsid w:val="000166E8"/>
    <w:rsid w:val="000175CC"/>
    <w:rsid w:val="00020528"/>
    <w:rsid w:val="00020EB5"/>
    <w:rsid w:val="000227D9"/>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18DF"/>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516"/>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45A8"/>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6EC1"/>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4D45"/>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BDF"/>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0FD6"/>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5C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4B5"/>
    <w:rsid w:val="006A0E54"/>
    <w:rsid w:val="006A1113"/>
    <w:rsid w:val="006A2372"/>
    <w:rsid w:val="006A3BEB"/>
    <w:rsid w:val="006A4CB4"/>
    <w:rsid w:val="006A6869"/>
    <w:rsid w:val="006A7375"/>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E785A"/>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4BBD"/>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53E"/>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038F"/>
    <w:rsid w:val="008442A9"/>
    <w:rsid w:val="00845986"/>
    <w:rsid w:val="008527B4"/>
    <w:rsid w:val="008539A2"/>
    <w:rsid w:val="008540C7"/>
    <w:rsid w:val="00855CE2"/>
    <w:rsid w:val="00860751"/>
    <w:rsid w:val="0086179C"/>
    <w:rsid w:val="00864CD4"/>
    <w:rsid w:val="00864D76"/>
    <w:rsid w:val="00864EB5"/>
    <w:rsid w:val="008673F1"/>
    <w:rsid w:val="00867AF1"/>
    <w:rsid w:val="00867CC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1B2"/>
    <w:rsid w:val="008C788C"/>
    <w:rsid w:val="008D1863"/>
    <w:rsid w:val="008D19F5"/>
    <w:rsid w:val="008D1EF5"/>
    <w:rsid w:val="008D3CAA"/>
    <w:rsid w:val="008D668E"/>
    <w:rsid w:val="008D6FC3"/>
    <w:rsid w:val="008D765C"/>
    <w:rsid w:val="008E25ED"/>
    <w:rsid w:val="008E614D"/>
    <w:rsid w:val="008E6846"/>
    <w:rsid w:val="008E725E"/>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694"/>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67AB0"/>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85B"/>
    <w:rsid w:val="009B20AA"/>
    <w:rsid w:val="009B22AB"/>
    <w:rsid w:val="009B2E5B"/>
    <w:rsid w:val="009B5345"/>
    <w:rsid w:val="009B568A"/>
    <w:rsid w:val="009B6329"/>
    <w:rsid w:val="009B7BD8"/>
    <w:rsid w:val="009C1A8A"/>
    <w:rsid w:val="009C4369"/>
    <w:rsid w:val="009C5520"/>
    <w:rsid w:val="009D0667"/>
    <w:rsid w:val="009D0DC6"/>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6AAD"/>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5051"/>
    <w:rsid w:val="00A56085"/>
    <w:rsid w:val="00A615A5"/>
    <w:rsid w:val="00A615E0"/>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A4"/>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26E2"/>
    <w:rsid w:val="00BA4762"/>
    <w:rsid w:val="00BA5610"/>
    <w:rsid w:val="00BA7111"/>
    <w:rsid w:val="00BB30A0"/>
    <w:rsid w:val="00BB5C6E"/>
    <w:rsid w:val="00BB66AB"/>
    <w:rsid w:val="00BB763A"/>
    <w:rsid w:val="00BC0539"/>
    <w:rsid w:val="00BC381E"/>
    <w:rsid w:val="00BC5905"/>
    <w:rsid w:val="00BD080E"/>
    <w:rsid w:val="00BD0E05"/>
    <w:rsid w:val="00BD16F7"/>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427C"/>
    <w:rsid w:val="00C4101A"/>
    <w:rsid w:val="00C414D9"/>
    <w:rsid w:val="00C41C92"/>
    <w:rsid w:val="00C44269"/>
    <w:rsid w:val="00C44564"/>
    <w:rsid w:val="00C45886"/>
    <w:rsid w:val="00C461B0"/>
    <w:rsid w:val="00C505DB"/>
    <w:rsid w:val="00C52E4B"/>
    <w:rsid w:val="00C54709"/>
    <w:rsid w:val="00C549EC"/>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A26"/>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4337"/>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229"/>
    <w:rsid w:val="00E739BF"/>
    <w:rsid w:val="00E75FED"/>
    <w:rsid w:val="00E76491"/>
    <w:rsid w:val="00E76517"/>
    <w:rsid w:val="00E803BB"/>
    <w:rsid w:val="00E81317"/>
    <w:rsid w:val="00E81BCC"/>
    <w:rsid w:val="00E81CFA"/>
    <w:rsid w:val="00E837B9"/>
    <w:rsid w:val="00E83AEF"/>
    <w:rsid w:val="00E854F4"/>
    <w:rsid w:val="00E927B8"/>
    <w:rsid w:val="00E93F52"/>
    <w:rsid w:val="00E979E0"/>
    <w:rsid w:val="00EA1ADA"/>
    <w:rsid w:val="00EA2A65"/>
    <w:rsid w:val="00EA3121"/>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10D"/>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4FFC"/>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FF75F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BD16F7"/>
    <w:rPr>
      <w:sz w:val="16"/>
      <w:szCs w:val="16"/>
    </w:rPr>
  </w:style>
  <w:style w:type="paragraph" w:styleId="CommentText">
    <w:name w:val="annotation text"/>
    <w:basedOn w:val="Normal"/>
    <w:link w:val="CommentTextChar"/>
    <w:semiHidden/>
    <w:unhideWhenUsed/>
    <w:rsid w:val="00BD16F7"/>
    <w:pPr>
      <w:spacing w:line="240" w:lineRule="auto"/>
    </w:pPr>
    <w:rPr>
      <w:sz w:val="20"/>
      <w:szCs w:val="20"/>
    </w:rPr>
  </w:style>
  <w:style w:type="character" w:customStyle="1" w:styleId="CommentTextChar">
    <w:name w:val="Comment Text Char"/>
    <w:basedOn w:val="DefaultParagraphFont"/>
    <w:link w:val="CommentText"/>
    <w:semiHidden/>
    <w:rsid w:val="00BD16F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BD16F7"/>
    <w:rPr>
      <w:b/>
      <w:bCs/>
    </w:rPr>
  </w:style>
  <w:style w:type="character" w:customStyle="1" w:styleId="CommentSubjectChar">
    <w:name w:val="Comment Subject Char"/>
    <w:basedOn w:val="CommentTextChar"/>
    <w:link w:val="CommentSubject"/>
    <w:semiHidden/>
    <w:rsid w:val="00BD16F7"/>
    <w:rPr>
      <w:rFonts w:ascii="Calibri" w:eastAsia="Calibri" w:hAnsi="Calibri"/>
      <w:b/>
      <w:bCs/>
      <w:color w:val="000000"/>
    </w:rPr>
  </w:style>
  <w:style w:type="paragraph" w:styleId="NormalWeb">
    <w:name w:val="Normal (Web)"/>
    <w:basedOn w:val="Normal"/>
    <w:uiPriority w:val="99"/>
    <w:semiHidden/>
    <w:unhideWhenUsed/>
    <w:rsid w:val="00E81BCC"/>
    <w:pPr>
      <w:spacing w:before="100" w:beforeAutospacing="1" w:after="100" w:afterAutospacing="1" w:line="240" w:lineRule="auto"/>
    </w:pPr>
    <w:rPr>
      <w:rFonts w:ascii="Arial" w:eastAsia="MS Mincho"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7022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154831975">
      <w:bodyDiv w:val="1"/>
      <w:marLeft w:val="0"/>
      <w:marRight w:val="0"/>
      <w:marTop w:val="0"/>
      <w:marBottom w:val="0"/>
      <w:divBdr>
        <w:top w:val="none" w:sz="0" w:space="0" w:color="auto"/>
        <w:left w:val="none" w:sz="0" w:space="0" w:color="auto"/>
        <w:bottom w:val="none" w:sz="0" w:space="0" w:color="auto"/>
        <w:right w:val="none" w:sz="0" w:space="0" w:color="auto"/>
      </w:divBdr>
    </w:div>
    <w:div w:id="20492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bs.csiro.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03b\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84E47"/>
    <w:rsid w:val="003C6F9C"/>
    <w:rsid w:val="00414F94"/>
    <w:rsid w:val="006E3655"/>
    <w:rsid w:val="007C7613"/>
    <w:rsid w:val="0083493E"/>
    <w:rsid w:val="00875004"/>
    <w:rsid w:val="00B36C21"/>
    <w:rsid w:val="00DF0ACF"/>
    <w:rsid w:val="00E458C3"/>
    <w:rsid w:val="00E51523"/>
    <w:rsid w:val="00EA6D03"/>
    <w:rsid w:val="00F64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0" ma:contentTypeDescription="Create a new document." ma:contentTypeScope="" ma:versionID="fba78e724f4c80fe4777b2bb717f7a13">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46f26b1e7d412871f777da9c760a3e66"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7B5BB-55F6-41CA-973E-FCF9204B4B25}">
  <ds:schemaRefs>
    <ds:schemaRef ds:uri="850cd0c5-34cb-451e-bc90-918567b3d76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31c216-4847-40b9-9cc1-07675d6a1b95"/>
    <ds:schemaRef ds:uri="http://www.w3.org/XML/1998/namespace"/>
    <ds:schemaRef ds:uri="http://purl.org/dc/dcmitype/"/>
  </ds:schemaRefs>
</ds:datastoreItem>
</file>

<file path=customXml/itemProps2.xml><?xml version="1.0" encoding="utf-8"?>
<ds:datastoreItem xmlns:ds="http://schemas.openxmlformats.org/officeDocument/2006/customXml" ds:itemID="{F05F4E5C-2743-442C-AA67-C1964EC45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A6191-9B7C-4769-BBB4-E50640757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940</Words>
  <Characters>5995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6922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Lunniss, Gill (HR, Clayton)</cp:lastModifiedBy>
  <cp:revision>2</cp:revision>
  <cp:lastPrinted>2012-02-01T05:32:00Z</cp:lastPrinted>
  <dcterms:created xsi:type="dcterms:W3CDTF">2019-11-22T01:45:00Z</dcterms:created>
  <dcterms:modified xsi:type="dcterms:W3CDTF">2019-11-22T01:45:00Z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