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73" w:rsidRPr="00816FA2" w:rsidRDefault="008F3C73" w:rsidP="008F3C73">
      <w:pPr>
        <w:pStyle w:val="Heading1"/>
        <w:rPr>
          <w:rFonts w:asciiTheme="minorHAnsi" w:hAnsiTheme="minorHAnsi" w:cstheme="minorHAnsi"/>
        </w:rPr>
      </w:pPr>
      <w:r w:rsidRPr="00816FA2">
        <w:rPr>
          <w:rFonts w:asciiTheme="minorHAnsi" w:hAnsiTheme="minorHAnsi" w:cstheme="minorHAnsi"/>
        </w:rPr>
        <w:t>Position De</w:t>
      </w:r>
      <w:r w:rsidR="000D430A">
        <w:rPr>
          <w:rFonts w:asciiTheme="minorHAnsi" w:hAnsiTheme="minorHAnsi" w:cstheme="minorHAnsi"/>
          <w:lang w:val="en-AU"/>
        </w:rPr>
        <w:t>scription</w:t>
      </w:r>
    </w:p>
    <w:p w:rsidR="003D59C3" w:rsidRPr="00816FA2" w:rsidRDefault="00D853A6" w:rsidP="008F3C73">
      <w:pPr>
        <w:pStyle w:val="Heading2"/>
        <w:rPr>
          <w:rFonts w:asciiTheme="minorHAnsi" w:hAnsiTheme="minorHAnsi" w:cstheme="minorHAnsi"/>
          <w:i w:val="0"/>
        </w:rPr>
      </w:pPr>
      <w:r w:rsidRPr="00816FA2">
        <w:rPr>
          <w:rFonts w:asciiTheme="minorHAnsi" w:hAnsiTheme="minorHAnsi" w:cstheme="minorHAnsi"/>
          <w:i w:val="0"/>
        </w:rPr>
        <w:t>Communication &amp; Information</w:t>
      </w:r>
      <w:r w:rsidR="009F24BD" w:rsidRPr="00816FA2">
        <w:rPr>
          <w:rFonts w:asciiTheme="minorHAnsi" w:hAnsiTheme="minorHAnsi" w:cstheme="minorHAnsi"/>
          <w:i w:val="0"/>
        </w:rPr>
        <w:t xml:space="preserve"> – CSOF</w:t>
      </w:r>
      <w:r w:rsidR="00B50F82" w:rsidRPr="00816FA2">
        <w:rPr>
          <w:rFonts w:asciiTheme="minorHAnsi" w:hAnsiTheme="minorHAnsi" w:cstheme="minorHAnsi"/>
          <w:i w:val="0"/>
        </w:rPr>
        <w:t>2</w:t>
      </w:r>
    </w:p>
    <w:p w:rsidR="00AE1601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AE1601" w:rsidRPr="0097618D" w:rsidTr="000D03D1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AE1601" w:rsidRPr="0097618D" w:rsidRDefault="00FF00DF" w:rsidP="000D03D1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Marketing Assistant</w:t>
            </w:r>
          </w:p>
        </w:tc>
      </w:tr>
      <w:tr w:rsidR="00AE1601" w:rsidRPr="0097618D" w:rsidTr="000D03D1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338CF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AE1601" w:rsidRPr="0097618D" w:rsidRDefault="00A26328" w:rsidP="000D03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60799</w:t>
            </w:r>
          </w:p>
        </w:tc>
      </w:tr>
      <w:tr w:rsidR="00AE1601" w:rsidRPr="0097618D" w:rsidTr="000D03D1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AE1601" w:rsidRPr="00C23357" w:rsidRDefault="00AE1601" w:rsidP="000D03D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3357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207958" w:rsidRPr="00C23357">
              <w:rPr>
                <w:rFonts w:ascii="Calibri" w:hAnsi="Calibri"/>
                <w:sz w:val="22"/>
                <w:szCs w:val="22"/>
              </w:rPr>
              <w:t xml:space="preserve">not </w:t>
            </w:r>
            <w:r w:rsidRPr="00C23357">
              <w:rPr>
                <w:rFonts w:ascii="Calibri" w:hAnsi="Calibri"/>
                <w:sz w:val="22"/>
                <w:szCs w:val="22"/>
              </w:rPr>
              <w:t>be provided to the successful candidate if required.</w:t>
            </w:r>
          </w:p>
        </w:tc>
      </w:tr>
      <w:tr w:rsidR="00AE1601" w:rsidRPr="0097618D" w:rsidTr="00A26328">
        <w:trPr>
          <w:trHeight w:val="64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:rsidR="00AE1601" w:rsidRPr="00C23357" w:rsidRDefault="00AE1601" w:rsidP="00A2632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C23357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AE1601" w:rsidRPr="0097618D" w:rsidTr="000D03D1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Client Focus - Internal:</w:t>
            </w:r>
          </w:p>
        </w:tc>
        <w:tc>
          <w:tcPr>
            <w:tcW w:w="7371" w:type="dxa"/>
            <w:vAlign w:val="center"/>
          </w:tcPr>
          <w:p w:rsidR="00AE1601" w:rsidRPr="0097618D" w:rsidRDefault="00FF00DF" w:rsidP="000D03D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FF00DF">
              <w:rPr>
                <w:rFonts w:ascii="Calibri" w:hAnsi="Calibri"/>
                <w:sz w:val="22"/>
                <w:szCs w:val="22"/>
              </w:rPr>
              <w:t>70</w:t>
            </w:r>
            <w:r w:rsidR="0045749F" w:rsidRPr="00FF00DF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AE1601" w:rsidRPr="0097618D" w:rsidTr="000D03D1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AE1601" w:rsidRPr="0097618D" w:rsidRDefault="00FF00DF" w:rsidP="000D03D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FF00DF">
              <w:rPr>
                <w:rFonts w:ascii="Calibri" w:hAnsi="Calibri"/>
                <w:sz w:val="22"/>
                <w:szCs w:val="22"/>
              </w:rPr>
              <w:t>30</w:t>
            </w:r>
            <w:r w:rsidR="0045749F" w:rsidRPr="00FF00DF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AE1601" w:rsidRPr="0097618D" w:rsidTr="000D03D1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AE1601" w:rsidRPr="0097618D" w:rsidRDefault="00FF00DF" w:rsidP="000D03D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Marketing Communications Manager</w:t>
            </w:r>
          </w:p>
        </w:tc>
      </w:tr>
      <w:tr w:rsidR="00AE1601" w:rsidRPr="0097618D" w:rsidTr="000D03D1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AE1601" w:rsidRPr="0097618D" w:rsidRDefault="00AE1601" w:rsidP="000D03D1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AE1601" w:rsidRPr="0097618D" w:rsidRDefault="00FF00DF" w:rsidP="000D03D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AE1601" w:rsidRPr="0097618D" w:rsidTr="000D03D1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AE1601" w:rsidRPr="00C23357" w:rsidRDefault="00AE1601" w:rsidP="000D03D1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C23357">
              <w:rPr>
                <w:rStyle w:val="BlindHyperlink"/>
                <w:rFonts w:ascii="Calibri" w:hAnsi="Calibri"/>
                <w:sz w:val="22"/>
                <w:szCs w:val="22"/>
              </w:rPr>
              <w:t>Name and Contact Details For Applicant Enquiries:</w:t>
            </w:r>
          </w:p>
        </w:tc>
        <w:tc>
          <w:tcPr>
            <w:tcW w:w="7371" w:type="dxa"/>
            <w:vAlign w:val="center"/>
          </w:tcPr>
          <w:p w:rsidR="00AE1601" w:rsidRDefault="00C23357" w:rsidP="000D03D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3357">
              <w:rPr>
                <w:rFonts w:ascii="Calibri" w:hAnsi="Calibri"/>
                <w:sz w:val="22"/>
                <w:szCs w:val="22"/>
              </w:rPr>
              <w:t>Melinda Chandler (</w:t>
            </w:r>
            <w:hyperlink r:id="rId8" w:history="1">
              <w:r w:rsidRPr="00C23357">
                <w:rPr>
                  <w:rStyle w:val="Hyperlink"/>
                  <w:rFonts w:ascii="Calibri" w:hAnsi="Calibri" w:cs="Arial"/>
                  <w:sz w:val="22"/>
                  <w:szCs w:val="22"/>
                </w:rPr>
                <w:t>melinda.chandler@csiro.au</w:t>
              </w:r>
            </w:hyperlink>
            <w:r w:rsidRPr="00C23357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A26328" w:rsidRPr="00C23357" w:rsidRDefault="00A26328" w:rsidP="00A2632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222AB">
              <w:rPr>
                <w:rFonts w:ascii="Calibri" w:hAnsi="Calibri"/>
                <w:bCs/>
                <w:i/>
                <w:sz w:val="18"/>
                <w:szCs w:val="18"/>
              </w:rPr>
              <w:t xml:space="preserve">Please do not email your application directly to </w:t>
            </w:r>
            <w:r>
              <w:rPr>
                <w:rFonts w:ascii="Calibri" w:hAnsi="Calibri"/>
                <w:i/>
                <w:sz w:val="18"/>
                <w:szCs w:val="18"/>
              </w:rPr>
              <w:t>Melinda Chandler.</w:t>
            </w:r>
            <w:r w:rsidRPr="009222AB">
              <w:rPr>
                <w:rFonts w:ascii="Calibri" w:hAnsi="Calibri"/>
                <w:bCs/>
                <w:i/>
                <w:sz w:val="18"/>
                <w:szCs w:val="18"/>
              </w:rPr>
              <w:t xml:space="preserve">   Applications received via this method may not be considered by the selection panel.</w:t>
            </w:r>
          </w:p>
        </w:tc>
      </w:tr>
      <w:tr w:rsidR="00AE1601" w:rsidRPr="0097618D" w:rsidTr="000D03D1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AE1601" w:rsidRDefault="00AE1601" w:rsidP="000D03D1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Applying:</w:t>
            </w:r>
          </w:p>
        </w:tc>
        <w:tc>
          <w:tcPr>
            <w:tcW w:w="7371" w:type="dxa"/>
            <w:vAlign w:val="center"/>
          </w:tcPr>
          <w:p w:rsidR="00AE1601" w:rsidRPr="00814B73" w:rsidRDefault="00AE1601" w:rsidP="000D03D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816FA2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AE1601" w:rsidRPr="0097618D" w:rsidRDefault="00AE1601" w:rsidP="000D03D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AE1601" w:rsidRPr="0097618D" w:rsidTr="000D03D1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AE1601" w:rsidRDefault="00AE1601" w:rsidP="000D03D1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AE1601" w:rsidRDefault="00DA29B2" w:rsidP="000D03D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3D59C3" w:rsidRDefault="006A7A50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ab/>
      </w:r>
    </w:p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816FA2" w:rsidRDefault="00D21A30" w:rsidP="00911B66">
      <w:pPr>
        <w:pStyle w:val="Heading2"/>
        <w:rPr>
          <w:rFonts w:asciiTheme="minorHAnsi" w:hAnsiTheme="minorHAnsi" w:cstheme="minorHAnsi"/>
          <w:i w:val="0"/>
        </w:rPr>
      </w:pPr>
      <w:r w:rsidRPr="00816FA2">
        <w:rPr>
          <w:rFonts w:asciiTheme="minorHAnsi" w:hAnsiTheme="minorHAnsi" w:cstheme="minorHAnsi"/>
          <w:i w:val="0"/>
        </w:rPr>
        <w:t>Role Overview:</w:t>
      </w:r>
    </w:p>
    <w:p w:rsidR="00FF00DF" w:rsidRPr="003961CD" w:rsidRDefault="00FF00DF" w:rsidP="00FF00DF">
      <w:pPr>
        <w:rPr>
          <w:rFonts w:asciiTheme="minorHAnsi" w:hAnsiTheme="minorHAnsi"/>
          <w:color w:val="FF0000"/>
        </w:rPr>
      </w:pPr>
      <w:r w:rsidRPr="00207958">
        <w:rPr>
          <w:rFonts w:asciiTheme="minorHAnsi" w:hAnsiTheme="minorHAnsi"/>
        </w:rPr>
        <w:t xml:space="preserve">This role contributes positively to the impact of CSIRO, and science generally, by promoting </w:t>
      </w:r>
      <w:r w:rsidRPr="00207958">
        <w:rPr>
          <w:rFonts w:asciiTheme="minorHAnsi" w:hAnsiTheme="minorHAnsi"/>
          <w:b/>
        </w:rPr>
        <w:t>CSIRO</w:t>
      </w:r>
      <w:r w:rsidRPr="00207958">
        <w:rPr>
          <w:rFonts w:asciiTheme="minorHAnsi" w:hAnsiTheme="minorHAnsi"/>
        </w:rPr>
        <w:t xml:space="preserve"> Publishing’s products including books, journals and magazines, as well as the company brand and services to an international </w:t>
      </w:r>
      <w:r w:rsidRPr="006B569B">
        <w:rPr>
          <w:rFonts w:asciiTheme="minorHAnsi" w:hAnsiTheme="minorHAnsi"/>
        </w:rPr>
        <w:t xml:space="preserve">audience. </w:t>
      </w:r>
      <w:r w:rsidR="00207958" w:rsidRPr="006B569B">
        <w:rPr>
          <w:rFonts w:asciiTheme="minorHAnsi" w:hAnsiTheme="minorHAnsi"/>
        </w:rPr>
        <w:t>We have a strong emphasis on direct marketing, and you will be a key contributor assisting</w:t>
      </w:r>
      <w:r w:rsidRPr="006B569B">
        <w:rPr>
          <w:rFonts w:asciiTheme="minorHAnsi" w:hAnsiTheme="minorHAnsi"/>
        </w:rPr>
        <w:t xml:space="preserve"> </w:t>
      </w:r>
      <w:r w:rsidR="00207958" w:rsidRPr="006B569B">
        <w:rPr>
          <w:rFonts w:asciiTheme="minorHAnsi" w:hAnsiTheme="minorHAnsi"/>
        </w:rPr>
        <w:t>with creating marketing collateral, market research</w:t>
      </w:r>
      <w:r w:rsidR="006B569B">
        <w:rPr>
          <w:rFonts w:asciiTheme="minorHAnsi" w:hAnsiTheme="minorHAnsi"/>
        </w:rPr>
        <w:t>,</w:t>
      </w:r>
      <w:r w:rsidR="00207958" w:rsidRPr="006B569B">
        <w:rPr>
          <w:rFonts w:asciiTheme="minorHAnsi" w:hAnsiTheme="minorHAnsi"/>
        </w:rPr>
        <w:t xml:space="preserve"> database administration and conference promotions. There will be some travel</w:t>
      </w:r>
      <w:r w:rsidR="006B569B" w:rsidRPr="006B569B">
        <w:rPr>
          <w:rFonts w:asciiTheme="minorHAnsi" w:hAnsiTheme="minorHAnsi"/>
        </w:rPr>
        <w:t>, and occasional work at conferences and launches may necessitate work outside of normal hours.</w:t>
      </w:r>
    </w:p>
    <w:p w:rsidR="00FF00DF" w:rsidRPr="003961CD" w:rsidRDefault="00FF00DF" w:rsidP="00FF00DF">
      <w:pPr>
        <w:rPr>
          <w:rFonts w:asciiTheme="minorHAnsi" w:hAnsiTheme="minorHAnsi"/>
          <w:color w:val="FF0000"/>
        </w:rPr>
      </w:pPr>
    </w:p>
    <w:p w:rsidR="00FF00DF" w:rsidRPr="006B569B" w:rsidRDefault="00A26328" w:rsidP="00FF00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Marketing Assistant </w:t>
      </w:r>
      <w:r w:rsidR="00FF00DF" w:rsidRPr="006B569B">
        <w:rPr>
          <w:rFonts w:asciiTheme="minorHAnsi" w:hAnsiTheme="minorHAnsi"/>
        </w:rPr>
        <w:t xml:space="preserve">will report to the Marketing Communications Manager at CSIRO Publishing. </w:t>
      </w:r>
      <w:r>
        <w:rPr>
          <w:rFonts w:asciiTheme="minorHAnsi" w:hAnsiTheme="minorHAnsi"/>
        </w:rPr>
        <w:t>The assistant</w:t>
      </w:r>
      <w:r w:rsidR="00FF00DF" w:rsidRPr="006B569B">
        <w:rPr>
          <w:rFonts w:asciiTheme="minorHAnsi" w:hAnsiTheme="minorHAnsi"/>
        </w:rPr>
        <w:t xml:space="preserve"> will work in close partnership with </w:t>
      </w:r>
      <w:r w:rsidR="006B569B" w:rsidRPr="006B569B">
        <w:rPr>
          <w:rFonts w:asciiTheme="minorHAnsi" w:hAnsiTheme="minorHAnsi"/>
        </w:rPr>
        <w:t xml:space="preserve">other members of the marketing team, </w:t>
      </w:r>
      <w:r w:rsidR="00FF00DF" w:rsidRPr="006B569B">
        <w:rPr>
          <w:rFonts w:asciiTheme="minorHAnsi" w:hAnsiTheme="minorHAnsi"/>
        </w:rPr>
        <w:t>internal groups especially Publishers, as well as ext</w:t>
      </w:r>
      <w:r w:rsidR="006B569B" w:rsidRPr="006B569B">
        <w:rPr>
          <w:rFonts w:asciiTheme="minorHAnsi" w:hAnsiTheme="minorHAnsi"/>
        </w:rPr>
        <w:t>ernal contacts such as conference organisers</w:t>
      </w:r>
      <w:r w:rsidR="00033628">
        <w:rPr>
          <w:rFonts w:asciiTheme="minorHAnsi" w:hAnsiTheme="minorHAnsi"/>
        </w:rPr>
        <w:t>, mailing houses</w:t>
      </w:r>
      <w:r w:rsidR="006B569B" w:rsidRPr="006B569B">
        <w:rPr>
          <w:rFonts w:asciiTheme="minorHAnsi" w:hAnsiTheme="minorHAnsi"/>
        </w:rPr>
        <w:t xml:space="preserve"> and printers</w:t>
      </w:r>
      <w:r>
        <w:rPr>
          <w:rFonts w:asciiTheme="minorHAnsi" w:hAnsiTheme="minorHAnsi"/>
        </w:rPr>
        <w:t>. The assistant will be</w:t>
      </w:r>
      <w:r w:rsidR="00FF00DF" w:rsidRPr="006B569B">
        <w:rPr>
          <w:rFonts w:asciiTheme="minorHAnsi" w:hAnsiTheme="minorHAnsi"/>
        </w:rPr>
        <w:t xml:space="preserve"> a proactive and efficient self-starter, with the ability to prioritise competing deadlines, work autonomously, as well as be a part of a wider creative and strategic team.</w:t>
      </w:r>
    </w:p>
    <w:p w:rsidR="00FF00DF" w:rsidRPr="0068227C" w:rsidRDefault="00FF00DF" w:rsidP="00FF00DF">
      <w:pPr>
        <w:rPr>
          <w:rFonts w:asciiTheme="minorHAnsi" w:hAnsiTheme="minorHAnsi"/>
        </w:rPr>
      </w:pPr>
    </w:p>
    <w:p w:rsidR="00FF00DF" w:rsidRDefault="00FF00DF" w:rsidP="00FF00DF">
      <w:pPr>
        <w:rPr>
          <w:rFonts w:asciiTheme="minorHAnsi" w:hAnsiTheme="minorHAnsi"/>
        </w:rPr>
      </w:pPr>
      <w:r w:rsidRPr="0068227C">
        <w:rPr>
          <w:rFonts w:asciiTheme="minorHAnsi" w:hAnsiTheme="minorHAnsi" w:cs="Times New Roman"/>
          <w:b/>
          <w:bCs/>
        </w:rPr>
        <w:t xml:space="preserve">CSIRO </w:t>
      </w:r>
      <w:r w:rsidRPr="0068227C">
        <w:rPr>
          <w:rFonts w:asciiTheme="minorHAnsi" w:hAnsiTheme="minorHAnsi"/>
        </w:rPr>
        <w:t xml:space="preserve">Publishing is an independent science and technology publisher of books, journals and magazines with a strong emphasis on digital publishing. It carries a national-interest publishing obligation underwritten by agreements between </w:t>
      </w:r>
      <w:smartTag w:uri="urn:schemas-microsoft-com:office:smarttags" w:element="place">
        <w:smartTag w:uri="urn:schemas-microsoft-com:office:smarttags" w:element="PlaceName">
          <w:r w:rsidRPr="0068227C">
            <w:rPr>
              <w:rFonts w:asciiTheme="minorHAnsi" w:hAnsiTheme="minorHAnsi"/>
            </w:rPr>
            <w:t>Australian</w:t>
          </w:r>
        </w:smartTag>
        <w:r w:rsidRPr="0068227C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68227C">
            <w:rPr>
              <w:rFonts w:asciiTheme="minorHAnsi" w:hAnsiTheme="minorHAnsi"/>
            </w:rPr>
            <w:t>Academy</w:t>
          </w:r>
        </w:smartTag>
      </w:smartTag>
      <w:r w:rsidRPr="0068227C">
        <w:rPr>
          <w:rFonts w:asciiTheme="minorHAnsi" w:hAnsiTheme="minorHAnsi"/>
        </w:rPr>
        <w:t xml:space="preserve"> of Science and CSIRO. The business unit is owned by and operates within CSIRO on a commercial basis with its viability dependent on the capacity to generate revenue, produce quality products and sufficient return on investment.</w:t>
      </w:r>
    </w:p>
    <w:p w:rsidR="00D21A30" w:rsidRPr="00E641DA" w:rsidRDefault="00D21A30" w:rsidP="00502363">
      <w:pPr>
        <w:rPr>
          <w:rFonts w:ascii="Calibri" w:hAnsi="Calibri"/>
          <w:sz w:val="22"/>
          <w:szCs w:val="22"/>
        </w:rPr>
      </w:pPr>
    </w:p>
    <w:p w:rsidR="00A26328" w:rsidRDefault="00A26328">
      <w:pPr>
        <w:rPr>
          <w:rFonts w:asciiTheme="minorHAnsi" w:hAnsiTheme="minorHAnsi" w:cstheme="minorHAnsi"/>
          <w:b/>
          <w:sz w:val="28"/>
          <w:lang w:val="x-none"/>
        </w:rPr>
      </w:pPr>
      <w:r>
        <w:rPr>
          <w:rFonts w:asciiTheme="minorHAnsi" w:hAnsiTheme="minorHAnsi" w:cstheme="minorHAnsi"/>
          <w:i/>
        </w:rPr>
        <w:br w:type="page"/>
      </w:r>
    </w:p>
    <w:p w:rsidR="00502363" w:rsidRPr="00816FA2" w:rsidRDefault="00D21A30" w:rsidP="00911B66">
      <w:pPr>
        <w:pStyle w:val="Heading2"/>
        <w:rPr>
          <w:rFonts w:asciiTheme="minorHAnsi" w:hAnsiTheme="minorHAnsi" w:cstheme="minorHAnsi"/>
          <w:i w:val="0"/>
        </w:rPr>
      </w:pPr>
      <w:r w:rsidRPr="00816FA2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FF00DF" w:rsidRDefault="00D87556" w:rsidP="00E90FE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87556">
        <w:rPr>
          <w:rFonts w:asciiTheme="minorHAnsi" w:hAnsiTheme="minorHAnsi"/>
          <w:sz w:val="22"/>
          <w:szCs w:val="22"/>
        </w:rPr>
        <w:t xml:space="preserve">Produce </w:t>
      </w:r>
      <w:r w:rsidR="00FB0C2F">
        <w:rPr>
          <w:rFonts w:asciiTheme="minorHAnsi" w:hAnsiTheme="minorHAnsi"/>
          <w:sz w:val="22"/>
          <w:szCs w:val="22"/>
        </w:rPr>
        <w:t xml:space="preserve">digital and print </w:t>
      </w:r>
      <w:r w:rsidRPr="00D87556">
        <w:rPr>
          <w:rFonts w:asciiTheme="minorHAnsi" w:hAnsiTheme="minorHAnsi"/>
          <w:sz w:val="22"/>
          <w:szCs w:val="22"/>
        </w:rPr>
        <w:t xml:space="preserve">marketing collateral </w:t>
      </w:r>
      <w:r w:rsidR="00E90FE3" w:rsidRPr="00E90FE3">
        <w:rPr>
          <w:rFonts w:asciiTheme="minorHAnsi" w:hAnsiTheme="minorHAnsi"/>
          <w:sz w:val="22"/>
          <w:szCs w:val="22"/>
        </w:rPr>
        <w:t xml:space="preserve">(flyers, </w:t>
      </w:r>
      <w:r w:rsidR="00033628">
        <w:rPr>
          <w:rFonts w:asciiTheme="minorHAnsi" w:hAnsiTheme="minorHAnsi"/>
          <w:sz w:val="22"/>
          <w:szCs w:val="22"/>
        </w:rPr>
        <w:t xml:space="preserve">certificates, </w:t>
      </w:r>
      <w:r w:rsidR="00E90FE3" w:rsidRPr="00E90FE3">
        <w:rPr>
          <w:rFonts w:asciiTheme="minorHAnsi" w:hAnsiTheme="minorHAnsi"/>
          <w:sz w:val="22"/>
          <w:szCs w:val="22"/>
        </w:rPr>
        <w:t xml:space="preserve">posters, advertisements, </w:t>
      </w:r>
      <w:r w:rsidR="00E90FE3">
        <w:rPr>
          <w:rFonts w:asciiTheme="minorHAnsi" w:hAnsiTheme="minorHAnsi"/>
          <w:sz w:val="22"/>
          <w:szCs w:val="22"/>
        </w:rPr>
        <w:t xml:space="preserve">PowerPoint slides, </w:t>
      </w:r>
      <w:r w:rsidR="00E90FE3" w:rsidRPr="00E90FE3">
        <w:rPr>
          <w:rFonts w:asciiTheme="minorHAnsi" w:hAnsiTheme="minorHAnsi"/>
          <w:sz w:val="22"/>
          <w:szCs w:val="22"/>
        </w:rPr>
        <w:t>etc</w:t>
      </w:r>
      <w:r w:rsidR="00033628">
        <w:rPr>
          <w:rFonts w:asciiTheme="minorHAnsi" w:hAnsiTheme="minorHAnsi"/>
          <w:sz w:val="22"/>
          <w:szCs w:val="22"/>
        </w:rPr>
        <w:t>.</w:t>
      </w:r>
      <w:r w:rsidR="00E90FE3" w:rsidRPr="00E90FE3">
        <w:rPr>
          <w:rFonts w:asciiTheme="minorHAnsi" w:hAnsiTheme="minorHAnsi"/>
          <w:sz w:val="22"/>
          <w:szCs w:val="22"/>
        </w:rPr>
        <w:t xml:space="preserve">) for </w:t>
      </w:r>
      <w:r w:rsidR="00033628">
        <w:rPr>
          <w:rFonts w:asciiTheme="minorHAnsi" w:hAnsiTheme="minorHAnsi"/>
          <w:sz w:val="22"/>
          <w:szCs w:val="22"/>
        </w:rPr>
        <w:t>promotions</w:t>
      </w:r>
      <w:r>
        <w:rPr>
          <w:rFonts w:asciiTheme="minorHAnsi" w:hAnsiTheme="minorHAnsi"/>
          <w:sz w:val="22"/>
          <w:szCs w:val="22"/>
        </w:rPr>
        <w:t xml:space="preserve">, </w:t>
      </w:r>
      <w:r w:rsidR="00E90FE3">
        <w:rPr>
          <w:rFonts w:asciiTheme="minorHAnsi" w:hAnsiTheme="minorHAnsi"/>
          <w:sz w:val="22"/>
          <w:szCs w:val="22"/>
        </w:rPr>
        <w:t>conference</w:t>
      </w:r>
      <w:r>
        <w:rPr>
          <w:rFonts w:asciiTheme="minorHAnsi" w:hAnsiTheme="minorHAnsi"/>
          <w:sz w:val="22"/>
          <w:szCs w:val="22"/>
        </w:rPr>
        <w:t>s</w:t>
      </w:r>
      <w:r w:rsidR="00E90FE3">
        <w:rPr>
          <w:rFonts w:asciiTheme="minorHAnsi" w:hAnsiTheme="minorHAnsi"/>
          <w:sz w:val="22"/>
          <w:szCs w:val="22"/>
        </w:rPr>
        <w:t xml:space="preserve"> and </w:t>
      </w:r>
      <w:r w:rsidR="00033628">
        <w:rPr>
          <w:rFonts w:asciiTheme="minorHAnsi" w:hAnsiTheme="minorHAnsi"/>
          <w:sz w:val="22"/>
          <w:szCs w:val="22"/>
        </w:rPr>
        <w:t>direct marketing</w:t>
      </w:r>
      <w:r w:rsidR="00E90FE3">
        <w:rPr>
          <w:rFonts w:asciiTheme="minorHAnsi" w:hAnsiTheme="minorHAnsi"/>
          <w:sz w:val="22"/>
          <w:szCs w:val="22"/>
        </w:rPr>
        <w:t xml:space="preserve">. </w:t>
      </w:r>
    </w:p>
    <w:p w:rsidR="00C64940" w:rsidRDefault="00FB0C2F" w:rsidP="00E90FE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and p</w:t>
      </w:r>
      <w:r w:rsidR="00A26328">
        <w:rPr>
          <w:rFonts w:asciiTheme="minorHAnsi" w:hAnsiTheme="minorHAnsi"/>
          <w:sz w:val="22"/>
          <w:szCs w:val="22"/>
        </w:rPr>
        <w:t>roof read marketing material.</w:t>
      </w:r>
      <w:r w:rsidR="00C64940">
        <w:rPr>
          <w:rFonts w:asciiTheme="minorHAnsi" w:hAnsiTheme="minorHAnsi"/>
          <w:sz w:val="22"/>
          <w:szCs w:val="22"/>
        </w:rPr>
        <w:t xml:space="preserve"> </w:t>
      </w:r>
    </w:p>
    <w:p w:rsidR="00FF00DF" w:rsidRPr="00D87556" w:rsidRDefault="00D87556" w:rsidP="00E90FE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Undertake online</w:t>
      </w:r>
      <w:r w:rsidR="00E90FE3" w:rsidRPr="00D87556">
        <w:rPr>
          <w:rFonts w:asciiTheme="minorHAnsi" w:hAnsiTheme="minorHAnsi"/>
          <w:sz w:val="22"/>
          <w:szCs w:val="22"/>
        </w:rPr>
        <w:t xml:space="preserve"> research</w:t>
      </w:r>
      <w:r w:rsidRPr="00D875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C64940">
        <w:rPr>
          <w:rFonts w:asciiTheme="minorHAnsi" w:hAnsiTheme="minorHAnsi"/>
          <w:sz w:val="22"/>
          <w:szCs w:val="22"/>
        </w:rPr>
        <w:t xml:space="preserve">targeted subjects </w:t>
      </w:r>
      <w:r w:rsidRPr="00D87556">
        <w:rPr>
          <w:rFonts w:asciiTheme="minorHAnsi" w:hAnsiTheme="minorHAnsi"/>
          <w:sz w:val="22"/>
          <w:szCs w:val="22"/>
        </w:rPr>
        <w:t>to devise mailing lists and ke</w:t>
      </w:r>
      <w:r>
        <w:rPr>
          <w:rFonts w:asciiTheme="minorHAnsi" w:hAnsiTheme="minorHAnsi"/>
          <w:sz w:val="22"/>
          <w:szCs w:val="22"/>
        </w:rPr>
        <w:t>y contacts for select</w:t>
      </w:r>
      <w:r w:rsidR="00A26328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products</w:t>
      </w:r>
      <w:r w:rsidR="00A2632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F00DF" w:rsidRPr="00033628" w:rsidRDefault="00C64940" w:rsidP="00FF00D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033628">
        <w:rPr>
          <w:rFonts w:asciiTheme="minorHAnsi" w:hAnsiTheme="minorHAnsi"/>
          <w:sz w:val="22"/>
          <w:szCs w:val="22"/>
        </w:rPr>
        <w:t>Research and coordinate acad</w:t>
      </w:r>
      <w:r w:rsidR="00A26328">
        <w:rPr>
          <w:rFonts w:asciiTheme="minorHAnsi" w:hAnsiTheme="minorHAnsi"/>
          <w:sz w:val="22"/>
          <w:szCs w:val="22"/>
        </w:rPr>
        <w:t xml:space="preserve">emic inspection copy campaigns and </w:t>
      </w:r>
      <w:r w:rsidRPr="00033628">
        <w:rPr>
          <w:rFonts w:asciiTheme="minorHAnsi" w:hAnsiTheme="minorHAnsi"/>
          <w:sz w:val="22"/>
          <w:szCs w:val="22"/>
        </w:rPr>
        <w:t>reporting on results</w:t>
      </w:r>
      <w:r w:rsidR="00A26328">
        <w:rPr>
          <w:rFonts w:asciiTheme="minorHAnsi" w:hAnsiTheme="minorHAnsi"/>
          <w:sz w:val="22"/>
          <w:szCs w:val="22"/>
        </w:rPr>
        <w:t>.</w:t>
      </w:r>
    </w:p>
    <w:p w:rsidR="00FF00DF" w:rsidRDefault="00AC2479" w:rsidP="00FF00DF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with the administration of the book review and</w:t>
      </w:r>
      <w:r w:rsidR="00D87556" w:rsidRPr="00D87556">
        <w:rPr>
          <w:rFonts w:asciiTheme="minorHAnsi" w:hAnsiTheme="minorHAnsi"/>
          <w:sz w:val="22"/>
          <w:szCs w:val="22"/>
        </w:rPr>
        <w:t xml:space="preserve"> media program</w:t>
      </w:r>
      <w:r w:rsidR="00A26328">
        <w:rPr>
          <w:rFonts w:asciiTheme="minorHAnsi" w:hAnsiTheme="minorHAnsi"/>
          <w:sz w:val="22"/>
          <w:szCs w:val="22"/>
        </w:rPr>
        <w:t>.</w:t>
      </w:r>
    </w:p>
    <w:p w:rsidR="00033628" w:rsidRPr="00D87556" w:rsidRDefault="00033628" w:rsidP="00FF00DF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</w:t>
      </w:r>
      <w:r w:rsidR="00A26328">
        <w:rPr>
          <w:rFonts w:asciiTheme="minorHAnsi" w:hAnsiTheme="minorHAnsi"/>
          <w:sz w:val="22"/>
          <w:szCs w:val="22"/>
        </w:rPr>
        <w:t xml:space="preserve"> and update</w:t>
      </w:r>
      <w:r>
        <w:rPr>
          <w:rFonts w:asciiTheme="minorHAnsi" w:hAnsiTheme="minorHAnsi"/>
          <w:sz w:val="22"/>
          <w:szCs w:val="22"/>
        </w:rPr>
        <w:t xml:space="preserve"> schedules, databases and content management systems</w:t>
      </w:r>
      <w:r w:rsidR="00A26328">
        <w:rPr>
          <w:rFonts w:asciiTheme="minorHAnsi" w:hAnsiTheme="minorHAnsi"/>
          <w:sz w:val="22"/>
          <w:szCs w:val="22"/>
        </w:rPr>
        <w:t>.</w:t>
      </w:r>
    </w:p>
    <w:p w:rsidR="00FF00DF" w:rsidRDefault="00FF00DF" w:rsidP="00FF00DF">
      <w:pPr>
        <w:pStyle w:val="ListParagraph"/>
        <w:numPr>
          <w:ilvl w:val="0"/>
          <w:numId w:val="7"/>
        </w:numPr>
        <w:ind w:left="360"/>
        <w:jc w:val="both"/>
      </w:pPr>
      <w:r>
        <w:rPr>
          <w:rFonts w:ascii="Calibri" w:hAnsi="Calibri"/>
          <w:sz w:val="22"/>
          <w:szCs w:val="22"/>
        </w:rPr>
        <w:t>Communicate effectively and respectfully with all staff and customers in the interest of good business practice, collaboration and enhancement of CSIRO’s reputation</w:t>
      </w:r>
      <w:r w:rsidR="00A26328">
        <w:rPr>
          <w:rFonts w:ascii="Calibri" w:hAnsi="Calibri"/>
          <w:sz w:val="22"/>
          <w:szCs w:val="22"/>
        </w:rPr>
        <w:t>.</w:t>
      </w:r>
      <w:r w:rsidRPr="009E1777">
        <w:t xml:space="preserve"> </w:t>
      </w:r>
    </w:p>
    <w:p w:rsidR="00FF00DF" w:rsidRDefault="00FF00DF" w:rsidP="00FF00DF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7D5734">
        <w:rPr>
          <w:rFonts w:asciiTheme="minorHAnsi" w:hAnsiTheme="minorHAnsi"/>
          <w:sz w:val="22"/>
          <w:szCs w:val="22"/>
        </w:rPr>
        <w:t>Adhere to the spirit and practice of CSIRO’s Values, Health, Safety and Environment plans and policies, Diversity initiatives and Zero Harm goals.</w:t>
      </w:r>
    </w:p>
    <w:p w:rsidR="00FF00DF" w:rsidRPr="007D5734" w:rsidRDefault="00FF00DF" w:rsidP="00FF00DF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directed.</w:t>
      </w:r>
    </w:p>
    <w:p w:rsidR="00D21A30" w:rsidRDefault="00D21A30" w:rsidP="00D21A30">
      <w:pPr>
        <w:rPr>
          <w:rFonts w:ascii="Calibri" w:hAnsi="Calibri"/>
          <w:b/>
          <w:bCs/>
          <w:sz w:val="22"/>
          <w:szCs w:val="22"/>
        </w:rPr>
      </w:pPr>
    </w:p>
    <w:p w:rsidR="00D21A30" w:rsidRPr="008F1D86" w:rsidRDefault="00D21A30" w:rsidP="00911B66">
      <w:pPr>
        <w:pStyle w:val="Heading2"/>
        <w:rPr>
          <w:rFonts w:asciiTheme="minorHAnsi" w:hAnsiTheme="minorHAnsi" w:cstheme="minorHAnsi"/>
          <w:i w:val="0"/>
          <w:lang w:val="en-AU"/>
        </w:rPr>
      </w:pPr>
      <w:r w:rsidRPr="008F1D86">
        <w:rPr>
          <w:rFonts w:asciiTheme="minorHAnsi" w:hAnsiTheme="minorHAnsi" w:cstheme="minorHAnsi"/>
          <w:i w:val="0"/>
        </w:rPr>
        <w:t>CSIRO Competencies:</w:t>
      </w:r>
      <w:r w:rsidR="008F1D86">
        <w:rPr>
          <w:rFonts w:asciiTheme="minorHAnsi" w:hAnsiTheme="minorHAnsi" w:cstheme="minorHAnsi"/>
          <w:i w:val="0"/>
          <w:lang w:val="en-AU"/>
        </w:rPr>
        <w:t xml:space="preserve"> </w:t>
      </w:r>
    </w:p>
    <w:p w:rsidR="003043AB" w:rsidRPr="00F02BF6" w:rsidRDefault="003043AB" w:rsidP="003043AB">
      <w:pPr>
        <w:pStyle w:val="ListParagraph"/>
        <w:numPr>
          <w:ilvl w:val="0"/>
          <w:numId w:val="6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:rsidR="003043AB" w:rsidRPr="008154BF" w:rsidRDefault="003043AB" w:rsidP="003043AB">
      <w:pPr>
        <w:pStyle w:val="ListParagraph"/>
        <w:numPr>
          <w:ilvl w:val="0"/>
          <w:numId w:val="6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Communication: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:rsidR="003043AB" w:rsidRPr="004B7A95" w:rsidRDefault="003043AB" w:rsidP="003043AB">
      <w:pPr>
        <w:pStyle w:val="ListParagraph"/>
        <w:numPr>
          <w:ilvl w:val="0"/>
          <w:numId w:val="6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3043AB" w:rsidRDefault="003043AB" w:rsidP="003043AB">
      <w:pPr>
        <w:pStyle w:val="ListParagraph"/>
        <w:numPr>
          <w:ilvl w:val="0"/>
          <w:numId w:val="6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:rsidR="003043AB" w:rsidRPr="00F02BF6" w:rsidRDefault="003043AB" w:rsidP="003043AB">
      <w:pPr>
        <w:pStyle w:val="ListParagraph"/>
        <w:numPr>
          <w:ilvl w:val="0"/>
          <w:numId w:val="6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:rsidR="003043AB" w:rsidRPr="00FE5942" w:rsidRDefault="003043AB" w:rsidP="003043AB">
      <w:pPr>
        <w:pStyle w:val="ListParagraph"/>
        <w:numPr>
          <w:ilvl w:val="0"/>
          <w:numId w:val="6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:rsidR="00D21A30" w:rsidRDefault="00D21A30" w:rsidP="00D21A30">
      <w:pPr>
        <w:spacing w:before="120" w:after="12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D21A30" w:rsidRPr="008F1D86" w:rsidRDefault="00752AA2" w:rsidP="00911B66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D21A30" w:rsidRPr="008F1D86">
        <w:rPr>
          <w:rFonts w:asciiTheme="minorHAnsi" w:hAnsiTheme="minorHAnsi" w:cstheme="minorHAnsi"/>
          <w:i w:val="0"/>
        </w:rPr>
        <w:t xml:space="preserve"> Criteria:</w:t>
      </w:r>
    </w:p>
    <w:p w:rsidR="00D21A30" w:rsidRPr="00D21A30" w:rsidRDefault="00D21A30" w:rsidP="00D21A30">
      <w:pPr>
        <w:spacing w:before="120" w:after="120"/>
        <w:jc w:val="both"/>
        <w:rPr>
          <w:rFonts w:ascii="Calibri" w:hAnsi="Calibri"/>
          <w:i/>
          <w:iCs/>
          <w:sz w:val="22"/>
          <w:szCs w:val="22"/>
        </w:rPr>
      </w:pPr>
      <w:r w:rsidRPr="00A0498D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52AA2">
        <w:rPr>
          <w:rFonts w:ascii="Calibri" w:hAnsi="Calibri"/>
          <w:i/>
          <w:iCs/>
          <w:sz w:val="22"/>
          <w:szCs w:val="22"/>
        </w:rPr>
        <w:t xml:space="preserve">selection </w:t>
      </w:r>
      <w:r>
        <w:rPr>
          <w:rFonts w:ascii="Calibri" w:hAnsi="Calibri"/>
          <w:i/>
          <w:iCs/>
          <w:sz w:val="22"/>
          <w:szCs w:val="22"/>
        </w:rPr>
        <w:t>criteria can be appointed</w:t>
      </w:r>
    </w:p>
    <w:p w:rsidR="00A26328" w:rsidRPr="00AE189E" w:rsidRDefault="00690547" w:rsidP="00A26328">
      <w:pPr>
        <w:numPr>
          <w:ilvl w:val="0"/>
          <w:numId w:val="4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>
        <w:rPr>
          <w:rFonts w:ascii="Calibri" w:hAnsi="Calibri" w:cs="Calibri"/>
          <w:sz w:val="22"/>
        </w:rPr>
        <w:t>A relevant t</w:t>
      </w:r>
      <w:r w:rsidR="00A26328">
        <w:rPr>
          <w:rFonts w:ascii="Calibri" w:hAnsi="Calibri" w:cs="Calibri"/>
          <w:sz w:val="22"/>
        </w:rPr>
        <w:t>ertiary qualification in marketing or publishing and/or equivalent experience in publishing or bookselling.</w:t>
      </w:r>
    </w:p>
    <w:p w:rsidR="00A26328" w:rsidRPr="00AE189E" w:rsidRDefault="00A26328" w:rsidP="00A26328">
      <w:pPr>
        <w:numPr>
          <w:ilvl w:val="0"/>
          <w:numId w:val="4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>
        <w:rPr>
          <w:rFonts w:ascii="Calibri" w:hAnsi="Calibri" w:cs="Calibri"/>
          <w:sz w:val="22"/>
        </w:rPr>
        <w:t>Demonstrated ability to work collaboratively in and across teams and with stakeholders.</w:t>
      </w:r>
    </w:p>
    <w:p w:rsidR="00FF00DF" w:rsidRPr="006B569B" w:rsidRDefault="006B569B" w:rsidP="00FF00DF">
      <w:pPr>
        <w:numPr>
          <w:ilvl w:val="0"/>
          <w:numId w:val="4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/>
          <w:iCs/>
          <w:sz w:val="22"/>
          <w:szCs w:val="22"/>
        </w:rPr>
      </w:pPr>
      <w:r w:rsidRPr="006B569B">
        <w:rPr>
          <w:rFonts w:ascii="Calibri" w:hAnsi="Calibri" w:cs="Calibri"/>
          <w:sz w:val="22"/>
        </w:rPr>
        <w:t>Excellent communication skills</w:t>
      </w:r>
      <w:r w:rsidR="00033628">
        <w:rPr>
          <w:rFonts w:ascii="Calibri" w:hAnsi="Calibri" w:cs="Calibri"/>
          <w:sz w:val="22"/>
        </w:rPr>
        <w:t xml:space="preserve"> </w:t>
      </w:r>
      <w:r w:rsidR="00AE189E">
        <w:rPr>
          <w:rFonts w:ascii="Calibri" w:hAnsi="Calibri" w:cs="Calibri"/>
          <w:sz w:val="22"/>
        </w:rPr>
        <w:t>(written and verbal)</w:t>
      </w:r>
      <w:r w:rsidR="00A26328">
        <w:rPr>
          <w:rFonts w:ascii="Calibri" w:hAnsi="Calibri" w:cs="Calibri"/>
          <w:sz w:val="22"/>
        </w:rPr>
        <w:t>.</w:t>
      </w:r>
    </w:p>
    <w:p w:rsidR="001B7567" w:rsidRDefault="00A66413" w:rsidP="001B7567">
      <w:pPr>
        <w:numPr>
          <w:ilvl w:val="0"/>
          <w:numId w:val="4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>
        <w:rPr>
          <w:rFonts w:ascii="Calibri" w:hAnsi="Calibri" w:cs="Calibri"/>
          <w:sz w:val="22"/>
        </w:rPr>
        <w:t>Demonstrated a</w:t>
      </w:r>
      <w:r w:rsidR="006B569B" w:rsidRPr="006B569B">
        <w:rPr>
          <w:rFonts w:ascii="Calibri" w:hAnsi="Calibri" w:cs="Calibri"/>
          <w:sz w:val="22"/>
        </w:rPr>
        <w:t>bility</w:t>
      </w:r>
      <w:r w:rsidR="00FF00DF" w:rsidRPr="006B569B">
        <w:rPr>
          <w:rFonts w:ascii="Calibri" w:hAnsi="Calibri" w:cs="Calibri"/>
          <w:sz w:val="22"/>
        </w:rPr>
        <w:t xml:space="preserve"> to work on multiple projects</w:t>
      </w:r>
      <w:r w:rsidR="006B569B">
        <w:rPr>
          <w:rFonts w:ascii="Calibri" w:hAnsi="Calibri" w:cs="Calibri"/>
          <w:sz w:val="22"/>
        </w:rPr>
        <w:t>, showing attention to detail,</w:t>
      </w:r>
      <w:r w:rsidR="00FF00DF" w:rsidRPr="006B569B">
        <w:rPr>
          <w:rFonts w:ascii="Calibri" w:hAnsi="Calibri" w:cs="Calibri"/>
          <w:sz w:val="22"/>
        </w:rPr>
        <w:t xml:space="preserve"> and deliver to deadlines</w:t>
      </w:r>
      <w:r w:rsidR="00A26328">
        <w:rPr>
          <w:rFonts w:ascii="Calibri" w:hAnsi="Calibri" w:cs="Calibri"/>
          <w:sz w:val="22"/>
        </w:rPr>
        <w:t>.</w:t>
      </w:r>
    </w:p>
    <w:p w:rsidR="00A26328" w:rsidRPr="001B7567" w:rsidRDefault="00A26328" w:rsidP="001B7567">
      <w:pPr>
        <w:numPr>
          <w:ilvl w:val="0"/>
          <w:numId w:val="4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1B7567">
        <w:rPr>
          <w:rFonts w:ascii="Calibri" w:hAnsi="Calibri" w:cs="Calibri"/>
          <w:sz w:val="22"/>
        </w:rPr>
        <w:t>Demonstrated experience in m</w:t>
      </w:r>
      <w:r w:rsidRPr="001B7567">
        <w:rPr>
          <w:rFonts w:asciiTheme="minorHAnsi" w:hAnsiTheme="minorHAnsi"/>
          <w:sz w:val="22"/>
          <w:szCs w:val="22"/>
        </w:rPr>
        <w:t>aintaining and updating schedules, databases and content management systems.</w:t>
      </w:r>
    </w:p>
    <w:p w:rsidR="00A26328" w:rsidRPr="00033628" w:rsidRDefault="00A26328" w:rsidP="00A26328">
      <w:pPr>
        <w:spacing w:after="60"/>
        <w:rPr>
          <w:rFonts w:cs="Calibri"/>
        </w:rPr>
      </w:pPr>
    </w:p>
    <w:p w:rsidR="00D21A30" w:rsidRPr="008F1D86" w:rsidRDefault="00D21A30" w:rsidP="00911B66">
      <w:pPr>
        <w:pStyle w:val="Heading2"/>
        <w:rPr>
          <w:rStyle w:val="Emphasis"/>
          <w:rFonts w:asciiTheme="minorHAnsi" w:hAnsiTheme="minorHAnsi" w:cstheme="minorHAnsi"/>
        </w:rPr>
      </w:pPr>
      <w:bookmarkStart w:id="1" w:name="_GoBack"/>
      <w:bookmarkEnd w:id="1"/>
      <w:r w:rsidRPr="008F1D86">
        <w:rPr>
          <w:rStyle w:val="Emphasis"/>
          <w:rFonts w:asciiTheme="minorHAnsi" w:hAnsiTheme="minorHAnsi" w:cstheme="minorHAnsi"/>
        </w:rPr>
        <w:t>Desirable Criteria:</w:t>
      </w:r>
    </w:p>
    <w:p w:rsidR="00FF00DF" w:rsidRDefault="006B569B" w:rsidP="00FF00DF">
      <w:pPr>
        <w:numPr>
          <w:ilvl w:val="0"/>
          <w:numId w:val="5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Proficiency in Adobe, specifically InDesign and Photoshop</w:t>
      </w:r>
    </w:p>
    <w:p w:rsidR="00033628" w:rsidRPr="00033628" w:rsidRDefault="00033628" w:rsidP="00033628">
      <w:pPr>
        <w:numPr>
          <w:ilvl w:val="0"/>
          <w:numId w:val="5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 w:rsidRPr="00033628">
        <w:rPr>
          <w:rFonts w:ascii="Calibri" w:hAnsi="Calibri"/>
          <w:iCs/>
          <w:sz w:val="22"/>
          <w:szCs w:val="22"/>
        </w:rPr>
        <w:t>Keen interest in publishing and communicating science</w:t>
      </w:r>
    </w:p>
    <w:p w:rsidR="003043AB" w:rsidRDefault="003043AB" w:rsidP="003043AB">
      <w:pPr>
        <w:spacing w:after="60"/>
        <w:rPr>
          <w:rFonts w:ascii="Calibri" w:hAnsi="Calibri"/>
          <w:b/>
          <w:i/>
          <w:sz w:val="22"/>
          <w:szCs w:val="22"/>
          <w:highlight w:val="yellow"/>
          <w:lang w:eastAsia="en-AU"/>
        </w:rPr>
      </w:pPr>
    </w:p>
    <w:p w:rsidR="003043AB" w:rsidRPr="008F1D86" w:rsidRDefault="003043AB" w:rsidP="00911B66">
      <w:pPr>
        <w:pStyle w:val="Heading2"/>
        <w:rPr>
          <w:rFonts w:asciiTheme="minorHAnsi" w:hAnsiTheme="minorHAnsi" w:cstheme="minorHAnsi"/>
          <w:i w:val="0"/>
        </w:rPr>
      </w:pPr>
      <w:r w:rsidRPr="008F1D86">
        <w:rPr>
          <w:rFonts w:asciiTheme="minorHAnsi" w:hAnsiTheme="minorHAnsi" w:cstheme="minorHAnsi"/>
          <w:i w:val="0"/>
        </w:rPr>
        <w:lastRenderedPageBreak/>
        <w:t>About CSIRO:</w:t>
      </w:r>
    </w:p>
    <w:p w:rsidR="003043AB" w:rsidRDefault="003043AB" w:rsidP="003043AB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3D59C3" w:rsidRPr="00E641DA" w:rsidRDefault="00911B66" w:rsidP="00B25B8B">
      <w:pPr>
        <w:spacing w:after="18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8109BB">
        <w:rPr>
          <w:rFonts w:ascii="Calibri" w:hAnsi="Calibri"/>
          <w:bCs/>
          <w:sz w:val="22"/>
          <w:szCs w:val="22"/>
        </w:rPr>
        <w:t xml:space="preserve">ind out more about the </w:t>
      </w:r>
      <w:r>
        <w:rPr>
          <w:rFonts w:ascii="Calibri" w:hAnsi="Calibri"/>
          <w:bCs/>
          <w:sz w:val="22"/>
          <w:szCs w:val="22"/>
        </w:rPr>
        <w:t>CSIRO</w:t>
      </w:r>
      <w:r w:rsidR="00FF00DF">
        <w:rPr>
          <w:rFonts w:ascii="Calibri" w:hAnsi="Calibri"/>
          <w:bCs/>
          <w:sz w:val="22"/>
          <w:szCs w:val="22"/>
        </w:rPr>
        <w:t xml:space="preserve"> Publishing: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3" w:history="1">
        <w:r w:rsidR="00FF00DF" w:rsidRPr="00EA53FF">
          <w:rPr>
            <w:rStyle w:val="Hyperlink"/>
            <w:rFonts w:ascii="Calibri" w:hAnsi="Calibri" w:cs="Arial"/>
            <w:bCs/>
            <w:sz w:val="22"/>
            <w:szCs w:val="22"/>
          </w:rPr>
          <w:t>https://www.publish.csiro.au/</w:t>
        </w:r>
      </w:hyperlink>
      <w:r w:rsidR="00FF00DF">
        <w:rPr>
          <w:rStyle w:val="Hyperlink"/>
          <w:rFonts w:ascii="Calibri" w:hAnsi="Calibri" w:cs="Arial"/>
          <w:bCs/>
          <w:sz w:val="22"/>
          <w:szCs w:val="22"/>
        </w:rPr>
        <w:t xml:space="preserve"> </w:t>
      </w: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95" w:rsidRDefault="00BD2095">
      <w:r>
        <w:separator/>
      </w:r>
    </w:p>
  </w:endnote>
  <w:endnote w:type="continuationSeparator" w:id="0">
    <w:p w:rsidR="00BD2095" w:rsidRDefault="00BD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95" w:rsidRDefault="00BD2095">
      <w:r>
        <w:separator/>
      </w:r>
    </w:p>
  </w:footnote>
  <w:footnote w:type="continuationSeparator" w:id="0">
    <w:p w:rsidR="00BD2095" w:rsidRDefault="00BD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9F" w:rsidRPr="00360760" w:rsidRDefault="00B338CF" w:rsidP="00B338CF">
    <w:pPr>
      <w:pStyle w:val="Header"/>
      <w:tabs>
        <w:tab w:val="clear" w:pos="4153"/>
        <w:tab w:val="clear" w:pos="8306"/>
        <w:tab w:val="center" w:pos="4677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rFonts w:ascii="Calibri" w:hAnsi="Calibri" w:cs="Calibri"/>
        <w:color w:val="FFFFFF"/>
        <w:sz w:val="18"/>
        <w:lang w:val="en-AU"/>
      </w:rPr>
      <w:tab/>
    </w:r>
    <w:r w:rsidR="0045749F"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7010" cy="1487170"/>
          <wp:effectExtent l="0" t="0" r="0" b="0"/>
          <wp:wrapNone/>
          <wp:docPr id="3" name="Picture 1" descr="Title: Document Header - Description: An image of the CSIRO Ribbon including the CSIRO logo and text reading 'www.csiro.au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Document Header - Description: An image of the CSIRO Ribbon including the CSIRO logo and text reading 'www.csiro.au'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010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F82" w:rsidRPr="0045749F" w:rsidRDefault="00B50F82" w:rsidP="0045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C7112"/>
    <w:multiLevelType w:val="hybridMultilevel"/>
    <w:tmpl w:val="9FE6DB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6514C2"/>
    <w:multiLevelType w:val="hybridMultilevel"/>
    <w:tmpl w:val="868074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55DF0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8D6096"/>
    <w:multiLevelType w:val="hybridMultilevel"/>
    <w:tmpl w:val="7DCC87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74EF"/>
    <w:rsid w:val="00033249"/>
    <w:rsid w:val="00033628"/>
    <w:rsid w:val="000366D2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8212C"/>
    <w:rsid w:val="00085BA8"/>
    <w:rsid w:val="00087963"/>
    <w:rsid w:val="0009173A"/>
    <w:rsid w:val="00091F71"/>
    <w:rsid w:val="000A0599"/>
    <w:rsid w:val="000A43F5"/>
    <w:rsid w:val="000A6826"/>
    <w:rsid w:val="000B1744"/>
    <w:rsid w:val="000B36BB"/>
    <w:rsid w:val="000B5AE5"/>
    <w:rsid w:val="000B6167"/>
    <w:rsid w:val="000B7EFE"/>
    <w:rsid w:val="000C68FC"/>
    <w:rsid w:val="000D03D1"/>
    <w:rsid w:val="000D2206"/>
    <w:rsid w:val="000D375D"/>
    <w:rsid w:val="000D430A"/>
    <w:rsid w:val="000D6EBC"/>
    <w:rsid w:val="000D72AF"/>
    <w:rsid w:val="000E5F46"/>
    <w:rsid w:val="000F1363"/>
    <w:rsid w:val="000F2F84"/>
    <w:rsid w:val="000F37D9"/>
    <w:rsid w:val="000F7BBF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6319"/>
    <w:rsid w:val="001A0AFE"/>
    <w:rsid w:val="001A2856"/>
    <w:rsid w:val="001A482B"/>
    <w:rsid w:val="001A5098"/>
    <w:rsid w:val="001A6ADF"/>
    <w:rsid w:val="001B14CA"/>
    <w:rsid w:val="001B6C26"/>
    <w:rsid w:val="001B7567"/>
    <w:rsid w:val="001D7DD1"/>
    <w:rsid w:val="001E3EE0"/>
    <w:rsid w:val="001E495E"/>
    <w:rsid w:val="001F2264"/>
    <w:rsid w:val="001F4404"/>
    <w:rsid w:val="00205A4A"/>
    <w:rsid w:val="00207958"/>
    <w:rsid w:val="00212958"/>
    <w:rsid w:val="00216C6F"/>
    <w:rsid w:val="00222800"/>
    <w:rsid w:val="002262DC"/>
    <w:rsid w:val="00230B6A"/>
    <w:rsid w:val="00231D62"/>
    <w:rsid w:val="00235783"/>
    <w:rsid w:val="00237CAB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48C3"/>
    <w:rsid w:val="002923ED"/>
    <w:rsid w:val="00292FDB"/>
    <w:rsid w:val="00293F77"/>
    <w:rsid w:val="00294F90"/>
    <w:rsid w:val="00295F32"/>
    <w:rsid w:val="0029683F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043AB"/>
    <w:rsid w:val="00320792"/>
    <w:rsid w:val="00322503"/>
    <w:rsid w:val="003246B4"/>
    <w:rsid w:val="003276AC"/>
    <w:rsid w:val="0033343D"/>
    <w:rsid w:val="00340FC3"/>
    <w:rsid w:val="00342F0C"/>
    <w:rsid w:val="00346B6D"/>
    <w:rsid w:val="00360ED2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38E0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02DB7"/>
    <w:rsid w:val="004111D3"/>
    <w:rsid w:val="00414BE7"/>
    <w:rsid w:val="00424E93"/>
    <w:rsid w:val="00426642"/>
    <w:rsid w:val="004277E3"/>
    <w:rsid w:val="00433A77"/>
    <w:rsid w:val="00435E0B"/>
    <w:rsid w:val="0043791C"/>
    <w:rsid w:val="004440A0"/>
    <w:rsid w:val="004501A0"/>
    <w:rsid w:val="004518BD"/>
    <w:rsid w:val="0045749F"/>
    <w:rsid w:val="00462662"/>
    <w:rsid w:val="00474192"/>
    <w:rsid w:val="004804FC"/>
    <w:rsid w:val="00481010"/>
    <w:rsid w:val="004831FE"/>
    <w:rsid w:val="004B76E8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500066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51D8B"/>
    <w:rsid w:val="00561C50"/>
    <w:rsid w:val="00563B9B"/>
    <w:rsid w:val="00563D9C"/>
    <w:rsid w:val="00570617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0C8D"/>
    <w:rsid w:val="00657088"/>
    <w:rsid w:val="006606C5"/>
    <w:rsid w:val="00663F6B"/>
    <w:rsid w:val="00672A7A"/>
    <w:rsid w:val="00674F5B"/>
    <w:rsid w:val="00683121"/>
    <w:rsid w:val="00690547"/>
    <w:rsid w:val="006921E1"/>
    <w:rsid w:val="006946F7"/>
    <w:rsid w:val="006A7A50"/>
    <w:rsid w:val="006B390B"/>
    <w:rsid w:val="006B569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21CF"/>
    <w:rsid w:val="00704EB5"/>
    <w:rsid w:val="00707E84"/>
    <w:rsid w:val="007161B0"/>
    <w:rsid w:val="00725E7F"/>
    <w:rsid w:val="00726C73"/>
    <w:rsid w:val="00726DF7"/>
    <w:rsid w:val="007344EE"/>
    <w:rsid w:val="00735767"/>
    <w:rsid w:val="00742CD6"/>
    <w:rsid w:val="007507C9"/>
    <w:rsid w:val="00752AA2"/>
    <w:rsid w:val="0075765F"/>
    <w:rsid w:val="0077604C"/>
    <w:rsid w:val="0077698D"/>
    <w:rsid w:val="00781499"/>
    <w:rsid w:val="007A3843"/>
    <w:rsid w:val="007B5633"/>
    <w:rsid w:val="007C024E"/>
    <w:rsid w:val="007C3398"/>
    <w:rsid w:val="007D5D08"/>
    <w:rsid w:val="007D689A"/>
    <w:rsid w:val="007E0CAF"/>
    <w:rsid w:val="007E1693"/>
    <w:rsid w:val="007E2135"/>
    <w:rsid w:val="007E2796"/>
    <w:rsid w:val="00804E9E"/>
    <w:rsid w:val="00804F48"/>
    <w:rsid w:val="00807901"/>
    <w:rsid w:val="00816F5F"/>
    <w:rsid w:val="00816FA2"/>
    <w:rsid w:val="008211C8"/>
    <w:rsid w:val="00822C33"/>
    <w:rsid w:val="008231D1"/>
    <w:rsid w:val="00826067"/>
    <w:rsid w:val="0082681D"/>
    <w:rsid w:val="00833B3B"/>
    <w:rsid w:val="00837222"/>
    <w:rsid w:val="0084125F"/>
    <w:rsid w:val="00851CA4"/>
    <w:rsid w:val="0086185F"/>
    <w:rsid w:val="008638E0"/>
    <w:rsid w:val="0086574F"/>
    <w:rsid w:val="00867FD0"/>
    <w:rsid w:val="00870546"/>
    <w:rsid w:val="00873734"/>
    <w:rsid w:val="0087664F"/>
    <w:rsid w:val="00880C71"/>
    <w:rsid w:val="008A23FE"/>
    <w:rsid w:val="008A6ABD"/>
    <w:rsid w:val="008B4713"/>
    <w:rsid w:val="008B6C85"/>
    <w:rsid w:val="008C0B66"/>
    <w:rsid w:val="008C3A3F"/>
    <w:rsid w:val="008C57FC"/>
    <w:rsid w:val="008D22C2"/>
    <w:rsid w:val="008E4B21"/>
    <w:rsid w:val="008F1D86"/>
    <w:rsid w:val="008F1E3B"/>
    <w:rsid w:val="008F3C73"/>
    <w:rsid w:val="009003FA"/>
    <w:rsid w:val="00901BB0"/>
    <w:rsid w:val="009040D3"/>
    <w:rsid w:val="009073AB"/>
    <w:rsid w:val="0090761F"/>
    <w:rsid w:val="00911B66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2AAC"/>
    <w:rsid w:val="00954E4E"/>
    <w:rsid w:val="00955F65"/>
    <w:rsid w:val="00960A62"/>
    <w:rsid w:val="009629E2"/>
    <w:rsid w:val="00970B75"/>
    <w:rsid w:val="009753C7"/>
    <w:rsid w:val="00980915"/>
    <w:rsid w:val="009833D0"/>
    <w:rsid w:val="00983ACA"/>
    <w:rsid w:val="009A1510"/>
    <w:rsid w:val="009A33E8"/>
    <w:rsid w:val="009B4BFE"/>
    <w:rsid w:val="009B657E"/>
    <w:rsid w:val="009C0DDA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498D"/>
    <w:rsid w:val="00A06799"/>
    <w:rsid w:val="00A12E7C"/>
    <w:rsid w:val="00A15548"/>
    <w:rsid w:val="00A2394F"/>
    <w:rsid w:val="00A26328"/>
    <w:rsid w:val="00A27685"/>
    <w:rsid w:val="00A41D82"/>
    <w:rsid w:val="00A42CF0"/>
    <w:rsid w:val="00A46F33"/>
    <w:rsid w:val="00A52734"/>
    <w:rsid w:val="00A6204B"/>
    <w:rsid w:val="00A62742"/>
    <w:rsid w:val="00A64AA8"/>
    <w:rsid w:val="00A66413"/>
    <w:rsid w:val="00A70AEF"/>
    <w:rsid w:val="00A70FD2"/>
    <w:rsid w:val="00A7119A"/>
    <w:rsid w:val="00A73FB0"/>
    <w:rsid w:val="00A74FB1"/>
    <w:rsid w:val="00A84592"/>
    <w:rsid w:val="00A85508"/>
    <w:rsid w:val="00A85849"/>
    <w:rsid w:val="00A97C37"/>
    <w:rsid w:val="00AA6C72"/>
    <w:rsid w:val="00AC2479"/>
    <w:rsid w:val="00AC39C3"/>
    <w:rsid w:val="00AC5015"/>
    <w:rsid w:val="00AD04BF"/>
    <w:rsid w:val="00AD0971"/>
    <w:rsid w:val="00AD39D7"/>
    <w:rsid w:val="00AE10BC"/>
    <w:rsid w:val="00AE1601"/>
    <w:rsid w:val="00AE189E"/>
    <w:rsid w:val="00AE2F9D"/>
    <w:rsid w:val="00AE33EC"/>
    <w:rsid w:val="00AE6BBA"/>
    <w:rsid w:val="00AE7DF9"/>
    <w:rsid w:val="00AF4728"/>
    <w:rsid w:val="00B02549"/>
    <w:rsid w:val="00B04967"/>
    <w:rsid w:val="00B05FBF"/>
    <w:rsid w:val="00B07CE1"/>
    <w:rsid w:val="00B148AE"/>
    <w:rsid w:val="00B25B8B"/>
    <w:rsid w:val="00B307D9"/>
    <w:rsid w:val="00B338CF"/>
    <w:rsid w:val="00B37B2C"/>
    <w:rsid w:val="00B42E58"/>
    <w:rsid w:val="00B45C9A"/>
    <w:rsid w:val="00B50851"/>
    <w:rsid w:val="00B50F82"/>
    <w:rsid w:val="00B533F0"/>
    <w:rsid w:val="00B6536B"/>
    <w:rsid w:val="00B708BF"/>
    <w:rsid w:val="00B72C64"/>
    <w:rsid w:val="00B7359B"/>
    <w:rsid w:val="00B85A89"/>
    <w:rsid w:val="00B90330"/>
    <w:rsid w:val="00B92822"/>
    <w:rsid w:val="00B95448"/>
    <w:rsid w:val="00BA1680"/>
    <w:rsid w:val="00BA746B"/>
    <w:rsid w:val="00BC2345"/>
    <w:rsid w:val="00BC6348"/>
    <w:rsid w:val="00BD2095"/>
    <w:rsid w:val="00BE2D3C"/>
    <w:rsid w:val="00BE5CFF"/>
    <w:rsid w:val="00BE6C32"/>
    <w:rsid w:val="00BF06D3"/>
    <w:rsid w:val="00C01DF0"/>
    <w:rsid w:val="00C0719B"/>
    <w:rsid w:val="00C10A23"/>
    <w:rsid w:val="00C23357"/>
    <w:rsid w:val="00C26E9B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64940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21A30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57014"/>
    <w:rsid w:val="00D605CA"/>
    <w:rsid w:val="00D706B3"/>
    <w:rsid w:val="00D707D5"/>
    <w:rsid w:val="00D8313E"/>
    <w:rsid w:val="00D84A7F"/>
    <w:rsid w:val="00D853A6"/>
    <w:rsid w:val="00D86691"/>
    <w:rsid w:val="00D8698A"/>
    <w:rsid w:val="00D87556"/>
    <w:rsid w:val="00D90088"/>
    <w:rsid w:val="00D9521A"/>
    <w:rsid w:val="00DA29B2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6858"/>
    <w:rsid w:val="00E4407C"/>
    <w:rsid w:val="00E4530D"/>
    <w:rsid w:val="00E472C9"/>
    <w:rsid w:val="00E47DFE"/>
    <w:rsid w:val="00E54326"/>
    <w:rsid w:val="00E611CD"/>
    <w:rsid w:val="00E641DA"/>
    <w:rsid w:val="00E6521E"/>
    <w:rsid w:val="00E76DAD"/>
    <w:rsid w:val="00E835FE"/>
    <w:rsid w:val="00E83C2B"/>
    <w:rsid w:val="00E8531C"/>
    <w:rsid w:val="00E90FE3"/>
    <w:rsid w:val="00E91FFF"/>
    <w:rsid w:val="00EA51BB"/>
    <w:rsid w:val="00EA550A"/>
    <w:rsid w:val="00EB5DC7"/>
    <w:rsid w:val="00EE243C"/>
    <w:rsid w:val="00EF05A2"/>
    <w:rsid w:val="00EF0DF5"/>
    <w:rsid w:val="00F00ACE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0C2F"/>
    <w:rsid w:val="00FB3058"/>
    <w:rsid w:val="00FB4B99"/>
    <w:rsid w:val="00FB5DD2"/>
    <w:rsid w:val="00FC03D3"/>
    <w:rsid w:val="00FC0AD9"/>
    <w:rsid w:val="00FC2191"/>
    <w:rsid w:val="00FD5985"/>
    <w:rsid w:val="00FE197A"/>
    <w:rsid w:val="00FE382D"/>
    <w:rsid w:val="00FE623A"/>
    <w:rsid w:val="00FE7433"/>
    <w:rsid w:val="00FF00DF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82BA8D-865C-48DC-8F56-4C8EDD5A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rsid w:val="006D3B78"/>
    <w:rPr>
      <w:color w:val="0000C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chandler@csiro.au" TargetMode="External"/><Relationship Id="rId13" Type="http://schemas.openxmlformats.org/officeDocument/2006/relationships/hyperlink" Target="https://www.publish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19CE-7DF3-41CB-862B-23EB7860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- Communication and Information - CSOF2</vt:lpstr>
    </vt:vector>
  </TitlesOfParts>
  <Company>CSIRO</Company>
  <LinksUpToDate>false</LinksUpToDate>
  <CharactersWithSpaces>5572</CharactersWithSpaces>
  <SharedDoc>false</SharedDoc>
  <HLinks>
    <vt:vector size="72" baseType="variant">
      <vt:variant>
        <vt:i4>2228268</vt:i4>
      </vt:variant>
      <vt:variant>
        <vt:i4>42</vt:i4>
      </vt:variant>
      <vt:variant>
        <vt:i4>0</vt:i4>
      </vt:variant>
      <vt:variant>
        <vt:i4>5</vt:i4>
      </vt:variant>
      <vt:variant>
        <vt:lpwstr>https://www.csiro.au/en/Research/OandA</vt:lpwstr>
      </vt:variant>
      <vt:variant>
        <vt:lpwstr/>
      </vt:variant>
      <vt:variant>
        <vt:i4>4784219</vt:i4>
      </vt:variant>
      <vt:variant>
        <vt:i4>39</vt:i4>
      </vt:variant>
      <vt:variant>
        <vt:i4>0</vt:i4>
      </vt:variant>
      <vt:variant>
        <vt:i4>5</vt:i4>
      </vt:variant>
      <vt:variant>
        <vt:lpwstr>https://www.csiro.au/en/Research/MRF</vt:lpwstr>
      </vt:variant>
      <vt:variant>
        <vt:lpwstr/>
      </vt:variant>
      <vt:variant>
        <vt:i4>3080233</vt:i4>
      </vt:variant>
      <vt:variant>
        <vt:i4>36</vt:i4>
      </vt:variant>
      <vt:variant>
        <vt:i4>0</vt:i4>
      </vt:variant>
      <vt:variant>
        <vt:i4>5</vt:i4>
      </vt:variant>
      <vt:variant>
        <vt:lpwstr>https://www.csiro.au/en/Research/MF</vt:lpwstr>
      </vt:variant>
      <vt:variant>
        <vt:lpwstr/>
      </vt:variant>
      <vt:variant>
        <vt:i4>4718686</vt:i4>
      </vt:variant>
      <vt:variant>
        <vt:i4>33</vt:i4>
      </vt:variant>
      <vt:variant>
        <vt:i4>0</vt:i4>
      </vt:variant>
      <vt:variant>
        <vt:i4>5</vt:i4>
      </vt:variant>
      <vt:variant>
        <vt:lpwstr>https://www.csiro.au/en/Research/LWF</vt:lpwstr>
      </vt:variant>
      <vt:variant>
        <vt:lpwstr/>
      </vt:variant>
      <vt:variant>
        <vt:i4>2555945</vt:i4>
      </vt:variant>
      <vt:variant>
        <vt:i4>30</vt:i4>
      </vt:variant>
      <vt:variant>
        <vt:i4>0</vt:i4>
      </vt:variant>
      <vt:variant>
        <vt:i4>5</vt:i4>
      </vt:variant>
      <vt:variant>
        <vt:lpwstr>https://www.csiro.au/en/Research/EF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https://www.csiro.au/en/Research/BF</vt:lpwstr>
      </vt:variant>
      <vt:variant>
        <vt:lpwstr/>
      </vt:variant>
      <vt:variant>
        <vt:i4>2293801</vt:i4>
      </vt:variant>
      <vt:variant>
        <vt:i4>24</vt:i4>
      </vt:variant>
      <vt:variant>
        <vt:i4>0</vt:i4>
      </vt:variant>
      <vt:variant>
        <vt:i4>5</vt:i4>
      </vt:variant>
      <vt:variant>
        <vt:lpwstr>https://www.csiro.au/en/Research/AF</vt:lpwstr>
      </vt:variant>
      <vt:variant>
        <vt:lpwstr/>
      </vt:variant>
      <vt:variant>
        <vt:i4>1572955</vt:i4>
      </vt:variant>
      <vt:variant>
        <vt:i4>21</vt:i4>
      </vt:variant>
      <vt:variant>
        <vt:i4>0</vt:i4>
      </vt:variant>
      <vt:variant>
        <vt:i4>5</vt:i4>
      </vt:variant>
      <vt:variant>
        <vt:lpwstr>https://www.csiro.au/en/Research/Facilities/AAHL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https://ielts.com.au/</vt:lpwstr>
      </vt:variant>
      <vt:variant>
        <vt:lpwstr/>
      </vt:variant>
      <vt:variant>
        <vt:i4>2490428</vt:i4>
      </vt:variant>
      <vt:variant>
        <vt:i4>12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262271</vt:i4>
      </vt:variant>
      <vt:variant>
        <vt:i4>9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- Communication and Information - CSOF2</dc:title>
  <dc:subject>Recruitment - Position Description</dc:subject>
  <dc:creator>CSIRO Recruitment</dc:creator>
  <cp:keywords>Recruitment, Position, Details, role, summary, description, definition, description, profile, outline, specification, template, proforma, pd, communication, information, csof2</cp:keywords>
  <dc:description>Word document containing a Position Description (PD) form for a role summary on a Communication and Information CSOF2 Position.</dc:description>
  <cp:lastModifiedBy>Staniforth, Charlotte (HR, St. Lucia)</cp:lastModifiedBy>
  <cp:revision>4</cp:revision>
  <cp:lastPrinted>2014-02-06T02:28:00Z</cp:lastPrinted>
  <dcterms:created xsi:type="dcterms:W3CDTF">2019-03-04T03:39:00Z</dcterms:created>
  <dcterms:modified xsi:type="dcterms:W3CDTF">2019-03-04T04:55:00Z</dcterms:modified>
</cp:coreProperties>
</file>