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2EF00349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48BAD0BA" w14:textId="77777777" w:rsidR="006246C0" w:rsidRDefault="00045692" w:rsidP="00B04E3F">
          <w:pPr>
            <w:pStyle w:val="Heading2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393DD27E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1E6404E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67831CF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3C103AB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6EB66D11" w14:textId="77777777" w:rsidR="00CC201B" w:rsidRPr="0093721B" w:rsidRDefault="001C582D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582D">
              <w:rPr>
                <w:sz w:val="22"/>
              </w:rPr>
              <w:t xml:space="preserve">Electronics Technician </w:t>
            </w:r>
          </w:p>
        </w:tc>
      </w:tr>
      <w:tr w:rsidR="00CC201B" w:rsidRPr="0093721B" w14:paraId="28C711AD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BFBDA79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77F90F26" w14:textId="77777777" w:rsidR="00CC201B" w:rsidRPr="0093721B" w:rsidRDefault="001C582D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582D">
              <w:rPr>
                <w:sz w:val="22"/>
              </w:rPr>
              <w:t>66441</w:t>
            </w:r>
          </w:p>
        </w:tc>
      </w:tr>
      <w:tr w:rsidR="00C45886" w:rsidRPr="0093721B" w14:paraId="6AFE1A37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7FDF0D6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640D3D86" w14:textId="77777777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Indefinite</w:t>
            </w:r>
            <w:r w:rsidR="001C582D">
              <w:rPr>
                <w:sz w:val="22"/>
              </w:rPr>
              <w:t xml:space="preserve"> (</w:t>
            </w:r>
            <w:r w:rsidR="00A63426">
              <w:rPr>
                <w:sz w:val="22"/>
              </w:rPr>
              <w:t>F</w:t>
            </w:r>
            <w:r w:rsidRPr="0093721B">
              <w:rPr>
                <w:sz w:val="22"/>
              </w:rPr>
              <w:t>ull-time</w:t>
            </w:r>
            <w:r w:rsidR="001C582D">
              <w:rPr>
                <w:sz w:val="22"/>
              </w:rPr>
              <w:t>)</w:t>
            </w:r>
            <w:r w:rsidRPr="0093721B">
              <w:rPr>
                <w:sz w:val="22"/>
              </w:rPr>
              <w:t xml:space="preserve"> </w:t>
            </w:r>
          </w:p>
        </w:tc>
      </w:tr>
      <w:tr w:rsidR="00C45886" w:rsidRPr="0093721B" w14:paraId="04E3A03E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1409655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15D41984" w14:textId="77777777" w:rsidR="00C45886" w:rsidRPr="0093721B" w:rsidRDefault="005445B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>
              <w:rPr>
                <w:sz w:val="22"/>
              </w:rPr>
              <w:t>63</w:t>
            </w:r>
            <w:r w:rsidRPr="0093721B">
              <w:rPr>
                <w:sz w:val="22"/>
              </w:rPr>
              <w:t>,</w:t>
            </w:r>
            <w:r>
              <w:rPr>
                <w:sz w:val="22"/>
              </w:rPr>
              <w:t>594</w:t>
            </w:r>
            <w:r w:rsidRPr="0093721B">
              <w:rPr>
                <w:sz w:val="22"/>
              </w:rPr>
              <w:t xml:space="preserve"> to AU$</w:t>
            </w:r>
            <w:r>
              <w:rPr>
                <w:sz w:val="22"/>
              </w:rPr>
              <w:t>80</w:t>
            </w:r>
            <w:r w:rsidRPr="0093721B">
              <w:rPr>
                <w:sz w:val="22"/>
              </w:rPr>
              <w:t>,</w:t>
            </w:r>
            <w:r>
              <w:rPr>
                <w:sz w:val="22"/>
              </w:rPr>
              <w:t>937</w:t>
            </w:r>
            <w:r w:rsidRPr="0093721B">
              <w:rPr>
                <w:sz w:val="22"/>
              </w:rPr>
              <w:t xml:space="preserve"> pa + up to 15.4% superannuation</w:t>
            </w:r>
          </w:p>
        </w:tc>
      </w:tr>
      <w:tr w:rsidR="00926BE4" w:rsidRPr="0093721B" w14:paraId="22051889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B872259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7A3D702B" w14:textId="77777777" w:rsidR="00926BE4" w:rsidRPr="0093721B" w:rsidRDefault="005445B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Narrabri, NSW</w:t>
            </w:r>
          </w:p>
        </w:tc>
      </w:tr>
      <w:tr w:rsidR="00926BE4" w:rsidRPr="0093721B" w14:paraId="1CEC4D79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88AFD70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472977F8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0AC6F59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064CF68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2675A851" w14:textId="77777777" w:rsidR="00926BE4" w:rsidRPr="0093721B" w:rsidRDefault="00EA62ED" w:rsidP="005445B8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Australian/New Zealand Citizens and Australian Permanent Residents Only</w:t>
            </w:r>
          </w:p>
        </w:tc>
      </w:tr>
      <w:tr w:rsidR="00C45886" w:rsidRPr="0093721B" w14:paraId="5DEBFB8C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DC90E6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753A701D" w14:textId="77777777" w:rsidR="00C45886" w:rsidRPr="0093721B" w:rsidRDefault="005445B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Leader of Electronics and Cryogenics</w:t>
            </w:r>
          </w:p>
        </w:tc>
      </w:tr>
      <w:tr w:rsidR="00926BE4" w:rsidRPr="0093721B" w14:paraId="4C33557F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11E232B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3C380562" w14:textId="77777777" w:rsidR="00926BE4" w:rsidRPr="005445B8" w:rsidRDefault="005445B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>10</w:t>
            </w:r>
            <w:r w:rsidR="00F54F83" w:rsidRPr="005445B8">
              <w:rPr>
                <w:sz w:val="22"/>
              </w:rPr>
              <w:t>0%</w:t>
            </w:r>
          </w:p>
        </w:tc>
      </w:tr>
      <w:tr w:rsidR="00926BE4" w:rsidRPr="0093721B" w14:paraId="6F4C9A6C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863BB42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5513AFD0" w14:textId="77777777" w:rsidR="00926BE4" w:rsidRPr="005445B8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>0%</w:t>
            </w:r>
          </w:p>
        </w:tc>
      </w:tr>
      <w:tr w:rsidR="00194B1C" w:rsidRPr="0093721B" w14:paraId="23B102F6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8CD159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1EC26BDF" w14:textId="77777777" w:rsidR="00194B1C" w:rsidRPr="005445B8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>0</w:t>
            </w:r>
          </w:p>
        </w:tc>
      </w:tr>
      <w:tr w:rsidR="00194B1C" w:rsidRPr="0093721B" w14:paraId="0975B5D9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8CB4CA4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0A480F0A" w14:textId="77777777" w:rsidR="00194B1C" w:rsidRPr="005445B8" w:rsidRDefault="005445B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445B8">
              <w:rPr>
                <w:sz w:val="22"/>
              </w:rPr>
              <w:t>Mike George via email at: mike.george@csiro.au or phone: +61 2 67904069</w:t>
            </w:r>
          </w:p>
        </w:tc>
      </w:tr>
      <w:tr w:rsidR="00194B1C" w:rsidRPr="0093721B" w14:paraId="6C2E2F47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3CDF6B0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0F7D81E7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7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5CED24BA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10A6DB0D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8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2D8A16B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0BB54BA2" w14:textId="77777777" w:rsidR="00D743F6" w:rsidRPr="00D743F6" w:rsidRDefault="00D743F6" w:rsidP="00D743F6">
      <w:pPr>
        <w:spacing w:before="180"/>
        <w:jc w:val="both"/>
      </w:pPr>
      <w:bookmarkStart w:id="1" w:name="_Toc341085720"/>
      <w:r w:rsidRPr="00D743F6">
        <w:t>The role of Technical Staff in CSIRO is to provide support for scientific research in a diverse range of laboratory and field situations across a range of different research projects. This support consists of the application of accepted technical practices and the development of new practices. The work is usually carried out as a member of a centralised service.</w:t>
      </w:r>
    </w:p>
    <w:p w14:paraId="45233D73" w14:textId="77777777" w:rsidR="009A1B09" w:rsidRDefault="009A1B09" w:rsidP="009A1B09">
      <w:pPr>
        <w:pStyle w:val="Heading3"/>
        <w:rPr>
          <w:rFonts w:cs="Times New Roman"/>
          <w:b w:val="0"/>
          <w:bCs w:val="0"/>
          <w:color w:val="000000"/>
          <w:sz w:val="24"/>
          <w:szCs w:val="22"/>
        </w:rPr>
      </w:pPr>
      <w:r>
        <w:rPr>
          <w:rFonts w:cs="Times New Roman"/>
          <w:b w:val="0"/>
          <w:bCs w:val="0"/>
          <w:color w:val="000000"/>
          <w:sz w:val="24"/>
          <w:szCs w:val="22"/>
        </w:rPr>
        <w:lastRenderedPageBreak/>
        <w:t>The</w:t>
      </w:r>
      <w:r w:rsidR="005E19BF">
        <w:rPr>
          <w:rFonts w:cs="Times New Roman"/>
          <w:b w:val="0"/>
          <w:bCs w:val="0"/>
          <w:color w:val="000000"/>
          <w:sz w:val="24"/>
          <w:szCs w:val="22"/>
        </w:rPr>
        <w:t xml:space="preserve"> Electronics Technician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 </w:t>
      </w:r>
      <w:r w:rsidR="005E19BF">
        <w:rPr>
          <w:rFonts w:cs="Times New Roman"/>
          <w:b w:val="0"/>
          <w:bCs w:val="0"/>
          <w:color w:val="000000"/>
          <w:sz w:val="24"/>
          <w:szCs w:val="22"/>
        </w:rPr>
        <w:t xml:space="preserve">will work with a team of experts at the 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Australia Telescope National Facility (ATNF) in Narrabri. This position provides a unique opportunity to work within one of the world’s leading research facilities, presenting a wide range of technical challenges whilst living within a unique country setting. You will work within a small team to learn about and carry out technical maintenance, operations support and upgrades as necessary. </w:t>
      </w:r>
    </w:p>
    <w:p w14:paraId="73F93612" w14:textId="77777777" w:rsidR="00B50C20" w:rsidRPr="00B50C20" w:rsidRDefault="009A1B09" w:rsidP="009A1B09">
      <w:pPr>
        <w:pStyle w:val="Heading3"/>
      </w:pPr>
      <w:r w:rsidRPr="00B50C20">
        <w:t xml:space="preserve"> </w:t>
      </w:r>
      <w:r w:rsidR="00B50C20" w:rsidRPr="00B50C20">
        <w:t>Duties and Key Result Areas:</w:t>
      </w:r>
      <w:r w:rsidR="003E5564">
        <w:t xml:space="preserve">  </w:t>
      </w:r>
    </w:p>
    <w:p w14:paraId="3A9C53D0" w14:textId="77777777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>Learn about a wide range of electronic data acquisition and control electronics associated with the various systems of the telescope infrastructure.</w:t>
      </w:r>
    </w:p>
    <w:p w14:paraId="1A483565" w14:textId="77777777" w:rsidR="00B70AA7" w:rsidRPr="00B70AA7" w:rsidRDefault="00535F95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>
        <w:rPr>
          <w:bCs/>
          <w:szCs w:val="24"/>
        </w:rPr>
        <w:t>M</w:t>
      </w:r>
      <w:r w:rsidR="00B70AA7" w:rsidRPr="00B70AA7">
        <w:rPr>
          <w:bCs/>
          <w:szCs w:val="24"/>
        </w:rPr>
        <w:t xml:space="preserve">aintain the electronics instrumentation of the telescope whilst considering operational and financial constraints. </w:t>
      </w:r>
    </w:p>
    <w:p w14:paraId="5F352D92" w14:textId="77777777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Undertake fault diagnosis and routine maintenance of a broad range of electronic equipment. </w:t>
      </w:r>
    </w:p>
    <w:p w14:paraId="162217A1" w14:textId="77777777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Attend to afterhours breakdowns and work flexible hours if required and occasionally travel to other sites to assist with installation and maintenance of electronic systems. </w:t>
      </w:r>
    </w:p>
    <w:p w14:paraId="34F129F2" w14:textId="77777777" w:rsidR="00B70AA7" w:rsidRPr="005E19BF" w:rsidRDefault="005E19BF" w:rsidP="005E19BF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>
        <w:rPr>
          <w:bCs/>
          <w:szCs w:val="24"/>
        </w:rPr>
        <w:t>C</w:t>
      </w:r>
      <w:r w:rsidR="00B70AA7" w:rsidRPr="00B70AA7">
        <w:rPr>
          <w:bCs/>
          <w:szCs w:val="24"/>
        </w:rPr>
        <w:t>oordinate resources for both plan</w:t>
      </w:r>
      <w:r>
        <w:rPr>
          <w:bCs/>
          <w:szCs w:val="24"/>
        </w:rPr>
        <w:t>n</w:t>
      </w:r>
      <w:r w:rsidR="00B70AA7" w:rsidRPr="00B70AA7">
        <w:rPr>
          <w:bCs/>
          <w:szCs w:val="24"/>
        </w:rPr>
        <w:t>ed and unplanned maintenance activities</w:t>
      </w:r>
      <w:r>
        <w:rPr>
          <w:bCs/>
          <w:szCs w:val="24"/>
        </w:rPr>
        <w:t xml:space="preserve"> and p</w:t>
      </w:r>
      <w:r w:rsidR="00B70AA7" w:rsidRPr="005E19BF">
        <w:rPr>
          <w:bCs/>
          <w:szCs w:val="24"/>
        </w:rPr>
        <w:t>rovide additional assistance for other teams when necessary, including support for cryogenic staff with maintenance activities.</w:t>
      </w:r>
    </w:p>
    <w:p w14:paraId="22E2F412" w14:textId="77777777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Work to improve or create documentation for processes associated with maintenance activities, including </w:t>
      </w:r>
      <w:r w:rsidR="005E19BF">
        <w:rPr>
          <w:bCs/>
          <w:szCs w:val="24"/>
        </w:rPr>
        <w:t xml:space="preserve">the </w:t>
      </w:r>
      <w:r w:rsidRPr="00B70AA7">
        <w:rPr>
          <w:bCs/>
          <w:szCs w:val="24"/>
        </w:rPr>
        <w:t>creation and administration of document management</w:t>
      </w:r>
      <w:r w:rsidR="005E19BF">
        <w:rPr>
          <w:bCs/>
          <w:szCs w:val="24"/>
        </w:rPr>
        <w:t xml:space="preserve"> </w:t>
      </w:r>
      <w:r w:rsidRPr="00B70AA7">
        <w:rPr>
          <w:bCs/>
          <w:szCs w:val="24"/>
        </w:rPr>
        <w:t>processes.</w:t>
      </w:r>
    </w:p>
    <w:p w14:paraId="77BA1121" w14:textId="77777777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>Work collaboratively as part of a multi-disciplinary, often regionally dispersed research team, and business unit to carry out tasks in support of CSIRO’s scientific objectives.</w:t>
      </w:r>
    </w:p>
    <w:p w14:paraId="383020D7" w14:textId="77777777" w:rsidR="00B70AA7" w:rsidRPr="00B70AA7" w:rsidRDefault="00B70AA7" w:rsidP="00B70AA7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 xml:space="preserve">Adhere to the spirit and practice of CSIRO’s Code of Conduct, Health, Safety and Environment procedures and policy, Diversity initiatives and Making Safety Personal goals. </w:t>
      </w:r>
    </w:p>
    <w:p w14:paraId="2968A9B4" w14:textId="77777777" w:rsidR="002B76F7" w:rsidRPr="002B76F7" w:rsidRDefault="00B70AA7" w:rsidP="00D83C52">
      <w:pPr>
        <w:pStyle w:val="ListParagraph"/>
        <w:numPr>
          <w:ilvl w:val="0"/>
          <w:numId w:val="27"/>
        </w:numPr>
        <w:spacing w:before="0" w:after="60" w:line="240" w:lineRule="auto"/>
        <w:contextualSpacing w:val="0"/>
        <w:divId w:val="1004429558"/>
        <w:rPr>
          <w:bCs/>
          <w:szCs w:val="24"/>
        </w:rPr>
      </w:pPr>
      <w:r w:rsidRPr="00B70AA7">
        <w:rPr>
          <w:bCs/>
          <w:szCs w:val="24"/>
        </w:rPr>
        <w:t>Other duties as directed.</w:t>
      </w:r>
      <w:r w:rsidRPr="002B76F7">
        <w:rPr>
          <w:rFonts w:asciiTheme="minorHAnsi" w:hAnsiTheme="minorHAnsi" w:cstheme="minorHAnsi"/>
          <w:b/>
          <w:i/>
          <w:sz w:val="20"/>
        </w:rPr>
        <w:t xml:space="preserve"> 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2F4330D0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3FB46DE9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A34ED5"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07E94F07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1C8968AE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5E81AA55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2F7077E4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34ED5"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08B426B8" w14:textId="77777777"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="00A34ED5"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14:paraId="023E1FDD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lastRenderedPageBreak/>
        <w:t>Selection Criteria</w:t>
      </w:r>
    </w:p>
    <w:p w14:paraId="24590B8C" w14:textId="77777777" w:rsidR="000B3207" w:rsidRPr="000B3207" w:rsidRDefault="000B3207" w:rsidP="000B3207">
      <w:pPr>
        <w:pStyle w:val="Heading4"/>
      </w:pPr>
      <w:r>
        <w:t>Essential</w:t>
      </w:r>
    </w:p>
    <w:p w14:paraId="071CBE6D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107195C2" w14:textId="77777777" w:rsidR="00122A58" w:rsidRPr="00122A58" w:rsidRDefault="00122A58" w:rsidP="00122A58">
      <w:pPr>
        <w:pStyle w:val="ListParagraph"/>
        <w:numPr>
          <w:ilvl w:val="0"/>
          <w:numId w:val="25"/>
        </w:numPr>
        <w:rPr>
          <w:rFonts w:cs="Calibri"/>
          <w:szCs w:val="24"/>
        </w:rPr>
      </w:pPr>
      <w:r w:rsidRPr="00122A58">
        <w:rPr>
          <w:rFonts w:cs="Calibri"/>
          <w:szCs w:val="24"/>
        </w:rPr>
        <w:t>A relevant Electronics Certificate Associate Diploma or equivalent (or working toward either), in Electrical/Electronic Engineering from a recognised technical college or tertiary education institution.</w:t>
      </w:r>
    </w:p>
    <w:p w14:paraId="52A3EAC4" w14:textId="77777777" w:rsidR="002B76F7" w:rsidRDefault="002B76F7" w:rsidP="002B76F7">
      <w:pPr>
        <w:pStyle w:val="ListParagraph"/>
        <w:numPr>
          <w:ilvl w:val="0"/>
          <w:numId w:val="25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>
        <w:rPr>
          <w:iCs/>
          <w:szCs w:val="24"/>
        </w:rPr>
        <w:t>Valid Class ‘C’ driver’s licence.</w:t>
      </w:r>
    </w:p>
    <w:p w14:paraId="757238F1" w14:textId="77777777" w:rsidR="002B76F7" w:rsidRDefault="002B76F7" w:rsidP="002B76F7">
      <w:pPr>
        <w:pStyle w:val="ListParagraph"/>
        <w:numPr>
          <w:ilvl w:val="0"/>
          <w:numId w:val="25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bookmarkStart w:id="2" w:name="_Hlk33710801"/>
      <w:r>
        <w:rPr>
          <w:iCs/>
          <w:szCs w:val="24"/>
        </w:rPr>
        <w:t xml:space="preserve">Willingness </w:t>
      </w:r>
      <w:bookmarkEnd w:id="2"/>
      <w:r>
        <w:rPr>
          <w:iCs/>
          <w:szCs w:val="24"/>
        </w:rPr>
        <w:t>and ability to work and ac</w:t>
      </w:r>
      <w:bookmarkStart w:id="3" w:name="_GoBack"/>
      <w:bookmarkEnd w:id="3"/>
      <w:r>
        <w:rPr>
          <w:iCs/>
          <w:szCs w:val="24"/>
        </w:rPr>
        <w:t>cess heights</w:t>
      </w:r>
      <w:r w:rsidR="00780471">
        <w:rPr>
          <w:iCs/>
          <w:szCs w:val="24"/>
        </w:rPr>
        <w:t xml:space="preserve"> at</w:t>
      </w:r>
      <w:r>
        <w:rPr>
          <w:iCs/>
          <w:szCs w:val="24"/>
        </w:rPr>
        <w:t xml:space="preserve"> 50m above the ground.</w:t>
      </w:r>
    </w:p>
    <w:p w14:paraId="39FF6A4A" w14:textId="77777777" w:rsidR="002B76F7" w:rsidRDefault="002B76F7" w:rsidP="002B76F7">
      <w:pPr>
        <w:pStyle w:val="ListParagraph"/>
        <w:numPr>
          <w:ilvl w:val="0"/>
          <w:numId w:val="25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>
        <w:rPr>
          <w:iCs/>
          <w:szCs w:val="24"/>
        </w:rPr>
        <w:t>Demonstrated commitment to Health, Safety and Environment as a core value.</w:t>
      </w:r>
    </w:p>
    <w:p w14:paraId="169D72BA" w14:textId="56258C57" w:rsidR="002B76F7" w:rsidRDefault="005E19BF" w:rsidP="002B76F7">
      <w:pPr>
        <w:pStyle w:val="ListParagraph"/>
        <w:numPr>
          <w:ilvl w:val="0"/>
          <w:numId w:val="25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>
        <w:rPr>
          <w:iCs/>
          <w:szCs w:val="24"/>
        </w:rPr>
        <w:t xml:space="preserve">Previous experience with </w:t>
      </w:r>
      <w:r w:rsidR="002B76F7">
        <w:rPr>
          <w:iCs/>
          <w:szCs w:val="24"/>
        </w:rPr>
        <w:t xml:space="preserve">soldering, </w:t>
      </w:r>
      <w:r w:rsidR="00BF00DC">
        <w:rPr>
          <w:iCs/>
          <w:szCs w:val="24"/>
        </w:rPr>
        <w:t xml:space="preserve">rework of </w:t>
      </w:r>
      <w:r w:rsidR="002B76F7">
        <w:rPr>
          <w:iCs/>
          <w:szCs w:val="24"/>
        </w:rPr>
        <w:t xml:space="preserve">PCBs and electronic modules as well as mechanical assembly. </w:t>
      </w:r>
    </w:p>
    <w:p w14:paraId="3146F4E1" w14:textId="77777777" w:rsidR="007A2F73" w:rsidRDefault="005E19BF" w:rsidP="00D83C52">
      <w:pPr>
        <w:pStyle w:val="ListParagraph"/>
        <w:numPr>
          <w:ilvl w:val="0"/>
          <w:numId w:val="25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>
        <w:rPr>
          <w:iCs/>
          <w:szCs w:val="24"/>
        </w:rPr>
        <w:t>Experience with</w:t>
      </w:r>
      <w:r w:rsidR="002B76F7">
        <w:rPr>
          <w:iCs/>
          <w:szCs w:val="24"/>
        </w:rPr>
        <w:t xml:space="preserve"> fault finding and diagnostics to solve unique problems for a wide variety of systems.</w:t>
      </w:r>
    </w:p>
    <w:p w14:paraId="0A2D3522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035C0138" w14:textId="77777777" w:rsidR="0036061E" w:rsidRDefault="0036061E" w:rsidP="0036061E">
      <w:pPr>
        <w:pStyle w:val="ListParagraph"/>
        <w:numPr>
          <w:ilvl w:val="0"/>
          <w:numId w:val="38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>
        <w:rPr>
          <w:iCs/>
          <w:szCs w:val="24"/>
        </w:rPr>
        <w:t>Experience with computer aided drafting (CAD), mechanical, cryogenic or vacuum equipment support will be highly regarded.</w:t>
      </w:r>
    </w:p>
    <w:p w14:paraId="7BA766BB" w14:textId="77777777" w:rsidR="0036061E" w:rsidRDefault="0036061E" w:rsidP="0036061E">
      <w:pPr>
        <w:pStyle w:val="ListParagraph"/>
        <w:numPr>
          <w:ilvl w:val="0"/>
          <w:numId w:val="38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>
        <w:rPr>
          <w:iCs/>
          <w:szCs w:val="24"/>
        </w:rPr>
        <w:t xml:space="preserve">HR License and/or experience with EWP or HIAB </w:t>
      </w:r>
      <w:r w:rsidR="00E00760">
        <w:rPr>
          <w:iCs/>
          <w:szCs w:val="24"/>
        </w:rPr>
        <w:t xml:space="preserve">is </w:t>
      </w:r>
      <w:r>
        <w:rPr>
          <w:iCs/>
          <w:szCs w:val="24"/>
        </w:rPr>
        <w:t>an advantage.</w:t>
      </w:r>
    </w:p>
    <w:p w14:paraId="601D0646" w14:textId="77777777" w:rsidR="0036061E" w:rsidRDefault="00E00760" w:rsidP="0036061E">
      <w:pPr>
        <w:pStyle w:val="ListParagraph"/>
        <w:numPr>
          <w:ilvl w:val="0"/>
          <w:numId w:val="38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>
        <w:rPr>
          <w:iCs/>
          <w:szCs w:val="24"/>
        </w:rPr>
        <w:t>Previous experience w</w:t>
      </w:r>
      <w:r w:rsidR="0036061E">
        <w:rPr>
          <w:iCs/>
          <w:szCs w:val="24"/>
        </w:rPr>
        <w:t xml:space="preserve">orking at heights, </w:t>
      </w:r>
      <w:r>
        <w:rPr>
          <w:iCs/>
          <w:szCs w:val="24"/>
        </w:rPr>
        <w:t xml:space="preserve">and </w:t>
      </w:r>
      <w:r w:rsidR="0036061E">
        <w:rPr>
          <w:iCs/>
          <w:szCs w:val="24"/>
        </w:rPr>
        <w:t>vertical rescue or confined space training.</w:t>
      </w:r>
    </w:p>
    <w:p w14:paraId="54868C76" w14:textId="77777777" w:rsidR="0036061E" w:rsidRPr="0036061E" w:rsidRDefault="0036061E" w:rsidP="0036061E">
      <w:pPr>
        <w:pStyle w:val="ListParagraph"/>
        <w:numPr>
          <w:ilvl w:val="0"/>
          <w:numId w:val="38"/>
        </w:numPr>
        <w:autoSpaceDE w:val="0"/>
        <w:autoSpaceDN w:val="0"/>
        <w:spacing w:before="100" w:after="100" w:line="240" w:lineRule="auto"/>
        <w:rPr>
          <w:iCs/>
          <w:szCs w:val="24"/>
        </w:rPr>
      </w:pPr>
      <w:r w:rsidRPr="0036061E">
        <w:rPr>
          <w:iCs/>
          <w:szCs w:val="24"/>
        </w:rPr>
        <w:t>Experience with data cabling including working with optic fibre installation and splicing.</w:t>
      </w:r>
    </w:p>
    <w:p w14:paraId="48C76D53" w14:textId="77777777" w:rsidR="00E673A0" w:rsidRPr="003044E2" w:rsidRDefault="00E673A0" w:rsidP="00E673A0">
      <w:pPr>
        <w:pStyle w:val="Boxedheading"/>
      </w:pPr>
      <w:r>
        <w:t>Special Requirements</w:t>
      </w:r>
    </w:p>
    <w:p w14:paraId="25B9D68E" w14:textId="77777777" w:rsidR="00CB3993" w:rsidRDefault="00E673A0" w:rsidP="0036061E">
      <w:pPr>
        <w:pStyle w:val="Boxedlistbullet"/>
        <w:numPr>
          <w:ilvl w:val="0"/>
          <w:numId w:val="0"/>
        </w:numPr>
        <w:ind w:left="227"/>
      </w:pPr>
      <w:r w:rsidRPr="0036061E">
        <w:t xml:space="preserve">Appointment to this role </w:t>
      </w:r>
      <w:r w:rsidR="0036061E">
        <w:t>will</w:t>
      </w:r>
      <w:r w:rsidRPr="0036061E">
        <w:t xml:space="preserve"> be subject to </w:t>
      </w:r>
      <w:r w:rsidR="0036061E">
        <w:t xml:space="preserve">the following </w:t>
      </w:r>
      <w:r w:rsidRPr="0036061E">
        <w:t>condition</w:t>
      </w:r>
      <w:r w:rsidR="0036061E">
        <w:t xml:space="preserve">: </w:t>
      </w:r>
    </w:p>
    <w:p w14:paraId="6568D169" w14:textId="77777777" w:rsidR="0036061E" w:rsidRPr="0036061E" w:rsidRDefault="0036061E" w:rsidP="0036061E">
      <w:pPr>
        <w:pStyle w:val="Boxedlistbullet"/>
        <w:numPr>
          <w:ilvl w:val="0"/>
          <w:numId w:val="0"/>
        </w:numPr>
        <w:ind w:left="227"/>
      </w:pPr>
    </w:p>
    <w:p w14:paraId="0136A275" w14:textId="77777777" w:rsidR="00814ACE" w:rsidRPr="0036061E" w:rsidRDefault="00E673A0" w:rsidP="00E673A0">
      <w:pPr>
        <w:pStyle w:val="Boxedlistbullet"/>
        <w:spacing w:before="100" w:beforeAutospacing="1" w:after="100" w:afterAutospacing="1"/>
      </w:pPr>
      <w:r w:rsidRPr="0036061E">
        <w:t>The successful candidate will</w:t>
      </w:r>
      <w:r w:rsidR="00814ACE" w:rsidRPr="0036061E">
        <w:t xml:space="preserve"> be asked to </w:t>
      </w:r>
      <w:r w:rsidR="00D476E9" w:rsidRPr="0036061E">
        <w:t xml:space="preserve">obtain and provide evidence of a </w:t>
      </w:r>
      <w:r w:rsidR="00814ACE" w:rsidRPr="0036061E">
        <w:t xml:space="preserve">National </w:t>
      </w:r>
      <w:r w:rsidR="00D476E9" w:rsidRPr="0036061E">
        <w:t>P</w:t>
      </w:r>
      <w:r w:rsidR="00814ACE" w:rsidRPr="0036061E">
        <w:t xml:space="preserve">olice </w:t>
      </w:r>
      <w:r w:rsidR="00D476E9" w:rsidRPr="0036061E">
        <w:t>C</w:t>
      </w:r>
      <w:r w:rsidR="00814ACE" w:rsidRPr="0036061E">
        <w:t>heck</w:t>
      </w:r>
      <w:r w:rsidR="00D476E9" w:rsidRPr="0036061E">
        <w:t xml:space="preserve"> or equivalent</w:t>
      </w:r>
      <w:r w:rsidR="00814ACE" w:rsidRPr="0036061E">
        <w:t>. Please note that people with criminal records are not automatically deemed ineligible. Each application will be considered on its merits.</w:t>
      </w:r>
      <w:r w:rsidRPr="0036061E">
        <w:t xml:space="preserve"> </w:t>
      </w:r>
    </w:p>
    <w:p w14:paraId="280318E7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19DF2AD1" w14:textId="77777777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9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217A4B30" w14:textId="77777777" w:rsidR="00B50C20" w:rsidRPr="00B50C20" w:rsidRDefault="00B50C20" w:rsidP="00D83C52">
      <w:pPr>
        <w:rPr>
          <w:bCs/>
          <w:szCs w:val="24"/>
        </w:rPr>
      </w:pPr>
    </w:p>
    <w:p w14:paraId="6BA3358E" w14:textId="77777777" w:rsidR="00E55F99" w:rsidRPr="00E55F99" w:rsidRDefault="00B50C20" w:rsidP="00E55F99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the CSIRO </w:t>
      </w:r>
      <w:bookmarkEnd w:id="1"/>
      <w:r w:rsidR="00E55F99" w:rsidRPr="00E55F99">
        <w:rPr>
          <w:bCs/>
          <w:szCs w:val="24"/>
        </w:rPr>
        <w:fldChar w:fldCharType="begin"/>
      </w:r>
      <w:r w:rsidR="00E55F99" w:rsidRPr="00E55F99">
        <w:rPr>
          <w:bCs/>
          <w:szCs w:val="24"/>
        </w:rPr>
        <w:instrText xml:space="preserve"> HYPERLINK "https://www.csiro.au/en/Research/Astronomy" </w:instrText>
      </w:r>
      <w:r w:rsidR="00E55F99" w:rsidRPr="00E55F99">
        <w:rPr>
          <w:bCs/>
          <w:szCs w:val="24"/>
        </w:rPr>
        <w:fldChar w:fldCharType="separate"/>
      </w:r>
      <w:r w:rsidR="00E55F99" w:rsidRPr="00E55F99">
        <w:rPr>
          <w:rStyle w:val="Hyperlink"/>
          <w:bCs/>
          <w:szCs w:val="24"/>
        </w:rPr>
        <w:t>Astronomy and Space Science</w:t>
      </w:r>
      <w:r w:rsidR="00E55F99" w:rsidRPr="00E55F99">
        <w:rPr>
          <w:bCs/>
          <w:szCs w:val="24"/>
        </w:rPr>
        <w:fldChar w:fldCharType="end"/>
      </w:r>
    </w:p>
    <w:sectPr w:rsidR="00E55F99" w:rsidRPr="00E55F99" w:rsidSect="00246B35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6397" w14:textId="77777777" w:rsidR="0089052C" w:rsidRDefault="0089052C" w:rsidP="000A377A">
      <w:r>
        <w:separator/>
      </w:r>
    </w:p>
  </w:endnote>
  <w:endnote w:type="continuationSeparator" w:id="0">
    <w:p w14:paraId="73CB1421" w14:textId="77777777" w:rsidR="0089052C" w:rsidRDefault="0089052C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D271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83BB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65B2" w14:textId="77777777" w:rsidR="0089052C" w:rsidRDefault="0089052C" w:rsidP="000A377A">
      <w:r>
        <w:separator/>
      </w:r>
    </w:p>
  </w:footnote>
  <w:footnote w:type="continuationSeparator" w:id="0">
    <w:p w14:paraId="48A743AD" w14:textId="77777777" w:rsidR="0089052C" w:rsidRDefault="0089052C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3EF2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35B54352" wp14:editId="05E46BA5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1129F1A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13153"/>
    <w:multiLevelType w:val="hybridMultilevel"/>
    <w:tmpl w:val="09766D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4" w15:restartNumberingAfterBreak="0">
    <w:nsid w:val="493C5684"/>
    <w:multiLevelType w:val="hybridMultilevel"/>
    <w:tmpl w:val="09766D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6"/>
  </w:num>
  <w:num w:numId="14">
    <w:abstractNumId w:val="27"/>
  </w:num>
  <w:num w:numId="15">
    <w:abstractNumId w:val="30"/>
  </w:num>
  <w:num w:numId="16">
    <w:abstractNumId w:val="28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5"/>
  </w:num>
  <w:num w:numId="22">
    <w:abstractNumId w:val="13"/>
  </w:num>
  <w:num w:numId="23">
    <w:abstractNumId w:val="11"/>
  </w:num>
  <w:num w:numId="24">
    <w:abstractNumId w:val="19"/>
  </w:num>
  <w:num w:numId="25">
    <w:abstractNumId w:val="29"/>
  </w:num>
  <w:num w:numId="26">
    <w:abstractNumId w:val="21"/>
  </w:num>
  <w:num w:numId="27">
    <w:abstractNumId w:val="26"/>
  </w:num>
  <w:num w:numId="28">
    <w:abstractNumId w:val="25"/>
  </w:num>
  <w:num w:numId="29">
    <w:abstractNumId w:val="11"/>
  </w:num>
  <w:num w:numId="30">
    <w:abstractNumId w:val="25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  <w:num w:numId="35">
    <w:abstractNumId w:val="16"/>
  </w:num>
  <w:num w:numId="36">
    <w:abstractNumId w:val="1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3F9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2A58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280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82D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5E8E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B76F7"/>
    <w:rsid w:val="002B7AD4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61E"/>
    <w:rsid w:val="00360D14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5F95"/>
    <w:rsid w:val="005379CE"/>
    <w:rsid w:val="00541E53"/>
    <w:rsid w:val="00542FBC"/>
    <w:rsid w:val="005434FA"/>
    <w:rsid w:val="00543630"/>
    <w:rsid w:val="005442FF"/>
    <w:rsid w:val="005445B8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9BF"/>
    <w:rsid w:val="005E1DB7"/>
    <w:rsid w:val="005E2F13"/>
    <w:rsid w:val="005E31BE"/>
    <w:rsid w:val="005E3FC7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C4F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0471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2F73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52C"/>
    <w:rsid w:val="00890A6B"/>
    <w:rsid w:val="00892801"/>
    <w:rsid w:val="00892976"/>
    <w:rsid w:val="00894B0E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1B0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3C0A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60936"/>
    <w:rsid w:val="00B612A7"/>
    <w:rsid w:val="00B64D5D"/>
    <w:rsid w:val="00B70AA7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0DC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C10"/>
    <w:rsid w:val="00DA2C61"/>
    <w:rsid w:val="00DA579A"/>
    <w:rsid w:val="00DA61EB"/>
    <w:rsid w:val="00DA7D30"/>
    <w:rsid w:val="00DB00B5"/>
    <w:rsid w:val="00DB10E2"/>
    <w:rsid w:val="00DB3238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0760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5F99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8787A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DF827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.csiro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siro.au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08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280119"/>
    <w:rsid w:val="003C6F9C"/>
    <w:rsid w:val="00414F94"/>
    <w:rsid w:val="007B2EFD"/>
    <w:rsid w:val="007C7613"/>
    <w:rsid w:val="0083493E"/>
    <w:rsid w:val="009B43F3"/>
    <w:rsid w:val="00B36C21"/>
    <w:rsid w:val="00CF5AB0"/>
    <w:rsid w:val="00D90747"/>
    <w:rsid w:val="00E51523"/>
    <w:rsid w:val="00E85434"/>
    <w:rsid w:val="00EA6D03"/>
    <w:rsid w:val="00F3119F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284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5944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Redmond, Mark (Talent, Clayton)</cp:lastModifiedBy>
  <cp:revision>16</cp:revision>
  <cp:lastPrinted>2012-02-01T05:32:00Z</cp:lastPrinted>
  <dcterms:created xsi:type="dcterms:W3CDTF">2020-04-23T02:22:00Z</dcterms:created>
  <dcterms:modified xsi:type="dcterms:W3CDTF">2020-05-06T16:17:00Z</dcterms:modified>
</cp:coreProperties>
</file>