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6B888F8" w14:textId="77777777" w:rsidR="00332C06" w:rsidRPr="00674783" w:rsidRDefault="00CC201B" w:rsidP="00674783">
          <w:pPr>
            <w:pStyle w:val="Heading1"/>
          </w:pPr>
          <w:r>
            <w:t>Position Details</w:t>
          </w:r>
          <w:bookmarkEnd w:id="0"/>
        </w:p>
        <w:p w14:paraId="706B48F0"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0B993A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DA1DE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04A67E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A62A073" w14:textId="77777777" w:rsidR="00CC201B" w:rsidRPr="0093721B" w:rsidRDefault="00BB763A" w:rsidP="00D83C52">
            <w:pPr>
              <w:pStyle w:val="TableText"/>
              <w:rPr>
                <w:sz w:val="22"/>
              </w:rPr>
            </w:pPr>
            <w:r w:rsidRPr="0093721B">
              <w:rPr>
                <w:sz w:val="22"/>
              </w:rPr>
              <w:t>Advertised Job Title</w:t>
            </w:r>
          </w:p>
        </w:tc>
        <w:tc>
          <w:tcPr>
            <w:tcW w:w="2965" w:type="pct"/>
          </w:tcPr>
          <w:p w14:paraId="54B21E8A" w14:textId="601C3546" w:rsidR="00CC201B" w:rsidRPr="0093721B" w:rsidRDefault="004333D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Impact Advisor</w:t>
            </w:r>
          </w:p>
        </w:tc>
      </w:tr>
      <w:tr w:rsidR="00CC201B" w:rsidRPr="0093721B" w14:paraId="52A1890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180E59B" w14:textId="77777777" w:rsidR="00CC201B" w:rsidRPr="0093721B" w:rsidRDefault="00BB763A" w:rsidP="00D83C52">
            <w:pPr>
              <w:pStyle w:val="TableText"/>
              <w:rPr>
                <w:sz w:val="22"/>
              </w:rPr>
            </w:pPr>
            <w:r w:rsidRPr="0093721B">
              <w:rPr>
                <w:sz w:val="22"/>
              </w:rPr>
              <w:t>Job Reference</w:t>
            </w:r>
          </w:p>
        </w:tc>
        <w:tc>
          <w:tcPr>
            <w:tcW w:w="2965" w:type="pct"/>
          </w:tcPr>
          <w:p w14:paraId="58F5393C" w14:textId="43C93DCB" w:rsidR="00CC201B" w:rsidRPr="0093721B" w:rsidRDefault="004333D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65122</w:t>
            </w:r>
          </w:p>
        </w:tc>
      </w:tr>
      <w:tr w:rsidR="00C45886" w:rsidRPr="0093721B" w14:paraId="058553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132119" w14:textId="77777777" w:rsidR="00C45886" w:rsidRPr="0093721B" w:rsidRDefault="00C45886" w:rsidP="00D83C52">
            <w:pPr>
              <w:pStyle w:val="TableText"/>
              <w:rPr>
                <w:sz w:val="22"/>
              </w:rPr>
            </w:pPr>
            <w:r w:rsidRPr="0093721B">
              <w:rPr>
                <w:sz w:val="22"/>
              </w:rPr>
              <w:t>Tenure</w:t>
            </w:r>
          </w:p>
        </w:tc>
        <w:tc>
          <w:tcPr>
            <w:tcW w:w="2965" w:type="pct"/>
          </w:tcPr>
          <w:p w14:paraId="193E490E" w14:textId="1A97AF47" w:rsidR="00C45886" w:rsidRPr="0093721B" w:rsidRDefault="005379CE" w:rsidP="004333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4333D7">
              <w:rPr>
                <w:sz w:val="22"/>
              </w:rPr>
              <w:t>to 30 April 2023</w:t>
            </w:r>
          </w:p>
        </w:tc>
      </w:tr>
      <w:tr w:rsidR="00C45886" w:rsidRPr="0093721B" w14:paraId="552697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D05065" w14:textId="77777777" w:rsidR="00C45886" w:rsidRPr="0093721B" w:rsidRDefault="00C45886" w:rsidP="00D83C52">
            <w:pPr>
              <w:pStyle w:val="TableText"/>
              <w:rPr>
                <w:sz w:val="22"/>
              </w:rPr>
            </w:pPr>
            <w:r w:rsidRPr="0093721B">
              <w:rPr>
                <w:sz w:val="22"/>
              </w:rPr>
              <w:t>Salary Range</w:t>
            </w:r>
          </w:p>
        </w:tc>
        <w:tc>
          <w:tcPr>
            <w:tcW w:w="2965" w:type="pct"/>
          </w:tcPr>
          <w:p w14:paraId="60A92CBF" w14:textId="5DC25C2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333D7">
              <w:rPr>
                <w:sz w:val="22"/>
              </w:rPr>
              <w:t>98,735</w:t>
            </w:r>
            <w:r w:rsidRPr="0093721B">
              <w:rPr>
                <w:sz w:val="22"/>
              </w:rPr>
              <w:t xml:space="preserve"> to AU$</w:t>
            </w:r>
            <w:r w:rsidR="004333D7">
              <w:rPr>
                <w:sz w:val="22"/>
              </w:rPr>
              <w:t>106,848</w:t>
            </w:r>
            <w:r w:rsidRPr="0093721B">
              <w:rPr>
                <w:sz w:val="22"/>
              </w:rPr>
              <w:t xml:space="preserve"> pa (pro-rata for part-time) + up to 15.4% superannuation</w:t>
            </w:r>
          </w:p>
        </w:tc>
      </w:tr>
      <w:tr w:rsidR="00926BE4" w:rsidRPr="0093721B" w14:paraId="458C02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8DA8A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98B7173" w14:textId="367BF09D" w:rsidR="00926BE4" w:rsidRPr="0093721B" w:rsidRDefault="00D117F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(Pullenvale). Other sites considered</w:t>
            </w:r>
          </w:p>
        </w:tc>
      </w:tr>
      <w:tr w:rsidR="00926BE4" w:rsidRPr="0093721B" w14:paraId="1300A1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44D0AF" w14:textId="77777777" w:rsidR="00926BE4" w:rsidRPr="0093721B" w:rsidRDefault="00926BE4" w:rsidP="00D83C52">
            <w:pPr>
              <w:pStyle w:val="TableText"/>
              <w:rPr>
                <w:sz w:val="22"/>
              </w:rPr>
            </w:pPr>
            <w:r w:rsidRPr="0093721B">
              <w:rPr>
                <w:sz w:val="22"/>
              </w:rPr>
              <w:t>Relocation Assistance</w:t>
            </w:r>
          </w:p>
        </w:tc>
        <w:tc>
          <w:tcPr>
            <w:tcW w:w="2965" w:type="pct"/>
          </w:tcPr>
          <w:p w14:paraId="160683F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745DC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406306" w14:textId="77777777" w:rsidR="00926BE4" w:rsidRPr="0093721B" w:rsidRDefault="00926BE4" w:rsidP="00D83C52">
            <w:pPr>
              <w:pStyle w:val="TableText"/>
              <w:rPr>
                <w:sz w:val="22"/>
              </w:rPr>
            </w:pPr>
            <w:r w:rsidRPr="0093721B">
              <w:rPr>
                <w:sz w:val="22"/>
              </w:rPr>
              <w:t>Applications are open to</w:t>
            </w:r>
          </w:p>
        </w:tc>
        <w:tc>
          <w:tcPr>
            <w:tcW w:w="2965" w:type="pct"/>
          </w:tcPr>
          <w:p w14:paraId="55C9516E" w14:textId="7F2D4E0C" w:rsidR="00926BE4" w:rsidRPr="00C57A34" w:rsidRDefault="00EA62ED" w:rsidP="0072535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16E382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375724" w14:textId="77777777" w:rsidR="00C45886" w:rsidRPr="0093721B" w:rsidRDefault="00C45886" w:rsidP="00D83C52">
            <w:pPr>
              <w:pStyle w:val="TableText"/>
              <w:rPr>
                <w:sz w:val="22"/>
              </w:rPr>
            </w:pPr>
            <w:r w:rsidRPr="0093721B">
              <w:rPr>
                <w:sz w:val="22"/>
              </w:rPr>
              <w:t>Position reports to the</w:t>
            </w:r>
          </w:p>
        </w:tc>
        <w:tc>
          <w:tcPr>
            <w:tcW w:w="2965" w:type="pct"/>
          </w:tcPr>
          <w:p w14:paraId="6C16CAC7" w14:textId="484B266D" w:rsidR="00C45886" w:rsidRPr="00753A09" w:rsidRDefault="00C57A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3A09">
              <w:rPr>
                <w:sz w:val="22"/>
              </w:rPr>
              <w:t>Executive Manager, Performance &amp; Evaluation, Strategy Group, via Business Development Manager of CSS</w:t>
            </w:r>
          </w:p>
        </w:tc>
      </w:tr>
      <w:tr w:rsidR="00926BE4" w:rsidRPr="0093721B" w14:paraId="109FD4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6D9779" w14:textId="77777777" w:rsidR="00926BE4" w:rsidRPr="0093721B" w:rsidRDefault="00926BE4" w:rsidP="00D83C52">
            <w:pPr>
              <w:pStyle w:val="TableText"/>
              <w:rPr>
                <w:sz w:val="22"/>
              </w:rPr>
            </w:pPr>
            <w:r w:rsidRPr="0093721B">
              <w:rPr>
                <w:sz w:val="22"/>
              </w:rPr>
              <w:t>Client Focus – Internal</w:t>
            </w:r>
          </w:p>
        </w:tc>
        <w:tc>
          <w:tcPr>
            <w:tcW w:w="2965" w:type="pct"/>
          </w:tcPr>
          <w:p w14:paraId="5358CC3B" w14:textId="060E0229" w:rsidR="00926BE4" w:rsidRPr="00753A09" w:rsidRDefault="00C57A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3A09">
              <w:rPr>
                <w:sz w:val="22"/>
              </w:rPr>
              <w:t>8</w:t>
            </w:r>
            <w:r w:rsidR="00F54F83" w:rsidRPr="00753A09">
              <w:rPr>
                <w:sz w:val="22"/>
              </w:rPr>
              <w:t>0%</w:t>
            </w:r>
          </w:p>
        </w:tc>
      </w:tr>
      <w:tr w:rsidR="00926BE4" w:rsidRPr="0093721B" w14:paraId="233120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957C76" w14:textId="77777777" w:rsidR="00926BE4" w:rsidRPr="0093721B" w:rsidRDefault="00926BE4" w:rsidP="00D83C52">
            <w:pPr>
              <w:pStyle w:val="TableText"/>
              <w:rPr>
                <w:sz w:val="22"/>
              </w:rPr>
            </w:pPr>
            <w:r w:rsidRPr="0093721B">
              <w:rPr>
                <w:sz w:val="22"/>
              </w:rPr>
              <w:t>Client Focus – External</w:t>
            </w:r>
          </w:p>
        </w:tc>
        <w:tc>
          <w:tcPr>
            <w:tcW w:w="2965" w:type="pct"/>
          </w:tcPr>
          <w:p w14:paraId="27D4A0FF" w14:textId="62759B36" w:rsidR="00926BE4" w:rsidRPr="00753A09" w:rsidRDefault="00C57A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3A09">
              <w:rPr>
                <w:sz w:val="22"/>
              </w:rPr>
              <w:t>2</w:t>
            </w:r>
            <w:r w:rsidR="00F54F83" w:rsidRPr="00753A09">
              <w:rPr>
                <w:sz w:val="22"/>
              </w:rPr>
              <w:t>0%</w:t>
            </w:r>
          </w:p>
        </w:tc>
      </w:tr>
      <w:tr w:rsidR="00194B1C" w:rsidRPr="0093721B" w14:paraId="54E081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ADC60F" w14:textId="77777777" w:rsidR="00194B1C" w:rsidRPr="0093721B" w:rsidRDefault="00C45886" w:rsidP="00D83C52">
            <w:pPr>
              <w:pStyle w:val="TableText"/>
              <w:rPr>
                <w:sz w:val="22"/>
              </w:rPr>
            </w:pPr>
            <w:r w:rsidRPr="0093721B">
              <w:rPr>
                <w:sz w:val="22"/>
              </w:rPr>
              <w:t>Number of Direct Reports</w:t>
            </w:r>
          </w:p>
        </w:tc>
        <w:tc>
          <w:tcPr>
            <w:tcW w:w="2965" w:type="pct"/>
          </w:tcPr>
          <w:p w14:paraId="5B93EC63" w14:textId="558A6B90" w:rsidR="00194B1C" w:rsidRPr="0093721B" w:rsidRDefault="00C57A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25CF02A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E7693A" w14:textId="77777777" w:rsidR="00194B1C" w:rsidRPr="0093721B" w:rsidRDefault="00C45886" w:rsidP="00D83C52">
            <w:pPr>
              <w:pStyle w:val="TableText"/>
              <w:rPr>
                <w:sz w:val="22"/>
              </w:rPr>
            </w:pPr>
            <w:r w:rsidRPr="0093721B">
              <w:rPr>
                <w:sz w:val="22"/>
              </w:rPr>
              <w:t>Enquire about this job</w:t>
            </w:r>
          </w:p>
        </w:tc>
        <w:tc>
          <w:tcPr>
            <w:tcW w:w="2965" w:type="pct"/>
          </w:tcPr>
          <w:p w14:paraId="0F56BFCE"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3A09">
              <w:rPr>
                <w:sz w:val="22"/>
              </w:rPr>
              <w:t xml:space="preserve">Contact </w:t>
            </w:r>
            <w:r w:rsidR="00753A09" w:rsidRPr="00753A09">
              <w:rPr>
                <w:sz w:val="22"/>
              </w:rPr>
              <w:t>Anne-Maree Dowd</w:t>
            </w:r>
            <w:r w:rsidRPr="00753A09">
              <w:rPr>
                <w:sz w:val="22"/>
              </w:rPr>
              <w:t xml:space="preserve"> via email at </w:t>
            </w:r>
            <w:hyperlink r:id="rId10" w:history="1">
              <w:r w:rsidR="00753A09" w:rsidRPr="00753A09">
                <w:rPr>
                  <w:rStyle w:val="Hyperlink"/>
                  <w:sz w:val="22"/>
                </w:rPr>
                <w:t>Anne-Maree.Dowd@csiro.au</w:t>
              </w:r>
            </w:hyperlink>
            <w:r w:rsidR="00753A09">
              <w:rPr>
                <w:sz w:val="22"/>
              </w:rPr>
              <w:t xml:space="preserve"> </w:t>
            </w:r>
          </w:p>
          <w:p w14:paraId="1FBCB741" w14:textId="6A976729" w:rsidR="00753A09" w:rsidRPr="00753A09" w:rsidRDefault="00753A09" w:rsidP="00753A09">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Anne-Maree Dowd. Applications received via this method will not be considered.</w:t>
            </w:r>
          </w:p>
        </w:tc>
      </w:tr>
      <w:tr w:rsidR="00194B1C" w:rsidRPr="0093721B" w14:paraId="422C15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A5391A" w14:textId="77777777" w:rsidR="00194B1C" w:rsidRPr="0093721B" w:rsidRDefault="00C45886" w:rsidP="00D83C52">
            <w:pPr>
              <w:pStyle w:val="TableText"/>
              <w:rPr>
                <w:sz w:val="22"/>
              </w:rPr>
            </w:pPr>
            <w:r w:rsidRPr="0093721B">
              <w:rPr>
                <w:sz w:val="22"/>
              </w:rPr>
              <w:t>How to apply</w:t>
            </w:r>
          </w:p>
        </w:tc>
        <w:tc>
          <w:tcPr>
            <w:tcW w:w="2965" w:type="pct"/>
          </w:tcPr>
          <w:p w14:paraId="0A8C670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7591D1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BD888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1E71BA" w14:textId="77777777" w:rsidR="0057355C" w:rsidRDefault="0057355C" w:rsidP="00D06E61">
      <w:pPr>
        <w:pStyle w:val="Heading3"/>
        <w:spacing w:after="0"/>
      </w:pPr>
    </w:p>
    <w:p w14:paraId="72956B26" w14:textId="77777777" w:rsidR="0057355C" w:rsidRDefault="0057355C">
      <w:pPr>
        <w:spacing w:before="0" w:after="0" w:line="240" w:lineRule="auto"/>
        <w:rPr>
          <w:rFonts w:cs="Arial"/>
          <w:b/>
          <w:bCs/>
          <w:color w:val="auto"/>
          <w:sz w:val="26"/>
          <w:szCs w:val="26"/>
        </w:rPr>
      </w:pPr>
      <w:r>
        <w:br w:type="page"/>
      </w:r>
    </w:p>
    <w:p w14:paraId="3033B4FC" w14:textId="64FDAAFC" w:rsidR="006246C0" w:rsidRPr="00674783" w:rsidRDefault="00B50C20" w:rsidP="00D06E61">
      <w:pPr>
        <w:pStyle w:val="Heading3"/>
        <w:spacing w:after="0"/>
      </w:pPr>
      <w:r>
        <w:lastRenderedPageBreak/>
        <w:t>Role Overview</w:t>
      </w:r>
    </w:p>
    <w:p w14:paraId="797EBD7A" w14:textId="77777777" w:rsidR="0057355C" w:rsidRPr="00084BC8" w:rsidRDefault="0057355C" w:rsidP="00084BC8">
      <w:pPr>
        <w:spacing w:after="60" w:line="240" w:lineRule="auto"/>
        <w:rPr>
          <w:szCs w:val="24"/>
        </w:rPr>
      </w:pPr>
      <w:bookmarkStart w:id="1" w:name="_Hlk31630181"/>
      <w:bookmarkStart w:id="2" w:name="_Toc341085720"/>
      <w:r w:rsidRPr="00084BC8">
        <w:rPr>
          <w:szCs w:val="24"/>
        </w:rPr>
        <w:t>The Corporate Performance and Evaluation (PP&amp;E) team provides and supports an integrated and effective approach to planning, performance and analytical insights which demonstrates and maximises CSIRO’s impact, science quality, and innovation capacity.</w:t>
      </w:r>
    </w:p>
    <w:bookmarkEnd w:id="1"/>
    <w:p w14:paraId="4AB2F625" w14:textId="7214A676" w:rsidR="00B50C20" w:rsidRPr="00F875F7" w:rsidRDefault="00B50C20" w:rsidP="00084BC8">
      <w:pPr>
        <w:spacing w:after="60" w:line="240" w:lineRule="auto"/>
        <w:rPr>
          <w:szCs w:val="24"/>
        </w:rPr>
      </w:pPr>
      <w:r w:rsidRPr="005F3D09">
        <w:rPr>
          <w:szCs w:val="24"/>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w:t>
      </w:r>
      <w:r w:rsidRPr="00F875F7">
        <w:rPr>
          <w:szCs w:val="24"/>
        </w:rPr>
        <w:t>es and meet Government and regulatory responsibilities.</w:t>
      </w:r>
    </w:p>
    <w:p w14:paraId="345F99F4" w14:textId="320876DF" w:rsidR="002A7294" w:rsidRPr="00084BC8" w:rsidRDefault="002A7294" w:rsidP="00084BC8">
      <w:pPr>
        <w:spacing w:after="60" w:line="240" w:lineRule="auto"/>
        <w:rPr>
          <w:szCs w:val="24"/>
        </w:rPr>
      </w:pPr>
      <w:bookmarkStart w:id="3" w:name="_Hlk31630186"/>
      <w:r w:rsidRPr="00084BC8">
        <w:rPr>
          <w:szCs w:val="24"/>
        </w:rPr>
        <w:t xml:space="preserve">This </w:t>
      </w:r>
      <w:r w:rsidR="004465C9">
        <w:rPr>
          <w:szCs w:val="24"/>
        </w:rPr>
        <w:t>Impact Advisor</w:t>
      </w:r>
      <w:r w:rsidRPr="00084BC8">
        <w:rPr>
          <w:szCs w:val="24"/>
        </w:rPr>
        <w:t xml:space="preserve"> will play a significant role in several areas within the team’s portfolio of work, with a view to work collaboratively in areas such as administration, finance, research impact evaluation</w:t>
      </w:r>
      <w:r w:rsidR="008927B3">
        <w:rPr>
          <w:szCs w:val="24"/>
        </w:rPr>
        <w:t>,</w:t>
      </w:r>
      <w:r w:rsidRPr="00084BC8">
        <w:rPr>
          <w:szCs w:val="24"/>
        </w:rPr>
        <w:t xml:space="preserve"> and the support/delivery of impact and strategy workshops to internal and external stakeholders.</w:t>
      </w:r>
    </w:p>
    <w:bookmarkEnd w:id="3"/>
    <w:p w14:paraId="65A91452" w14:textId="77777777" w:rsidR="00B50C20" w:rsidRPr="00B50C20" w:rsidRDefault="00B50C20" w:rsidP="00B50C20">
      <w:pPr>
        <w:pStyle w:val="Heading3"/>
      </w:pPr>
      <w:r w:rsidRPr="00B50C20">
        <w:t>Duties and Key Result Areas:</w:t>
      </w:r>
      <w:r w:rsidR="003E5564">
        <w:t xml:space="preserve">  </w:t>
      </w:r>
    </w:p>
    <w:p w14:paraId="360B6B28" w14:textId="09C5190A" w:rsidR="00313B1C" w:rsidRPr="008A7E03" w:rsidRDefault="00313B1C" w:rsidP="00313B1C">
      <w:pPr>
        <w:pStyle w:val="ListParagraph"/>
        <w:numPr>
          <w:ilvl w:val="0"/>
          <w:numId w:val="23"/>
        </w:numPr>
        <w:spacing w:after="60" w:line="240" w:lineRule="auto"/>
        <w:ind w:left="470" w:hanging="364"/>
        <w:contextualSpacing w:val="0"/>
        <w:rPr>
          <w:rFonts w:asciiTheme="minorHAnsi" w:hAnsiTheme="minorHAnsi" w:cstheme="minorHAnsi"/>
          <w:sz w:val="22"/>
        </w:rPr>
      </w:pPr>
      <w:bookmarkStart w:id="4" w:name="_Hlk31630206"/>
      <w:r w:rsidRPr="008A7E03">
        <w:rPr>
          <w:rFonts w:asciiTheme="minorHAnsi" w:hAnsiTheme="minorHAnsi" w:cstheme="minorHAnsi"/>
          <w:sz w:val="22"/>
        </w:rPr>
        <w:t>Mana</w:t>
      </w:r>
      <w:r w:rsidR="00B650A6">
        <w:rPr>
          <w:rFonts w:asciiTheme="minorHAnsi" w:hAnsiTheme="minorHAnsi" w:cstheme="minorHAnsi"/>
          <w:sz w:val="22"/>
        </w:rPr>
        <w:t>g</w:t>
      </w:r>
      <w:r w:rsidR="006534E1">
        <w:rPr>
          <w:rFonts w:asciiTheme="minorHAnsi" w:hAnsiTheme="minorHAnsi" w:cstheme="minorHAnsi"/>
          <w:sz w:val="22"/>
        </w:rPr>
        <w:t>e</w:t>
      </w:r>
      <w:r w:rsidRPr="008A7E03">
        <w:rPr>
          <w:rFonts w:asciiTheme="minorHAnsi" w:hAnsiTheme="minorHAnsi" w:cstheme="minorHAnsi"/>
          <w:sz w:val="22"/>
        </w:rPr>
        <w:t xml:space="preserve"> the delivery and support in research impact workshops to both internal and external stakeholders.</w:t>
      </w:r>
    </w:p>
    <w:p w14:paraId="6F1ABAAA" w14:textId="77777777" w:rsidR="00313B1C" w:rsidRPr="008A7E03" w:rsidRDefault="00313B1C" w:rsidP="00313B1C">
      <w:pPr>
        <w:pStyle w:val="ListParagraph"/>
        <w:numPr>
          <w:ilvl w:val="0"/>
          <w:numId w:val="23"/>
        </w:numPr>
        <w:spacing w:after="60" w:line="240" w:lineRule="auto"/>
        <w:ind w:left="470" w:hanging="364"/>
        <w:contextualSpacing w:val="0"/>
        <w:rPr>
          <w:rFonts w:asciiTheme="minorHAnsi" w:hAnsiTheme="minorHAnsi" w:cstheme="minorHAnsi"/>
          <w:sz w:val="22"/>
        </w:rPr>
      </w:pPr>
      <w:r w:rsidRPr="008A7E03">
        <w:rPr>
          <w:rFonts w:asciiTheme="minorHAnsi" w:hAnsiTheme="minorHAnsi" w:cstheme="minorHAnsi"/>
          <w:sz w:val="22"/>
        </w:rPr>
        <w:t xml:space="preserve">Increase the capacity, across all of CSIRO, in its impact maturity by using innovative, interactive and inclusive approaches. </w:t>
      </w:r>
    </w:p>
    <w:p w14:paraId="6F78037E" w14:textId="60F5AC5C" w:rsidR="00313B1C" w:rsidRPr="008A7E03" w:rsidRDefault="00313B1C" w:rsidP="00313B1C">
      <w:pPr>
        <w:pStyle w:val="ListParagraph"/>
        <w:numPr>
          <w:ilvl w:val="0"/>
          <w:numId w:val="23"/>
        </w:numPr>
        <w:spacing w:after="60" w:line="240" w:lineRule="auto"/>
        <w:ind w:left="470" w:hanging="364"/>
        <w:contextualSpacing w:val="0"/>
        <w:rPr>
          <w:rFonts w:asciiTheme="minorHAnsi" w:hAnsiTheme="minorHAnsi" w:cstheme="minorHAnsi"/>
          <w:sz w:val="22"/>
        </w:rPr>
      </w:pPr>
      <w:r w:rsidRPr="008A7E03">
        <w:rPr>
          <w:rFonts w:asciiTheme="minorHAnsi" w:hAnsiTheme="minorHAnsi" w:cstheme="minorHAnsi"/>
          <w:sz w:val="22"/>
        </w:rPr>
        <w:t>Manag</w:t>
      </w:r>
      <w:r w:rsidR="006534E1">
        <w:rPr>
          <w:rFonts w:asciiTheme="minorHAnsi" w:hAnsiTheme="minorHAnsi" w:cstheme="minorHAnsi"/>
          <w:sz w:val="22"/>
        </w:rPr>
        <w:t>e</w:t>
      </w:r>
      <w:r w:rsidRPr="008A7E03">
        <w:rPr>
          <w:rFonts w:asciiTheme="minorHAnsi" w:hAnsiTheme="minorHAnsi" w:cstheme="minorHAnsi"/>
          <w:sz w:val="22"/>
        </w:rPr>
        <w:t xml:space="preserve"> the developing improvements of the </w:t>
      </w:r>
      <w:r w:rsidR="00F91AC9" w:rsidRPr="008A7E03">
        <w:rPr>
          <w:rFonts w:asciiTheme="minorHAnsi" w:hAnsiTheme="minorHAnsi" w:cstheme="minorHAnsi"/>
          <w:sz w:val="22"/>
        </w:rPr>
        <w:t>team’s</w:t>
      </w:r>
      <w:r w:rsidRPr="008A7E03">
        <w:rPr>
          <w:rFonts w:asciiTheme="minorHAnsi" w:hAnsiTheme="minorHAnsi" w:cstheme="minorHAnsi"/>
          <w:sz w:val="22"/>
        </w:rPr>
        <w:t xml:space="preserve"> </w:t>
      </w:r>
      <w:r w:rsidR="00076DC1">
        <w:rPr>
          <w:rFonts w:asciiTheme="minorHAnsi" w:hAnsiTheme="minorHAnsi" w:cstheme="minorHAnsi"/>
          <w:sz w:val="22"/>
        </w:rPr>
        <w:t xml:space="preserve">impact case study and capacity building </w:t>
      </w:r>
      <w:r w:rsidRPr="008A7E03">
        <w:rPr>
          <w:rFonts w:asciiTheme="minorHAnsi" w:hAnsiTheme="minorHAnsi" w:cstheme="minorHAnsi"/>
          <w:sz w:val="22"/>
        </w:rPr>
        <w:t>processes to ensure faster, better and more robust quality of service to the organisation.</w:t>
      </w:r>
    </w:p>
    <w:p w14:paraId="6A2ADCCD" w14:textId="3F3D4356" w:rsidR="00313B1C" w:rsidRPr="008A7E03" w:rsidRDefault="006534E1" w:rsidP="00313B1C">
      <w:pPr>
        <w:pStyle w:val="ListParagraph"/>
        <w:numPr>
          <w:ilvl w:val="0"/>
          <w:numId w:val="23"/>
        </w:numPr>
        <w:spacing w:after="60" w:line="240" w:lineRule="auto"/>
        <w:ind w:left="470" w:hanging="364"/>
        <w:contextualSpacing w:val="0"/>
        <w:rPr>
          <w:rFonts w:asciiTheme="minorHAnsi" w:hAnsiTheme="minorHAnsi" w:cstheme="minorHAnsi"/>
          <w:sz w:val="22"/>
        </w:rPr>
      </w:pPr>
      <w:r>
        <w:rPr>
          <w:rFonts w:asciiTheme="minorHAnsi" w:hAnsiTheme="minorHAnsi" w:cstheme="minorHAnsi"/>
          <w:sz w:val="22"/>
        </w:rPr>
        <w:t>D</w:t>
      </w:r>
      <w:r w:rsidR="00313B1C" w:rsidRPr="008A7E03">
        <w:rPr>
          <w:rFonts w:asciiTheme="minorHAnsi" w:hAnsiTheme="minorHAnsi" w:cstheme="minorHAnsi"/>
          <w:sz w:val="22"/>
        </w:rPr>
        <w:t>eliver high quality reports, publications, briefs and presentations, as well responding to all other information requests.</w:t>
      </w:r>
    </w:p>
    <w:bookmarkEnd w:id="4"/>
    <w:p w14:paraId="09659132" w14:textId="2C4D1415" w:rsidR="00313B1C" w:rsidRPr="008A7E03" w:rsidRDefault="008B7033" w:rsidP="00313B1C">
      <w:pPr>
        <w:pStyle w:val="ListParagraph"/>
        <w:numPr>
          <w:ilvl w:val="0"/>
          <w:numId w:val="23"/>
        </w:numPr>
        <w:spacing w:after="60" w:line="240" w:lineRule="auto"/>
        <w:ind w:left="470" w:hanging="364"/>
        <w:contextualSpacing w:val="0"/>
        <w:rPr>
          <w:rFonts w:asciiTheme="minorHAnsi" w:hAnsiTheme="minorHAnsi" w:cstheme="minorHAnsi"/>
          <w:sz w:val="22"/>
        </w:rPr>
      </w:pPr>
      <w:r>
        <w:rPr>
          <w:rFonts w:asciiTheme="minorHAnsi" w:hAnsiTheme="minorHAnsi" w:cstheme="minorHAnsi"/>
          <w:sz w:val="22"/>
        </w:rPr>
        <w:t>Lead</w:t>
      </w:r>
      <w:r w:rsidR="006534E1">
        <w:rPr>
          <w:rFonts w:asciiTheme="minorHAnsi" w:hAnsiTheme="minorHAnsi" w:cstheme="minorHAnsi"/>
          <w:sz w:val="22"/>
        </w:rPr>
        <w:t xml:space="preserve"> a</w:t>
      </w:r>
      <w:r w:rsidR="00313B1C" w:rsidRPr="008A7E03">
        <w:rPr>
          <w:rFonts w:asciiTheme="minorHAnsi" w:hAnsiTheme="minorHAnsi" w:cstheme="minorHAnsi"/>
          <w:sz w:val="22"/>
        </w:rPr>
        <w:t xml:space="preserve"> highly collaborative team that aligns and partners with others in the planning and implementation of impact statements and their associated pathways. </w:t>
      </w:r>
    </w:p>
    <w:p w14:paraId="187FF426" w14:textId="77777777" w:rsidR="00313B1C" w:rsidRPr="008A7E03" w:rsidRDefault="00313B1C" w:rsidP="00313B1C">
      <w:pPr>
        <w:pStyle w:val="ListParagraph"/>
        <w:numPr>
          <w:ilvl w:val="0"/>
          <w:numId w:val="23"/>
        </w:numPr>
        <w:spacing w:after="60" w:line="240" w:lineRule="auto"/>
        <w:ind w:left="470" w:hanging="364"/>
        <w:contextualSpacing w:val="0"/>
        <w:rPr>
          <w:rFonts w:asciiTheme="minorHAnsi" w:hAnsiTheme="minorHAnsi" w:cstheme="minorHAnsi"/>
          <w:sz w:val="22"/>
        </w:rPr>
      </w:pPr>
      <w:r w:rsidRPr="008A7E03">
        <w:rPr>
          <w:rFonts w:asciiTheme="minorHAnsi" w:hAnsiTheme="minorHAnsi" w:cstheme="minorHAnsi"/>
          <w:sz w:val="22"/>
        </w:rPr>
        <w:t>Maintain accurate records, safeguarding the confidentiality of information.</w:t>
      </w:r>
    </w:p>
    <w:p w14:paraId="7FC60621" w14:textId="3B7777CC" w:rsidR="00313B1C" w:rsidRDefault="00313B1C" w:rsidP="00313B1C">
      <w:pPr>
        <w:pStyle w:val="ListParagraph"/>
        <w:numPr>
          <w:ilvl w:val="0"/>
          <w:numId w:val="23"/>
        </w:numPr>
        <w:spacing w:after="60" w:line="240" w:lineRule="auto"/>
        <w:ind w:left="470" w:hanging="364"/>
        <w:contextualSpacing w:val="0"/>
        <w:rPr>
          <w:sz w:val="22"/>
        </w:rPr>
      </w:pPr>
      <w:r>
        <w:rPr>
          <w:sz w:val="22"/>
        </w:rPr>
        <w:t>Supervise and perform data cleaning procedures and organise data for analysis</w:t>
      </w:r>
      <w:r w:rsidR="005F3D09">
        <w:rPr>
          <w:sz w:val="22"/>
        </w:rPr>
        <w:t>,</w:t>
      </w:r>
      <w:r>
        <w:rPr>
          <w:sz w:val="22"/>
        </w:rPr>
        <w:t xml:space="preserve"> as required.</w:t>
      </w:r>
    </w:p>
    <w:p w14:paraId="69CB937D" w14:textId="76BCF885" w:rsidR="00A62928" w:rsidRPr="00084BC8" w:rsidRDefault="00982E97" w:rsidP="00313B1C">
      <w:pPr>
        <w:pStyle w:val="ListParagraph"/>
        <w:numPr>
          <w:ilvl w:val="0"/>
          <w:numId w:val="23"/>
        </w:numPr>
        <w:spacing w:after="60" w:line="240" w:lineRule="auto"/>
        <w:ind w:left="470" w:hanging="364"/>
        <w:contextualSpacing w:val="0"/>
        <w:rPr>
          <w:sz w:val="22"/>
        </w:rPr>
      </w:pPr>
      <w:r>
        <w:rPr>
          <w:rFonts w:asciiTheme="minorHAnsi" w:hAnsiTheme="minorHAnsi" w:cstheme="minorHAnsi"/>
          <w:sz w:val="22"/>
        </w:rPr>
        <w:t xml:space="preserve">Look after </w:t>
      </w:r>
      <w:r w:rsidR="00313B1C">
        <w:rPr>
          <w:rFonts w:asciiTheme="minorHAnsi" w:hAnsiTheme="minorHAnsi" w:cstheme="minorHAnsi"/>
          <w:sz w:val="22"/>
        </w:rPr>
        <w:t>the e</w:t>
      </w:r>
      <w:r w:rsidR="00313B1C" w:rsidRPr="00DE6F20">
        <w:rPr>
          <w:rFonts w:asciiTheme="minorHAnsi" w:hAnsiTheme="minorHAnsi" w:cstheme="minorHAnsi"/>
          <w:sz w:val="22"/>
        </w:rPr>
        <w:t>stablish</w:t>
      </w:r>
      <w:r w:rsidR="00313B1C">
        <w:rPr>
          <w:rFonts w:asciiTheme="minorHAnsi" w:hAnsiTheme="minorHAnsi" w:cstheme="minorHAnsi"/>
          <w:sz w:val="22"/>
        </w:rPr>
        <w:t>ment</w:t>
      </w:r>
      <w:r w:rsidR="00313B1C" w:rsidRPr="00DE6F20">
        <w:rPr>
          <w:rFonts w:asciiTheme="minorHAnsi" w:hAnsiTheme="minorHAnsi" w:cstheme="minorHAnsi"/>
          <w:sz w:val="22"/>
        </w:rPr>
        <w:t xml:space="preserve"> and maintena</w:t>
      </w:r>
      <w:r w:rsidR="00313B1C">
        <w:rPr>
          <w:rFonts w:asciiTheme="minorHAnsi" w:hAnsiTheme="minorHAnsi" w:cstheme="minorHAnsi"/>
          <w:sz w:val="22"/>
        </w:rPr>
        <w:t>nce of</w:t>
      </w:r>
      <w:r w:rsidR="00313B1C" w:rsidRPr="00DE6F20">
        <w:rPr>
          <w:rFonts w:asciiTheme="minorHAnsi" w:hAnsiTheme="minorHAnsi" w:cstheme="minorHAnsi"/>
          <w:sz w:val="22"/>
        </w:rPr>
        <w:t xml:space="preserve"> electronic document management systems in accordance with CSIRO’s record management standards</w:t>
      </w:r>
      <w:r w:rsidR="00A62928">
        <w:rPr>
          <w:rFonts w:asciiTheme="minorHAnsi" w:hAnsiTheme="minorHAnsi" w:cstheme="minorHAnsi"/>
          <w:sz w:val="22"/>
        </w:rPr>
        <w:t>.</w:t>
      </w:r>
    </w:p>
    <w:p w14:paraId="6AE62642" w14:textId="5D152D93" w:rsidR="00313B1C" w:rsidRDefault="00A62928" w:rsidP="00313B1C">
      <w:pPr>
        <w:pStyle w:val="ListParagraph"/>
        <w:numPr>
          <w:ilvl w:val="0"/>
          <w:numId w:val="23"/>
        </w:numPr>
        <w:spacing w:after="60" w:line="240" w:lineRule="auto"/>
        <w:ind w:left="470" w:hanging="364"/>
        <w:contextualSpacing w:val="0"/>
        <w:rPr>
          <w:sz w:val="22"/>
        </w:rPr>
      </w:pPr>
      <w:r>
        <w:rPr>
          <w:sz w:val="22"/>
        </w:rPr>
        <w:t>O</w:t>
      </w:r>
      <w:r w:rsidR="00313B1C">
        <w:rPr>
          <w:sz w:val="22"/>
        </w:rPr>
        <w:t xml:space="preserve">versee </w:t>
      </w:r>
      <w:r w:rsidR="00F05E0D">
        <w:rPr>
          <w:sz w:val="22"/>
        </w:rPr>
        <w:t>and</w:t>
      </w:r>
      <w:r w:rsidR="00313B1C">
        <w:rPr>
          <w:sz w:val="22"/>
        </w:rPr>
        <w:t xml:space="preserve"> </w:t>
      </w:r>
      <w:r w:rsidR="00313B1C" w:rsidRPr="00DE6F20">
        <w:rPr>
          <w:sz w:val="22"/>
        </w:rPr>
        <w:t>undertake a range of administrative tasks, with discretion in selecting the most appropriate method and sequence of completing tasks.</w:t>
      </w:r>
    </w:p>
    <w:p w14:paraId="1A569F00" w14:textId="586C4EEC" w:rsidR="00313B1C" w:rsidRPr="0034117D" w:rsidRDefault="00CA2DD3" w:rsidP="00313B1C">
      <w:pPr>
        <w:pStyle w:val="ListParagraph"/>
        <w:numPr>
          <w:ilvl w:val="0"/>
          <w:numId w:val="23"/>
        </w:numPr>
        <w:spacing w:after="60" w:line="240" w:lineRule="auto"/>
        <w:ind w:left="470" w:hanging="364"/>
        <w:contextualSpacing w:val="0"/>
        <w:rPr>
          <w:sz w:val="22"/>
        </w:rPr>
      </w:pPr>
      <w:r>
        <w:rPr>
          <w:sz w:val="22"/>
        </w:rPr>
        <w:t xml:space="preserve">Liaise </w:t>
      </w:r>
      <w:r w:rsidR="00313B1C" w:rsidRPr="003C55FC">
        <w:rPr>
          <w:sz w:val="22"/>
        </w:rPr>
        <w:t xml:space="preserve">with clients to anticipate their needs, ensure the relevance of the activity and achievement of team objectives, take personal responsibility for guaranteeing client satisfaction, and correct problems promptly and in a constructive manner. </w:t>
      </w:r>
    </w:p>
    <w:p w14:paraId="081E8192" w14:textId="2A308838" w:rsidR="00313B1C" w:rsidRPr="003C55FC" w:rsidRDefault="00195840" w:rsidP="00313B1C">
      <w:pPr>
        <w:pStyle w:val="ListParagraph"/>
        <w:numPr>
          <w:ilvl w:val="0"/>
          <w:numId w:val="23"/>
        </w:numPr>
        <w:spacing w:after="60" w:line="240" w:lineRule="auto"/>
        <w:ind w:left="470" w:hanging="364"/>
        <w:contextualSpacing w:val="0"/>
        <w:rPr>
          <w:sz w:val="22"/>
        </w:rPr>
      </w:pPr>
      <w:r>
        <w:rPr>
          <w:sz w:val="22"/>
        </w:rPr>
        <w:t>P</w:t>
      </w:r>
      <w:r w:rsidR="00313B1C" w:rsidRPr="003C55FC">
        <w:rPr>
          <w:sz w:val="22"/>
        </w:rPr>
        <w:t xml:space="preserve">rovide a discrete </w:t>
      </w:r>
      <w:r w:rsidR="00313B1C">
        <w:rPr>
          <w:sz w:val="22"/>
        </w:rPr>
        <w:t xml:space="preserve">and quality </w:t>
      </w:r>
      <w:r w:rsidR="00313B1C" w:rsidRPr="003C55FC">
        <w:rPr>
          <w:sz w:val="22"/>
        </w:rPr>
        <w:t xml:space="preserve">support service, participate in the planning of group activities, across a Business Unit or group of functions for a single site, frequently encountering ambiguity and showing initiative in interpreting policies and procedures. </w:t>
      </w:r>
    </w:p>
    <w:p w14:paraId="155D64DB" w14:textId="7DE82D1A" w:rsidR="00313B1C" w:rsidRPr="003C55FC" w:rsidRDefault="00313B1C" w:rsidP="00313B1C">
      <w:pPr>
        <w:pStyle w:val="ListParagraph"/>
        <w:numPr>
          <w:ilvl w:val="0"/>
          <w:numId w:val="23"/>
        </w:numPr>
        <w:spacing w:after="60" w:line="240" w:lineRule="auto"/>
        <w:ind w:left="470" w:hanging="364"/>
        <w:contextualSpacing w:val="0"/>
        <w:rPr>
          <w:sz w:val="22"/>
        </w:rPr>
      </w:pPr>
      <w:r w:rsidRPr="003C55FC">
        <w:rPr>
          <w:sz w:val="22"/>
        </w:rPr>
        <w:t xml:space="preserve">Establish </w:t>
      </w:r>
      <w:r>
        <w:rPr>
          <w:sz w:val="22"/>
        </w:rPr>
        <w:t xml:space="preserve">strong and extensive </w:t>
      </w:r>
      <w:r w:rsidRPr="003C55FC">
        <w:rPr>
          <w:sz w:val="22"/>
        </w:rPr>
        <w:t xml:space="preserve">networks with professionals </w:t>
      </w:r>
      <w:r>
        <w:rPr>
          <w:sz w:val="22"/>
        </w:rPr>
        <w:t>internally</w:t>
      </w:r>
      <w:r w:rsidR="003809E9">
        <w:rPr>
          <w:sz w:val="22"/>
        </w:rPr>
        <w:t xml:space="preserve"> </w:t>
      </w:r>
      <w:r w:rsidRPr="003C55FC">
        <w:rPr>
          <w:sz w:val="22"/>
        </w:rPr>
        <w:t xml:space="preserve">and deliver training on procedural issues or systems developments to clients and team members. </w:t>
      </w:r>
    </w:p>
    <w:p w14:paraId="3AF2DC7B" w14:textId="03AAEDA5" w:rsidR="00313B1C" w:rsidRPr="006A77F6" w:rsidRDefault="00217571" w:rsidP="00313B1C">
      <w:pPr>
        <w:pStyle w:val="ListParagraph"/>
        <w:numPr>
          <w:ilvl w:val="0"/>
          <w:numId w:val="23"/>
        </w:numPr>
        <w:spacing w:after="60" w:line="240" w:lineRule="auto"/>
        <w:ind w:left="470" w:hanging="364"/>
        <w:contextualSpacing w:val="0"/>
        <w:rPr>
          <w:sz w:val="22"/>
        </w:rPr>
      </w:pPr>
      <w:r>
        <w:rPr>
          <w:sz w:val="22"/>
        </w:rPr>
        <w:t>Develop</w:t>
      </w:r>
      <w:r w:rsidR="00313B1C" w:rsidRPr="003C55FC">
        <w:rPr>
          <w:sz w:val="22"/>
        </w:rPr>
        <w:t xml:space="preserve"> and review policies, procedures, systems and make recommendations to guide management decisions. </w:t>
      </w:r>
    </w:p>
    <w:p w14:paraId="7252CF90"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Communicate openly, effectively and respectfully with all staff, clients and suppliers in the interests of good business practice, collaboration and enhancement of CSIRO’s reputation.</w:t>
      </w:r>
    </w:p>
    <w:p w14:paraId="6DF1CBB5"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lastRenderedPageBreak/>
        <w:t>Work collaboratively as part of a multi-disciplinary, often regionally dispersed research team, and business unit to carry out tasks in support of CSIRO’s scientific objectives.</w:t>
      </w:r>
    </w:p>
    <w:p w14:paraId="7020DD74" w14:textId="77777777" w:rsidR="003A2F19" w:rsidRDefault="003A2F19" w:rsidP="003A2F19">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37DCB157"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p w14:paraId="288C165F"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43041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300CE6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0FC374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16E0F55C"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F3193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3BE80D80"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505AAD68"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BB5A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B928E44" w14:textId="77777777" w:rsidR="000B3207" w:rsidRPr="000B3207" w:rsidRDefault="000B3207" w:rsidP="000B3207">
      <w:pPr>
        <w:pStyle w:val="Heading4"/>
      </w:pPr>
      <w:r>
        <w:t>Essential</w:t>
      </w:r>
    </w:p>
    <w:p w14:paraId="5068A45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AB1F0B7" w14:textId="276C7181" w:rsidR="005E043D" w:rsidRPr="00ED732C" w:rsidRDefault="005E043D" w:rsidP="005E043D">
      <w:pPr>
        <w:numPr>
          <w:ilvl w:val="0"/>
          <w:numId w:val="20"/>
        </w:numPr>
        <w:tabs>
          <w:tab w:val="clear" w:pos="360"/>
          <w:tab w:val="num" w:pos="6"/>
          <w:tab w:val="num" w:pos="502"/>
        </w:tabs>
        <w:spacing w:before="0" w:after="60" w:line="240" w:lineRule="auto"/>
        <w:ind w:left="318" w:hanging="284"/>
        <w:rPr>
          <w:rFonts w:cs="Calibri"/>
          <w:sz w:val="22"/>
        </w:rPr>
      </w:pPr>
      <w:bookmarkStart w:id="5" w:name="_Hlk31630240"/>
      <w:r w:rsidRPr="00ED732C">
        <w:rPr>
          <w:rFonts w:cs="Calibri"/>
          <w:sz w:val="22"/>
        </w:rPr>
        <w:t>Relevant diploma/bachelor’s degree, in relevant disciplines (e</w:t>
      </w:r>
      <w:r>
        <w:rPr>
          <w:rFonts w:cs="Calibri"/>
          <w:sz w:val="22"/>
        </w:rPr>
        <w:t>.</w:t>
      </w:r>
      <w:r w:rsidRPr="00ED732C">
        <w:rPr>
          <w:rFonts w:cs="Calibri"/>
          <w:sz w:val="22"/>
        </w:rPr>
        <w:t>g</w:t>
      </w:r>
      <w:r>
        <w:rPr>
          <w:rFonts w:cs="Calibri"/>
          <w:sz w:val="22"/>
        </w:rPr>
        <w:t>.</w:t>
      </w:r>
      <w:r w:rsidRPr="00ED732C">
        <w:rPr>
          <w:rFonts w:cs="Calibri"/>
          <w:sz w:val="22"/>
        </w:rPr>
        <w:t xml:space="preserve"> business, accounting, human resources, public administration or economics), or relevant work experience</w:t>
      </w:r>
      <w:r w:rsidR="00054435">
        <w:rPr>
          <w:rFonts w:cs="Calibri"/>
          <w:sz w:val="22"/>
        </w:rPr>
        <w:t xml:space="preserve"> with 3-5 years </w:t>
      </w:r>
      <w:r w:rsidR="00054435" w:rsidRPr="00ED732C">
        <w:rPr>
          <w:rFonts w:cs="Calibri"/>
          <w:sz w:val="22"/>
        </w:rPr>
        <w:t>experience in designing and conducting monitoring</w:t>
      </w:r>
      <w:r w:rsidR="00472920">
        <w:rPr>
          <w:rFonts w:cs="Calibri"/>
          <w:sz w:val="22"/>
        </w:rPr>
        <w:t xml:space="preserve">, </w:t>
      </w:r>
      <w:r w:rsidR="00054435" w:rsidRPr="00ED732C">
        <w:rPr>
          <w:rFonts w:cs="Calibri"/>
          <w:sz w:val="22"/>
        </w:rPr>
        <w:t>evaluations plans and frameworks</w:t>
      </w:r>
      <w:r w:rsidR="00054435">
        <w:rPr>
          <w:rFonts w:cs="Calibri"/>
          <w:sz w:val="22"/>
        </w:rPr>
        <w:t xml:space="preserve">. </w:t>
      </w:r>
    </w:p>
    <w:p w14:paraId="2B736661" w14:textId="13FB8D05" w:rsidR="005E043D" w:rsidRPr="00006B7F" w:rsidRDefault="008C30B1" w:rsidP="005E043D">
      <w:pPr>
        <w:numPr>
          <w:ilvl w:val="0"/>
          <w:numId w:val="20"/>
        </w:numPr>
        <w:tabs>
          <w:tab w:val="clear" w:pos="360"/>
          <w:tab w:val="num" w:pos="6"/>
          <w:tab w:val="num" w:pos="502"/>
        </w:tabs>
        <w:spacing w:before="0" w:after="60" w:line="240" w:lineRule="auto"/>
        <w:ind w:left="318" w:hanging="284"/>
      </w:pPr>
      <w:r>
        <w:rPr>
          <w:rFonts w:cs="Calibri"/>
          <w:sz w:val="22"/>
        </w:rPr>
        <w:t>Demonstrated experience</w:t>
      </w:r>
      <w:r w:rsidR="005E043D" w:rsidRPr="00ED732C">
        <w:rPr>
          <w:rFonts w:cs="Calibri"/>
          <w:sz w:val="22"/>
        </w:rPr>
        <w:t xml:space="preserve"> in designing and developing impact pathways and frameworks to assist in the organisation’s ability to deliver against strategy</w:t>
      </w:r>
    </w:p>
    <w:p w14:paraId="052B6013" w14:textId="599C4D6F" w:rsidR="005E043D" w:rsidRPr="00006B7F" w:rsidRDefault="00F94A7B" w:rsidP="005E043D">
      <w:pPr>
        <w:numPr>
          <w:ilvl w:val="0"/>
          <w:numId w:val="20"/>
        </w:numPr>
        <w:tabs>
          <w:tab w:val="clear" w:pos="360"/>
          <w:tab w:val="num" w:pos="6"/>
          <w:tab w:val="num" w:pos="502"/>
        </w:tabs>
        <w:spacing w:before="0" w:after="60" w:line="240" w:lineRule="auto"/>
        <w:ind w:left="318" w:hanging="284"/>
        <w:rPr>
          <w:rFonts w:cs="Calibri"/>
          <w:sz w:val="22"/>
        </w:rPr>
      </w:pPr>
      <w:r>
        <w:rPr>
          <w:rFonts w:cs="Calibri"/>
          <w:sz w:val="22"/>
        </w:rPr>
        <w:t xml:space="preserve">Demonstrated </w:t>
      </w:r>
      <w:r w:rsidR="005E043D" w:rsidRPr="00ED732C">
        <w:rPr>
          <w:rFonts w:cs="Calibri"/>
          <w:sz w:val="22"/>
        </w:rPr>
        <w:t xml:space="preserve">experience </w:t>
      </w:r>
      <w:r w:rsidR="005E043D">
        <w:rPr>
          <w:rFonts w:cs="Calibri"/>
          <w:sz w:val="22"/>
        </w:rPr>
        <w:t>in</w:t>
      </w:r>
      <w:r w:rsidR="005E043D" w:rsidRPr="00ED732C">
        <w:rPr>
          <w:rFonts w:cs="Calibri"/>
          <w:sz w:val="22"/>
        </w:rPr>
        <w:t xml:space="preserve"> </w:t>
      </w:r>
      <w:r w:rsidR="005E043D">
        <w:rPr>
          <w:rFonts w:cs="Calibri"/>
          <w:sz w:val="22"/>
        </w:rPr>
        <w:t>designing, facilitating and evaluating workshops for a variety of stakeholders</w:t>
      </w:r>
    </w:p>
    <w:p w14:paraId="375EEC28" w14:textId="77777777" w:rsidR="006D4812" w:rsidRPr="00006B7F" w:rsidRDefault="006D4812" w:rsidP="006D4812">
      <w:pPr>
        <w:numPr>
          <w:ilvl w:val="0"/>
          <w:numId w:val="20"/>
        </w:numPr>
        <w:tabs>
          <w:tab w:val="clear" w:pos="360"/>
          <w:tab w:val="num" w:pos="6"/>
          <w:tab w:val="num" w:pos="502"/>
        </w:tabs>
        <w:spacing w:before="0" w:after="60" w:line="240" w:lineRule="auto"/>
        <w:ind w:left="318" w:hanging="284"/>
        <w:rPr>
          <w:rFonts w:cs="Calibri"/>
          <w:i/>
        </w:rPr>
      </w:pPr>
      <w:r w:rsidRPr="00006B7F">
        <w:rPr>
          <w:rFonts w:cs="Calibri"/>
          <w:sz w:val="22"/>
        </w:rPr>
        <w:t>Demonstrated proficiency in working in a fast paced environment with ability to adapt to changing priorities and timelines.</w:t>
      </w:r>
    </w:p>
    <w:p w14:paraId="32D0F757" w14:textId="77777777" w:rsidR="00084BC8" w:rsidRPr="00006B7F" w:rsidRDefault="00F875F7" w:rsidP="005E043D">
      <w:pPr>
        <w:numPr>
          <w:ilvl w:val="0"/>
          <w:numId w:val="20"/>
        </w:numPr>
        <w:tabs>
          <w:tab w:val="clear" w:pos="360"/>
          <w:tab w:val="num" w:pos="6"/>
          <w:tab w:val="num" w:pos="502"/>
        </w:tabs>
        <w:spacing w:before="0" w:after="60" w:line="240" w:lineRule="auto"/>
        <w:ind w:left="318" w:hanging="284"/>
        <w:rPr>
          <w:rFonts w:cs="Calibri"/>
          <w:sz w:val="22"/>
        </w:rPr>
      </w:pPr>
      <w:r>
        <w:rPr>
          <w:rFonts w:cs="Calibri"/>
          <w:sz w:val="22"/>
        </w:rPr>
        <w:lastRenderedPageBreak/>
        <w:t>S</w:t>
      </w:r>
      <w:r w:rsidRPr="00ED732C">
        <w:rPr>
          <w:rFonts w:cs="Calibri"/>
          <w:sz w:val="22"/>
        </w:rPr>
        <w:t>trong data analytics experience and skills with both quantitative and qualitative data analysis and reporting</w:t>
      </w:r>
      <w:r>
        <w:rPr>
          <w:rFonts w:cs="Calibri"/>
          <w:sz w:val="22"/>
        </w:rPr>
        <w:t xml:space="preserve">.  </w:t>
      </w:r>
    </w:p>
    <w:p w14:paraId="7F317314" w14:textId="12F5F0F3" w:rsidR="005E043D" w:rsidRPr="00ED732C" w:rsidRDefault="00F875F7" w:rsidP="005E043D">
      <w:pPr>
        <w:numPr>
          <w:ilvl w:val="0"/>
          <w:numId w:val="20"/>
        </w:numPr>
        <w:tabs>
          <w:tab w:val="clear" w:pos="360"/>
          <w:tab w:val="num" w:pos="6"/>
          <w:tab w:val="num" w:pos="502"/>
        </w:tabs>
        <w:spacing w:before="0" w:after="60" w:line="240" w:lineRule="auto"/>
        <w:ind w:left="318" w:hanging="284"/>
        <w:rPr>
          <w:rFonts w:cs="Calibri"/>
          <w:iCs/>
          <w:sz w:val="22"/>
        </w:rPr>
      </w:pPr>
      <w:r>
        <w:rPr>
          <w:rFonts w:cs="Calibri"/>
          <w:sz w:val="22"/>
        </w:rPr>
        <w:t>A d</w:t>
      </w:r>
      <w:r w:rsidR="005E043D" w:rsidRPr="00ED732C">
        <w:rPr>
          <w:rFonts w:cs="Calibri"/>
          <w:sz w:val="22"/>
        </w:rPr>
        <w:t xml:space="preserve">emonstrated proficiency in </w:t>
      </w:r>
      <w:r w:rsidR="005E043D">
        <w:rPr>
          <w:rFonts w:cs="Calibri"/>
          <w:sz w:val="22"/>
        </w:rPr>
        <w:t xml:space="preserve">computer programs such as statistical analysis (e.g. R, SPSS), qualitative analysis (e.g. NVivo), </w:t>
      </w:r>
      <w:r w:rsidR="005E043D" w:rsidRPr="00ED732C">
        <w:rPr>
          <w:rFonts w:cs="Calibri"/>
          <w:sz w:val="22"/>
        </w:rPr>
        <w:t xml:space="preserve">MS Office (Word, Outlook, </w:t>
      </w:r>
      <w:r w:rsidR="005E043D" w:rsidRPr="00006B7F">
        <w:rPr>
          <w:rFonts w:cs="Calibri"/>
          <w:sz w:val="22"/>
        </w:rPr>
        <w:t>Excel</w:t>
      </w:r>
      <w:r w:rsidR="005E043D">
        <w:rPr>
          <w:rFonts w:cs="Calibri"/>
          <w:sz w:val="22"/>
          <w:lang w:val="en"/>
        </w:rPr>
        <w:t xml:space="preserve"> and PowerPoint</w:t>
      </w:r>
      <w:r w:rsidR="005E043D" w:rsidRPr="00ED732C">
        <w:rPr>
          <w:rFonts w:cs="Calibri"/>
          <w:sz w:val="22"/>
          <w:lang w:val="en"/>
        </w:rPr>
        <w:t xml:space="preserve"> in particular) and </w:t>
      </w:r>
      <w:bookmarkStart w:id="6" w:name="_GoBack"/>
      <w:bookmarkEnd w:id="6"/>
      <w:r w:rsidR="00054435">
        <w:rPr>
          <w:rFonts w:cs="Calibri"/>
          <w:sz w:val="22"/>
          <w:lang w:val="en"/>
        </w:rPr>
        <w:t xml:space="preserve">experience in </w:t>
      </w:r>
      <w:r w:rsidR="005E043D" w:rsidRPr="00ED732C">
        <w:rPr>
          <w:rFonts w:cs="Calibri"/>
          <w:sz w:val="22"/>
          <w:lang w:val="en"/>
        </w:rPr>
        <w:t>prepar</w:t>
      </w:r>
      <w:r w:rsidR="00054435">
        <w:rPr>
          <w:rFonts w:cs="Calibri"/>
          <w:sz w:val="22"/>
          <w:lang w:val="en"/>
        </w:rPr>
        <w:t>ing a variety of reports,</w:t>
      </w:r>
      <w:r w:rsidR="005E043D" w:rsidRPr="00ED732C">
        <w:rPr>
          <w:rFonts w:cs="Calibri"/>
          <w:sz w:val="22"/>
          <w:lang w:val="en"/>
        </w:rPr>
        <w:t xml:space="preserve"> summaries including tables, graphs and charts</w:t>
      </w:r>
      <w:r w:rsidR="00054435">
        <w:rPr>
          <w:rFonts w:cs="Calibri"/>
          <w:sz w:val="22"/>
        </w:rPr>
        <w:t>and verbal presentations.</w:t>
      </w:r>
    </w:p>
    <w:p w14:paraId="2718B469" w14:textId="2808313C" w:rsidR="005E043D" w:rsidRPr="00377743" w:rsidRDefault="00836162" w:rsidP="005E043D">
      <w:pPr>
        <w:numPr>
          <w:ilvl w:val="0"/>
          <w:numId w:val="20"/>
        </w:numPr>
        <w:tabs>
          <w:tab w:val="clear" w:pos="360"/>
          <w:tab w:val="num" w:pos="6"/>
          <w:tab w:val="num" w:pos="502"/>
        </w:tabs>
        <w:spacing w:before="0" w:after="60" w:line="240" w:lineRule="auto"/>
        <w:ind w:left="318" w:hanging="284"/>
        <w:rPr>
          <w:rFonts w:cs="Calibri"/>
          <w:iCs/>
          <w:sz w:val="22"/>
        </w:rPr>
      </w:pPr>
      <w:r>
        <w:rPr>
          <w:rFonts w:cs="Calibri"/>
          <w:sz w:val="22"/>
        </w:rPr>
        <w:t>Strong</w:t>
      </w:r>
      <w:r w:rsidR="005E043D">
        <w:rPr>
          <w:rFonts w:cs="Calibri"/>
          <w:sz w:val="22"/>
        </w:rPr>
        <w:t xml:space="preserve"> </w:t>
      </w:r>
      <w:r w:rsidR="00F875F7">
        <w:rPr>
          <w:rFonts w:cs="Calibri"/>
          <w:sz w:val="22"/>
        </w:rPr>
        <w:t xml:space="preserve">people and </w:t>
      </w:r>
      <w:r w:rsidR="005E043D">
        <w:rPr>
          <w:rFonts w:cs="Calibri"/>
          <w:sz w:val="22"/>
        </w:rPr>
        <w:t xml:space="preserve">project management experience </w:t>
      </w:r>
      <w:r w:rsidR="00F875F7">
        <w:rPr>
          <w:rFonts w:cs="Calibri"/>
          <w:sz w:val="22"/>
        </w:rPr>
        <w:t xml:space="preserve">with </w:t>
      </w:r>
      <w:r w:rsidR="00EC785F">
        <w:rPr>
          <w:rFonts w:cs="Calibri"/>
          <w:sz w:val="22"/>
        </w:rPr>
        <w:t xml:space="preserve">the </w:t>
      </w:r>
      <w:r w:rsidR="00F875F7">
        <w:rPr>
          <w:rFonts w:cs="Calibri"/>
          <w:sz w:val="22"/>
        </w:rPr>
        <w:t>ability to foster positive relationships</w:t>
      </w:r>
      <w:r w:rsidR="00F875F7">
        <w:rPr>
          <w:iCs/>
          <w:sz w:val="22"/>
        </w:rPr>
        <w:t xml:space="preserve"> and positively promoting impact planning, performance monitoring and evaluation to internal and external stakeholders</w:t>
      </w:r>
      <w:r w:rsidR="00084BC8">
        <w:rPr>
          <w:rFonts w:cs="Calibri"/>
          <w:sz w:val="22"/>
        </w:rPr>
        <w:t>.</w:t>
      </w:r>
    </w:p>
    <w:bookmarkEnd w:id="5"/>
    <w:p w14:paraId="39D4EDB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7A8462" w14:textId="77777777" w:rsidR="00D57B58" w:rsidRPr="0094342E" w:rsidRDefault="00D57B58" w:rsidP="00D57B58">
      <w:pPr>
        <w:numPr>
          <w:ilvl w:val="0"/>
          <w:numId w:val="21"/>
        </w:numPr>
        <w:tabs>
          <w:tab w:val="clear" w:pos="720"/>
          <w:tab w:val="num" w:pos="363"/>
        </w:tabs>
        <w:spacing w:before="0" w:after="60" w:line="240" w:lineRule="auto"/>
        <w:ind w:left="714" w:hanging="681"/>
        <w:rPr>
          <w:iCs/>
          <w:sz w:val="22"/>
        </w:rPr>
      </w:pPr>
      <w:r w:rsidRPr="0094342E">
        <w:rPr>
          <w:iCs/>
          <w:sz w:val="22"/>
        </w:rPr>
        <w:t>Demonstrated experience with Adobe Professional</w:t>
      </w:r>
    </w:p>
    <w:p w14:paraId="0D354B8B" w14:textId="77777777" w:rsidR="00D57B58" w:rsidRPr="0094342E" w:rsidRDefault="00D57B58" w:rsidP="00D57B58">
      <w:pPr>
        <w:numPr>
          <w:ilvl w:val="0"/>
          <w:numId w:val="21"/>
        </w:numPr>
        <w:tabs>
          <w:tab w:val="clear" w:pos="720"/>
          <w:tab w:val="num" w:pos="363"/>
        </w:tabs>
        <w:spacing w:before="0" w:after="60" w:line="240" w:lineRule="auto"/>
        <w:ind w:left="714" w:hanging="681"/>
        <w:rPr>
          <w:iCs/>
          <w:sz w:val="22"/>
        </w:rPr>
      </w:pPr>
      <w:r w:rsidRPr="0094342E">
        <w:rPr>
          <w:iCs/>
          <w:sz w:val="22"/>
        </w:rPr>
        <w:t>Demonstrated experience with graphic design</w:t>
      </w:r>
    </w:p>
    <w:p w14:paraId="7689FCCA" w14:textId="77777777" w:rsidR="00E673A0" w:rsidRPr="003044E2" w:rsidRDefault="00E673A0" w:rsidP="00E673A0">
      <w:pPr>
        <w:pStyle w:val="Boxedheading"/>
      </w:pPr>
      <w:r>
        <w:t>Special Requirements</w:t>
      </w:r>
    </w:p>
    <w:p w14:paraId="26B3D02A" w14:textId="77777777" w:rsidR="00E673A0" w:rsidRPr="00C26973"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C26973">
        <w:t>check as well as other security/medical/character clearance requirements.</w:t>
      </w:r>
    </w:p>
    <w:p w14:paraId="186FFDBA" w14:textId="77777777" w:rsidR="003E5564" w:rsidRPr="00C26973" w:rsidRDefault="003E5564" w:rsidP="00E673A0">
      <w:pPr>
        <w:pStyle w:val="Boxedlistbullet"/>
        <w:numPr>
          <w:ilvl w:val="0"/>
          <w:numId w:val="0"/>
        </w:numPr>
        <w:ind w:left="227"/>
      </w:pPr>
    </w:p>
    <w:p w14:paraId="1B658FAE" w14:textId="77777777" w:rsidR="00814ACE" w:rsidRPr="00C26973" w:rsidRDefault="00E673A0" w:rsidP="00E673A0">
      <w:pPr>
        <w:pStyle w:val="Boxedlistbullet"/>
        <w:spacing w:before="100" w:beforeAutospacing="1" w:after="100" w:afterAutospacing="1"/>
      </w:pPr>
      <w:r w:rsidRPr="00C26973">
        <w:t>The successful candidate will</w:t>
      </w:r>
      <w:r w:rsidR="00814ACE" w:rsidRPr="00C26973">
        <w:t xml:space="preserve"> be asked to </w:t>
      </w:r>
      <w:r w:rsidR="00D476E9" w:rsidRPr="00C26973">
        <w:t xml:space="preserve">obtain and provide evidence of a </w:t>
      </w:r>
      <w:r w:rsidR="00814ACE" w:rsidRPr="00C26973">
        <w:t xml:space="preserve">National </w:t>
      </w:r>
      <w:r w:rsidR="00D476E9" w:rsidRPr="00C26973">
        <w:t>P</w:t>
      </w:r>
      <w:r w:rsidR="00814ACE" w:rsidRPr="00C26973">
        <w:t xml:space="preserve">olice </w:t>
      </w:r>
      <w:r w:rsidR="00D476E9" w:rsidRPr="00C26973">
        <w:t>C</w:t>
      </w:r>
      <w:r w:rsidR="00814ACE" w:rsidRPr="00C26973">
        <w:t>heck</w:t>
      </w:r>
      <w:r w:rsidR="00D476E9" w:rsidRPr="00C26973">
        <w:t xml:space="preserve"> or equivalent</w:t>
      </w:r>
      <w:r w:rsidR="00814ACE" w:rsidRPr="00C26973">
        <w:t>. Please note that people with criminal records are not automatically deemed ineligible. Each application will be considered on its merits.</w:t>
      </w:r>
      <w:r w:rsidRPr="00C26973">
        <w:t xml:space="preserve"> </w:t>
      </w:r>
    </w:p>
    <w:p w14:paraId="69A2880B" w14:textId="5BEE69DB" w:rsidR="00C26973" w:rsidRPr="008420D5" w:rsidRDefault="00C26973" w:rsidP="00C26973">
      <w:pPr>
        <w:pStyle w:val="Boxedlistbullet"/>
        <w:rPr>
          <w:lang w:val="en-GB"/>
        </w:rPr>
      </w:pPr>
      <w:r w:rsidRPr="008420D5">
        <w:rPr>
          <w:lang w:val="en-GB"/>
        </w:rPr>
        <w:t>Current Australian Driver’s Licence and the ability</w:t>
      </w:r>
      <w:r w:rsidR="00493D6D">
        <w:rPr>
          <w:lang w:val="en-GB"/>
        </w:rPr>
        <w:t xml:space="preserve"> and willingness</w:t>
      </w:r>
      <w:r w:rsidRPr="008420D5">
        <w:rPr>
          <w:lang w:val="en-GB"/>
        </w:rPr>
        <w:t xml:space="preserve"> to travel l</w:t>
      </w:r>
      <w:r>
        <w:rPr>
          <w:lang w:val="en-GB"/>
        </w:rPr>
        <w:t>ocally and interstate on occasion</w:t>
      </w:r>
      <w:r w:rsidRPr="008420D5">
        <w:rPr>
          <w:lang w:val="en-GB"/>
        </w:rPr>
        <w:t>.</w:t>
      </w:r>
    </w:p>
    <w:p w14:paraId="2E96083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CC7170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0CCA4B19" w14:textId="77777777" w:rsidR="00B50C20" w:rsidRPr="00B50C20" w:rsidRDefault="00B50C20" w:rsidP="00D83C52">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CE8E" w14:textId="77777777" w:rsidR="004C3E0E" w:rsidRDefault="004C3E0E" w:rsidP="000A377A">
      <w:r>
        <w:separator/>
      </w:r>
    </w:p>
  </w:endnote>
  <w:endnote w:type="continuationSeparator" w:id="0">
    <w:p w14:paraId="4BC34D44" w14:textId="77777777" w:rsidR="004C3E0E" w:rsidRDefault="004C3E0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08D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980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7F8B" w14:textId="77777777" w:rsidR="004C3E0E" w:rsidRDefault="004C3E0E" w:rsidP="000A377A">
      <w:r>
        <w:separator/>
      </w:r>
    </w:p>
  </w:footnote>
  <w:footnote w:type="continuationSeparator" w:id="0">
    <w:p w14:paraId="6D0945B8" w14:textId="77777777" w:rsidR="004C3E0E" w:rsidRDefault="004C3E0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92A3" w14:textId="77777777" w:rsidR="009511DD" w:rsidRDefault="00ED212D">
    <w:r>
      <w:rPr>
        <w:noProof/>
      </w:rPr>
      <w:drawing>
        <wp:anchor distT="0" distB="71755" distL="114300" distR="360045" simplePos="0" relativeHeight="251661824" behindDoc="1" locked="1" layoutInCell="1" allowOverlap="1" wp14:anchorId="36A84E43" wp14:editId="71CF2B0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C517905"/>
    <w:multiLevelType w:val="hybridMultilevel"/>
    <w:tmpl w:val="DDE6791A"/>
    <w:lvl w:ilvl="0" w:tplc="1D3E13C6">
      <w:start w:val="1"/>
      <w:numFmt w:val="decimal"/>
      <w:lvlText w:val="%1."/>
      <w:lvlJc w:val="left"/>
      <w:pPr>
        <w:ind w:left="720" w:hanging="360"/>
      </w:pPr>
      <w:rPr>
        <w:rFonts w:ascii="Helvetica" w:eastAsia="Times New Roman" w:hAnsi="Helvetica" w:cs="Helvetica" w:hint="default"/>
        <w:color w:val="00000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B7F"/>
    <w:rsid w:val="000072A2"/>
    <w:rsid w:val="00012B21"/>
    <w:rsid w:val="00014F95"/>
    <w:rsid w:val="00015AC3"/>
    <w:rsid w:val="00015D9B"/>
    <w:rsid w:val="000166E8"/>
    <w:rsid w:val="000175CC"/>
    <w:rsid w:val="00020528"/>
    <w:rsid w:val="00020EB5"/>
    <w:rsid w:val="00024E64"/>
    <w:rsid w:val="000252EA"/>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4435"/>
    <w:rsid w:val="0005574D"/>
    <w:rsid w:val="00057F5D"/>
    <w:rsid w:val="0006065C"/>
    <w:rsid w:val="00062DC4"/>
    <w:rsid w:val="00064F11"/>
    <w:rsid w:val="000673D6"/>
    <w:rsid w:val="00071DFB"/>
    <w:rsid w:val="00073353"/>
    <w:rsid w:val="000749CD"/>
    <w:rsid w:val="00076353"/>
    <w:rsid w:val="0007694B"/>
    <w:rsid w:val="00076DC1"/>
    <w:rsid w:val="00077331"/>
    <w:rsid w:val="000779AB"/>
    <w:rsid w:val="00081B2C"/>
    <w:rsid w:val="00081CF2"/>
    <w:rsid w:val="00084BC8"/>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1569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5840"/>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2C3"/>
    <w:rsid w:val="00204716"/>
    <w:rsid w:val="002052D3"/>
    <w:rsid w:val="00206763"/>
    <w:rsid w:val="0020747E"/>
    <w:rsid w:val="00210066"/>
    <w:rsid w:val="00211F83"/>
    <w:rsid w:val="00215BF0"/>
    <w:rsid w:val="00217571"/>
    <w:rsid w:val="00220541"/>
    <w:rsid w:val="00221772"/>
    <w:rsid w:val="00223A3E"/>
    <w:rsid w:val="00226B78"/>
    <w:rsid w:val="002276C2"/>
    <w:rsid w:val="00227E97"/>
    <w:rsid w:val="00230C09"/>
    <w:rsid w:val="00232562"/>
    <w:rsid w:val="00233A2C"/>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294"/>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3B1C"/>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85A"/>
    <w:rsid w:val="00374FD6"/>
    <w:rsid w:val="003767F1"/>
    <w:rsid w:val="003809E9"/>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3D7"/>
    <w:rsid w:val="00433F84"/>
    <w:rsid w:val="00434B6B"/>
    <w:rsid w:val="00434C9B"/>
    <w:rsid w:val="004355C0"/>
    <w:rsid w:val="00436639"/>
    <w:rsid w:val="004465C9"/>
    <w:rsid w:val="00450665"/>
    <w:rsid w:val="00452AD5"/>
    <w:rsid w:val="00452FD5"/>
    <w:rsid w:val="004532E1"/>
    <w:rsid w:val="00457D8D"/>
    <w:rsid w:val="00471C6C"/>
    <w:rsid w:val="00472920"/>
    <w:rsid w:val="004831C1"/>
    <w:rsid w:val="0048681F"/>
    <w:rsid w:val="004923E1"/>
    <w:rsid w:val="00493D6D"/>
    <w:rsid w:val="0049442F"/>
    <w:rsid w:val="004968B7"/>
    <w:rsid w:val="004A0776"/>
    <w:rsid w:val="004A0A0C"/>
    <w:rsid w:val="004A17CE"/>
    <w:rsid w:val="004B0907"/>
    <w:rsid w:val="004B1289"/>
    <w:rsid w:val="004B32F5"/>
    <w:rsid w:val="004B600D"/>
    <w:rsid w:val="004B654B"/>
    <w:rsid w:val="004B759B"/>
    <w:rsid w:val="004C03B7"/>
    <w:rsid w:val="004C318D"/>
    <w:rsid w:val="004C3E0E"/>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2A09"/>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55C"/>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3B74"/>
    <w:rsid w:val="005C48D5"/>
    <w:rsid w:val="005C5C27"/>
    <w:rsid w:val="005C5F65"/>
    <w:rsid w:val="005C6D8A"/>
    <w:rsid w:val="005C7D69"/>
    <w:rsid w:val="005C7F9D"/>
    <w:rsid w:val="005D392F"/>
    <w:rsid w:val="005D5DB7"/>
    <w:rsid w:val="005D5F4A"/>
    <w:rsid w:val="005D68E3"/>
    <w:rsid w:val="005D69E8"/>
    <w:rsid w:val="005D7860"/>
    <w:rsid w:val="005E043D"/>
    <w:rsid w:val="005E196D"/>
    <w:rsid w:val="005E1DB7"/>
    <w:rsid w:val="005E2F13"/>
    <w:rsid w:val="005E31BE"/>
    <w:rsid w:val="005E6BDF"/>
    <w:rsid w:val="005F2C04"/>
    <w:rsid w:val="005F3D09"/>
    <w:rsid w:val="005F6EF4"/>
    <w:rsid w:val="005F78B7"/>
    <w:rsid w:val="00600439"/>
    <w:rsid w:val="0060405B"/>
    <w:rsid w:val="00604D81"/>
    <w:rsid w:val="00610237"/>
    <w:rsid w:val="006108D6"/>
    <w:rsid w:val="00612BAC"/>
    <w:rsid w:val="00614F43"/>
    <w:rsid w:val="00616540"/>
    <w:rsid w:val="00616721"/>
    <w:rsid w:val="006174D2"/>
    <w:rsid w:val="00620F5A"/>
    <w:rsid w:val="006212AD"/>
    <w:rsid w:val="006246C0"/>
    <w:rsid w:val="0062521D"/>
    <w:rsid w:val="0062799E"/>
    <w:rsid w:val="0063480C"/>
    <w:rsid w:val="006409FE"/>
    <w:rsid w:val="006422CC"/>
    <w:rsid w:val="0064494E"/>
    <w:rsid w:val="00645540"/>
    <w:rsid w:val="00645E30"/>
    <w:rsid w:val="0065288A"/>
    <w:rsid w:val="00652B8A"/>
    <w:rsid w:val="00652E72"/>
    <w:rsid w:val="006534E1"/>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81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148F4"/>
    <w:rsid w:val="00720FAC"/>
    <w:rsid w:val="00724228"/>
    <w:rsid w:val="00724F57"/>
    <w:rsid w:val="00725355"/>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A0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162"/>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7B3"/>
    <w:rsid w:val="00892801"/>
    <w:rsid w:val="00892976"/>
    <w:rsid w:val="008951FE"/>
    <w:rsid w:val="0089705C"/>
    <w:rsid w:val="008A0DC4"/>
    <w:rsid w:val="008A3CB6"/>
    <w:rsid w:val="008A4A7C"/>
    <w:rsid w:val="008A7B92"/>
    <w:rsid w:val="008A7E03"/>
    <w:rsid w:val="008B367A"/>
    <w:rsid w:val="008B3A68"/>
    <w:rsid w:val="008B4108"/>
    <w:rsid w:val="008B4BF5"/>
    <w:rsid w:val="008B5616"/>
    <w:rsid w:val="008B7033"/>
    <w:rsid w:val="008C30B1"/>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8DB"/>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DB7"/>
    <w:rsid w:val="00972FF6"/>
    <w:rsid w:val="00973907"/>
    <w:rsid w:val="009803A0"/>
    <w:rsid w:val="009809D0"/>
    <w:rsid w:val="00982A54"/>
    <w:rsid w:val="00982D27"/>
    <w:rsid w:val="00982E9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928"/>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07CFB"/>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0A6"/>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973"/>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5F0E"/>
    <w:rsid w:val="00C57A34"/>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DD3"/>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7F8"/>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57B58"/>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77CED"/>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85F"/>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5E0D"/>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875F7"/>
    <w:rsid w:val="00F90858"/>
    <w:rsid w:val="00F91AC9"/>
    <w:rsid w:val="00F9402D"/>
    <w:rsid w:val="00F94A7B"/>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FA31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77331"/>
    <w:rPr>
      <w:sz w:val="16"/>
      <w:szCs w:val="16"/>
    </w:rPr>
  </w:style>
  <w:style w:type="paragraph" w:styleId="CommentText">
    <w:name w:val="annotation text"/>
    <w:basedOn w:val="Normal"/>
    <w:link w:val="CommentTextChar"/>
    <w:semiHidden/>
    <w:unhideWhenUsed/>
    <w:rsid w:val="00077331"/>
    <w:pPr>
      <w:spacing w:line="240" w:lineRule="auto"/>
    </w:pPr>
    <w:rPr>
      <w:sz w:val="20"/>
      <w:szCs w:val="20"/>
    </w:rPr>
  </w:style>
  <w:style w:type="character" w:customStyle="1" w:styleId="CommentTextChar">
    <w:name w:val="Comment Text Char"/>
    <w:basedOn w:val="DefaultParagraphFont"/>
    <w:link w:val="CommentText"/>
    <w:semiHidden/>
    <w:rsid w:val="0007733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77331"/>
    <w:rPr>
      <w:b/>
      <w:bCs/>
    </w:rPr>
  </w:style>
  <w:style w:type="character" w:customStyle="1" w:styleId="CommentSubjectChar">
    <w:name w:val="Comment Subject Char"/>
    <w:basedOn w:val="CommentTextChar"/>
    <w:link w:val="CommentSubject"/>
    <w:semiHidden/>
    <w:rsid w:val="0007733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nne-Maree.Dowd@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41AD"/>
    <w:rsid w:val="005F350C"/>
    <w:rsid w:val="00777E53"/>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237F7-3969-4728-8605-6094FE6E12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EB310-3B45-4A22-B174-3F8109331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5B011-A4C7-496A-843D-0FA0E4F45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9</cp:revision>
  <cp:lastPrinted>2012-02-01T05:32:00Z</cp:lastPrinted>
  <dcterms:created xsi:type="dcterms:W3CDTF">2020-02-03T03:55:00Z</dcterms:created>
  <dcterms:modified xsi:type="dcterms:W3CDTF">2020-02-03T05:39:00Z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