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D3A78A3" w14:textId="77777777" w:rsidR="00332C06" w:rsidRPr="00674783" w:rsidRDefault="00CC201B" w:rsidP="00674783">
          <w:pPr>
            <w:pStyle w:val="Heading1"/>
          </w:pPr>
          <w:r>
            <w:t>Position Details</w:t>
          </w:r>
          <w:bookmarkEnd w:id="0"/>
        </w:p>
        <w:p w14:paraId="1732C4E8"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76E6A906"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1B8BAE5"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960667D"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9EF301D" w14:textId="77777777" w:rsidR="00CC201B" w:rsidRPr="0093721B" w:rsidRDefault="00BB763A" w:rsidP="00D83C52">
            <w:pPr>
              <w:pStyle w:val="TableText"/>
              <w:rPr>
                <w:sz w:val="22"/>
              </w:rPr>
            </w:pPr>
            <w:r w:rsidRPr="0093721B">
              <w:rPr>
                <w:sz w:val="22"/>
              </w:rPr>
              <w:t>Advertised Job Title</w:t>
            </w:r>
          </w:p>
        </w:tc>
        <w:tc>
          <w:tcPr>
            <w:tcW w:w="2965" w:type="pct"/>
          </w:tcPr>
          <w:p w14:paraId="38156F6C" w14:textId="1625C7B6"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Pr>
                <w:sz w:val="22"/>
              </w:rPr>
              <w:t xml:space="preserve"> </w:t>
            </w:r>
            <w:r w:rsidR="00980B4C">
              <w:rPr>
                <w:sz w:val="22"/>
              </w:rPr>
              <w:t>C</w:t>
            </w:r>
            <w:r w:rsidR="00A74B0D">
              <w:rPr>
                <w:sz w:val="22"/>
              </w:rPr>
              <w:t xml:space="preserve">omputer </w:t>
            </w:r>
            <w:r w:rsidR="00980B4C">
              <w:rPr>
                <w:sz w:val="22"/>
              </w:rPr>
              <w:t>V</w:t>
            </w:r>
            <w:r w:rsidR="00A74B0D">
              <w:rPr>
                <w:sz w:val="22"/>
              </w:rPr>
              <w:t xml:space="preserve">ision and </w:t>
            </w:r>
            <w:r w:rsidR="00980B4C">
              <w:rPr>
                <w:sz w:val="22"/>
              </w:rPr>
              <w:t>I</w:t>
            </w:r>
            <w:r w:rsidR="00A74B0D">
              <w:rPr>
                <w:sz w:val="22"/>
              </w:rPr>
              <w:t xml:space="preserve">mage </w:t>
            </w:r>
            <w:r w:rsidR="00980B4C">
              <w:rPr>
                <w:sz w:val="22"/>
              </w:rPr>
              <w:t>A</w:t>
            </w:r>
            <w:r w:rsidR="00A74B0D">
              <w:rPr>
                <w:sz w:val="22"/>
              </w:rPr>
              <w:t>nalysis</w:t>
            </w:r>
          </w:p>
        </w:tc>
      </w:tr>
      <w:tr w:rsidR="00CC201B" w:rsidRPr="0093721B" w14:paraId="7F166C27"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248A498" w14:textId="77777777" w:rsidR="00CC201B" w:rsidRPr="0093721B" w:rsidRDefault="00BB763A" w:rsidP="00D83C52">
            <w:pPr>
              <w:pStyle w:val="TableText"/>
              <w:rPr>
                <w:sz w:val="22"/>
              </w:rPr>
            </w:pPr>
            <w:r w:rsidRPr="0093721B">
              <w:rPr>
                <w:sz w:val="22"/>
              </w:rPr>
              <w:t>Job Reference</w:t>
            </w:r>
          </w:p>
        </w:tc>
        <w:tc>
          <w:tcPr>
            <w:tcW w:w="2965" w:type="pct"/>
          </w:tcPr>
          <w:p w14:paraId="67DF5D98" w14:textId="6ECEE773" w:rsidR="00CC201B" w:rsidRPr="0093721B" w:rsidRDefault="00980B4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65851</w:t>
            </w:r>
          </w:p>
        </w:tc>
      </w:tr>
      <w:tr w:rsidR="00C45886" w:rsidRPr="0093721B" w14:paraId="2DD1500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400F81" w14:textId="77777777" w:rsidR="00C45886" w:rsidRPr="0093721B" w:rsidRDefault="00C45886" w:rsidP="00D83C52">
            <w:pPr>
              <w:pStyle w:val="TableText"/>
              <w:rPr>
                <w:sz w:val="22"/>
              </w:rPr>
            </w:pPr>
            <w:r w:rsidRPr="0093721B">
              <w:rPr>
                <w:sz w:val="22"/>
              </w:rPr>
              <w:t>Tenure</w:t>
            </w:r>
          </w:p>
        </w:tc>
        <w:tc>
          <w:tcPr>
            <w:tcW w:w="2965" w:type="pct"/>
          </w:tcPr>
          <w:p w14:paraId="269F7ABE"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4F348B50" w14:textId="006151E1"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6684F14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F91AAD" w14:textId="77777777" w:rsidR="00C45886" w:rsidRPr="0093721B" w:rsidRDefault="00C45886" w:rsidP="00D83C52">
            <w:pPr>
              <w:pStyle w:val="TableText"/>
              <w:rPr>
                <w:sz w:val="22"/>
              </w:rPr>
            </w:pPr>
            <w:r w:rsidRPr="0093721B">
              <w:rPr>
                <w:sz w:val="22"/>
              </w:rPr>
              <w:t>Salary Range</w:t>
            </w:r>
          </w:p>
        </w:tc>
        <w:tc>
          <w:tcPr>
            <w:tcW w:w="2965" w:type="pct"/>
          </w:tcPr>
          <w:p w14:paraId="5C8146C6" w14:textId="2005C1E9"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DD2F07">
              <w:rPr>
                <w:sz w:val="22"/>
              </w:rPr>
              <w:t>83,687</w:t>
            </w:r>
            <w:r w:rsidRPr="0093721B">
              <w:rPr>
                <w:sz w:val="22"/>
              </w:rPr>
              <w:t xml:space="preserve"> to AU$</w:t>
            </w:r>
            <w:r w:rsidR="00DD2F07">
              <w:rPr>
                <w:sz w:val="22"/>
              </w:rPr>
              <w:t>94,679</w:t>
            </w:r>
            <w:r w:rsidRPr="0093721B">
              <w:rPr>
                <w:sz w:val="22"/>
              </w:rPr>
              <w:t xml:space="preserve"> pa + up to 15.4% superannuation</w:t>
            </w:r>
          </w:p>
        </w:tc>
      </w:tr>
      <w:tr w:rsidR="00926BE4" w:rsidRPr="0093721B" w14:paraId="6FC08FC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29C282"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7E17BD27" w14:textId="500E11E0" w:rsidR="00926BE4" w:rsidRPr="0093721B" w:rsidRDefault="00A74B0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Sydney</w:t>
            </w:r>
            <w:r w:rsidR="00384A3F">
              <w:rPr>
                <w:sz w:val="22"/>
              </w:rPr>
              <w:t>, NSW or Canberra, ACT</w:t>
            </w:r>
          </w:p>
        </w:tc>
      </w:tr>
      <w:tr w:rsidR="00926BE4" w:rsidRPr="0093721B" w14:paraId="66D46B2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57D26D" w14:textId="77777777" w:rsidR="00926BE4" w:rsidRPr="0093721B" w:rsidRDefault="00926BE4" w:rsidP="00D83C52">
            <w:pPr>
              <w:pStyle w:val="TableText"/>
              <w:rPr>
                <w:sz w:val="22"/>
              </w:rPr>
            </w:pPr>
            <w:r w:rsidRPr="0093721B">
              <w:rPr>
                <w:sz w:val="22"/>
              </w:rPr>
              <w:t>Relocation Assistance</w:t>
            </w:r>
          </w:p>
        </w:tc>
        <w:tc>
          <w:tcPr>
            <w:tcW w:w="2965" w:type="pct"/>
          </w:tcPr>
          <w:p w14:paraId="49308E6B"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2A1C0F6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E1F6732" w14:textId="77777777" w:rsidR="00926BE4" w:rsidRPr="0093721B" w:rsidRDefault="00926BE4" w:rsidP="00D83C52">
            <w:pPr>
              <w:pStyle w:val="TableText"/>
              <w:rPr>
                <w:sz w:val="22"/>
              </w:rPr>
            </w:pPr>
            <w:r w:rsidRPr="0093721B">
              <w:rPr>
                <w:sz w:val="22"/>
              </w:rPr>
              <w:t>Applications are open to</w:t>
            </w:r>
          </w:p>
        </w:tc>
        <w:tc>
          <w:tcPr>
            <w:tcW w:w="2965" w:type="pct"/>
          </w:tcPr>
          <w:p w14:paraId="6263CF7E" w14:textId="77777777" w:rsidR="00926BE4" w:rsidRPr="0093721B" w:rsidRDefault="00EA62ED" w:rsidP="00CE1771">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271BC57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88D611" w14:textId="77777777" w:rsidR="00C45886" w:rsidRPr="0093721B" w:rsidRDefault="00C45886" w:rsidP="00D83C52">
            <w:pPr>
              <w:pStyle w:val="TableText"/>
              <w:rPr>
                <w:sz w:val="22"/>
              </w:rPr>
            </w:pPr>
            <w:r w:rsidRPr="0093721B">
              <w:rPr>
                <w:sz w:val="22"/>
              </w:rPr>
              <w:t>Position reports to the</w:t>
            </w:r>
          </w:p>
        </w:tc>
        <w:tc>
          <w:tcPr>
            <w:tcW w:w="2965" w:type="pct"/>
          </w:tcPr>
          <w:p w14:paraId="4988FB41" w14:textId="2041D95B" w:rsidR="00C45886" w:rsidRPr="0093721B" w:rsidRDefault="00A74B0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926BE4" w:rsidRPr="0093721B" w14:paraId="237EA93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F73C37E" w14:textId="77777777" w:rsidR="00926BE4" w:rsidRPr="0093721B" w:rsidRDefault="00926BE4" w:rsidP="00D83C52">
            <w:pPr>
              <w:pStyle w:val="TableText"/>
              <w:rPr>
                <w:sz w:val="22"/>
              </w:rPr>
            </w:pPr>
            <w:r w:rsidRPr="0093721B">
              <w:rPr>
                <w:sz w:val="22"/>
              </w:rPr>
              <w:t>Client Focus – Internal</w:t>
            </w:r>
          </w:p>
        </w:tc>
        <w:tc>
          <w:tcPr>
            <w:tcW w:w="2965" w:type="pct"/>
          </w:tcPr>
          <w:p w14:paraId="471FA160" w14:textId="2A76332D" w:rsidR="00926BE4" w:rsidRPr="00855475" w:rsidRDefault="0085547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55475">
              <w:rPr>
                <w:sz w:val="22"/>
              </w:rPr>
              <w:t>90</w:t>
            </w:r>
            <w:r w:rsidR="00F54F83" w:rsidRPr="00855475">
              <w:rPr>
                <w:sz w:val="22"/>
              </w:rPr>
              <w:t>%</w:t>
            </w:r>
          </w:p>
        </w:tc>
      </w:tr>
      <w:tr w:rsidR="00926BE4" w:rsidRPr="0093721B" w14:paraId="58FDE79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2F0F9B" w14:textId="77777777" w:rsidR="00926BE4" w:rsidRPr="0093721B" w:rsidRDefault="00926BE4" w:rsidP="00D83C52">
            <w:pPr>
              <w:pStyle w:val="TableText"/>
              <w:rPr>
                <w:sz w:val="22"/>
              </w:rPr>
            </w:pPr>
            <w:r w:rsidRPr="0093721B">
              <w:rPr>
                <w:sz w:val="22"/>
              </w:rPr>
              <w:t>Client Focus – External</w:t>
            </w:r>
          </w:p>
        </w:tc>
        <w:tc>
          <w:tcPr>
            <w:tcW w:w="2965" w:type="pct"/>
          </w:tcPr>
          <w:p w14:paraId="2176789D" w14:textId="7FB057B2" w:rsidR="00926BE4" w:rsidRPr="00855475" w:rsidRDefault="0085547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55475">
              <w:rPr>
                <w:sz w:val="22"/>
              </w:rPr>
              <w:t>1</w:t>
            </w:r>
            <w:r w:rsidR="00A74B0D" w:rsidRPr="00855475">
              <w:rPr>
                <w:sz w:val="22"/>
              </w:rPr>
              <w:t>0</w:t>
            </w:r>
            <w:r w:rsidR="00F54F83" w:rsidRPr="00855475">
              <w:rPr>
                <w:sz w:val="22"/>
              </w:rPr>
              <w:t>%</w:t>
            </w:r>
          </w:p>
        </w:tc>
      </w:tr>
      <w:tr w:rsidR="00194B1C" w:rsidRPr="0093721B" w14:paraId="2455B92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A978EC" w14:textId="77777777" w:rsidR="00194B1C" w:rsidRPr="0093721B" w:rsidRDefault="00C45886" w:rsidP="00D83C52">
            <w:pPr>
              <w:pStyle w:val="TableText"/>
              <w:rPr>
                <w:sz w:val="22"/>
              </w:rPr>
            </w:pPr>
            <w:r w:rsidRPr="0093721B">
              <w:rPr>
                <w:sz w:val="22"/>
              </w:rPr>
              <w:t>Number of Direct Reports</w:t>
            </w:r>
          </w:p>
        </w:tc>
        <w:tc>
          <w:tcPr>
            <w:tcW w:w="2965" w:type="pct"/>
          </w:tcPr>
          <w:p w14:paraId="4390C801" w14:textId="77777777" w:rsidR="00194B1C" w:rsidRPr="00855475"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55475">
              <w:rPr>
                <w:sz w:val="22"/>
              </w:rPr>
              <w:t>0</w:t>
            </w:r>
          </w:p>
        </w:tc>
      </w:tr>
      <w:tr w:rsidR="00194B1C" w:rsidRPr="0093721B" w14:paraId="737CF27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AC4757" w14:textId="77777777" w:rsidR="00194B1C" w:rsidRPr="0093721B" w:rsidRDefault="00C45886" w:rsidP="00D83C52">
            <w:pPr>
              <w:pStyle w:val="TableText"/>
              <w:rPr>
                <w:sz w:val="22"/>
              </w:rPr>
            </w:pPr>
            <w:r w:rsidRPr="0093721B">
              <w:rPr>
                <w:sz w:val="22"/>
              </w:rPr>
              <w:t>Enquire about this job</w:t>
            </w:r>
          </w:p>
        </w:tc>
        <w:tc>
          <w:tcPr>
            <w:tcW w:w="2965" w:type="pct"/>
          </w:tcPr>
          <w:p w14:paraId="42C4E75C" w14:textId="740B6661" w:rsidR="00BB51D8"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55475">
              <w:rPr>
                <w:sz w:val="22"/>
              </w:rPr>
              <w:t xml:space="preserve">Contact </w:t>
            </w:r>
            <w:r w:rsidR="00A74B0D" w:rsidRPr="00855475">
              <w:rPr>
                <w:sz w:val="22"/>
              </w:rPr>
              <w:t xml:space="preserve">Olivier Salvado </w:t>
            </w:r>
            <w:r w:rsidRPr="00855475">
              <w:rPr>
                <w:sz w:val="22"/>
              </w:rPr>
              <w:t xml:space="preserve">via email at </w:t>
            </w:r>
            <w:hyperlink r:id="rId10" w:history="1">
              <w:r w:rsidR="00BB51D8" w:rsidRPr="00EC096B">
                <w:rPr>
                  <w:rStyle w:val="Hyperlink"/>
                  <w:sz w:val="22"/>
                </w:rPr>
                <w:t>Olivier.salvado@csiro.au</w:t>
              </w:r>
            </w:hyperlink>
          </w:p>
          <w:p w14:paraId="77397CFD" w14:textId="2F149EDB" w:rsidR="00194B1C" w:rsidRPr="00855475" w:rsidRDefault="00BB51D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F0329">
              <w:rPr>
                <w:szCs w:val="18"/>
              </w:rPr>
              <w:t>P</w:t>
            </w:r>
            <w:r w:rsidRPr="002F0329">
              <w:rPr>
                <w:i/>
                <w:szCs w:val="18"/>
              </w:rPr>
              <w:t xml:space="preserve">lease do not email your application directly to </w:t>
            </w:r>
            <w:r>
              <w:rPr>
                <w:i/>
                <w:szCs w:val="18"/>
              </w:rPr>
              <w:t>Oli</w:t>
            </w:r>
            <w:r w:rsidR="00B01239">
              <w:rPr>
                <w:i/>
                <w:szCs w:val="18"/>
              </w:rPr>
              <w:t>vier Salvado.</w:t>
            </w:r>
            <w:r w:rsidRPr="002F0329">
              <w:rPr>
                <w:i/>
                <w:szCs w:val="18"/>
              </w:rPr>
              <w:t xml:space="preserve"> Applications received via this method will not be considered.</w:t>
            </w:r>
            <w:r w:rsidR="00F54F83" w:rsidRPr="00855475">
              <w:rPr>
                <w:sz w:val="22"/>
              </w:rPr>
              <w:t xml:space="preserve"> </w:t>
            </w:r>
          </w:p>
        </w:tc>
      </w:tr>
      <w:tr w:rsidR="00194B1C" w:rsidRPr="0093721B" w14:paraId="667A4A6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B6DAEB2" w14:textId="77777777" w:rsidR="00194B1C" w:rsidRPr="0093721B" w:rsidRDefault="00C45886" w:rsidP="00D83C52">
            <w:pPr>
              <w:pStyle w:val="TableText"/>
              <w:rPr>
                <w:sz w:val="22"/>
              </w:rPr>
            </w:pPr>
            <w:r w:rsidRPr="0093721B">
              <w:rPr>
                <w:sz w:val="22"/>
              </w:rPr>
              <w:t>How to apply</w:t>
            </w:r>
          </w:p>
        </w:tc>
        <w:tc>
          <w:tcPr>
            <w:tcW w:w="2965" w:type="pct"/>
          </w:tcPr>
          <w:p w14:paraId="59D3ADD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28C00BE2"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A94B896"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0C8F35B1" w14:textId="77777777" w:rsidR="00980B4C" w:rsidRDefault="00980B4C" w:rsidP="00D06E61">
      <w:pPr>
        <w:pStyle w:val="Heading3"/>
        <w:spacing w:after="0"/>
      </w:pPr>
    </w:p>
    <w:p w14:paraId="6D550BBF" w14:textId="77777777" w:rsidR="00980B4C" w:rsidRDefault="00980B4C">
      <w:pPr>
        <w:spacing w:before="0" w:after="0" w:line="240" w:lineRule="auto"/>
        <w:rPr>
          <w:rFonts w:cs="Arial"/>
          <w:b/>
          <w:bCs/>
          <w:color w:val="auto"/>
          <w:sz w:val="26"/>
          <w:szCs w:val="26"/>
        </w:rPr>
      </w:pPr>
      <w:r>
        <w:br w:type="page"/>
      </w:r>
    </w:p>
    <w:p w14:paraId="79CB22B7" w14:textId="6D0B80B2" w:rsidR="006246C0" w:rsidRPr="00674783" w:rsidRDefault="00B50C20" w:rsidP="00D06E61">
      <w:pPr>
        <w:pStyle w:val="Heading3"/>
        <w:spacing w:after="0"/>
      </w:pPr>
      <w:r>
        <w:lastRenderedPageBreak/>
        <w:t>Role Overview</w:t>
      </w:r>
    </w:p>
    <w:p w14:paraId="00FFCDE1" w14:textId="77777777" w:rsidR="002F3653" w:rsidRPr="002F3653" w:rsidRDefault="002F3653" w:rsidP="002F3653">
      <w:bookmarkStart w:id="1"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7089ECE7"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765254A6"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4F865DEA"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70CDAC5A"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59EA70" w14:textId="77777777"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14:paraId="544A2A2D" w14:textId="43F3DE05" w:rsidR="00A74B0D" w:rsidRPr="00DD2F07" w:rsidRDefault="00980B4C" w:rsidP="00A74B0D">
      <w:pPr>
        <w:rPr>
          <w:szCs w:val="24"/>
        </w:rPr>
      </w:pPr>
      <w:bookmarkStart w:id="2" w:name="_Hlk33628523"/>
      <w:r w:rsidRPr="00DD2F07">
        <w:rPr>
          <w:szCs w:val="24"/>
        </w:rPr>
        <w:t xml:space="preserve">The </w:t>
      </w:r>
      <w:r>
        <w:rPr>
          <w:szCs w:val="24"/>
        </w:rPr>
        <w:t>Postdoc</w:t>
      </w:r>
      <w:r w:rsidRPr="00DD2F07">
        <w:rPr>
          <w:szCs w:val="24"/>
        </w:rPr>
        <w:t xml:space="preserve"> will join the Imaging and Computer vision Group at the CSIRO’s Data61, joining 600 other data science scientists building innovative solutions for Australia.</w:t>
      </w:r>
      <w:r>
        <w:rPr>
          <w:szCs w:val="24"/>
        </w:rPr>
        <w:t xml:space="preserve"> In this role</w:t>
      </w:r>
      <w:r w:rsidR="00B01239">
        <w:rPr>
          <w:szCs w:val="24"/>
        </w:rPr>
        <w:t>,</w:t>
      </w:r>
      <w:r>
        <w:rPr>
          <w:szCs w:val="24"/>
        </w:rPr>
        <w:t xml:space="preserve"> the Postdoc will</w:t>
      </w:r>
      <w:r w:rsidR="00A74B0D" w:rsidRPr="00DD2F07">
        <w:rPr>
          <w:szCs w:val="24"/>
        </w:rPr>
        <w:t xml:space="preserve"> develop innovative machine learning methods (deep learning) for the analysis of images. Several projects are available including medical image analysis, 3D object detections, and human pose estimation. Aspects involving </w:t>
      </w:r>
      <w:proofErr w:type="spellStart"/>
      <w:r w:rsidR="00A74B0D" w:rsidRPr="00DD2F07">
        <w:rPr>
          <w:szCs w:val="24"/>
        </w:rPr>
        <w:t>spatio</w:t>
      </w:r>
      <w:proofErr w:type="spellEnd"/>
      <w:r w:rsidR="00A74B0D" w:rsidRPr="00DD2F07">
        <w:rPr>
          <w:szCs w:val="24"/>
        </w:rPr>
        <w:t xml:space="preserve">-temporal modelling and tracking are of high importance for our research. The </w:t>
      </w:r>
      <w:r>
        <w:rPr>
          <w:szCs w:val="24"/>
        </w:rPr>
        <w:t>F</w:t>
      </w:r>
      <w:r w:rsidR="00A74B0D" w:rsidRPr="00DD2F07">
        <w:rPr>
          <w:szCs w:val="24"/>
        </w:rPr>
        <w:t xml:space="preserve">ellow will be supported by a large </w:t>
      </w:r>
      <w:r>
        <w:rPr>
          <w:szCs w:val="24"/>
        </w:rPr>
        <w:t>t</w:t>
      </w:r>
      <w:r w:rsidR="00A74B0D" w:rsidRPr="00DD2F07">
        <w:rPr>
          <w:szCs w:val="24"/>
        </w:rPr>
        <w:t xml:space="preserve">eam comprising many post-graduate students and be involved in their supervisions. </w:t>
      </w:r>
    </w:p>
    <w:bookmarkEnd w:id="2"/>
    <w:p w14:paraId="71034EA8" w14:textId="0F991B29" w:rsidR="00B50C20" w:rsidRDefault="00B50C20" w:rsidP="00B50C20">
      <w:pPr>
        <w:pStyle w:val="Heading3"/>
      </w:pPr>
      <w:r w:rsidRPr="00B50C20">
        <w:t>Duties and Key Result Areas:</w:t>
      </w:r>
      <w:r w:rsidR="003E5564">
        <w:t xml:space="preserve">  </w:t>
      </w:r>
    </w:p>
    <w:p w14:paraId="59006A2F" w14:textId="7D993097" w:rsidR="00A74B0D" w:rsidRPr="00DD2F07" w:rsidRDefault="00A74B0D" w:rsidP="00DD2F07">
      <w:pPr>
        <w:pStyle w:val="ListParagraph"/>
        <w:numPr>
          <w:ilvl w:val="1"/>
          <w:numId w:val="34"/>
        </w:numPr>
        <w:spacing w:before="0" w:after="0" w:line="240" w:lineRule="auto"/>
        <w:ind w:left="360"/>
        <w:contextualSpacing w:val="0"/>
        <w:jc w:val="both"/>
        <w:rPr>
          <w:rFonts w:asciiTheme="minorHAnsi" w:hAnsiTheme="minorHAnsi" w:cstheme="minorHAnsi"/>
          <w:szCs w:val="24"/>
        </w:rPr>
      </w:pPr>
      <w:bookmarkStart w:id="3" w:name="_Hlk33628617"/>
      <w:r w:rsidRPr="00DD2F07">
        <w:rPr>
          <w:rFonts w:asciiTheme="minorHAnsi" w:hAnsiTheme="minorHAnsi" w:cstheme="minorHAnsi"/>
          <w:szCs w:val="24"/>
        </w:rPr>
        <w:t>Develop innovative concepts, theories, tools and techniques related to the analysis of video and still images</w:t>
      </w:r>
      <w:r w:rsidR="00980B4C">
        <w:rPr>
          <w:rFonts w:asciiTheme="minorHAnsi" w:hAnsiTheme="minorHAnsi" w:cstheme="minorHAnsi"/>
          <w:szCs w:val="24"/>
        </w:rPr>
        <w:t>.</w:t>
      </w:r>
    </w:p>
    <w:p w14:paraId="7FF662A4" w14:textId="78EA1BB2" w:rsidR="00A74B0D" w:rsidRPr="00DD2F07" w:rsidRDefault="00A74B0D" w:rsidP="00DD2F07">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DD2F07">
        <w:rPr>
          <w:rFonts w:asciiTheme="minorHAnsi" w:hAnsiTheme="minorHAnsi" w:cstheme="minorHAnsi"/>
          <w:szCs w:val="24"/>
        </w:rPr>
        <w:t>Harness the growing volume of publicly available data sources, as well as work on establishing proprietary datasets in collaboration with our partners</w:t>
      </w:r>
      <w:r w:rsidR="00980B4C">
        <w:rPr>
          <w:rFonts w:asciiTheme="minorHAnsi" w:hAnsiTheme="minorHAnsi" w:cstheme="minorHAnsi"/>
          <w:szCs w:val="24"/>
        </w:rPr>
        <w:t>.</w:t>
      </w:r>
    </w:p>
    <w:p w14:paraId="052E88E9" w14:textId="48356BD5" w:rsidR="00A74B0D" w:rsidRPr="00DD2F07" w:rsidRDefault="00A74B0D" w:rsidP="00DD2F07">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DD2F07">
        <w:rPr>
          <w:rFonts w:asciiTheme="minorHAnsi" w:hAnsiTheme="minorHAnsi" w:cstheme="minorHAnsi"/>
          <w:szCs w:val="24"/>
        </w:rPr>
        <w:t>Produce high quality scientific and technical outputs including journal articles, conference papers and presentations, patents and technical reports</w:t>
      </w:r>
      <w:r w:rsidR="00980B4C">
        <w:rPr>
          <w:rFonts w:asciiTheme="minorHAnsi" w:hAnsiTheme="minorHAnsi" w:cstheme="minorHAnsi"/>
          <w:szCs w:val="24"/>
        </w:rPr>
        <w:t>.</w:t>
      </w:r>
    </w:p>
    <w:p w14:paraId="729CEF98" w14:textId="4476A112" w:rsidR="00A74B0D" w:rsidRPr="00DD2F07" w:rsidRDefault="00A74B0D" w:rsidP="00DD2F07">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DD2F07">
        <w:rPr>
          <w:rFonts w:asciiTheme="minorHAnsi" w:hAnsiTheme="minorHAnsi" w:cstheme="minorHAnsi"/>
          <w:szCs w:val="24"/>
        </w:rPr>
        <w:t>Represent CSIRO at leading national and international conferences and forums</w:t>
      </w:r>
      <w:r w:rsidR="00980B4C">
        <w:rPr>
          <w:rFonts w:asciiTheme="minorHAnsi" w:hAnsiTheme="minorHAnsi" w:cstheme="minorHAnsi"/>
          <w:szCs w:val="24"/>
        </w:rPr>
        <w:t>.</w:t>
      </w:r>
    </w:p>
    <w:p w14:paraId="09A07E2D" w14:textId="77777777" w:rsidR="00A74B0D" w:rsidRPr="00DD2F07" w:rsidRDefault="00A74B0D" w:rsidP="00DD2F07">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DD2F07">
        <w:rPr>
          <w:rFonts w:asciiTheme="minorHAnsi" w:hAnsiTheme="minorHAnsi" w:cstheme="minorHAnsi"/>
          <w:szCs w:val="24"/>
        </w:rPr>
        <w:t>Communicate effectively and respectfully with all staff, clients and suppliers in the interests of good business practice, collaboration and enhancement of CSIRO’s reputation.</w:t>
      </w:r>
    </w:p>
    <w:bookmarkEnd w:id="3"/>
    <w:p w14:paraId="5BB3F1AC" w14:textId="77777777" w:rsidR="00780FD0" w:rsidRPr="00780FD0" w:rsidRDefault="00780FD0" w:rsidP="00780FD0">
      <w:pPr>
        <w:spacing w:after="60" w:line="240" w:lineRule="auto"/>
        <w:rPr>
          <w:szCs w:val="24"/>
        </w:rPr>
      </w:pPr>
      <w:r w:rsidRPr="00780FD0">
        <w:rPr>
          <w:szCs w:val="24"/>
        </w:rPr>
        <w:t>Under the direction of senior research scientists and engineers, CERC Postdoctoral Fellows:</w:t>
      </w:r>
    </w:p>
    <w:p w14:paraId="214B41C8" w14:textId="77777777" w:rsidR="00780FD0" w:rsidRPr="00780FD0" w:rsidRDefault="00780FD0" w:rsidP="00780FD0">
      <w:pPr>
        <w:pStyle w:val="ListParagraph"/>
        <w:numPr>
          <w:ilvl w:val="1"/>
          <w:numId w:val="34"/>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5F275784"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03555632"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14:paraId="7BD87D93"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3B566033"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lastRenderedPageBreak/>
        <w:t>Record, manage, and analyse data/information using relevant domain data science techniques.</w:t>
      </w:r>
    </w:p>
    <w:p w14:paraId="7BB54F61" w14:textId="77777777" w:rsidR="00595830" w:rsidRDefault="00780FD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75B327AF" w14:textId="77777777"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t>Adhere to the spirit and practice of CSIRO’s Code of Conduct, Health, Safety and Environment procedures and policy, Diversity initiatives and Making Safety Personal goals. </w:t>
      </w:r>
    </w:p>
    <w:p w14:paraId="750650B1"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0E529AB4" w14:textId="77777777" w:rsidR="00780FD0" w:rsidRPr="00780FD0" w:rsidRDefault="00780FD0" w:rsidP="00780FD0">
      <w:pPr>
        <w:pStyle w:val="ListParagraph"/>
        <w:spacing w:after="60"/>
        <w:ind w:left="459"/>
        <w:rPr>
          <w:szCs w:val="24"/>
        </w:rPr>
      </w:pPr>
    </w:p>
    <w:p w14:paraId="12059D5F" w14:textId="77777777" w:rsidR="00780FD0" w:rsidRPr="00780FD0" w:rsidRDefault="003774F0" w:rsidP="00780FD0">
      <w:pPr>
        <w:pStyle w:val="ListParagraph"/>
        <w:spacing w:after="60"/>
        <w:ind w:left="102"/>
        <w:rPr>
          <w:szCs w:val="24"/>
        </w:rPr>
      </w:pPr>
      <w:hyperlink r:id="rId13"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7C72FEE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62A9E95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2B6A81F5"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3008606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4C68404A"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677390A"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36D40C86"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FF14CFD"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67237DB8"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579AE6C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C93CEC2"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7D6FD558"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040CE1FA" w14:textId="77777777" w:rsidR="00980B4C" w:rsidRDefault="00980B4C">
      <w:pPr>
        <w:spacing w:before="0" w:after="0" w:line="240" w:lineRule="auto"/>
        <w:rPr>
          <w:rFonts w:cs="Arial"/>
          <w:b/>
          <w:bCs/>
          <w:color w:val="auto"/>
          <w:sz w:val="26"/>
          <w:szCs w:val="26"/>
        </w:rPr>
      </w:pPr>
      <w:r>
        <w:rPr>
          <w:b/>
          <w:iCs/>
          <w:color w:val="auto"/>
          <w:sz w:val="26"/>
          <w:szCs w:val="26"/>
        </w:rPr>
        <w:br w:type="page"/>
      </w:r>
    </w:p>
    <w:p w14:paraId="46588E53" w14:textId="50631441"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14:paraId="4E58DBA5" w14:textId="77777777" w:rsidR="000B3207" w:rsidRPr="000B3207" w:rsidRDefault="000B3207" w:rsidP="000B3207">
      <w:pPr>
        <w:pStyle w:val="Heading4"/>
      </w:pPr>
      <w:r>
        <w:t>Essential</w:t>
      </w:r>
    </w:p>
    <w:p w14:paraId="41EF2C72"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0F88F3A6" w14:textId="7D45D78F" w:rsidR="005C2DA3" w:rsidRPr="005C2DA3" w:rsidRDefault="005C2DA3" w:rsidP="005C2DA3">
      <w:pPr>
        <w:numPr>
          <w:ilvl w:val="0"/>
          <w:numId w:val="25"/>
        </w:numPr>
        <w:spacing w:before="0" w:after="60" w:line="240" w:lineRule="auto"/>
        <w:rPr>
          <w:rFonts w:cs="Calibri"/>
          <w:szCs w:val="24"/>
        </w:rPr>
      </w:pPr>
      <w:bookmarkStart w:id="4" w:name="_Hlk33628818"/>
      <w:r w:rsidRPr="005C2DA3">
        <w:rPr>
          <w:rFonts w:cs="Calibri"/>
          <w:szCs w:val="24"/>
        </w:rPr>
        <w:t xml:space="preserve">A doctorate (or will shortly satisfy the requirements of a PhD) in a relevant discipline area, such as </w:t>
      </w:r>
      <w:r w:rsidR="00384A3F">
        <w:rPr>
          <w:rFonts w:cs="Calibri"/>
          <w:szCs w:val="24"/>
        </w:rPr>
        <w:t>computer vision or medical image analysis</w:t>
      </w:r>
      <w:r w:rsidR="00980B4C">
        <w:rPr>
          <w:rFonts w:cs="Calibri"/>
          <w:szCs w:val="24"/>
        </w:rPr>
        <w:t>.</w:t>
      </w:r>
    </w:p>
    <w:bookmarkEnd w:id="4"/>
    <w:p w14:paraId="13F7DFCE" w14:textId="77777777" w:rsidR="005C2DA3" w:rsidRPr="005C2DA3" w:rsidRDefault="005C2DA3" w:rsidP="005C2DA3">
      <w:pPr>
        <w:spacing w:before="0" w:after="60" w:line="240" w:lineRule="auto"/>
        <w:ind w:left="360"/>
        <w:rPr>
          <w:rFonts w:cs="Calibri"/>
          <w:szCs w:val="24"/>
        </w:rPr>
      </w:pPr>
      <w:r w:rsidRPr="003774F0">
        <w:rPr>
          <w:rFonts w:cs="Calibri"/>
          <w:b/>
          <w:bCs/>
          <w:szCs w:val="24"/>
        </w:rPr>
        <w:t>Please note</w:t>
      </w:r>
      <w:r w:rsidRPr="005C2DA3">
        <w:rPr>
          <w:rFonts w:cs="Calibri"/>
          <w:szCs w:val="24"/>
        </w:rPr>
        <w:t xml:space="preserve">: To be eligible for this role you must have </w:t>
      </w:r>
      <w:r w:rsidRPr="005C2DA3">
        <w:rPr>
          <w:rFonts w:cs="Calibri"/>
          <w:b/>
          <w:szCs w:val="24"/>
        </w:rPr>
        <w:t>no more than 3 years</w:t>
      </w:r>
      <w:r w:rsidRPr="005C2DA3">
        <w:rPr>
          <w:rFonts w:cs="Calibri"/>
          <w:szCs w:val="24"/>
        </w:rPr>
        <w:t xml:space="preserve"> (or part time equivalent) of postdoctoral research experience.</w:t>
      </w:r>
    </w:p>
    <w:p w14:paraId="7A0854FC" w14:textId="77777777" w:rsidR="00980B4C" w:rsidRDefault="00384A3F" w:rsidP="00D06E61">
      <w:pPr>
        <w:numPr>
          <w:ilvl w:val="0"/>
          <w:numId w:val="25"/>
        </w:numPr>
        <w:spacing w:before="0" w:after="60" w:line="240" w:lineRule="auto"/>
        <w:rPr>
          <w:iCs/>
          <w:szCs w:val="24"/>
        </w:rPr>
      </w:pPr>
      <w:bookmarkStart w:id="5" w:name="_Hlk33628826"/>
      <w:r w:rsidRPr="00384A3F">
        <w:rPr>
          <w:iCs/>
          <w:szCs w:val="24"/>
        </w:rPr>
        <w:t xml:space="preserve">Demonstrated experience in 3D computer vision such as </w:t>
      </w:r>
    </w:p>
    <w:p w14:paraId="289E9C8D" w14:textId="0DDF92EC" w:rsidR="00980B4C" w:rsidRDefault="00384A3F" w:rsidP="00980B4C">
      <w:pPr>
        <w:numPr>
          <w:ilvl w:val="1"/>
          <w:numId w:val="25"/>
        </w:numPr>
        <w:spacing w:before="0" w:after="60" w:line="240" w:lineRule="auto"/>
        <w:rPr>
          <w:iCs/>
          <w:szCs w:val="24"/>
        </w:rPr>
      </w:pPr>
      <w:r w:rsidRPr="00384A3F">
        <w:rPr>
          <w:iCs/>
          <w:szCs w:val="24"/>
        </w:rPr>
        <w:t xml:space="preserve">reconstruction, </w:t>
      </w:r>
      <w:r w:rsidR="00980B4C">
        <w:rPr>
          <w:iCs/>
          <w:szCs w:val="24"/>
        </w:rPr>
        <w:t>v</w:t>
      </w:r>
      <w:r w:rsidRPr="00384A3F">
        <w:rPr>
          <w:iCs/>
          <w:szCs w:val="24"/>
        </w:rPr>
        <w:t xml:space="preserve">isual </w:t>
      </w:r>
      <w:r w:rsidR="00980B4C">
        <w:rPr>
          <w:iCs/>
          <w:szCs w:val="24"/>
        </w:rPr>
        <w:t>l</w:t>
      </w:r>
      <w:r w:rsidRPr="00384A3F">
        <w:rPr>
          <w:iCs/>
          <w:szCs w:val="24"/>
        </w:rPr>
        <w:t>ocali</w:t>
      </w:r>
      <w:r w:rsidR="00980B4C">
        <w:rPr>
          <w:iCs/>
          <w:szCs w:val="24"/>
        </w:rPr>
        <w:t>s</w:t>
      </w:r>
      <w:r w:rsidRPr="00384A3F">
        <w:rPr>
          <w:iCs/>
          <w:szCs w:val="24"/>
        </w:rPr>
        <w:t xml:space="preserve">ation and </w:t>
      </w:r>
      <w:r w:rsidR="00980B4C">
        <w:rPr>
          <w:iCs/>
          <w:szCs w:val="24"/>
        </w:rPr>
        <w:t>m</w:t>
      </w:r>
      <w:r w:rsidRPr="00384A3F">
        <w:rPr>
          <w:iCs/>
          <w:szCs w:val="24"/>
        </w:rPr>
        <w:t>apping</w:t>
      </w:r>
      <w:r w:rsidR="00980B4C">
        <w:rPr>
          <w:iCs/>
          <w:szCs w:val="24"/>
        </w:rPr>
        <w:t>,</w:t>
      </w:r>
    </w:p>
    <w:p w14:paraId="518802B8" w14:textId="00870B3B" w:rsidR="00980B4C" w:rsidRDefault="00980B4C" w:rsidP="00980B4C">
      <w:pPr>
        <w:numPr>
          <w:ilvl w:val="1"/>
          <w:numId w:val="25"/>
        </w:numPr>
        <w:spacing w:before="0" w:after="60" w:line="240" w:lineRule="auto"/>
        <w:rPr>
          <w:iCs/>
          <w:szCs w:val="24"/>
        </w:rPr>
      </w:pPr>
      <w:r>
        <w:rPr>
          <w:iCs/>
          <w:szCs w:val="24"/>
        </w:rPr>
        <w:t>h</w:t>
      </w:r>
      <w:r w:rsidR="00384A3F" w:rsidRPr="00384A3F">
        <w:rPr>
          <w:iCs/>
          <w:szCs w:val="24"/>
        </w:rPr>
        <w:t xml:space="preserve">uman pose detection and analysis, </w:t>
      </w:r>
    </w:p>
    <w:p w14:paraId="63F6BB2F" w14:textId="06223522" w:rsidR="00980B4C" w:rsidRDefault="00384A3F" w:rsidP="00980B4C">
      <w:pPr>
        <w:numPr>
          <w:ilvl w:val="1"/>
          <w:numId w:val="25"/>
        </w:numPr>
        <w:spacing w:before="0" w:after="60" w:line="240" w:lineRule="auto"/>
        <w:rPr>
          <w:iCs/>
          <w:szCs w:val="24"/>
        </w:rPr>
      </w:pPr>
      <w:r w:rsidRPr="00384A3F">
        <w:rPr>
          <w:iCs/>
          <w:szCs w:val="24"/>
        </w:rPr>
        <w:t xml:space="preserve">semantic vision with reasoning about the 3D world, </w:t>
      </w:r>
      <w:r w:rsidR="00980B4C">
        <w:rPr>
          <w:iCs/>
          <w:szCs w:val="24"/>
        </w:rPr>
        <w:t>and</w:t>
      </w:r>
    </w:p>
    <w:p w14:paraId="3F5C2682" w14:textId="77777777" w:rsidR="003774F0" w:rsidRDefault="00384A3F" w:rsidP="003774F0">
      <w:pPr>
        <w:numPr>
          <w:ilvl w:val="1"/>
          <w:numId w:val="25"/>
        </w:numPr>
        <w:spacing w:before="0" w:after="60" w:line="240" w:lineRule="auto"/>
        <w:rPr>
          <w:iCs/>
          <w:szCs w:val="24"/>
        </w:rPr>
      </w:pPr>
      <w:r w:rsidRPr="00384A3F">
        <w:rPr>
          <w:iCs/>
          <w:szCs w:val="24"/>
        </w:rPr>
        <w:t xml:space="preserve">understanding visual scenes over time, </w:t>
      </w:r>
      <w:r w:rsidR="00CE1771">
        <w:rPr>
          <w:iCs/>
          <w:szCs w:val="24"/>
        </w:rPr>
        <w:t xml:space="preserve">or advanced </w:t>
      </w:r>
      <w:r w:rsidRPr="00384A3F">
        <w:rPr>
          <w:iCs/>
          <w:szCs w:val="24"/>
        </w:rPr>
        <w:t>deep learning methodology applied to medical image analysis</w:t>
      </w:r>
      <w:r w:rsidR="00CE1771">
        <w:rPr>
          <w:iCs/>
          <w:szCs w:val="24"/>
        </w:rPr>
        <w:t>.</w:t>
      </w:r>
      <w:bookmarkStart w:id="6" w:name="_Hlk33628843"/>
      <w:bookmarkEnd w:id="5"/>
    </w:p>
    <w:p w14:paraId="7EAEE357" w14:textId="1C9962C5" w:rsidR="00384A3F" w:rsidRPr="003774F0" w:rsidRDefault="00384A3F" w:rsidP="003774F0">
      <w:pPr>
        <w:pStyle w:val="ListParagraph"/>
        <w:numPr>
          <w:ilvl w:val="0"/>
          <w:numId w:val="25"/>
        </w:numPr>
        <w:spacing w:before="0" w:after="60" w:line="240" w:lineRule="auto"/>
        <w:rPr>
          <w:iCs/>
          <w:szCs w:val="24"/>
        </w:rPr>
      </w:pPr>
      <w:bookmarkStart w:id="7" w:name="_GoBack"/>
      <w:bookmarkEnd w:id="7"/>
      <w:r w:rsidRPr="003774F0">
        <w:rPr>
          <w:iCs/>
          <w:szCs w:val="24"/>
        </w:rPr>
        <w:t xml:space="preserve">Strong experience with scientific computing platform and programming languages such as Python, </w:t>
      </w:r>
      <w:proofErr w:type="spellStart"/>
      <w:r w:rsidRPr="003774F0">
        <w:rPr>
          <w:iCs/>
          <w:szCs w:val="24"/>
        </w:rPr>
        <w:t>Matlab</w:t>
      </w:r>
      <w:proofErr w:type="spellEnd"/>
      <w:r w:rsidRPr="003774F0">
        <w:rPr>
          <w:iCs/>
          <w:szCs w:val="24"/>
        </w:rPr>
        <w:t xml:space="preserve">, C++, </w:t>
      </w:r>
      <w:proofErr w:type="spellStart"/>
      <w:r w:rsidRPr="003774F0">
        <w:rPr>
          <w:iCs/>
          <w:szCs w:val="24"/>
        </w:rPr>
        <w:t>PyTorch</w:t>
      </w:r>
      <w:proofErr w:type="spellEnd"/>
      <w:r w:rsidRPr="003774F0">
        <w:rPr>
          <w:iCs/>
          <w:szCs w:val="24"/>
        </w:rPr>
        <w:t xml:space="preserve">, </w:t>
      </w:r>
      <w:proofErr w:type="spellStart"/>
      <w:r w:rsidRPr="003774F0">
        <w:rPr>
          <w:iCs/>
          <w:szCs w:val="24"/>
        </w:rPr>
        <w:t>Tensorflow</w:t>
      </w:r>
      <w:proofErr w:type="spellEnd"/>
      <w:r w:rsidR="00DD2F07" w:rsidRPr="003774F0">
        <w:rPr>
          <w:iCs/>
          <w:szCs w:val="24"/>
        </w:rPr>
        <w:t>.</w:t>
      </w:r>
    </w:p>
    <w:p w14:paraId="4D32C2D6" w14:textId="77777777" w:rsidR="005C2DA3" w:rsidRPr="005C2DA3" w:rsidRDefault="005C2DA3" w:rsidP="005C2DA3">
      <w:pPr>
        <w:numPr>
          <w:ilvl w:val="0"/>
          <w:numId w:val="25"/>
        </w:numPr>
        <w:spacing w:before="0" w:after="60" w:line="240" w:lineRule="auto"/>
        <w:rPr>
          <w:rStyle w:val="Emphasis"/>
          <w:rFonts w:cs="Arial"/>
          <w:i w:val="0"/>
          <w:iCs/>
          <w:szCs w:val="24"/>
        </w:rPr>
      </w:pPr>
      <w:bookmarkStart w:id="8" w:name="_Hlk33628851"/>
      <w:bookmarkEnd w:id="6"/>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2F6979E3" w14:textId="77777777" w:rsidR="005C2DA3" w:rsidRPr="005C2DA3" w:rsidRDefault="005C2DA3" w:rsidP="005C2DA3">
      <w:pPr>
        <w:numPr>
          <w:ilvl w:val="0"/>
          <w:numId w:val="25"/>
        </w:numPr>
        <w:spacing w:before="0" w:after="60" w:line="240" w:lineRule="auto"/>
        <w:rPr>
          <w:rStyle w:val="Emphasis"/>
          <w:rFonts w:cs="Arial"/>
          <w:i w:val="0"/>
          <w:iCs/>
          <w:szCs w:val="24"/>
        </w:rPr>
      </w:pPr>
      <w:bookmarkStart w:id="9" w:name="_Hlk33628863"/>
      <w:bookmarkEnd w:id="8"/>
      <w:r w:rsidRPr="005C2DA3">
        <w:rPr>
          <w:rStyle w:val="Emphasis"/>
          <w:rFonts w:cs="Arial"/>
          <w:i w:val="0"/>
          <w:iCs/>
          <w:szCs w:val="24"/>
        </w:rPr>
        <w:t>A sound history of publication in peer reviewed journals and/or authorship of scientific papers, reports, grant applications or patents.</w:t>
      </w:r>
    </w:p>
    <w:p w14:paraId="7C75D3C0" w14:textId="77777777" w:rsidR="005C2DA3" w:rsidRPr="005C2DA3" w:rsidRDefault="005C2DA3" w:rsidP="005C2DA3">
      <w:pPr>
        <w:numPr>
          <w:ilvl w:val="0"/>
          <w:numId w:val="25"/>
        </w:numPr>
        <w:spacing w:before="0" w:after="60" w:line="240" w:lineRule="auto"/>
        <w:rPr>
          <w:rStyle w:val="Emphasis"/>
          <w:rFonts w:cs="Arial"/>
          <w:i w:val="0"/>
          <w:iCs/>
          <w:szCs w:val="24"/>
        </w:rPr>
      </w:pPr>
      <w:bookmarkStart w:id="10" w:name="_Hlk33628870"/>
      <w:bookmarkEnd w:id="9"/>
      <w:r w:rsidRPr="005C2DA3">
        <w:rPr>
          <w:rStyle w:val="Emphasis"/>
          <w:rFonts w:cs="Arial"/>
          <w:i w:val="0"/>
          <w:iCs/>
          <w:szCs w:val="24"/>
        </w:rPr>
        <w:t>A record of science innovation and creativity, including the ability &amp; willingness to incorporate novel ideas and approaches into scientific investigations.</w:t>
      </w:r>
    </w:p>
    <w:bookmarkEnd w:id="10"/>
    <w:p w14:paraId="4F49683B"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42CEEE0C" w14:textId="1B3BB364" w:rsidR="00384A3F" w:rsidRPr="00DD2F07" w:rsidRDefault="00384A3F" w:rsidP="00DD2F07">
      <w:pPr>
        <w:pStyle w:val="ListParagraph"/>
        <w:numPr>
          <w:ilvl w:val="0"/>
          <w:numId w:val="39"/>
        </w:numPr>
        <w:spacing w:before="0" w:after="60" w:line="240" w:lineRule="auto"/>
        <w:ind w:left="426"/>
        <w:rPr>
          <w:rStyle w:val="Emphasis"/>
          <w:rFonts w:cs="Arial"/>
          <w:i w:val="0"/>
          <w:szCs w:val="24"/>
        </w:rPr>
      </w:pPr>
      <w:bookmarkStart w:id="11" w:name="_Hlk33628891"/>
      <w:r w:rsidRPr="00DD2F07">
        <w:rPr>
          <w:rStyle w:val="Emphasis"/>
          <w:rFonts w:cs="Arial"/>
          <w:i w:val="0"/>
          <w:szCs w:val="24"/>
        </w:rPr>
        <w:t xml:space="preserve">Mathematical/analytical background, in areas related to computer vision and image analysis. </w:t>
      </w:r>
    </w:p>
    <w:p w14:paraId="233259D0" w14:textId="77777777" w:rsidR="00384A3F" w:rsidRPr="00DD2F07" w:rsidRDefault="00384A3F" w:rsidP="00DD2F07">
      <w:pPr>
        <w:pStyle w:val="ListParagraph"/>
        <w:numPr>
          <w:ilvl w:val="0"/>
          <w:numId w:val="39"/>
        </w:numPr>
        <w:spacing w:before="0" w:after="60" w:line="240" w:lineRule="auto"/>
        <w:ind w:left="426"/>
        <w:rPr>
          <w:rStyle w:val="Emphasis"/>
          <w:rFonts w:cs="Arial"/>
          <w:i w:val="0"/>
          <w:szCs w:val="24"/>
        </w:rPr>
      </w:pPr>
      <w:r w:rsidRPr="00DD2F07">
        <w:rPr>
          <w:rStyle w:val="Emphasis"/>
          <w:rFonts w:cs="Arial"/>
          <w:i w:val="0"/>
        </w:rPr>
        <w:t xml:space="preserve">Demonstrated GPU/Parallel Computing experience </w:t>
      </w:r>
    </w:p>
    <w:bookmarkEnd w:id="11"/>
    <w:p w14:paraId="2D0F3F98" w14:textId="5D97CA22" w:rsidR="005C2DA3" w:rsidRPr="00DD2F07" w:rsidRDefault="005C2DA3" w:rsidP="00DD2F07">
      <w:pPr>
        <w:pStyle w:val="ListParagraph"/>
        <w:numPr>
          <w:ilvl w:val="0"/>
          <w:numId w:val="39"/>
        </w:numPr>
        <w:spacing w:before="0" w:after="60" w:line="240" w:lineRule="auto"/>
        <w:ind w:left="426"/>
        <w:rPr>
          <w:rStyle w:val="Emphasis"/>
          <w:rFonts w:cs="Arial"/>
          <w:i w:val="0"/>
          <w:szCs w:val="24"/>
        </w:rPr>
      </w:pPr>
      <w:r w:rsidRPr="00DD2F07">
        <w:rPr>
          <w:rStyle w:val="Emphasis"/>
          <w:rFonts w:cs="Arial"/>
          <w:i w:val="0"/>
          <w:szCs w:val="24"/>
        </w:rPr>
        <w:t xml:space="preserve">Remain productive, positive and resilient in complex, ambiguous and/or uncertain environments. </w:t>
      </w:r>
    </w:p>
    <w:p w14:paraId="3D076DA8" w14:textId="77777777" w:rsidR="005C2DA3" w:rsidRPr="00DD2F07" w:rsidRDefault="005C2DA3" w:rsidP="00DD2F07">
      <w:pPr>
        <w:pStyle w:val="ListParagraph"/>
        <w:numPr>
          <w:ilvl w:val="0"/>
          <w:numId w:val="39"/>
        </w:numPr>
        <w:spacing w:before="0" w:after="60" w:line="240" w:lineRule="auto"/>
        <w:ind w:left="426"/>
        <w:rPr>
          <w:rStyle w:val="Emphasis"/>
          <w:rFonts w:cs="Arial"/>
          <w:i w:val="0"/>
          <w:szCs w:val="24"/>
        </w:rPr>
      </w:pPr>
      <w:r w:rsidRPr="00DD2F07">
        <w:rPr>
          <w:rStyle w:val="Emphasis"/>
          <w:rFonts w:cs="Arial"/>
          <w:i w:val="0"/>
          <w:szCs w:val="24"/>
        </w:rPr>
        <w:t>The ability to work effectively as part of a multi-disciplinary, potentially regionally dispersed research team, plus the motivation and discipline to carry out autonomous research.</w:t>
      </w:r>
    </w:p>
    <w:p w14:paraId="61068BCA" w14:textId="77777777" w:rsidR="005C2DA3" w:rsidRDefault="005C2DA3" w:rsidP="005C2DA3">
      <w:pPr>
        <w:spacing w:before="0" w:after="60" w:line="240" w:lineRule="auto"/>
        <w:rPr>
          <w:iCs/>
          <w:szCs w:val="24"/>
        </w:rPr>
      </w:pPr>
    </w:p>
    <w:p w14:paraId="532DA258" w14:textId="5021F57C"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DD2F07">
        <w:t>($83,687)</w:t>
      </w:r>
      <w:r w:rsidRPr="005C2DA3">
        <w:rPr>
          <w:iCs/>
        </w:rPr>
        <w:t xml:space="preserve"> </w:t>
      </w:r>
      <w:r w:rsidRPr="005C2DA3">
        <w:t>Upon CSIRO receiving written confirmation that the PhD has been awarded (within a six month period from commencement date), the salary will be increased to the negotiated level and the difference will be back-paid to the Officer’s start date.</w:t>
      </w:r>
    </w:p>
    <w:p w14:paraId="1BC71CA9" w14:textId="77777777" w:rsidR="00980B4C" w:rsidRDefault="00980B4C">
      <w:pPr>
        <w:spacing w:before="0" w:after="0" w:line="240" w:lineRule="auto"/>
        <w:rPr>
          <w:rFonts w:cs="Arial"/>
          <w:b/>
          <w:bCs/>
          <w:color w:val="auto"/>
          <w:sz w:val="26"/>
          <w:szCs w:val="26"/>
        </w:rPr>
      </w:pPr>
      <w:r>
        <w:rPr>
          <w:rFonts w:cs="Arial"/>
          <w:b/>
          <w:bCs/>
          <w:color w:val="auto"/>
          <w:sz w:val="26"/>
          <w:szCs w:val="26"/>
        </w:rPr>
        <w:br w:type="page"/>
      </w:r>
    </w:p>
    <w:p w14:paraId="4BE84E78" w14:textId="77719822"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lastRenderedPageBreak/>
        <w:t xml:space="preserve">Our </w:t>
      </w:r>
      <w:r w:rsidR="00980B4C">
        <w:rPr>
          <w:rFonts w:cs="Arial"/>
          <w:b/>
          <w:bCs/>
          <w:color w:val="auto"/>
          <w:sz w:val="26"/>
          <w:szCs w:val="26"/>
        </w:rPr>
        <w:t>V</w:t>
      </w:r>
      <w:r w:rsidRPr="005C2DA3">
        <w:rPr>
          <w:rFonts w:cs="Arial"/>
          <w:b/>
          <w:bCs/>
          <w:color w:val="auto"/>
          <w:sz w:val="26"/>
          <w:szCs w:val="26"/>
        </w:rPr>
        <w:t xml:space="preserve">alue </w:t>
      </w:r>
      <w:r w:rsidR="00980B4C">
        <w:rPr>
          <w:rFonts w:cs="Arial"/>
          <w:b/>
          <w:bCs/>
          <w:color w:val="auto"/>
          <w:sz w:val="26"/>
          <w:szCs w:val="26"/>
        </w:rPr>
        <w:t>P</w:t>
      </w:r>
      <w:r w:rsidRPr="005C2DA3">
        <w:rPr>
          <w:rFonts w:cs="Arial"/>
          <w:b/>
          <w:bCs/>
          <w:color w:val="auto"/>
          <w:sz w:val="26"/>
          <w:szCs w:val="26"/>
        </w:rPr>
        <w:t>roposition</w:t>
      </w:r>
    </w:p>
    <w:p w14:paraId="2A172E5B"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565A2DF4"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5CA1BBC3"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4"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43AD04AD"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5F993CB5"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5" w:tooltip="CSIRO Website" w:history="1">
        <w:r w:rsidRPr="00B50C20">
          <w:rPr>
            <w:rStyle w:val="Hyperlink"/>
            <w:rFonts w:cs="Arial"/>
            <w:bCs/>
            <w:szCs w:val="24"/>
          </w:rPr>
          <w:t>online</w:t>
        </w:r>
      </w:hyperlink>
      <w:r w:rsidRPr="00B50C20">
        <w:rPr>
          <w:bCs/>
          <w:szCs w:val="24"/>
        </w:rPr>
        <w:t xml:space="preserve">! </w:t>
      </w:r>
    </w:p>
    <w:bookmarkEnd w:id="1"/>
    <w:p w14:paraId="44FA843F" w14:textId="733B8942" w:rsidR="00DA53E0" w:rsidRPr="00DA53E0" w:rsidRDefault="00DA53E0" w:rsidP="00DA53E0">
      <w:pPr>
        <w:spacing w:after="180"/>
        <w:rPr>
          <w:bCs/>
          <w:szCs w:val="24"/>
        </w:rPr>
      </w:pPr>
      <w:r w:rsidRPr="003774F0">
        <w:rPr>
          <w:bCs/>
          <w:szCs w:val="24"/>
        </w:rPr>
        <w:t xml:space="preserve">Find out more about </w:t>
      </w:r>
      <w:hyperlink r:id="rId16" w:history="1">
        <w:r w:rsidRPr="003774F0">
          <w:rPr>
            <w:rStyle w:val="Hyperlink"/>
            <w:bCs/>
            <w:szCs w:val="24"/>
          </w:rPr>
          <w:t>CSIRO Data61</w:t>
        </w:r>
        <w:r w:rsidR="00980B4C" w:rsidRPr="003774F0">
          <w:rPr>
            <w:rStyle w:val="Hyperlink"/>
            <w:bCs/>
            <w:szCs w:val="24"/>
          </w:rPr>
          <w:t>.</w:t>
        </w:r>
      </w:hyperlink>
      <w:r w:rsidRPr="00DA53E0">
        <w:rPr>
          <w:bCs/>
          <w:szCs w:val="24"/>
        </w:rPr>
        <w:t xml:space="preserve"> </w:t>
      </w:r>
    </w:p>
    <w:p w14:paraId="6034BC1C" w14:textId="71618364" w:rsidR="00B50C20" w:rsidRPr="00B50C20" w:rsidRDefault="00B50C20" w:rsidP="00DA53E0">
      <w:pPr>
        <w:spacing w:after="180"/>
        <w:rPr>
          <w:bCs/>
          <w:szCs w:val="24"/>
        </w:rPr>
      </w:pPr>
    </w:p>
    <w:sectPr w:rsidR="00B50C20" w:rsidRPr="00B50C20" w:rsidSect="00246B35">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A11F3" w14:textId="77777777" w:rsidR="006075E1" w:rsidRDefault="006075E1" w:rsidP="000A377A">
      <w:r>
        <w:separator/>
      </w:r>
    </w:p>
  </w:endnote>
  <w:endnote w:type="continuationSeparator" w:id="0">
    <w:p w14:paraId="1A7CC008" w14:textId="77777777" w:rsidR="006075E1" w:rsidRDefault="006075E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8FE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C04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791B1" w14:textId="77777777" w:rsidR="006075E1" w:rsidRDefault="006075E1" w:rsidP="000A377A">
      <w:r>
        <w:separator/>
      </w:r>
    </w:p>
  </w:footnote>
  <w:footnote w:type="continuationSeparator" w:id="0">
    <w:p w14:paraId="76D09FDB" w14:textId="77777777" w:rsidR="006075E1" w:rsidRDefault="006075E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5BD0B" w14:textId="77777777"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D66D66"/>
    <w:multiLevelType w:val="hybridMultilevel"/>
    <w:tmpl w:val="8872F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03E5547"/>
    <w:multiLevelType w:val="hybridMultilevel"/>
    <w:tmpl w:val="8D883714"/>
    <w:lvl w:ilvl="0" w:tplc="4DAAC49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0610CA"/>
    <w:multiLevelType w:val="hybridMultilevel"/>
    <w:tmpl w:val="8DAA5E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6"/>
  </w:num>
  <w:num w:numId="15">
    <w:abstractNumId w:val="32"/>
  </w:num>
  <w:num w:numId="16">
    <w:abstractNumId w:val="27"/>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9"/>
  </w:num>
  <w:num w:numId="26">
    <w:abstractNumId w:val="19"/>
  </w:num>
  <w:num w:numId="27">
    <w:abstractNumId w:val="25"/>
  </w:num>
  <w:num w:numId="28">
    <w:abstractNumId w:val="24"/>
  </w:num>
  <w:num w:numId="29">
    <w:abstractNumId w:val="10"/>
  </w:num>
  <w:num w:numId="30">
    <w:abstractNumId w:val="24"/>
  </w:num>
  <w:num w:numId="31">
    <w:abstractNumId w:val="33"/>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8"/>
  </w:num>
  <w:num w:numId="35">
    <w:abstractNumId w:val="10"/>
  </w:num>
  <w:num w:numId="36">
    <w:abstractNumId w:val="20"/>
  </w:num>
  <w:num w:numId="37">
    <w:abstractNumId w:val="23"/>
  </w:num>
  <w:num w:numId="38">
    <w:abstractNumId w:val="3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28F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8E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774F0"/>
    <w:rsid w:val="00381022"/>
    <w:rsid w:val="00382F2C"/>
    <w:rsid w:val="00384A3F"/>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075E1"/>
    <w:rsid w:val="00610237"/>
    <w:rsid w:val="006108D6"/>
    <w:rsid w:val="00612BAC"/>
    <w:rsid w:val="00614F43"/>
    <w:rsid w:val="00616540"/>
    <w:rsid w:val="00616721"/>
    <w:rsid w:val="006174D2"/>
    <w:rsid w:val="006212AD"/>
    <w:rsid w:val="006246C0"/>
    <w:rsid w:val="0062521D"/>
    <w:rsid w:val="0062799E"/>
    <w:rsid w:val="0063480C"/>
    <w:rsid w:val="006409FE"/>
    <w:rsid w:val="00642273"/>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C7DCE"/>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475"/>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75985"/>
    <w:rsid w:val="009803A0"/>
    <w:rsid w:val="009809D0"/>
    <w:rsid w:val="00980B4C"/>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4B0D"/>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1239"/>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1D8"/>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6D6D"/>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1771"/>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6DD4"/>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3AC8"/>
    <w:rsid w:val="00DA53E0"/>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2F07"/>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DC5FE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en/Careers/Student-and-graduate-programs/Postdoctoral-fellowshi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ata61.csiro.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hyperlink" Target="http://www.csiro.au/" TargetMode="External"/><Relationship Id="rId10" Type="http://schemas.openxmlformats.org/officeDocument/2006/relationships/hyperlink" Target="mailto:Olivier.salvado@csiro.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careers/postdoctoral-fellowship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C6F9C"/>
    <w:rsid w:val="00414F94"/>
    <w:rsid w:val="005376FC"/>
    <w:rsid w:val="005C4BA3"/>
    <w:rsid w:val="006306A8"/>
    <w:rsid w:val="0063685B"/>
    <w:rsid w:val="00656BA9"/>
    <w:rsid w:val="007C7613"/>
    <w:rsid w:val="0082379D"/>
    <w:rsid w:val="0083493E"/>
    <w:rsid w:val="00875004"/>
    <w:rsid w:val="00936625"/>
    <w:rsid w:val="00B36C21"/>
    <w:rsid w:val="00C6054D"/>
    <w:rsid w:val="00D51F1B"/>
    <w:rsid w:val="00DF252C"/>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B94DC-E152-4F1B-94FD-6AA45ED3D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A58C4-0582-4DA5-8F05-E9015C878BF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31c216-4847-40b9-9cc1-07675d6a1b95"/>
    <ds:schemaRef ds:uri="850cd0c5-34cb-451e-bc90-918567b3d760"/>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70789A9-B771-4197-A6CE-50279B8B9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5</Pages>
  <Words>1323</Words>
  <Characters>8601</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9905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(HR, St. Lucia)</cp:lastModifiedBy>
  <cp:revision>2</cp:revision>
  <cp:lastPrinted>2012-02-01T05:32:00Z</cp:lastPrinted>
  <dcterms:created xsi:type="dcterms:W3CDTF">2020-03-05T04:13:00Z</dcterms:created>
  <dcterms:modified xsi:type="dcterms:W3CDTF">2020-03-05T04:13:00Z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