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BED6" w14:textId="77777777" w:rsidR="00C91DBB" w:rsidRPr="00105E87" w:rsidRDefault="00C91DBB" w:rsidP="00C91DBB">
      <w:pPr>
        <w:keepNext/>
        <w:keepLines/>
        <w:spacing w:after="240"/>
        <w:outlineLvl w:val="0"/>
        <w:rPr>
          <w:rFonts w:asciiTheme="minorHAnsi" w:hAnsiTheme="minorHAnsi" w:cstheme="minorHAnsi"/>
          <w:bCs/>
          <w:kern w:val="32"/>
          <w:sz w:val="44"/>
          <w:szCs w:val="44"/>
          <w:lang w:eastAsia="en-AU"/>
        </w:rPr>
      </w:pPr>
      <w:bookmarkStart w:id="0" w:name="_Toc341085719"/>
      <w:r w:rsidRPr="00105E87">
        <w:rPr>
          <w:rFonts w:asciiTheme="minorHAnsi" w:hAnsiTheme="minorHAnsi" w:cstheme="minorHAnsi"/>
          <w:bCs/>
          <w:kern w:val="32"/>
          <w:sz w:val="44"/>
          <w:szCs w:val="44"/>
          <w:lang w:eastAsia="en-AU"/>
        </w:rPr>
        <w:t>Position Details</w:t>
      </w:r>
      <w:bookmarkEnd w:id="0"/>
    </w:p>
    <w:p w14:paraId="5BEBEB96" w14:textId="77777777" w:rsidR="00C91DBB" w:rsidRPr="00105E87" w:rsidRDefault="00FD33AA" w:rsidP="00C91DBB">
      <w:pPr>
        <w:keepNext/>
        <w:keepLines/>
        <w:numPr>
          <w:ilvl w:val="1"/>
          <w:numId w:val="0"/>
        </w:numPr>
        <w:spacing w:before="360" w:after="240"/>
        <w:outlineLvl w:val="1"/>
        <w:rPr>
          <w:rFonts w:asciiTheme="minorHAnsi" w:hAnsiTheme="minorHAnsi" w:cstheme="minorHAnsi"/>
          <w:bCs/>
          <w:iCs/>
          <w:sz w:val="32"/>
          <w:szCs w:val="32"/>
          <w:lang w:eastAsia="en-AU"/>
        </w:rPr>
      </w:pPr>
      <w:r w:rsidRPr="00105E87">
        <w:rPr>
          <w:rFonts w:asciiTheme="minorHAnsi" w:hAnsiTheme="minorHAnsi" w:cstheme="minorHAnsi"/>
          <w:bCs/>
          <w:iCs/>
          <w:sz w:val="32"/>
          <w:szCs w:val="32"/>
          <w:lang w:eastAsia="en-AU"/>
        </w:rPr>
        <w:t>CSIRO Early Research Career (CERC) Postdoctoral Fellowship –</w:t>
      </w:r>
      <w:r w:rsidR="00C91DBB" w:rsidRPr="00105E87">
        <w:rPr>
          <w:rFonts w:asciiTheme="minorHAnsi" w:hAnsiTheme="minorHAnsi" w:cstheme="minorHAnsi"/>
          <w:bCs/>
          <w:iCs/>
          <w:sz w:val="32"/>
          <w:szCs w:val="32"/>
          <w:lang w:eastAsia="en-AU"/>
        </w:rPr>
        <w:t xml:space="preserve"> CSOF</w:t>
      </w:r>
      <w:r w:rsidRPr="00105E87">
        <w:rPr>
          <w:rFonts w:asciiTheme="minorHAnsi" w:hAnsiTheme="minorHAnsi" w:cstheme="minorHAnsi"/>
          <w:bCs/>
          <w:iCs/>
          <w:sz w:val="32"/>
          <w:szCs w:val="32"/>
          <w:lang w:eastAsia="en-AU"/>
        </w:rPr>
        <w:t>4</w:t>
      </w:r>
    </w:p>
    <w:tbl>
      <w:tblPr>
        <w:tblStyle w:val="TableCSIRO"/>
        <w:tblW w:w="9474" w:type="dxa"/>
        <w:tblLook w:val="00A0" w:firstRow="1" w:lastRow="0" w:firstColumn="1" w:lastColumn="0" w:noHBand="0" w:noVBand="0"/>
      </w:tblPr>
      <w:tblGrid>
        <w:gridCol w:w="3856"/>
        <w:gridCol w:w="5618"/>
      </w:tblGrid>
      <w:tr w:rsidR="00C91DBB" w:rsidRPr="00C91DBB" w14:paraId="649A249B" w14:textId="77777777" w:rsidTr="00B4404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4B9BD27"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24851F6F" w14:textId="77777777" w:rsidTr="00B4404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87B4B4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Advertised Job Title</w:t>
            </w:r>
          </w:p>
        </w:tc>
        <w:tc>
          <w:tcPr>
            <w:tcW w:w="2965" w:type="pct"/>
          </w:tcPr>
          <w:p w14:paraId="7D042ED2" w14:textId="6416C65A" w:rsidR="00C91DBB" w:rsidRPr="00FD33AA" w:rsidRDefault="00FD33A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CSIRO Postdoctoral Fellowship </w:t>
            </w:r>
            <w:r w:rsidR="003B7280">
              <w:rPr>
                <w:rFonts w:asciiTheme="minorHAnsi" w:hAnsiTheme="minorHAnsi" w:cstheme="minorHAnsi"/>
                <w:color w:val="000000"/>
                <w:szCs w:val="22"/>
                <w:lang w:eastAsia="en-AU"/>
              </w:rPr>
              <w:t>in Cyber Security</w:t>
            </w:r>
            <w:r w:rsidR="00D60EE9">
              <w:rPr>
                <w:rFonts w:asciiTheme="minorHAnsi" w:hAnsiTheme="minorHAnsi" w:cstheme="minorHAnsi"/>
                <w:color w:val="000000"/>
                <w:szCs w:val="22"/>
                <w:lang w:eastAsia="en-AU"/>
              </w:rPr>
              <w:t xml:space="preserve"> </w:t>
            </w:r>
            <w:r w:rsidR="007F7FF5">
              <w:rPr>
                <w:rFonts w:asciiTheme="minorHAnsi" w:hAnsiTheme="minorHAnsi" w:cstheme="minorHAnsi"/>
                <w:color w:val="000000"/>
                <w:szCs w:val="22"/>
                <w:lang w:eastAsia="en-AU"/>
              </w:rPr>
              <w:t>CRC</w:t>
            </w:r>
          </w:p>
        </w:tc>
      </w:tr>
      <w:tr w:rsidR="00C91DBB" w:rsidRPr="00C91DBB" w14:paraId="18956F17" w14:textId="77777777" w:rsidTr="00B4404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213A397"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Job Reference</w:t>
            </w:r>
          </w:p>
        </w:tc>
        <w:tc>
          <w:tcPr>
            <w:tcW w:w="2965" w:type="pct"/>
          </w:tcPr>
          <w:p w14:paraId="6677AF85" w14:textId="6F507CAD" w:rsidR="00C91DBB" w:rsidRPr="00C91DBB" w:rsidRDefault="0045591E"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6921</w:t>
            </w:r>
            <w:r w:rsidR="000811D5">
              <w:rPr>
                <w:rFonts w:asciiTheme="minorHAnsi" w:hAnsiTheme="minorHAnsi" w:cstheme="minorHAnsi"/>
                <w:color w:val="000000"/>
                <w:szCs w:val="22"/>
                <w:lang w:eastAsia="en-AU"/>
              </w:rPr>
              <w:t>4</w:t>
            </w:r>
            <w:r w:rsidR="00BA6BB5">
              <w:rPr>
                <w:rFonts w:asciiTheme="minorHAnsi" w:hAnsiTheme="minorHAnsi" w:cstheme="minorHAnsi"/>
                <w:color w:val="000000"/>
                <w:szCs w:val="22"/>
                <w:lang w:eastAsia="en-AU"/>
              </w:rPr>
              <w:t>/69262</w:t>
            </w:r>
          </w:p>
        </w:tc>
      </w:tr>
      <w:tr w:rsidR="00C91DBB" w:rsidRPr="00C91DBB" w14:paraId="66109A81"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D37CC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Tenure</w:t>
            </w:r>
          </w:p>
        </w:tc>
        <w:tc>
          <w:tcPr>
            <w:tcW w:w="2965" w:type="pct"/>
          </w:tcPr>
          <w:p w14:paraId="6F929951" w14:textId="20731A9B" w:rsidR="00C91DBB" w:rsidRPr="00C91DBB" w:rsidRDefault="00254C1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Specified Term </w:t>
            </w:r>
            <w:r w:rsidR="00967BF7">
              <w:rPr>
                <w:rFonts w:asciiTheme="minorHAnsi" w:hAnsiTheme="minorHAnsi" w:cstheme="minorHAnsi"/>
                <w:color w:val="000000"/>
                <w:szCs w:val="22"/>
                <w:lang w:eastAsia="en-AU"/>
              </w:rPr>
              <w:t xml:space="preserve">of 3 years </w:t>
            </w:r>
            <w:r w:rsidR="00B24271">
              <w:rPr>
                <w:rFonts w:asciiTheme="minorHAnsi" w:hAnsiTheme="minorHAnsi" w:cstheme="minorHAnsi"/>
                <w:color w:val="000000"/>
                <w:szCs w:val="22"/>
                <w:lang w:eastAsia="en-AU"/>
              </w:rPr>
              <w:br/>
            </w:r>
            <w:r w:rsidR="00C91DBB" w:rsidRPr="00C91DBB">
              <w:rPr>
                <w:rFonts w:asciiTheme="minorHAnsi" w:hAnsiTheme="minorHAnsi" w:cstheme="minorHAnsi"/>
                <w:color w:val="000000"/>
                <w:szCs w:val="22"/>
                <w:lang w:eastAsia="en-AU"/>
              </w:rPr>
              <w:t>Full-time</w:t>
            </w:r>
          </w:p>
        </w:tc>
      </w:tr>
      <w:tr w:rsidR="00C91DBB" w:rsidRPr="00C91DBB" w14:paraId="5DE2171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043E3A"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Salary Range</w:t>
            </w:r>
          </w:p>
        </w:tc>
        <w:tc>
          <w:tcPr>
            <w:tcW w:w="2965" w:type="pct"/>
          </w:tcPr>
          <w:p w14:paraId="0BD3F81D" w14:textId="3B138AC8"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AU</w:t>
            </w:r>
            <w:r w:rsidR="00FD33AA">
              <w:rPr>
                <w:rFonts w:asciiTheme="minorHAnsi" w:hAnsiTheme="minorHAnsi" w:cstheme="minorHAnsi"/>
                <w:color w:val="000000"/>
                <w:szCs w:val="22"/>
                <w:lang w:eastAsia="en-AU"/>
              </w:rPr>
              <w:t>$8</w:t>
            </w:r>
            <w:r w:rsidR="003B7280">
              <w:rPr>
                <w:rFonts w:asciiTheme="minorHAnsi" w:hAnsiTheme="minorHAnsi" w:cstheme="minorHAnsi"/>
                <w:color w:val="000000"/>
                <w:szCs w:val="22"/>
                <w:lang w:eastAsia="en-AU"/>
              </w:rPr>
              <w:t>6,434</w:t>
            </w:r>
            <w:r w:rsidRPr="00C91DBB">
              <w:rPr>
                <w:rFonts w:asciiTheme="minorHAnsi" w:hAnsiTheme="minorHAnsi" w:cstheme="minorHAnsi"/>
                <w:color w:val="000000"/>
                <w:szCs w:val="22"/>
                <w:lang w:eastAsia="en-AU"/>
              </w:rPr>
              <w:t xml:space="preserve"> to AU$</w:t>
            </w:r>
            <w:r w:rsidR="00FD33AA">
              <w:rPr>
                <w:rFonts w:asciiTheme="minorHAnsi" w:hAnsiTheme="minorHAnsi" w:cstheme="minorHAnsi"/>
                <w:color w:val="000000"/>
                <w:szCs w:val="22"/>
                <w:lang w:eastAsia="en-AU"/>
              </w:rPr>
              <w:t>94,679</w:t>
            </w:r>
            <w:r w:rsidRPr="00C91DBB">
              <w:rPr>
                <w:rFonts w:asciiTheme="minorHAnsi" w:hAnsiTheme="minorHAnsi" w:cstheme="minorHAnsi"/>
                <w:color w:val="000000"/>
                <w:szCs w:val="22"/>
                <w:lang w:eastAsia="en-AU"/>
              </w:rPr>
              <w:t xml:space="preserve"> pa + up to 15.4% superannuation</w:t>
            </w:r>
          </w:p>
        </w:tc>
        <w:bookmarkStart w:id="1" w:name="_GoBack"/>
        <w:bookmarkEnd w:id="1"/>
      </w:tr>
      <w:tr w:rsidR="00C91DBB" w:rsidRPr="00C91DBB" w14:paraId="72ED64C8"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9DEF01"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Location(s)</w:t>
            </w:r>
          </w:p>
        </w:tc>
        <w:tc>
          <w:tcPr>
            <w:tcW w:w="2965" w:type="pct"/>
          </w:tcPr>
          <w:p w14:paraId="56E6E509" w14:textId="4A878D56" w:rsidR="00C91DBB" w:rsidRPr="00C91DBB" w:rsidRDefault="000811D5"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Docklands, VIC or </w:t>
            </w:r>
            <w:r w:rsidR="003B7280">
              <w:rPr>
                <w:rFonts w:asciiTheme="minorHAnsi" w:hAnsiTheme="minorHAnsi" w:cstheme="minorHAnsi"/>
                <w:color w:val="000000"/>
                <w:szCs w:val="22"/>
                <w:lang w:eastAsia="en-AU"/>
              </w:rPr>
              <w:t>Marsfield, NSW</w:t>
            </w:r>
          </w:p>
        </w:tc>
      </w:tr>
      <w:tr w:rsidR="00C91DBB" w:rsidRPr="00C91DBB" w14:paraId="7BCBC1D7"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4036AF"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Relocation Assistance</w:t>
            </w:r>
          </w:p>
        </w:tc>
        <w:tc>
          <w:tcPr>
            <w:tcW w:w="2965" w:type="pct"/>
          </w:tcPr>
          <w:p w14:paraId="727E8BF2"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Will be provided to the successful candidate if required</w:t>
            </w:r>
          </w:p>
        </w:tc>
      </w:tr>
      <w:tr w:rsidR="00C91DBB" w:rsidRPr="00C91DBB" w14:paraId="4FCFDB64"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D849EB" w14:textId="77777777" w:rsidR="00C91DBB" w:rsidRPr="00105E87" w:rsidRDefault="00C91DBB" w:rsidP="00C91DBB">
            <w:pPr>
              <w:spacing w:before="60" w:after="60" w:line="264" w:lineRule="auto"/>
              <w:rPr>
                <w:rFonts w:asciiTheme="minorHAnsi" w:hAnsiTheme="minorHAnsi" w:cstheme="minorHAnsi"/>
                <w:color w:val="000000"/>
                <w:szCs w:val="22"/>
                <w:lang w:eastAsia="en-AU"/>
              </w:rPr>
            </w:pPr>
            <w:r w:rsidRPr="00105E87">
              <w:rPr>
                <w:rFonts w:asciiTheme="minorHAnsi" w:hAnsiTheme="minorHAnsi" w:cstheme="minorHAnsi"/>
                <w:color w:val="000000"/>
                <w:szCs w:val="22"/>
                <w:lang w:eastAsia="en-AU"/>
              </w:rPr>
              <w:t>Applications are open to</w:t>
            </w:r>
          </w:p>
        </w:tc>
        <w:tc>
          <w:tcPr>
            <w:tcW w:w="2965" w:type="pct"/>
          </w:tcPr>
          <w:p w14:paraId="175C35B8" w14:textId="77777777" w:rsidR="004E44C9" w:rsidRPr="00822C7F" w:rsidRDefault="004E44C9" w:rsidP="004E44C9">
            <w:pPr>
              <w:pStyle w:val="TableBullet"/>
              <w:numPr>
                <w:ilvl w:val="0"/>
                <w:numId w:val="16"/>
              </w:numPr>
              <w:ind w:left="3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721B">
              <w:rPr>
                <w:sz w:val="22"/>
              </w:rPr>
              <w:t>Australian/New Zealand Citizens and Australian Permanent Residents</w:t>
            </w:r>
          </w:p>
          <w:p w14:paraId="4E989D1A" w14:textId="47858752" w:rsidR="00C91DBB" w:rsidRPr="00105E87" w:rsidRDefault="004E44C9" w:rsidP="004E44C9">
            <w:pPr>
              <w:pStyle w:val="TableBullet"/>
              <w:numPr>
                <w:ilvl w:val="0"/>
                <w:numId w:val="16"/>
              </w:numPr>
              <w:ind w:left="3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sz w:val="22"/>
              </w:rPr>
              <w:t>Australian temporary residents currently residing in Australia (visa sponsorship may be provided to eligible candidates)</w:t>
            </w:r>
          </w:p>
        </w:tc>
      </w:tr>
      <w:tr w:rsidR="00C91DBB" w:rsidRPr="00C91DBB" w14:paraId="02E410B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420693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Position reports to the</w:t>
            </w:r>
          </w:p>
        </w:tc>
        <w:tc>
          <w:tcPr>
            <w:tcW w:w="2965" w:type="pct"/>
          </w:tcPr>
          <w:p w14:paraId="1A712D50" w14:textId="2CAA3D8C" w:rsidR="00C91DBB" w:rsidRPr="00C91DBB" w:rsidRDefault="000C6835"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szCs w:val="22"/>
              </w:rPr>
              <w:t>Group Leader – Distributed Systems Security</w:t>
            </w:r>
          </w:p>
        </w:tc>
      </w:tr>
      <w:tr w:rsidR="00C91DBB" w:rsidRPr="00C91DBB" w14:paraId="1D7165C3"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262B86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Internal</w:t>
            </w:r>
          </w:p>
        </w:tc>
        <w:tc>
          <w:tcPr>
            <w:tcW w:w="2965" w:type="pct"/>
          </w:tcPr>
          <w:p w14:paraId="2048A1BC" w14:textId="61D42943" w:rsidR="00C91DBB" w:rsidRPr="00FD33AA" w:rsidRDefault="000811D5"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0%</w:t>
            </w:r>
          </w:p>
        </w:tc>
      </w:tr>
      <w:tr w:rsidR="00C91DBB" w:rsidRPr="00C91DBB" w14:paraId="47F45AE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59AC14"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External</w:t>
            </w:r>
          </w:p>
        </w:tc>
        <w:tc>
          <w:tcPr>
            <w:tcW w:w="2965" w:type="pct"/>
          </w:tcPr>
          <w:p w14:paraId="652B449E" w14:textId="6F2E61B3" w:rsidR="00C91DBB" w:rsidRPr="00FD33AA" w:rsidRDefault="000811D5"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100</w:t>
            </w:r>
            <w:r w:rsidR="00C91DBB" w:rsidRPr="00FD33AA">
              <w:rPr>
                <w:rFonts w:asciiTheme="minorHAnsi" w:hAnsiTheme="minorHAnsi" w:cstheme="minorHAnsi"/>
                <w:color w:val="000000"/>
                <w:szCs w:val="22"/>
                <w:lang w:eastAsia="en-AU"/>
              </w:rPr>
              <w:t>%</w:t>
            </w:r>
          </w:p>
        </w:tc>
      </w:tr>
      <w:tr w:rsidR="00C91DBB" w:rsidRPr="00C91DBB" w14:paraId="2E999190"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514E2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Number of Direct Reports</w:t>
            </w:r>
          </w:p>
        </w:tc>
        <w:tc>
          <w:tcPr>
            <w:tcW w:w="2965" w:type="pct"/>
          </w:tcPr>
          <w:p w14:paraId="3E2F1085"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0</w:t>
            </w:r>
          </w:p>
        </w:tc>
      </w:tr>
      <w:tr w:rsidR="00C91DBB" w:rsidRPr="00C91DBB" w14:paraId="64C8E289"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472139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Enquire about this job</w:t>
            </w:r>
          </w:p>
        </w:tc>
        <w:tc>
          <w:tcPr>
            <w:tcW w:w="2965" w:type="pct"/>
          </w:tcPr>
          <w:p w14:paraId="46EF53FB" w14:textId="409F008C" w:rsidR="00C91DBB" w:rsidRDefault="00D204E1"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Contact </w:t>
            </w:r>
            <w:r w:rsidR="007F7FF5">
              <w:t xml:space="preserve">Dr Surya Nepal by email: </w:t>
            </w:r>
            <w:hyperlink r:id="rId8" w:history="1">
              <w:r w:rsidR="007F7FF5">
                <w:rPr>
                  <w:rStyle w:val="Hyperlink"/>
                </w:rPr>
                <w:t>Surya.Nepal@csiro.au</w:t>
              </w:r>
            </w:hyperlink>
          </w:p>
          <w:p w14:paraId="376625E7" w14:textId="0B21E36A" w:rsidR="00D204E1" w:rsidRPr="00C91DBB" w:rsidRDefault="00D204E1"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bCs/>
                <w:i/>
                <w:szCs w:val="18"/>
              </w:rPr>
              <w:t xml:space="preserve">Please do not email your application directly to </w:t>
            </w:r>
            <w:r w:rsidR="007F7FF5">
              <w:rPr>
                <w:rFonts w:asciiTheme="minorHAnsi" w:hAnsiTheme="minorHAnsi" w:cstheme="minorHAnsi"/>
                <w:bCs/>
                <w:i/>
                <w:szCs w:val="18"/>
              </w:rPr>
              <w:t>Dr Nepal</w:t>
            </w:r>
            <w:r>
              <w:rPr>
                <w:rFonts w:asciiTheme="minorHAnsi" w:hAnsiTheme="minorHAnsi" w:cstheme="minorHAnsi"/>
                <w:bCs/>
                <w:i/>
                <w:szCs w:val="18"/>
              </w:rPr>
              <w:t>. Applications received via this method will not be considered.</w:t>
            </w:r>
          </w:p>
        </w:tc>
      </w:tr>
      <w:tr w:rsidR="00C91DBB" w:rsidRPr="00C91DBB" w14:paraId="3301173E"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09A796E3"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How to apply</w:t>
            </w:r>
          </w:p>
        </w:tc>
        <w:tc>
          <w:tcPr>
            <w:tcW w:w="2965" w:type="pct"/>
            <w:tcBorders>
              <w:bottom w:val="single" w:sz="4" w:space="0" w:color="auto"/>
            </w:tcBorders>
          </w:tcPr>
          <w:p w14:paraId="7D543244"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Apply online at  </w:t>
            </w:r>
            <w:hyperlink r:id="rId9" w:history="1">
              <w:r w:rsidRPr="00C91DBB">
                <w:rPr>
                  <w:rFonts w:asciiTheme="minorHAnsi" w:hAnsiTheme="minorHAnsi" w:cstheme="minorHAnsi"/>
                  <w:color w:val="30B787" w:themeColor="accent1"/>
                  <w:szCs w:val="22"/>
                  <w:u w:val="single"/>
                  <w:lang w:eastAsia="en-AU"/>
                </w:rPr>
                <w:t>https://jobs.csiro.au/</w:t>
              </w:r>
            </w:hyperlink>
            <w:r w:rsidRPr="00C91DBB">
              <w:rPr>
                <w:rFonts w:asciiTheme="minorHAnsi" w:hAnsiTheme="minorHAnsi" w:cstheme="minorHAnsi"/>
                <w:color w:val="30B787" w:themeColor="accent1"/>
                <w:szCs w:val="22"/>
                <w:lang w:eastAsia="en-AU"/>
              </w:rPr>
              <w:t xml:space="preserve"> </w:t>
            </w:r>
          </w:p>
          <w:p w14:paraId="2219569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Internal applicants please apply via </w:t>
            </w:r>
            <w:r w:rsidRPr="00C91DBB">
              <w:rPr>
                <w:rFonts w:asciiTheme="minorHAnsi" w:hAnsiTheme="minorHAnsi" w:cstheme="minorHAnsi"/>
                <w:b/>
                <w:color w:val="000000"/>
                <w:szCs w:val="22"/>
                <w:lang w:eastAsia="en-AU"/>
              </w:rPr>
              <w:t>Jobs Central</w:t>
            </w:r>
          </w:p>
          <w:p w14:paraId="411A8F87"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If you experience difficulties when applying, please email </w:t>
            </w:r>
            <w:hyperlink r:id="rId10" w:history="1">
              <w:r w:rsidRPr="00C91DBB">
                <w:rPr>
                  <w:rFonts w:asciiTheme="minorHAnsi" w:hAnsiTheme="minorHAnsi" w:cstheme="minorHAnsi"/>
                  <w:color w:val="30B787" w:themeColor="accent1"/>
                  <w:szCs w:val="22"/>
                  <w:u w:val="single"/>
                  <w:lang w:eastAsia="en-AU"/>
                </w:rPr>
                <w:t>careers.online@csiro.au</w:t>
              </w:r>
            </w:hyperlink>
            <w:r w:rsidRPr="00C91DBB">
              <w:rPr>
                <w:rFonts w:asciiTheme="minorHAnsi" w:hAnsiTheme="minorHAnsi" w:cstheme="minorHAnsi"/>
                <w:color w:val="000000"/>
                <w:szCs w:val="22"/>
                <w:lang w:eastAsia="en-AU"/>
              </w:rPr>
              <w:t xml:space="preserve"> or call 1300 984 220.</w:t>
            </w:r>
          </w:p>
        </w:tc>
      </w:tr>
    </w:tbl>
    <w:p w14:paraId="4BE58043" w14:textId="77777777" w:rsidR="00C91DBB" w:rsidRPr="00C91DBB" w:rsidRDefault="00C91DBB" w:rsidP="00C91DBB">
      <w:pPr>
        <w:keepNext/>
        <w:keepLines/>
        <w:numPr>
          <w:ilvl w:val="2"/>
          <w:numId w:val="0"/>
        </w:numPr>
        <w:spacing w:before="36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Role Overview</w:t>
      </w:r>
    </w:p>
    <w:p w14:paraId="1C39A640" w14:textId="77777777" w:rsidR="00105E87" w:rsidRDefault="00105E87" w:rsidP="00640E7C">
      <w:pPr>
        <w:rPr>
          <w:b/>
          <w:sz w:val="24"/>
        </w:rPr>
      </w:pPr>
      <w:bookmarkStart w:id="2" w:name="_Toc341085720"/>
    </w:p>
    <w:p w14:paraId="5AD1144E" w14:textId="5B490B0C" w:rsidR="00640E7C" w:rsidRDefault="00640E7C" w:rsidP="00640E7C">
      <w:pPr>
        <w:rPr>
          <w:sz w:val="24"/>
        </w:rPr>
      </w:pPr>
      <w:r>
        <w:rPr>
          <w:b/>
          <w:sz w:val="24"/>
        </w:rPr>
        <w:t xml:space="preserve">CSIRO Early Research Career (CERC) Postdoctoral Fellowships </w:t>
      </w:r>
      <w:r>
        <w:rPr>
          <w:sz w:val="24"/>
        </w:rPr>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2204CF60" w14:textId="77777777" w:rsidR="00640E7C" w:rsidRDefault="00640E7C" w:rsidP="00640E7C">
      <w:pPr>
        <w:pStyle w:val="ListParagraph"/>
        <w:numPr>
          <w:ilvl w:val="0"/>
          <w:numId w:val="21"/>
        </w:numPr>
        <w:spacing w:line="240" w:lineRule="auto"/>
        <w:rPr>
          <w:szCs w:val="24"/>
        </w:rPr>
      </w:pPr>
      <w:r>
        <w:rPr>
          <w:szCs w:val="24"/>
        </w:rPr>
        <w:t xml:space="preserve">A differentiated career development program to deliver capability excellence and breadth across all facets of the national innovation system. </w:t>
      </w:r>
    </w:p>
    <w:p w14:paraId="2D9463F4" w14:textId="77777777" w:rsidR="00640E7C" w:rsidRDefault="00640E7C" w:rsidP="00640E7C">
      <w:pPr>
        <w:pStyle w:val="ListParagraph"/>
        <w:numPr>
          <w:ilvl w:val="0"/>
          <w:numId w:val="21"/>
        </w:numPr>
        <w:spacing w:line="240" w:lineRule="auto"/>
        <w:rPr>
          <w:szCs w:val="24"/>
        </w:rPr>
      </w:pPr>
      <w:r>
        <w:rPr>
          <w:szCs w:val="24"/>
        </w:rPr>
        <w:lastRenderedPageBreak/>
        <w:t>Research training via strategic research and development projects with a clear focus that will deliver real impact through science and engineering excellence;</w:t>
      </w:r>
    </w:p>
    <w:p w14:paraId="30CB4575" w14:textId="77777777" w:rsidR="00640E7C" w:rsidRDefault="00640E7C" w:rsidP="00640E7C">
      <w:pPr>
        <w:pStyle w:val="ListParagraph"/>
        <w:numPr>
          <w:ilvl w:val="0"/>
          <w:numId w:val="21"/>
        </w:numPr>
        <w:spacing w:line="240" w:lineRule="auto"/>
        <w:rPr>
          <w:szCs w:val="24"/>
        </w:rPr>
      </w:pPr>
      <w:r>
        <w:rPr>
          <w:szCs w:val="24"/>
        </w:rPr>
        <w:t xml:space="preserve">An innovative culture supporting the development and demonstration of original thinking and expertise leading to peer-recognition; and </w:t>
      </w:r>
    </w:p>
    <w:p w14:paraId="01346DBA" w14:textId="77777777" w:rsidR="00640E7C" w:rsidRDefault="00640E7C" w:rsidP="00640E7C">
      <w:pPr>
        <w:pStyle w:val="ListParagraph"/>
        <w:numPr>
          <w:ilvl w:val="0"/>
          <w:numId w:val="21"/>
        </w:numPr>
        <w:spacing w:line="240" w:lineRule="auto"/>
        <w:rPr>
          <w:szCs w:val="24"/>
        </w:rPr>
      </w:pPr>
      <w:r>
        <w:rPr>
          <w:szCs w:val="24"/>
        </w:rPr>
        <w:t>Opportunities to develop skills and experience in collaborative research teams to effectively work within national and global multi/transdisciplinary and multi-stakeholder environments.</w:t>
      </w:r>
    </w:p>
    <w:p w14:paraId="53623257" w14:textId="1C9DC1CC" w:rsidR="00640E7C" w:rsidRPr="007F7FF5" w:rsidRDefault="00640E7C" w:rsidP="00640E7C">
      <w:pPr>
        <w:spacing w:after="180"/>
        <w:jc w:val="both"/>
        <w:rPr>
          <w:b/>
          <w:sz w:val="24"/>
        </w:rPr>
      </w:pPr>
      <w:r w:rsidRPr="007F7FF5">
        <w:rPr>
          <w:sz w:val="24"/>
        </w:rPr>
        <w:t xml:space="preserve">CERC Postdoctoral Fellows </w:t>
      </w:r>
      <w:r w:rsidRPr="007F7FF5">
        <w:rPr>
          <w:b/>
          <w:sz w:val="24"/>
        </w:rPr>
        <w:t xml:space="preserve">are appointed for three years or part time equivalent. </w:t>
      </w:r>
    </w:p>
    <w:p w14:paraId="61791308" w14:textId="75676DCD" w:rsidR="007F7FF5" w:rsidRPr="007F7FF5" w:rsidRDefault="007F7FF5" w:rsidP="007F7FF5">
      <w:pPr>
        <w:spacing w:after="180"/>
        <w:rPr>
          <w:sz w:val="24"/>
        </w:rPr>
      </w:pPr>
      <w:r w:rsidRPr="007F7FF5">
        <w:rPr>
          <w:sz w:val="24"/>
        </w:rPr>
        <w:t>This role offers an exciting opportunity that will help shape the effectiveness of the cyber security of critical infrastructure in Australia through applied research and development. The successful candidate will work closely with the research, industry and government participants in the Cyber Security Co-operative Research Centre (CRC) and DATA6</w:t>
      </w:r>
      <w:r w:rsidR="00AD11E0">
        <w:rPr>
          <w:sz w:val="24"/>
        </w:rPr>
        <w:t>1</w:t>
      </w:r>
      <w:r w:rsidRPr="007F7FF5">
        <w:rPr>
          <w:sz w:val="24"/>
        </w:rPr>
        <w:t xml:space="preserve"> 's Research in Distributed Systems Security. </w:t>
      </w:r>
    </w:p>
    <w:p w14:paraId="19F2ADA8" w14:textId="77777777" w:rsidR="007F7FF5" w:rsidRPr="007F7FF5" w:rsidRDefault="007F7FF5" w:rsidP="007F7FF5">
      <w:pPr>
        <w:spacing w:after="180"/>
        <w:rPr>
          <w:sz w:val="24"/>
        </w:rPr>
      </w:pPr>
      <w:r w:rsidRPr="007F7FF5">
        <w:rPr>
          <w:sz w:val="24"/>
        </w:rPr>
        <w:t xml:space="preserve">In the role of Postdoctoral Fellowship in Cyber Security CRC, you will focus on a particular research theme of the CRC (See </w:t>
      </w:r>
      <w:hyperlink r:id="rId11" w:history="1">
        <w:r w:rsidRPr="007F7FF5">
          <w:rPr>
            <w:rStyle w:val="Hyperlink"/>
            <w:sz w:val="24"/>
          </w:rPr>
          <w:t>www.cscrc.org.au</w:t>
        </w:r>
      </w:hyperlink>
      <w:r w:rsidRPr="007F7FF5">
        <w:rPr>
          <w:sz w:val="24"/>
        </w:rPr>
        <w:t xml:space="preserve"> for further details).</w:t>
      </w:r>
    </w:p>
    <w:p w14:paraId="0DFCC44D" w14:textId="77777777" w:rsidR="007F7FF5" w:rsidRPr="007F7FF5" w:rsidRDefault="007F7FF5" w:rsidP="007F7FF5">
      <w:pPr>
        <w:spacing w:after="180"/>
        <w:rPr>
          <w:sz w:val="24"/>
        </w:rPr>
      </w:pPr>
      <w:r w:rsidRPr="007F7FF5">
        <w:rPr>
          <w:sz w:val="24"/>
        </w:rPr>
        <w:t>• Theme 2.1: Platform &amp; Architecture for Cyber Security as a Service</w:t>
      </w:r>
    </w:p>
    <w:p w14:paraId="35036F47" w14:textId="48631D9C" w:rsidR="007F7FF5" w:rsidRPr="007F7FF5" w:rsidRDefault="007F7FF5" w:rsidP="007F7FF5">
      <w:pPr>
        <w:spacing w:after="180"/>
        <w:rPr>
          <w:sz w:val="24"/>
        </w:rPr>
      </w:pPr>
      <w:r w:rsidRPr="007F7FF5">
        <w:rPr>
          <w:sz w:val="24"/>
        </w:rPr>
        <w:t>• Theme 2.2: Security Automation &amp; Orchestration</w:t>
      </w:r>
    </w:p>
    <w:p w14:paraId="2AD53CB8" w14:textId="77777777" w:rsidR="007F7FF5" w:rsidRPr="007F7FF5" w:rsidRDefault="007F7FF5" w:rsidP="007F7FF5">
      <w:pPr>
        <w:spacing w:after="180"/>
        <w:rPr>
          <w:sz w:val="24"/>
        </w:rPr>
      </w:pPr>
      <w:r w:rsidRPr="007F7FF5">
        <w:rPr>
          <w:sz w:val="24"/>
        </w:rPr>
        <w:t>The candidate will collaborate in developing a stream of research and development that contributes to high quality journal articles acceptable to high impact journals and continually seek to develop skills, experience, and research impact, with the objective of becoming a leading expert in the field.</w:t>
      </w:r>
    </w:p>
    <w:p w14:paraId="1D73D80B" w14:textId="51873323" w:rsidR="007F7FF5" w:rsidRPr="007F7FF5" w:rsidRDefault="007F7FF5" w:rsidP="007F7FF5">
      <w:pPr>
        <w:spacing w:after="180"/>
        <w:rPr>
          <w:sz w:val="24"/>
        </w:rPr>
      </w:pPr>
      <w:r w:rsidRPr="007F7FF5">
        <w:rPr>
          <w:sz w:val="24"/>
        </w:rPr>
        <w:t xml:space="preserve">The Research Fellow is expected to conduct research in the area of security automation, and privacy preserving data mining, leading to reputed international publications such as IEEE S&amp;P, ACM CCS, NDSS, </w:t>
      </w:r>
      <w:proofErr w:type="spellStart"/>
      <w:r w:rsidRPr="007F7FF5">
        <w:rPr>
          <w:sz w:val="24"/>
        </w:rPr>
        <w:t>Usenix</w:t>
      </w:r>
      <w:proofErr w:type="spellEnd"/>
      <w:r w:rsidRPr="007F7FF5">
        <w:rPr>
          <w:sz w:val="24"/>
        </w:rPr>
        <w:t xml:space="preserve"> Security, or similar conferences and top tier transactions.</w:t>
      </w:r>
    </w:p>
    <w:p w14:paraId="1A6422DA" w14:textId="0A47E004" w:rsidR="00C91DBB" w:rsidRPr="00C91DBB" w:rsidRDefault="00C91DBB" w:rsidP="00947545">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Duties and Key Result Areas:  </w:t>
      </w:r>
    </w:p>
    <w:p w14:paraId="2458B230"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Under the direction of CRC theme leaders, carry out innovative, impactful research of strategic importance to cyber security that will, where possible, lead to novel and important scientific outcomes.</w:t>
      </w:r>
    </w:p>
    <w:p w14:paraId="79B8ABC2"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Produce high quality scientific and/or engineering papers suitable for publication in quality journals.</w:t>
      </w:r>
    </w:p>
    <w:p w14:paraId="3CA226E4"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 xml:space="preserve">Prepare appropriate conference papers and present those at conferences. </w:t>
      </w:r>
    </w:p>
    <w:p w14:paraId="33BAC495"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 xml:space="preserve">Provide leadership to the development of innovative concepts and ideas for further research. </w:t>
      </w:r>
    </w:p>
    <w:p w14:paraId="1F14541C" w14:textId="155C276C"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 xml:space="preserve">Contribute to the effective functioning of the research team and help deliver CRC's organisational objectives and plans. </w:t>
      </w:r>
    </w:p>
    <w:p w14:paraId="69EB70B0"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Work collaboratively with colleagues within the CRC and Data61.</w:t>
      </w:r>
    </w:p>
    <w:p w14:paraId="084F0AD3"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Undertake regular reviews of relevant literature and patents.</w:t>
      </w:r>
    </w:p>
    <w:p w14:paraId="5B5EEFEE"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Communicate effectively and respectfully with all staff, clients and suppliers in the interests of good business practice, collaboration and enhancement of CRC and Data61's reputation.</w:t>
      </w:r>
    </w:p>
    <w:p w14:paraId="64276EE7"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Adhere to the spirit and practice of CRC and CSIRO's Values, Health, Safety and Environment plans and policies, Diversity initiatives and Zero Harm goals.</w:t>
      </w:r>
    </w:p>
    <w:p w14:paraId="57D66DE8" w14:textId="77777777" w:rsidR="007F7FF5" w:rsidRPr="007F7FF5" w:rsidRDefault="007F7FF5" w:rsidP="007F7FF5">
      <w:pPr>
        <w:pStyle w:val="ListParagraph"/>
        <w:numPr>
          <w:ilvl w:val="0"/>
          <w:numId w:val="22"/>
        </w:numPr>
        <w:spacing w:before="0" w:after="60" w:line="240" w:lineRule="auto"/>
        <w:ind w:left="360"/>
        <w:contextualSpacing w:val="0"/>
        <w:rPr>
          <w:szCs w:val="24"/>
        </w:rPr>
      </w:pPr>
      <w:r w:rsidRPr="007F7FF5">
        <w:rPr>
          <w:szCs w:val="24"/>
        </w:rPr>
        <w:t>Other duties as directed.</w:t>
      </w:r>
    </w:p>
    <w:p w14:paraId="1C32C6EE" w14:textId="63066BC8" w:rsidR="00801871" w:rsidRDefault="00801871" w:rsidP="00801871">
      <w:pPr>
        <w:autoSpaceDE w:val="0"/>
        <w:autoSpaceDN w:val="0"/>
        <w:adjustRightInd w:val="0"/>
        <w:rPr>
          <w:szCs w:val="22"/>
        </w:rPr>
      </w:pPr>
    </w:p>
    <w:p w14:paraId="26CC27D8" w14:textId="77777777" w:rsidR="00801871" w:rsidRPr="00801871" w:rsidRDefault="00937B33" w:rsidP="00801871">
      <w:pPr>
        <w:pStyle w:val="ListParagraph"/>
        <w:spacing w:after="60"/>
        <w:ind w:left="102"/>
        <w:rPr>
          <w:sz w:val="22"/>
          <w:szCs w:val="24"/>
        </w:rPr>
      </w:pPr>
      <w:hyperlink r:id="rId12" w:tooltip="CERC Postdoctoral Fellowship" w:history="1">
        <w:r w:rsidR="00801871" w:rsidRPr="00801871">
          <w:rPr>
            <w:rStyle w:val="Hyperlink"/>
            <w:b/>
            <w:color w:val="30B787" w:themeColor="accent1"/>
            <w:sz w:val="22"/>
            <w:szCs w:val="24"/>
          </w:rPr>
          <w:t>The CERC Postdoctoral Fellow learning and development program</w:t>
        </w:r>
      </w:hyperlink>
      <w:r w:rsidR="00801871" w:rsidRPr="00801871">
        <w:rPr>
          <w:i/>
          <w:sz w:val="22"/>
          <w:szCs w:val="24"/>
        </w:rPr>
        <w:t xml:space="preserve"> </w:t>
      </w:r>
      <w:r w:rsidR="00801871" w:rsidRPr="00801871">
        <w:rPr>
          <w:sz w:val="22"/>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01215D78"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Discipline-specific techniques and protocols</w:t>
      </w:r>
    </w:p>
    <w:p w14:paraId="780B6975"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Professional growth</w:t>
      </w:r>
    </w:p>
    <w:p w14:paraId="68D9956E"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 xml:space="preserve">Project management  </w:t>
      </w:r>
    </w:p>
    <w:p w14:paraId="7E467FF0"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Communication and influencing skills</w:t>
      </w:r>
    </w:p>
    <w:p w14:paraId="0861B0E6" w14:textId="25B4FB22" w:rsidR="00801871" w:rsidRPr="00801871" w:rsidRDefault="00801871" w:rsidP="00801871">
      <w:pPr>
        <w:pStyle w:val="ListParagraph"/>
        <w:numPr>
          <w:ilvl w:val="0"/>
          <w:numId w:val="19"/>
        </w:numPr>
        <w:spacing w:before="0" w:after="180" w:line="240" w:lineRule="auto"/>
        <w:ind w:left="851" w:hanging="284"/>
        <w:contextualSpacing w:val="0"/>
        <w:rPr>
          <w:sz w:val="22"/>
          <w:szCs w:val="24"/>
        </w:rPr>
      </w:pPr>
      <w:r w:rsidRPr="00801871">
        <w:rPr>
          <w:sz w:val="22"/>
          <w:szCs w:val="24"/>
        </w:rPr>
        <w:t>Working and collaborating with others</w:t>
      </w:r>
    </w:p>
    <w:p w14:paraId="60981085"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Required Competencies: </w:t>
      </w:r>
    </w:p>
    <w:p w14:paraId="44BEA664"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 xml:space="preserve">Teamwork and Collaboration: </w:t>
      </w:r>
      <w:r w:rsidRPr="00105E87">
        <w:rPr>
          <w:rFonts w:asciiTheme="minorHAnsi" w:hAnsiTheme="minorHAnsi" w:cstheme="minorHAnsi"/>
          <w:color w:val="000000"/>
          <w:sz w:val="24"/>
          <w:lang w:eastAsia="en-AU"/>
        </w:rPr>
        <w:t>Cooperates with others to achieve organisational objectives and may share team resources in order to do this. Collaborates with other teams as well as industry colleagues.</w:t>
      </w:r>
    </w:p>
    <w:p w14:paraId="61022FA1"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Influence and Communication:</w:t>
      </w:r>
      <w:r w:rsidRPr="00105E87">
        <w:rPr>
          <w:rFonts w:asciiTheme="minorHAnsi" w:hAnsiTheme="minorHAnsi" w:cstheme="minorHAnsi"/>
          <w:color w:val="000000"/>
          <w:sz w:val="24"/>
          <w:lang w:eastAsia="en-AU"/>
        </w:rPr>
        <w:t xml:space="preserve">  Uses knowledge of other party's priorities and adapts presentations or discussions to appeal to the interests and level of the audience. Anticipates and prepares for </w:t>
      </w:r>
      <w:proofErr w:type="gramStart"/>
      <w:r w:rsidRPr="00105E87">
        <w:rPr>
          <w:rFonts w:asciiTheme="minorHAnsi" w:hAnsiTheme="minorHAnsi" w:cstheme="minorHAnsi"/>
          <w:color w:val="000000"/>
          <w:sz w:val="24"/>
          <w:lang w:eastAsia="en-AU"/>
        </w:rPr>
        <w:t>others</w:t>
      </w:r>
      <w:proofErr w:type="gramEnd"/>
      <w:r w:rsidRPr="00105E87">
        <w:rPr>
          <w:rFonts w:asciiTheme="minorHAnsi" w:hAnsiTheme="minorHAnsi" w:cstheme="minorHAnsi"/>
          <w:color w:val="000000"/>
          <w:sz w:val="24"/>
          <w:lang w:eastAsia="en-AU"/>
        </w:rPr>
        <w:t xml:space="preserve"> reactions.</w:t>
      </w:r>
    </w:p>
    <w:p w14:paraId="2BEA2382"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Resource Management/Leadership:</w:t>
      </w:r>
      <w:r w:rsidRPr="00105E87">
        <w:rPr>
          <w:rFonts w:asciiTheme="minorHAnsi" w:hAnsiTheme="minorHAnsi" w:cstheme="minorHAnsi"/>
          <w:color w:val="000000"/>
          <w:sz w:val="24"/>
          <w:lang w:eastAsia="en-AU"/>
        </w:rPr>
        <w:t xml:space="preserve">  Allocates activities, directs tasks and manages resources to meet objectives. Provides coaching and on the job training, recognises and supports staff achievements and fosters open communication in the team.</w:t>
      </w:r>
    </w:p>
    <w:p w14:paraId="5060FAE8"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Judgement and Problem Solving:</w:t>
      </w:r>
      <w:r w:rsidRPr="00105E87">
        <w:rPr>
          <w:rFonts w:asciiTheme="minorHAnsi" w:hAnsiTheme="minorHAnsi" w:cstheme="minorHAnsi"/>
          <w:color w:val="000000"/>
          <w:sz w:val="24"/>
          <w:lang w:eastAsia="en-AU"/>
        </w:rPr>
        <w:t xml:space="preserve">  Investigates underlying issues of complex and ill-defined problems and develops appropriate response by adapting/creating and testing alternative solutions.</w:t>
      </w:r>
    </w:p>
    <w:p w14:paraId="33867777" w14:textId="26DB3C64" w:rsidR="00C91DBB" w:rsidRPr="00105E87" w:rsidRDefault="00C91DBB" w:rsidP="00C91DBB">
      <w:pPr>
        <w:numPr>
          <w:ilvl w:val="0"/>
          <w:numId w:val="15"/>
        </w:numPr>
        <w:spacing w:before="120" w:after="120"/>
        <w:rPr>
          <w:rFonts w:asciiTheme="minorHAnsi" w:hAnsiTheme="minorHAnsi" w:cstheme="minorHAnsi"/>
          <w:b/>
          <w:bCs/>
          <w:i/>
          <w:iCs/>
          <w:color w:val="000000"/>
          <w:sz w:val="24"/>
          <w:lang w:eastAsia="en-AU"/>
        </w:rPr>
      </w:pPr>
      <w:r w:rsidRPr="00105E87">
        <w:rPr>
          <w:rFonts w:asciiTheme="minorHAnsi" w:hAnsiTheme="minorHAnsi" w:cstheme="minorHAnsi"/>
          <w:b/>
          <w:color w:val="000000"/>
          <w:sz w:val="24"/>
          <w:lang w:eastAsia="en-AU"/>
        </w:rPr>
        <w:t xml:space="preserve">Independence: </w:t>
      </w:r>
      <w:r w:rsidR="00640E7C" w:rsidRPr="00105E87">
        <w:rPr>
          <w:sz w:val="24"/>
        </w:rPr>
        <w:t>Recognise and makes immediate changes to improve performance (faster, better, lower cost, more efficiently, better quality, improved client satisfaction).</w:t>
      </w:r>
    </w:p>
    <w:p w14:paraId="48A1DA42" w14:textId="77777777" w:rsidR="00C91DBB" w:rsidRPr="00105E87" w:rsidRDefault="00C91DBB" w:rsidP="00C91DBB">
      <w:pPr>
        <w:numPr>
          <w:ilvl w:val="0"/>
          <w:numId w:val="15"/>
        </w:numPr>
        <w:spacing w:before="120" w:after="120"/>
        <w:rPr>
          <w:rFonts w:asciiTheme="minorHAnsi" w:hAnsiTheme="minorHAnsi" w:cstheme="minorHAnsi"/>
          <w:b/>
          <w:bCs/>
          <w:i/>
          <w:iCs/>
          <w:color w:val="000000"/>
          <w:sz w:val="24"/>
          <w:lang w:eastAsia="en-AU"/>
        </w:rPr>
      </w:pPr>
      <w:r w:rsidRPr="00105E87">
        <w:rPr>
          <w:rFonts w:asciiTheme="minorHAnsi" w:hAnsiTheme="minorHAnsi" w:cstheme="minorHAnsi"/>
          <w:b/>
          <w:color w:val="000000"/>
          <w:sz w:val="24"/>
          <w:lang w:eastAsia="en-AU"/>
        </w:rPr>
        <w:t>Adaptability:</w:t>
      </w:r>
      <w:r w:rsidRPr="00105E87">
        <w:rPr>
          <w:rFonts w:asciiTheme="minorHAnsi" w:hAnsiTheme="minorHAnsi" w:cstheme="minorHAnsi"/>
          <w:b/>
          <w:bCs/>
          <w:i/>
          <w:iCs/>
          <w:color w:val="000000"/>
          <w:sz w:val="24"/>
          <w:lang w:eastAsia="en-AU"/>
        </w:rPr>
        <w:t xml:space="preserve"> </w:t>
      </w:r>
      <w:r w:rsidRPr="00105E87">
        <w:rPr>
          <w:rFonts w:asciiTheme="minorHAnsi" w:hAnsiTheme="minorHAnsi" w:cstheme="minorHAnsi"/>
          <w:bCs/>
          <w:iCs/>
          <w:color w:val="000000"/>
          <w:sz w:val="24"/>
          <w:lang w:eastAsia="en-AU"/>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043F0181"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Selection Criteria</w:t>
      </w:r>
    </w:p>
    <w:p w14:paraId="00295815" w14:textId="77777777" w:rsidR="00C91DBB" w:rsidRPr="007175B6" w:rsidRDefault="00C91DBB" w:rsidP="00C91DBB">
      <w:pPr>
        <w:keepNext/>
        <w:keepLines/>
        <w:spacing w:before="200"/>
        <w:outlineLvl w:val="3"/>
        <w:rPr>
          <w:rFonts w:asciiTheme="minorHAnsi" w:eastAsiaTheme="majorEastAsia" w:hAnsiTheme="minorHAnsi" w:cstheme="minorHAnsi"/>
          <w:b/>
          <w:bCs/>
          <w:iCs/>
          <w:sz w:val="24"/>
          <w:lang w:eastAsia="en-AU"/>
        </w:rPr>
      </w:pPr>
      <w:r w:rsidRPr="00105E87">
        <w:rPr>
          <w:rFonts w:asciiTheme="minorHAnsi" w:eastAsiaTheme="majorEastAsia" w:hAnsiTheme="minorHAnsi" w:cstheme="minorHAnsi"/>
          <w:b/>
          <w:bCs/>
          <w:iCs/>
          <w:sz w:val="24"/>
          <w:lang w:eastAsia="en-AU"/>
        </w:rPr>
        <w:t>Essential:</w:t>
      </w:r>
    </w:p>
    <w:p w14:paraId="4D24C32B" w14:textId="77777777" w:rsidR="00C91DBB" w:rsidRPr="00105E87" w:rsidRDefault="00C91DBB" w:rsidP="00C91DBB">
      <w:pPr>
        <w:spacing w:before="120" w:after="120" w:line="264" w:lineRule="auto"/>
        <w:rPr>
          <w:rFonts w:asciiTheme="minorHAnsi" w:hAnsiTheme="minorHAnsi" w:cstheme="minorHAnsi"/>
          <w:i/>
          <w:iCs/>
          <w:color w:val="000000"/>
          <w:sz w:val="24"/>
          <w:lang w:eastAsia="en-AU"/>
        </w:rPr>
      </w:pPr>
      <w:r w:rsidRPr="00105E87">
        <w:rPr>
          <w:rFonts w:asciiTheme="minorHAnsi" w:hAnsiTheme="minorHAnsi" w:cstheme="minorHAnsi"/>
          <w:i/>
          <w:iCs/>
          <w:color w:val="000000"/>
          <w:sz w:val="24"/>
          <w:lang w:eastAsia="en-AU"/>
        </w:rPr>
        <w:t>Under CSIRO policy only those who meet all essential criteria can be appointed.</w:t>
      </w:r>
    </w:p>
    <w:p w14:paraId="432B3E0C" w14:textId="643BB614" w:rsidR="00947545" w:rsidRPr="00C773BF" w:rsidRDefault="00947545" w:rsidP="00947545">
      <w:pPr>
        <w:pStyle w:val="ListParagraph"/>
        <w:numPr>
          <w:ilvl w:val="0"/>
          <w:numId w:val="23"/>
        </w:numPr>
        <w:spacing w:before="0" w:after="60" w:line="240" w:lineRule="auto"/>
        <w:ind w:left="357" w:hanging="357"/>
        <w:contextualSpacing w:val="0"/>
        <w:rPr>
          <w:sz w:val="22"/>
        </w:rPr>
      </w:pPr>
      <w:r w:rsidRPr="00C773BF">
        <w:rPr>
          <w:sz w:val="22"/>
        </w:rPr>
        <w:t xml:space="preserve">A doctorate (or will shortly satisfy the requirements of a PhD) in a relevant discipline area, such as </w:t>
      </w:r>
      <w:r w:rsidRPr="001037A0">
        <w:rPr>
          <w:sz w:val="22"/>
        </w:rPr>
        <w:t>computer science, electrical engineering, information technology or communication engineering.</w:t>
      </w:r>
    </w:p>
    <w:p w14:paraId="1F3C65B6" w14:textId="77777777" w:rsidR="00947545" w:rsidRDefault="00947545" w:rsidP="00947545">
      <w:pPr>
        <w:pStyle w:val="ListParagraph"/>
        <w:spacing w:after="60"/>
        <w:ind w:left="357"/>
        <w:rPr>
          <w:i/>
          <w:sz w:val="22"/>
        </w:rPr>
      </w:pPr>
      <w:r w:rsidRPr="00C773BF">
        <w:rPr>
          <w:b/>
          <w:i/>
          <w:sz w:val="22"/>
        </w:rPr>
        <w:t xml:space="preserve">Please note: </w:t>
      </w:r>
      <w:r w:rsidRPr="00C773BF">
        <w:rPr>
          <w:i/>
          <w:sz w:val="22"/>
        </w:rPr>
        <w:t xml:space="preserve">To be eligible for this role you must have </w:t>
      </w:r>
      <w:r w:rsidRPr="00C773BF">
        <w:rPr>
          <w:b/>
          <w:i/>
          <w:sz w:val="22"/>
        </w:rPr>
        <w:t xml:space="preserve">no more than 3 years (or part time equivalent) </w:t>
      </w:r>
      <w:r w:rsidRPr="00C773BF">
        <w:rPr>
          <w:i/>
          <w:sz w:val="22"/>
        </w:rPr>
        <w:t>of relevant postdoctoral experience.</w:t>
      </w:r>
    </w:p>
    <w:p w14:paraId="7FA76317" w14:textId="77777777" w:rsidR="007F7FF5" w:rsidRPr="00D611BA" w:rsidRDefault="007F7FF5" w:rsidP="007F7FF5">
      <w:pPr>
        <w:numPr>
          <w:ilvl w:val="0"/>
          <w:numId w:val="23"/>
        </w:numPr>
        <w:spacing w:after="60"/>
        <w:jc w:val="both"/>
        <w:rPr>
          <w:rStyle w:val="Strong"/>
          <w:b w:val="0"/>
          <w:szCs w:val="22"/>
        </w:rPr>
      </w:pPr>
      <w:r w:rsidRPr="00D611BA">
        <w:rPr>
          <w:rStyle w:val="Strong"/>
          <w:b w:val="0"/>
          <w:szCs w:val="22"/>
        </w:rPr>
        <w:t xml:space="preserve">Proven ability to conduct high quality research, development and implementation in AI, Machine Learning, data mining and apply in </w:t>
      </w:r>
      <w:r w:rsidRPr="00D611BA">
        <w:rPr>
          <w:rStyle w:val="Strong"/>
          <w:b w:val="0"/>
        </w:rPr>
        <w:t xml:space="preserve">different application domains, </w:t>
      </w:r>
      <w:r w:rsidRPr="00D611BA">
        <w:rPr>
          <w:rStyle w:val="Strong"/>
          <w:b w:val="0"/>
          <w:szCs w:val="22"/>
        </w:rPr>
        <w:t xml:space="preserve">preferably </w:t>
      </w:r>
      <w:r w:rsidRPr="00D611BA">
        <w:rPr>
          <w:rStyle w:val="Strong"/>
          <w:b w:val="0"/>
        </w:rPr>
        <w:t xml:space="preserve">in privacy and cyber security with </w:t>
      </w:r>
      <w:r w:rsidRPr="00D611BA">
        <w:rPr>
          <w:rStyle w:val="Strong"/>
          <w:b w:val="0"/>
          <w:szCs w:val="22"/>
        </w:rPr>
        <w:t xml:space="preserve">publications in the top tier security conferences IEEE S&amp;P, ACM CCS, NDSS, </w:t>
      </w:r>
      <w:proofErr w:type="spellStart"/>
      <w:r w:rsidRPr="00D611BA">
        <w:rPr>
          <w:rStyle w:val="Strong"/>
          <w:b w:val="0"/>
          <w:szCs w:val="22"/>
        </w:rPr>
        <w:t>Usenix</w:t>
      </w:r>
      <w:proofErr w:type="spellEnd"/>
      <w:r w:rsidRPr="00D611BA">
        <w:rPr>
          <w:rStyle w:val="Strong"/>
          <w:b w:val="0"/>
          <w:szCs w:val="22"/>
        </w:rPr>
        <w:t xml:space="preserve"> Security, or similar level conferences and journals in other domains. </w:t>
      </w:r>
    </w:p>
    <w:p w14:paraId="5391601E" w14:textId="77777777" w:rsidR="007F7FF5" w:rsidRDefault="007F7FF5" w:rsidP="007F7FF5">
      <w:pPr>
        <w:numPr>
          <w:ilvl w:val="0"/>
          <w:numId w:val="23"/>
        </w:numPr>
        <w:tabs>
          <w:tab w:val="num" w:pos="6"/>
        </w:tabs>
        <w:spacing w:after="60"/>
        <w:jc w:val="both"/>
        <w:rPr>
          <w:rStyle w:val="Strong"/>
          <w:b w:val="0"/>
          <w:szCs w:val="22"/>
        </w:rPr>
      </w:pPr>
      <w:r w:rsidRPr="00D611BA">
        <w:rPr>
          <w:rStyle w:val="Strong"/>
          <w:b w:val="0"/>
          <w:szCs w:val="22"/>
        </w:rPr>
        <w:t xml:space="preserve">Demonstrated experience in conducting research activities in one of the research field such as Artificial Intelligence, Machine Learning, Data mining, Privacy. </w:t>
      </w:r>
    </w:p>
    <w:p w14:paraId="0B2134FF" w14:textId="77777777" w:rsidR="007F7FF5" w:rsidRPr="00D611BA" w:rsidRDefault="007F7FF5" w:rsidP="007F7FF5">
      <w:pPr>
        <w:numPr>
          <w:ilvl w:val="0"/>
          <w:numId w:val="23"/>
        </w:numPr>
        <w:tabs>
          <w:tab w:val="num" w:pos="6"/>
        </w:tabs>
        <w:spacing w:after="60"/>
        <w:jc w:val="both"/>
        <w:rPr>
          <w:rStyle w:val="Emphasis"/>
          <w:i w:val="0"/>
          <w:szCs w:val="22"/>
        </w:rPr>
      </w:pPr>
      <w:r w:rsidRPr="00D611BA">
        <w:rPr>
          <w:rStyle w:val="Strong"/>
          <w:b w:val="0"/>
          <w:szCs w:val="22"/>
        </w:rPr>
        <w:lastRenderedPageBreak/>
        <w:t xml:space="preserve">Experience in applying research outcomes in solving practical/industry problems, preferably in the area of privacy preserving data mining and attacks on machine learning algorithms. </w:t>
      </w:r>
    </w:p>
    <w:p w14:paraId="13FAC2CD" w14:textId="61D77876" w:rsidR="007F7FF5" w:rsidRPr="00C773BF" w:rsidRDefault="007F7FF5" w:rsidP="007F7FF5">
      <w:pPr>
        <w:numPr>
          <w:ilvl w:val="0"/>
          <w:numId w:val="23"/>
        </w:numPr>
        <w:tabs>
          <w:tab w:val="num" w:pos="6"/>
        </w:tabs>
        <w:spacing w:after="60"/>
        <w:rPr>
          <w:rStyle w:val="Emphasis"/>
          <w:rFonts w:cs="Arial"/>
          <w:b/>
          <w:i w:val="0"/>
          <w:iCs/>
          <w:szCs w:val="22"/>
        </w:rPr>
      </w:pPr>
      <w:r>
        <w:rPr>
          <w:rStyle w:val="Strong"/>
          <w:b w:val="0"/>
          <w:szCs w:val="22"/>
        </w:rPr>
        <w:t>A</w:t>
      </w:r>
      <w:r w:rsidRPr="00C773BF">
        <w:rPr>
          <w:rStyle w:val="Strong"/>
          <w:b w:val="0"/>
          <w:szCs w:val="22"/>
        </w:rPr>
        <w:t>bility to work effectively as part of a multi-disciplinary, regionally dispersed research team, plus the motivation and discipline to carry out autonomous research.</w:t>
      </w:r>
    </w:p>
    <w:p w14:paraId="160FF3BD" w14:textId="77777777" w:rsidR="007F7FF5" w:rsidRPr="00C773BF" w:rsidRDefault="007F7FF5" w:rsidP="007F7FF5">
      <w:pPr>
        <w:numPr>
          <w:ilvl w:val="0"/>
          <w:numId w:val="23"/>
        </w:numPr>
        <w:tabs>
          <w:tab w:val="num" w:pos="6"/>
        </w:tabs>
        <w:spacing w:after="120"/>
        <w:rPr>
          <w:rStyle w:val="Emphasis"/>
          <w:rFonts w:cs="Arial"/>
          <w:b/>
          <w:i w:val="0"/>
          <w:iCs/>
          <w:szCs w:val="22"/>
        </w:rPr>
      </w:pPr>
      <w:r w:rsidRPr="00C773BF">
        <w:rPr>
          <w:rStyle w:val="Emphasis"/>
          <w:i w:val="0"/>
          <w:szCs w:val="22"/>
        </w:rPr>
        <w:t>A record of science innovation and creativity, plus the ability &amp; willingness to incorporate novel ideas and approaches into scientific investigations.</w:t>
      </w:r>
    </w:p>
    <w:p w14:paraId="7D065526" w14:textId="77777777" w:rsidR="007F7FF5" w:rsidRPr="00C773BF" w:rsidRDefault="007F7FF5" w:rsidP="007F7FF5">
      <w:pPr>
        <w:spacing w:after="120"/>
        <w:rPr>
          <w:rStyle w:val="Emphasis"/>
          <w:rFonts w:cs="Arial"/>
          <w:b/>
          <w:iCs/>
          <w:szCs w:val="22"/>
        </w:rPr>
      </w:pPr>
      <w:r w:rsidRPr="00C773BF">
        <w:rPr>
          <w:rStyle w:val="Emphasis"/>
          <w:rFonts w:cs="Arial"/>
          <w:b/>
          <w:iCs/>
          <w:szCs w:val="22"/>
        </w:rPr>
        <w:t>Desirable Criteria:</w:t>
      </w:r>
    </w:p>
    <w:p w14:paraId="42A937B9" w14:textId="15CF9630" w:rsidR="007F7FF5" w:rsidRPr="00335A09" w:rsidRDefault="007F7FF5" w:rsidP="00EA68C0">
      <w:pPr>
        <w:numPr>
          <w:ilvl w:val="0"/>
          <w:numId w:val="14"/>
        </w:numPr>
        <w:tabs>
          <w:tab w:val="num" w:pos="6"/>
          <w:tab w:val="num" w:pos="363"/>
        </w:tabs>
        <w:spacing w:after="60" w:line="300" w:lineRule="auto"/>
        <w:ind w:left="714" w:hanging="681"/>
        <w:jc w:val="both"/>
        <w:rPr>
          <w:rStyle w:val="Emphasis"/>
          <w:rFonts w:cs="Arial"/>
          <w:i w:val="0"/>
          <w:iCs/>
          <w:szCs w:val="22"/>
        </w:rPr>
      </w:pPr>
      <w:r w:rsidRPr="00335A09">
        <w:rPr>
          <w:rStyle w:val="Strong"/>
          <w:b w:val="0"/>
        </w:rPr>
        <w:t>Experience in applying machine learning to achieve privacy</w:t>
      </w:r>
      <w:r w:rsidRPr="00335A09">
        <w:rPr>
          <w:rStyle w:val="Emphasis"/>
          <w:rFonts w:cs="Arial"/>
          <w:i w:val="0"/>
          <w:iCs/>
          <w:szCs w:val="22"/>
        </w:rPr>
        <w:t xml:space="preserve"> </w:t>
      </w:r>
      <w:r w:rsidR="00335A09" w:rsidRPr="00335A09">
        <w:rPr>
          <w:rStyle w:val="Strong"/>
          <w:b w:val="0"/>
          <w:bCs/>
        </w:rPr>
        <w:t xml:space="preserve">and/or detect malicious activities such as Email/Web </w:t>
      </w:r>
      <w:proofErr w:type="spellStart"/>
      <w:r w:rsidR="00335A09" w:rsidRPr="00335A09">
        <w:rPr>
          <w:rStyle w:val="Strong"/>
          <w:b w:val="0"/>
          <w:bCs/>
        </w:rPr>
        <w:t>Phising</w:t>
      </w:r>
      <w:proofErr w:type="spellEnd"/>
      <w:r w:rsidR="00335A09" w:rsidRPr="00335A09">
        <w:rPr>
          <w:rStyle w:val="Strong"/>
          <w:b w:val="0"/>
          <w:bCs/>
        </w:rPr>
        <w:t>.</w:t>
      </w:r>
    </w:p>
    <w:p w14:paraId="6C908767" w14:textId="4D8AE338" w:rsidR="007F7FF5" w:rsidRPr="007F7FF5" w:rsidRDefault="007F7FF5" w:rsidP="007F7FF5">
      <w:pPr>
        <w:numPr>
          <w:ilvl w:val="0"/>
          <w:numId w:val="14"/>
        </w:numPr>
        <w:tabs>
          <w:tab w:val="clear" w:pos="720"/>
          <w:tab w:val="num" w:pos="363"/>
        </w:tabs>
        <w:spacing w:after="60"/>
        <w:ind w:left="714" w:hanging="681"/>
        <w:jc w:val="both"/>
        <w:rPr>
          <w:rStyle w:val="Strong"/>
          <w:rFonts w:cs="Arial"/>
          <w:b w:val="0"/>
          <w:iCs/>
          <w:szCs w:val="22"/>
        </w:rPr>
      </w:pPr>
      <w:r w:rsidRPr="007F7FF5">
        <w:rPr>
          <w:noProof/>
        </w:rPr>
        <w:t>Experience in developing security, privacy and trust solutions for distributed systems architecture and</w:t>
      </w:r>
      <w:r>
        <w:rPr>
          <w:noProof/>
        </w:rPr>
        <w:t xml:space="preserve"> </w:t>
      </w:r>
      <w:r w:rsidRPr="007F7FF5">
        <w:rPr>
          <w:noProof/>
        </w:rPr>
        <w:t>platforms</w:t>
      </w:r>
    </w:p>
    <w:p w14:paraId="72CE6199" w14:textId="77777777" w:rsidR="00D204E1" w:rsidRDefault="00D204E1" w:rsidP="00FD33AA">
      <w:pPr>
        <w:spacing w:after="120"/>
        <w:rPr>
          <w:sz w:val="24"/>
        </w:rPr>
      </w:pPr>
    </w:p>
    <w:p w14:paraId="5367E37A" w14:textId="23016628" w:rsidR="00FD33AA" w:rsidRPr="00105E87" w:rsidRDefault="00FD33AA" w:rsidP="00FD33AA">
      <w:pPr>
        <w:spacing w:after="120"/>
        <w:rPr>
          <w:sz w:val="24"/>
        </w:rPr>
      </w:pPr>
      <w:r w:rsidRPr="00105E87">
        <w:rPr>
          <w:sz w:val="24"/>
        </w:rPr>
        <w:t xml:space="preserve">To be appointed as a Postdoctoral Fellow within CSIRO, candidates are required to have </w:t>
      </w:r>
      <w:r w:rsidRPr="00105E87">
        <w:rPr>
          <w:b/>
          <w:bCs/>
          <w:sz w:val="24"/>
        </w:rPr>
        <w:t>submitted</w:t>
      </w:r>
      <w:r w:rsidRPr="00105E87">
        <w:rPr>
          <w:sz w:val="24"/>
        </w:rPr>
        <w:t xml:space="preserve"> their PhD at the time of commencement, as a minimum requirement, if PhD conferment has not been obtained.  If a candidate has submitted, but their PhD has not yet been formally attained, the starting salary will be CSOF4-1 </w:t>
      </w:r>
      <w:r w:rsidRPr="00105E87">
        <w:rPr>
          <w:i/>
          <w:sz w:val="24"/>
        </w:rPr>
        <w:t>($83,687)</w:t>
      </w:r>
      <w:r w:rsidRPr="00105E87">
        <w:rPr>
          <w:i/>
          <w:iCs/>
          <w:sz w:val="24"/>
        </w:rPr>
        <w:t xml:space="preserve">. </w:t>
      </w:r>
      <w:r w:rsidRPr="00105E87">
        <w:rPr>
          <w:sz w:val="24"/>
        </w:rPr>
        <w:t xml:space="preserve">Upon CSIRO receiving written confirmation that the PhD has been awarded (within a </w:t>
      </w:r>
      <w:r w:rsidR="00D204E1" w:rsidRPr="00105E87">
        <w:rPr>
          <w:sz w:val="24"/>
        </w:rPr>
        <w:t>six-month</w:t>
      </w:r>
      <w:r w:rsidRPr="00105E87">
        <w:rPr>
          <w:sz w:val="24"/>
        </w:rPr>
        <w:t xml:space="preserve"> period from commencement date), the salary will be increased to the negotiated level and the difference will be </w:t>
      </w:r>
      <w:r w:rsidR="007F7FF5" w:rsidRPr="00105E87">
        <w:rPr>
          <w:sz w:val="24"/>
        </w:rPr>
        <w:t>back paid</w:t>
      </w:r>
      <w:r w:rsidRPr="00105E87">
        <w:rPr>
          <w:sz w:val="24"/>
        </w:rPr>
        <w:t xml:space="preserve"> to the Officer’s start date.</w:t>
      </w:r>
    </w:p>
    <w:p w14:paraId="538EAB5E"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t>Special Requirements</w:t>
      </w:r>
    </w:p>
    <w:p w14:paraId="23510C24" w14:textId="77777777" w:rsidR="00C91DBB" w:rsidRPr="00105E87"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227" w:right="227"/>
        <w:contextualSpacing/>
        <w:rPr>
          <w:rFonts w:asciiTheme="minorHAnsi" w:hAnsiTheme="minorHAnsi" w:cstheme="minorHAnsi"/>
          <w:color w:val="000000"/>
          <w:sz w:val="24"/>
          <w:lang w:eastAsia="en-AU"/>
        </w:rPr>
      </w:pPr>
      <w:r w:rsidRPr="00105E87">
        <w:rPr>
          <w:rFonts w:asciiTheme="minorHAnsi" w:hAnsiTheme="minorHAnsi" w:cstheme="minorHAnsi"/>
          <w:color w:val="000000"/>
          <w:sz w:val="24"/>
          <w:lang w:eastAsia="en-AU"/>
        </w:rPr>
        <w:t>Appointment to this role may be subject to conditions including provision of a national police check as well as other security/medical/character clearance requirements.</w:t>
      </w:r>
    </w:p>
    <w:p w14:paraId="774B967E" w14:textId="77777777" w:rsidR="00C91DBB" w:rsidRPr="00105E87"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rPr>
          <w:rFonts w:asciiTheme="minorHAnsi" w:hAnsiTheme="minorHAnsi" w:cstheme="minorHAnsi"/>
          <w:color w:val="000000"/>
          <w:sz w:val="24"/>
          <w:lang w:eastAsia="en-AU"/>
        </w:rPr>
      </w:pPr>
    </w:p>
    <w:p w14:paraId="29D962AD" w14:textId="77777777" w:rsidR="00C91DBB" w:rsidRPr="00105E87"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105E87">
        <w:rPr>
          <w:rFonts w:asciiTheme="minorHAnsi" w:hAnsiTheme="minorHAnsi" w:cstheme="minorHAnsi"/>
          <w:color w:val="000000"/>
          <w:sz w:val="24"/>
          <w:lang w:eastAsia="en-AU"/>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13AB46EA" w14:textId="77777777" w:rsidR="00C91DBB" w:rsidRPr="00105E87"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105E87">
        <w:rPr>
          <w:rFonts w:asciiTheme="minorHAnsi" w:hAnsiTheme="minorHAnsi" w:cstheme="minorHAnsi"/>
          <w:color w:val="000000"/>
          <w:sz w:val="24"/>
          <w:lang w:eastAsia="en-AU"/>
        </w:rPr>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105E87">
        <w:rPr>
          <w:rFonts w:asciiTheme="minorHAnsi" w:hAnsiTheme="minorHAnsi" w:cstheme="minorHAnsi"/>
          <w:color w:val="000000"/>
          <w:sz w:val="24"/>
          <w:lang w:eastAsia="en-AU"/>
        </w:rPr>
        <w:t>).-</w:t>
      </w:r>
      <w:proofErr w:type="gramEnd"/>
      <w:r w:rsidRPr="00105E87">
        <w:rPr>
          <w:rFonts w:asciiTheme="minorHAnsi" w:hAnsiTheme="minorHAnsi" w:cstheme="minorHAnsi"/>
          <w:color w:val="000000"/>
          <w:sz w:val="24"/>
          <w:lang w:eastAsia="en-AU"/>
        </w:rPr>
        <w:t xml:space="preserve"> https://ielts.com.au/ </w:t>
      </w:r>
    </w:p>
    <w:p w14:paraId="2CCC3E19" w14:textId="77777777" w:rsidR="00FD33AA" w:rsidRPr="00FD33AA" w:rsidRDefault="00FD33AA" w:rsidP="00FD33AA">
      <w:pPr>
        <w:spacing w:after="100" w:afterAutospacing="1"/>
        <w:outlineLvl w:val="2"/>
        <w:rPr>
          <w:rFonts w:asciiTheme="minorHAnsi" w:hAnsiTheme="minorHAnsi" w:cstheme="minorHAnsi"/>
          <w:b/>
          <w:bCs/>
          <w:color w:val="000000"/>
          <w:sz w:val="26"/>
          <w:szCs w:val="26"/>
          <w:lang w:val="en" w:eastAsia="en-AU"/>
        </w:rPr>
      </w:pPr>
      <w:r>
        <w:rPr>
          <w:rFonts w:asciiTheme="minorHAnsi" w:hAnsiTheme="minorHAnsi" w:cstheme="minorHAnsi"/>
          <w:b/>
          <w:bCs/>
          <w:color w:val="000000"/>
          <w:sz w:val="26"/>
          <w:szCs w:val="26"/>
          <w:lang w:val="en" w:eastAsia="en-AU"/>
        </w:rPr>
        <w:br/>
      </w:r>
      <w:r w:rsidRPr="00FD33AA">
        <w:rPr>
          <w:rFonts w:asciiTheme="minorHAnsi" w:hAnsiTheme="minorHAnsi" w:cstheme="minorHAnsi"/>
          <w:b/>
          <w:bCs/>
          <w:color w:val="000000"/>
          <w:sz w:val="26"/>
          <w:szCs w:val="26"/>
          <w:lang w:val="en" w:eastAsia="en-AU"/>
        </w:rPr>
        <w:t xml:space="preserve">Our value </w:t>
      </w:r>
      <w:proofErr w:type="gramStart"/>
      <w:r w:rsidRPr="00FD33AA">
        <w:rPr>
          <w:rFonts w:asciiTheme="minorHAnsi" w:hAnsiTheme="minorHAnsi" w:cstheme="minorHAnsi"/>
          <w:b/>
          <w:bCs/>
          <w:color w:val="000000"/>
          <w:sz w:val="26"/>
          <w:szCs w:val="26"/>
          <w:lang w:val="en" w:eastAsia="en-AU"/>
        </w:rPr>
        <w:t>proposition</w:t>
      </w:r>
      <w:proofErr w:type="gramEnd"/>
    </w:p>
    <w:p w14:paraId="32771CAD" w14:textId="77777777" w:rsidR="00FD33AA" w:rsidRPr="00105E87" w:rsidRDefault="00FD33AA" w:rsidP="00FD33AA">
      <w:pPr>
        <w:spacing w:after="100" w:afterAutospacing="1"/>
        <w:rPr>
          <w:rFonts w:asciiTheme="minorHAnsi" w:hAnsiTheme="minorHAnsi" w:cstheme="minorHAnsi"/>
          <w:color w:val="000000"/>
          <w:sz w:val="24"/>
          <w:lang w:val="en" w:eastAsia="en-AU"/>
        </w:rPr>
      </w:pPr>
      <w:r w:rsidRPr="00105E87">
        <w:rPr>
          <w:rFonts w:asciiTheme="minorHAnsi" w:hAnsiTheme="minorHAnsi" w:cstheme="minorHAnsi"/>
          <w:color w:val="000000"/>
          <w:sz w:val="24"/>
          <w:lang w:val="en" w:eastAsia="en-AU"/>
        </w:rPr>
        <w:t>We want CERC Postdoc Fellows to join our world class science, engineering and digital teams to solve big, complex problems that make a real difference to the future of Australia and the world.</w:t>
      </w:r>
    </w:p>
    <w:p w14:paraId="1E93D94A" w14:textId="0A17798A" w:rsidR="00FD33AA" w:rsidRDefault="00FD33AA" w:rsidP="00FD33AA">
      <w:pPr>
        <w:spacing w:after="100" w:afterAutospacing="1"/>
        <w:rPr>
          <w:rFonts w:asciiTheme="minorHAnsi" w:hAnsiTheme="minorHAnsi" w:cstheme="minorHAnsi"/>
          <w:color w:val="000000"/>
          <w:sz w:val="24"/>
          <w:lang w:val="en" w:eastAsia="en-AU"/>
        </w:rPr>
      </w:pPr>
      <w:r w:rsidRPr="00105E87">
        <w:rPr>
          <w:rFonts w:asciiTheme="minorHAnsi" w:hAnsiTheme="minorHAnsi" w:cstheme="minorHAnsi"/>
          <w:color w:val="000000"/>
          <w:sz w:val="24"/>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7522312C" w14:textId="77777777" w:rsidR="007175B6" w:rsidRPr="00105E87" w:rsidRDefault="007175B6" w:rsidP="007175B6">
      <w:pPr>
        <w:rPr>
          <w:bCs/>
          <w:sz w:val="24"/>
        </w:rPr>
      </w:pPr>
      <w:r w:rsidRPr="00105E87">
        <w:rPr>
          <w:rFonts w:asciiTheme="minorHAnsi" w:hAnsiTheme="minorHAnsi" w:cstheme="minorHAnsi"/>
          <w:sz w:val="24"/>
          <w:lang w:val="en"/>
        </w:rPr>
        <w:t xml:space="preserve">CSIRO Early Research Career (CERC) Postdoctoral Fellow Experience Employee Value Proposition (EVP).  Find out more </w:t>
      </w:r>
      <w:hyperlink r:id="rId13" w:tooltip="CERC Postdoctoral Fellowship" w:history="1">
        <w:r w:rsidRPr="00105E87">
          <w:rPr>
            <w:rStyle w:val="Hyperlink"/>
            <w:rFonts w:asciiTheme="minorHAnsi" w:hAnsiTheme="minorHAnsi" w:cstheme="minorHAnsi"/>
            <w:sz w:val="24"/>
            <w:lang w:val="en"/>
          </w:rPr>
          <w:t>here</w:t>
        </w:r>
      </w:hyperlink>
      <w:r w:rsidRPr="00105E87">
        <w:rPr>
          <w:rFonts w:asciiTheme="minorHAnsi" w:hAnsiTheme="minorHAnsi" w:cstheme="minorHAnsi"/>
          <w:sz w:val="24"/>
          <w:lang w:val="en"/>
        </w:rPr>
        <w:t>!</w:t>
      </w:r>
    </w:p>
    <w:p w14:paraId="419E68AB" w14:textId="77777777" w:rsidR="007175B6" w:rsidRPr="00105E87" w:rsidRDefault="007175B6" w:rsidP="00FD33AA">
      <w:pPr>
        <w:spacing w:after="100" w:afterAutospacing="1"/>
        <w:rPr>
          <w:rFonts w:asciiTheme="minorHAnsi" w:hAnsiTheme="minorHAnsi" w:cstheme="minorHAnsi"/>
          <w:color w:val="000000"/>
          <w:sz w:val="24"/>
          <w:lang w:val="en" w:eastAsia="en-AU"/>
        </w:rPr>
      </w:pPr>
    </w:p>
    <w:p w14:paraId="2903A774"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lastRenderedPageBreak/>
        <w:t xml:space="preserve">About </w:t>
      </w:r>
      <w:r w:rsidR="00FD33AA">
        <w:rPr>
          <w:rFonts w:asciiTheme="minorHAnsi" w:hAnsiTheme="minorHAnsi" w:cstheme="minorHAnsi"/>
          <w:b/>
          <w:bCs/>
          <w:sz w:val="26"/>
          <w:szCs w:val="26"/>
          <w:lang w:eastAsia="en-AU"/>
        </w:rPr>
        <w:t>Data61</w:t>
      </w:r>
      <w:r w:rsidRPr="00C91DBB">
        <w:rPr>
          <w:rFonts w:asciiTheme="minorHAnsi" w:hAnsiTheme="minorHAnsi" w:cstheme="minorHAnsi"/>
          <w:b/>
          <w:bCs/>
          <w:sz w:val="26"/>
          <w:szCs w:val="26"/>
          <w:lang w:eastAsia="en-AU"/>
        </w:rPr>
        <w:t>:</w:t>
      </w:r>
    </w:p>
    <w:p w14:paraId="0C3BD021" w14:textId="22D18B46" w:rsidR="00C91DBB" w:rsidRDefault="00C91DBB" w:rsidP="00C91DBB">
      <w:pPr>
        <w:spacing w:before="120" w:after="120" w:line="264" w:lineRule="auto"/>
        <w:rPr>
          <w:rFonts w:asciiTheme="minorHAnsi" w:hAnsiTheme="minorHAnsi" w:cstheme="minorHAnsi"/>
          <w:bCs/>
          <w:color w:val="000000"/>
          <w:sz w:val="24"/>
          <w:lang w:eastAsia="en-AU"/>
        </w:rPr>
      </w:pPr>
      <w:r w:rsidRPr="00105E87">
        <w:rPr>
          <w:rFonts w:asciiTheme="minorHAnsi" w:hAnsiTheme="minorHAnsi" w:cstheme="minorHAnsi"/>
          <w:bCs/>
          <w:color w:val="000000"/>
          <w:sz w:val="24"/>
          <w:lang w:eastAsia="en-AU"/>
        </w:rPr>
        <w:t xml:space="preserve">We solve the greatest challenges through innovative science and technology. </w:t>
      </w:r>
      <w:bookmarkEnd w:id="2"/>
    </w:p>
    <w:p w14:paraId="6DAC444C" w14:textId="6FE33B7F" w:rsidR="000F3130" w:rsidRPr="00C91DBB" w:rsidRDefault="00105E87" w:rsidP="007F7FF5">
      <w:pPr>
        <w:spacing w:after="180"/>
        <w:rPr>
          <w:rFonts w:asciiTheme="minorHAnsi" w:hAnsiTheme="minorHAnsi" w:cstheme="minorHAnsi"/>
        </w:rPr>
      </w:pPr>
      <w:r>
        <w:rPr>
          <w:bCs/>
        </w:rPr>
        <w:t>F</w:t>
      </w:r>
      <w:r w:rsidRPr="008109BB">
        <w:rPr>
          <w:bCs/>
        </w:rPr>
        <w:t xml:space="preserve">ind out more about the </w:t>
      </w:r>
      <w:r>
        <w:rPr>
          <w:bCs/>
        </w:rPr>
        <w:t xml:space="preserve">CSIRO </w:t>
      </w:r>
      <w:hyperlink r:id="rId14" w:history="1">
        <w:r w:rsidRPr="005B7F1F">
          <w:rPr>
            <w:rStyle w:val="Hyperlink"/>
            <w:rFonts w:cs="Arial"/>
            <w:bCs/>
          </w:rPr>
          <w:t>Data61</w:t>
        </w:r>
      </w:hyperlink>
    </w:p>
    <w:sectPr w:rsidR="000F3130" w:rsidRPr="00C91DBB" w:rsidSect="00FB0248">
      <w:headerReference w:type="first" r:id="rId15"/>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0BEE9" w14:textId="77777777" w:rsidR="00937B33" w:rsidRDefault="00937B33">
      <w:r>
        <w:separator/>
      </w:r>
    </w:p>
  </w:endnote>
  <w:endnote w:type="continuationSeparator" w:id="0">
    <w:p w14:paraId="4E6A5F13" w14:textId="77777777" w:rsidR="00937B33" w:rsidRDefault="0093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5593C" w14:textId="77777777" w:rsidR="00937B33" w:rsidRDefault="00937B33">
      <w:r>
        <w:separator/>
      </w:r>
    </w:p>
  </w:footnote>
  <w:footnote w:type="continuationSeparator" w:id="0">
    <w:p w14:paraId="3DCC8790" w14:textId="77777777" w:rsidR="00937B33" w:rsidRDefault="00937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D849" w14:textId="59A65F55" w:rsidR="000F3130" w:rsidRPr="00C86E28" w:rsidRDefault="003E4E41" w:rsidP="00C86E28">
    <w:pPr>
      <w:pStyle w:val="Header"/>
    </w:pPr>
    <w:r w:rsidRPr="003E4E41">
      <w:rPr>
        <w:noProof/>
        <w:lang w:eastAsia="en-AU"/>
      </w:rPr>
      <w:drawing>
        <wp:anchor distT="0" distB="0" distL="114300" distR="114300" simplePos="0" relativeHeight="251659776" behindDoc="0" locked="1" layoutInCell="1" allowOverlap="1" wp14:anchorId="6E4E2594" wp14:editId="47048C16">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147F026F" wp14:editId="678D1904">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AE4704"/>
    <w:multiLevelType w:val="hybridMultilevel"/>
    <w:tmpl w:val="887A4492"/>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B057D59"/>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0E2976B9"/>
    <w:multiLevelType w:val="hybridMultilevel"/>
    <w:tmpl w:val="D744CE60"/>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FEB35FE"/>
    <w:multiLevelType w:val="hybridMultilevel"/>
    <w:tmpl w:val="35F42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2E24A7"/>
    <w:multiLevelType w:val="hybridMultilevel"/>
    <w:tmpl w:val="4F56EA00"/>
    <w:lvl w:ilvl="0" w:tplc="0C090001">
      <w:start w:val="1"/>
      <w:numFmt w:val="bullet"/>
      <w:lvlText w:val=""/>
      <w:lvlJc w:val="left"/>
      <w:pPr>
        <w:ind w:left="1288" w:hanging="360"/>
      </w:pPr>
      <w:rPr>
        <w:rFonts w:ascii="Symbol" w:hAnsi="Symbol" w:hint="default"/>
      </w:rPr>
    </w:lvl>
    <w:lvl w:ilvl="1" w:tplc="88A48210">
      <w:numFmt w:val="bullet"/>
      <w:lvlText w:val="•"/>
      <w:lvlJc w:val="left"/>
      <w:pPr>
        <w:ind w:left="2008" w:hanging="360"/>
      </w:pPr>
      <w:rPr>
        <w:rFonts w:ascii="Calibri" w:eastAsia="MS Mincho" w:hAnsi="Calibri" w:cs="Calibri"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0"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2"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14"/>
  </w:num>
  <w:num w:numId="14">
    <w:abstractNumId w:val="15"/>
  </w:num>
  <w:num w:numId="15">
    <w:abstractNumId w:val="21"/>
  </w:num>
  <w:num w:numId="16">
    <w:abstractNumId w:val="23"/>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0"/>
  </w:num>
  <w:num w:numId="20">
    <w:abstractNumId w:val="16"/>
  </w:num>
  <w:num w:numId="21">
    <w:abstractNumId w:val="20"/>
  </w:num>
  <w:num w:numId="22">
    <w:abstractNumId w:val="18"/>
  </w:num>
  <w:num w:numId="23">
    <w:abstractNumId w:val="13"/>
  </w:num>
  <w:num w:numId="24">
    <w:abstractNumId w:val="12"/>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0857"/>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1D5"/>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944"/>
    <w:rsid w:val="000A59F9"/>
    <w:rsid w:val="000A6A79"/>
    <w:rsid w:val="000A79FB"/>
    <w:rsid w:val="000B19E5"/>
    <w:rsid w:val="000B3142"/>
    <w:rsid w:val="000B56E0"/>
    <w:rsid w:val="000B5DA3"/>
    <w:rsid w:val="000C12C8"/>
    <w:rsid w:val="000C1AA1"/>
    <w:rsid w:val="000C5CED"/>
    <w:rsid w:val="000C67C8"/>
    <w:rsid w:val="000C6835"/>
    <w:rsid w:val="000C6AC9"/>
    <w:rsid w:val="000D2475"/>
    <w:rsid w:val="000D30EA"/>
    <w:rsid w:val="000D46E7"/>
    <w:rsid w:val="000E0729"/>
    <w:rsid w:val="000E1180"/>
    <w:rsid w:val="000E2D9E"/>
    <w:rsid w:val="000E6BEA"/>
    <w:rsid w:val="000E7B0B"/>
    <w:rsid w:val="000F081F"/>
    <w:rsid w:val="000F0DFF"/>
    <w:rsid w:val="000F3130"/>
    <w:rsid w:val="000F33F4"/>
    <w:rsid w:val="000F500A"/>
    <w:rsid w:val="000F55E1"/>
    <w:rsid w:val="000F62E7"/>
    <w:rsid w:val="000F71B9"/>
    <w:rsid w:val="00102228"/>
    <w:rsid w:val="001046AE"/>
    <w:rsid w:val="00105E87"/>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1F779C"/>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A0E"/>
    <w:rsid w:val="00244B37"/>
    <w:rsid w:val="002468D5"/>
    <w:rsid w:val="00250F1F"/>
    <w:rsid w:val="00251E5B"/>
    <w:rsid w:val="002528B8"/>
    <w:rsid w:val="002545B0"/>
    <w:rsid w:val="00254C1A"/>
    <w:rsid w:val="002550C1"/>
    <w:rsid w:val="00255286"/>
    <w:rsid w:val="00255E6D"/>
    <w:rsid w:val="002578B0"/>
    <w:rsid w:val="00257CC3"/>
    <w:rsid w:val="00257E75"/>
    <w:rsid w:val="00257E93"/>
    <w:rsid w:val="002600E0"/>
    <w:rsid w:val="00262E88"/>
    <w:rsid w:val="0026351A"/>
    <w:rsid w:val="00265A09"/>
    <w:rsid w:val="00267DE0"/>
    <w:rsid w:val="00272F19"/>
    <w:rsid w:val="002744AC"/>
    <w:rsid w:val="002752E9"/>
    <w:rsid w:val="00281466"/>
    <w:rsid w:val="00282480"/>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2F7C15"/>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03AC"/>
    <w:rsid w:val="00332431"/>
    <w:rsid w:val="003336B6"/>
    <w:rsid w:val="0033439B"/>
    <w:rsid w:val="00335A0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6A4F"/>
    <w:rsid w:val="003B7280"/>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591E"/>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44C9"/>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38D5"/>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37407"/>
    <w:rsid w:val="006409FE"/>
    <w:rsid w:val="00640E7C"/>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65E9"/>
    <w:rsid w:val="006870C7"/>
    <w:rsid w:val="00691744"/>
    <w:rsid w:val="00692F56"/>
    <w:rsid w:val="0069500A"/>
    <w:rsid w:val="0069532C"/>
    <w:rsid w:val="0069741D"/>
    <w:rsid w:val="006A0E54"/>
    <w:rsid w:val="006A1113"/>
    <w:rsid w:val="006A18FD"/>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175B6"/>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41B9"/>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7F7FF5"/>
    <w:rsid w:val="00801871"/>
    <w:rsid w:val="00802774"/>
    <w:rsid w:val="00803574"/>
    <w:rsid w:val="00803C5C"/>
    <w:rsid w:val="00803FDF"/>
    <w:rsid w:val="0080563E"/>
    <w:rsid w:val="00806F25"/>
    <w:rsid w:val="00811896"/>
    <w:rsid w:val="00812F92"/>
    <w:rsid w:val="00813DAF"/>
    <w:rsid w:val="00813E6B"/>
    <w:rsid w:val="008154E5"/>
    <w:rsid w:val="00816960"/>
    <w:rsid w:val="0082282B"/>
    <w:rsid w:val="00822B8F"/>
    <w:rsid w:val="008254E6"/>
    <w:rsid w:val="00825B0A"/>
    <w:rsid w:val="00825C40"/>
    <w:rsid w:val="00827DEE"/>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0BB0"/>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B33"/>
    <w:rsid w:val="00937FD2"/>
    <w:rsid w:val="0094012F"/>
    <w:rsid w:val="00942923"/>
    <w:rsid w:val="00945A76"/>
    <w:rsid w:val="009472B3"/>
    <w:rsid w:val="00947545"/>
    <w:rsid w:val="009533F8"/>
    <w:rsid w:val="009538A7"/>
    <w:rsid w:val="009604D0"/>
    <w:rsid w:val="00960689"/>
    <w:rsid w:val="009621D0"/>
    <w:rsid w:val="00962259"/>
    <w:rsid w:val="00965FE6"/>
    <w:rsid w:val="00966576"/>
    <w:rsid w:val="00967BF7"/>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640"/>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143D"/>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B7005"/>
    <w:rsid w:val="00AC2CD8"/>
    <w:rsid w:val="00AC323C"/>
    <w:rsid w:val="00AC3EED"/>
    <w:rsid w:val="00AC4708"/>
    <w:rsid w:val="00AC6E5E"/>
    <w:rsid w:val="00AC7857"/>
    <w:rsid w:val="00AC7E2D"/>
    <w:rsid w:val="00AD038B"/>
    <w:rsid w:val="00AD11E0"/>
    <w:rsid w:val="00AD2C68"/>
    <w:rsid w:val="00AD38F3"/>
    <w:rsid w:val="00AD3B98"/>
    <w:rsid w:val="00AD6B50"/>
    <w:rsid w:val="00AD757D"/>
    <w:rsid w:val="00AE40AA"/>
    <w:rsid w:val="00AE4E49"/>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24271"/>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6BB5"/>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23C7"/>
    <w:rsid w:val="00BE2D12"/>
    <w:rsid w:val="00BE3760"/>
    <w:rsid w:val="00BE70C6"/>
    <w:rsid w:val="00BE7249"/>
    <w:rsid w:val="00BF05EC"/>
    <w:rsid w:val="00BF08C7"/>
    <w:rsid w:val="00BF4CF3"/>
    <w:rsid w:val="00BF5EA6"/>
    <w:rsid w:val="00BF5F95"/>
    <w:rsid w:val="00C01321"/>
    <w:rsid w:val="00C02E1E"/>
    <w:rsid w:val="00C03CE4"/>
    <w:rsid w:val="00C04806"/>
    <w:rsid w:val="00C10B13"/>
    <w:rsid w:val="00C13B10"/>
    <w:rsid w:val="00C152D1"/>
    <w:rsid w:val="00C15C06"/>
    <w:rsid w:val="00C15FFF"/>
    <w:rsid w:val="00C1678F"/>
    <w:rsid w:val="00C17DB8"/>
    <w:rsid w:val="00C206F9"/>
    <w:rsid w:val="00C20D2E"/>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C08"/>
    <w:rsid w:val="00C86E28"/>
    <w:rsid w:val="00C904DA"/>
    <w:rsid w:val="00C90FDA"/>
    <w:rsid w:val="00C91DBB"/>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2F51"/>
    <w:rsid w:val="00CE4BE8"/>
    <w:rsid w:val="00CE4C0F"/>
    <w:rsid w:val="00CE58A3"/>
    <w:rsid w:val="00CE5D73"/>
    <w:rsid w:val="00CE7C9F"/>
    <w:rsid w:val="00CF3D01"/>
    <w:rsid w:val="00CF4D05"/>
    <w:rsid w:val="00CF6704"/>
    <w:rsid w:val="00D002C1"/>
    <w:rsid w:val="00D006AE"/>
    <w:rsid w:val="00D007E2"/>
    <w:rsid w:val="00D009D8"/>
    <w:rsid w:val="00D00FC7"/>
    <w:rsid w:val="00D036AD"/>
    <w:rsid w:val="00D03B37"/>
    <w:rsid w:val="00D05036"/>
    <w:rsid w:val="00D05B97"/>
    <w:rsid w:val="00D07D44"/>
    <w:rsid w:val="00D07E71"/>
    <w:rsid w:val="00D11BE7"/>
    <w:rsid w:val="00D204E1"/>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0EE9"/>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4F9A"/>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5021"/>
    <w:rsid w:val="00F677B5"/>
    <w:rsid w:val="00F67C83"/>
    <w:rsid w:val="00F72BB3"/>
    <w:rsid w:val="00F72F26"/>
    <w:rsid w:val="00F74BE4"/>
    <w:rsid w:val="00F758E6"/>
    <w:rsid w:val="00F80FDC"/>
    <w:rsid w:val="00F82AC5"/>
    <w:rsid w:val="00F834F0"/>
    <w:rsid w:val="00F842D9"/>
    <w:rsid w:val="00F85022"/>
    <w:rsid w:val="00F85508"/>
    <w:rsid w:val="00F90858"/>
    <w:rsid w:val="00F95EEF"/>
    <w:rsid w:val="00F968D2"/>
    <w:rsid w:val="00FA1DE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3AA"/>
    <w:rsid w:val="00FD3E49"/>
    <w:rsid w:val="00FD3ED5"/>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082E63"/>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34"/>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uiPriority w:val="99"/>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Strong">
    <w:name w:val="Strong"/>
    <w:qFormat/>
    <w:rsid w:val="00FD33AA"/>
    <w:rPr>
      <w:rFonts w:cs="Times New Roman"/>
      <w:b/>
    </w:rPr>
  </w:style>
  <w:style w:type="character" w:styleId="Emphasis">
    <w:name w:val="Emphasis"/>
    <w:qFormat/>
    <w:rsid w:val="00FD33AA"/>
    <w:rPr>
      <w:rFonts w:cs="Times New Roman"/>
      <w:i/>
    </w:rPr>
  </w:style>
  <w:style w:type="character" w:styleId="CommentReference">
    <w:name w:val="annotation reference"/>
    <w:basedOn w:val="DefaultParagraphFont"/>
    <w:semiHidden/>
    <w:unhideWhenUsed/>
    <w:rsid w:val="00827DEE"/>
    <w:rPr>
      <w:sz w:val="16"/>
      <w:szCs w:val="16"/>
    </w:rPr>
  </w:style>
  <w:style w:type="paragraph" w:styleId="CommentText">
    <w:name w:val="annotation text"/>
    <w:basedOn w:val="Normal"/>
    <w:link w:val="CommentTextChar"/>
    <w:semiHidden/>
    <w:unhideWhenUsed/>
    <w:rsid w:val="00827DEE"/>
    <w:rPr>
      <w:sz w:val="20"/>
      <w:szCs w:val="20"/>
    </w:rPr>
  </w:style>
  <w:style w:type="character" w:customStyle="1" w:styleId="CommentTextChar">
    <w:name w:val="Comment Text Char"/>
    <w:basedOn w:val="DefaultParagraphFont"/>
    <w:link w:val="CommentText"/>
    <w:semiHidden/>
    <w:rsid w:val="00827DEE"/>
    <w:rPr>
      <w:rFonts w:ascii="Calibri" w:hAnsi="Calibri"/>
      <w:lang w:eastAsia="en-US"/>
    </w:rPr>
  </w:style>
  <w:style w:type="paragraph" w:styleId="CommentSubject">
    <w:name w:val="annotation subject"/>
    <w:basedOn w:val="CommentText"/>
    <w:next w:val="CommentText"/>
    <w:link w:val="CommentSubjectChar"/>
    <w:semiHidden/>
    <w:unhideWhenUsed/>
    <w:rsid w:val="00827DEE"/>
    <w:rPr>
      <w:b/>
      <w:bCs/>
    </w:rPr>
  </w:style>
  <w:style w:type="character" w:customStyle="1" w:styleId="CommentSubjectChar">
    <w:name w:val="Comment Subject Char"/>
    <w:basedOn w:val="CommentTextChar"/>
    <w:link w:val="CommentSubject"/>
    <w:semiHidden/>
    <w:rsid w:val="00827DEE"/>
    <w:rPr>
      <w:rFonts w:ascii="Calibri" w:hAnsi="Calibri"/>
      <w:b/>
      <w:bCs/>
      <w:lang w:eastAsia="en-US"/>
    </w:rPr>
  </w:style>
  <w:style w:type="paragraph" w:styleId="BalloonText">
    <w:name w:val="Balloon Text"/>
    <w:basedOn w:val="Normal"/>
    <w:link w:val="BalloonTextChar"/>
    <w:semiHidden/>
    <w:unhideWhenUsed/>
    <w:rsid w:val="00827DEE"/>
    <w:rPr>
      <w:rFonts w:ascii="Segoe UI" w:hAnsi="Segoe UI" w:cs="Segoe UI"/>
      <w:sz w:val="18"/>
      <w:szCs w:val="18"/>
    </w:rPr>
  </w:style>
  <w:style w:type="character" w:customStyle="1" w:styleId="BalloonTextChar">
    <w:name w:val="Balloon Text Char"/>
    <w:basedOn w:val="DefaultParagraphFont"/>
    <w:link w:val="BalloonText"/>
    <w:semiHidden/>
    <w:rsid w:val="00827DEE"/>
    <w:rPr>
      <w:rFonts w:ascii="Segoe UI" w:hAnsi="Segoe UI" w:cs="Segoe UI"/>
      <w:sz w:val="18"/>
      <w:szCs w:val="18"/>
      <w:lang w:eastAsia="en-US"/>
    </w:rPr>
  </w:style>
  <w:style w:type="character" w:styleId="FollowedHyperlink">
    <w:name w:val="FollowedHyperlink"/>
    <w:basedOn w:val="DefaultParagraphFont"/>
    <w:semiHidden/>
    <w:unhideWhenUsed/>
    <w:rsid w:val="00801871"/>
    <w:rPr>
      <w:color w:val="00313C" w:themeColor="followedHyperlink"/>
      <w:u w:val="single"/>
    </w:rPr>
  </w:style>
  <w:style w:type="character" w:styleId="UnresolvedMention">
    <w:name w:val="Unresolved Mention"/>
    <w:basedOn w:val="DefaultParagraphFont"/>
    <w:uiPriority w:val="99"/>
    <w:semiHidden/>
    <w:unhideWhenUsed/>
    <w:rsid w:val="00D20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925780">
      <w:bodyDiv w:val="1"/>
      <w:marLeft w:val="0"/>
      <w:marRight w:val="0"/>
      <w:marTop w:val="0"/>
      <w:marBottom w:val="0"/>
      <w:divBdr>
        <w:top w:val="none" w:sz="0" w:space="0" w:color="auto"/>
        <w:left w:val="none" w:sz="0" w:space="0" w:color="auto"/>
        <w:bottom w:val="none" w:sz="0" w:space="0" w:color="auto"/>
        <w:right w:val="none" w:sz="0" w:space="0" w:color="auto"/>
      </w:divBdr>
    </w:div>
    <w:div w:id="130223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ya.Nepal@csiro.au" TargetMode="External"/><Relationship Id="rId13" Type="http://schemas.openxmlformats.org/officeDocument/2006/relationships/hyperlink" Target="https://www.csiro.au/en/careers/postdoctoral-fellowsh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Careers/Student-and-graduate-programs/Postdoctoral-fellowship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crc.org.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s://www.data61.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F9CC9-9ACC-43A1-ADC5-15749A92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Electronic (1).dotx</Template>
  <TotalTime>1</TotalTime>
  <Pages>5</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10700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Guo, Julia (Talent, North Ryde)</cp:lastModifiedBy>
  <cp:revision>3</cp:revision>
  <cp:lastPrinted>2012-02-01T05:32:00Z</cp:lastPrinted>
  <dcterms:created xsi:type="dcterms:W3CDTF">2020-09-16T00:04:00Z</dcterms:created>
  <dcterms:modified xsi:type="dcterms:W3CDTF">2020-09-16T00:12:00Z</dcterms:modified>
</cp:coreProperties>
</file>