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C13638E" w14:textId="77777777" w:rsidR="00332C06" w:rsidRPr="00674783" w:rsidRDefault="00CC201B" w:rsidP="00674783">
          <w:pPr>
            <w:pStyle w:val="Heading1"/>
          </w:pPr>
          <w:r>
            <w:t>Position Details</w:t>
          </w:r>
          <w:bookmarkEnd w:id="0"/>
        </w:p>
        <w:p w14:paraId="1EDF1727"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4FAD2B50"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F880177"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0212C8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1638A48" w14:textId="77777777" w:rsidR="00CC201B" w:rsidRPr="0093721B" w:rsidRDefault="00BB763A" w:rsidP="00D83C52">
            <w:pPr>
              <w:pStyle w:val="TableText"/>
              <w:rPr>
                <w:sz w:val="22"/>
              </w:rPr>
            </w:pPr>
            <w:r w:rsidRPr="0093721B">
              <w:rPr>
                <w:sz w:val="22"/>
              </w:rPr>
              <w:t>Advertised Job Title</w:t>
            </w:r>
          </w:p>
        </w:tc>
        <w:tc>
          <w:tcPr>
            <w:tcW w:w="2965" w:type="pct"/>
          </w:tcPr>
          <w:p w14:paraId="22BCCD6A" w14:textId="77777777" w:rsidR="00CC201B" w:rsidRPr="0093721B" w:rsidRDefault="00115B90"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D27B6E">
              <w:rPr>
                <w:sz w:val="22"/>
              </w:rPr>
              <w:t xml:space="preserve">Electrical </w:t>
            </w:r>
            <w:r>
              <w:rPr>
                <w:sz w:val="22"/>
              </w:rPr>
              <w:t>P</w:t>
            </w:r>
            <w:r w:rsidRPr="00D27B6E">
              <w:rPr>
                <w:sz w:val="22"/>
              </w:rPr>
              <w:t xml:space="preserve">ower </w:t>
            </w:r>
            <w:r>
              <w:rPr>
                <w:sz w:val="22"/>
              </w:rPr>
              <w:t>S</w:t>
            </w:r>
            <w:r w:rsidRPr="00D27B6E">
              <w:rPr>
                <w:sz w:val="22"/>
              </w:rPr>
              <w:t xml:space="preserve">ystems </w:t>
            </w:r>
            <w:r>
              <w:rPr>
                <w:sz w:val="22"/>
              </w:rPr>
              <w:t>R</w:t>
            </w:r>
            <w:r w:rsidRPr="00D27B6E">
              <w:rPr>
                <w:sz w:val="22"/>
              </w:rPr>
              <w:t>esearcher</w:t>
            </w:r>
          </w:p>
        </w:tc>
      </w:tr>
      <w:tr w:rsidR="00CC201B" w:rsidRPr="0093721B" w14:paraId="27AED66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3B53843" w14:textId="77777777" w:rsidR="00CC201B" w:rsidRPr="0093721B" w:rsidRDefault="00BB763A" w:rsidP="00D83C52">
            <w:pPr>
              <w:pStyle w:val="TableText"/>
              <w:rPr>
                <w:sz w:val="22"/>
              </w:rPr>
            </w:pPr>
            <w:r w:rsidRPr="0093721B">
              <w:rPr>
                <w:sz w:val="22"/>
              </w:rPr>
              <w:t>Job Reference</w:t>
            </w:r>
          </w:p>
        </w:tc>
        <w:tc>
          <w:tcPr>
            <w:tcW w:w="2965" w:type="pct"/>
          </w:tcPr>
          <w:p w14:paraId="6A3C55A7" w14:textId="77777777" w:rsidR="00CC201B" w:rsidRPr="0093721B" w:rsidRDefault="00115B9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64343</w:t>
            </w:r>
          </w:p>
        </w:tc>
      </w:tr>
      <w:tr w:rsidR="00C45886" w:rsidRPr="0093721B" w14:paraId="30664FC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6465D0" w14:textId="77777777" w:rsidR="00C45886" w:rsidRPr="0093721B" w:rsidRDefault="00C45886" w:rsidP="00D83C52">
            <w:pPr>
              <w:pStyle w:val="TableText"/>
              <w:rPr>
                <w:sz w:val="22"/>
              </w:rPr>
            </w:pPr>
            <w:r w:rsidRPr="0093721B">
              <w:rPr>
                <w:sz w:val="22"/>
              </w:rPr>
              <w:t>Tenure</w:t>
            </w:r>
          </w:p>
        </w:tc>
        <w:tc>
          <w:tcPr>
            <w:tcW w:w="2965" w:type="pct"/>
          </w:tcPr>
          <w:p w14:paraId="1BA2DD7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3D592F">
              <w:rPr>
                <w:sz w:val="22"/>
              </w:rPr>
              <w:t>36 months</w:t>
            </w:r>
          </w:p>
          <w:p w14:paraId="5215FBB6"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6A12A09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0F7D40" w14:textId="77777777" w:rsidR="00C45886" w:rsidRPr="0093721B" w:rsidRDefault="00C45886" w:rsidP="00D83C52">
            <w:pPr>
              <w:pStyle w:val="TableText"/>
              <w:rPr>
                <w:sz w:val="22"/>
              </w:rPr>
            </w:pPr>
            <w:r w:rsidRPr="0093721B">
              <w:rPr>
                <w:sz w:val="22"/>
              </w:rPr>
              <w:t>Salary Range</w:t>
            </w:r>
          </w:p>
        </w:tc>
        <w:tc>
          <w:tcPr>
            <w:tcW w:w="2965" w:type="pct"/>
          </w:tcPr>
          <w:p w14:paraId="4D44F909"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D592F">
              <w:rPr>
                <w:sz w:val="22"/>
              </w:rPr>
              <w:t>98</w:t>
            </w:r>
            <w:r w:rsidRPr="0093721B">
              <w:rPr>
                <w:sz w:val="22"/>
              </w:rPr>
              <w:t>,</w:t>
            </w:r>
            <w:r w:rsidR="003D592F">
              <w:rPr>
                <w:sz w:val="22"/>
              </w:rPr>
              <w:t>735</w:t>
            </w:r>
            <w:r w:rsidRPr="0093721B">
              <w:rPr>
                <w:sz w:val="22"/>
              </w:rPr>
              <w:t xml:space="preserve"> to AU$</w:t>
            </w:r>
            <w:r w:rsidR="003D592F">
              <w:rPr>
                <w:sz w:val="22"/>
              </w:rPr>
              <w:t>106</w:t>
            </w:r>
            <w:r w:rsidRPr="0093721B">
              <w:rPr>
                <w:sz w:val="22"/>
              </w:rPr>
              <w:t>,</w:t>
            </w:r>
            <w:r w:rsidR="003D592F">
              <w:rPr>
                <w:sz w:val="22"/>
              </w:rPr>
              <w:t>848</w:t>
            </w:r>
            <w:r w:rsidRPr="0093721B">
              <w:rPr>
                <w:sz w:val="22"/>
              </w:rPr>
              <w:t xml:space="preserve"> pa + up to 15.4% superannuation</w:t>
            </w:r>
          </w:p>
        </w:tc>
      </w:tr>
      <w:tr w:rsidR="00926BE4" w:rsidRPr="0093721B" w14:paraId="11250FE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A898C6"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9F9D9CB" w14:textId="77777777" w:rsidR="00926BE4" w:rsidRPr="0093721B" w:rsidRDefault="003D592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14:paraId="42AD238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DEB0A8" w14:textId="77777777" w:rsidR="00926BE4" w:rsidRPr="0093721B" w:rsidRDefault="00926BE4" w:rsidP="00D83C52">
            <w:pPr>
              <w:pStyle w:val="TableText"/>
              <w:rPr>
                <w:sz w:val="22"/>
              </w:rPr>
            </w:pPr>
            <w:r w:rsidRPr="0093721B">
              <w:rPr>
                <w:sz w:val="22"/>
              </w:rPr>
              <w:t>Relocation Assistance</w:t>
            </w:r>
          </w:p>
        </w:tc>
        <w:tc>
          <w:tcPr>
            <w:tcW w:w="2965" w:type="pct"/>
          </w:tcPr>
          <w:p w14:paraId="5B2C044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5632AC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390F65" w14:textId="77777777" w:rsidR="00926BE4" w:rsidRPr="0093721B" w:rsidRDefault="00926BE4" w:rsidP="00D83C52">
            <w:pPr>
              <w:pStyle w:val="TableText"/>
              <w:rPr>
                <w:sz w:val="22"/>
              </w:rPr>
            </w:pPr>
            <w:r w:rsidRPr="0093721B">
              <w:rPr>
                <w:sz w:val="22"/>
              </w:rPr>
              <w:t>Applications are open to</w:t>
            </w:r>
          </w:p>
        </w:tc>
        <w:tc>
          <w:tcPr>
            <w:tcW w:w="2965" w:type="pct"/>
          </w:tcPr>
          <w:p w14:paraId="60B7CF0C" w14:textId="77777777" w:rsidR="00671A2D" w:rsidRPr="00671A2D" w:rsidRDefault="00671A2D" w:rsidP="00671A2D">
            <w:pPr>
              <w:pStyle w:val="TableBullet"/>
              <w:numPr>
                <w:ilvl w:val="0"/>
                <w:numId w:val="37"/>
              </w:numPr>
              <w:cnfStyle w:val="000000100000" w:firstRow="0" w:lastRow="0" w:firstColumn="0" w:lastColumn="0" w:oddVBand="0" w:evenVBand="0" w:oddHBand="1" w:evenHBand="0" w:firstRowFirstColumn="0" w:firstRowLastColumn="0" w:lastRowFirstColumn="0" w:lastRowLastColumn="0"/>
              <w:rPr>
                <w:sz w:val="22"/>
              </w:rPr>
            </w:pPr>
            <w:r w:rsidRPr="00671A2D">
              <w:rPr>
                <w:sz w:val="22"/>
              </w:rPr>
              <w:t>Australian Citizens and Permanent Residents</w:t>
            </w:r>
          </w:p>
          <w:p w14:paraId="068EF826" w14:textId="4BCDB557" w:rsidR="00671A2D" w:rsidRPr="00671A2D" w:rsidRDefault="00671A2D" w:rsidP="00671A2D">
            <w:pPr>
              <w:pStyle w:val="TableBullet"/>
              <w:numPr>
                <w:ilvl w:val="0"/>
                <w:numId w:val="37"/>
              </w:numPr>
              <w:cnfStyle w:val="000000100000" w:firstRow="0" w:lastRow="0" w:firstColumn="0" w:lastColumn="0" w:oddVBand="0" w:evenVBand="0" w:oddHBand="1" w:evenHBand="0" w:firstRowFirstColumn="0" w:firstRowLastColumn="0" w:lastRowFirstColumn="0" w:lastRowLastColumn="0"/>
              <w:rPr>
                <w:sz w:val="22"/>
              </w:rPr>
            </w:pPr>
            <w:r w:rsidRPr="00671A2D">
              <w:rPr>
                <w:sz w:val="22"/>
              </w:rPr>
              <w:t>New Zealand</w:t>
            </w:r>
            <w:bookmarkStart w:id="1" w:name="_GoBack"/>
            <w:bookmarkEnd w:id="1"/>
            <w:r w:rsidRPr="00671A2D">
              <w:rPr>
                <w:sz w:val="22"/>
              </w:rPr>
              <w:t xml:space="preserve"> Citizens who usually reside in Australia</w:t>
            </w:r>
          </w:p>
          <w:p w14:paraId="33105A40" w14:textId="37C06D95" w:rsidR="00926BE4" w:rsidRPr="0093721B" w:rsidRDefault="00671A2D" w:rsidP="00671A2D">
            <w:pPr>
              <w:pStyle w:val="TableBullet"/>
              <w:numPr>
                <w:ilvl w:val="0"/>
                <w:numId w:val="37"/>
              </w:numPr>
              <w:cnfStyle w:val="000000100000" w:firstRow="0" w:lastRow="0" w:firstColumn="0" w:lastColumn="0" w:oddVBand="0" w:evenVBand="0" w:oddHBand="1" w:evenHBand="0" w:firstRowFirstColumn="0" w:firstRowLastColumn="0" w:lastRowFirstColumn="0" w:lastRowLastColumn="0"/>
              <w:rPr>
                <w:sz w:val="22"/>
              </w:rPr>
            </w:pPr>
            <w:r w:rsidRPr="00671A2D">
              <w:rPr>
                <w:sz w:val="22"/>
              </w:rPr>
              <w:t>Australian temporary residents who are currently residing in Australia (visa sponsorship may be provided to eligible candidates)</w:t>
            </w:r>
          </w:p>
        </w:tc>
      </w:tr>
      <w:tr w:rsidR="00C45886" w:rsidRPr="0093721B" w14:paraId="083027F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6E0DB6" w14:textId="77777777" w:rsidR="00C45886" w:rsidRPr="0093721B" w:rsidRDefault="00C45886" w:rsidP="00D83C52">
            <w:pPr>
              <w:pStyle w:val="TableText"/>
              <w:rPr>
                <w:sz w:val="22"/>
              </w:rPr>
            </w:pPr>
            <w:r w:rsidRPr="0093721B">
              <w:rPr>
                <w:sz w:val="22"/>
              </w:rPr>
              <w:t>Position reports to the</w:t>
            </w:r>
          </w:p>
        </w:tc>
        <w:tc>
          <w:tcPr>
            <w:tcW w:w="2965" w:type="pct"/>
          </w:tcPr>
          <w:p w14:paraId="5110AFAC" w14:textId="77777777" w:rsidR="00C45886" w:rsidRPr="0093721B" w:rsidRDefault="003D592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27B6E">
              <w:rPr>
                <w:sz w:val="22"/>
              </w:rPr>
              <w:t>Cluster Leader, Grids</w:t>
            </w:r>
          </w:p>
        </w:tc>
      </w:tr>
      <w:tr w:rsidR="00926BE4" w:rsidRPr="0093721B" w14:paraId="6350756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A78DC7B" w14:textId="77777777" w:rsidR="00926BE4" w:rsidRPr="00A43424" w:rsidRDefault="00926BE4" w:rsidP="00D83C52">
            <w:pPr>
              <w:pStyle w:val="TableText"/>
              <w:rPr>
                <w:sz w:val="22"/>
              </w:rPr>
            </w:pPr>
            <w:r w:rsidRPr="00A43424">
              <w:rPr>
                <w:sz w:val="22"/>
              </w:rPr>
              <w:t>Client Focus – Internal</w:t>
            </w:r>
          </w:p>
        </w:tc>
        <w:tc>
          <w:tcPr>
            <w:tcW w:w="2965" w:type="pct"/>
          </w:tcPr>
          <w:p w14:paraId="49AF40A9" w14:textId="77777777" w:rsidR="00926BE4" w:rsidRPr="00A43424" w:rsidRDefault="003D592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43424">
              <w:rPr>
                <w:sz w:val="22"/>
              </w:rPr>
              <w:t>4</w:t>
            </w:r>
            <w:r w:rsidR="00F54F83" w:rsidRPr="00A43424">
              <w:rPr>
                <w:sz w:val="22"/>
              </w:rPr>
              <w:t>0%</w:t>
            </w:r>
          </w:p>
        </w:tc>
      </w:tr>
      <w:tr w:rsidR="00926BE4" w:rsidRPr="0093721B" w14:paraId="5C0863D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B4BA60" w14:textId="77777777" w:rsidR="00926BE4" w:rsidRPr="00A43424" w:rsidRDefault="00926BE4" w:rsidP="00D83C52">
            <w:pPr>
              <w:pStyle w:val="TableText"/>
              <w:rPr>
                <w:sz w:val="22"/>
              </w:rPr>
            </w:pPr>
            <w:r w:rsidRPr="00A43424">
              <w:rPr>
                <w:sz w:val="22"/>
              </w:rPr>
              <w:t>Client Focus – External</w:t>
            </w:r>
          </w:p>
        </w:tc>
        <w:tc>
          <w:tcPr>
            <w:tcW w:w="2965" w:type="pct"/>
          </w:tcPr>
          <w:p w14:paraId="505EB311" w14:textId="77777777" w:rsidR="00926BE4" w:rsidRPr="00A43424" w:rsidRDefault="003D592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43424">
              <w:rPr>
                <w:sz w:val="22"/>
              </w:rPr>
              <w:t>6</w:t>
            </w:r>
            <w:r w:rsidR="00F54F83" w:rsidRPr="00A43424">
              <w:rPr>
                <w:sz w:val="22"/>
              </w:rPr>
              <w:t>0%</w:t>
            </w:r>
          </w:p>
        </w:tc>
      </w:tr>
      <w:tr w:rsidR="00194B1C" w:rsidRPr="0093721B" w14:paraId="2F7043F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EC53E7" w14:textId="77777777" w:rsidR="00194B1C" w:rsidRPr="00A43424" w:rsidRDefault="00C45886" w:rsidP="00D83C52">
            <w:pPr>
              <w:pStyle w:val="TableText"/>
              <w:rPr>
                <w:sz w:val="22"/>
              </w:rPr>
            </w:pPr>
            <w:r w:rsidRPr="00A43424">
              <w:rPr>
                <w:sz w:val="22"/>
              </w:rPr>
              <w:t>Number of Direct Reports</w:t>
            </w:r>
          </w:p>
        </w:tc>
        <w:tc>
          <w:tcPr>
            <w:tcW w:w="2965" w:type="pct"/>
          </w:tcPr>
          <w:p w14:paraId="2D5BA25B" w14:textId="77777777" w:rsidR="00194B1C" w:rsidRPr="00A43424"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43424">
              <w:rPr>
                <w:sz w:val="22"/>
              </w:rPr>
              <w:t>0</w:t>
            </w:r>
          </w:p>
        </w:tc>
      </w:tr>
      <w:tr w:rsidR="00194B1C" w:rsidRPr="0093721B" w14:paraId="2C695AC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EB47F3" w14:textId="77777777" w:rsidR="00194B1C" w:rsidRPr="00A43424" w:rsidRDefault="00C45886" w:rsidP="00D83C52">
            <w:pPr>
              <w:pStyle w:val="TableText"/>
              <w:rPr>
                <w:sz w:val="22"/>
              </w:rPr>
            </w:pPr>
            <w:r w:rsidRPr="00A43424">
              <w:rPr>
                <w:sz w:val="22"/>
              </w:rPr>
              <w:t>Enquire about this job</w:t>
            </w:r>
          </w:p>
        </w:tc>
        <w:tc>
          <w:tcPr>
            <w:tcW w:w="2965" w:type="pct"/>
          </w:tcPr>
          <w:p w14:paraId="5D33EF1F" w14:textId="77777777" w:rsidR="00194B1C" w:rsidRPr="00A4342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43424">
              <w:rPr>
                <w:sz w:val="22"/>
              </w:rPr>
              <w:t xml:space="preserve">Contact </w:t>
            </w:r>
            <w:r w:rsidR="00A43424" w:rsidRPr="00A43424">
              <w:rPr>
                <w:sz w:val="22"/>
              </w:rPr>
              <w:t>John Ward</w:t>
            </w:r>
            <w:r w:rsidRPr="00A43424">
              <w:rPr>
                <w:sz w:val="22"/>
              </w:rPr>
              <w:t xml:space="preserve"> via email at </w:t>
            </w:r>
            <w:r w:rsidR="00A43424" w:rsidRPr="00A43424">
              <w:rPr>
                <w:sz w:val="22"/>
              </w:rPr>
              <w:t>john</w:t>
            </w:r>
            <w:r w:rsidRPr="00A43424">
              <w:rPr>
                <w:sz w:val="22"/>
              </w:rPr>
              <w:t>.</w:t>
            </w:r>
            <w:r w:rsidR="00A43424" w:rsidRPr="00A43424">
              <w:rPr>
                <w:sz w:val="22"/>
              </w:rPr>
              <w:t>k.ward</w:t>
            </w:r>
            <w:r w:rsidRPr="00A43424">
              <w:rPr>
                <w:sz w:val="22"/>
              </w:rPr>
              <w:t>@csiro.au</w:t>
            </w:r>
          </w:p>
        </w:tc>
      </w:tr>
      <w:tr w:rsidR="00194B1C" w:rsidRPr="0093721B" w14:paraId="7F4B17A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CCFD94" w14:textId="77777777" w:rsidR="00194B1C" w:rsidRPr="0093721B" w:rsidRDefault="00C45886" w:rsidP="00D83C52">
            <w:pPr>
              <w:pStyle w:val="TableText"/>
              <w:rPr>
                <w:sz w:val="22"/>
              </w:rPr>
            </w:pPr>
            <w:r w:rsidRPr="0093721B">
              <w:rPr>
                <w:sz w:val="22"/>
              </w:rPr>
              <w:t>How to apply</w:t>
            </w:r>
          </w:p>
        </w:tc>
        <w:tc>
          <w:tcPr>
            <w:tcW w:w="2965" w:type="pct"/>
          </w:tcPr>
          <w:p w14:paraId="3328FCD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4677C6E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C1651BF"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7ED83B75" w14:textId="77777777" w:rsidR="006246C0" w:rsidRPr="00674783" w:rsidRDefault="00B50C20" w:rsidP="00D06E61">
      <w:pPr>
        <w:pStyle w:val="Heading3"/>
        <w:spacing w:after="0"/>
      </w:pPr>
      <w:r>
        <w:t>Role Overview</w:t>
      </w:r>
    </w:p>
    <w:p w14:paraId="486E0232" w14:textId="77777777" w:rsidR="00A43424" w:rsidRDefault="00A43424" w:rsidP="00A43424">
      <w:pPr>
        <w:spacing w:before="180"/>
      </w:pPr>
      <w:bookmarkStart w:id="2" w:name="_Toc341085720"/>
      <w:r w:rsidRPr="000F040B">
        <w:t xml:space="preserve">The role of </w:t>
      </w:r>
      <w:r>
        <w:t>research science &amp; engineering s</w:t>
      </w:r>
      <w:r w:rsidRPr="000F040B">
        <w:t xml:space="preserve">taff in CSIRO is to conduct innovative research leading to scientific achievements that are aligned with CSIRO’s strategies. You </w:t>
      </w:r>
      <w:r>
        <w:t>will</w:t>
      </w:r>
      <w:r w:rsidRPr="000F040B">
        <w:t xml:space="preserve"> be engaged in scientific activity ranging from fundamental research to </w:t>
      </w:r>
      <w:r>
        <w:t>major projects directly solving problems for our industrial partners</w:t>
      </w:r>
      <w:r w:rsidRPr="000F040B">
        <w:t xml:space="preserve">. You will </w:t>
      </w:r>
      <w:r>
        <w:t>be required t</w:t>
      </w:r>
      <w:r w:rsidRPr="000F040B">
        <w:t xml:space="preserve">o </w:t>
      </w:r>
      <w:r>
        <w:t xml:space="preserve">contribute to applied research activities in electrical power systems and energy network modelling and control, working with a range of partners to </w:t>
      </w:r>
      <w:r>
        <w:lastRenderedPageBreak/>
        <w:t xml:space="preserve">take the latest optimisation, simulation and analytical techniques to impact the growth of Australia’s electricity system. You will have the opportunity to </w:t>
      </w:r>
      <w:r w:rsidRPr="000F040B">
        <w:t xml:space="preserve">build and maintain </w:t>
      </w:r>
      <w:r>
        <w:t xml:space="preserve">international </w:t>
      </w:r>
      <w:r w:rsidRPr="000F040B">
        <w:t>networks</w:t>
      </w:r>
      <w:r>
        <w:t xml:space="preserve"> of research collaborators and deployment partners </w:t>
      </w:r>
      <w:r w:rsidRPr="000F040B">
        <w:t>and pursue new ideas and approaches that create new concepts.</w:t>
      </w:r>
    </w:p>
    <w:p w14:paraId="3F571A65" w14:textId="77777777" w:rsidR="00B50C20" w:rsidRPr="00B50C20" w:rsidRDefault="00B50C20" w:rsidP="00B50C20">
      <w:pPr>
        <w:pStyle w:val="Heading3"/>
      </w:pPr>
      <w:r w:rsidRPr="00B50C20">
        <w:t>Duties and Key Result Areas:</w:t>
      </w:r>
      <w:r w:rsidR="003E5564">
        <w:t xml:space="preserve">  </w:t>
      </w:r>
    </w:p>
    <w:p w14:paraId="0B9C738E" w14:textId="77777777" w:rsidR="00A43424" w:rsidRPr="003C2B19" w:rsidRDefault="00A43424" w:rsidP="00A43424">
      <w:pPr>
        <w:pStyle w:val="ListParagraph"/>
        <w:numPr>
          <w:ilvl w:val="0"/>
          <w:numId w:val="23"/>
        </w:numPr>
        <w:spacing w:after="60" w:line="240" w:lineRule="auto"/>
        <w:ind w:left="470" w:hanging="364"/>
        <w:rPr>
          <w:rFonts w:eastAsiaTheme="minorHAnsi"/>
          <w:szCs w:val="24"/>
        </w:rPr>
      </w:pPr>
      <w:r>
        <w:t>Conduct</w:t>
      </w:r>
      <w:r w:rsidRPr="003C2B19">
        <w:t xml:space="preserve"> </w:t>
      </w:r>
      <w:r>
        <w:t xml:space="preserve">modelling and </w:t>
      </w:r>
      <w:r w:rsidRPr="003C2B19">
        <w:t>simulation studies of Australia’s current and next-generation electricity generation, transmission and distribution systems (in near real-time and longer-term timeframes).</w:t>
      </w:r>
    </w:p>
    <w:p w14:paraId="0C09C06B" w14:textId="77777777" w:rsidR="00A43424" w:rsidRPr="003C2B19" w:rsidRDefault="00A43424" w:rsidP="00A43424">
      <w:pPr>
        <w:pStyle w:val="ListParagraph"/>
        <w:numPr>
          <w:ilvl w:val="0"/>
          <w:numId w:val="23"/>
        </w:numPr>
        <w:spacing w:after="60" w:line="240" w:lineRule="auto"/>
        <w:ind w:left="470" w:hanging="364"/>
        <w:rPr>
          <w:rFonts w:eastAsiaTheme="minorHAnsi"/>
          <w:szCs w:val="24"/>
        </w:rPr>
      </w:pPr>
      <w:r w:rsidRPr="003C2B19">
        <w:t>Develop approaches and techniques for solving grid challenges associated with renewable energy integration, managing battery systems or distributed energy resources. Deploy and test these techniques in real-world, large scale deployments.</w:t>
      </w:r>
    </w:p>
    <w:p w14:paraId="6D277454" w14:textId="77777777" w:rsidR="00A43424" w:rsidRPr="003C2B19" w:rsidRDefault="00A43424" w:rsidP="00A43424">
      <w:pPr>
        <w:pStyle w:val="ListParagraph"/>
        <w:numPr>
          <w:ilvl w:val="0"/>
          <w:numId w:val="23"/>
        </w:numPr>
        <w:spacing w:after="60" w:line="240" w:lineRule="auto"/>
        <w:ind w:left="470" w:hanging="364"/>
        <w:rPr>
          <w:rFonts w:eastAsiaTheme="minorHAnsi"/>
          <w:szCs w:val="24"/>
        </w:rPr>
      </w:pPr>
      <w:r w:rsidRPr="003C2B19">
        <w:t>Interact and collaborate with diverse industrial and research partners, including network service providers, universities, energy market operators, start-up companies, and others.</w:t>
      </w:r>
    </w:p>
    <w:p w14:paraId="1DA6A1D8" w14:textId="77777777" w:rsidR="00A43424" w:rsidRPr="00885B33" w:rsidRDefault="00A43424" w:rsidP="00A43424">
      <w:pPr>
        <w:pStyle w:val="ListParagraph"/>
        <w:numPr>
          <w:ilvl w:val="0"/>
          <w:numId w:val="23"/>
        </w:numPr>
        <w:spacing w:before="0" w:after="60" w:line="240" w:lineRule="auto"/>
        <w:ind w:left="470" w:hanging="364"/>
        <w:contextualSpacing w:val="0"/>
      </w:pPr>
      <w:r w:rsidRPr="00885B33">
        <w:t xml:space="preserve">Under limited direction, assist in the planning and preparation of research proposals and carry out research investigations, requiring originality, creativity and innovation. </w:t>
      </w:r>
    </w:p>
    <w:p w14:paraId="1C9BA187" w14:textId="77777777" w:rsidR="00A43424" w:rsidRPr="00885B33" w:rsidRDefault="00A43424" w:rsidP="00A43424">
      <w:pPr>
        <w:pStyle w:val="ListParagraph"/>
        <w:numPr>
          <w:ilvl w:val="0"/>
          <w:numId w:val="23"/>
        </w:numPr>
        <w:spacing w:before="0" w:after="60" w:line="240" w:lineRule="auto"/>
        <w:ind w:left="470" w:hanging="364"/>
        <w:contextualSpacing w:val="0"/>
      </w:pPr>
      <w:r w:rsidRPr="00885B33">
        <w:t>Present results in a meaningful format, prepare reports for clients and/or write scientific papers for publication.</w:t>
      </w:r>
    </w:p>
    <w:p w14:paraId="19908B84" w14:textId="77777777" w:rsidR="00A43424" w:rsidRPr="00885B33" w:rsidRDefault="00A43424" w:rsidP="00A43424">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594507C4" w14:textId="77777777" w:rsidR="00A43424" w:rsidRPr="00885B33" w:rsidRDefault="00A43424" w:rsidP="00A43424">
      <w:pPr>
        <w:pStyle w:val="ListParagraph"/>
        <w:numPr>
          <w:ilvl w:val="0"/>
          <w:numId w:val="23"/>
        </w:numPr>
        <w:spacing w:before="0" w:after="60" w:line="240" w:lineRule="auto"/>
        <w:ind w:left="470" w:hanging="364"/>
        <w:contextualSpacing w:val="0"/>
      </w:pPr>
      <w:r w:rsidRPr="00885B33">
        <w:t>Adhere to the spirit and practice of CSIRO’s Code of Conduct, Health, Safety and Environment plans and policies, Diversity initiatives and Zero Harm goals.</w:t>
      </w:r>
    </w:p>
    <w:p w14:paraId="4847C89D" w14:textId="77777777" w:rsidR="00A43424" w:rsidRPr="00885B33" w:rsidRDefault="00A43424" w:rsidP="00A43424">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4E803C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3E5D3D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32FCC42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25FF1A30"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469C787B"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7BC6E6BD"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188EDB9F"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B8C1916" w14:textId="77777777" w:rsidR="008A4A30" w:rsidRDefault="008A4A30" w:rsidP="00D83C52">
      <w:pPr>
        <w:pStyle w:val="Heading2"/>
        <w:rPr>
          <w:b/>
          <w:iCs w:val="0"/>
          <w:color w:val="auto"/>
          <w:sz w:val="26"/>
          <w:szCs w:val="26"/>
        </w:rPr>
      </w:pPr>
    </w:p>
    <w:p w14:paraId="08AB2EE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A33C39D" w14:textId="77777777" w:rsidR="000B3207" w:rsidRPr="000B3207" w:rsidRDefault="000B3207" w:rsidP="000B3207">
      <w:pPr>
        <w:pStyle w:val="Heading4"/>
      </w:pPr>
      <w:r>
        <w:t>Essential</w:t>
      </w:r>
    </w:p>
    <w:p w14:paraId="1EE43A80"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4A4F985" w14:textId="77777777" w:rsidR="00A43424" w:rsidRPr="00754569" w:rsidRDefault="00A43424" w:rsidP="00A43424">
      <w:pPr>
        <w:numPr>
          <w:ilvl w:val="0"/>
          <w:numId w:val="25"/>
        </w:numPr>
        <w:spacing w:before="0" w:after="60" w:line="240" w:lineRule="auto"/>
        <w:rPr>
          <w:rFonts w:cs="Calibri"/>
          <w:szCs w:val="24"/>
        </w:rPr>
      </w:pPr>
      <w:r>
        <w:rPr>
          <w:rFonts w:cs="Calibri"/>
          <w:szCs w:val="24"/>
        </w:rPr>
        <w:t>Bachelor’s</w:t>
      </w:r>
      <w:r w:rsidRPr="00754569">
        <w:rPr>
          <w:rFonts w:cs="Calibri"/>
          <w:szCs w:val="24"/>
        </w:rPr>
        <w:t xml:space="preserve"> degree </w:t>
      </w:r>
      <w:r>
        <w:rPr>
          <w:rFonts w:cs="Calibri"/>
          <w:szCs w:val="24"/>
        </w:rPr>
        <w:t xml:space="preserve">and PhD or </w:t>
      </w:r>
      <w:r w:rsidRPr="00754569">
        <w:rPr>
          <w:rFonts w:cs="Calibri"/>
          <w:szCs w:val="24"/>
        </w:rPr>
        <w:t xml:space="preserve">equivalent relevant work experience </w:t>
      </w:r>
      <w:r w:rsidRPr="00B50C20">
        <w:rPr>
          <w:rFonts w:cs="Calibri"/>
          <w:szCs w:val="24"/>
        </w:rPr>
        <w:t xml:space="preserve">in </w:t>
      </w:r>
      <w:r>
        <w:rPr>
          <w:rFonts w:cs="Calibri"/>
          <w:szCs w:val="24"/>
        </w:rPr>
        <w:t xml:space="preserve">Engineering or Mathematics, with a focus on power system modelling, optimisation or </w:t>
      </w:r>
      <w:r w:rsidRPr="00754569">
        <w:rPr>
          <w:rFonts w:cs="Calibri"/>
          <w:szCs w:val="24"/>
        </w:rPr>
        <w:t>control</w:t>
      </w:r>
    </w:p>
    <w:p w14:paraId="380545EC" w14:textId="0243F69F" w:rsidR="00A43424" w:rsidRDefault="00A43424" w:rsidP="00A43424">
      <w:pPr>
        <w:numPr>
          <w:ilvl w:val="0"/>
          <w:numId w:val="25"/>
        </w:numPr>
        <w:spacing w:before="0" w:after="60" w:line="240" w:lineRule="auto"/>
        <w:rPr>
          <w:rFonts w:cs="Calibri"/>
          <w:szCs w:val="24"/>
        </w:rPr>
      </w:pPr>
      <w:r>
        <w:rPr>
          <w:rFonts w:cs="Calibri"/>
          <w:szCs w:val="24"/>
        </w:rPr>
        <w:t>Experience in electrical generation/distribution/transmission system modelling or optimisation and control</w:t>
      </w:r>
      <w:r w:rsidR="00DC612A">
        <w:rPr>
          <w:rFonts w:cs="Calibri"/>
          <w:szCs w:val="24"/>
        </w:rPr>
        <w:t>.</w:t>
      </w:r>
    </w:p>
    <w:p w14:paraId="3D584A13" w14:textId="77777777" w:rsidR="00A43424" w:rsidRPr="00754569" w:rsidRDefault="00A43424" w:rsidP="00A43424">
      <w:pPr>
        <w:numPr>
          <w:ilvl w:val="0"/>
          <w:numId w:val="25"/>
        </w:numPr>
        <w:spacing w:before="0" w:after="60" w:line="240" w:lineRule="auto"/>
        <w:rPr>
          <w:rStyle w:val="Emphasis"/>
          <w:rFonts w:cs="Arial"/>
          <w:iCs/>
          <w:szCs w:val="24"/>
        </w:rPr>
      </w:pPr>
      <w:r>
        <w:rPr>
          <w:rFonts w:cs="Calibri"/>
          <w:szCs w:val="24"/>
        </w:rPr>
        <w:t>An enthusiasm for applied research solving current problems for commercial partners.</w:t>
      </w:r>
    </w:p>
    <w:p w14:paraId="7F1E7E7C"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FE7551B" w14:textId="1E290E49" w:rsidR="00A43424" w:rsidRDefault="00A43424" w:rsidP="00A43424">
      <w:pPr>
        <w:numPr>
          <w:ilvl w:val="0"/>
          <w:numId w:val="26"/>
        </w:numPr>
        <w:spacing w:before="0" w:after="60" w:line="240" w:lineRule="auto"/>
        <w:rPr>
          <w:iCs/>
          <w:szCs w:val="24"/>
        </w:rPr>
      </w:pPr>
      <w:r>
        <w:rPr>
          <w:iCs/>
          <w:szCs w:val="24"/>
        </w:rPr>
        <w:t>A PhD in Electrical Engineering</w:t>
      </w:r>
      <w:r w:rsidR="0024354B">
        <w:rPr>
          <w:iCs/>
          <w:szCs w:val="24"/>
        </w:rPr>
        <w:t>.</w:t>
      </w:r>
    </w:p>
    <w:p w14:paraId="78B8C299" w14:textId="685796A0" w:rsidR="00A43424" w:rsidRDefault="00A43424" w:rsidP="00A43424">
      <w:pPr>
        <w:numPr>
          <w:ilvl w:val="0"/>
          <w:numId w:val="26"/>
        </w:numPr>
        <w:spacing w:before="0" w:after="60" w:line="240" w:lineRule="auto"/>
        <w:rPr>
          <w:iCs/>
          <w:szCs w:val="24"/>
        </w:rPr>
      </w:pPr>
      <w:r>
        <w:rPr>
          <w:iCs/>
          <w:szCs w:val="24"/>
        </w:rPr>
        <w:t xml:space="preserve">Previous experience with power system modelling tools, such as SINCAL, </w:t>
      </w:r>
      <w:proofErr w:type="spellStart"/>
      <w:r>
        <w:rPr>
          <w:iCs/>
          <w:szCs w:val="24"/>
        </w:rPr>
        <w:t>PowerFactory</w:t>
      </w:r>
      <w:proofErr w:type="spellEnd"/>
      <w:r>
        <w:rPr>
          <w:iCs/>
          <w:szCs w:val="24"/>
        </w:rPr>
        <w:t xml:space="preserve">, </w:t>
      </w:r>
      <w:proofErr w:type="spellStart"/>
      <w:r>
        <w:rPr>
          <w:iCs/>
          <w:szCs w:val="24"/>
        </w:rPr>
        <w:t>OpenDSS</w:t>
      </w:r>
      <w:proofErr w:type="spellEnd"/>
      <w:r w:rsidR="0024354B">
        <w:rPr>
          <w:iCs/>
          <w:szCs w:val="24"/>
        </w:rPr>
        <w:t>.</w:t>
      </w:r>
    </w:p>
    <w:p w14:paraId="630E66F5" w14:textId="2815C563" w:rsidR="00A43424" w:rsidRDefault="00A43424" w:rsidP="00A43424">
      <w:pPr>
        <w:numPr>
          <w:ilvl w:val="0"/>
          <w:numId w:val="26"/>
        </w:numPr>
        <w:spacing w:before="0" w:after="60" w:line="240" w:lineRule="auto"/>
        <w:rPr>
          <w:iCs/>
          <w:szCs w:val="24"/>
        </w:rPr>
      </w:pPr>
      <w:r>
        <w:rPr>
          <w:iCs/>
          <w:szCs w:val="24"/>
        </w:rPr>
        <w:t>Background in applying optimisation and control techniques to electrical power systems</w:t>
      </w:r>
      <w:r w:rsidR="0024354B">
        <w:rPr>
          <w:iCs/>
          <w:szCs w:val="24"/>
        </w:rPr>
        <w:t>.</w:t>
      </w:r>
    </w:p>
    <w:p w14:paraId="3A90BD1D" w14:textId="77777777" w:rsidR="00A43424" w:rsidRDefault="00A43424" w:rsidP="00A43424">
      <w:pPr>
        <w:numPr>
          <w:ilvl w:val="0"/>
          <w:numId w:val="26"/>
        </w:numPr>
        <w:spacing w:before="0" w:after="60" w:line="240" w:lineRule="auto"/>
        <w:rPr>
          <w:iCs/>
          <w:szCs w:val="24"/>
        </w:rPr>
      </w:pPr>
      <w:r>
        <w:rPr>
          <w:iCs/>
          <w:szCs w:val="24"/>
        </w:rPr>
        <w:t xml:space="preserve">Experience with programming/analysis tools, such as Python, </w:t>
      </w:r>
      <w:proofErr w:type="spellStart"/>
      <w:r>
        <w:rPr>
          <w:iCs/>
          <w:szCs w:val="24"/>
        </w:rPr>
        <w:t>Matlab</w:t>
      </w:r>
      <w:proofErr w:type="spellEnd"/>
      <w:r>
        <w:rPr>
          <w:iCs/>
          <w:szCs w:val="24"/>
        </w:rPr>
        <w:t xml:space="preserve">, R, Julia </w:t>
      </w:r>
      <w:proofErr w:type="spellStart"/>
      <w:r>
        <w:rPr>
          <w:iCs/>
          <w:szCs w:val="24"/>
        </w:rPr>
        <w:t>PowerModels</w:t>
      </w:r>
      <w:proofErr w:type="spellEnd"/>
    </w:p>
    <w:p w14:paraId="5DB3E1E4" w14:textId="77777777" w:rsidR="00A43424" w:rsidRPr="00B46BAA" w:rsidRDefault="00A43424" w:rsidP="00A43424">
      <w:pPr>
        <w:numPr>
          <w:ilvl w:val="0"/>
          <w:numId w:val="26"/>
        </w:numPr>
        <w:spacing w:before="0" w:after="60" w:line="240" w:lineRule="auto"/>
        <w:rPr>
          <w:iCs/>
          <w:szCs w:val="24"/>
        </w:rPr>
      </w:pPr>
      <w:r>
        <w:rPr>
          <w:iCs/>
          <w:szCs w:val="24"/>
        </w:rPr>
        <w:t>Extensive publication history.</w:t>
      </w:r>
    </w:p>
    <w:p w14:paraId="58EDD84B" w14:textId="77777777" w:rsidR="00E673A0" w:rsidRPr="003044E2" w:rsidRDefault="00E673A0" w:rsidP="00E673A0">
      <w:pPr>
        <w:pStyle w:val="Boxedheading"/>
      </w:pPr>
      <w:r>
        <w:t>Special Requirements</w:t>
      </w:r>
    </w:p>
    <w:p w14:paraId="378FA7BD" w14:textId="77777777" w:rsidR="00CB3993" w:rsidRDefault="00E673A0" w:rsidP="008A4A30">
      <w:pPr>
        <w:pStyle w:val="Boxedlistbullet"/>
        <w:numPr>
          <w:ilvl w:val="0"/>
          <w:numId w:val="0"/>
        </w:numPr>
        <w:ind w:left="227"/>
      </w:pPr>
      <w:r w:rsidRPr="00E673A0">
        <w:t xml:space="preserve">Appointment to this role may be subject to </w:t>
      </w:r>
      <w:r w:rsidR="008A4A30">
        <w:t>the following condition:</w:t>
      </w:r>
    </w:p>
    <w:p w14:paraId="1D22C61E" w14:textId="77777777" w:rsidR="003E5564" w:rsidRDefault="003E5564" w:rsidP="00E673A0">
      <w:pPr>
        <w:pStyle w:val="Boxedlistbullet"/>
        <w:numPr>
          <w:ilvl w:val="0"/>
          <w:numId w:val="0"/>
        </w:numPr>
        <w:ind w:left="227"/>
      </w:pPr>
    </w:p>
    <w:p w14:paraId="5A17392D" w14:textId="77777777" w:rsidR="00814ACE" w:rsidRPr="008A4A30" w:rsidRDefault="00E673A0" w:rsidP="00E673A0">
      <w:pPr>
        <w:pStyle w:val="Boxedlistbullet"/>
        <w:spacing w:before="100" w:beforeAutospacing="1" w:after="100" w:afterAutospacing="1"/>
      </w:pPr>
      <w:r w:rsidRPr="008A4A30">
        <w:t>The successful candidate will</w:t>
      </w:r>
      <w:r w:rsidR="00814ACE" w:rsidRPr="008A4A30">
        <w:t xml:space="preserve"> be asked to </w:t>
      </w:r>
      <w:r w:rsidR="00D476E9" w:rsidRPr="008A4A30">
        <w:t xml:space="preserve">obtain and provide evidence of a </w:t>
      </w:r>
      <w:r w:rsidR="00814ACE" w:rsidRPr="008A4A30">
        <w:t xml:space="preserve">National </w:t>
      </w:r>
      <w:r w:rsidR="00D476E9" w:rsidRPr="008A4A30">
        <w:t>P</w:t>
      </w:r>
      <w:r w:rsidR="00814ACE" w:rsidRPr="008A4A30">
        <w:t xml:space="preserve">olice </w:t>
      </w:r>
      <w:r w:rsidR="00D476E9" w:rsidRPr="008A4A30">
        <w:t>C</w:t>
      </w:r>
      <w:r w:rsidR="00814ACE" w:rsidRPr="008A4A30">
        <w:t>heck</w:t>
      </w:r>
      <w:r w:rsidR="00D476E9" w:rsidRPr="008A4A30">
        <w:t xml:space="preserve"> or equivalent</w:t>
      </w:r>
      <w:r w:rsidR="00814ACE" w:rsidRPr="008A4A30">
        <w:t>. Please note that people with criminal records are not automatically deemed ineligible. Each application will be considered on its merits.</w:t>
      </w:r>
      <w:r w:rsidRPr="008A4A30">
        <w:t xml:space="preserve"> </w:t>
      </w:r>
    </w:p>
    <w:p w14:paraId="47F949BD"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18EC20F"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1CB79098" w14:textId="77777777" w:rsidR="00B50C20" w:rsidRPr="00B50C20" w:rsidRDefault="00B50C20" w:rsidP="00D83C52">
      <w:pPr>
        <w:rPr>
          <w:bCs/>
          <w:szCs w:val="24"/>
        </w:rPr>
      </w:pPr>
    </w:p>
    <w:p w14:paraId="4932D436" w14:textId="77777777" w:rsidR="00B50C20" w:rsidRPr="00B50C20" w:rsidRDefault="00B50C20" w:rsidP="00D83C52">
      <w:pPr>
        <w:spacing w:after="180"/>
        <w:rPr>
          <w:bCs/>
          <w:szCs w:val="24"/>
        </w:rPr>
      </w:pPr>
      <w:r w:rsidRPr="00B50C20">
        <w:rPr>
          <w:bCs/>
          <w:szCs w:val="24"/>
        </w:rPr>
        <w:t xml:space="preserve">Find out more about CSIRO </w:t>
      </w:r>
      <w:hyperlink r:id="rId10" w:tooltip="Energy- CSIRO Website" w:history="1">
        <w:r w:rsidRPr="00B50C20">
          <w:rPr>
            <w:rStyle w:val="Hyperlink"/>
            <w:rFonts w:cs="Arial"/>
            <w:bCs/>
            <w:szCs w:val="24"/>
          </w:rPr>
          <w:t>Energy</w:t>
        </w:r>
      </w:hyperlink>
      <w:bookmarkEnd w:id="2"/>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124B8" w14:textId="77777777" w:rsidR="00050ADB" w:rsidRDefault="00050ADB" w:rsidP="000A377A">
      <w:r>
        <w:separator/>
      </w:r>
    </w:p>
  </w:endnote>
  <w:endnote w:type="continuationSeparator" w:id="0">
    <w:p w14:paraId="2EAA03B2" w14:textId="77777777" w:rsidR="00050ADB" w:rsidRDefault="00050AD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6CF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F55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4BBFA" w14:textId="77777777" w:rsidR="00050ADB" w:rsidRDefault="00050ADB" w:rsidP="000A377A">
      <w:r>
        <w:separator/>
      </w:r>
    </w:p>
  </w:footnote>
  <w:footnote w:type="continuationSeparator" w:id="0">
    <w:p w14:paraId="5A883079" w14:textId="77777777" w:rsidR="00050ADB" w:rsidRDefault="00050AD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797A" w14:textId="77777777" w:rsidR="009511DD" w:rsidRDefault="00ED212D">
    <w:r>
      <w:rPr>
        <w:noProof/>
      </w:rPr>
      <w:drawing>
        <wp:anchor distT="0" distB="71755" distL="114300" distR="360045" simplePos="0" relativeHeight="251661824" behindDoc="1" locked="1" layoutInCell="1" allowOverlap="1" wp14:anchorId="2F9C5079" wp14:editId="1AC7EDAD">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7C41DF6"/>
    <w:multiLevelType w:val="hybridMultilevel"/>
    <w:tmpl w:val="3F00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2E5188C"/>
    <w:multiLevelType w:val="hybridMultilevel"/>
    <w:tmpl w:val="BA7A4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D66A5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C97AFC"/>
    <w:multiLevelType w:val="hybridMultilevel"/>
    <w:tmpl w:val="F192F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31"/>
  </w:num>
  <w:num w:numId="36">
    <w:abstractNumId w:val="1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0ADB"/>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15B90"/>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354B"/>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719"/>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3FBC"/>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30E1"/>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92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0B58"/>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775E"/>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1A2D"/>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2B04"/>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1901"/>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30"/>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D58"/>
    <w:rsid w:val="00A34835"/>
    <w:rsid w:val="00A36848"/>
    <w:rsid w:val="00A36C49"/>
    <w:rsid w:val="00A36DF8"/>
    <w:rsid w:val="00A411FF"/>
    <w:rsid w:val="00A41518"/>
    <w:rsid w:val="00A41D46"/>
    <w:rsid w:val="00A43424"/>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12A"/>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20E"/>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3D240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E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247AB0"/>
    <w:rsid w:val="003C6F9C"/>
    <w:rsid w:val="00414F94"/>
    <w:rsid w:val="005B3778"/>
    <w:rsid w:val="007C7613"/>
    <w:rsid w:val="0083493E"/>
    <w:rsid w:val="00875004"/>
    <w:rsid w:val="00A54142"/>
    <w:rsid w:val="00B33201"/>
    <w:rsid w:val="00B36C21"/>
    <w:rsid w:val="00CE292B"/>
    <w:rsid w:val="00E154FA"/>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7</TotalTime>
  <Pages>3</Pages>
  <Words>815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6135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(Talent, St. Lucia)</cp:lastModifiedBy>
  <cp:revision>2</cp:revision>
  <cp:lastPrinted>2012-02-01T05:32:00Z</cp:lastPrinted>
  <dcterms:created xsi:type="dcterms:W3CDTF">2020-08-25T22:52:00Z</dcterms:created>
  <dcterms:modified xsi:type="dcterms:W3CDTF">2020-08-25T22:52:00Z</dcterms:modified>
</cp:coreProperties>
</file>