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CC201B" w:rsidP="00B04E3F">
          <w:pPr>
            <w:pStyle w:val="Heading2"/>
          </w:pPr>
          <w:r>
            <w:t>Administrative Services- CSOF</w:t>
          </w:r>
          <w:r w:rsidR="006828AB">
            <w:t>4</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A41839"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6A2E15">
              <w:rPr>
                <w:sz w:val="22"/>
              </w:rPr>
              <w:t>Corporate Finance Advisor - Cash Management</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6A2E15"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64542</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95486C" w:rsidRDefault="0095486C"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Indefinite</w:t>
            </w:r>
          </w:p>
          <w:p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6A2E15"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AU</w:t>
            </w:r>
            <w:r w:rsidR="00446BC5">
              <w:rPr>
                <w:sz w:val="22"/>
              </w:rPr>
              <w:t>$83,687 – AU$94,679</w:t>
            </w:r>
            <w:r w:rsidR="005379CE" w:rsidRPr="0093721B">
              <w:rPr>
                <w:sz w:val="22"/>
              </w:rPr>
              <w:t>+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4A643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Canberra</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926BE4" w:rsidRPr="004A6438" w:rsidRDefault="00EA62ED" w:rsidP="00446BC5">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 Citizens Only</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4A643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Finance Manager, Corporate Reporting and Cash</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Internal</w:t>
            </w:r>
          </w:p>
        </w:tc>
        <w:tc>
          <w:tcPr>
            <w:tcW w:w="2965" w:type="pct"/>
          </w:tcPr>
          <w:p w:rsidR="00926BE4" w:rsidRPr="004A6438" w:rsidRDefault="00F1477D"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70</w:t>
            </w:r>
            <w:r w:rsidR="00F54F83" w:rsidRPr="004A6438">
              <w:rPr>
                <w:sz w:val="22"/>
              </w:rPr>
              <w:t>%</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External</w:t>
            </w:r>
          </w:p>
        </w:tc>
        <w:tc>
          <w:tcPr>
            <w:tcW w:w="2965" w:type="pct"/>
          </w:tcPr>
          <w:p w:rsidR="00926BE4" w:rsidRPr="004A6438" w:rsidRDefault="00F1477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3</w:t>
            </w:r>
            <w:r w:rsidR="004A6438" w:rsidRPr="004A6438">
              <w:rPr>
                <w:sz w:val="22"/>
              </w:rPr>
              <w:t>0</w:t>
            </w:r>
            <w:r w:rsidR="00F54F83" w:rsidRPr="004A6438">
              <w:rPr>
                <w:sz w:val="22"/>
              </w:rPr>
              <w:t>%</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Number of Direct Reports</w:t>
            </w:r>
          </w:p>
        </w:tc>
        <w:tc>
          <w:tcPr>
            <w:tcW w:w="2965" w:type="pct"/>
          </w:tcPr>
          <w:p w:rsidR="00194B1C" w:rsidRPr="0093721B" w:rsidRDefault="00A87CC2"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1</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Enquire about this job</w:t>
            </w:r>
          </w:p>
        </w:tc>
        <w:tc>
          <w:tcPr>
            <w:tcW w:w="2965" w:type="pct"/>
          </w:tcPr>
          <w:p w:rsidR="00194B1C" w:rsidRPr="0093721B" w:rsidRDefault="009D34A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D056A0">
              <w:rPr>
                <w:sz w:val="22"/>
              </w:rPr>
              <w:t xml:space="preserve">Jonathan </w:t>
            </w:r>
            <w:r w:rsidR="00D056A0" w:rsidRPr="00D056A0">
              <w:rPr>
                <w:sz w:val="22"/>
              </w:rPr>
              <w:t xml:space="preserve">Nest via email </w:t>
            </w:r>
            <w:hyperlink r:id="rId7" w:history="1">
              <w:r w:rsidR="00D056A0" w:rsidRPr="00D96CE6">
                <w:rPr>
                  <w:rStyle w:val="Hyperlink"/>
                  <w:sz w:val="22"/>
                </w:rPr>
                <w:t>Jonathan.nest@csiro.au</w:t>
              </w:r>
            </w:hyperlink>
            <w:r w:rsidR="00D056A0">
              <w:rPr>
                <w:sz w:val="22"/>
              </w:rPr>
              <w:t xml:space="preserve"> or via phone</w:t>
            </w:r>
            <w:r w:rsidR="004A6438">
              <w:rPr>
                <w:sz w:val="22"/>
              </w:rPr>
              <w:t xml:space="preserve"> 02 6218 3403</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rsidR="006246C0" w:rsidRPr="00674783" w:rsidRDefault="00B50C20" w:rsidP="00D06E61">
      <w:pPr>
        <w:pStyle w:val="Heading3"/>
        <w:spacing w:after="0"/>
      </w:pPr>
      <w:r>
        <w:t>Role Overview</w:t>
      </w:r>
    </w:p>
    <w:p w:rsidR="00B50C20" w:rsidRDefault="00B50C20" w:rsidP="00B50C20">
      <w:pPr>
        <w:pStyle w:val="Heading2"/>
        <w:rPr>
          <w:rFonts w:cs="Times New Roman"/>
          <w:bCs w:val="0"/>
          <w:iCs w:val="0"/>
          <w:color w:val="000000"/>
          <w:sz w:val="24"/>
          <w:szCs w:val="22"/>
        </w:rPr>
      </w:pPr>
      <w:bookmarkStart w:id="1" w:name="_Toc341085720"/>
      <w:r w:rsidRPr="00B50C20">
        <w:rPr>
          <w:rFonts w:cs="Times New Roman"/>
          <w:bCs w:val="0"/>
          <w:iCs w:val="0"/>
          <w:color w:val="000000"/>
          <w:sz w:val="24"/>
          <w:szCs w:val="22"/>
        </w:rPr>
        <w:t>Administrative staff in CSIRO provide administrative and management services to support the effective provision of research and development activities. This involves the development and implementation and/or administration of policies, systems and procedures that assist the organisation and the business units to achieve their objectives and meet Government and regulatory responsibilities.</w:t>
      </w:r>
    </w:p>
    <w:p w:rsidR="00F1477D" w:rsidRDefault="00A41839" w:rsidP="00F1477D">
      <w:pPr>
        <w:pStyle w:val="BodyText"/>
      </w:pPr>
      <w:r w:rsidRPr="00A41839">
        <w:t xml:space="preserve">The Corporate Finance Advisor - Cash Management will provide day-to-day </w:t>
      </w:r>
      <w:r w:rsidR="00C70612">
        <w:t xml:space="preserve">financial </w:t>
      </w:r>
      <w:r w:rsidRPr="00A41839">
        <w:t xml:space="preserve">accounting advice and expertise in the management of CSIRO’s cash balances. The Finance Advisor will </w:t>
      </w:r>
      <w:r w:rsidRPr="00A41839">
        <w:lastRenderedPageBreak/>
        <w:t>achieve significant financial accounting outcomes and contribute to the delivery of accurate, quality financial accounting compliance through management of the general ledger reconciliation process for payments and receipts. This role will have inputs to the delivery of value-add financial management and analytical advice and assist management with the delivery of their CSIRO business objectives through the development and management of a cash projection model and quality advice on cash management.</w:t>
      </w:r>
    </w:p>
    <w:p w:rsidR="00A41839" w:rsidRDefault="00A41839" w:rsidP="00F1477D">
      <w:pPr>
        <w:pStyle w:val="BodyText"/>
      </w:pPr>
    </w:p>
    <w:p w:rsidR="00B50C20" w:rsidRPr="00B50C20" w:rsidRDefault="00B50C20" w:rsidP="001001D1">
      <w:pPr>
        <w:pStyle w:val="Heading3"/>
        <w:spacing w:after="0"/>
      </w:pPr>
      <w:r w:rsidRPr="00B50C20">
        <w:t>Duties and Key Result Areas:</w:t>
      </w:r>
      <w:r w:rsidR="003E5564">
        <w:t xml:space="preserve">  </w:t>
      </w:r>
    </w:p>
    <w:p w:rsidR="002934DD" w:rsidRDefault="002934DD" w:rsidP="002934DD">
      <w:pPr>
        <w:pStyle w:val="Default"/>
        <w:rPr>
          <w:sz w:val="22"/>
          <w:szCs w:val="22"/>
        </w:rPr>
      </w:pPr>
      <w:r>
        <w:rPr>
          <w:sz w:val="22"/>
          <w:szCs w:val="22"/>
        </w:rPr>
        <w:t xml:space="preserve">Duties of the cash management role include, but are not limited to: </w:t>
      </w:r>
    </w:p>
    <w:p w:rsidR="002934DD" w:rsidRDefault="002934DD" w:rsidP="009E4CDF">
      <w:pPr>
        <w:pStyle w:val="Default"/>
        <w:numPr>
          <w:ilvl w:val="0"/>
          <w:numId w:val="31"/>
        </w:numPr>
        <w:ind w:left="714" w:hanging="357"/>
        <w:rPr>
          <w:sz w:val="22"/>
          <w:szCs w:val="22"/>
        </w:rPr>
      </w:pPr>
      <w:r>
        <w:rPr>
          <w:sz w:val="22"/>
          <w:szCs w:val="22"/>
        </w:rPr>
        <w:t>Provide day-to-day financial accounting advice and expertise in the management of CSIRO’s cash balances.</w:t>
      </w:r>
    </w:p>
    <w:p w:rsidR="002934DD" w:rsidRDefault="002934DD" w:rsidP="009E4CDF">
      <w:pPr>
        <w:pStyle w:val="Default"/>
        <w:numPr>
          <w:ilvl w:val="0"/>
          <w:numId w:val="31"/>
        </w:numPr>
        <w:ind w:left="714" w:hanging="357"/>
        <w:rPr>
          <w:sz w:val="22"/>
          <w:szCs w:val="22"/>
        </w:rPr>
      </w:pPr>
      <w:r>
        <w:rPr>
          <w:sz w:val="22"/>
          <w:szCs w:val="22"/>
        </w:rPr>
        <w:t xml:space="preserve">Manage the general ledger and trust account uploads for payments and receipts from subsidiary ledgers and external information sources, including full reconciliations. </w:t>
      </w:r>
    </w:p>
    <w:p w:rsidR="002934DD" w:rsidRDefault="002934DD" w:rsidP="009E4CDF">
      <w:pPr>
        <w:pStyle w:val="Default"/>
        <w:numPr>
          <w:ilvl w:val="0"/>
          <w:numId w:val="31"/>
        </w:numPr>
        <w:ind w:left="714" w:hanging="357"/>
        <w:rPr>
          <w:sz w:val="22"/>
          <w:szCs w:val="22"/>
        </w:rPr>
      </w:pPr>
      <w:r>
        <w:rPr>
          <w:sz w:val="22"/>
          <w:szCs w:val="22"/>
        </w:rPr>
        <w:t>Assist</w:t>
      </w:r>
      <w:r w:rsidR="009A4A17">
        <w:rPr>
          <w:sz w:val="22"/>
          <w:szCs w:val="22"/>
        </w:rPr>
        <w:t xml:space="preserve"> </w:t>
      </w:r>
      <w:r>
        <w:rPr>
          <w:sz w:val="22"/>
          <w:szCs w:val="22"/>
        </w:rPr>
        <w:t xml:space="preserve">and support the development of CSIRO’s cash management strategy to optimise CSIRO's position through effective cash forecasting processes. </w:t>
      </w:r>
    </w:p>
    <w:p w:rsidR="002934DD" w:rsidRDefault="002934DD" w:rsidP="009E4CDF">
      <w:pPr>
        <w:pStyle w:val="Default"/>
        <w:numPr>
          <w:ilvl w:val="0"/>
          <w:numId w:val="31"/>
        </w:numPr>
        <w:ind w:left="714" w:hanging="357"/>
        <w:rPr>
          <w:sz w:val="22"/>
          <w:szCs w:val="22"/>
        </w:rPr>
      </w:pPr>
      <w:r>
        <w:rPr>
          <w:sz w:val="22"/>
          <w:szCs w:val="22"/>
        </w:rPr>
        <w:t>Identify and develop solutions to cash management issues and improve processes through liaison with business units and financial service providers and communicate findings and outcomes to stakeholders.</w:t>
      </w:r>
    </w:p>
    <w:p w:rsidR="002934DD" w:rsidRDefault="002934DD" w:rsidP="009E4CDF">
      <w:pPr>
        <w:pStyle w:val="Default"/>
        <w:numPr>
          <w:ilvl w:val="0"/>
          <w:numId w:val="31"/>
        </w:numPr>
        <w:ind w:left="714" w:hanging="357"/>
        <w:rPr>
          <w:sz w:val="22"/>
          <w:szCs w:val="22"/>
        </w:rPr>
      </w:pPr>
      <w:r>
        <w:rPr>
          <w:sz w:val="22"/>
          <w:szCs w:val="22"/>
        </w:rPr>
        <w:t>Based on phased budget and year to date progress, develop/revise and provide forward estimates of cash balances.</w:t>
      </w:r>
    </w:p>
    <w:p w:rsidR="002934DD" w:rsidRDefault="002934DD" w:rsidP="009E4CDF">
      <w:pPr>
        <w:pStyle w:val="Default"/>
        <w:numPr>
          <w:ilvl w:val="0"/>
          <w:numId w:val="31"/>
        </w:numPr>
        <w:ind w:left="714" w:hanging="357"/>
        <w:rPr>
          <w:sz w:val="22"/>
          <w:szCs w:val="22"/>
        </w:rPr>
      </w:pPr>
      <w:r>
        <w:rPr>
          <w:sz w:val="22"/>
          <w:szCs w:val="22"/>
        </w:rPr>
        <w:t>Accurately and efficiently undertake financial accounting activities with a strong focus on statutory compliance.</w:t>
      </w:r>
    </w:p>
    <w:p w:rsidR="002934DD" w:rsidRDefault="002934DD" w:rsidP="009E4CDF">
      <w:pPr>
        <w:pStyle w:val="Default"/>
        <w:numPr>
          <w:ilvl w:val="0"/>
          <w:numId w:val="31"/>
        </w:numPr>
        <w:ind w:left="714" w:hanging="357"/>
        <w:rPr>
          <w:sz w:val="22"/>
          <w:szCs w:val="22"/>
        </w:rPr>
      </w:pPr>
      <w:r>
        <w:rPr>
          <w:sz w:val="22"/>
          <w:szCs w:val="22"/>
        </w:rPr>
        <w:t xml:space="preserve">Accurately undertake, supervise and complete work with prioritisation and adding value being core components of </w:t>
      </w:r>
      <w:proofErr w:type="gramStart"/>
      <w:r>
        <w:rPr>
          <w:sz w:val="22"/>
          <w:szCs w:val="22"/>
        </w:rPr>
        <w:t>high level</w:t>
      </w:r>
      <w:proofErr w:type="gramEnd"/>
      <w:r>
        <w:rPr>
          <w:sz w:val="22"/>
          <w:szCs w:val="22"/>
        </w:rPr>
        <w:t xml:space="preserve"> service delivery and finance performance.</w:t>
      </w:r>
    </w:p>
    <w:p w:rsidR="002934DD" w:rsidRDefault="002934DD" w:rsidP="009E4CDF">
      <w:pPr>
        <w:pStyle w:val="Default"/>
        <w:numPr>
          <w:ilvl w:val="0"/>
          <w:numId w:val="31"/>
        </w:numPr>
        <w:ind w:left="714" w:hanging="357"/>
        <w:rPr>
          <w:sz w:val="22"/>
          <w:szCs w:val="22"/>
        </w:rPr>
      </w:pPr>
      <w:r>
        <w:rPr>
          <w:sz w:val="22"/>
          <w:szCs w:val="22"/>
        </w:rPr>
        <w:t xml:space="preserve">Achieve team KPIs through effective financial planning, effective operational accounting and through effective service and support to the Group. </w:t>
      </w:r>
    </w:p>
    <w:p w:rsidR="00A87CC2" w:rsidRDefault="00A87CC2" w:rsidP="009E4CDF">
      <w:pPr>
        <w:pStyle w:val="Default"/>
        <w:numPr>
          <w:ilvl w:val="0"/>
          <w:numId w:val="31"/>
        </w:numPr>
        <w:ind w:left="714" w:hanging="357"/>
        <w:rPr>
          <w:sz w:val="22"/>
          <w:szCs w:val="22"/>
        </w:rPr>
      </w:pPr>
      <w:r>
        <w:rPr>
          <w:sz w:val="22"/>
          <w:szCs w:val="22"/>
        </w:rPr>
        <w:t>Contribute towards the continuous improvement of internal controls and processes.</w:t>
      </w:r>
    </w:p>
    <w:p w:rsidR="009E4CDF" w:rsidRPr="009E4CDF" w:rsidRDefault="009E4CDF" w:rsidP="009E4CDF">
      <w:pPr>
        <w:pStyle w:val="ListParagraph"/>
        <w:numPr>
          <w:ilvl w:val="0"/>
          <w:numId w:val="31"/>
        </w:numPr>
        <w:spacing w:before="0" w:after="0"/>
        <w:ind w:left="714" w:hanging="357"/>
        <w:rPr>
          <w:rFonts w:eastAsiaTheme="minorHAnsi" w:cs="Calibri"/>
          <w:sz w:val="22"/>
          <w:lang w:eastAsia="en-US"/>
        </w:rPr>
      </w:pPr>
      <w:r w:rsidRPr="009E4CDF">
        <w:rPr>
          <w:rFonts w:eastAsiaTheme="minorHAnsi" w:cs="Calibri"/>
          <w:sz w:val="22"/>
          <w:lang w:eastAsia="en-US"/>
        </w:rPr>
        <w:t xml:space="preserve">Effective communication, teamwork and relationships within the Group and across the Finance function and wider CSIRO.  </w:t>
      </w:r>
    </w:p>
    <w:p w:rsidR="00AE7696" w:rsidRPr="009E4CDF" w:rsidRDefault="009E4CDF" w:rsidP="009E4CDF">
      <w:pPr>
        <w:pStyle w:val="ListParagraph"/>
        <w:numPr>
          <w:ilvl w:val="0"/>
          <w:numId w:val="31"/>
        </w:numPr>
        <w:spacing w:before="0" w:after="0"/>
        <w:ind w:left="714" w:hanging="357"/>
        <w:rPr>
          <w:rFonts w:eastAsiaTheme="minorHAnsi" w:cs="Calibri"/>
          <w:sz w:val="22"/>
          <w:lang w:eastAsia="en-US"/>
        </w:rPr>
      </w:pPr>
      <w:r w:rsidRPr="009E4CDF">
        <w:rPr>
          <w:rFonts w:eastAsiaTheme="minorHAnsi" w:cs="Calibri"/>
          <w:sz w:val="22"/>
          <w:lang w:eastAsia="en-US"/>
        </w:rPr>
        <w:t>Work collaboratively with colleagues within your team, the business unit and across CSIRO, to reach objectives, establishing networks with other teams and professionals in their field.</w:t>
      </w:r>
    </w:p>
    <w:p w:rsidR="002934DD" w:rsidRPr="00A87CC2" w:rsidRDefault="002934DD" w:rsidP="009E4CDF">
      <w:pPr>
        <w:pStyle w:val="Default"/>
        <w:numPr>
          <w:ilvl w:val="0"/>
          <w:numId w:val="31"/>
        </w:numPr>
        <w:ind w:left="714" w:hanging="357"/>
        <w:rPr>
          <w:sz w:val="22"/>
          <w:szCs w:val="22"/>
        </w:rPr>
      </w:pPr>
      <w:r w:rsidRPr="00A87CC2">
        <w:rPr>
          <w:sz w:val="22"/>
          <w:szCs w:val="22"/>
        </w:rPr>
        <w:t>Liaise with external banking relationship manager</w:t>
      </w:r>
      <w:r w:rsidR="00A87CC2">
        <w:rPr>
          <w:sz w:val="22"/>
          <w:szCs w:val="22"/>
        </w:rPr>
        <w:t>s</w:t>
      </w:r>
      <w:r w:rsidRPr="00A87CC2">
        <w:rPr>
          <w:sz w:val="22"/>
          <w:szCs w:val="22"/>
        </w:rPr>
        <w:t xml:space="preserve"> to resolve day to day issues.</w:t>
      </w:r>
    </w:p>
    <w:p w:rsidR="002934DD" w:rsidRDefault="002934DD" w:rsidP="009E4CDF">
      <w:pPr>
        <w:pStyle w:val="Default"/>
        <w:numPr>
          <w:ilvl w:val="0"/>
          <w:numId w:val="31"/>
        </w:numPr>
        <w:ind w:left="714" w:hanging="357"/>
        <w:rPr>
          <w:sz w:val="22"/>
          <w:szCs w:val="22"/>
        </w:rPr>
      </w:pPr>
      <w:r>
        <w:rPr>
          <w:sz w:val="22"/>
          <w:szCs w:val="22"/>
        </w:rPr>
        <w:t>Management of group mailboxes supporting CSIRO banking queries.</w:t>
      </w:r>
    </w:p>
    <w:p w:rsidR="00A87CC2" w:rsidRPr="009E4CDF" w:rsidRDefault="00A87CC2" w:rsidP="009E4CDF">
      <w:pPr>
        <w:pStyle w:val="ListParagraph"/>
        <w:numPr>
          <w:ilvl w:val="0"/>
          <w:numId w:val="31"/>
        </w:numPr>
        <w:spacing w:before="0" w:after="0"/>
        <w:ind w:left="714" w:hanging="357"/>
        <w:rPr>
          <w:rFonts w:eastAsiaTheme="minorHAnsi" w:cs="Calibri"/>
          <w:sz w:val="22"/>
          <w:lang w:eastAsia="en-US"/>
        </w:rPr>
      </w:pPr>
      <w:r w:rsidRPr="009E4CDF">
        <w:rPr>
          <w:rFonts w:eastAsiaTheme="minorHAnsi" w:cs="Calibri"/>
          <w:sz w:val="22"/>
          <w:lang w:eastAsia="en-US"/>
        </w:rPr>
        <w:t xml:space="preserve">Adhere to the spirit and practice of CSIRO’s Code of Conduct, Health, Safety and Environment procedures and policy, Diversity initiatives and Making Safety Personal goals. </w:t>
      </w:r>
    </w:p>
    <w:p w:rsidR="002934DD" w:rsidRDefault="002934DD" w:rsidP="009E4CDF">
      <w:pPr>
        <w:pStyle w:val="Default"/>
        <w:numPr>
          <w:ilvl w:val="0"/>
          <w:numId w:val="31"/>
        </w:numPr>
        <w:ind w:left="714" w:hanging="357"/>
        <w:rPr>
          <w:sz w:val="22"/>
          <w:szCs w:val="22"/>
        </w:rPr>
      </w:pPr>
      <w:r>
        <w:rPr>
          <w:sz w:val="22"/>
          <w:szCs w:val="22"/>
        </w:rPr>
        <w:t xml:space="preserve">Other duties as directed. </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B50C20" w:rsidRPr="00F7192D" w:rsidRDefault="00B50C20" w:rsidP="00F7192D">
          <w:pPr>
            <w:pStyle w:val="ListParagraph"/>
            <w:numPr>
              <w:ilvl w:val="0"/>
              <w:numId w:val="27"/>
            </w:numPr>
            <w:rPr>
              <w:szCs w:val="24"/>
            </w:rPr>
          </w:pPr>
          <w:r w:rsidRPr="00F7192D">
            <w:rPr>
              <w:b/>
              <w:szCs w:val="24"/>
            </w:rPr>
            <w:t xml:space="preserve">Teamwork and Collaboration: </w:t>
          </w:r>
          <w:r w:rsidR="00E71CF1" w:rsidRPr="00E71CF1">
            <w:rPr>
              <w:szCs w:val="24"/>
            </w:rPr>
            <w:t>Cooperates with others to achieve organisational objectives and may share team resources in order to do this. Collaborates with other teams as well as industry colleagues.</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E71CF1" w:rsidRPr="00E71CF1">
            <w:rPr>
              <w:szCs w:val="24"/>
            </w:rPr>
            <w:t>Uses knowledge of other party's priorities and adapts presentations or discussions to appeal to the interests and level of the audience. Anticipates and prepares for others reactions.</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lastRenderedPageBreak/>
            <w:t>Resource Management/Leadership:</w:t>
          </w:r>
          <w:r w:rsidRPr="00B50C20">
            <w:rPr>
              <w:szCs w:val="24"/>
            </w:rPr>
            <w:t xml:space="preserve">  </w:t>
          </w:r>
          <w:r w:rsidR="00E71CF1" w:rsidRPr="00E71CF1">
            <w:rPr>
              <w:szCs w:val="24"/>
            </w:rPr>
            <w:t>Allocates activities, directs tasks and manages resources to meet objectives. Provides coaching and on the job training, recognises and supports staff achievements and fosters open communication in the team.</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E71CF1" w:rsidRPr="00E71CF1">
            <w:rPr>
              <w:szCs w:val="24"/>
            </w:rPr>
            <w:t>Investigates underlying issues of complex and ill-defined problems and develops appropriate response by adapting/creating and testing alternative solutions.</w:t>
          </w:r>
        </w:p>
        <w:p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A9438B" w:rsidRPr="00A9438B">
            <w:rPr>
              <w:szCs w:val="24"/>
            </w:rPr>
            <w:t>Recognise and makes immediate changes to improve performance (faster, better, lower cost, more efficiently, better quality, improved client satisfaction).</w:t>
          </w:r>
        </w:p>
        <w:p w:rsidR="00B50C20" w:rsidRPr="00C41442" w:rsidRDefault="00B50C20" w:rsidP="00A90034">
          <w:pPr>
            <w:pStyle w:val="ListParagraph"/>
            <w:numPr>
              <w:ilvl w:val="0"/>
              <w:numId w:val="27"/>
            </w:numPr>
            <w:spacing w:line="240" w:lineRule="auto"/>
            <w:contextualSpacing w:val="0"/>
            <w:rPr>
              <w:b/>
              <w:bCs/>
              <w:i/>
              <w:iCs/>
              <w:sz w:val="22"/>
            </w:rPr>
          </w:pPr>
          <w:r w:rsidRPr="00B50C20">
            <w:rPr>
              <w:b/>
              <w:szCs w:val="24"/>
            </w:rPr>
            <w:t>Adaptability:</w:t>
          </w:r>
          <w:r w:rsidRPr="00B50C20">
            <w:rPr>
              <w:b/>
              <w:bCs/>
              <w:i/>
              <w:iCs/>
              <w:szCs w:val="24"/>
            </w:rPr>
            <w:t xml:space="preserve"> </w:t>
          </w:r>
          <w:r w:rsidR="00E71CF1" w:rsidRPr="00E71CF1">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0B3207" w:rsidRDefault="000B3207" w:rsidP="000B3207">
      <w:pPr>
        <w:pStyle w:val="Heading4"/>
      </w:pPr>
      <w: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A87CC2" w:rsidRDefault="00A87CC2" w:rsidP="00A87CC2">
      <w:pPr>
        <w:numPr>
          <w:ilvl w:val="0"/>
          <w:numId w:val="20"/>
        </w:numPr>
        <w:tabs>
          <w:tab w:val="clear" w:pos="360"/>
          <w:tab w:val="num" w:pos="6"/>
          <w:tab w:val="num" w:pos="502"/>
        </w:tabs>
        <w:spacing w:before="0" w:after="60" w:line="240" w:lineRule="auto"/>
        <w:ind w:left="394"/>
        <w:jc w:val="both"/>
        <w:rPr>
          <w:sz w:val="22"/>
        </w:rPr>
      </w:pPr>
      <w:bookmarkStart w:id="2" w:name="_Hlk29906671"/>
      <w:r w:rsidRPr="00F927C8">
        <w:rPr>
          <w:sz w:val="22"/>
        </w:rPr>
        <w:t>A</w:t>
      </w:r>
      <w:r>
        <w:rPr>
          <w:sz w:val="22"/>
        </w:rPr>
        <w:t xml:space="preserve"> tertiary</w:t>
      </w:r>
      <w:r w:rsidRPr="00F927C8">
        <w:rPr>
          <w:sz w:val="22"/>
        </w:rPr>
        <w:t xml:space="preserve"> qualification in accounting or finance or relevant work experience in a financial</w:t>
      </w:r>
      <w:r>
        <w:rPr>
          <w:sz w:val="22"/>
        </w:rPr>
        <w:t xml:space="preserve"> </w:t>
      </w:r>
      <w:r w:rsidRPr="00F927C8">
        <w:rPr>
          <w:sz w:val="22"/>
        </w:rPr>
        <w:t>environment.</w:t>
      </w:r>
    </w:p>
    <w:p w:rsidR="009E4CDF" w:rsidRPr="00F927C8" w:rsidRDefault="009E4CDF" w:rsidP="00A87CC2">
      <w:pPr>
        <w:numPr>
          <w:ilvl w:val="0"/>
          <w:numId w:val="20"/>
        </w:numPr>
        <w:tabs>
          <w:tab w:val="clear" w:pos="360"/>
          <w:tab w:val="num" w:pos="6"/>
          <w:tab w:val="num" w:pos="502"/>
        </w:tabs>
        <w:spacing w:before="0" w:after="60" w:line="240" w:lineRule="auto"/>
        <w:ind w:left="394"/>
        <w:jc w:val="both"/>
        <w:rPr>
          <w:rStyle w:val="Emphasis"/>
          <w:i w:val="0"/>
          <w:sz w:val="22"/>
        </w:rPr>
      </w:pPr>
      <w:r>
        <w:rPr>
          <w:sz w:val="22"/>
        </w:rPr>
        <w:t>The ability to clearly convey information and ideas, adapted to others needs and priorities, and establish effective interpersonal relationships with key internal and external stakeholders to establish a high level of trust and respect.</w:t>
      </w:r>
    </w:p>
    <w:p w:rsidR="00A87CC2" w:rsidRPr="00F927C8" w:rsidRDefault="00A87CC2" w:rsidP="00A87CC2">
      <w:pPr>
        <w:pStyle w:val="ListParagraph"/>
        <w:numPr>
          <w:ilvl w:val="0"/>
          <w:numId w:val="20"/>
        </w:numPr>
        <w:tabs>
          <w:tab w:val="clear" w:pos="360"/>
          <w:tab w:val="num" w:pos="720"/>
        </w:tabs>
        <w:spacing w:before="0" w:after="60" w:line="240" w:lineRule="auto"/>
        <w:ind w:left="394"/>
        <w:contextualSpacing w:val="0"/>
        <w:jc w:val="both"/>
      </w:pPr>
      <w:r w:rsidRPr="00F927C8">
        <w:rPr>
          <w:sz w:val="22"/>
        </w:rPr>
        <w:t>Demonstrated ability to identify and manage financial risk, provide mitigation strategies and where appropriate escalate to</w:t>
      </w:r>
      <w:r w:rsidR="00A41839">
        <w:rPr>
          <w:sz w:val="22"/>
        </w:rPr>
        <w:t xml:space="preserve"> management.</w:t>
      </w:r>
    </w:p>
    <w:p w:rsidR="00A87CC2" w:rsidRPr="00F927C8" w:rsidRDefault="00A87CC2" w:rsidP="00A87CC2">
      <w:pPr>
        <w:pStyle w:val="ListParagraph"/>
        <w:numPr>
          <w:ilvl w:val="0"/>
          <w:numId w:val="20"/>
        </w:numPr>
        <w:tabs>
          <w:tab w:val="clear" w:pos="360"/>
          <w:tab w:val="num" w:pos="720"/>
        </w:tabs>
        <w:spacing w:before="0" w:after="60" w:line="240" w:lineRule="auto"/>
        <w:ind w:left="394"/>
        <w:contextualSpacing w:val="0"/>
        <w:jc w:val="both"/>
      </w:pPr>
      <w:r w:rsidRPr="00F927C8">
        <w:rPr>
          <w:sz w:val="22"/>
        </w:rPr>
        <w:t>Demonstrated ability to identify and analyse complex or ill-defined problems and develop appropriate solutions.</w:t>
      </w:r>
    </w:p>
    <w:p w:rsidR="00A87CC2" w:rsidRPr="00F927C8" w:rsidRDefault="00A87CC2" w:rsidP="00A87CC2">
      <w:pPr>
        <w:pStyle w:val="ListParagraph"/>
        <w:numPr>
          <w:ilvl w:val="0"/>
          <w:numId w:val="20"/>
        </w:numPr>
        <w:tabs>
          <w:tab w:val="clear" w:pos="360"/>
          <w:tab w:val="num" w:pos="720"/>
        </w:tabs>
        <w:spacing w:before="0" w:after="60" w:line="240" w:lineRule="auto"/>
        <w:ind w:left="394"/>
        <w:contextualSpacing w:val="0"/>
        <w:jc w:val="both"/>
      </w:pPr>
      <w:r w:rsidRPr="00F927C8">
        <w:rPr>
          <w:sz w:val="22"/>
        </w:rPr>
        <w:t>Demonstrated ability to ensure and oversee data integrity an</w:t>
      </w:r>
      <w:r>
        <w:rPr>
          <w:sz w:val="22"/>
        </w:rPr>
        <w:t xml:space="preserve">d compliance, proactive problem </w:t>
      </w:r>
      <w:r w:rsidRPr="00F927C8">
        <w:rPr>
          <w:sz w:val="22"/>
        </w:rPr>
        <w:t xml:space="preserve">identification lead and execute appropriate responses to resolve issues. </w:t>
      </w:r>
    </w:p>
    <w:p w:rsidR="00A41839" w:rsidRPr="00F927C8" w:rsidRDefault="00A41839" w:rsidP="00A41839">
      <w:pPr>
        <w:pStyle w:val="ListParagraph"/>
        <w:numPr>
          <w:ilvl w:val="0"/>
          <w:numId w:val="20"/>
        </w:numPr>
        <w:tabs>
          <w:tab w:val="clear" w:pos="360"/>
          <w:tab w:val="num" w:pos="720"/>
        </w:tabs>
        <w:spacing w:before="0" w:after="60" w:line="240" w:lineRule="auto"/>
        <w:ind w:left="394"/>
        <w:contextualSpacing w:val="0"/>
        <w:jc w:val="both"/>
      </w:pPr>
      <w:r w:rsidRPr="00F927C8">
        <w:rPr>
          <w:sz w:val="22"/>
        </w:rPr>
        <w:t>Demonstrated ability to participate in ongoing knowledge transfer across the Financial Management team; proactively participate in business unit transaction teams, provide advice on options and prepare a business case based on the recommended option.</w:t>
      </w:r>
    </w:p>
    <w:p w:rsidR="00A87CC2" w:rsidRPr="00F927C8" w:rsidRDefault="00A87CC2" w:rsidP="00A87CC2">
      <w:pPr>
        <w:pStyle w:val="ListParagraph"/>
        <w:numPr>
          <w:ilvl w:val="0"/>
          <w:numId w:val="20"/>
        </w:numPr>
        <w:tabs>
          <w:tab w:val="clear" w:pos="360"/>
          <w:tab w:val="num" w:pos="720"/>
        </w:tabs>
        <w:spacing w:before="0" w:after="60" w:line="240" w:lineRule="auto"/>
        <w:ind w:left="394"/>
        <w:contextualSpacing w:val="0"/>
        <w:jc w:val="both"/>
      </w:pPr>
      <w:r w:rsidRPr="00F927C8">
        <w:rPr>
          <w:sz w:val="22"/>
        </w:rPr>
        <w:t>Demonstrated ability to provide leadership, and direction for others in the team by coaching and supporting staff and fostering open communication and strong collaboration.</w:t>
      </w:r>
    </w:p>
    <w:p w:rsidR="00A87CC2" w:rsidRPr="00F927C8" w:rsidRDefault="00A87CC2" w:rsidP="00A87CC2">
      <w:pPr>
        <w:pStyle w:val="ListParagraph"/>
        <w:numPr>
          <w:ilvl w:val="0"/>
          <w:numId w:val="20"/>
        </w:numPr>
        <w:tabs>
          <w:tab w:val="clear" w:pos="360"/>
          <w:tab w:val="num" w:pos="720"/>
        </w:tabs>
        <w:spacing w:before="0" w:after="60" w:line="240" w:lineRule="auto"/>
        <w:ind w:left="394"/>
        <w:contextualSpacing w:val="0"/>
        <w:jc w:val="both"/>
      </w:pPr>
      <w:r w:rsidRPr="00F927C8">
        <w:rPr>
          <w:sz w:val="22"/>
        </w:rPr>
        <w:t xml:space="preserve">Proven ability to build strong relationships with internal and external stakeholders to achieve a high level of trust and respect to influence outcomes and communicate findings. </w:t>
      </w:r>
    </w:p>
    <w:bookmarkEnd w:id="2"/>
    <w:p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rsidR="00B50C20" w:rsidRPr="00B50C20" w:rsidRDefault="009E4CDF" w:rsidP="00D06E61">
      <w:pPr>
        <w:numPr>
          <w:ilvl w:val="0"/>
          <w:numId w:val="26"/>
        </w:numPr>
        <w:spacing w:before="0" w:after="60" w:line="240" w:lineRule="auto"/>
        <w:rPr>
          <w:iCs/>
          <w:szCs w:val="24"/>
        </w:rPr>
      </w:pPr>
      <w:r>
        <w:rPr>
          <w:iCs/>
          <w:szCs w:val="24"/>
        </w:rPr>
        <w:t>Demonstrated proficiency in using SAP.</w:t>
      </w:r>
    </w:p>
    <w:p w:rsidR="00B50C20" w:rsidRPr="00B50C20" w:rsidRDefault="00C70612" w:rsidP="00D06E61">
      <w:pPr>
        <w:numPr>
          <w:ilvl w:val="0"/>
          <w:numId w:val="26"/>
        </w:numPr>
        <w:spacing w:before="0" w:after="60" w:line="240" w:lineRule="auto"/>
        <w:rPr>
          <w:iCs/>
          <w:szCs w:val="24"/>
        </w:rPr>
      </w:pPr>
      <w:r>
        <w:rPr>
          <w:iCs/>
          <w:szCs w:val="24"/>
        </w:rPr>
        <w:t>Demonstrated Microsoft Excel skills to an intermediate or advanced level.</w:t>
      </w:r>
    </w:p>
    <w:p w:rsidR="00E673A0" w:rsidRPr="003044E2" w:rsidRDefault="00E673A0" w:rsidP="00E673A0">
      <w:pPr>
        <w:pStyle w:val="Boxedheading"/>
      </w:pPr>
      <w:r>
        <w:t>Special Requirements</w:t>
      </w:r>
    </w:p>
    <w:p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rsidR="00CB3993" w:rsidRDefault="00CB3993" w:rsidP="00E673A0">
      <w:pPr>
        <w:pStyle w:val="Boxedlistbullet"/>
        <w:numPr>
          <w:ilvl w:val="0"/>
          <w:numId w:val="0"/>
        </w:numPr>
        <w:ind w:left="227"/>
      </w:pPr>
      <w:r w:rsidRPr="00A87CC2">
        <w:t>Include if relevant:</w:t>
      </w:r>
    </w:p>
    <w:p w:rsidR="003E5564" w:rsidRPr="00A87CC2" w:rsidRDefault="001509FC" w:rsidP="001509FC">
      <w:pPr>
        <w:pStyle w:val="Boxedlistbullet"/>
        <w:numPr>
          <w:ilvl w:val="0"/>
          <w:numId w:val="0"/>
        </w:numPr>
        <w:spacing w:before="100" w:beforeAutospacing="1" w:after="100" w:afterAutospacing="1"/>
        <w:ind w:left="454"/>
      </w:pPr>
      <w:bookmarkStart w:id="3" w:name="_Hlk29906696"/>
      <w:r w:rsidRPr="00A87CC2">
        <w:lastRenderedPageBreak/>
        <w:t>The successful candidate will be required to obtain and maintain a security clearance at the Baseline level</w:t>
      </w:r>
      <w:bookmarkEnd w:id="3"/>
      <w:r w:rsidRPr="00A87CC2">
        <w:t>.</w:t>
      </w:r>
      <w:bookmarkStart w:id="4" w:name="_GoBack"/>
      <w:bookmarkEnd w:id="4"/>
    </w:p>
    <w:p w:rsidR="00B50C20" w:rsidRPr="000B3207" w:rsidRDefault="00B50C20" w:rsidP="00D83C52">
      <w:pPr>
        <w:pStyle w:val="Heading2"/>
        <w:rPr>
          <w:b/>
          <w:iCs w:val="0"/>
          <w:color w:val="auto"/>
          <w:sz w:val="26"/>
          <w:szCs w:val="26"/>
        </w:rPr>
      </w:pPr>
      <w:r w:rsidRPr="000B3207">
        <w:rPr>
          <w:b/>
          <w:iCs w:val="0"/>
          <w:color w:val="auto"/>
          <w:sz w:val="26"/>
          <w:szCs w:val="26"/>
        </w:rPr>
        <w:t>About CSIRO:</w:t>
      </w:r>
    </w:p>
    <w:p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bookmarkEnd w:id="1"/>
    </w:p>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759" w:rsidRDefault="00464759" w:rsidP="000A377A">
      <w:r>
        <w:separator/>
      </w:r>
    </w:p>
  </w:endnote>
  <w:endnote w:type="continuationSeparator" w:id="0">
    <w:p w:rsidR="00464759" w:rsidRDefault="00464759"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759" w:rsidRDefault="00464759" w:rsidP="000A377A">
      <w:r>
        <w:separator/>
      </w:r>
    </w:p>
  </w:footnote>
  <w:footnote w:type="continuationSeparator" w:id="0">
    <w:p w:rsidR="00464759" w:rsidRDefault="00464759"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7"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8" w15:restartNumberingAfterBreak="0">
    <w:nsid w:val="76AD23AA"/>
    <w:multiLevelType w:val="hybridMultilevel"/>
    <w:tmpl w:val="296C7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7"/>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6"/>
  </w:num>
  <w:num w:numId="26">
    <w:abstractNumId w:val="19"/>
  </w:num>
  <w:num w:numId="27">
    <w:abstractNumId w:val="23"/>
  </w:num>
  <w:num w:numId="28">
    <w:abstractNumId w:val="22"/>
  </w:num>
  <w:num w:numId="29">
    <w:abstractNumId w:val="10"/>
  </w:num>
  <w:num w:numId="30">
    <w:abstractNumId w:val="22"/>
  </w:num>
  <w:num w:numId="31">
    <w:abstractNumId w:val="28"/>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5AAE"/>
    <w:rsid w:val="000E6BEA"/>
    <w:rsid w:val="000E7B0B"/>
    <w:rsid w:val="000F081F"/>
    <w:rsid w:val="000F0DFF"/>
    <w:rsid w:val="000F0FC8"/>
    <w:rsid w:val="000F3130"/>
    <w:rsid w:val="000F33F4"/>
    <w:rsid w:val="000F500A"/>
    <w:rsid w:val="000F55E1"/>
    <w:rsid w:val="000F62E7"/>
    <w:rsid w:val="000F71B9"/>
    <w:rsid w:val="001001D1"/>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09FC"/>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5C8F"/>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4DD"/>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46BC5"/>
    <w:rsid w:val="00450665"/>
    <w:rsid w:val="00452300"/>
    <w:rsid w:val="00452AD5"/>
    <w:rsid w:val="00452FD5"/>
    <w:rsid w:val="004532E1"/>
    <w:rsid w:val="00457D8D"/>
    <w:rsid w:val="00464759"/>
    <w:rsid w:val="00471C6C"/>
    <w:rsid w:val="004831C1"/>
    <w:rsid w:val="0048681F"/>
    <w:rsid w:val="004923E1"/>
    <w:rsid w:val="0049442F"/>
    <w:rsid w:val="004968B7"/>
    <w:rsid w:val="004A0776"/>
    <w:rsid w:val="004A0A0C"/>
    <w:rsid w:val="004A17CE"/>
    <w:rsid w:val="004A6438"/>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199B"/>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4BE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8AB"/>
    <w:rsid w:val="006838C9"/>
    <w:rsid w:val="00685938"/>
    <w:rsid w:val="0068635B"/>
    <w:rsid w:val="006870C7"/>
    <w:rsid w:val="00691744"/>
    <w:rsid w:val="00692F56"/>
    <w:rsid w:val="0069500A"/>
    <w:rsid w:val="0069532C"/>
    <w:rsid w:val="0069741D"/>
    <w:rsid w:val="006A0E54"/>
    <w:rsid w:val="006A1113"/>
    <w:rsid w:val="006A2372"/>
    <w:rsid w:val="006A2E15"/>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DF1"/>
    <w:rsid w:val="00734FD2"/>
    <w:rsid w:val="00737990"/>
    <w:rsid w:val="007400D7"/>
    <w:rsid w:val="00740A2E"/>
    <w:rsid w:val="00740C19"/>
    <w:rsid w:val="00741098"/>
    <w:rsid w:val="00742BFD"/>
    <w:rsid w:val="007462D2"/>
    <w:rsid w:val="0074768A"/>
    <w:rsid w:val="00747A64"/>
    <w:rsid w:val="0075022D"/>
    <w:rsid w:val="0075315B"/>
    <w:rsid w:val="00761188"/>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AFF"/>
    <w:rsid w:val="00813DAF"/>
    <w:rsid w:val="00813E6B"/>
    <w:rsid w:val="00814ACE"/>
    <w:rsid w:val="008154E5"/>
    <w:rsid w:val="00816960"/>
    <w:rsid w:val="0082282B"/>
    <w:rsid w:val="00822B8F"/>
    <w:rsid w:val="008254E6"/>
    <w:rsid w:val="00825B0A"/>
    <w:rsid w:val="00825C40"/>
    <w:rsid w:val="0082654C"/>
    <w:rsid w:val="008279E0"/>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5486C"/>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A17"/>
    <w:rsid w:val="009A4E4C"/>
    <w:rsid w:val="009A776E"/>
    <w:rsid w:val="009B20AA"/>
    <w:rsid w:val="009B22AB"/>
    <w:rsid w:val="009B2E5B"/>
    <w:rsid w:val="009B5345"/>
    <w:rsid w:val="009B568A"/>
    <w:rsid w:val="009B6329"/>
    <w:rsid w:val="009B7BD8"/>
    <w:rsid w:val="009C1A8A"/>
    <w:rsid w:val="009C4369"/>
    <w:rsid w:val="009C5520"/>
    <w:rsid w:val="009D0DFC"/>
    <w:rsid w:val="009D34AD"/>
    <w:rsid w:val="009D7766"/>
    <w:rsid w:val="009D7B41"/>
    <w:rsid w:val="009E132B"/>
    <w:rsid w:val="009E1D19"/>
    <w:rsid w:val="009E217D"/>
    <w:rsid w:val="009E4CDF"/>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181"/>
    <w:rsid w:val="00A27A2A"/>
    <w:rsid w:val="00A34835"/>
    <w:rsid w:val="00A36848"/>
    <w:rsid w:val="00A36C49"/>
    <w:rsid w:val="00A36DF8"/>
    <w:rsid w:val="00A411FF"/>
    <w:rsid w:val="00A41518"/>
    <w:rsid w:val="00A41839"/>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87CC2"/>
    <w:rsid w:val="00A90034"/>
    <w:rsid w:val="00A91E51"/>
    <w:rsid w:val="00A91EB8"/>
    <w:rsid w:val="00A9388F"/>
    <w:rsid w:val="00A9438B"/>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E7696"/>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0612"/>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065C"/>
    <w:rsid w:val="00CF3D01"/>
    <w:rsid w:val="00CF4D05"/>
    <w:rsid w:val="00CF6704"/>
    <w:rsid w:val="00D002C1"/>
    <w:rsid w:val="00D006AE"/>
    <w:rsid w:val="00D007E2"/>
    <w:rsid w:val="00D009D8"/>
    <w:rsid w:val="00D00FC7"/>
    <w:rsid w:val="00D03B37"/>
    <w:rsid w:val="00D05036"/>
    <w:rsid w:val="00D056A0"/>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014"/>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013E"/>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1CF1"/>
    <w:rsid w:val="00E726D6"/>
    <w:rsid w:val="00E739BF"/>
    <w:rsid w:val="00E75FED"/>
    <w:rsid w:val="00E76491"/>
    <w:rsid w:val="00E76517"/>
    <w:rsid w:val="00E803BB"/>
    <w:rsid w:val="00E81CFA"/>
    <w:rsid w:val="00E837B9"/>
    <w:rsid w:val="00E83AEF"/>
    <w:rsid w:val="00E854F4"/>
    <w:rsid w:val="00E90A05"/>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AD8"/>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477D"/>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192D"/>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2075"/>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C3EB509"/>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customStyle="1" w:styleId="Default">
    <w:name w:val="Default"/>
    <w:rsid w:val="002934DD"/>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52024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Jonathan.nest@csiro.a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c016\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236771"/>
    <w:rsid w:val="00393690"/>
    <w:rsid w:val="003C6F9C"/>
    <w:rsid w:val="00414F94"/>
    <w:rsid w:val="0068598A"/>
    <w:rsid w:val="007C7613"/>
    <w:rsid w:val="0083493E"/>
    <w:rsid w:val="009D0E12"/>
    <w:rsid w:val="00B36C21"/>
    <w:rsid w:val="00D90111"/>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57</TotalTime>
  <Pages>4</Pages>
  <Words>1009</Words>
  <Characters>6554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7548</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Sachdeva, Ankita (HR, Black Mountain)</cp:lastModifiedBy>
  <cp:revision>9</cp:revision>
  <cp:lastPrinted>2012-02-01T05:32:00Z</cp:lastPrinted>
  <dcterms:created xsi:type="dcterms:W3CDTF">2020-01-14T03:07:00Z</dcterms:created>
  <dcterms:modified xsi:type="dcterms:W3CDTF">2020-01-16T04:55:00Z</dcterms:modified>
</cp:coreProperties>
</file>