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77F2DC7" w14:textId="77777777" w:rsidR="00332C06" w:rsidRPr="00674783" w:rsidRDefault="00CC201B" w:rsidP="00674783">
          <w:pPr>
            <w:pStyle w:val="Heading1"/>
          </w:pPr>
          <w:r>
            <w:t>Position Details</w:t>
          </w:r>
          <w:bookmarkEnd w:id="0"/>
        </w:p>
        <w:p w14:paraId="477F2DC8"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77F2DC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77F2D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77F2D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7F2DCB" w14:textId="77777777" w:rsidR="00CC201B" w:rsidRPr="0093721B" w:rsidRDefault="00BB763A" w:rsidP="00D83C52">
            <w:pPr>
              <w:pStyle w:val="TableText"/>
              <w:rPr>
                <w:sz w:val="22"/>
              </w:rPr>
            </w:pPr>
            <w:r w:rsidRPr="0093721B">
              <w:rPr>
                <w:sz w:val="22"/>
              </w:rPr>
              <w:t>Advertised Job Title</w:t>
            </w:r>
          </w:p>
        </w:tc>
        <w:tc>
          <w:tcPr>
            <w:tcW w:w="2965" w:type="pct"/>
          </w:tcPr>
          <w:p w14:paraId="477F2DCC" w14:textId="158A9953" w:rsidR="00CC201B" w:rsidRPr="0093721B" w:rsidRDefault="00AE2E5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Thermal/Chemical</w:t>
            </w:r>
            <w:r w:rsidR="00A34F70">
              <w:rPr>
                <w:sz w:val="22"/>
              </w:rPr>
              <w:t xml:space="preserve"> Engineer</w:t>
            </w:r>
          </w:p>
        </w:tc>
      </w:tr>
      <w:tr w:rsidR="00CC201B" w:rsidRPr="0093721B" w14:paraId="477F2DD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77F2DCE" w14:textId="77777777" w:rsidR="00CC201B" w:rsidRPr="0093721B" w:rsidRDefault="00BB763A" w:rsidP="00D83C52">
            <w:pPr>
              <w:pStyle w:val="TableText"/>
              <w:rPr>
                <w:sz w:val="22"/>
              </w:rPr>
            </w:pPr>
            <w:r w:rsidRPr="0093721B">
              <w:rPr>
                <w:sz w:val="22"/>
              </w:rPr>
              <w:t>Job Reference</w:t>
            </w:r>
          </w:p>
        </w:tc>
        <w:tc>
          <w:tcPr>
            <w:tcW w:w="2965" w:type="pct"/>
          </w:tcPr>
          <w:p w14:paraId="477F2DCF" w14:textId="4F7C43C9" w:rsidR="00CC201B" w:rsidRPr="0093721B" w:rsidRDefault="00AC746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68566</w:t>
            </w:r>
          </w:p>
        </w:tc>
      </w:tr>
      <w:tr w:rsidR="00C45886" w:rsidRPr="0093721B" w14:paraId="477F2DD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1" w14:textId="77777777" w:rsidR="00C45886" w:rsidRPr="0093721B" w:rsidRDefault="00C45886" w:rsidP="00D83C52">
            <w:pPr>
              <w:pStyle w:val="TableText"/>
              <w:rPr>
                <w:sz w:val="22"/>
              </w:rPr>
            </w:pPr>
            <w:r w:rsidRPr="0093721B">
              <w:rPr>
                <w:sz w:val="22"/>
              </w:rPr>
              <w:t>Tenure</w:t>
            </w:r>
          </w:p>
        </w:tc>
        <w:tc>
          <w:tcPr>
            <w:tcW w:w="2965" w:type="pct"/>
          </w:tcPr>
          <w:p w14:paraId="477F2DD3" w14:textId="6770A638"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A34F70">
              <w:rPr>
                <w:sz w:val="22"/>
              </w:rPr>
              <w:t xml:space="preserve"> </w:t>
            </w:r>
            <w:r w:rsidR="00AC7469">
              <w:rPr>
                <w:sz w:val="22"/>
              </w:rPr>
              <w:t>4 years</w:t>
            </w:r>
            <w:r w:rsidRPr="0093721B">
              <w:rPr>
                <w:sz w:val="22"/>
              </w:rPr>
              <w:t xml:space="preserve"> </w:t>
            </w:r>
          </w:p>
        </w:tc>
      </w:tr>
      <w:tr w:rsidR="00C45886" w:rsidRPr="0093721B" w14:paraId="477F2DD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5" w14:textId="77777777" w:rsidR="00C45886" w:rsidRPr="0093721B" w:rsidRDefault="00C45886" w:rsidP="00D83C52">
            <w:pPr>
              <w:pStyle w:val="TableText"/>
              <w:rPr>
                <w:sz w:val="22"/>
              </w:rPr>
            </w:pPr>
            <w:r w:rsidRPr="0093721B">
              <w:rPr>
                <w:sz w:val="22"/>
              </w:rPr>
              <w:t>Salary Range</w:t>
            </w:r>
          </w:p>
        </w:tc>
        <w:tc>
          <w:tcPr>
            <w:tcW w:w="2965" w:type="pct"/>
          </w:tcPr>
          <w:p w14:paraId="477F2DD6" w14:textId="49565D6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27CAA" w:rsidRPr="0032480D">
              <w:rPr>
                <w:rFonts w:asciiTheme="minorHAnsi" w:hAnsiTheme="minorHAnsi" w:cstheme="minorHAnsi"/>
                <w:sz w:val="22"/>
              </w:rPr>
              <w:t>98,735</w:t>
            </w:r>
            <w:r w:rsidR="0032480D">
              <w:rPr>
                <w:rFonts w:asciiTheme="minorHAnsi" w:hAnsiTheme="minorHAnsi" w:cstheme="minorHAnsi"/>
                <w:sz w:val="22"/>
              </w:rPr>
              <w:t xml:space="preserve"> to </w:t>
            </w:r>
            <w:r w:rsidRPr="0093721B">
              <w:rPr>
                <w:sz w:val="22"/>
              </w:rPr>
              <w:t>$</w:t>
            </w:r>
            <w:r w:rsidR="00C02606">
              <w:rPr>
                <w:rFonts w:ascii="inherit" w:hAnsi="inherit"/>
              </w:rPr>
              <w:t xml:space="preserve"> </w:t>
            </w:r>
            <w:r w:rsidR="00C02606" w:rsidRPr="00C02606">
              <w:rPr>
                <w:rFonts w:asciiTheme="minorHAnsi" w:hAnsiTheme="minorHAnsi" w:cstheme="minorHAnsi"/>
                <w:sz w:val="22"/>
              </w:rPr>
              <w:t>106,848</w:t>
            </w:r>
            <w:r w:rsidR="00C02606">
              <w:rPr>
                <w:rFonts w:asciiTheme="minorHAnsi" w:hAnsiTheme="minorHAnsi" w:cstheme="minorHAnsi"/>
                <w:sz w:val="22"/>
              </w:rPr>
              <w:t xml:space="preserve"> </w:t>
            </w:r>
            <w:r w:rsidRPr="00C02606">
              <w:rPr>
                <w:rFonts w:asciiTheme="minorHAnsi" w:hAnsiTheme="minorHAnsi" w:cstheme="minorHAnsi"/>
                <w:sz w:val="22"/>
              </w:rPr>
              <w:t>pa</w:t>
            </w:r>
            <w:r w:rsidRPr="0093721B">
              <w:rPr>
                <w:sz w:val="22"/>
              </w:rPr>
              <w:t xml:space="preserve"> (pro-rata for part-time) + up to 15.4% superannuation</w:t>
            </w:r>
          </w:p>
        </w:tc>
      </w:tr>
      <w:tr w:rsidR="00926BE4" w:rsidRPr="0093721B" w14:paraId="477F2D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77F2DD9" w14:textId="70C24D1D" w:rsidR="00926BE4" w:rsidRPr="0093721B" w:rsidRDefault="00A34F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Queensland</w:t>
            </w:r>
          </w:p>
        </w:tc>
      </w:tr>
      <w:tr w:rsidR="00926BE4" w:rsidRPr="0093721B" w14:paraId="477F2D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B" w14:textId="77777777" w:rsidR="00926BE4" w:rsidRPr="0093721B" w:rsidRDefault="00926BE4" w:rsidP="00D83C52">
            <w:pPr>
              <w:pStyle w:val="TableText"/>
              <w:rPr>
                <w:sz w:val="22"/>
              </w:rPr>
            </w:pPr>
            <w:r w:rsidRPr="0093721B">
              <w:rPr>
                <w:sz w:val="22"/>
              </w:rPr>
              <w:t>Relocation Assistance</w:t>
            </w:r>
          </w:p>
        </w:tc>
        <w:tc>
          <w:tcPr>
            <w:tcW w:w="2965" w:type="pct"/>
          </w:tcPr>
          <w:p w14:paraId="477F2D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77F2D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E" w14:textId="77777777" w:rsidR="00926BE4" w:rsidRPr="0093721B" w:rsidRDefault="00926BE4" w:rsidP="00D83C52">
            <w:pPr>
              <w:pStyle w:val="TableText"/>
              <w:rPr>
                <w:sz w:val="22"/>
              </w:rPr>
            </w:pPr>
            <w:r w:rsidRPr="0093721B">
              <w:rPr>
                <w:sz w:val="22"/>
              </w:rPr>
              <w:t>Applications are open to</w:t>
            </w:r>
          </w:p>
        </w:tc>
        <w:tc>
          <w:tcPr>
            <w:tcW w:w="2965" w:type="pct"/>
          </w:tcPr>
          <w:p w14:paraId="477F2DE1" w14:textId="4AC42EB7" w:rsidR="00926BE4" w:rsidRPr="00AC7469" w:rsidRDefault="00EA62ED" w:rsidP="00E8512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r w:rsidR="0082221D">
              <w:rPr>
                <w:sz w:val="22"/>
              </w:rPr>
              <w:t xml:space="preserve"> and currently residing in Australia</w:t>
            </w:r>
            <w:bookmarkStart w:id="1" w:name="_GoBack"/>
            <w:bookmarkEnd w:id="1"/>
            <w:r w:rsidR="0082221D">
              <w:rPr>
                <w:sz w:val="22"/>
              </w:rPr>
              <w:t xml:space="preserve">. </w:t>
            </w:r>
          </w:p>
        </w:tc>
      </w:tr>
      <w:tr w:rsidR="00C45886" w:rsidRPr="0093721B" w14:paraId="477F2D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3" w14:textId="77777777" w:rsidR="00C45886" w:rsidRPr="0093721B" w:rsidRDefault="00C45886" w:rsidP="00D83C52">
            <w:pPr>
              <w:pStyle w:val="TableText"/>
              <w:rPr>
                <w:sz w:val="22"/>
              </w:rPr>
            </w:pPr>
            <w:r w:rsidRPr="0093721B">
              <w:rPr>
                <w:sz w:val="22"/>
              </w:rPr>
              <w:t>Position reports to the</w:t>
            </w:r>
          </w:p>
        </w:tc>
        <w:tc>
          <w:tcPr>
            <w:tcW w:w="2965" w:type="pct"/>
          </w:tcPr>
          <w:p w14:paraId="477F2DE4" w14:textId="5D8B84AA" w:rsidR="00C45886" w:rsidRPr="0093721B" w:rsidRDefault="00A34F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 </w:t>
            </w:r>
            <w:r w:rsidR="00826C25" w:rsidRPr="00826C25">
              <w:rPr>
                <w:sz w:val="22"/>
              </w:rPr>
              <w:t>Emissions Abatement Research Team</w:t>
            </w:r>
          </w:p>
        </w:tc>
      </w:tr>
      <w:tr w:rsidR="00926BE4" w:rsidRPr="0093721B" w14:paraId="477F2D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6" w14:textId="77777777" w:rsidR="00926BE4" w:rsidRPr="0093721B" w:rsidRDefault="00926BE4" w:rsidP="00D83C52">
            <w:pPr>
              <w:pStyle w:val="TableText"/>
              <w:rPr>
                <w:sz w:val="22"/>
              </w:rPr>
            </w:pPr>
            <w:r w:rsidRPr="0093721B">
              <w:rPr>
                <w:sz w:val="22"/>
              </w:rPr>
              <w:t>Client Focus – Internal</w:t>
            </w:r>
          </w:p>
        </w:tc>
        <w:tc>
          <w:tcPr>
            <w:tcW w:w="2965" w:type="pct"/>
          </w:tcPr>
          <w:p w14:paraId="477F2DE7" w14:textId="66436147" w:rsidR="00926BE4" w:rsidRPr="00AE2E5F" w:rsidRDefault="00637CC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2E5F">
              <w:rPr>
                <w:sz w:val="22"/>
              </w:rPr>
              <w:t>30</w:t>
            </w:r>
            <w:r w:rsidR="00F54F83" w:rsidRPr="00AE2E5F">
              <w:rPr>
                <w:sz w:val="22"/>
              </w:rPr>
              <w:t>%</w:t>
            </w:r>
          </w:p>
        </w:tc>
      </w:tr>
      <w:tr w:rsidR="00926BE4" w:rsidRPr="0093721B" w14:paraId="477F2D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9" w14:textId="77777777" w:rsidR="00926BE4" w:rsidRPr="0093721B" w:rsidRDefault="00926BE4" w:rsidP="00D83C52">
            <w:pPr>
              <w:pStyle w:val="TableText"/>
              <w:rPr>
                <w:sz w:val="22"/>
              </w:rPr>
            </w:pPr>
            <w:r w:rsidRPr="0093721B">
              <w:rPr>
                <w:sz w:val="22"/>
              </w:rPr>
              <w:t>Client Focus – External</w:t>
            </w:r>
          </w:p>
        </w:tc>
        <w:tc>
          <w:tcPr>
            <w:tcW w:w="2965" w:type="pct"/>
          </w:tcPr>
          <w:p w14:paraId="477F2DEA" w14:textId="41F7D1A3" w:rsidR="00926BE4" w:rsidRPr="00AE2E5F" w:rsidRDefault="00637CC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2E5F">
              <w:rPr>
                <w:sz w:val="22"/>
              </w:rPr>
              <w:t>70</w:t>
            </w:r>
            <w:r w:rsidR="00F54F83" w:rsidRPr="00AE2E5F">
              <w:rPr>
                <w:sz w:val="22"/>
              </w:rPr>
              <w:t>%</w:t>
            </w:r>
          </w:p>
        </w:tc>
      </w:tr>
      <w:tr w:rsidR="00194B1C" w:rsidRPr="0093721B" w14:paraId="477F2D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C" w14:textId="77777777" w:rsidR="00194B1C" w:rsidRPr="0093721B" w:rsidRDefault="00C45886" w:rsidP="00D83C52">
            <w:pPr>
              <w:pStyle w:val="TableText"/>
              <w:rPr>
                <w:sz w:val="22"/>
              </w:rPr>
            </w:pPr>
            <w:r w:rsidRPr="0093721B">
              <w:rPr>
                <w:sz w:val="22"/>
              </w:rPr>
              <w:t>Number of Direct Reports</w:t>
            </w:r>
          </w:p>
        </w:tc>
        <w:tc>
          <w:tcPr>
            <w:tcW w:w="2965" w:type="pct"/>
          </w:tcPr>
          <w:p w14:paraId="477F2DED" w14:textId="77777777" w:rsidR="00194B1C" w:rsidRPr="00AE2E5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2E5F">
              <w:rPr>
                <w:sz w:val="22"/>
              </w:rPr>
              <w:t>0</w:t>
            </w:r>
          </w:p>
        </w:tc>
      </w:tr>
      <w:tr w:rsidR="00194B1C" w:rsidRPr="0093721B" w14:paraId="477F2DF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F" w14:textId="77777777" w:rsidR="00194B1C" w:rsidRPr="0093721B" w:rsidRDefault="00C45886" w:rsidP="00D83C52">
            <w:pPr>
              <w:pStyle w:val="TableText"/>
              <w:rPr>
                <w:sz w:val="22"/>
              </w:rPr>
            </w:pPr>
            <w:r w:rsidRPr="0093721B">
              <w:rPr>
                <w:sz w:val="22"/>
              </w:rPr>
              <w:t>Enquire about this job</w:t>
            </w:r>
          </w:p>
        </w:tc>
        <w:tc>
          <w:tcPr>
            <w:tcW w:w="2965" w:type="pct"/>
          </w:tcPr>
          <w:p w14:paraId="477F2DF0" w14:textId="09DC9F04" w:rsidR="00194B1C" w:rsidRPr="00AE2E5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2E5F">
              <w:rPr>
                <w:sz w:val="22"/>
              </w:rPr>
              <w:t xml:space="preserve">Contact </w:t>
            </w:r>
            <w:r w:rsidR="00637CC8" w:rsidRPr="00AE2E5F">
              <w:rPr>
                <w:sz w:val="22"/>
              </w:rPr>
              <w:t>Dr Shi Su</w:t>
            </w:r>
            <w:r w:rsidRPr="00AE2E5F">
              <w:rPr>
                <w:sz w:val="22"/>
              </w:rPr>
              <w:t xml:space="preserve"> via email at </w:t>
            </w:r>
            <w:r w:rsidR="00637CC8" w:rsidRPr="00AE2E5F">
              <w:rPr>
                <w:sz w:val="22"/>
              </w:rPr>
              <w:t>shi.su</w:t>
            </w:r>
            <w:r w:rsidRPr="00AE2E5F">
              <w:rPr>
                <w:sz w:val="22"/>
              </w:rPr>
              <w:t xml:space="preserve">@csiro.au or phone +61 </w:t>
            </w:r>
            <w:r w:rsidR="00637CC8" w:rsidRPr="00AE2E5F">
              <w:rPr>
                <w:sz w:val="22"/>
              </w:rPr>
              <w:t>7 3327 4679</w:t>
            </w:r>
          </w:p>
        </w:tc>
      </w:tr>
      <w:tr w:rsidR="00194B1C" w:rsidRPr="0093721B" w14:paraId="477F2D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F2" w14:textId="77777777" w:rsidR="00194B1C" w:rsidRPr="0093721B" w:rsidRDefault="00C45886" w:rsidP="00D83C52">
            <w:pPr>
              <w:pStyle w:val="TableText"/>
              <w:rPr>
                <w:sz w:val="22"/>
              </w:rPr>
            </w:pPr>
            <w:r w:rsidRPr="0093721B">
              <w:rPr>
                <w:sz w:val="22"/>
              </w:rPr>
              <w:t>How to apply</w:t>
            </w:r>
          </w:p>
        </w:tc>
        <w:tc>
          <w:tcPr>
            <w:tcW w:w="2965" w:type="pct"/>
          </w:tcPr>
          <w:p w14:paraId="477F2D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77F2DF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77F2DF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77F2DF7" w14:textId="77777777" w:rsidR="005A5AEE" w:rsidRDefault="005A5AEE" w:rsidP="00D06E61">
      <w:pPr>
        <w:pStyle w:val="Heading3"/>
        <w:spacing w:after="0"/>
      </w:pPr>
    </w:p>
    <w:p w14:paraId="477F2DF8" w14:textId="77777777" w:rsidR="005A5AEE" w:rsidRPr="005A5AEE" w:rsidRDefault="005A5AEE" w:rsidP="005A5AEE">
      <w:pPr>
        <w:pStyle w:val="BodyText"/>
      </w:pPr>
    </w:p>
    <w:p w14:paraId="2A65D042" w14:textId="77777777" w:rsidR="00AC7469" w:rsidRDefault="00AC7469">
      <w:pPr>
        <w:spacing w:before="0" w:after="0" w:line="240" w:lineRule="auto"/>
        <w:rPr>
          <w:rFonts w:cs="Arial"/>
          <w:b/>
          <w:bCs/>
          <w:color w:val="auto"/>
          <w:sz w:val="26"/>
          <w:szCs w:val="26"/>
        </w:rPr>
      </w:pPr>
      <w:r>
        <w:br w:type="page"/>
      </w:r>
    </w:p>
    <w:p w14:paraId="477F2DF9" w14:textId="099814E2" w:rsidR="006246C0" w:rsidRPr="00674783" w:rsidRDefault="00B50C20" w:rsidP="00D06E61">
      <w:pPr>
        <w:pStyle w:val="Heading3"/>
        <w:spacing w:after="0"/>
      </w:pPr>
      <w:r>
        <w:lastRenderedPageBreak/>
        <w:t>Role Overview</w:t>
      </w:r>
    </w:p>
    <w:p w14:paraId="765C23D6" w14:textId="77777777" w:rsidR="00AC7469" w:rsidRDefault="008627F6" w:rsidP="008627F6">
      <w:bookmarkStart w:id="2" w:name="_Toc341085720"/>
      <w:r w:rsidRPr="00404E97">
        <w:t xml:space="preserve">The role of Research Engineer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C4A7D67" w14:textId="77777777" w:rsidR="00AC7469" w:rsidRDefault="00AC7469" w:rsidP="008627F6"/>
    <w:p w14:paraId="155FB99C" w14:textId="47D7C918" w:rsidR="008627F6" w:rsidRPr="00404E97" w:rsidRDefault="008627F6" w:rsidP="008627F6">
      <w:pPr>
        <w:rPr>
          <w:rFonts w:eastAsiaTheme="minorHAnsi"/>
          <w:color w:val="auto"/>
          <w:sz w:val="22"/>
        </w:rPr>
      </w:pPr>
      <w:r w:rsidRPr="00404E97">
        <w:t>The Thermal/Chemical Engineer will conduct research and development in the areas of fugitive methane emissions abatement and mine waste treatment. The research aims to reduce greenhouse gas emission and minimize environmental impact. The work will involve use of a combination of disciplines, including combustion, heat transfer, reaction, thermodynamics, and fluid dynamics.</w:t>
      </w:r>
    </w:p>
    <w:p w14:paraId="477F2DFE" w14:textId="77777777" w:rsidR="00B50C20" w:rsidRPr="00B50C20" w:rsidRDefault="00B50C20" w:rsidP="00B50C20">
      <w:pPr>
        <w:pStyle w:val="Heading3"/>
      </w:pPr>
      <w:r w:rsidRPr="00B50C20">
        <w:t>Duties and Key Result Areas:</w:t>
      </w:r>
      <w:r w:rsidR="003E5564">
        <w:t xml:space="preserve">  </w:t>
      </w:r>
    </w:p>
    <w:p w14:paraId="695082C9" w14:textId="77777777" w:rsidR="00D049B1" w:rsidRPr="00404E97" w:rsidRDefault="00D049B1" w:rsidP="00D049B1">
      <w:pPr>
        <w:pStyle w:val="ListParagraph"/>
        <w:numPr>
          <w:ilvl w:val="0"/>
          <w:numId w:val="29"/>
        </w:numPr>
        <w:rPr>
          <w:rFonts w:eastAsiaTheme="minorHAnsi"/>
          <w:color w:val="auto"/>
          <w:sz w:val="22"/>
        </w:rPr>
      </w:pPr>
      <w:r w:rsidRPr="00404E97">
        <w:t>Develop fugitive methane mitigation and capture technologies.</w:t>
      </w:r>
    </w:p>
    <w:p w14:paraId="50B64C09" w14:textId="19F61158" w:rsidR="00D049B1" w:rsidRPr="00404E97" w:rsidRDefault="00D049B1" w:rsidP="00D049B1">
      <w:pPr>
        <w:pStyle w:val="ListParagraph"/>
        <w:numPr>
          <w:ilvl w:val="0"/>
          <w:numId w:val="29"/>
        </w:numPr>
      </w:pPr>
      <w:r w:rsidRPr="00404E97">
        <w:t>Develop new processes and technologies for mine waste treatment.</w:t>
      </w:r>
    </w:p>
    <w:p w14:paraId="7C8FC823" w14:textId="08E900B7" w:rsidR="00D049B1" w:rsidRPr="00404E97" w:rsidRDefault="00D049B1" w:rsidP="00D049B1">
      <w:pPr>
        <w:pStyle w:val="ListParagraph"/>
        <w:numPr>
          <w:ilvl w:val="0"/>
          <w:numId w:val="29"/>
        </w:numPr>
      </w:pPr>
      <w:r w:rsidRPr="00404E97">
        <w:t xml:space="preserve">Liaise with clients to determine their needs and take personal responsibility for client satisfaction. </w:t>
      </w:r>
    </w:p>
    <w:p w14:paraId="32FDE2DF" w14:textId="73A2D0E7" w:rsidR="00D049B1" w:rsidRPr="00404E97" w:rsidRDefault="00D049B1" w:rsidP="00D049B1">
      <w:pPr>
        <w:pStyle w:val="ListParagraph"/>
        <w:numPr>
          <w:ilvl w:val="0"/>
          <w:numId w:val="29"/>
        </w:numPr>
      </w:pPr>
      <w:r w:rsidRPr="00404E97">
        <w:t xml:space="preserve">Under limited direction, assist in the planning and preparation of research proposals and carry out research investigations, requiring originality, creativity and innovation. </w:t>
      </w:r>
    </w:p>
    <w:p w14:paraId="50F55E1A" w14:textId="39CCFD4E" w:rsidR="00D049B1" w:rsidRPr="00404E97" w:rsidRDefault="00D049B1" w:rsidP="00D049B1">
      <w:pPr>
        <w:pStyle w:val="ListParagraph"/>
        <w:numPr>
          <w:ilvl w:val="0"/>
          <w:numId w:val="29"/>
        </w:numPr>
      </w:pPr>
      <w:r w:rsidRPr="00404E97">
        <w:t xml:space="preserve">Present results in a meaningful format, prepare reports for clients and/or write scientific papers for publication.  </w:t>
      </w:r>
    </w:p>
    <w:p w14:paraId="7027E428" w14:textId="11834A8D" w:rsidR="00D049B1" w:rsidRPr="00404E97" w:rsidRDefault="00D049B1" w:rsidP="00D049B1">
      <w:pPr>
        <w:pStyle w:val="ListParagraph"/>
        <w:numPr>
          <w:ilvl w:val="0"/>
          <w:numId w:val="29"/>
        </w:numPr>
      </w:pPr>
      <w:r w:rsidRPr="00404E97">
        <w:t xml:space="preserve">Address problems promptly and in a constructive manner, selecting the most profitable lines of attack upon a problem, preparing detailed design proposals and experimental protocols. </w:t>
      </w:r>
    </w:p>
    <w:p w14:paraId="4568D522" w14:textId="60D454DC" w:rsidR="00D049B1" w:rsidRPr="00404E97" w:rsidRDefault="00D049B1" w:rsidP="00D049B1">
      <w:pPr>
        <w:pStyle w:val="ListParagraph"/>
        <w:numPr>
          <w:ilvl w:val="0"/>
          <w:numId w:val="29"/>
        </w:numPr>
      </w:pPr>
      <w:r w:rsidRPr="00404E97">
        <w:t xml:space="preserve">Undertake in experimental and/or observational research activities, often requiring the supervision and/or training of others to ensure experiments are established in accordance with research design, or as required. </w:t>
      </w:r>
    </w:p>
    <w:p w14:paraId="61C543E7" w14:textId="3F690AAA" w:rsidR="00D049B1" w:rsidRPr="00404E97" w:rsidRDefault="00D049B1" w:rsidP="00D049B1">
      <w:pPr>
        <w:pStyle w:val="ListParagraph"/>
        <w:numPr>
          <w:ilvl w:val="0"/>
          <w:numId w:val="29"/>
        </w:numPr>
      </w:pPr>
      <w:r w:rsidRPr="00404E97">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7CAEADA" w14:textId="7287D3E9" w:rsidR="00D049B1" w:rsidRPr="00404E97" w:rsidRDefault="00D049B1" w:rsidP="00D049B1">
      <w:pPr>
        <w:pStyle w:val="ListParagraph"/>
        <w:numPr>
          <w:ilvl w:val="0"/>
          <w:numId w:val="29"/>
        </w:numPr>
      </w:pPr>
      <w:r w:rsidRPr="00404E97">
        <w:t>Communicate openly, effectively and respectfully with all staff, clients and suppliers in the interests of good business practice, collaboration and enhancement of CSIRO’s reputation.</w:t>
      </w:r>
    </w:p>
    <w:p w14:paraId="6EA0A9A6" w14:textId="34CEF0D8" w:rsidR="00D049B1" w:rsidRPr="00404E97" w:rsidRDefault="00D049B1" w:rsidP="00D049B1">
      <w:pPr>
        <w:pStyle w:val="ListParagraph"/>
        <w:numPr>
          <w:ilvl w:val="0"/>
          <w:numId w:val="29"/>
        </w:numPr>
      </w:pPr>
      <w:r w:rsidRPr="00404E97">
        <w:t>Work collaboratively as part of a multi-disciplinary research team, and business unit to carry out tasks in support of CSIRO’s scientific objectives.</w:t>
      </w:r>
    </w:p>
    <w:p w14:paraId="24993A32" w14:textId="7D2A5FC2" w:rsidR="00D049B1" w:rsidRPr="00404E97" w:rsidRDefault="00D049B1" w:rsidP="00D049B1">
      <w:pPr>
        <w:pStyle w:val="ListParagraph"/>
        <w:numPr>
          <w:ilvl w:val="0"/>
          <w:numId w:val="29"/>
        </w:numPr>
      </w:pPr>
      <w:r w:rsidRPr="00404E97">
        <w:t xml:space="preserve">Adhere to the spirit and practice of CSIRO’s Code of Conduct, HSE plans and policies, Diversity initiatives and Zero Harm goals </w:t>
      </w:r>
    </w:p>
    <w:p w14:paraId="255A516E" w14:textId="10A8D69A" w:rsidR="00D049B1" w:rsidRPr="00404E97" w:rsidRDefault="00D049B1" w:rsidP="00D049B1">
      <w:pPr>
        <w:pStyle w:val="ListParagraph"/>
        <w:numPr>
          <w:ilvl w:val="0"/>
          <w:numId w:val="29"/>
        </w:numPr>
      </w:pPr>
      <w:r w:rsidRPr="00404E97">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77F2E1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77F2E1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77F2E1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77F2E19"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77F2E1A"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77F2E1B"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7F2E1C"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77F2E1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7F2E1E" w14:textId="77777777" w:rsidR="000B3207" w:rsidRPr="000B3207" w:rsidRDefault="000B3207" w:rsidP="000B3207">
      <w:pPr>
        <w:pStyle w:val="Heading4"/>
      </w:pPr>
      <w:r>
        <w:t>Essential</w:t>
      </w:r>
    </w:p>
    <w:p w14:paraId="477F2E1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D19D5AD" w14:textId="12E6425D" w:rsidR="00D76BC3" w:rsidRDefault="00D76BC3" w:rsidP="00D76BC3">
      <w:pPr>
        <w:rPr>
          <w:rFonts w:eastAsiaTheme="minorHAnsi"/>
          <w:color w:val="auto"/>
          <w:sz w:val="22"/>
          <w:lang w:eastAsia="zh-CN"/>
        </w:rPr>
      </w:pPr>
      <w:r>
        <w:rPr>
          <w:lang w:eastAsia="zh-CN"/>
        </w:rPr>
        <w:t xml:space="preserve">1. A PhD in Thermal Engineering/Chemical Engineering </w:t>
      </w:r>
      <w:r w:rsidR="00590FED">
        <w:rPr>
          <w:lang w:eastAsia="zh-CN"/>
        </w:rPr>
        <w:t xml:space="preserve">or </w:t>
      </w:r>
      <w:r w:rsidR="00590FED">
        <w:t>qualification and research experience which, taken together, are equivalent to this educational standard.</w:t>
      </w:r>
    </w:p>
    <w:p w14:paraId="3326F915" w14:textId="268CB28B" w:rsidR="00D76BC3" w:rsidRDefault="00D76BC3" w:rsidP="00D76BC3">
      <w:pPr>
        <w:rPr>
          <w:lang w:eastAsia="zh-CN"/>
        </w:rPr>
      </w:pPr>
      <w:r>
        <w:rPr>
          <w:lang w:eastAsia="zh-CN"/>
        </w:rPr>
        <w:t>2. Demonstrated expertise in combustion, heat transfer, fluid dynamics and thermal dynamics.</w:t>
      </w:r>
    </w:p>
    <w:p w14:paraId="792E6D0C" w14:textId="49982235" w:rsidR="00D76BC3" w:rsidRDefault="00D76BC3" w:rsidP="00D76BC3">
      <w:pPr>
        <w:rPr>
          <w:lang w:eastAsia="zh-CN"/>
        </w:rPr>
      </w:pPr>
      <w:r>
        <w:rPr>
          <w:lang w:eastAsia="zh-CN"/>
        </w:rPr>
        <w:t>3. Demonstrated engineering skills in designing and setting pilot-scale and full</w:t>
      </w:r>
      <w:r w:rsidR="00404E97">
        <w:rPr>
          <w:lang w:eastAsia="zh-CN"/>
        </w:rPr>
        <w:t>-</w:t>
      </w:r>
      <w:r>
        <w:rPr>
          <w:lang w:eastAsia="zh-CN"/>
        </w:rPr>
        <w:t>scale units including combustor, heat exchanger, furnace. Excellent experience in operating such scale units.</w:t>
      </w:r>
    </w:p>
    <w:p w14:paraId="051A5E13" w14:textId="77777777" w:rsidR="00D76BC3" w:rsidRDefault="00D76BC3" w:rsidP="00D76BC3">
      <w:pPr>
        <w:rPr>
          <w:lang w:eastAsia="zh-CN"/>
        </w:rPr>
      </w:pPr>
      <w:r>
        <w:rPr>
          <w:lang w:eastAsia="zh-CN"/>
        </w:rPr>
        <w:t>4. Demonstrated ability to analyse problems and develop appropriate and practical solutions.</w:t>
      </w:r>
    </w:p>
    <w:p w14:paraId="5F97A3FE" w14:textId="77777777" w:rsidR="00D76BC3" w:rsidRDefault="00D76BC3" w:rsidP="00D76BC3">
      <w:pPr>
        <w:rPr>
          <w:lang w:eastAsia="zh-CN"/>
        </w:rPr>
      </w:pPr>
      <w:r>
        <w:rPr>
          <w:lang w:eastAsia="zh-CN"/>
        </w:rPr>
        <w:t>5. Well-developed written and oral communication skills.</w:t>
      </w:r>
    </w:p>
    <w:p w14:paraId="577B1DBD" w14:textId="10956067" w:rsidR="00D76BC3" w:rsidRDefault="00D76BC3" w:rsidP="00D76BC3">
      <w:pPr>
        <w:rPr>
          <w:lang w:eastAsia="zh-CN"/>
        </w:rPr>
      </w:pPr>
      <w:r>
        <w:rPr>
          <w:lang w:eastAsia="zh-CN"/>
        </w:rPr>
        <w:t xml:space="preserve">6. Demonstrated ability to work independently and effectively, and to work cooperatively with others in a team environment, and to liaise at </w:t>
      </w:r>
      <w:r w:rsidR="00404E97">
        <w:rPr>
          <w:lang w:eastAsia="zh-CN"/>
        </w:rPr>
        <w:t xml:space="preserve">all </w:t>
      </w:r>
      <w:r>
        <w:rPr>
          <w:lang w:eastAsia="zh-CN"/>
        </w:rPr>
        <w:t>levels from management through to technical staff.</w:t>
      </w:r>
    </w:p>
    <w:p w14:paraId="50365890" w14:textId="5FB15C4C" w:rsidR="00D76BC3" w:rsidRDefault="00D76BC3" w:rsidP="00D76BC3">
      <w:pPr>
        <w:rPr>
          <w:lang w:eastAsia="zh-CN"/>
        </w:rPr>
      </w:pPr>
      <w:r>
        <w:rPr>
          <w:lang w:eastAsia="zh-CN"/>
        </w:rPr>
        <w:t xml:space="preserve">8. Demonstrated skill and experience in using 3D </w:t>
      </w:r>
      <w:proofErr w:type="spellStart"/>
      <w:r>
        <w:rPr>
          <w:lang w:eastAsia="zh-CN"/>
        </w:rPr>
        <w:t>autoCAD</w:t>
      </w:r>
      <w:proofErr w:type="spellEnd"/>
      <w:r>
        <w:rPr>
          <w:lang w:eastAsia="zh-CN"/>
        </w:rPr>
        <w:t>/</w:t>
      </w:r>
      <w:proofErr w:type="spellStart"/>
      <w:r>
        <w:rPr>
          <w:lang w:eastAsia="zh-CN"/>
        </w:rPr>
        <w:t>Solidworks</w:t>
      </w:r>
      <w:proofErr w:type="spellEnd"/>
      <w:r>
        <w:rPr>
          <w:lang w:eastAsia="zh-CN"/>
        </w:rPr>
        <w:t xml:space="preserve"> for mechanical design</w:t>
      </w:r>
      <w:r w:rsidR="0063088C">
        <w:rPr>
          <w:lang w:eastAsia="zh-CN"/>
        </w:rPr>
        <w:t>.</w:t>
      </w:r>
    </w:p>
    <w:p w14:paraId="477F2E2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77F2E28" w14:textId="508C44B2" w:rsidR="00E673A0" w:rsidRDefault="00D76BC3" w:rsidP="00876C0D">
      <w:pPr>
        <w:numPr>
          <w:ilvl w:val="0"/>
          <w:numId w:val="26"/>
        </w:numPr>
        <w:spacing w:before="0" w:after="60" w:line="240" w:lineRule="auto"/>
      </w:pPr>
      <w:r>
        <w:rPr>
          <w:lang w:eastAsia="zh-CN"/>
        </w:rPr>
        <w:t>Knowledge and expertise in turbo machinery.</w:t>
      </w:r>
    </w:p>
    <w:p w14:paraId="303434BD" w14:textId="33317173" w:rsidR="00C9799B" w:rsidRDefault="00C9799B" w:rsidP="00876C0D">
      <w:pPr>
        <w:numPr>
          <w:ilvl w:val="0"/>
          <w:numId w:val="26"/>
        </w:numPr>
        <w:spacing w:before="0" w:after="60" w:line="240" w:lineRule="auto"/>
      </w:pPr>
      <w:r w:rsidRPr="00C9799B">
        <w:t>Demonstrated project team management skills to deliver research outcomes on time.</w:t>
      </w:r>
    </w:p>
    <w:p w14:paraId="57CE22DD" w14:textId="77777777" w:rsidR="0063088C" w:rsidRPr="003044E2" w:rsidRDefault="0063088C" w:rsidP="0063088C">
      <w:pPr>
        <w:spacing w:before="0" w:after="60" w:line="240" w:lineRule="auto"/>
        <w:ind w:left="360"/>
      </w:pPr>
    </w:p>
    <w:p w14:paraId="477F2E29" w14:textId="77777777" w:rsidR="00E673A0" w:rsidRPr="00AE2E5F" w:rsidRDefault="00E673A0" w:rsidP="00E673A0">
      <w:pPr>
        <w:pStyle w:val="Boxedlistbullet"/>
        <w:numPr>
          <w:ilvl w:val="0"/>
          <w:numId w:val="0"/>
        </w:numPr>
        <w:ind w:left="227"/>
      </w:pPr>
      <w:r w:rsidRPr="00AE2E5F">
        <w:lastRenderedPageBreak/>
        <w:t>Appointment to this role may be subject to conditions including provision of a national police check as well as other security/medical/character clearance requirements.</w:t>
      </w:r>
    </w:p>
    <w:p w14:paraId="477F2E2A" w14:textId="77777777" w:rsidR="00CB3993" w:rsidRPr="00AE2E5F" w:rsidRDefault="00CB3993" w:rsidP="00E673A0">
      <w:pPr>
        <w:pStyle w:val="Boxedlistbullet"/>
        <w:numPr>
          <w:ilvl w:val="0"/>
          <w:numId w:val="0"/>
        </w:numPr>
        <w:ind w:left="227"/>
      </w:pPr>
      <w:r w:rsidRPr="00AE2E5F">
        <w:t>Include if relevant:</w:t>
      </w:r>
    </w:p>
    <w:p w14:paraId="477F2E2B" w14:textId="77777777" w:rsidR="003E5564" w:rsidRPr="00AE2E5F" w:rsidRDefault="003E5564" w:rsidP="00E673A0">
      <w:pPr>
        <w:pStyle w:val="Boxedlistbullet"/>
        <w:numPr>
          <w:ilvl w:val="0"/>
          <w:numId w:val="0"/>
        </w:numPr>
        <w:ind w:left="227"/>
      </w:pPr>
    </w:p>
    <w:p w14:paraId="477F2E2C" w14:textId="18B87411" w:rsidR="00814ACE" w:rsidRPr="00AE2E5F" w:rsidRDefault="00E673A0" w:rsidP="00E673A0">
      <w:pPr>
        <w:pStyle w:val="Boxedlistbullet"/>
        <w:spacing w:before="100" w:beforeAutospacing="1" w:after="100" w:afterAutospacing="1"/>
      </w:pPr>
      <w:bookmarkStart w:id="3" w:name="_Hlk41659250"/>
      <w:r w:rsidRPr="00AE2E5F">
        <w:t xml:space="preserve">The successful candidate </w:t>
      </w:r>
      <w:bookmarkEnd w:id="3"/>
      <w:r w:rsidRPr="00AE2E5F">
        <w:t>will</w:t>
      </w:r>
      <w:r w:rsidR="00814ACE" w:rsidRPr="00AE2E5F">
        <w:t xml:space="preserve"> be asked to </w:t>
      </w:r>
      <w:r w:rsidR="00D476E9" w:rsidRPr="00AE2E5F">
        <w:t xml:space="preserve">obtain and provide evidence of a </w:t>
      </w:r>
      <w:r w:rsidR="00814ACE" w:rsidRPr="00AE2E5F">
        <w:t xml:space="preserve">National </w:t>
      </w:r>
      <w:r w:rsidR="00D476E9" w:rsidRPr="00AE2E5F">
        <w:t>P</w:t>
      </w:r>
      <w:r w:rsidR="00814ACE" w:rsidRPr="00AE2E5F">
        <w:t xml:space="preserve">olice </w:t>
      </w:r>
      <w:r w:rsidR="00D476E9" w:rsidRPr="00AE2E5F">
        <w:t>C</w:t>
      </w:r>
      <w:r w:rsidR="00814ACE" w:rsidRPr="00AE2E5F">
        <w:t>heck</w:t>
      </w:r>
      <w:r w:rsidR="00D476E9" w:rsidRPr="00AE2E5F">
        <w:t xml:space="preserve"> or equivalent</w:t>
      </w:r>
      <w:r w:rsidR="00814ACE" w:rsidRPr="00AE2E5F">
        <w:t>. Please note that people with criminal records are not automatically deemed ineligible. Each application will be considered on its merits.</w:t>
      </w:r>
      <w:r w:rsidRPr="00AE2E5F">
        <w:t xml:space="preserve"> </w:t>
      </w:r>
    </w:p>
    <w:p w14:paraId="477F2E2E" w14:textId="77496359" w:rsidR="00246D6B" w:rsidRPr="00AE2E5F" w:rsidRDefault="003D5AA5" w:rsidP="00E673A0">
      <w:pPr>
        <w:pStyle w:val="Boxedlistbullet"/>
        <w:spacing w:before="100" w:beforeAutospacing="1" w:after="100" w:afterAutospacing="1"/>
      </w:pPr>
      <w:r w:rsidRPr="00AE2E5F">
        <w:t>The successful candidate will be required to undertake a pre-employment medical examination prior to commencement</w:t>
      </w:r>
      <w:r w:rsidR="00E85127">
        <w:t xml:space="preserve"> and be medically fit for working on mine sites.</w:t>
      </w:r>
    </w:p>
    <w:p w14:paraId="59578126" w14:textId="69F024CA" w:rsidR="00F35072" w:rsidRPr="00AE2E5F" w:rsidRDefault="00F35072">
      <w:pPr>
        <w:pStyle w:val="Boxedlistbullet"/>
        <w:spacing w:before="100" w:beforeAutospacing="1" w:after="100" w:afterAutospacing="1"/>
      </w:pPr>
      <w:r w:rsidRPr="00AE2E5F">
        <w:t>The successful candidate must be willing and able to travel to mine sites for project activities, and to drive a car domestically</w:t>
      </w:r>
      <w:r w:rsidR="00C02450">
        <w:t>.</w:t>
      </w:r>
      <w:r w:rsidRPr="00AE2E5F">
        <w:t xml:space="preserve"> </w:t>
      </w:r>
    </w:p>
    <w:p w14:paraId="477F2E3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77F2E3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477F2E3D" w14:textId="77777777" w:rsidR="00B50C20" w:rsidRPr="00B50C20" w:rsidRDefault="00B50C20" w:rsidP="00D83C52">
      <w:pPr>
        <w:spacing w:after="180"/>
        <w:rPr>
          <w:bCs/>
          <w:szCs w:val="24"/>
        </w:rPr>
      </w:pPr>
      <w:r w:rsidRPr="00B50C20">
        <w:rPr>
          <w:bCs/>
          <w:szCs w:val="24"/>
        </w:rPr>
        <w:t xml:space="preserve">Find out more about CSIRO </w:t>
      </w:r>
      <w:hyperlink r:id="rId13" w:tooltip="Mineral Resources- CSIRO Website" w:history="1">
        <w:r w:rsidRPr="00B50C20">
          <w:rPr>
            <w:rStyle w:val="Hyperlink"/>
            <w:rFonts w:cs="Arial"/>
            <w:bCs/>
            <w:szCs w:val="24"/>
          </w:rPr>
          <w:t>Mineral Resources</w:t>
        </w:r>
      </w:hyperlink>
      <w:bookmarkEnd w:id="2"/>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5C9E9" w14:textId="77777777" w:rsidR="00C42842" w:rsidRDefault="00C42842" w:rsidP="000A377A">
      <w:r>
        <w:separator/>
      </w:r>
    </w:p>
  </w:endnote>
  <w:endnote w:type="continuationSeparator" w:id="0">
    <w:p w14:paraId="609331B9" w14:textId="77777777" w:rsidR="00C42842" w:rsidRDefault="00C4284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2E4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2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A2B8C" w14:textId="77777777" w:rsidR="00C42842" w:rsidRDefault="00C42842" w:rsidP="000A377A">
      <w:r>
        <w:separator/>
      </w:r>
    </w:p>
  </w:footnote>
  <w:footnote w:type="continuationSeparator" w:id="0">
    <w:p w14:paraId="53B4DDAD" w14:textId="77777777" w:rsidR="00C42842" w:rsidRDefault="00C4284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2E44" w14:textId="77777777" w:rsidR="009511DD" w:rsidRDefault="00ED212D">
    <w:r>
      <w:rPr>
        <w:noProof/>
      </w:rPr>
      <w:drawing>
        <wp:anchor distT="0" distB="71755" distL="114300" distR="360045" simplePos="0" relativeHeight="251661824" behindDoc="1" locked="1" layoutInCell="1" allowOverlap="1" wp14:anchorId="477F2E46" wp14:editId="477F2E4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9BA"/>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B41"/>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159"/>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0C2"/>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297"/>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80D"/>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E97"/>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158A"/>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FED"/>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088C"/>
    <w:rsid w:val="0063480C"/>
    <w:rsid w:val="00637CC8"/>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21D"/>
    <w:rsid w:val="0082282B"/>
    <w:rsid w:val="00822B8F"/>
    <w:rsid w:val="008254E6"/>
    <w:rsid w:val="00825539"/>
    <w:rsid w:val="00825B0A"/>
    <w:rsid w:val="00825C40"/>
    <w:rsid w:val="0082654C"/>
    <w:rsid w:val="00826C25"/>
    <w:rsid w:val="00827CAA"/>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7F6"/>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97699"/>
    <w:rsid w:val="008A0D39"/>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3D7"/>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F70"/>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00A"/>
    <w:rsid w:val="00AC7469"/>
    <w:rsid w:val="00AC7857"/>
    <w:rsid w:val="00AC7E2D"/>
    <w:rsid w:val="00AD038B"/>
    <w:rsid w:val="00AD2C68"/>
    <w:rsid w:val="00AD38F3"/>
    <w:rsid w:val="00AD3B98"/>
    <w:rsid w:val="00AD5CAE"/>
    <w:rsid w:val="00AD6B50"/>
    <w:rsid w:val="00AD757D"/>
    <w:rsid w:val="00AE2E5F"/>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450"/>
    <w:rsid w:val="00C0260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284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9B"/>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9B1"/>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6BC3"/>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21"/>
    <w:rsid w:val="00DD6BA7"/>
    <w:rsid w:val="00DD712C"/>
    <w:rsid w:val="00DE0219"/>
    <w:rsid w:val="00DE2A21"/>
    <w:rsid w:val="00DE305F"/>
    <w:rsid w:val="00DE3B64"/>
    <w:rsid w:val="00DE3E8B"/>
    <w:rsid w:val="00DE49B8"/>
    <w:rsid w:val="00DE6BCE"/>
    <w:rsid w:val="00DE7C89"/>
    <w:rsid w:val="00DE7EFC"/>
    <w:rsid w:val="00DF1366"/>
    <w:rsid w:val="00DF2EA9"/>
    <w:rsid w:val="00DF3C52"/>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127"/>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072"/>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7F2DC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35072"/>
    <w:rPr>
      <w:sz w:val="16"/>
      <w:szCs w:val="16"/>
    </w:rPr>
  </w:style>
  <w:style w:type="paragraph" w:styleId="CommentText">
    <w:name w:val="annotation text"/>
    <w:basedOn w:val="Normal"/>
    <w:link w:val="CommentTextChar"/>
    <w:semiHidden/>
    <w:unhideWhenUsed/>
    <w:rsid w:val="00F35072"/>
    <w:pPr>
      <w:spacing w:line="240" w:lineRule="auto"/>
    </w:pPr>
    <w:rPr>
      <w:sz w:val="20"/>
      <w:szCs w:val="20"/>
    </w:rPr>
  </w:style>
  <w:style w:type="character" w:customStyle="1" w:styleId="CommentTextChar">
    <w:name w:val="Comment Text Char"/>
    <w:basedOn w:val="DefaultParagraphFont"/>
    <w:link w:val="CommentText"/>
    <w:semiHidden/>
    <w:rsid w:val="00F3507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35072"/>
    <w:rPr>
      <w:b/>
      <w:bCs/>
    </w:rPr>
  </w:style>
  <w:style w:type="character" w:customStyle="1" w:styleId="CommentSubjectChar">
    <w:name w:val="Comment Subject Char"/>
    <w:basedOn w:val="CommentTextChar"/>
    <w:link w:val="CommentSubject"/>
    <w:semiHidden/>
    <w:rsid w:val="00F3507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4648572">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165054951">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476872182">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MR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4306"/>
    <w:rsid w:val="001660BB"/>
    <w:rsid w:val="0019205C"/>
    <w:rsid w:val="00233E9A"/>
    <w:rsid w:val="002B1DE9"/>
    <w:rsid w:val="003C6F9C"/>
    <w:rsid w:val="00414F94"/>
    <w:rsid w:val="007C7613"/>
    <w:rsid w:val="0083493E"/>
    <w:rsid w:val="00875004"/>
    <w:rsid w:val="00A34531"/>
    <w:rsid w:val="00B33201"/>
    <w:rsid w:val="00B36C21"/>
    <w:rsid w:val="00CE292B"/>
    <w:rsid w:val="00D012D2"/>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02FA4-A0D0-488A-AD26-8FE33A10D719}">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d731c216-4847-40b9-9cc1-07675d6a1b95"/>
    <ds:schemaRef ds:uri="http://schemas.microsoft.com/office/infopath/2007/PartnerControls"/>
    <ds:schemaRef ds:uri="850cd0c5-34cb-451e-bc90-918567b3d760"/>
    <ds:schemaRef ds:uri="http://purl.org/dc/dcmitype/"/>
  </ds:schemaRefs>
</ds:datastoreItem>
</file>

<file path=customXml/itemProps2.xml><?xml version="1.0" encoding="utf-8"?>
<ds:datastoreItem xmlns:ds="http://schemas.openxmlformats.org/officeDocument/2006/customXml" ds:itemID="{444991E9-D803-4506-B8A1-CD13037EDBE1}">
  <ds:schemaRefs>
    <ds:schemaRef ds:uri="http://schemas.microsoft.com/sharepoint/v3/contenttype/forms"/>
  </ds:schemaRefs>
</ds:datastoreItem>
</file>

<file path=customXml/itemProps3.xml><?xml version="1.0" encoding="utf-8"?>
<ds:datastoreItem xmlns:ds="http://schemas.openxmlformats.org/officeDocument/2006/customXml" ds:itemID="{BC9875B0-D92D-4350-84C2-EFD1848A8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983</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7313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3</cp:revision>
  <cp:lastPrinted>2012-02-01T05:32:00Z</cp:lastPrinted>
  <dcterms:created xsi:type="dcterms:W3CDTF">2020-07-22T01:04:00Z</dcterms:created>
  <dcterms:modified xsi:type="dcterms:W3CDTF">2020-07-22T01:13:00Z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