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ermStart w:id="1046373400" w:edGrp="everyone" w:displacedByCustomXml="prev"/>
        <w:permEnd w:id="1046373400" w:displacedByCustomXml="prev"/>
        <w:p w14:paraId="16BB7E69" w14:textId="77777777" w:rsidR="00332C06" w:rsidRPr="00674783" w:rsidRDefault="00CC201B" w:rsidP="00674783">
          <w:pPr>
            <w:pStyle w:val="Heading1"/>
          </w:pPr>
          <w:r>
            <w:t>Position Details</w:t>
          </w:r>
          <w:bookmarkEnd w:id="1"/>
        </w:p>
        <w:p w14:paraId="31ED2E6E"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6BE3543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1AF2D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2598FF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B226C52" w14:textId="77777777" w:rsidR="00CC201B" w:rsidRPr="0093721B" w:rsidRDefault="00BB763A" w:rsidP="00D83C52">
            <w:pPr>
              <w:pStyle w:val="TableText"/>
              <w:rPr>
                <w:sz w:val="22"/>
              </w:rPr>
            </w:pPr>
            <w:r w:rsidRPr="0093721B">
              <w:rPr>
                <w:sz w:val="22"/>
              </w:rPr>
              <w:t>Advertised Job Title</w:t>
            </w:r>
          </w:p>
        </w:tc>
        <w:tc>
          <w:tcPr>
            <w:tcW w:w="2965" w:type="pct"/>
          </w:tcPr>
          <w:p w14:paraId="42A22B07" w14:textId="2C305DFC" w:rsidR="00CC201B" w:rsidRPr="0051375C" w:rsidRDefault="00EC644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MNF </w:t>
            </w:r>
            <w:r w:rsidR="0051375C" w:rsidRPr="0051375C">
              <w:rPr>
                <w:sz w:val="22"/>
              </w:rPr>
              <w:t xml:space="preserve">Operations </w:t>
            </w:r>
            <w:r w:rsidR="00045692" w:rsidRPr="0051375C">
              <w:rPr>
                <w:sz w:val="22"/>
              </w:rPr>
              <w:t>Officer</w:t>
            </w:r>
          </w:p>
        </w:tc>
      </w:tr>
      <w:tr w:rsidR="00CC201B" w:rsidRPr="0093721B" w14:paraId="0AEF931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F4200A" w14:textId="77777777" w:rsidR="00CC201B" w:rsidRPr="0093721B" w:rsidRDefault="00BB763A" w:rsidP="00D83C52">
            <w:pPr>
              <w:pStyle w:val="TableText"/>
              <w:rPr>
                <w:sz w:val="22"/>
              </w:rPr>
            </w:pPr>
            <w:r w:rsidRPr="0093721B">
              <w:rPr>
                <w:sz w:val="22"/>
              </w:rPr>
              <w:t>Job Reference</w:t>
            </w:r>
          </w:p>
        </w:tc>
        <w:tc>
          <w:tcPr>
            <w:tcW w:w="2965" w:type="pct"/>
          </w:tcPr>
          <w:p w14:paraId="507DF367" w14:textId="074DF065" w:rsidR="00CC201B" w:rsidRPr="0093721B" w:rsidRDefault="00EC64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69001</w:t>
            </w:r>
          </w:p>
        </w:tc>
      </w:tr>
      <w:tr w:rsidR="00C45886" w:rsidRPr="0093721B" w14:paraId="46139A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B40BC" w14:textId="77777777" w:rsidR="00C45886" w:rsidRPr="0093721B" w:rsidRDefault="00C45886" w:rsidP="00D83C52">
            <w:pPr>
              <w:pStyle w:val="TableText"/>
              <w:rPr>
                <w:sz w:val="22"/>
              </w:rPr>
            </w:pPr>
            <w:r w:rsidRPr="0093721B">
              <w:rPr>
                <w:sz w:val="22"/>
              </w:rPr>
              <w:t>Tenure</w:t>
            </w:r>
          </w:p>
        </w:tc>
        <w:tc>
          <w:tcPr>
            <w:tcW w:w="2965" w:type="pct"/>
          </w:tcPr>
          <w:p w14:paraId="131F428B" w14:textId="6A9A6013" w:rsidR="00A63426" w:rsidRPr="003A50F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50FD">
              <w:rPr>
                <w:sz w:val="22"/>
              </w:rPr>
              <w:t>Indefinite</w:t>
            </w:r>
          </w:p>
          <w:p w14:paraId="31488498" w14:textId="12555E1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50FD">
              <w:rPr>
                <w:sz w:val="22"/>
              </w:rPr>
              <w:t>F</w:t>
            </w:r>
            <w:r w:rsidR="005379CE" w:rsidRPr="003A50FD">
              <w:rPr>
                <w:sz w:val="22"/>
              </w:rPr>
              <w:t>ull-time</w:t>
            </w:r>
          </w:p>
        </w:tc>
      </w:tr>
      <w:tr w:rsidR="00C45886" w:rsidRPr="0093721B" w14:paraId="046F0B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EE88C" w14:textId="77777777" w:rsidR="00C45886" w:rsidRPr="0093721B" w:rsidRDefault="00C45886" w:rsidP="00D83C52">
            <w:pPr>
              <w:pStyle w:val="TableText"/>
              <w:rPr>
                <w:sz w:val="22"/>
              </w:rPr>
            </w:pPr>
            <w:r w:rsidRPr="0093721B">
              <w:rPr>
                <w:sz w:val="22"/>
              </w:rPr>
              <w:t>Salary Range</w:t>
            </w:r>
          </w:p>
        </w:tc>
        <w:tc>
          <w:tcPr>
            <w:tcW w:w="2965" w:type="pct"/>
          </w:tcPr>
          <w:p w14:paraId="31CC4490" w14:textId="6482EC8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375C">
              <w:rPr>
                <w:sz w:val="22"/>
              </w:rPr>
              <w:t>83,687</w:t>
            </w:r>
            <w:r w:rsidRPr="0093721B">
              <w:rPr>
                <w:sz w:val="22"/>
              </w:rPr>
              <w:t xml:space="preserve"> to AU$</w:t>
            </w:r>
            <w:r w:rsidR="0051375C">
              <w:rPr>
                <w:sz w:val="22"/>
              </w:rPr>
              <w:t>94,679</w:t>
            </w:r>
            <w:r w:rsidRPr="0093721B">
              <w:rPr>
                <w:sz w:val="22"/>
              </w:rPr>
              <w:t xml:space="preserve"> pa (pro-rata for part-time) + up to 15.4% superannuation</w:t>
            </w:r>
          </w:p>
        </w:tc>
      </w:tr>
      <w:tr w:rsidR="00926BE4" w:rsidRPr="0093721B" w14:paraId="68EFA2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2B2A1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9FBB8DC" w14:textId="5BE4F9AB"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68B1E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3DC51" w14:textId="77777777" w:rsidR="00926BE4" w:rsidRPr="0093721B" w:rsidRDefault="00926BE4" w:rsidP="00D83C52">
            <w:pPr>
              <w:pStyle w:val="TableText"/>
              <w:rPr>
                <w:sz w:val="22"/>
              </w:rPr>
            </w:pPr>
            <w:r w:rsidRPr="0093721B">
              <w:rPr>
                <w:sz w:val="22"/>
              </w:rPr>
              <w:t>Relocation Assistance</w:t>
            </w:r>
          </w:p>
        </w:tc>
        <w:tc>
          <w:tcPr>
            <w:tcW w:w="2965" w:type="pct"/>
          </w:tcPr>
          <w:p w14:paraId="7C97DAC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8009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81272" w14:textId="77777777" w:rsidR="00926BE4" w:rsidRPr="00E64B74" w:rsidRDefault="00926BE4" w:rsidP="00D83C52">
            <w:pPr>
              <w:pStyle w:val="TableText"/>
              <w:rPr>
                <w:sz w:val="22"/>
              </w:rPr>
            </w:pPr>
            <w:r w:rsidRPr="00E64B74">
              <w:rPr>
                <w:sz w:val="22"/>
              </w:rPr>
              <w:t>Applications are open to</w:t>
            </w:r>
          </w:p>
        </w:tc>
        <w:tc>
          <w:tcPr>
            <w:tcW w:w="2965" w:type="pct"/>
          </w:tcPr>
          <w:p w14:paraId="34D8D2C4" w14:textId="77777777" w:rsidR="00EC644C" w:rsidRPr="00E64B74" w:rsidRDefault="00EC644C" w:rsidP="00EC644C">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Australian Citizens and Permanent Residents</w:t>
            </w:r>
          </w:p>
          <w:p w14:paraId="03B8B839" w14:textId="7B5AC169" w:rsidR="00926BE4" w:rsidRPr="00E64B74" w:rsidRDefault="00EC644C" w:rsidP="00E64B74">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E64B74">
              <w:rPr>
                <w:rFonts w:eastAsia="Times New Roman"/>
                <w:sz w:val="22"/>
              </w:rPr>
              <w:t>New Zealand Citizens who usually reside in Australia</w:t>
            </w:r>
          </w:p>
        </w:tc>
      </w:tr>
      <w:tr w:rsidR="00C45886" w:rsidRPr="0093721B" w14:paraId="161220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730BC" w14:textId="77777777" w:rsidR="00C45886" w:rsidRPr="0093721B" w:rsidRDefault="00C45886" w:rsidP="00D83C52">
            <w:pPr>
              <w:pStyle w:val="TableText"/>
              <w:rPr>
                <w:sz w:val="22"/>
              </w:rPr>
            </w:pPr>
            <w:r w:rsidRPr="0093721B">
              <w:rPr>
                <w:sz w:val="22"/>
              </w:rPr>
              <w:t>Position reports to the</w:t>
            </w:r>
          </w:p>
        </w:tc>
        <w:tc>
          <w:tcPr>
            <w:tcW w:w="2965" w:type="pct"/>
          </w:tcPr>
          <w:p w14:paraId="6815595C" w14:textId="4C5476A8" w:rsidR="00C45886"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MNF Voyage Delivery Coordinator</w:t>
            </w:r>
          </w:p>
        </w:tc>
      </w:tr>
      <w:tr w:rsidR="00926BE4" w:rsidRPr="0093721B" w14:paraId="68FEC8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44F57" w14:textId="77777777" w:rsidR="00926BE4" w:rsidRPr="0093721B" w:rsidRDefault="00926BE4" w:rsidP="00D83C52">
            <w:pPr>
              <w:pStyle w:val="TableText"/>
              <w:rPr>
                <w:sz w:val="22"/>
              </w:rPr>
            </w:pPr>
            <w:r w:rsidRPr="0093721B">
              <w:rPr>
                <w:sz w:val="22"/>
              </w:rPr>
              <w:t>Client Focus – Internal</w:t>
            </w:r>
          </w:p>
        </w:tc>
        <w:tc>
          <w:tcPr>
            <w:tcW w:w="2965" w:type="pct"/>
          </w:tcPr>
          <w:p w14:paraId="3344946C" w14:textId="521A3DBE" w:rsidR="00926BE4"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82448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1AB56" w14:textId="77777777" w:rsidR="00926BE4" w:rsidRPr="0093721B" w:rsidRDefault="00926BE4" w:rsidP="00D83C52">
            <w:pPr>
              <w:pStyle w:val="TableText"/>
              <w:rPr>
                <w:sz w:val="22"/>
              </w:rPr>
            </w:pPr>
            <w:r w:rsidRPr="0093721B">
              <w:rPr>
                <w:sz w:val="22"/>
              </w:rPr>
              <w:t>Client Focus – External</w:t>
            </w:r>
          </w:p>
        </w:tc>
        <w:tc>
          <w:tcPr>
            <w:tcW w:w="2965" w:type="pct"/>
          </w:tcPr>
          <w:p w14:paraId="6AF6C65A" w14:textId="113C1F29" w:rsidR="00926BE4" w:rsidRPr="0093721B" w:rsidRDefault="001507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95675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09E612" w14:textId="77777777" w:rsidR="00194B1C" w:rsidRPr="0093721B" w:rsidRDefault="00C45886" w:rsidP="00D83C52">
            <w:pPr>
              <w:pStyle w:val="TableText"/>
              <w:rPr>
                <w:sz w:val="22"/>
              </w:rPr>
            </w:pPr>
            <w:r w:rsidRPr="0093721B">
              <w:rPr>
                <w:sz w:val="22"/>
              </w:rPr>
              <w:t>Number of Direct Reports</w:t>
            </w:r>
          </w:p>
        </w:tc>
        <w:tc>
          <w:tcPr>
            <w:tcW w:w="2965" w:type="pct"/>
          </w:tcPr>
          <w:p w14:paraId="6DCC1535" w14:textId="65054CEB" w:rsidR="00194B1C" w:rsidRPr="0093721B" w:rsidRDefault="001507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C1F3C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F355A8" w14:textId="77777777" w:rsidR="00194B1C" w:rsidRPr="0093721B" w:rsidRDefault="00C45886" w:rsidP="00D83C52">
            <w:pPr>
              <w:pStyle w:val="TableText"/>
              <w:rPr>
                <w:sz w:val="22"/>
              </w:rPr>
            </w:pPr>
            <w:r w:rsidRPr="0093721B">
              <w:rPr>
                <w:sz w:val="22"/>
              </w:rPr>
              <w:t>Enquire about this job</w:t>
            </w:r>
          </w:p>
        </w:tc>
        <w:tc>
          <w:tcPr>
            <w:tcW w:w="2965" w:type="pct"/>
          </w:tcPr>
          <w:p w14:paraId="5629C960" w14:textId="4D66AF0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50FD">
              <w:rPr>
                <w:sz w:val="22"/>
              </w:rPr>
              <w:t xml:space="preserve">Contact </w:t>
            </w:r>
            <w:r w:rsidR="00850FE2">
              <w:rPr>
                <w:sz w:val="22"/>
              </w:rPr>
              <w:t xml:space="preserve">Linda Gaskell, </w:t>
            </w:r>
            <w:r w:rsidR="00150761" w:rsidRPr="00850FE2">
              <w:rPr>
                <w:sz w:val="22"/>
              </w:rPr>
              <w:t>MNF Voyage Delivery Coordinator</w:t>
            </w:r>
            <w:r w:rsidR="00850FE2">
              <w:rPr>
                <w:sz w:val="22"/>
              </w:rPr>
              <w:t>,</w:t>
            </w:r>
            <w:r w:rsidRPr="003A50FD">
              <w:rPr>
                <w:sz w:val="22"/>
              </w:rPr>
              <w:t xml:space="preserve"> via </w:t>
            </w:r>
            <w:hyperlink r:id="rId11" w:history="1">
              <w:r w:rsidR="00EC644C" w:rsidRPr="00E64B74">
                <w:rPr>
                  <w:rStyle w:val="Hyperlink"/>
                  <w:sz w:val="22"/>
                </w:rPr>
                <w:t>linda.gaskell@csiro.au</w:t>
              </w:r>
            </w:hyperlink>
            <w:r w:rsidR="00EC644C" w:rsidRPr="00E64B74">
              <w:rPr>
                <w:sz w:val="22"/>
              </w:rPr>
              <w:t xml:space="preserve"> </w:t>
            </w:r>
            <w:r w:rsidRPr="00E64B74">
              <w:rPr>
                <w:sz w:val="22"/>
              </w:rPr>
              <w:t xml:space="preserve">or phone </w:t>
            </w:r>
            <w:r w:rsidR="00E64B74" w:rsidRPr="00E64B74">
              <w:rPr>
                <w:sz w:val="22"/>
              </w:rPr>
              <w:t>+61 438 300 512 during business hours.</w:t>
            </w:r>
          </w:p>
        </w:tc>
      </w:tr>
      <w:tr w:rsidR="00194B1C" w:rsidRPr="0093721B" w14:paraId="0D73C8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59E476" w14:textId="77777777" w:rsidR="00194B1C" w:rsidRPr="0093721B" w:rsidRDefault="00C45886" w:rsidP="00D83C52">
            <w:pPr>
              <w:pStyle w:val="TableText"/>
              <w:rPr>
                <w:sz w:val="22"/>
              </w:rPr>
            </w:pPr>
            <w:r w:rsidRPr="0093721B">
              <w:rPr>
                <w:sz w:val="22"/>
              </w:rPr>
              <w:t>How to apply</w:t>
            </w:r>
          </w:p>
        </w:tc>
        <w:tc>
          <w:tcPr>
            <w:tcW w:w="2965" w:type="pct"/>
          </w:tcPr>
          <w:p w14:paraId="149E786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E7EEDA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6FE3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A6BF476" w14:textId="77777777" w:rsidR="00150761" w:rsidRDefault="00150761">
      <w:pPr>
        <w:spacing w:before="0" w:after="0" w:line="240" w:lineRule="auto"/>
        <w:rPr>
          <w:rFonts w:cs="Arial"/>
          <w:b/>
          <w:bCs/>
          <w:color w:val="auto"/>
          <w:sz w:val="26"/>
          <w:szCs w:val="26"/>
        </w:rPr>
      </w:pPr>
      <w:r>
        <w:br w:type="page"/>
      </w:r>
    </w:p>
    <w:p w14:paraId="6D0A21F9" w14:textId="7C2534EA" w:rsidR="006246C0" w:rsidRPr="00674783" w:rsidRDefault="00B50C20" w:rsidP="00D06E61">
      <w:pPr>
        <w:pStyle w:val="Heading3"/>
        <w:spacing w:after="0"/>
      </w:pPr>
      <w:r>
        <w:lastRenderedPageBreak/>
        <w:t>Role Overview</w:t>
      </w:r>
    </w:p>
    <w:p w14:paraId="38C650F5" w14:textId="77777777" w:rsidR="00D743F6" w:rsidRPr="00D743F6" w:rsidRDefault="00D743F6" w:rsidP="00D743F6">
      <w:pPr>
        <w:spacing w:before="180"/>
        <w:jc w:val="both"/>
      </w:pPr>
      <w:bookmarkStart w:id="2"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EA1E45A" w14:textId="14DDFFB0" w:rsidR="00150761" w:rsidRPr="009A49CF" w:rsidRDefault="00150761" w:rsidP="00150761">
      <w:pPr>
        <w:pStyle w:val="BodyText"/>
      </w:pPr>
      <w:r>
        <w:t xml:space="preserve">Funded </w:t>
      </w:r>
      <w:r w:rsidRPr="009A49CF">
        <w:t>by the Australian Government since 1984, the Marine National Facility (MNF) provides a keystone element of the nation’s research infrastructure</w:t>
      </w:r>
      <w:r>
        <w:t>,</w:t>
      </w:r>
      <w:r w:rsidRPr="009A49CF">
        <w:t xml:space="preserve"> by </w:t>
      </w:r>
      <w:r>
        <w:t>delivering</w:t>
      </w:r>
      <w:r w:rsidRPr="009A49CF">
        <w:t xml:space="preserve"> the only </w:t>
      </w:r>
      <w:r>
        <w:t>marine</w:t>
      </w:r>
      <w:r w:rsidRPr="009A49CF">
        <w:t xml:space="preserve"> research capability</w:t>
      </w:r>
      <w:r>
        <w:t>,</w:t>
      </w:r>
      <w:r w:rsidRPr="009A49CF">
        <w:t xml:space="preserve"> </w:t>
      </w:r>
      <w:r>
        <w:t xml:space="preserve">RV </w:t>
      </w:r>
      <w:r w:rsidRPr="00F3041A">
        <w:rPr>
          <w:i/>
          <w:iCs/>
        </w:rPr>
        <w:t>Investigato</w:t>
      </w:r>
      <w:r>
        <w:rPr>
          <w:i/>
          <w:iCs/>
        </w:rPr>
        <w:t xml:space="preserve">r, </w:t>
      </w:r>
      <w:r w:rsidRPr="009A49CF">
        <w:t xml:space="preserve">to Australian researchers and their international collaborators for work in Australia’s vast </w:t>
      </w:r>
      <w:r>
        <w:t>maritime</w:t>
      </w:r>
      <w:r w:rsidRPr="009A49CF">
        <w:t xml:space="preserve"> estate. This research </w:t>
      </w:r>
      <w:r>
        <w:t>delivers</w:t>
      </w:r>
      <w:r w:rsidRPr="009A49CF">
        <w:t xml:space="preserve"> key information to </w:t>
      </w:r>
      <w:r>
        <w:t>G</w:t>
      </w:r>
      <w:r w:rsidRPr="009A49CF">
        <w:t>overnment, industry and other stakeholders to support evidence</w:t>
      </w:r>
      <w:r>
        <w:noBreakHyphen/>
      </w:r>
      <w:r w:rsidRPr="009A49CF">
        <w:t>based decision</w:t>
      </w:r>
      <w:r>
        <w:noBreakHyphen/>
      </w:r>
      <w:r w:rsidRPr="009A49CF">
        <w:t>making</w:t>
      </w:r>
      <w:r>
        <w:t>,</w:t>
      </w:r>
      <w:r w:rsidRPr="009A49CF">
        <w:t xml:space="preserve"> </w:t>
      </w:r>
      <w:r>
        <w:t xml:space="preserve">and </w:t>
      </w:r>
      <w:r w:rsidRPr="009A49CF">
        <w:t>focus</w:t>
      </w:r>
      <w:r>
        <w:t>ses</w:t>
      </w:r>
      <w:r w:rsidRPr="009A49CF">
        <w:t xml:space="preserve"> on research challenges in fisheries management, geological resources, regional</w:t>
      </w:r>
      <w:r>
        <w:t>/</w:t>
      </w:r>
      <w:r w:rsidRPr="009A49CF">
        <w:t>global climate, coastal</w:t>
      </w:r>
      <w:r>
        <w:t>/</w:t>
      </w:r>
      <w:r w:rsidRPr="009A49CF">
        <w:t>offshore developments and marine operations.</w:t>
      </w:r>
      <w:r>
        <w:t xml:space="preserve"> </w:t>
      </w:r>
      <w:r w:rsidRPr="009A49CF">
        <w:t xml:space="preserve">Access is provided through an independent and peer reviewed applications process </w:t>
      </w:r>
      <w:r>
        <w:t xml:space="preserve">that </w:t>
      </w:r>
      <w:r w:rsidRPr="009A49CF">
        <w:t>focuse</w:t>
      </w:r>
      <w:r>
        <w:t>s</w:t>
      </w:r>
      <w:r w:rsidRPr="009A49CF">
        <w:t xml:space="preserve"> on scientific and/or technical excellence, the potential to contribute to Australia’s </w:t>
      </w:r>
      <w:r>
        <w:t>N</w:t>
      </w:r>
      <w:r w:rsidRPr="009A49CF">
        <w:t xml:space="preserve">ational </w:t>
      </w:r>
      <w:r>
        <w:t>B</w:t>
      </w:r>
      <w:r w:rsidRPr="009A49CF">
        <w:t>enefit and the ability of the research team.</w:t>
      </w:r>
    </w:p>
    <w:p w14:paraId="03C24C1B" w14:textId="77777777" w:rsidR="00150761" w:rsidRDefault="00150761" w:rsidP="00150761">
      <w:pPr>
        <w:pStyle w:val="BodyText"/>
      </w:pPr>
      <w:r w:rsidRPr="009A49CF">
        <w:t xml:space="preserve">Owned and operated by CSIRO and overseen by an independent Steering Committee, the MNF is managed as a CSIRO Business Unit.  Led by the MNF </w:t>
      </w:r>
      <w:r>
        <w:t xml:space="preserve">Facilities </w:t>
      </w:r>
      <w:r w:rsidRPr="009A49CF">
        <w:t xml:space="preserve">Director, the </w:t>
      </w:r>
      <w:r>
        <w:t xml:space="preserve">MNF </w:t>
      </w:r>
      <w:r w:rsidRPr="009A49CF">
        <w:t xml:space="preserve">is </w:t>
      </w:r>
      <w:r>
        <w:t xml:space="preserve">also </w:t>
      </w:r>
      <w:r w:rsidRPr="009A49CF">
        <w:t xml:space="preserve">responsible for governance committee support and policy development. The team manages a marine industry ship management contract for the crewing and maintenance of </w:t>
      </w:r>
      <w:r w:rsidRPr="009A49CF">
        <w:rPr>
          <w:i/>
        </w:rPr>
        <w:t>Investigator</w:t>
      </w:r>
      <w:r w:rsidRPr="009A49CF">
        <w:t xml:space="preserve"> and a </w:t>
      </w:r>
      <w:r>
        <w:t>Memorandum of Understanding (MoU)</w:t>
      </w:r>
      <w:r w:rsidRPr="009A49CF">
        <w:t xml:space="preserve">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marine research voyages.</w:t>
      </w:r>
    </w:p>
    <w:p w14:paraId="4F5D04F3" w14:textId="5B5BC13B" w:rsidR="00073C3D" w:rsidRDefault="00150761" w:rsidP="00150761">
      <w:pPr>
        <w:pStyle w:val="BodyText"/>
        <w:rPr>
          <w:rFonts w:cs="Calibri"/>
          <w:lang w:eastAsia="en-US"/>
        </w:rPr>
      </w:pPr>
      <w:r w:rsidRPr="00323153">
        <w:t xml:space="preserve">As part of a dynamic and </w:t>
      </w:r>
      <w:r>
        <w:t xml:space="preserve">agile </w:t>
      </w:r>
      <w:r w:rsidRPr="00323153">
        <w:t xml:space="preserve">team, the Operations Officer will be responsible for </w:t>
      </w:r>
      <w:r>
        <w:t xml:space="preserve">coordinating the safe delivery of the research voyage schedule and </w:t>
      </w:r>
      <w:r w:rsidRPr="00B6600B">
        <w:rPr>
          <w:rFonts w:cs="Calibri"/>
          <w:lang w:eastAsia="en-US"/>
        </w:rPr>
        <w:t xml:space="preserve">will work as part of the </w:t>
      </w:r>
      <w:r>
        <w:rPr>
          <w:rFonts w:cs="Calibri"/>
          <w:lang w:eastAsia="en-US"/>
        </w:rPr>
        <w:t>O</w:t>
      </w:r>
      <w:r w:rsidRPr="00B6600B">
        <w:rPr>
          <w:rFonts w:cs="Calibri"/>
          <w:lang w:eastAsia="en-US"/>
        </w:rPr>
        <w:t xml:space="preserve">perations </w:t>
      </w:r>
      <w:r>
        <w:rPr>
          <w:rFonts w:cs="Calibri"/>
          <w:lang w:eastAsia="en-US"/>
        </w:rPr>
        <w:t>T</w:t>
      </w:r>
      <w:r w:rsidRPr="00B6600B">
        <w:rPr>
          <w:rFonts w:cs="Calibri"/>
          <w:lang w:eastAsia="en-US"/>
        </w:rPr>
        <w:t>eam to manage multi</w:t>
      </w:r>
      <w:r>
        <w:rPr>
          <w:rFonts w:cs="Calibri"/>
          <w:lang w:eastAsia="en-US"/>
        </w:rPr>
        <w:noBreakHyphen/>
      </w:r>
      <w:r w:rsidRPr="00B6600B">
        <w:rPr>
          <w:rFonts w:cs="Calibri"/>
          <w:lang w:eastAsia="en-US"/>
        </w:rPr>
        <w:t xml:space="preserve">disciplinary </w:t>
      </w:r>
      <w:r>
        <w:rPr>
          <w:rFonts w:cs="Calibri"/>
          <w:lang w:eastAsia="en-US"/>
        </w:rPr>
        <w:t>marine</w:t>
      </w:r>
      <w:r w:rsidRPr="00B6600B">
        <w:rPr>
          <w:rFonts w:cs="Calibri"/>
          <w:lang w:eastAsia="en-US"/>
        </w:rPr>
        <w:t xml:space="preserve"> research voyages on </w:t>
      </w:r>
      <w:r w:rsidRPr="499A304B">
        <w:rPr>
          <w:rFonts w:cs="Calibri"/>
          <w:i/>
          <w:iCs/>
          <w:lang w:eastAsia="en-US"/>
        </w:rPr>
        <w:t xml:space="preserve">Investigator </w:t>
      </w:r>
      <w:r w:rsidRPr="499A304B">
        <w:rPr>
          <w:rFonts w:cs="Calibri"/>
          <w:lang w:eastAsia="en-US"/>
        </w:rPr>
        <w:t>or other research platforms as required.</w:t>
      </w:r>
      <w:r w:rsidRPr="00B6600B">
        <w:rPr>
          <w:rFonts w:cs="Calibri"/>
          <w:lang w:eastAsia="en-US"/>
        </w:rPr>
        <w:t xml:space="preserve"> They will work collaboratively with the </w:t>
      </w:r>
      <w:r>
        <w:rPr>
          <w:rFonts w:cs="Calibri"/>
          <w:lang w:eastAsia="en-US"/>
        </w:rPr>
        <w:t>other teams within the MNF and CSIRO as well as other internal and external stakeholders, including</w:t>
      </w:r>
      <w:r w:rsidRPr="00B6600B">
        <w:rPr>
          <w:rFonts w:cs="Calibri"/>
          <w:lang w:eastAsia="en-US"/>
        </w:rPr>
        <w:t xml:space="preserve"> vessel users and </w:t>
      </w:r>
      <w:r>
        <w:rPr>
          <w:rFonts w:cs="Calibri"/>
          <w:lang w:eastAsia="en-US"/>
        </w:rPr>
        <w:t>MNF’s</w:t>
      </w:r>
      <w:r w:rsidRPr="00B6600B">
        <w:rPr>
          <w:rFonts w:cs="Calibri"/>
          <w:lang w:eastAsia="en-US"/>
        </w:rPr>
        <w:t xml:space="preserve"> ship management contractor</w:t>
      </w:r>
      <w:r>
        <w:rPr>
          <w:rFonts w:cs="Calibri"/>
          <w:lang w:eastAsia="en-US"/>
        </w:rPr>
        <w:t>,</w:t>
      </w:r>
      <w:r w:rsidRPr="00B6600B">
        <w:rPr>
          <w:rFonts w:cs="Calibri"/>
          <w:lang w:eastAsia="en-US"/>
        </w:rPr>
        <w:t xml:space="preserve"> </w:t>
      </w:r>
      <w:r>
        <w:rPr>
          <w:rFonts w:cs="Calibri"/>
          <w:lang w:eastAsia="en-US"/>
        </w:rPr>
        <w:t>to deliver safe and effective research voyages</w:t>
      </w:r>
      <w:r w:rsidRPr="00B6600B">
        <w:rPr>
          <w:rFonts w:cs="Calibri"/>
          <w:lang w:eastAsia="en-US"/>
        </w:rPr>
        <w:t xml:space="preserve">. </w:t>
      </w:r>
      <w:r>
        <w:rPr>
          <w:rFonts w:cs="Calibri"/>
          <w:lang w:eastAsia="en-US"/>
        </w:rPr>
        <w:t>The Operations Officer will be responsible for managing all aspects of the research voyage planning process</w:t>
      </w:r>
      <w:r w:rsidR="002411B1">
        <w:rPr>
          <w:rFonts w:cs="Calibri"/>
          <w:lang w:eastAsia="en-US"/>
        </w:rPr>
        <w:t xml:space="preserve">. </w:t>
      </w:r>
    </w:p>
    <w:p w14:paraId="2E66EECE" w14:textId="43A90F4E" w:rsidR="005F734F" w:rsidRPr="00D32A59" w:rsidRDefault="00073C3D" w:rsidP="005F734F">
      <w:pPr>
        <w:pStyle w:val="ListNumber"/>
        <w:numPr>
          <w:ilvl w:val="0"/>
          <w:numId w:val="0"/>
        </w:numPr>
        <w:tabs>
          <w:tab w:val="clear" w:pos="397"/>
        </w:tabs>
        <w:rPr>
          <w:szCs w:val="24"/>
          <w:highlight w:val="yellow"/>
        </w:rPr>
      </w:pPr>
      <w:r w:rsidRPr="00D32A59">
        <w:rPr>
          <w:rFonts w:cs="Calibri"/>
          <w:szCs w:val="24"/>
          <w:lang w:eastAsia="en-US"/>
        </w:rPr>
        <w:t>At sea</w:t>
      </w:r>
      <w:r w:rsidRPr="00D32A59">
        <w:rPr>
          <w:rFonts w:cs="Calibri"/>
          <w:szCs w:val="24"/>
          <w:lang w:eastAsia="en-US"/>
        </w:rPr>
        <w:noBreakHyphen/>
        <w:t>delivery, the Operations Officer may be required to perform the role of the Voyage Manager</w:t>
      </w:r>
      <w:r w:rsidR="00D32A59" w:rsidRPr="00D32A59">
        <w:rPr>
          <w:rFonts w:cs="Calibri"/>
          <w:szCs w:val="24"/>
          <w:lang w:eastAsia="en-US"/>
        </w:rPr>
        <w:t xml:space="preserve">, which </w:t>
      </w:r>
      <w:r w:rsidR="005F734F" w:rsidRPr="00D32A59">
        <w:rPr>
          <w:rStyle w:val="EmailtextCalibri11Char"/>
          <w:color w:val="auto"/>
          <w:sz w:val="24"/>
          <w:szCs w:val="24"/>
        </w:rPr>
        <w:t>plays a critical role in the delivery of research voyages as CSIRO’s onboard representative. The role is incredibly complex with duty-of-care responsibilities across multiple stakeholder parties and efficient and effective delivery of multi</w:t>
      </w:r>
      <w:r w:rsidR="005F734F" w:rsidRPr="00D32A59">
        <w:rPr>
          <w:rStyle w:val="EmailtextCalibri11Char"/>
          <w:color w:val="auto"/>
          <w:sz w:val="24"/>
          <w:szCs w:val="24"/>
        </w:rPr>
        <w:noBreakHyphen/>
        <w:t>million</w:t>
      </w:r>
      <w:r w:rsidR="005F734F" w:rsidRPr="00D32A59">
        <w:rPr>
          <w:rStyle w:val="EmailtextCalibri11Char"/>
          <w:color w:val="auto"/>
          <w:sz w:val="24"/>
          <w:szCs w:val="24"/>
        </w:rPr>
        <w:noBreakHyphen/>
        <w:t xml:space="preserve">dollar voyages in extremely challenging environments. The Voyage Manger is part of the onboard Senior Management Team, which also includes the Master and Chief Scientist and this group will work collaboratively to deliver the voyage’s objectives safely and effectively. The Voyage Manager reports to the MNF Facilities Program Director and coordinates with the Operations Officer. </w:t>
      </w:r>
    </w:p>
    <w:p w14:paraId="040CE09B" w14:textId="77777777" w:rsidR="00D32A59" w:rsidRDefault="00D32A59">
      <w:pPr>
        <w:spacing w:before="0" w:after="0" w:line="240" w:lineRule="auto"/>
        <w:rPr>
          <w:rFonts w:cs="Arial"/>
          <w:b/>
          <w:bCs/>
          <w:color w:val="auto"/>
          <w:sz w:val="26"/>
          <w:szCs w:val="26"/>
        </w:rPr>
      </w:pPr>
      <w:r>
        <w:br w:type="page"/>
      </w:r>
    </w:p>
    <w:p w14:paraId="4C0A091C" w14:textId="7BE4653D" w:rsidR="00B50C20" w:rsidRPr="00B50C20" w:rsidRDefault="00D32A59" w:rsidP="00B50C20">
      <w:pPr>
        <w:pStyle w:val="Heading3"/>
      </w:pPr>
      <w:r>
        <w:lastRenderedPageBreak/>
        <w:t>D</w:t>
      </w:r>
      <w:r w:rsidR="00B50C20" w:rsidRPr="00B50C20">
        <w:t>uties and Key Result Areas:</w:t>
      </w:r>
    </w:p>
    <w:p w14:paraId="6E8C2186" w14:textId="77777777" w:rsidR="00150761" w:rsidRPr="00150761" w:rsidRDefault="00150761" w:rsidP="00150761">
      <w:r w:rsidRPr="00150761">
        <w:t>As part of a dynamic and flexible team, under the specific direction of the Voyage Delivery Coordinator, the Operations Officer will:</w:t>
      </w:r>
    </w:p>
    <w:p w14:paraId="10EEFB2F" w14:textId="77777777" w:rsidR="00150761" w:rsidRPr="00624846" w:rsidRDefault="00150761" w:rsidP="00B6008C">
      <w:pPr>
        <w:pStyle w:val="ListNumber"/>
        <w:spacing w:before="100" w:beforeAutospacing="1" w:after="100" w:afterAutospacing="1"/>
        <w:rPr>
          <w:b/>
          <w:bCs/>
        </w:rPr>
      </w:pPr>
      <w:r w:rsidRPr="00624846">
        <w:rPr>
          <w:b/>
          <w:bCs/>
        </w:rPr>
        <w:t>Engage with MNF internal and external stakeholders to develop and manage relationships through:</w:t>
      </w:r>
    </w:p>
    <w:p w14:paraId="3B26E3F6" w14:textId="77777777" w:rsidR="00150761" w:rsidRPr="00150761" w:rsidRDefault="00150761" w:rsidP="00B6008C">
      <w:pPr>
        <w:pStyle w:val="ListBullet"/>
        <w:numPr>
          <w:ilvl w:val="0"/>
          <w:numId w:val="45"/>
        </w:numPr>
        <w:spacing w:before="100" w:beforeAutospacing="1" w:after="100" w:afterAutospacing="1"/>
      </w:pPr>
      <w:r w:rsidRPr="00150761">
        <w:t>Coordinating the provision of advice to stakeholders on vessel and equipment capability, technical support requirements, policies, procedures and standards.</w:t>
      </w:r>
    </w:p>
    <w:p w14:paraId="5E041C72" w14:textId="77777777" w:rsidR="00150761" w:rsidRPr="00150761" w:rsidRDefault="00150761" w:rsidP="00B6008C">
      <w:pPr>
        <w:pStyle w:val="ListBullet"/>
        <w:numPr>
          <w:ilvl w:val="0"/>
          <w:numId w:val="45"/>
        </w:numPr>
        <w:spacing w:before="100" w:beforeAutospacing="1" w:after="100" w:afterAutospacing="1"/>
      </w:pPr>
      <w:r w:rsidRPr="00150761">
        <w:t>Coordinating the provision of advice and practical support on technical challenges that arise during the planning and execution of research voyages.</w:t>
      </w:r>
    </w:p>
    <w:p w14:paraId="5EC43793" w14:textId="77777777" w:rsidR="00150761" w:rsidRPr="00150761" w:rsidRDefault="00150761" w:rsidP="00B6008C">
      <w:pPr>
        <w:pStyle w:val="ListBullet"/>
        <w:numPr>
          <w:ilvl w:val="0"/>
          <w:numId w:val="45"/>
        </w:numPr>
        <w:spacing w:before="100" w:beforeAutospacing="1" w:after="100" w:afterAutospacing="1"/>
      </w:pPr>
      <w:r w:rsidRPr="00150761">
        <w:t>Having the ability to adapt and respond to ill-defined situations.</w:t>
      </w:r>
    </w:p>
    <w:p w14:paraId="2894ED67" w14:textId="77777777" w:rsidR="00150761" w:rsidRPr="00150761" w:rsidRDefault="00150761" w:rsidP="00B6008C">
      <w:pPr>
        <w:pStyle w:val="ListBullet"/>
        <w:numPr>
          <w:ilvl w:val="0"/>
          <w:numId w:val="45"/>
        </w:numPr>
        <w:spacing w:before="100" w:beforeAutospacing="1" w:after="100" w:afterAutospacing="1"/>
      </w:pPr>
      <w:r w:rsidRPr="00150761">
        <w:t>Effectively communicate complex information to various audiences ensuring optimal outcomes.</w:t>
      </w:r>
    </w:p>
    <w:p w14:paraId="74644A94" w14:textId="77777777" w:rsidR="00150761" w:rsidRPr="00624846" w:rsidRDefault="00150761" w:rsidP="00F1506E">
      <w:pPr>
        <w:pStyle w:val="ListNumber"/>
        <w:spacing w:before="100" w:beforeAutospacing="1" w:after="100" w:afterAutospacing="1"/>
        <w:rPr>
          <w:b/>
          <w:bCs/>
        </w:rPr>
      </w:pPr>
      <w:r w:rsidRPr="00624846">
        <w:rPr>
          <w:b/>
          <w:bCs/>
        </w:rPr>
        <w:t>Manage the planning and execution of safe and effective research voyages through:</w:t>
      </w:r>
    </w:p>
    <w:p w14:paraId="468DF884" w14:textId="77777777" w:rsidR="00150761" w:rsidRPr="00150761" w:rsidRDefault="00150761" w:rsidP="00F1506E">
      <w:pPr>
        <w:pStyle w:val="ListBullet"/>
        <w:numPr>
          <w:ilvl w:val="0"/>
          <w:numId w:val="46"/>
        </w:numPr>
        <w:spacing w:before="100" w:beforeAutospacing="1" w:after="100" w:afterAutospacing="1"/>
      </w:pPr>
      <w:r w:rsidRPr="00150761">
        <w:t>Provision of expert advice to Principal Investigators in developing voyage plans to ensure clearly articulated, measurable objectives in compliance with CSIRO policies and procedures.</w:t>
      </w:r>
    </w:p>
    <w:p w14:paraId="4F83B765" w14:textId="77777777" w:rsidR="00150761" w:rsidRPr="00624846" w:rsidRDefault="00150761" w:rsidP="00F1506E">
      <w:pPr>
        <w:pStyle w:val="ListNumber"/>
        <w:spacing w:before="100" w:beforeAutospacing="1" w:after="100" w:afterAutospacing="1"/>
        <w:rPr>
          <w:b/>
          <w:bCs/>
        </w:rPr>
      </w:pPr>
      <w:r w:rsidRPr="00624846">
        <w:rPr>
          <w:b/>
          <w:bCs/>
        </w:rPr>
        <w:t>Simultaneously managing multiple, complex projects including:</w:t>
      </w:r>
    </w:p>
    <w:p w14:paraId="0B1F768F" w14:textId="77777777" w:rsidR="00150761" w:rsidRPr="00150761" w:rsidRDefault="00150761" w:rsidP="00F1506E">
      <w:pPr>
        <w:pStyle w:val="ListBullet"/>
        <w:numPr>
          <w:ilvl w:val="0"/>
          <w:numId w:val="46"/>
        </w:numPr>
        <w:spacing w:before="100" w:beforeAutospacing="1" w:after="100" w:afterAutospacing="1"/>
      </w:pPr>
      <w:r w:rsidRPr="00150761">
        <w:t>Coordinating technical review and input of voyage plans, equipment and support to optimise MNF voyage outcomes.</w:t>
      </w:r>
    </w:p>
    <w:p w14:paraId="51140FC2" w14:textId="77777777" w:rsidR="00150761" w:rsidRPr="00150761" w:rsidRDefault="00150761" w:rsidP="00F1506E">
      <w:pPr>
        <w:pStyle w:val="ListBullet"/>
        <w:numPr>
          <w:ilvl w:val="0"/>
          <w:numId w:val="46"/>
        </w:numPr>
        <w:spacing w:before="100" w:beforeAutospacing="1" w:after="100" w:afterAutospacing="1"/>
      </w:pPr>
      <w:r w:rsidRPr="00150761">
        <w:t xml:space="preserve">Providing routine logistical support for </w:t>
      </w:r>
      <w:r w:rsidRPr="00150761">
        <w:rPr>
          <w:i/>
        </w:rPr>
        <w:t>Investigator</w:t>
      </w:r>
      <w:r w:rsidRPr="00150761">
        <w:t xml:space="preserve"> voyages, including port security and equipment requirements.</w:t>
      </w:r>
    </w:p>
    <w:p w14:paraId="09AD6E15" w14:textId="77777777" w:rsidR="00150761" w:rsidRPr="00150761" w:rsidRDefault="00150761" w:rsidP="00F1506E">
      <w:pPr>
        <w:pStyle w:val="ListBullet"/>
        <w:numPr>
          <w:ilvl w:val="0"/>
          <w:numId w:val="46"/>
        </w:numPr>
        <w:spacing w:before="100" w:beforeAutospacing="1" w:after="100" w:afterAutospacing="1"/>
      </w:pPr>
      <w:r w:rsidRPr="00150761">
        <w:t>Providing shore</w:t>
      </w:r>
      <w:r w:rsidRPr="00150761">
        <w:noBreakHyphen/>
        <w:t>based direction and issue resolution throughout the voyage for the on</w:t>
      </w:r>
      <w:r w:rsidRPr="00150761">
        <w:noBreakHyphen/>
        <w:t>board Management Team (where necessary).</w:t>
      </w:r>
    </w:p>
    <w:p w14:paraId="5D64BE9E" w14:textId="77777777" w:rsidR="00150761" w:rsidRPr="00150761" w:rsidRDefault="00150761" w:rsidP="00F1506E">
      <w:pPr>
        <w:pStyle w:val="ListBullet"/>
        <w:numPr>
          <w:ilvl w:val="0"/>
          <w:numId w:val="46"/>
        </w:numPr>
        <w:spacing w:before="100" w:beforeAutospacing="1" w:after="100" w:afterAutospacing="1"/>
      </w:pPr>
      <w:r w:rsidRPr="00150761">
        <w:t>Liaising with MNF Safety Coordination Team to ensure voyage planning is completed in alignment with the MNF and CSIRO safety management policies and procedures.</w:t>
      </w:r>
    </w:p>
    <w:p w14:paraId="7CF1ACEE" w14:textId="5055BEA3" w:rsidR="00150761" w:rsidRPr="00150761" w:rsidRDefault="00150761" w:rsidP="00F1506E">
      <w:pPr>
        <w:pStyle w:val="ListBullet"/>
        <w:numPr>
          <w:ilvl w:val="0"/>
          <w:numId w:val="46"/>
        </w:numPr>
        <w:spacing w:before="100" w:beforeAutospacing="1" w:after="100" w:afterAutospacing="1"/>
      </w:pPr>
      <w:r w:rsidRPr="00150761">
        <w:t xml:space="preserve">Executing the role of </w:t>
      </w:r>
      <w:r w:rsidRPr="00B6008C">
        <w:t>Voyage Manager</w:t>
      </w:r>
      <w:r w:rsidRPr="00150761">
        <w:t xml:space="preserve"> on designated voyages.</w:t>
      </w:r>
    </w:p>
    <w:p w14:paraId="5E841820" w14:textId="77777777" w:rsidR="00150761" w:rsidRPr="00150761" w:rsidRDefault="00150761" w:rsidP="00F1506E">
      <w:pPr>
        <w:pStyle w:val="ListBullet"/>
        <w:numPr>
          <w:ilvl w:val="0"/>
          <w:numId w:val="46"/>
        </w:numPr>
        <w:spacing w:before="100" w:beforeAutospacing="1" w:after="100" w:afterAutospacing="1"/>
      </w:pPr>
      <w:r w:rsidRPr="00150761">
        <w:t xml:space="preserve">Providing support and advice for </w:t>
      </w:r>
      <w:r w:rsidRPr="00150761">
        <w:rPr>
          <w:i/>
        </w:rPr>
        <w:t>Investigator</w:t>
      </w:r>
      <w:r w:rsidRPr="00150761">
        <w:t xml:space="preserve"> participants as set out in the MNF Mental Health and Wellbeing Strategy.</w:t>
      </w:r>
    </w:p>
    <w:p w14:paraId="0C9E7299" w14:textId="77777777" w:rsidR="00150761" w:rsidRPr="00624846" w:rsidRDefault="00150761" w:rsidP="00F1506E">
      <w:pPr>
        <w:pStyle w:val="ListNumber"/>
        <w:spacing w:before="100" w:beforeAutospacing="1" w:after="100" w:afterAutospacing="1"/>
        <w:rPr>
          <w:b/>
          <w:bCs/>
        </w:rPr>
      </w:pPr>
      <w:r w:rsidRPr="00624846">
        <w:rPr>
          <w:b/>
          <w:bCs/>
        </w:rPr>
        <w:t xml:space="preserve">Provide practical support for research voyages through: </w:t>
      </w:r>
    </w:p>
    <w:p w14:paraId="359F0B6F" w14:textId="77777777" w:rsidR="00150761" w:rsidRPr="00150761" w:rsidRDefault="00150761" w:rsidP="00F1506E">
      <w:pPr>
        <w:pStyle w:val="ListBullet"/>
        <w:numPr>
          <w:ilvl w:val="0"/>
          <w:numId w:val="47"/>
        </w:numPr>
        <w:spacing w:before="100" w:beforeAutospacing="1" w:after="100" w:afterAutospacing="1"/>
      </w:pPr>
      <w:r w:rsidRPr="00150761">
        <w:t>Continual improvement and development of voyage documentation.</w:t>
      </w:r>
    </w:p>
    <w:p w14:paraId="31866F7A" w14:textId="77777777" w:rsidR="00150761" w:rsidRPr="00150761" w:rsidRDefault="00150761" w:rsidP="00F1506E">
      <w:pPr>
        <w:pStyle w:val="ListBullet"/>
        <w:numPr>
          <w:ilvl w:val="0"/>
          <w:numId w:val="47"/>
        </w:numPr>
        <w:spacing w:before="100" w:beforeAutospacing="1" w:after="100" w:afterAutospacing="1"/>
      </w:pPr>
      <w:r w:rsidRPr="00150761">
        <w:t>Ensuring relevant processes are implemented.</w:t>
      </w:r>
    </w:p>
    <w:p w14:paraId="0D6F601C" w14:textId="77777777" w:rsidR="00150761" w:rsidRPr="00150761" w:rsidRDefault="00150761" w:rsidP="00F1506E">
      <w:pPr>
        <w:pStyle w:val="ListBullet"/>
        <w:numPr>
          <w:ilvl w:val="0"/>
          <w:numId w:val="47"/>
        </w:numPr>
        <w:spacing w:before="100" w:beforeAutospacing="1" w:after="100" w:afterAutospacing="1"/>
      </w:pPr>
      <w:r w:rsidRPr="00150761">
        <w:t>Managing resources to deliver voyage objectives.</w:t>
      </w:r>
    </w:p>
    <w:p w14:paraId="04C6BBE9" w14:textId="3AE931CF" w:rsidR="00150761" w:rsidRDefault="00150761" w:rsidP="00F1506E">
      <w:pPr>
        <w:pStyle w:val="ListBullet"/>
        <w:numPr>
          <w:ilvl w:val="0"/>
          <w:numId w:val="47"/>
        </w:numPr>
        <w:spacing w:before="100" w:beforeAutospacing="1" w:after="100" w:afterAutospacing="1"/>
      </w:pPr>
      <w:r w:rsidRPr="00150761">
        <w:t>Ensuring compliance with organisational and Commonwealth requirements (i.e. code of conduct, procurement, permits, duty of care, diversity and inclusion).</w:t>
      </w:r>
    </w:p>
    <w:p w14:paraId="1F289616" w14:textId="77777777" w:rsidR="00EF7AB9" w:rsidRPr="00150761" w:rsidRDefault="00EF7AB9" w:rsidP="00EF7AB9">
      <w:pPr>
        <w:pStyle w:val="ListBullet"/>
        <w:numPr>
          <w:ilvl w:val="0"/>
          <w:numId w:val="0"/>
        </w:numPr>
        <w:spacing w:before="100" w:beforeAutospacing="1" w:after="100" w:afterAutospacing="1"/>
        <w:ind w:left="198" w:hanging="198"/>
      </w:pPr>
    </w:p>
    <w:p w14:paraId="572393CA" w14:textId="77777777" w:rsidR="00150761" w:rsidRPr="00624846" w:rsidRDefault="00150761" w:rsidP="00F1506E">
      <w:pPr>
        <w:pStyle w:val="ListNumber"/>
        <w:spacing w:before="100" w:beforeAutospacing="1" w:after="100" w:afterAutospacing="1"/>
        <w:rPr>
          <w:b/>
          <w:bCs/>
        </w:rPr>
      </w:pPr>
      <w:r w:rsidRPr="00624846">
        <w:rPr>
          <w:b/>
          <w:bCs/>
        </w:rPr>
        <w:lastRenderedPageBreak/>
        <w:t>Support MNF management by:</w:t>
      </w:r>
    </w:p>
    <w:p w14:paraId="0AE9846D" w14:textId="77777777" w:rsidR="00150761" w:rsidRPr="00150761" w:rsidRDefault="00150761" w:rsidP="00F1506E">
      <w:pPr>
        <w:pStyle w:val="ListBullet"/>
        <w:numPr>
          <w:ilvl w:val="0"/>
          <w:numId w:val="48"/>
        </w:numPr>
        <w:spacing w:before="100" w:beforeAutospacing="1" w:after="100" w:afterAutospacing="1"/>
      </w:pPr>
      <w:r w:rsidRPr="00150761">
        <w:t>Working adaptively, positively and collaboratively as a member of the MNF and other teams and seeking advice as required.</w:t>
      </w:r>
    </w:p>
    <w:p w14:paraId="3B8A0D7C" w14:textId="77777777" w:rsidR="00150761" w:rsidRPr="00150761" w:rsidRDefault="00150761" w:rsidP="00F1506E">
      <w:pPr>
        <w:pStyle w:val="ListBullet"/>
        <w:numPr>
          <w:ilvl w:val="0"/>
          <w:numId w:val="48"/>
        </w:numPr>
        <w:spacing w:before="100" w:beforeAutospacing="1" w:after="100" w:afterAutospacing="1"/>
      </w:pPr>
      <w:r w:rsidRPr="00150761">
        <w:t>Assisting with application compliance checks and the development of voyage schedules.</w:t>
      </w:r>
    </w:p>
    <w:p w14:paraId="6EF4C571" w14:textId="1B7EEBAA" w:rsidR="008E2665" w:rsidRPr="00DC4C92" w:rsidRDefault="00150761" w:rsidP="00F1506E">
      <w:pPr>
        <w:pStyle w:val="ListBullet"/>
        <w:numPr>
          <w:ilvl w:val="0"/>
          <w:numId w:val="48"/>
        </w:numPr>
        <w:spacing w:before="100" w:beforeAutospacing="1" w:after="100" w:afterAutospacing="1"/>
      </w:pPr>
      <w:r w:rsidRPr="00DC4C92">
        <w:t>Participate in development and training activities of the MNF, including identifying and meeting personal development needs.</w:t>
      </w:r>
    </w:p>
    <w:p w14:paraId="6F2387BC" w14:textId="411B333B" w:rsidR="007C77CD" w:rsidRDefault="007C77CD" w:rsidP="00F1506E">
      <w:pPr>
        <w:pStyle w:val="ListBullet"/>
        <w:numPr>
          <w:ilvl w:val="0"/>
          <w:numId w:val="48"/>
        </w:numPr>
        <w:spacing w:before="100" w:beforeAutospacing="1" w:after="100" w:afterAutospacing="1"/>
      </w:pPr>
      <w:r>
        <w:t>Adhere to the spirit and practice of CSIRO’s Code of Conduct, Health, Safety and Environment procedures and policy, Diversity initiatives and Making Safety Personal goals</w:t>
      </w:r>
    </w:p>
    <w:p w14:paraId="3F477D7B" w14:textId="77777777" w:rsidR="00FF27A3" w:rsidRPr="006C535F" w:rsidRDefault="006C535F" w:rsidP="00F1506E">
      <w:pPr>
        <w:pStyle w:val="ListBullet"/>
        <w:numPr>
          <w:ilvl w:val="0"/>
          <w:numId w:val="48"/>
        </w:numPr>
        <w:spacing w:before="100" w:beforeAutospacing="1" w:after="100" w:afterAutospacing="1"/>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4A5B4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3FFAE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2DDC1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6047AA8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3865706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6951EB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41C743E4"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8468A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ADC0239" w14:textId="77777777" w:rsidR="00150761" w:rsidRPr="00495B2E" w:rsidRDefault="00150761" w:rsidP="00507A91">
      <w:pPr>
        <w:pStyle w:val="Heading4"/>
      </w:pPr>
      <w:r w:rsidRPr="0039351D">
        <w:t>Essential</w:t>
      </w:r>
      <w:r w:rsidRPr="00D071B4">
        <w:rPr>
          <w:i/>
        </w:rPr>
        <w:t>:</w:t>
      </w:r>
    </w:p>
    <w:p w14:paraId="754E1195" w14:textId="77777777" w:rsidR="00150761" w:rsidRPr="009A3E7B" w:rsidRDefault="00150761" w:rsidP="00E92908">
      <w:pPr>
        <w:pStyle w:val="ListNumber"/>
        <w:numPr>
          <w:ilvl w:val="0"/>
          <w:numId w:val="39"/>
        </w:numPr>
        <w:tabs>
          <w:tab w:val="clear" w:pos="227"/>
          <w:tab w:val="clear" w:pos="397"/>
        </w:tabs>
        <w:spacing w:before="100" w:beforeAutospacing="1" w:after="100" w:afterAutospacing="1"/>
        <w:ind w:left="448" w:hanging="448"/>
      </w:pPr>
      <w:r w:rsidRPr="00D071B4">
        <w:t>Demonstrated a</w:t>
      </w:r>
      <w:r w:rsidRPr="009A3E7B">
        <w:t>bility to collaborate in a dynamic team environment in a positive and professional manner.</w:t>
      </w:r>
    </w:p>
    <w:p w14:paraId="4F0568E7" w14:textId="748ABA1D" w:rsidR="00150761" w:rsidRPr="00CD5C29" w:rsidRDefault="00E92908" w:rsidP="00E92908">
      <w:pPr>
        <w:pStyle w:val="ListNumber"/>
        <w:tabs>
          <w:tab w:val="clear" w:pos="397"/>
        </w:tabs>
        <w:spacing w:before="100" w:beforeAutospacing="1" w:after="100" w:afterAutospacing="1"/>
        <w:ind w:left="447" w:hanging="447"/>
      </w:pPr>
      <w:r>
        <w:t>The</w:t>
      </w:r>
      <w:r w:rsidR="00150761" w:rsidRPr="009A3E7B">
        <w:rPr>
          <w:snapToGrid w:val="0"/>
        </w:rPr>
        <w:t xml:space="preserve"> ability to </w:t>
      </w:r>
      <w:r w:rsidR="00150761" w:rsidRPr="008D6F4F">
        <w:t>project manage</w:t>
      </w:r>
      <w:r w:rsidR="00150761">
        <w:t xml:space="preserve"> to deliver</w:t>
      </w:r>
      <w:r w:rsidR="00150761" w:rsidRPr="009A3E7B">
        <w:rPr>
          <w:snapToGrid w:val="0"/>
        </w:rPr>
        <w:t xml:space="preserve"> logistical, operational and technical requirements under tight timeframes with competing priorities.</w:t>
      </w:r>
    </w:p>
    <w:p w14:paraId="1D9655CA" w14:textId="5DF016AC" w:rsidR="00150761" w:rsidRPr="009A3E7B" w:rsidRDefault="007A698A" w:rsidP="00E92908">
      <w:pPr>
        <w:pStyle w:val="ListNumber"/>
        <w:tabs>
          <w:tab w:val="clear" w:pos="397"/>
        </w:tabs>
        <w:spacing w:before="100" w:beforeAutospacing="1" w:after="100" w:afterAutospacing="1"/>
        <w:ind w:left="447" w:hanging="447"/>
      </w:pPr>
      <w:bookmarkStart w:id="3" w:name="_Hlk50733112"/>
      <w:r>
        <w:t>Evidence of a</w:t>
      </w:r>
      <w:r w:rsidR="00150761" w:rsidRPr="00D071B4">
        <w:t xml:space="preserve"> strong commitment to HSE and continuous improvement</w:t>
      </w:r>
      <w:r w:rsidR="00CE347C">
        <w:t xml:space="preserve"> and the </w:t>
      </w:r>
      <w:r w:rsidR="00150761" w:rsidRPr="00D071B4">
        <w:t xml:space="preserve">ability </w:t>
      </w:r>
      <w:r w:rsidR="00CE347C">
        <w:t xml:space="preserve">to prepare and </w:t>
      </w:r>
      <w:r w:rsidR="00150761" w:rsidRPr="009A3E7B">
        <w:t>apply appropriate documentation and procedures</w:t>
      </w:r>
      <w:r w:rsidR="00CE347C">
        <w:t xml:space="preserve"> for specific activities.</w:t>
      </w:r>
    </w:p>
    <w:bookmarkEnd w:id="3"/>
    <w:p w14:paraId="2B65E121" w14:textId="77777777" w:rsidR="00150761" w:rsidRPr="009A3E7B" w:rsidRDefault="00150761" w:rsidP="00E92908">
      <w:pPr>
        <w:pStyle w:val="ListNumber"/>
        <w:tabs>
          <w:tab w:val="clear" w:pos="397"/>
        </w:tabs>
        <w:spacing w:before="100" w:beforeAutospacing="1" w:after="100" w:afterAutospacing="1"/>
        <w:ind w:left="447" w:hanging="447"/>
      </w:pPr>
      <w:r w:rsidRPr="009A3E7B">
        <w:t>Superior communication skills to engage with a wide range of internal and external stakeholders and negotiate operational outcomes; ability to deliver presentations and briefings.</w:t>
      </w:r>
    </w:p>
    <w:p w14:paraId="7E7A720C" w14:textId="77777777" w:rsidR="00150761" w:rsidRPr="009A3E7B" w:rsidRDefault="00150761" w:rsidP="00E92908">
      <w:pPr>
        <w:pStyle w:val="ListNumber"/>
        <w:tabs>
          <w:tab w:val="clear" w:pos="397"/>
        </w:tabs>
        <w:spacing w:before="100" w:beforeAutospacing="1" w:after="100" w:afterAutospacing="1"/>
        <w:ind w:left="447" w:hanging="447"/>
      </w:pPr>
      <w:r w:rsidRPr="009A3E7B">
        <w:lastRenderedPageBreak/>
        <w:t>Excellent oral and written communication skills, interpersonal skills and conflict resolution skills, with demonstrated ability to apply policy and sound judgement when resolving personnel challenges.</w:t>
      </w:r>
    </w:p>
    <w:p w14:paraId="3A762601" w14:textId="77777777" w:rsidR="00150761" w:rsidRPr="00E64B74" w:rsidRDefault="00150761" w:rsidP="00E92908">
      <w:pPr>
        <w:pStyle w:val="ListNumber"/>
        <w:tabs>
          <w:tab w:val="clear" w:pos="397"/>
        </w:tabs>
        <w:spacing w:before="100" w:beforeAutospacing="1" w:after="100" w:afterAutospacing="1"/>
        <w:ind w:left="447" w:hanging="447"/>
      </w:pPr>
      <w:r w:rsidRPr="00E64B74">
        <w:t>Demonstrated ability to operate as a leader in a complex, dynamic and time critical work environment.</w:t>
      </w:r>
    </w:p>
    <w:p w14:paraId="619CC0B7" w14:textId="3D369F5D" w:rsidR="00150761" w:rsidRPr="00E64B74" w:rsidRDefault="00150761" w:rsidP="00E92908">
      <w:pPr>
        <w:pStyle w:val="ListNumber"/>
        <w:tabs>
          <w:tab w:val="clear" w:pos="397"/>
        </w:tabs>
        <w:spacing w:before="100" w:beforeAutospacing="1" w:after="100" w:afterAutospacing="1"/>
        <w:ind w:left="447" w:hanging="447"/>
      </w:pPr>
      <w:r w:rsidRPr="00E64B74">
        <w:t xml:space="preserve">Meet the </w:t>
      </w:r>
      <w:r w:rsidR="00643DF2" w:rsidRPr="00E64B74">
        <w:t xml:space="preserve">criteria required of a </w:t>
      </w:r>
      <w:r w:rsidRPr="00E64B74">
        <w:t>Voyage Manager.</w:t>
      </w:r>
      <w:r w:rsidR="003307C9">
        <w:t xml:space="preserve"> The Voyage Manager Position Description can be provided upon request.</w:t>
      </w:r>
    </w:p>
    <w:p w14:paraId="559A09D7" w14:textId="77777777" w:rsidR="00150761" w:rsidRPr="00C40902" w:rsidRDefault="00150761" w:rsidP="00507A91">
      <w:pPr>
        <w:pStyle w:val="Heading4"/>
      </w:pPr>
      <w:r>
        <w:t>Desirable:</w:t>
      </w:r>
    </w:p>
    <w:p w14:paraId="6CB68ADB" w14:textId="1CF3CED8" w:rsidR="00B50C20" w:rsidRPr="00150761" w:rsidRDefault="00150761" w:rsidP="00E92908">
      <w:pPr>
        <w:pStyle w:val="ListNumber"/>
        <w:numPr>
          <w:ilvl w:val="0"/>
          <w:numId w:val="41"/>
        </w:numPr>
        <w:tabs>
          <w:tab w:val="clear" w:pos="227"/>
          <w:tab w:val="clear" w:pos="397"/>
        </w:tabs>
        <w:spacing w:before="100" w:beforeAutospacing="1" w:after="100" w:afterAutospacing="1"/>
        <w:ind w:left="448" w:hanging="448"/>
      </w:pPr>
      <w:r w:rsidRPr="00D071B4">
        <w:t xml:space="preserve">Experience and knowledge of the conduct of marine research and </w:t>
      </w:r>
      <w:r>
        <w:t>working on marine research vessels.</w:t>
      </w:r>
    </w:p>
    <w:p w14:paraId="12D9395B" w14:textId="77777777" w:rsidR="009772D1" w:rsidRPr="003044E2" w:rsidRDefault="009772D1" w:rsidP="009772D1">
      <w:pPr>
        <w:pStyle w:val="Boxedheading"/>
      </w:pPr>
      <w:r>
        <w:t>Special Requirements</w:t>
      </w:r>
    </w:p>
    <w:p w14:paraId="327A0850" w14:textId="5C0BDBFB" w:rsidR="009772D1" w:rsidRDefault="009772D1" w:rsidP="009772D1">
      <w:pPr>
        <w:pStyle w:val="Boxedlistbullet"/>
        <w:numPr>
          <w:ilvl w:val="0"/>
          <w:numId w:val="0"/>
        </w:numPr>
        <w:ind w:left="227"/>
      </w:pPr>
      <w:r w:rsidRPr="00E673A0">
        <w:t>Appointment to this role may be subject to conditions</w:t>
      </w:r>
      <w:r w:rsidR="00CE347C">
        <w:t>:</w:t>
      </w:r>
    </w:p>
    <w:p w14:paraId="548EF724" w14:textId="77777777" w:rsidR="009772D1" w:rsidRDefault="009772D1" w:rsidP="009772D1">
      <w:pPr>
        <w:pStyle w:val="Boxedlistbullet"/>
        <w:numPr>
          <w:ilvl w:val="0"/>
          <w:numId w:val="0"/>
        </w:numPr>
        <w:ind w:left="227"/>
      </w:pPr>
    </w:p>
    <w:p w14:paraId="0BAC048F" w14:textId="5FF70FE0" w:rsidR="009772D1" w:rsidRPr="00EC1BF3" w:rsidRDefault="009772D1" w:rsidP="009772D1">
      <w:pPr>
        <w:pStyle w:val="Boxedlistbullet"/>
        <w:spacing w:before="100" w:beforeAutospacing="1" w:after="100" w:afterAutospacing="1"/>
      </w:pPr>
      <w:r w:rsidRPr="00EC1BF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428EEC6" w14:textId="68FC9E5E" w:rsidR="009772D1" w:rsidRPr="00EC1BF3" w:rsidRDefault="009772D1" w:rsidP="009772D1">
      <w:pPr>
        <w:pStyle w:val="Boxedlistbullet"/>
        <w:spacing w:before="100" w:beforeAutospacing="1" w:after="100" w:afterAutospacing="1"/>
      </w:pPr>
      <w:r w:rsidRPr="00EC1BF3">
        <w:t>The successful candidate will need to have the ability to pass</w:t>
      </w:r>
      <w:r w:rsidR="00B6008C">
        <w:t xml:space="preserve"> the</w:t>
      </w:r>
      <w:r w:rsidRPr="00EC1BF3">
        <w:t xml:space="preserve"> </w:t>
      </w:r>
      <w:r w:rsidRPr="00B6008C">
        <w:t>Elements</w:t>
      </w:r>
      <w:r w:rsidRPr="00EC1BF3">
        <w:t xml:space="preserve"> of Shipboard Safety training course.</w:t>
      </w:r>
    </w:p>
    <w:p w14:paraId="5AA1DEE5" w14:textId="0C7B6511" w:rsidR="009772D1" w:rsidRPr="00EC1BF3" w:rsidRDefault="009772D1" w:rsidP="009772D1">
      <w:pPr>
        <w:pStyle w:val="Boxedlistbullet"/>
        <w:spacing w:before="100" w:beforeAutospacing="1" w:after="100" w:afterAutospacing="1"/>
      </w:pPr>
      <w:r w:rsidRPr="00EC1BF3">
        <w:t xml:space="preserve">The successful candidate will need to have the ability to gain </w:t>
      </w:r>
      <w:r w:rsidR="00EC1BF3">
        <w:t xml:space="preserve">a </w:t>
      </w:r>
      <w:r w:rsidRPr="00EC1BF3">
        <w:t>Senior First Aid and Mental Health First Aid certificate or equivalent.</w:t>
      </w:r>
    </w:p>
    <w:p w14:paraId="2FC201DC" w14:textId="26C48779" w:rsidR="009772D1" w:rsidRPr="00EC1BF3" w:rsidRDefault="009772D1" w:rsidP="009772D1">
      <w:pPr>
        <w:pStyle w:val="Boxedlistbullet"/>
        <w:spacing w:before="100" w:beforeAutospacing="1" w:after="100" w:afterAutospacing="1"/>
      </w:pPr>
      <w:r w:rsidRPr="00EC1BF3">
        <w:t>The successful candidate will be required to obtain</w:t>
      </w:r>
      <w:r w:rsidR="00EC1BF3">
        <w:t xml:space="preserve"> an</w:t>
      </w:r>
      <w:r w:rsidRPr="00EC1BF3">
        <w:t xml:space="preserve"> MNF remote voyage medical.</w:t>
      </w:r>
    </w:p>
    <w:p w14:paraId="1C15A75E" w14:textId="3E54729C" w:rsidR="00D32A59" w:rsidRPr="00B6008C" w:rsidRDefault="00D32A59" w:rsidP="00D32A59">
      <w:pPr>
        <w:pStyle w:val="Boxedlistbullet"/>
        <w:spacing w:before="100" w:beforeAutospacing="1" w:after="100" w:afterAutospacing="1"/>
        <w:rPr>
          <w:color w:val="auto"/>
        </w:rPr>
      </w:pPr>
      <w:bookmarkStart w:id="4" w:name="_Hlk50561867"/>
      <w:r w:rsidRPr="00B6008C">
        <w:rPr>
          <w:rFonts w:eastAsia="Times New Roman"/>
          <w:color w:val="auto"/>
        </w:rPr>
        <w:t>The successful candidate will need to have the ability to travel extensively and provide operational support on voyages and in both domestic and foreign ports.</w:t>
      </w:r>
    </w:p>
    <w:bookmarkEnd w:id="4"/>
    <w:p w14:paraId="094946A8" w14:textId="01FBA66D" w:rsidR="009772D1" w:rsidRPr="00EC1BF3" w:rsidRDefault="009772D1" w:rsidP="009772D1">
      <w:pPr>
        <w:pStyle w:val="Boxedlistbullet"/>
        <w:spacing w:before="100" w:beforeAutospacing="1" w:after="100" w:afterAutospacing="1"/>
      </w:pPr>
      <w:r w:rsidRPr="00EC1BF3">
        <w:t>The successful candidate will need to have the ability to gain a Maritime Security Identification Card (MSIC)</w:t>
      </w:r>
      <w:r w:rsidR="00113034">
        <w:t>.</w:t>
      </w:r>
    </w:p>
    <w:p w14:paraId="36FAD32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F84370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C1FC2B0" w14:textId="104C98B2" w:rsidR="00B50C20" w:rsidRPr="00B50C20" w:rsidRDefault="00B50C20" w:rsidP="00D83C52">
      <w:pPr>
        <w:spacing w:after="180"/>
        <w:rPr>
          <w:bCs/>
          <w:szCs w:val="24"/>
        </w:rPr>
      </w:pPr>
      <w:r w:rsidRPr="00B50C20">
        <w:rPr>
          <w:bCs/>
          <w:szCs w:val="24"/>
        </w:rPr>
        <w:t xml:space="preserve">Find out more about CSIRO </w:t>
      </w:r>
      <w:hyperlink r:id="rId15" w:history="1">
        <w:r w:rsidR="00150761" w:rsidRPr="00150761">
          <w:rPr>
            <w:rStyle w:val="Hyperlink"/>
            <w:rFonts w:cs="Arial"/>
            <w:bCs/>
            <w:szCs w:val="24"/>
          </w:rPr>
          <w:t>Marine</w:t>
        </w:r>
        <w:bookmarkEnd w:id="2"/>
        <w:r w:rsidR="00150761" w:rsidRPr="00150761">
          <w:rPr>
            <w:rStyle w:val="Hyperlink"/>
            <w:rFonts w:cs="Arial"/>
            <w:bCs/>
            <w:szCs w:val="24"/>
          </w:rPr>
          <w:t xml:space="preserve"> National Facility</w:t>
        </w:r>
      </w:hyperlink>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6A9A" w14:textId="77777777" w:rsidR="00D84FF0" w:rsidRDefault="00D84FF0" w:rsidP="000A377A">
      <w:r>
        <w:separator/>
      </w:r>
    </w:p>
  </w:endnote>
  <w:endnote w:type="continuationSeparator" w:id="0">
    <w:p w14:paraId="0F89EFD6" w14:textId="77777777" w:rsidR="00D84FF0" w:rsidRDefault="00D84F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BD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3663" w14:textId="6A2C96FC"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r w:rsidR="00681E23">
      <w:rPr>
        <w:rStyle w:val="PageNumber"/>
      </w:rPr>
      <w:br/>
    </w:r>
    <w:r w:rsidR="00681E23">
      <w:rPr>
        <w:rStyle w:val="PageNumber"/>
      </w:rPr>
      <w:tab/>
      <w:t>12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3A23" w14:textId="77777777" w:rsidR="00D84FF0" w:rsidRDefault="00D84FF0" w:rsidP="000A377A">
      <w:r>
        <w:separator/>
      </w:r>
    </w:p>
  </w:footnote>
  <w:footnote w:type="continuationSeparator" w:id="0">
    <w:p w14:paraId="1CEC81B6" w14:textId="77777777" w:rsidR="00D84FF0" w:rsidRDefault="00D84F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3E20" w14:textId="77777777" w:rsidR="009511DD" w:rsidRDefault="00ED212D">
    <w:r>
      <w:rPr>
        <w:noProof/>
      </w:rPr>
      <w:drawing>
        <wp:anchor distT="0" distB="71755" distL="114300" distR="360045" simplePos="0" relativeHeight="251661824" behindDoc="1" locked="1" layoutInCell="1" allowOverlap="1" wp14:anchorId="4C76A021" wp14:editId="7DE9F2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E1E"/>
    <w:multiLevelType w:val="hybridMultilevel"/>
    <w:tmpl w:val="977A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595"/>
        </w:tabs>
        <w:ind w:left="595" w:hanging="199"/>
      </w:pPr>
      <w:rPr>
        <w:rFonts w:ascii="Symbol" w:hAnsi="Symbol" w:hint="default"/>
      </w:rPr>
    </w:lvl>
    <w:lvl w:ilvl="1">
      <w:start w:val="1"/>
      <w:numFmt w:val="bullet"/>
      <w:pStyle w:val="ListBullet2"/>
      <w:lvlText w:val="–"/>
      <w:lvlJc w:val="left"/>
      <w:pPr>
        <w:tabs>
          <w:tab w:val="num" w:pos="793"/>
        </w:tabs>
        <w:ind w:left="793" w:hanging="198"/>
      </w:pPr>
      <w:rPr>
        <w:rFonts w:ascii="Arial" w:hAnsi="Arial" w:hint="default"/>
      </w:rPr>
    </w:lvl>
    <w:lvl w:ilvl="2">
      <w:start w:val="1"/>
      <w:numFmt w:val="bullet"/>
      <w:lvlText w:val="–"/>
      <w:lvlJc w:val="left"/>
      <w:pPr>
        <w:tabs>
          <w:tab w:val="num" w:pos="991"/>
        </w:tabs>
        <w:ind w:left="991" w:hanging="198"/>
      </w:pPr>
      <w:rPr>
        <w:rFonts w:ascii="Arial" w:hAnsi="Arial" w:hint="default"/>
      </w:rPr>
    </w:lvl>
    <w:lvl w:ilvl="3">
      <w:start w:val="1"/>
      <w:numFmt w:val="none"/>
      <w:lvlText w:val=""/>
      <w:lvlJc w:val="left"/>
      <w:pPr>
        <w:ind w:left="3276" w:hanging="360"/>
      </w:pPr>
      <w:rPr>
        <w:rFonts w:cs="Times New Roman" w:hint="default"/>
      </w:rPr>
    </w:lvl>
    <w:lvl w:ilvl="4">
      <w:start w:val="1"/>
      <w:numFmt w:val="none"/>
      <w:lvlText w:val=""/>
      <w:lvlJc w:val="left"/>
      <w:pPr>
        <w:ind w:left="3996" w:hanging="360"/>
      </w:pPr>
      <w:rPr>
        <w:rFonts w:cs="Times New Roman" w:hint="default"/>
      </w:rPr>
    </w:lvl>
    <w:lvl w:ilvl="5">
      <w:start w:val="1"/>
      <w:numFmt w:val="none"/>
      <w:lvlText w:val=""/>
      <w:lvlJc w:val="left"/>
      <w:pPr>
        <w:ind w:left="4716" w:hanging="360"/>
      </w:pPr>
      <w:rPr>
        <w:rFonts w:cs="Times New Roman" w:hint="default"/>
      </w:rPr>
    </w:lvl>
    <w:lvl w:ilvl="6">
      <w:start w:val="1"/>
      <w:numFmt w:val="none"/>
      <w:lvlText w:val=""/>
      <w:lvlJc w:val="left"/>
      <w:pPr>
        <w:ind w:left="5436" w:hanging="360"/>
      </w:pPr>
      <w:rPr>
        <w:rFonts w:cs="Times New Roman" w:hint="default"/>
      </w:rPr>
    </w:lvl>
    <w:lvl w:ilvl="7">
      <w:start w:val="1"/>
      <w:numFmt w:val="none"/>
      <w:lvlText w:val=""/>
      <w:lvlJc w:val="left"/>
      <w:pPr>
        <w:ind w:left="6156" w:hanging="360"/>
      </w:pPr>
      <w:rPr>
        <w:rFonts w:cs="Times New Roman" w:hint="default"/>
      </w:rPr>
    </w:lvl>
    <w:lvl w:ilvl="8">
      <w:start w:val="1"/>
      <w:numFmt w:val="none"/>
      <w:lvlText w:val=""/>
      <w:lvlJc w:val="left"/>
      <w:pPr>
        <w:ind w:left="6876"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03B48"/>
    <w:multiLevelType w:val="hybridMultilevel"/>
    <w:tmpl w:val="3276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974DDB"/>
    <w:multiLevelType w:val="hybridMultilevel"/>
    <w:tmpl w:val="CA80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F4F5C"/>
    <w:multiLevelType w:val="hybridMultilevel"/>
    <w:tmpl w:val="7082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C53730"/>
    <w:multiLevelType w:val="hybridMultilevel"/>
    <w:tmpl w:val="B554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F231D"/>
    <w:multiLevelType w:val="hybridMultilevel"/>
    <w:tmpl w:val="723A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A3372"/>
    <w:multiLevelType w:val="hybridMultilevel"/>
    <w:tmpl w:val="B244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1"/>
  </w:num>
  <w:num w:numId="26">
    <w:abstractNumId w:val="20"/>
  </w:num>
  <w:num w:numId="27">
    <w:abstractNumId w:val="26"/>
  </w:num>
  <w:num w:numId="28">
    <w:abstractNumId w:val="24"/>
  </w:num>
  <w:num w:numId="29">
    <w:abstractNumId w:val="11"/>
  </w:num>
  <w:num w:numId="30">
    <w:abstractNumId w:val="24"/>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7"/>
    <w:lvlOverride w:ilvl="0">
      <w:lvl w:ilvl="0">
        <w:start w:val="1"/>
        <w:numFmt w:val="decimal"/>
        <w:pStyle w:val="ListNumber"/>
        <w:lvlText w:val="%1."/>
        <w:lvlJc w:val="left"/>
        <w:pPr>
          <w:tabs>
            <w:tab w:val="num" w:pos="227"/>
          </w:tabs>
          <w:ind w:left="227" w:hanging="227"/>
        </w:pPr>
        <w:rPr>
          <w:rFonts w:cs="Times New Roman" w:hint="default"/>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36">
    <w:abstractNumId w:val="25"/>
  </w:num>
  <w:num w:numId="37">
    <w:abstractNumId w:val="36"/>
  </w:num>
  <w:num w:numId="38">
    <w:abstractNumId w:val="10"/>
  </w:num>
  <w:num w:numId="39">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0">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1">
    <w:abstractNumId w:val="27"/>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5"/>
  </w:num>
  <w:num w:numId="46">
    <w:abstractNumId w:val="28"/>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3C3D"/>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34E"/>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03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A0F"/>
    <w:rsid w:val="00146F26"/>
    <w:rsid w:val="00147DA1"/>
    <w:rsid w:val="001501C7"/>
    <w:rsid w:val="00150377"/>
    <w:rsid w:val="00150761"/>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D5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1B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6E9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7C9"/>
    <w:rsid w:val="00332431"/>
    <w:rsid w:val="00332782"/>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0FD"/>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66C4"/>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A91"/>
    <w:rsid w:val="0051375C"/>
    <w:rsid w:val="00514F3C"/>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0F0"/>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34F"/>
    <w:rsid w:val="005F78B7"/>
    <w:rsid w:val="00600439"/>
    <w:rsid w:val="00600A88"/>
    <w:rsid w:val="0060405B"/>
    <w:rsid w:val="00604D81"/>
    <w:rsid w:val="00610237"/>
    <w:rsid w:val="006108D6"/>
    <w:rsid w:val="00612BAC"/>
    <w:rsid w:val="00614F43"/>
    <w:rsid w:val="00616540"/>
    <w:rsid w:val="00616721"/>
    <w:rsid w:val="006174D2"/>
    <w:rsid w:val="006212AD"/>
    <w:rsid w:val="006246C0"/>
    <w:rsid w:val="00624846"/>
    <w:rsid w:val="0062521D"/>
    <w:rsid w:val="0062799E"/>
    <w:rsid w:val="0063480C"/>
    <w:rsid w:val="006409FE"/>
    <w:rsid w:val="006422CC"/>
    <w:rsid w:val="00643DF2"/>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1E23"/>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1A"/>
    <w:rsid w:val="006D70E7"/>
    <w:rsid w:val="006E041E"/>
    <w:rsid w:val="006E2DAD"/>
    <w:rsid w:val="006E4E3A"/>
    <w:rsid w:val="006E4F42"/>
    <w:rsid w:val="006E73DD"/>
    <w:rsid w:val="006F1309"/>
    <w:rsid w:val="006F1C5B"/>
    <w:rsid w:val="006F1CD0"/>
    <w:rsid w:val="006F1FF6"/>
    <w:rsid w:val="006F5B28"/>
    <w:rsid w:val="006F78A3"/>
    <w:rsid w:val="00701531"/>
    <w:rsid w:val="0070216E"/>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98A"/>
    <w:rsid w:val="007A6F4B"/>
    <w:rsid w:val="007A71AC"/>
    <w:rsid w:val="007A7722"/>
    <w:rsid w:val="007A7762"/>
    <w:rsid w:val="007A7809"/>
    <w:rsid w:val="007B0775"/>
    <w:rsid w:val="007B1387"/>
    <w:rsid w:val="007B1E5B"/>
    <w:rsid w:val="007B4D3D"/>
    <w:rsid w:val="007B4E02"/>
    <w:rsid w:val="007B5B17"/>
    <w:rsid w:val="007B67BE"/>
    <w:rsid w:val="007C0CBA"/>
    <w:rsid w:val="007C1CAB"/>
    <w:rsid w:val="007C59F5"/>
    <w:rsid w:val="007C77CD"/>
    <w:rsid w:val="007C78AC"/>
    <w:rsid w:val="007D0EDA"/>
    <w:rsid w:val="007D1151"/>
    <w:rsid w:val="007D12BD"/>
    <w:rsid w:val="007D21B7"/>
    <w:rsid w:val="007D2BE3"/>
    <w:rsid w:val="007D5A24"/>
    <w:rsid w:val="007D5A60"/>
    <w:rsid w:val="007D62F6"/>
    <w:rsid w:val="007D6923"/>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FE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726"/>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2D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020"/>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BC1"/>
    <w:rsid w:val="00AD5CAE"/>
    <w:rsid w:val="00AD6B50"/>
    <w:rsid w:val="00AD757D"/>
    <w:rsid w:val="00AE385C"/>
    <w:rsid w:val="00AE40AA"/>
    <w:rsid w:val="00AF33CD"/>
    <w:rsid w:val="00AF3F4D"/>
    <w:rsid w:val="00AF58F0"/>
    <w:rsid w:val="00AF67F8"/>
    <w:rsid w:val="00AF7181"/>
    <w:rsid w:val="00AF71DC"/>
    <w:rsid w:val="00B0062E"/>
    <w:rsid w:val="00B012E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08C"/>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984"/>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B6A"/>
    <w:rsid w:val="00C26DD3"/>
    <w:rsid w:val="00C301BB"/>
    <w:rsid w:val="00C30944"/>
    <w:rsid w:val="00C322DF"/>
    <w:rsid w:val="00C332BA"/>
    <w:rsid w:val="00C3550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47C"/>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664"/>
    <w:rsid w:val="00D173B2"/>
    <w:rsid w:val="00D22432"/>
    <w:rsid w:val="00D23943"/>
    <w:rsid w:val="00D254CE"/>
    <w:rsid w:val="00D31094"/>
    <w:rsid w:val="00D31A90"/>
    <w:rsid w:val="00D32A59"/>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4FF0"/>
    <w:rsid w:val="00D86DD3"/>
    <w:rsid w:val="00D87AA3"/>
    <w:rsid w:val="00D93A7D"/>
    <w:rsid w:val="00D94861"/>
    <w:rsid w:val="00D94B6B"/>
    <w:rsid w:val="00D95F4B"/>
    <w:rsid w:val="00D96A66"/>
    <w:rsid w:val="00DA2C61"/>
    <w:rsid w:val="00DA579A"/>
    <w:rsid w:val="00DA61EB"/>
    <w:rsid w:val="00DA734F"/>
    <w:rsid w:val="00DA7D30"/>
    <w:rsid w:val="00DB00B5"/>
    <w:rsid w:val="00DB10E2"/>
    <w:rsid w:val="00DB346A"/>
    <w:rsid w:val="00DB44D3"/>
    <w:rsid w:val="00DB4DC8"/>
    <w:rsid w:val="00DB6108"/>
    <w:rsid w:val="00DC1EEA"/>
    <w:rsid w:val="00DC4C9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E70"/>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B7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90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BF3"/>
    <w:rsid w:val="00EC4901"/>
    <w:rsid w:val="00EC5C2D"/>
    <w:rsid w:val="00EC644C"/>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AB9"/>
    <w:rsid w:val="00F010F6"/>
    <w:rsid w:val="00F0161A"/>
    <w:rsid w:val="00F031C2"/>
    <w:rsid w:val="00F04B29"/>
    <w:rsid w:val="00F04CE7"/>
    <w:rsid w:val="00F058A1"/>
    <w:rsid w:val="00F05D9B"/>
    <w:rsid w:val="00F07016"/>
    <w:rsid w:val="00F10F3D"/>
    <w:rsid w:val="00F13329"/>
    <w:rsid w:val="00F1506E"/>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40B"/>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E7860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clear" w:pos="793"/>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numbering" w:customStyle="1" w:styleId="Numbers1">
    <w:name w:val="Numbers1"/>
    <w:rsid w:val="00150761"/>
  </w:style>
  <w:style w:type="character" w:customStyle="1" w:styleId="EmailtextCalibri11Char">
    <w:name w:val="Email text Calibri 11 Char"/>
    <w:basedOn w:val="DefaultParagraphFont"/>
    <w:link w:val="EmailtextCalibri11"/>
    <w:locked/>
    <w:rsid w:val="005F734F"/>
    <w:rPr>
      <w:rFonts w:asciiTheme="minorHAnsi" w:eastAsia="Calibri" w:hAnsiTheme="minorHAnsi" w:cstheme="minorHAnsi"/>
      <w:sz w:val="22"/>
      <w:szCs w:val="22"/>
      <w:lang w:eastAsia="en-US"/>
    </w:rPr>
  </w:style>
  <w:style w:type="paragraph" w:customStyle="1" w:styleId="EmailtextCalibri11">
    <w:name w:val="Email text Calibri 11"/>
    <w:basedOn w:val="Normal"/>
    <w:link w:val="EmailtextCalibri11Char"/>
    <w:qFormat/>
    <w:rsid w:val="005F734F"/>
    <w:pPr>
      <w:spacing w:before="0" w:after="0" w:line="240" w:lineRule="auto"/>
    </w:pPr>
    <w:rPr>
      <w:rFonts w:asciiTheme="minorHAnsi" w:hAnsiTheme="minorHAnsi" w:cstheme="minorHAnsi"/>
      <w:color w:val="auto"/>
      <w:sz w:val="22"/>
      <w:lang w:eastAsia="en-US"/>
    </w:rPr>
  </w:style>
  <w:style w:type="character" w:styleId="CommentReference">
    <w:name w:val="annotation reference"/>
    <w:basedOn w:val="DefaultParagraphFont"/>
    <w:semiHidden/>
    <w:unhideWhenUsed/>
    <w:rsid w:val="00B6008C"/>
    <w:rPr>
      <w:sz w:val="16"/>
      <w:szCs w:val="16"/>
    </w:rPr>
  </w:style>
  <w:style w:type="paragraph" w:styleId="CommentText">
    <w:name w:val="annotation text"/>
    <w:basedOn w:val="Normal"/>
    <w:link w:val="CommentTextChar"/>
    <w:semiHidden/>
    <w:unhideWhenUsed/>
    <w:rsid w:val="00B6008C"/>
    <w:pPr>
      <w:spacing w:line="240" w:lineRule="auto"/>
    </w:pPr>
    <w:rPr>
      <w:sz w:val="20"/>
      <w:szCs w:val="20"/>
    </w:rPr>
  </w:style>
  <w:style w:type="character" w:customStyle="1" w:styleId="CommentTextChar">
    <w:name w:val="Comment Text Char"/>
    <w:basedOn w:val="DefaultParagraphFont"/>
    <w:link w:val="CommentText"/>
    <w:semiHidden/>
    <w:rsid w:val="00B6008C"/>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skell@csiro.au" TargetMode="External"/><Relationship Id="rId5" Type="http://schemas.openxmlformats.org/officeDocument/2006/relationships/numbering" Target="numbering.xml"/><Relationship Id="rId15" Type="http://schemas.openxmlformats.org/officeDocument/2006/relationships/hyperlink" Target="https://www.csiro.au/en/Research/Facilities/M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502AE4"/>
    <w:rsid w:val="007C7613"/>
    <w:rsid w:val="0083493E"/>
    <w:rsid w:val="008527A1"/>
    <w:rsid w:val="009B43F3"/>
    <w:rsid w:val="00B36C21"/>
    <w:rsid w:val="00C278D7"/>
    <w:rsid w:val="00C85B44"/>
    <w:rsid w:val="00DC21AB"/>
    <w:rsid w:val="00E51523"/>
    <w:rsid w:val="00E732ED"/>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155bd63a4f0104f3eb096abd3ac1f46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36464faae25ff1dad798f732cf5ee3f6"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7068-A58E-4EDF-923C-AFAF6DCD3BAD}">
  <ds:schemaRefs>
    <ds:schemaRef ds:uri="http://purl.org/dc/terms/"/>
    <ds:schemaRef ds:uri="c5091474-c535-4dba-9087-da16a27075d8"/>
    <ds:schemaRef ds:uri="http://schemas.microsoft.com/office/2006/metadata/properties"/>
    <ds:schemaRef ds:uri="65805e7c-a87d-46f3-9280-f4e2f7d3e8e9"/>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56748BA-B39B-44F3-9033-868D6346665E}">
  <ds:schemaRefs>
    <ds:schemaRef ds:uri="http://schemas.microsoft.com/sharepoint/v3/contenttype/forms"/>
  </ds:schemaRefs>
</ds:datastoreItem>
</file>

<file path=customXml/itemProps3.xml><?xml version="1.0" encoding="utf-8"?>
<ds:datastoreItem xmlns:ds="http://schemas.openxmlformats.org/officeDocument/2006/customXml" ds:itemID="{AA67FFB2-8629-41B2-A68D-8EBC11BA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AC803-7219-41BE-9812-EEADA729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1497</Words>
  <Characters>9400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2020-09-13T22:04:00Z</dcterms:created>
  <dcterms:modified xsi:type="dcterms:W3CDTF">2020-09-13T22:04:00Z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657a8cb1-24c7-4832-9f37-af4ea312b29d</vt:lpwstr>
  </property>
</Properties>
</file>