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displacedByCustomXml="next"/>
    <w:bookmarkEnd w:id="0" w:displacedByCustomXml="next"/>
    <w:bookmarkStart w:id="1"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EndPr/>
      <w:sdtContent>
        <w:permStart w:id="1046373400" w:edGrp="everyone" w:displacedByCustomXml="prev"/>
        <w:permEnd w:id="1046373400" w:displacedByCustomXml="prev"/>
        <w:p w14:paraId="16BB7E69" w14:textId="77777777" w:rsidR="00332C06" w:rsidRPr="00674783" w:rsidRDefault="00CC201B" w:rsidP="00674783">
          <w:pPr>
            <w:pStyle w:val="Heading1"/>
          </w:pPr>
          <w:r>
            <w:t>Position Details</w:t>
          </w:r>
          <w:bookmarkEnd w:id="1"/>
        </w:p>
        <w:p w14:paraId="31ED2E6E" w14:textId="77777777" w:rsidR="006246C0" w:rsidRDefault="00045692" w:rsidP="00B04E3F">
          <w:pPr>
            <w:pStyle w:val="Heading2"/>
          </w:pPr>
          <w:r>
            <w:t>Technical Services</w:t>
          </w:r>
          <w:r w:rsidR="00CC201B">
            <w:t>- CSOF</w:t>
          </w:r>
          <w:r w:rsidR="00267B4B">
            <w:t>4</w:t>
          </w:r>
        </w:p>
      </w:sdtContent>
    </w:sdt>
    <w:tbl>
      <w:tblPr>
        <w:tblStyle w:val="TableCSIRO"/>
        <w:tblW w:w="9474" w:type="dxa"/>
        <w:tblLook w:val="00A0" w:firstRow="1" w:lastRow="0" w:firstColumn="1" w:lastColumn="0" w:noHBand="0" w:noVBand="0"/>
      </w:tblPr>
      <w:tblGrid>
        <w:gridCol w:w="3856"/>
        <w:gridCol w:w="5618"/>
      </w:tblGrid>
      <w:tr w:rsidR="00452FD5" w:rsidRPr="0093721B" w14:paraId="6BE35435" w14:textId="77777777" w:rsidTr="00452FD5">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731AF2D9" w14:textId="77777777" w:rsidR="00452FD5" w:rsidRPr="0093721B" w:rsidRDefault="00452FD5" w:rsidP="00D83C52">
            <w:pPr>
              <w:pStyle w:val="ColumnHeading"/>
              <w:rPr>
                <w:sz w:val="22"/>
              </w:rPr>
            </w:pPr>
            <w:r w:rsidRPr="0093721B">
              <w:rPr>
                <w:sz w:val="22"/>
              </w:rPr>
              <w:t>The following information is for applicants</w:t>
            </w:r>
          </w:p>
        </w:tc>
      </w:tr>
      <w:tr w:rsidR="00CC201B" w:rsidRPr="0093721B" w14:paraId="62598FF2" w14:textId="77777777" w:rsidTr="00CC201B">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2035" w:type="pct"/>
          </w:tcPr>
          <w:p w14:paraId="0B226C52" w14:textId="77777777" w:rsidR="00CC201B" w:rsidRPr="0093721B" w:rsidRDefault="00BB763A" w:rsidP="00D83C52">
            <w:pPr>
              <w:pStyle w:val="TableText"/>
              <w:rPr>
                <w:sz w:val="22"/>
              </w:rPr>
            </w:pPr>
            <w:r w:rsidRPr="0093721B">
              <w:rPr>
                <w:sz w:val="22"/>
              </w:rPr>
              <w:t>Advertised Job Title</w:t>
            </w:r>
          </w:p>
        </w:tc>
        <w:tc>
          <w:tcPr>
            <w:tcW w:w="2965" w:type="pct"/>
          </w:tcPr>
          <w:p w14:paraId="42A22B07" w14:textId="2C305DFC" w:rsidR="00CC201B" w:rsidRPr="0051375C" w:rsidRDefault="00EC644C" w:rsidP="00D83C52">
            <w:pPr>
              <w:pStyle w:val="TableText"/>
              <w:cnfStyle w:val="000000100000" w:firstRow="0" w:lastRow="0" w:firstColumn="0" w:lastColumn="0" w:oddVBand="0" w:evenVBand="0" w:oddHBand="1" w:evenHBand="0" w:firstRowFirstColumn="0" w:firstRowLastColumn="0" w:lastRowFirstColumn="0" w:lastRowLastColumn="0"/>
              <w:rPr>
                <w:sz w:val="22"/>
              </w:rPr>
            </w:pPr>
            <w:r>
              <w:rPr>
                <w:sz w:val="22"/>
              </w:rPr>
              <w:t xml:space="preserve">MNF </w:t>
            </w:r>
            <w:r w:rsidR="0051375C" w:rsidRPr="0051375C">
              <w:rPr>
                <w:sz w:val="22"/>
              </w:rPr>
              <w:t xml:space="preserve">Operations </w:t>
            </w:r>
            <w:r w:rsidR="00045692" w:rsidRPr="0051375C">
              <w:rPr>
                <w:sz w:val="22"/>
              </w:rPr>
              <w:t>Officer</w:t>
            </w:r>
          </w:p>
        </w:tc>
      </w:tr>
      <w:tr w:rsidR="00CC201B" w:rsidRPr="0093721B" w14:paraId="0AEF931C" w14:textId="77777777" w:rsidTr="00BB763A">
        <w:trPr>
          <w:trHeight w:val="337"/>
        </w:trPr>
        <w:tc>
          <w:tcPr>
            <w:cnfStyle w:val="001000000000" w:firstRow="0" w:lastRow="0" w:firstColumn="1" w:lastColumn="0" w:oddVBand="0" w:evenVBand="0" w:oddHBand="0" w:evenHBand="0" w:firstRowFirstColumn="0" w:firstRowLastColumn="0" w:lastRowFirstColumn="0" w:lastRowLastColumn="0"/>
            <w:tcW w:w="2035" w:type="pct"/>
          </w:tcPr>
          <w:p w14:paraId="20F4200A" w14:textId="77777777" w:rsidR="00CC201B" w:rsidRPr="0093721B" w:rsidRDefault="00BB763A" w:rsidP="00D83C52">
            <w:pPr>
              <w:pStyle w:val="TableText"/>
              <w:rPr>
                <w:sz w:val="22"/>
              </w:rPr>
            </w:pPr>
            <w:r w:rsidRPr="0093721B">
              <w:rPr>
                <w:sz w:val="22"/>
              </w:rPr>
              <w:t>Job Reference</w:t>
            </w:r>
          </w:p>
        </w:tc>
        <w:tc>
          <w:tcPr>
            <w:tcW w:w="2965" w:type="pct"/>
          </w:tcPr>
          <w:p w14:paraId="507DF367" w14:textId="074DF065" w:rsidR="00CC201B" w:rsidRPr="0093721B" w:rsidRDefault="00EC644C" w:rsidP="00BB763A">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sz w:val="22"/>
              </w:rPr>
            </w:pPr>
            <w:r>
              <w:rPr>
                <w:sz w:val="22"/>
              </w:rPr>
              <w:t>69001</w:t>
            </w:r>
          </w:p>
        </w:tc>
      </w:tr>
      <w:tr w:rsidR="00C45886" w:rsidRPr="0093721B" w14:paraId="46139A9A" w14:textId="77777777" w:rsidTr="00CC201B">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23EB40BC" w14:textId="77777777" w:rsidR="00C45886" w:rsidRPr="0093721B" w:rsidRDefault="00C45886" w:rsidP="00D83C52">
            <w:pPr>
              <w:pStyle w:val="TableText"/>
              <w:rPr>
                <w:sz w:val="22"/>
              </w:rPr>
            </w:pPr>
            <w:r w:rsidRPr="0093721B">
              <w:rPr>
                <w:sz w:val="22"/>
              </w:rPr>
              <w:t>Tenure</w:t>
            </w:r>
          </w:p>
        </w:tc>
        <w:tc>
          <w:tcPr>
            <w:tcW w:w="2965" w:type="pct"/>
          </w:tcPr>
          <w:p w14:paraId="131F428B" w14:textId="6A9A6013" w:rsidR="00A63426" w:rsidRPr="003A50FD" w:rsidRDefault="005379CE"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3A50FD">
              <w:rPr>
                <w:sz w:val="22"/>
              </w:rPr>
              <w:t>Indefinite</w:t>
            </w:r>
          </w:p>
          <w:p w14:paraId="31488498" w14:textId="12555E11" w:rsidR="00C45886" w:rsidRPr="0093721B" w:rsidRDefault="00A63426"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3A50FD">
              <w:rPr>
                <w:sz w:val="22"/>
              </w:rPr>
              <w:t>F</w:t>
            </w:r>
            <w:r w:rsidR="005379CE" w:rsidRPr="003A50FD">
              <w:rPr>
                <w:sz w:val="22"/>
              </w:rPr>
              <w:t>ull-time</w:t>
            </w:r>
          </w:p>
        </w:tc>
      </w:tr>
      <w:tr w:rsidR="00C45886" w:rsidRPr="0093721B" w14:paraId="046F0BFA" w14:textId="77777777" w:rsidTr="00CC201B">
        <w:trPr>
          <w:trHeight w:val="413"/>
        </w:trPr>
        <w:tc>
          <w:tcPr>
            <w:cnfStyle w:val="001000000000" w:firstRow="0" w:lastRow="0" w:firstColumn="1" w:lastColumn="0" w:oddVBand="0" w:evenVBand="0" w:oddHBand="0" w:evenHBand="0" w:firstRowFirstColumn="0" w:firstRowLastColumn="0" w:lastRowFirstColumn="0" w:lastRowLastColumn="0"/>
            <w:tcW w:w="2035" w:type="pct"/>
          </w:tcPr>
          <w:p w14:paraId="791EE88C" w14:textId="77777777" w:rsidR="00C45886" w:rsidRPr="0093721B" w:rsidRDefault="00C45886" w:rsidP="00D83C52">
            <w:pPr>
              <w:pStyle w:val="TableText"/>
              <w:rPr>
                <w:sz w:val="22"/>
              </w:rPr>
            </w:pPr>
            <w:r w:rsidRPr="0093721B">
              <w:rPr>
                <w:sz w:val="22"/>
              </w:rPr>
              <w:t>Salary Range</w:t>
            </w:r>
          </w:p>
        </w:tc>
        <w:tc>
          <w:tcPr>
            <w:tcW w:w="2965" w:type="pct"/>
          </w:tcPr>
          <w:p w14:paraId="31CC4490" w14:textId="6482EC88" w:rsidR="00C45886" w:rsidRPr="0093721B" w:rsidRDefault="005379CE"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AU$</w:t>
            </w:r>
            <w:r w:rsidR="0051375C">
              <w:rPr>
                <w:sz w:val="22"/>
              </w:rPr>
              <w:t>83,687</w:t>
            </w:r>
            <w:r w:rsidRPr="0093721B">
              <w:rPr>
                <w:sz w:val="22"/>
              </w:rPr>
              <w:t xml:space="preserve"> to AU$</w:t>
            </w:r>
            <w:r w:rsidR="0051375C">
              <w:rPr>
                <w:sz w:val="22"/>
              </w:rPr>
              <w:t>94,679</w:t>
            </w:r>
            <w:r w:rsidRPr="0093721B">
              <w:rPr>
                <w:sz w:val="22"/>
              </w:rPr>
              <w:t xml:space="preserve"> pa (pro-rata for part-time) + up to 15.4% superannuation</w:t>
            </w:r>
          </w:p>
        </w:tc>
      </w:tr>
      <w:tr w:rsidR="00926BE4" w:rsidRPr="0093721B" w14:paraId="68EFA257" w14:textId="77777777" w:rsidTr="00CC201B">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332B2A1F" w14:textId="77777777" w:rsidR="00926BE4" w:rsidRPr="0093721B" w:rsidRDefault="00926BE4" w:rsidP="00D83C52">
            <w:pPr>
              <w:pStyle w:val="TableText"/>
              <w:rPr>
                <w:sz w:val="22"/>
              </w:rPr>
            </w:pPr>
            <w:r w:rsidRPr="0093721B">
              <w:rPr>
                <w:sz w:val="22"/>
              </w:rPr>
              <w:t>Location</w:t>
            </w:r>
            <w:r w:rsidR="00C45886" w:rsidRPr="0093721B">
              <w:rPr>
                <w:sz w:val="22"/>
              </w:rPr>
              <w:t>(s)</w:t>
            </w:r>
          </w:p>
        </w:tc>
        <w:tc>
          <w:tcPr>
            <w:tcW w:w="2965" w:type="pct"/>
          </w:tcPr>
          <w:p w14:paraId="19FBB8DC" w14:textId="5BE4F9AB" w:rsidR="00926BE4" w:rsidRPr="0093721B" w:rsidRDefault="00150761"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Hobart</w:t>
            </w:r>
          </w:p>
        </w:tc>
      </w:tr>
      <w:tr w:rsidR="00926BE4" w:rsidRPr="0093721B" w14:paraId="68B1E055" w14:textId="77777777" w:rsidTr="00CC201B">
        <w:trPr>
          <w:trHeight w:val="413"/>
        </w:trPr>
        <w:tc>
          <w:tcPr>
            <w:cnfStyle w:val="001000000000" w:firstRow="0" w:lastRow="0" w:firstColumn="1" w:lastColumn="0" w:oddVBand="0" w:evenVBand="0" w:oddHBand="0" w:evenHBand="0" w:firstRowFirstColumn="0" w:firstRowLastColumn="0" w:lastRowFirstColumn="0" w:lastRowLastColumn="0"/>
            <w:tcW w:w="2035" w:type="pct"/>
          </w:tcPr>
          <w:p w14:paraId="4C33DC51" w14:textId="77777777" w:rsidR="00926BE4" w:rsidRPr="0093721B" w:rsidRDefault="00926BE4" w:rsidP="00D83C52">
            <w:pPr>
              <w:pStyle w:val="TableText"/>
              <w:rPr>
                <w:sz w:val="22"/>
              </w:rPr>
            </w:pPr>
            <w:r w:rsidRPr="0093721B">
              <w:rPr>
                <w:sz w:val="22"/>
              </w:rPr>
              <w:t>Relocation Assistance</w:t>
            </w:r>
          </w:p>
        </w:tc>
        <w:tc>
          <w:tcPr>
            <w:tcW w:w="2965" w:type="pct"/>
          </w:tcPr>
          <w:p w14:paraId="7C97DACD" w14:textId="77777777" w:rsidR="00926BE4" w:rsidRPr="0093721B" w:rsidRDefault="00EA62ED"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Will be provided to the successful candidate if required</w:t>
            </w:r>
          </w:p>
        </w:tc>
      </w:tr>
      <w:tr w:rsidR="00926BE4" w:rsidRPr="0093721B" w14:paraId="60800971" w14:textId="77777777" w:rsidTr="00CC201B">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0AF81272" w14:textId="77777777" w:rsidR="00926BE4" w:rsidRPr="00E64B74" w:rsidRDefault="00926BE4" w:rsidP="00D83C52">
            <w:pPr>
              <w:pStyle w:val="TableText"/>
              <w:rPr>
                <w:sz w:val="22"/>
              </w:rPr>
            </w:pPr>
            <w:r w:rsidRPr="00E64B74">
              <w:rPr>
                <w:sz w:val="22"/>
              </w:rPr>
              <w:t>Applications are open to</w:t>
            </w:r>
          </w:p>
        </w:tc>
        <w:tc>
          <w:tcPr>
            <w:tcW w:w="2965" w:type="pct"/>
          </w:tcPr>
          <w:p w14:paraId="34D8D2C4" w14:textId="77777777" w:rsidR="00EC644C" w:rsidRPr="00E64B74" w:rsidRDefault="00EC644C" w:rsidP="00EC644C">
            <w:pPr>
              <w:pStyle w:val="ListParagraph"/>
              <w:numPr>
                <w:ilvl w:val="0"/>
                <w:numId w:val="31"/>
              </w:numPr>
              <w:spacing w:before="0" w:after="200" w:line="276" w:lineRule="auto"/>
              <w:cnfStyle w:val="000000100000" w:firstRow="0" w:lastRow="0" w:firstColumn="0" w:lastColumn="0" w:oddVBand="0" w:evenVBand="0" w:oddHBand="1" w:evenHBand="0" w:firstRowFirstColumn="0" w:firstRowLastColumn="0" w:lastRowFirstColumn="0" w:lastRowLastColumn="0"/>
              <w:rPr>
                <w:rFonts w:eastAsia="Times New Roman"/>
                <w:sz w:val="22"/>
              </w:rPr>
            </w:pPr>
            <w:r w:rsidRPr="00E64B74">
              <w:rPr>
                <w:rFonts w:eastAsia="Times New Roman"/>
                <w:sz w:val="22"/>
              </w:rPr>
              <w:t>Australian Citizens and Permanent Residents</w:t>
            </w:r>
          </w:p>
          <w:p w14:paraId="03B8B839" w14:textId="7B5AC169" w:rsidR="00926BE4" w:rsidRPr="00E64B74" w:rsidRDefault="00EC644C" w:rsidP="00E64B74">
            <w:pPr>
              <w:pStyle w:val="ListParagraph"/>
              <w:numPr>
                <w:ilvl w:val="0"/>
                <w:numId w:val="31"/>
              </w:numPr>
              <w:spacing w:before="0" w:after="200" w:line="276" w:lineRule="auto"/>
              <w:cnfStyle w:val="000000100000" w:firstRow="0" w:lastRow="0" w:firstColumn="0" w:lastColumn="0" w:oddVBand="0" w:evenVBand="0" w:oddHBand="1" w:evenHBand="0" w:firstRowFirstColumn="0" w:firstRowLastColumn="0" w:lastRowFirstColumn="0" w:lastRowLastColumn="0"/>
              <w:rPr>
                <w:rFonts w:eastAsia="Times New Roman"/>
                <w:sz w:val="22"/>
              </w:rPr>
            </w:pPr>
            <w:r w:rsidRPr="00E64B74">
              <w:rPr>
                <w:rFonts w:eastAsia="Times New Roman"/>
                <w:sz w:val="22"/>
              </w:rPr>
              <w:t>New Zealand Citizens who usually reside in Australia</w:t>
            </w:r>
          </w:p>
        </w:tc>
      </w:tr>
      <w:tr w:rsidR="00C45886" w:rsidRPr="0093721B" w14:paraId="1612200D" w14:textId="77777777" w:rsidTr="00CC201B">
        <w:trPr>
          <w:trHeight w:val="413"/>
        </w:trPr>
        <w:tc>
          <w:tcPr>
            <w:cnfStyle w:val="001000000000" w:firstRow="0" w:lastRow="0" w:firstColumn="1" w:lastColumn="0" w:oddVBand="0" w:evenVBand="0" w:oddHBand="0" w:evenHBand="0" w:firstRowFirstColumn="0" w:firstRowLastColumn="0" w:lastRowFirstColumn="0" w:lastRowLastColumn="0"/>
            <w:tcW w:w="2035" w:type="pct"/>
          </w:tcPr>
          <w:p w14:paraId="2AF730BC" w14:textId="77777777" w:rsidR="00C45886" w:rsidRPr="0093721B" w:rsidRDefault="00C45886" w:rsidP="00D83C52">
            <w:pPr>
              <w:pStyle w:val="TableText"/>
              <w:rPr>
                <w:sz w:val="22"/>
              </w:rPr>
            </w:pPr>
            <w:r w:rsidRPr="0093721B">
              <w:rPr>
                <w:sz w:val="22"/>
              </w:rPr>
              <w:t>Position reports to the</w:t>
            </w:r>
          </w:p>
        </w:tc>
        <w:tc>
          <w:tcPr>
            <w:tcW w:w="2965" w:type="pct"/>
          </w:tcPr>
          <w:p w14:paraId="6815595C" w14:textId="4C5476A8" w:rsidR="00C45886" w:rsidRPr="0093721B" w:rsidRDefault="00150761"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MNF Voyage Delivery Coordinator</w:t>
            </w:r>
          </w:p>
        </w:tc>
      </w:tr>
      <w:tr w:rsidR="00926BE4" w:rsidRPr="0093721B" w14:paraId="68FEC893" w14:textId="77777777" w:rsidTr="00CC201B">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50644F57" w14:textId="77777777" w:rsidR="00926BE4" w:rsidRPr="0093721B" w:rsidRDefault="00926BE4" w:rsidP="00D83C52">
            <w:pPr>
              <w:pStyle w:val="TableText"/>
              <w:rPr>
                <w:sz w:val="22"/>
              </w:rPr>
            </w:pPr>
            <w:r w:rsidRPr="0093721B">
              <w:rPr>
                <w:sz w:val="22"/>
              </w:rPr>
              <w:t>Client Focus – Internal</w:t>
            </w:r>
          </w:p>
        </w:tc>
        <w:tc>
          <w:tcPr>
            <w:tcW w:w="2965" w:type="pct"/>
          </w:tcPr>
          <w:p w14:paraId="3344946C" w14:textId="521A3DBE" w:rsidR="00926BE4" w:rsidRPr="0093721B" w:rsidRDefault="00150761"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50%</w:t>
            </w:r>
          </w:p>
        </w:tc>
      </w:tr>
      <w:tr w:rsidR="00926BE4" w:rsidRPr="0093721B" w14:paraId="182448CF" w14:textId="77777777" w:rsidTr="00CC201B">
        <w:trPr>
          <w:trHeight w:val="413"/>
        </w:trPr>
        <w:tc>
          <w:tcPr>
            <w:cnfStyle w:val="001000000000" w:firstRow="0" w:lastRow="0" w:firstColumn="1" w:lastColumn="0" w:oddVBand="0" w:evenVBand="0" w:oddHBand="0" w:evenHBand="0" w:firstRowFirstColumn="0" w:firstRowLastColumn="0" w:lastRowFirstColumn="0" w:lastRowLastColumn="0"/>
            <w:tcW w:w="2035" w:type="pct"/>
          </w:tcPr>
          <w:p w14:paraId="1161AB56" w14:textId="77777777" w:rsidR="00926BE4" w:rsidRPr="0093721B" w:rsidRDefault="00926BE4" w:rsidP="00D83C52">
            <w:pPr>
              <w:pStyle w:val="TableText"/>
              <w:rPr>
                <w:sz w:val="22"/>
              </w:rPr>
            </w:pPr>
            <w:r w:rsidRPr="0093721B">
              <w:rPr>
                <w:sz w:val="22"/>
              </w:rPr>
              <w:t>Client Focus – External</w:t>
            </w:r>
          </w:p>
        </w:tc>
        <w:tc>
          <w:tcPr>
            <w:tcW w:w="2965" w:type="pct"/>
          </w:tcPr>
          <w:p w14:paraId="6AF6C65A" w14:textId="113C1F29" w:rsidR="00926BE4" w:rsidRPr="0093721B" w:rsidRDefault="00150761"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50%</w:t>
            </w:r>
          </w:p>
        </w:tc>
      </w:tr>
      <w:tr w:rsidR="00194B1C" w:rsidRPr="0093721B" w14:paraId="495675D5" w14:textId="77777777" w:rsidTr="00CC201B">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4309E612" w14:textId="77777777" w:rsidR="00194B1C" w:rsidRPr="0093721B" w:rsidRDefault="00C45886" w:rsidP="00D83C52">
            <w:pPr>
              <w:pStyle w:val="TableText"/>
              <w:rPr>
                <w:sz w:val="22"/>
              </w:rPr>
            </w:pPr>
            <w:r w:rsidRPr="0093721B">
              <w:rPr>
                <w:sz w:val="22"/>
              </w:rPr>
              <w:t>Number of Direct Reports</w:t>
            </w:r>
          </w:p>
        </w:tc>
        <w:tc>
          <w:tcPr>
            <w:tcW w:w="2965" w:type="pct"/>
          </w:tcPr>
          <w:p w14:paraId="6DCC1535" w14:textId="65054CEB" w:rsidR="00194B1C" w:rsidRPr="0093721B" w:rsidRDefault="00150761"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0</w:t>
            </w:r>
          </w:p>
        </w:tc>
      </w:tr>
      <w:tr w:rsidR="00194B1C" w:rsidRPr="0093721B" w14:paraId="1C1F3C52" w14:textId="77777777" w:rsidTr="00CC201B">
        <w:trPr>
          <w:trHeight w:val="413"/>
        </w:trPr>
        <w:tc>
          <w:tcPr>
            <w:cnfStyle w:val="001000000000" w:firstRow="0" w:lastRow="0" w:firstColumn="1" w:lastColumn="0" w:oddVBand="0" w:evenVBand="0" w:oddHBand="0" w:evenHBand="0" w:firstRowFirstColumn="0" w:firstRowLastColumn="0" w:lastRowFirstColumn="0" w:lastRowLastColumn="0"/>
            <w:tcW w:w="2035" w:type="pct"/>
          </w:tcPr>
          <w:p w14:paraId="14F355A8" w14:textId="77777777" w:rsidR="00194B1C" w:rsidRPr="0093721B" w:rsidRDefault="00C45886" w:rsidP="00D83C52">
            <w:pPr>
              <w:pStyle w:val="TableText"/>
              <w:rPr>
                <w:sz w:val="22"/>
              </w:rPr>
            </w:pPr>
            <w:r w:rsidRPr="0093721B">
              <w:rPr>
                <w:sz w:val="22"/>
              </w:rPr>
              <w:t>Enquire about this job</w:t>
            </w:r>
          </w:p>
        </w:tc>
        <w:tc>
          <w:tcPr>
            <w:tcW w:w="2965" w:type="pct"/>
          </w:tcPr>
          <w:p w14:paraId="5629C960" w14:textId="4D66AF0F" w:rsidR="00194B1C" w:rsidRPr="0093721B" w:rsidRDefault="00F54F83"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3A50FD">
              <w:rPr>
                <w:sz w:val="22"/>
              </w:rPr>
              <w:t xml:space="preserve">Contact </w:t>
            </w:r>
            <w:r w:rsidR="00850FE2">
              <w:rPr>
                <w:sz w:val="22"/>
              </w:rPr>
              <w:t xml:space="preserve">Linda Gaskell, </w:t>
            </w:r>
            <w:r w:rsidR="00150761" w:rsidRPr="00850FE2">
              <w:rPr>
                <w:sz w:val="22"/>
              </w:rPr>
              <w:t>MNF Voyage Delivery Coordinator</w:t>
            </w:r>
            <w:r w:rsidR="00850FE2">
              <w:rPr>
                <w:sz w:val="22"/>
              </w:rPr>
              <w:t>,</w:t>
            </w:r>
            <w:r w:rsidRPr="003A50FD">
              <w:rPr>
                <w:sz w:val="22"/>
              </w:rPr>
              <w:t xml:space="preserve"> via </w:t>
            </w:r>
            <w:hyperlink r:id="rId11" w:history="1">
              <w:r w:rsidR="00EC644C" w:rsidRPr="00E64B74">
                <w:rPr>
                  <w:rStyle w:val="Hyperlink"/>
                  <w:sz w:val="22"/>
                </w:rPr>
                <w:t>linda.gaskell@csiro.au</w:t>
              </w:r>
            </w:hyperlink>
            <w:r w:rsidR="00EC644C" w:rsidRPr="00E64B74">
              <w:rPr>
                <w:sz w:val="22"/>
              </w:rPr>
              <w:t xml:space="preserve"> </w:t>
            </w:r>
            <w:r w:rsidRPr="00E64B74">
              <w:rPr>
                <w:sz w:val="22"/>
              </w:rPr>
              <w:t xml:space="preserve">or phone </w:t>
            </w:r>
            <w:r w:rsidR="00E64B74" w:rsidRPr="00E64B74">
              <w:rPr>
                <w:sz w:val="22"/>
              </w:rPr>
              <w:t>+61 438 300 512 during business hours.</w:t>
            </w:r>
          </w:p>
        </w:tc>
      </w:tr>
      <w:tr w:rsidR="00194B1C" w:rsidRPr="0093721B" w14:paraId="0D73C80E" w14:textId="77777777" w:rsidTr="00CC201B">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7559E476" w14:textId="77777777" w:rsidR="00194B1C" w:rsidRPr="0093721B" w:rsidRDefault="00C45886" w:rsidP="00D83C52">
            <w:pPr>
              <w:pStyle w:val="TableText"/>
              <w:rPr>
                <w:sz w:val="22"/>
              </w:rPr>
            </w:pPr>
            <w:r w:rsidRPr="0093721B">
              <w:rPr>
                <w:sz w:val="22"/>
              </w:rPr>
              <w:t>How to apply</w:t>
            </w:r>
          </w:p>
        </w:tc>
        <w:tc>
          <w:tcPr>
            <w:tcW w:w="2965" w:type="pct"/>
          </w:tcPr>
          <w:p w14:paraId="149E786F" w14:textId="77777777" w:rsidR="00F54F83"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Apply online a</w:t>
            </w:r>
            <w:r w:rsidR="006F78A3">
              <w:rPr>
                <w:sz w:val="22"/>
              </w:rPr>
              <w:t xml:space="preserve">t  </w:t>
            </w:r>
            <w:hyperlink r:id="rId12" w:history="1">
              <w:r w:rsidR="006F78A3" w:rsidRPr="0059296E">
                <w:rPr>
                  <w:rStyle w:val="Hyperlink"/>
                  <w:sz w:val="22"/>
                </w:rPr>
                <w:t>https://jobs.csiro.au/</w:t>
              </w:r>
            </w:hyperlink>
            <w:r w:rsidR="006F78A3">
              <w:rPr>
                <w:sz w:val="22"/>
              </w:rPr>
              <w:t xml:space="preserve"> </w:t>
            </w:r>
          </w:p>
          <w:p w14:paraId="1E7EEDA7" w14:textId="77777777" w:rsidR="00CB4BE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Internal applicants please apply via </w:t>
            </w:r>
            <w:r w:rsidRPr="006F78A3">
              <w:rPr>
                <w:b/>
                <w:sz w:val="22"/>
              </w:rPr>
              <w:t>Jobs Central</w:t>
            </w:r>
          </w:p>
          <w:p w14:paraId="066FE368" w14:textId="77777777" w:rsidR="00194B1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If you experience difficulties when applying, please email </w:t>
            </w:r>
            <w:hyperlink r:id="rId13" w:history="1">
              <w:r w:rsidRPr="0093721B">
                <w:rPr>
                  <w:rStyle w:val="Hyperlink"/>
                  <w:sz w:val="22"/>
                </w:rPr>
                <w:t>careers.online@csiro.au</w:t>
              </w:r>
            </w:hyperlink>
            <w:r w:rsidRPr="0093721B">
              <w:rPr>
                <w:sz w:val="22"/>
              </w:rPr>
              <w:t xml:space="preserve"> or call 1300 984 220.</w:t>
            </w:r>
          </w:p>
        </w:tc>
      </w:tr>
    </w:tbl>
    <w:p w14:paraId="3A6BF476" w14:textId="77777777" w:rsidR="00150761" w:rsidRDefault="00150761">
      <w:pPr>
        <w:spacing w:before="0" w:after="0" w:line="240" w:lineRule="auto"/>
        <w:rPr>
          <w:rFonts w:cs="Arial"/>
          <w:b/>
          <w:bCs/>
          <w:color w:val="auto"/>
          <w:sz w:val="26"/>
          <w:szCs w:val="26"/>
        </w:rPr>
      </w:pPr>
      <w:r>
        <w:br w:type="page"/>
      </w:r>
    </w:p>
    <w:p w14:paraId="6D0A21F9" w14:textId="7C2534EA" w:rsidR="006246C0" w:rsidRPr="00674783" w:rsidRDefault="00B50C20" w:rsidP="00D06E61">
      <w:pPr>
        <w:pStyle w:val="Heading3"/>
        <w:spacing w:after="0"/>
      </w:pPr>
      <w:r>
        <w:lastRenderedPageBreak/>
        <w:t>Role Overview</w:t>
      </w:r>
    </w:p>
    <w:p w14:paraId="38C650F5" w14:textId="77777777" w:rsidR="00D743F6" w:rsidRPr="00D743F6" w:rsidRDefault="00D743F6" w:rsidP="00D743F6">
      <w:pPr>
        <w:spacing w:before="180"/>
        <w:jc w:val="both"/>
      </w:pPr>
      <w:bookmarkStart w:id="2" w:name="_Toc341085720"/>
      <w:r w:rsidRPr="00D743F6">
        <w:t>The role of Technical Staff in CSIRO is to provide support for scientific research in a diverse range of laboratory and field situations across a range of different research projects. This support consists of the application of accepted technical practices and the development of new practices. The work is usually carried out as a member of a centralised service.</w:t>
      </w:r>
    </w:p>
    <w:p w14:paraId="5EA1E45A" w14:textId="14DDFFB0" w:rsidR="00150761" w:rsidRPr="009A49CF" w:rsidRDefault="00150761" w:rsidP="00150761">
      <w:pPr>
        <w:pStyle w:val="BodyText"/>
      </w:pPr>
      <w:r>
        <w:t xml:space="preserve">Funded </w:t>
      </w:r>
      <w:r w:rsidRPr="009A49CF">
        <w:t>by the Australian Government since 1984, the Marine National Facility (MNF) provides a keystone element of the nation’s research infrastructure</w:t>
      </w:r>
      <w:r>
        <w:t>,</w:t>
      </w:r>
      <w:r w:rsidRPr="009A49CF">
        <w:t xml:space="preserve"> by </w:t>
      </w:r>
      <w:r>
        <w:t>delivering</w:t>
      </w:r>
      <w:r w:rsidRPr="009A49CF">
        <w:t xml:space="preserve"> the only </w:t>
      </w:r>
      <w:r>
        <w:t>marine</w:t>
      </w:r>
      <w:r w:rsidRPr="009A49CF">
        <w:t xml:space="preserve"> research capability</w:t>
      </w:r>
      <w:r>
        <w:t>,</w:t>
      </w:r>
      <w:r w:rsidRPr="009A49CF">
        <w:t xml:space="preserve"> </w:t>
      </w:r>
      <w:r>
        <w:t xml:space="preserve">RV </w:t>
      </w:r>
      <w:r w:rsidRPr="00F3041A">
        <w:rPr>
          <w:i/>
          <w:iCs/>
        </w:rPr>
        <w:t>Investigato</w:t>
      </w:r>
      <w:r>
        <w:rPr>
          <w:i/>
          <w:iCs/>
        </w:rPr>
        <w:t xml:space="preserve">r, </w:t>
      </w:r>
      <w:r w:rsidRPr="009A49CF">
        <w:t xml:space="preserve">to Australian researchers and their international collaborators for work in Australia’s vast </w:t>
      </w:r>
      <w:r>
        <w:t>maritime</w:t>
      </w:r>
      <w:r w:rsidRPr="009A49CF">
        <w:t xml:space="preserve"> estate. This research </w:t>
      </w:r>
      <w:r>
        <w:t>delivers</w:t>
      </w:r>
      <w:r w:rsidRPr="009A49CF">
        <w:t xml:space="preserve"> key information to </w:t>
      </w:r>
      <w:r>
        <w:t>G</w:t>
      </w:r>
      <w:r w:rsidRPr="009A49CF">
        <w:t>overnment, industry and other stakeholders to support evidence</w:t>
      </w:r>
      <w:r>
        <w:noBreakHyphen/>
      </w:r>
      <w:r w:rsidRPr="009A49CF">
        <w:t>based decision</w:t>
      </w:r>
      <w:r>
        <w:noBreakHyphen/>
      </w:r>
      <w:r w:rsidRPr="009A49CF">
        <w:t>making</w:t>
      </w:r>
      <w:r>
        <w:t>,</w:t>
      </w:r>
      <w:r w:rsidRPr="009A49CF">
        <w:t xml:space="preserve"> </w:t>
      </w:r>
      <w:r>
        <w:t xml:space="preserve">and </w:t>
      </w:r>
      <w:r w:rsidRPr="009A49CF">
        <w:t>focus</w:t>
      </w:r>
      <w:r>
        <w:t>ses</w:t>
      </w:r>
      <w:r w:rsidRPr="009A49CF">
        <w:t xml:space="preserve"> on research challenges in fisheries management, geological resources, regional</w:t>
      </w:r>
      <w:r>
        <w:t>/</w:t>
      </w:r>
      <w:r w:rsidRPr="009A49CF">
        <w:t>global climate, coastal</w:t>
      </w:r>
      <w:r>
        <w:t>/</w:t>
      </w:r>
      <w:r w:rsidRPr="009A49CF">
        <w:t>offshore developments and marine operations.</w:t>
      </w:r>
      <w:r>
        <w:t xml:space="preserve"> </w:t>
      </w:r>
      <w:r w:rsidRPr="009A49CF">
        <w:t xml:space="preserve">Access is provided through an independent and peer reviewed applications process </w:t>
      </w:r>
      <w:r>
        <w:t xml:space="preserve">that </w:t>
      </w:r>
      <w:r w:rsidRPr="009A49CF">
        <w:t>focuse</w:t>
      </w:r>
      <w:r>
        <w:t>s</w:t>
      </w:r>
      <w:r w:rsidRPr="009A49CF">
        <w:t xml:space="preserve"> on scientific and/or technical excellence, the potential to contribute to Australia’s </w:t>
      </w:r>
      <w:r>
        <w:t>N</w:t>
      </w:r>
      <w:r w:rsidRPr="009A49CF">
        <w:t xml:space="preserve">ational </w:t>
      </w:r>
      <w:r>
        <w:t>B</w:t>
      </w:r>
      <w:r w:rsidRPr="009A49CF">
        <w:t>enefit and the ability of the research team.</w:t>
      </w:r>
    </w:p>
    <w:p w14:paraId="03C24C1B" w14:textId="77777777" w:rsidR="00150761" w:rsidRDefault="00150761" w:rsidP="00150761">
      <w:pPr>
        <w:pStyle w:val="BodyText"/>
      </w:pPr>
      <w:r w:rsidRPr="009A49CF">
        <w:t xml:space="preserve">Owned and operated by CSIRO and overseen by an independent Steering Committee, the MNF is managed as a CSIRO Business Unit.  Led by the MNF </w:t>
      </w:r>
      <w:r>
        <w:t xml:space="preserve">Facilities </w:t>
      </w:r>
      <w:r w:rsidRPr="009A49CF">
        <w:t xml:space="preserve">Director, the </w:t>
      </w:r>
      <w:r>
        <w:t xml:space="preserve">MNF </w:t>
      </w:r>
      <w:r w:rsidRPr="009A49CF">
        <w:t xml:space="preserve">is </w:t>
      </w:r>
      <w:r>
        <w:t xml:space="preserve">also </w:t>
      </w:r>
      <w:r w:rsidRPr="009A49CF">
        <w:t xml:space="preserve">responsible for governance committee support and policy development. The team manages a marine industry ship management contract for the crewing and maintenance of </w:t>
      </w:r>
      <w:r w:rsidRPr="009A49CF">
        <w:rPr>
          <w:i/>
        </w:rPr>
        <w:t>Investigator</w:t>
      </w:r>
      <w:r w:rsidRPr="009A49CF">
        <w:t xml:space="preserve"> and a </w:t>
      </w:r>
      <w:r>
        <w:t>Memorandum of Understanding (MoU)</w:t>
      </w:r>
      <w:r w:rsidRPr="009A49CF">
        <w:t xml:space="preserve"> within CSIRO for the provision of technical support and data management for MNF scientific equipment. Major functions include the management of an independent applications for sea time process, ship scheduling and the operational planning, implementation and oversight of MNF multi-disciplinary marine research voyages.</w:t>
      </w:r>
    </w:p>
    <w:p w14:paraId="4F5D04F3" w14:textId="5B5BC13B" w:rsidR="00073C3D" w:rsidRDefault="00150761" w:rsidP="00150761">
      <w:pPr>
        <w:pStyle w:val="BodyText"/>
        <w:rPr>
          <w:rFonts w:cs="Calibri"/>
          <w:lang w:eastAsia="en-US"/>
        </w:rPr>
      </w:pPr>
      <w:r w:rsidRPr="00323153">
        <w:t xml:space="preserve">As part of a dynamic and </w:t>
      </w:r>
      <w:r>
        <w:t xml:space="preserve">agile </w:t>
      </w:r>
      <w:r w:rsidRPr="00323153">
        <w:t xml:space="preserve">team, the Operations Officer will be responsible for </w:t>
      </w:r>
      <w:r>
        <w:t xml:space="preserve">coordinating the safe delivery of the research voyage schedule and </w:t>
      </w:r>
      <w:r w:rsidRPr="00B6600B">
        <w:rPr>
          <w:rFonts w:cs="Calibri"/>
          <w:lang w:eastAsia="en-US"/>
        </w:rPr>
        <w:t xml:space="preserve">will work as part of the </w:t>
      </w:r>
      <w:r>
        <w:rPr>
          <w:rFonts w:cs="Calibri"/>
          <w:lang w:eastAsia="en-US"/>
        </w:rPr>
        <w:t>O</w:t>
      </w:r>
      <w:r w:rsidRPr="00B6600B">
        <w:rPr>
          <w:rFonts w:cs="Calibri"/>
          <w:lang w:eastAsia="en-US"/>
        </w:rPr>
        <w:t xml:space="preserve">perations </w:t>
      </w:r>
      <w:r>
        <w:rPr>
          <w:rFonts w:cs="Calibri"/>
          <w:lang w:eastAsia="en-US"/>
        </w:rPr>
        <w:t>T</w:t>
      </w:r>
      <w:r w:rsidRPr="00B6600B">
        <w:rPr>
          <w:rFonts w:cs="Calibri"/>
          <w:lang w:eastAsia="en-US"/>
        </w:rPr>
        <w:t>eam to manage multi</w:t>
      </w:r>
      <w:r>
        <w:rPr>
          <w:rFonts w:cs="Calibri"/>
          <w:lang w:eastAsia="en-US"/>
        </w:rPr>
        <w:noBreakHyphen/>
      </w:r>
      <w:r w:rsidRPr="00B6600B">
        <w:rPr>
          <w:rFonts w:cs="Calibri"/>
          <w:lang w:eastAsia="en-US"/>
        </w:rPr>
        <w:t xml:space="preserve">disciplinary </w:t>
      </w:r>
      <w:r>
        <w:rPr>
          <w:rFonts w:cs="Calibri"/>
          <w:lang w:eastAsia="en-US"/>
        </w:rPr>
        <w:t>marine</w:t>
      </w:r>
      <w:r w:rsidRPr="00B6600B">
        <w:rPr>
          <w:rFonts w:cs="Calibri"/>
          <w:lang w:eastAsia="en-US"/>
        </w:rPr>
        <w:t xml:space="preserve"> research voyages on </w:t>
      </w:r>
      <w:r w:rsidRPr="499A304B">
        <w:rPr>
          <w:rFonts w:cs="Calibri"/>
          <w:i/>
          <w:iCs/>
          <w:lang w:eastAsia="en-US"/>
        </w:rPr>
        <w:t xml:space="preserve">Investigator </w:t>
      </w:r>
      <w:r w:rsidRPr="499A304B">
        <w:rPr>
          <w:rFonts w:cs="Calibri"/>
          <w:lang w:eastAsia="en-US"/>
        </w:rPr>
        <w:t>or other research platforms as required.</w:t>
      </w:r>
      <w:r w:rsidRPr="00B6600B">
        <w:rPr>
          <w:rFonts w:cs="Calibri"/>
          <w:lang w:eastAsia="en-US"/>
        </w:rPr>
        <w:t xml:space="preserve"> They will work collaboratively with the </w:t>
      </w:r>
      <w:r>
        <w:rPr>
          <w:rFonts w:cs="Calibri"/>
          <w:lang w:eastAsia="en-US"/>
        </w:rPr>
        <w:t>other teams within the MNF and CSIRO as well as other internal and external stakeholders, including</w:t>
      </w:r>
      <w:r w:rsidRPr="00B6600B">
        <w:rPr>
          <w:rFonts w:cs="Calibri"/>
          <w:lang w:eastAsia="en-US"/>
        </w:rPr>
        <w:t xml:space="preserve"> vessel users and </w:t>
      </w:r>
      <w:r>
        <w:rPr>
          <w:rFonts w:cs="Calibri"/>
          <w:lang w:eastAsia="en-US"/>
        </w:rPr>
        <w:t>MNF’s</w:t>
      </w:r>
      <w:r w:rsidRPr="00B6600B">
        <w:rPr>
          <w:rFonts w:cs="Calibri"/>
          <w:lang w:eastAsia="en-US"/>
        </w:rPr>
        <w:t xml:space="preserve"> ship management contractor</w:t>
      </w:r>
      <w:r>
        <w:rPr>
          <w:rFonts w:cs="Calibri"/>
          <w:lang w:eastAsia="en-US"/>
        </w:rPr>
        <w:t>,</w:t>
      </w:r>
      <w:r w:rsidRPr="00B6600B">
        <w:rPr>
          <w:rFonts w:cs="Calibri"/>
          <w:lang w:eastAsia="en-US"/>
        </w:rPr>
        <w:t xml:space="preserve"> </w:t>
      </w:r>
      <w:r>
        <w:rPr>
          <w:rFonts w:cs="Calibri"/>
          <w:lang w:eastAsia="en-US"/>
        </w:rPr>
        <w:t>to deliver safe and effective research voyages</w:t>
      </w:r>
      <w:r w:rsidRPr="00B6600B">
        <w:rPr>
          <w:rFonts w:cs="Calibri"/>
          <w:lang w:eastAsia="en-US"/>
        </w:rPr>
        <w:t xml:space="preserve">. </w:t>
      </w:r>
      <w:r>
        <w:rPr>
          <w:rFonts w:cs="Calibri"/>
          <w:lang w:eastAsia="en-US"/>
        </w:rPr>
        <w:t>The Operations Officer will be responsible for managing all aspects of the research voyage planning process</w:t>
      </w:r>
      <w:r w:rsidR="002411B1">
        <w:rPr>
          <w:rFonts w:cs="Calibri"/>
          <w:lang w:eastAsia="en-US"/>
        </w:rPr>
        <w:t xml:space="preserve">. </w:t>
      </w:r>
    </w:p>
    <w:p w14:paraId="2E66EECE" w14:textId="43A90F4E" w:rsidR="005F734F" w:rsidRPr="00D32A59" w:rsidRDefault="00073C3D" w:rsidP="005F734F">
      <w:pPr>
        <w:pStyle w:val="ListNumber"/>
        <w:numPr>
          <w:ilvl w:val="0"/>
          <w:numId w:val="0"/>
        </w:numPr>
        <w:tabs>
          <w:tab w:val="clear" w:pos="397"/>
        </w:tabs>
        <w:rPr>
          <w:szCs w:val="24"/>
          <w:highlight w:val="yellow"/>
        </w:rPr>
      </w:pPr>
      <w:r w:rsidRPr="00D32A59">
        <w:rPr>
          <w:rFonts w:cs="Calibri"/>
          <w:szCs w:val="24"/>
          <w:lang w:eastAsia="en-US"/>
        </w:rPr>
        <w:t>At sea</w:t>
      </w:r>
      <w:r w:rsidRPr="00D32A59">
        <w:rPr>
          <w:rFonts w:cs="Calibri"/>
          <w:szCs w:val="24"/>
          <w:lang w:eastAsia="en-US"/>
        </w:rPr>
        <w:noBreakHyphen/>
        <w:t>delivery, the Operations Officer may be required to perform the role of the Voyage Manager</w:t>
      </w:r>
      <w:r w:rsidR="00D32A59" w:rsidRPr="00D32A59">
        <w:rPr>
          <w:rFonts w:cs="Calibri"/>
          <w:szCs w:val="24"/>
          <w:lang w:eastAsia="en-US"/>
        </w:rPr>
        <w:t xml:space="preserve">, which </w:t>
      </w:r>
      <w:r w:rsidR="005F734F" w:rsidRPr="00D32A59">
        <w:rPr>
          <w:rStyle w:val="EmailtextCalibri11Char"/>
          <w:color w:val="auto"/>
          <w:sz w:val="24"/>
          <w:szCs w:val="24"/>
        </w:rPr>
        <w:t>plays a critical role in the delivery of research voyages as CSIRO’s onboard representative. The role is incredibly complex with duty-of-care responsibilities across multiple stakeholder parties and efficient and effective delivery of multi</w:t>
      </w:r>
      <w:r w:rsidR="005F734F" w:rsidRPr="00D32A59">
        <w:rPr>
          <w:rStyle w:val="EmailtextCalibri11Char"/>
          <w:color w:val="auto"/>
          <w:sz w:val="24"/>
          <w:szCs w:val="24"/>
        </w:rPr>
        <w:noBreakHyphen/>
        <w:t>million</w:t>
      </w:r>
      <w:r w:rsidR="005F734F" w:rsidRPr="00D32A59">
        <w:rPr>
          <w:rStyle w:val="EmailtextCalibri11Char"/>
          <w:color w:val="auto"/>
          <w:sz w:val="24"/>
          <w:szCs w:val="24"/>
        </w:rPr>
        <w:noBreakHyphen/>
        <w:t xml:space="preserve">dollar voyages in extremely challenging environments. The Voyage Manger is part of the onboard Senior Management Team, which also includes the Master and Chief Scientist and this group will work collaboratively to deliver the voyage’s objectives safely and effectively. The Voyage Manager reports to the MNF Facilities Program Director and coordinates with the Operations Officer. </w:t>
      </w:r>
    </w:p>
    <w:p w14:paraId="040CE09B" w14:textId="77777777" w:rsidR="00D32A59" w:rsidRDefault="00D32A59">
      <w:pPr>
        <w:spacing w:before="0" w:after="0" w:line="240" w:lineRule="auto"/>
        <w:rPr>
          <w:rFonts w:cs="Arial"/>
          <w:b/>
          <w:bCs/>
          <w:color w:val="auto"/>
          <w:sz w:val="26"/>
          <w:szCs w:val="26"/>
        </w:rPr>
      </w:pPr>
      <w:r>
        <w:br w:type="page"/>
      </w:r>
    </w:p>
    <w:p w14:paraId="4C0A091C" w14:textId="7BE4653D" w:rsidR="00B50C20" w:rsidRPr="00B50C20" w:rsidRDefault="00D32A59" w:rsidP="00B50C20">
      <w:pPr>
        <w:pStyle w:val="Heading3"/>
      </w:pPr>
      <w:r>
        <w:lastRenderedPageBreak/>
        <w:t>D</w:t>
      </w:r>
      <w:r w:rsidR="00B50C20" w:rsidRPr="00B50C20">
        <w:t>uties and Key Result Areas:</w:t>
      </w:r>
    </w:p>
    <w:p w14:paraId="6E8C2186" w14:textId="77777777" w:rsidR="00150761" w:rsidRPr="00150761" w:rsidRDefault="00150761" w:rsidP="00150761">
      <w:r w:rsidRPr="00150761">
        <w:t>As part of a dynamic and flexible team, under the specific direction of the Voyage Delivery Coordinator, the Operations Officer will:</w:t>
      </w:r>
    </w:p>
    <w:p w14:paraId="10EEFB2F" w14:textId="77777777" w:rsidR="00150761" w:rsidRPr="00624846" w:rsidRDefault="00150761" w:rsidP="00B6008C">
      <w:pPr>
        <w:pStyle w:val="ListNumber"/>
        <w:spacing w:before="100" w:beforeAutospacing="1" w:after="100" w:afterAutospacing="1"/>
        <w:rPr>
          <w:b/>
          <w:bCs/>
        </w:rPr>
      </w:pPr>
      <w:r w:rsidRPr="00624846">
        <w:rPr>
          <w:b/>
          <w:bCs/>
        </w:rPr>
        <w:t>Engage with MNF internal and external stakeholders to develop and manage relationships through:</w:t>
      </w:r>
    </w:p>
    <w:p w14:paraId="3B26E3F6" w14:textId="77777777" w:rsidR="00150761" w:rsidRPr="00150761" w:rsidRDefault="00150761" w:rsidP="00B6008C">
      <w:pPr>
        <w:pStyle w:val="ListBullet"/>
        <w:numPr>
          <w:ilvl w:val="0"/>
          <w:numId w:val="45"/>
        </w:numPr>
        <w:spacing w:before="100" w:beforeAutospacing="1" w:after="100" w:afterAutospacing="1"/>
      </w:pPr>
      <w:r w:rsidRPr="00150761">
        <w:t>Coordinating the provision of advice to stakeholders on vessel and equipment capability, technical support requirements, policies, procedures and standards.</w:t>
      </w:r>
    </w:p>
    <w:p w14:paraId="5E041C72" w14:textId="77777777" w:rsidR="00150761" w:rsidRPr="00150761" w:rsidRDefault="00150761" w:rsidP="00B6008C">
      <w:pPr>
        <w:pStyle w:val="ListBullet"/>
        <w:numPr>
          <w:ilvl w:val="0"/>
          <w:numId w:val="45"/>
        </w:numPr>
        <w:spacing w:before="100" w:beforeAutospacing="1" w:after="100" w:afterAutospacing="1"/>
      </w:pPr>
      <w:r w:rsidRPr="00150761">
        <w:t>Coordinating the provision of advice and practical support on technical challenges that arise during the planning and execution of research voyages.</w:t>
      </w:r>
    </w:p>
    <w:p w14:paraId="5EC43793" w14:textId="77777777" w:rsidR="00150761" w:rsidRPr="00150761" w:rsidRDefault="00150761" w:rsidP="00B6008C">
      <w:pPr>
        <w:pStyle w:val="ListBullet"/>
        <w:numPr>
          <w:ilvl w:val="0"/>
          <w:numId w:val="45"/>
        </w:numPr>
        <w:spacing w:before="100" w:beforeAutospacing="1" w:after="100" w:afterAutospacing="1"/>
      </w:pPr>
      <w:r w:rsidRPr="00150761">
        <w:t>Having the ability to adapt and respond to ill-defined situations.</w:t>
      </w:r>
    </w:p>
    <w:p w14:paraId="2894ED67" w14:textId="77777777" w:rsidR="00150761" w:rsidRPr="00150761" w:rsidRDefault="00150761" w:rsidP="00B6008C">
      <w:pPr>
        <w:pStyle w:val="ListBullet"/>
        <w:numPr>
          <w:ilvl w:val="0"/>
          <w:numId w:val="45"/>
        </w:numPr>
        <w:spacing w:before="100" w:beforeAutospacing="1" w:after="100" w:afterAutospacing="1"/>
      </w:pPr>
      <w:r w:rsidRPr="00150761">
        <w:t>Effectively communicate complex information to various audiences ensuring optimal outcomes.</w:t>
      </w:r>
    </w:p>
    <w:p w14:paraId="74644A94" w14:textId="77777777" w:rsidR="00150761" w:rsidRPr="00624846" w:rsidRDefault="00150761" w:rsidP="00F1506E">
      <w:pPr>
        <w:pStyle w:val="ListNumber"/>
        <w:spacing w:before="100" w:beforeAutospacing="1" w:after="100" w:afterAutospacing="1"/>
        <w:rPr>
          <w:b/>
          <w:bCs/>
        </w:rPr>
      </w:pPr>
      <w:r w:rsidRPr="00624846">
        <w:rPr>
          <w:b/>
          <w:bCs/>
        </w:rPr>
        <w:t>Manage the planning and execution of safe and effective research voyages through:</w:t>
      </w:r>
    </w:p>
    <w:p w14:paraId="468DF884" w14:textId="77777777" w:rsidR="00150761" w:rsidRPr="00150761" w:rsidRDefault="00150761" w:rsidP="00F1506E">
      <w:pPr>
        <w:pStyle w:val="ListBullet"/>
        <w:numPr>
          <w:ilvl w:val="0"/>
          <w:numId w:val="46"/>
        </w:numPr>
        <w:spacing w:before="100" w:beforeAutospacing="1" w:after="100" w:afterAutospacing="1"/>
      </w:pPr>
      <w:r w:rsidRPr="00150761">
        <w:t>Provision of expert advice to Principal Investigators in developing voyage plans to ensure clearly articulated, measurable objectives in compliance with CSIRO policies and procedures.</w:t>
      </w:r>
    </w:p>
    <w:p w14:paraId="4F83B765" w14:textId="77777777" w:rsidR="00150761" w:rsidRPr="00624846" w:rsidRDefault="00150761" w:rsidP="00F1506E">
      <w:pPr>
        <w:pStyle w:val="ListNumber"/>
        <w:spacing w:before="100" w:beforeAutospacing="1" w:after="100" w:afterAutospacing="1"/>
        <w:rPr>
          <w:b/>
          <w:bCs/>
        </w:rPr>
      </w:pPr>
      <w:r w:rsidRPr="00624846">
        <w:rPr>
          <w:b/>
          <w:bCs/>
        </w:rPr>
        <w:t>Simultaneously managing multiple, complex projects including:</w:t>
      </w:r>
    </w:p>
    <w:p w14:paraId="0B1F768F" w14:textId="77777777" w:rsidR="00150761" w:rsidRPr="00150761" w:rsidRDefault="00150761" w:rsidP="00F1506E">
      <w:pPr>
        <w:pStyle w:val="ListBullet"/>
        <w:numPr>
          <w:ilvl w:val="0"/>
          <w:numId w:val="46"/>
        </w:numPr>
        <w:spacing w:before="100" w:beforeAutospacing="1" w:after="100" w:afterAutospacing="1"/>
      </w:pPr>
      <w:r w:rsidRPr="00150761">
        <w:t>Coordinating technical review and input of voyage plans, equipment and support to optimise MNF voyage outcomes.</w:t>
      </w:r>
    </w:p>
    <w:p w14:paraId="51140FC2" w14:textId="77777777" w:rsidR="00150761" w:rsidRPr="00150761" w:rsidRDefault="00150761" w:rsidP="00F1506E">
      <w:pPr>
        <w:pStyle w:val="ListBullet"/>
        <w:numPr>
          <w:ilvl w:val="0"/>
          <w:numId w:val="46"/>
        </w:numPr>
        <w:spacing w:before="100" w:beforeAutospacing="1" w:after="100" w:afterAutospacing="1"/>
      </w:pPr>
      <w:r w:rsidRPr="00150761">
        <w:t xml:space="preserve">Providing routine logistical support for </w:t>
      </w:r>
      <w:r w:rsidRPr="00150761">
        <w:rPr>
          <w:i/>
        </w:rPr>
        <w:t>Investigator</w:t>
      </w:r>
      <w:r w:rsidRPr="00150761">
        <w:t xml:space="preserve"> voyages, including port security and equipment requirements.</w:t>
      </w:r>
    </w:p>
    <w:p w14:paraId="09AD6E15" w14:textId="77777777" w:rsidR="00150761" w:rsidRPr="00150761" w:rsidRDefault="00150761" w:rsidP="00F1506E">
      <w:pPr>
        <w:pStyle w:val="ListBullet"/>
        <w:numPr>
          <w:ilvl w:val="0"/>
          <w:numId w:val="46"/>
        </w:numPr>
        <w:spacing w:before="100" w:beforeAutospacing="1" w:after="100" w:afterAutospacing="1"/>
      </w:pPr>
      <w:r w:rsidRPr="00150761">
        <w:t>Providing shore</w:t>
      </w:r>
      <w:r w:rsidRPr="00150761">
        <w:noBreakHyphen/>
        <w:t>based direction and issue resolution throughout the voyage for the on</w:t>
      </w:r>
      <w:r w:rsidRPr="00150761">
        <w:noBreakHyphen/>
        <w:t>board Management Team (where necessary).</w:t>
      </w:r>
    </w:p>
    <w:p w14:paraId="5D64BE9E" w14:textId="77777777" w:rsidR="00150761" w:rsidRPr="00150761" w:rsidRDefault="00150761" w:rsidP="00F1506E">
      <w:pPr>
        <w:pStyle w:val="ListBullet"/>
        <w:numPr>
          <w:ilvl w:val="0"/>
          <w:numId w:val="46"/>
        </w:numPr>
        <w:spacing w:before="100" w:beforeAutospacing="1" w:after="100" w:afterAutospacing="1"/>
      </w:pPr>
      <w:r w:rsidRPr="00150761">
        <w:t>Liaising with MNF Safety Coordination Team to ensure voyage planning is completed in alignment with the MNF and CSIRO safety management policies and procedures.</w:t>
      </w:r>
    </w:p>
    <w:p w14:paraId="7CF1ACEE" w14:textId="5055BEA3" w:rsidR="00150761" w:rsidRPr="00150761" w:rsidRDefault="00150761" w:rsidP="00F1506E">
      <w:pPr>
        <w:pStyle w:val="ListBullet"/>
        <w:numPr>
          <w:ilvl w:val="0"/>
          <w:numId w:val="46"/>
        </w:numPr>
        <w:spacing w:before="100" w:beforeAutospacing="1" w:after="100" w:afterAutospacing="1"/>
      </w:pPr>
      <w:r w:rsidRPr="00150761">
        <w:t xml:space="preserve">Executing the role of </w:t>
      </w:r>
      <w:r w:rsidRPr="00B6008C">
        <w:t>Voyage Manager</w:t>
      </w:r>
      <w:r w:rsidRPr="00150761">
        <w:t xml:space="preserve"> on designated voyages.</w:t>
      </w:r>
    </w:p>
    <w:p w14:paraId="5E841820" w14:textId="77777777" w:rsidR="00150761" w:rsidRPr="00150761" w:rsidRDefault="00150761" w:rsidP="00F1506E">
      <w:pPr>
        <w:pStyle w:val="ListBullet"/>
        <w:numPr>
          <w:ilvl w:val="0"/>
          <w:numId w:val="46"/>
        </w:numPr>
        <w:spacing w:before="100" w:beforeAutospacing="1" w:after="100" w:afterAutospacing="1"/>
      </w:pPr>
      <w:r w:rsidRPr="00150761">
        <w:t xml:space="preserve">Providing support and advice for </w:t>
      </w:r>
      <w:r w:rsidRPr="00150761">
        <w:rPr>
          <w:i/>
        </w:rPr>
        <w:t>Investigator</w:t>
      </w:r>
      <w:r w:rsidRPr="00150761">
        <w:t xml:space="preserve"> participants as set out in the MNF Mental Health and Wellbeing Strategy.</w:t>
      </w:r>
    </w:p>
    <w:p w14:paraId="0C9E7299" w14:textId="77777777" w:rsidR="00150761" w:rsidRPr="00624846" w:rsidRDefault="00150761" w:rsidP="00F1506E">
      <w:pPr>
        <w:pStyle w:val="ListNumber"/>
        <w:spacing w:before="100" w:beforeAutospacing="1" w:after="100" w:afterAutospacing="1"/>
        <w:rPr>
          <w:b/>
          <w:bCs/>
        </w:rPr>
      </w:pPr>
      <w:r w:rsidRPr="00624846">
        <w:rPr>
          <w:b/>
          <w:bCs/>
        </w:rPr>
        <w:t xml:space="preserve">Provide practical support for research voyages through: </w:t>
      </w:r>
    </w:p>
    <w:p w14:paraId="359F0B6F" w14:textId="77777777" w:rsidR="00150761" w:rsidRPr="00150761" w:rsidRDefault="00150761" w:rsidP="00F1506E">
      <w:pPr>
        <w:pStyle w:val="ListBullet"/>
        <w:numPr>
          <w:ilvl w:val="0"/>
          <w:numId w:val="47"/>
        </w:numPr>
        <w:spacing w:before="100" w:beforeAutospacing="1" w:after="100" w:afterAutospacing="1"/>
      </w:pPr>
      <w:r w:rsidRPr="00150761">
        <w:t>Continual improvement and development of voyage documentation.</w:t>
      </w:r>
    </w:p>
    <w:p w14:paraId="31866F7A" w14:textId="77777777" w:rsidR="00150761" w:rsidRPr="00150761" w:rsidRDefault="00150761" w:rsidP="00F1506E">
      <w:pPr>
        <w:pStyle w:val="ListBullet"/>
        <w:numPr>
          <w:ilvl w:val="0"/>
          <w:numId w:val="47"/>
        </w:numPr>
        <w:spacing w:before="100" w:beforeAutospacing="1" w:after="100" w:afterAutospacing="1"/>
      </w:pPr>
      <w:r w:rsidRPr="00150761">
        <w:t>Ensuring relevant processes are implemented.</w:t>
      </w:r>
    </w:p>
    <w:p w14:paraId="0D6F601C" w14:textId="77777777" w:rsidR="00150761" w:rsidRPr="00150761" w:rsidRDefault="00150761" w:rsidP="00F1506E">
      <w:pPr>
        <w:pStyle w:val="ListBullet"/>
        <w:numPr>
          <w:ilvl w:val="0"/>
          <w:numId w:val="47"/>
        </w:numPr>
        <w:spacing w:before="100" w:beforeAutospacing="1" w:after="100" w:afterAutospacing="1"/>
      </w:pPr>
      <w:r w:rsidRPr="00150761">
        <w:t>Managing resources to deliver voyage objectives.</w:t>
      </w:r>
    </w:p>
    <w:p w14:paraId="04C6BBE9" w14:textId="3AE931CF" w:rsidR="00150761" w:rsidRDefault="00150761" w:rsidP="00F1506E">
      <w:pPr>
        <w:pStyle w:val="ListBullet"/>
        <w:numPr>
          <w:ilvl w:val="0"/>
          <w:numId w:val="47"/>
        </w:numPr>
        <w:spacing w:before="100" w:beforeAutospacing="1" w:after="100" w:afterAutospacing="1"/>
      </w:pPr>
      <w:r w:rsidRPr="00150761">
        <w:t>Ensuring compliance with organisational and Commonwealth requirements (i.e. code of conduct, procurement, permits, duty of care, diversity and inclusion).</w:t>
      </w:r>
    </w:p>
    <w:p w14:paraId="1F289616" w14:textId="77777777" w:rsidR="00EF7AB9" w:rsidRPr="00150761" w:rsidRDefault="00EF7AB9" w:rsidP="00EF7AB9">
      <w:pPr>
        <w:pStyle w:val="ListBullet"/>
        <w:numPr>
          <w:ilvl w:val="0"/>
          <w:numId w:val="0"/>
        </w:numPr>
        <w:spacing w:before="100" w:beforeAutospacing="1" w:after="100" w:afterAutospacing="1"/>
        <w:ind w:left="198" w:hanging="198"/>
      </w:pPr>
    </w:p>
    <w:p w14:paraId="572393CA" w14:textId="77777777" w:rsidR="00150761" w:rsidRPr="00624846" w:rsidRDefault="00150761" w:rsidP="00F1506E">
      <w:pPr>
        <w:pStyle w:val="ListNumber"/>
        <w:spacing w:before="100" w:beforeAutospacing="1" w:after="100" w:afterAutospacing="1"/>
        <w:rPr>
          <w:b/>
          <w:bCs/>
        </w:rPr>
      </w:pPr>
      <w:r w:rsidRPr="00624846">
        <w:rPr>
          <w:b/>
          <w:bCs/>
        </w:rPr>
        <w:lastRenderedPageBreak/>
        <w:t>Support MNF management by:</w:t>
      </w:r>
    </w:p>
    <w:p w14:paraId="0AE9846D" w14:textId="77777777" w:rsidR="00150761" w:rsidRPr="00150761" w:rsidRDefault="00150761" w:rsidP="00F1506E">
      <w:pPr>
        <w:pStyle w:val="ListBullet"/>
        <w:numPr>
          <w:ilvl w:val="0"/>
          <w:numId w:val="48"/>
        </w:numPr>
        <w:spacing w:before="100" w:beforeAutospacing="1" w:after="100" w:afterAutospacing="1"/>
      </w:pPr>
      <w:r w:rsidRPr="00150761">
        <w:t>Working adaptively, positively and collaboratively as a member of the MNF and other teams and seeking advice as required.</w:t>
      </w:r>
    </w:p>
    <w:p w14:paraId="3B8A0D7C" w14:textId="77777777" w:rsidR="00150761" w:rsidRPr="00150761" w:rsidRDefault="00150761" w:rsidP="00F1506E">
      <w:pPr>
        <w:pStyle w:val="ListBullet"/>
        <w:numPr>
          <w:ilvl w:val="0"/>
          <w:numId w:val="48"/>
        </w:numPr>
        <w:spacing w:before="100" w:beforeAutospacing="1" w:after="100" w:afterAutospacing="1"/>
      </w:pPr>
      <w:r w:rsidRPr="00150761">
        <w:t>Assisting with application compliance checks and the development of voyage schedules.</w:t>
      </w:r>
    </w:p>
    <w:p w14:paraId="6EF4C571" w14:textId="1B7EEBAA" w:rsidR="008E2665" w:rsidRPr="00DC4C92" w:rsidRDefault="00150761" w:rsidP="00F1506E">
      <w:pPr>
        <w:pStyle w:val="ListBullet"/>
        <w:numPr>
          <w:ilvl w:val="0"/>
          <w:numId w:val="48"/>
        </w:numPr>
        <w:spacing w:before="100" w:beforeAutospacing="1" w:after="100" w:afterAutospacing="1"/>
      </w:pPr>
      <w:r w:rsidRPr="00DC4C92">
        <w:t>Participate in development and training activities of the MNF, including identifying and meeting personal development needs.</w:t>
      </w:r>
    </w:p>
    <w:p w14:paraId="6F2387BC" w14:textId="411B333B" w:rsidR="007C77CD" w:rsidRDefault="007C77CD" w:rsidP="00F1506E">
      <w:pPr>
        <w:pStyle w:val="ListBullet"/>
        <w:numPr>
          <w:ilvl w:val="0"/>
          <w:numId w:val="48"/>
        </w:numPr>
        <w:spacing w:before="100" w:beforeAutospacing="1" w:after="100" w:afterAutospacing="1"/>
      </w:pPr>
      <w:r>
        <w:t>Adhere to the spirit and practice of CSIRO’s Code of Conduct, Health, Safety and Environment procedures and policy, Diversity initiatives and Making Safety Personal goals</w:t>
      </w:r>
    </w:p>
    <w:p w14:paraId="3F477D7B" w14:textId="77777777" w:rsidR="00FF27A3" w:rsidRPr="006C535F" w:rsidRDefault="006C535F" w:rsidP="00F1506E">
      <w:pPr>
        <w:pStyle w:val="ListBullet"/>
        <w:numPr>
          <w:ilvl w:val="0"/>
          <w:numId w:val="48"/>
        </w:numPr>
        <w:spacing w:before="100" w:beforeAutospacing="1" w:after="100" w:afterAutospacing="1"/>
      </w:pPr>
      <w:r w:rsidRPr="006C535F">
        <w:t>Other duties as directed.</w:t>
      </w:r>
    </w:p>
    <w:sdt>
      <w:sdtPr>
        <w:rPr>
          <w:rFonts w:asciiTheme="minorHAnsi" w:hAnsiTheme="minorHAnsi" w:cstheme="minorHAnsi"/>
          <w:b/>
          <w:bCs w:val="0"/>
          <w:i/>
          <w:iCs w:val="0"/>
          <w:color w:val="000000"/>
          <w:sz w:val="20"/>
          <w:szCs w:val="22"/>
        </w:rPr>
        <w:alias w:val="Competencies"/>
        <w:tag w:val="Competencies"/>
        <w:id w:val="-887107694"/>
        <w:lock w:val="sdtContentLocked"/>
        <w:placeholder>
          <w:docPart w:val="D245919C590043E0AB2827DC54A19E18"/>
        </w:placeholder>
        <w15:appearance w15:val="hidden"/>
      </w:sdtPr>
      <w:sdtEndPr>
        <w:rPr>
          <w:rFonts w:ascii="Calibri" w:hAnsi="Calibri" w:cs="Times New Roman"/>
          <w:b w:val="0"/>
          <w:i w:val="0"/>
          <w:sz w:val="22"/>
        </w:rPr>
      </w:sdtEndPr>
      <w:sdtContent>
        <w:p w14:paraId="34A5B439" w14:textId="77777777" w:rsidR="00B50C20" w:rsidRPr="00B50C20" w:rsidRDefault="00B50C20" w:rsidP="00D83C52">
          <w:pPr>
            <w:pStyle w:val="Heading2"/>
            <w:rPr>
              <w:b/>
              <w:iCs w:val="0"/>
              <w:color w:val="auto"/>
              <w:sz w:val="26"/>
              <w:szCs w:val="26"/>
            </w:rPr>
          </w:pPr>
          <w:r w:rsidRPr="00B50C20">
            <w:rPr>
              <w:b/>
              <w:iCs w:val="0"/>
              <w:color w:val="auto"/>
              <w:sz w:val="26"/>
              <w:szCs w:val="26"/>
            </w:rPr>
            <w:t xml:space="preserve">Required Competencies: </w:t>
          </w:r>
        </w:p>
        <w:p w14:paraId="53FFAEB2"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 xml:space="preserve">Teamwork and Collaboration: </w:t>
          </w:r>
          <w:r w:rsidR="006C535F" w:rsidRPr="006C535F">
            <w:rPr>
              <w:szCs w:val="24"/>
            </w:rPr>
            <w:t>Cooperates with others to achieve organisational objectives and may share team resources in order to do this. Collaborates with other teams as well as industry colleagues.</w:t>
          </w:r>
        </w:p>
        <w:p w14:paraId="12DDC127"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Influence and Communication:</w:t>
          </w:r>
          <w:r w:rsidRPr="00B50C20">
            <w:rPr>
              <w:szCs w:val="24"/>
            </w:rPr>
            <w:t xml:space="preserve">  </w:t>
          </w:r>
          <w:r w:rsidR="006C535F" w:rsidRPr="006C535F">
            <w:rPr>
              <w:szCs w:val="24"/>
            </w:rPr>
            <w:t>Uses knowledge of other party's priorities and adapts presentations or discussions to appeal to the interests and level of the audience. Anticipates and prepares for others reactions.</w:t>
          </w:r>
        </w:p>
        <w:p w14:paraId="6047AA84"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Resource Management/Leadership:</w:t>
          </w:r>
          <w:r w:rsidRPr="00B50C20">
            <w:rPr>
              <w:szCs w:val="24"/>
            </w:rPr>
            <w:t xml:space="preserve">  </w:t>
          </w:r>
          <w:r w:rsidR="006C535F" w:rsidRPr="006C535F">
            <w:rPr>
              <w:szCs w:val="24"/>
            </w:rPr>
            <w:t>Allocates activities, directs tasks and manages resources to meet objectives. Provides coaching and on the job training, recognises and supports staff achievements and fosters open communication in the team.</w:t>
          </w:r>
        </w:p>
        <w:p w14:paraId="38657062" w14:textId="77777777" w:rsidR="00B50C20" w:rsidRPr="00A34ED5" w:rsidRDefault="00B50C20" w:rsidP="00A34ED5">
          <w:pPr>
            <w:pStyle w:val="ListParagraph"/>
            <w:numPr>
              <w:ilvl w:val="0"/>
              <w:numId w:val="27"/>
            </w:numPr>
            <w:rPr>
              <w:szCs w:val="24"/>
            </w:rPr>
          </w:pPr>
          <w:r w:rsidRPr="00A34ED5">
            <w:rPr>
              <w:b/>
              <w:szCs w:val="24"/>
            </w:rPr>
            <w:t>Judgement and Problem Solving:</w:t>
          </w:r>
          <w:r w:rsidRPr="00A34ED5">
            <w:rPr>
              <w:szCs w:val="24"/>
            </w:rPr>
            <w:t xml:space="preserve">  </w:t>
          </w:r>
          <w:r w:rsidR="006C535F" w:rsidRPr="006C535F">
            <w:rPr>
              <w:szCs w:val="24"/>
            </w:rPr>
            <w:t>Investigates underlying issues of complex and ill-defined problems and develops appropriate response by adapting/creating and testing alternative solutions.</w:t>
          </w:r>
        </w:p>
        <w:p w14:paraId="26951EB1" w14:textId="77777777" w:rsidR="00B50C20" w:rsidRPr="00B50C20" w:rsidRDefault="00B50C20" w:rsidP="00A90034">
          <w:pPr>
            <w:pStyle w:val="ListParagraph"/>
            <w:numPr>
              <w:ilvl w:val="0"/>
              <w:numId w:val="27"/>
            </w:numPr>
            <w:spacing w:line="240" w:lineRule="auto"/>
            <w:contextualSpacing w:val="0"/>
            <w:rPr>
              <w:b/>
              <w:bCs/>
              <w:i/>
              <w:iCs/>
              <w:szCs w:val="24"/>
            </w:rPr>
          </w:pPr>
          <w:r w:rsidRPr="00B50C20">
            <w:rPr>
              <w:b/>
              <w:szCs w:val="24"/>
            </w:rPr>
            <w:t xml:space="preserve">Independence: </w:t>
          </w:r>
          <w:r w:rsidR="00A34ED5" w:rsidRPr="00A34ED5">
            <w:rPr>
              <w:szCs w:val="24"/>
            </w:rPr>
            <w:t>Recognise and makes immediate changes to improve performance (faster, better, lower cost, more efficiently, better quality, improved client satisfaction).</w:t>
          </w:r>
        </w:p>
        <w:p w14:paraId="41C743E4" w14:textId="77777777" w:rsidR="00B50C20" w:rsidRPr="006C535F" w:rsidRDefault="00B50C20" w:rsidP="006C535F">
          <w:pPr>
            <w:pStyle w:val="ListParagraph"/>
            <w:numPr>
              <w:ilvl w:val="0"/>
              <w:numId w:val="27"/>
            </w:numPr>
            <w:rPr>
              <w:bCs/>
              <w:iCs/>
              <w:szCs w:val="24"/>
            </w:rPr>
          </w:pPr>
          <w:r w:rsidRPr="006C535F">
            <w:rPr>
              <w:b/>
              <w:szCs w:val="24"/>
            </w:rPr>
            <w:t>Adaptability:</w:t>
          </w:r>
          <w:r w:rsidRPr="006C535F">
            <w:rPr>
              <w:b/>
              <w:bCs/>
              <w:i/>
              <w:iCs/>
              <w:szCs w:val="24"/>
            </w:rPr>
            <w:t xml:space="preserve"> </w:t>
          </w:r>
          <w:r w:rsidR="006C535F" w:rsidRPr="006C535F">
            <w:rPr>
              <w:bCs/>
              <w:iCs/>
              <w:szCs w:val="24"/>
            </w:rPr>
            <w:t>Copes with ambiguity or situations that lack clarity. Adapts readily to changing circumstances and new responsibilities (which may include activities outside own preferences) in the interests of achieving team objectives. Recognises the need for and undertakes personal development as a result of changes.</w:t>
          </w:r>
          <w:r w:rsidRPr="006C535F">
            <w:rPr>
              <w:bCs/>
              <w:iCs/>
              <w:sz w:val="22"/>
            </w:rPr>
            <w:t xml:space="preserve"> </w:t>
          </w:r>
        </w:p>
      </w:sdtContent>
    </w:sdt>
    <w:p w14:paraId="148468A2" w14:textId="77777777" w:rsidR="00B50C20" w:rsidRDefault="00B50C20" w:rsidP="00D83C52">
      <w:pPr>
        <w:pStyle w:val="Heading2"/>
        <w:rPr>
          <w:b/>
          <w:iCs w:val="0"/>
          <w:color w:val="auto"/>
          <w:sz w:val="26"/>
          <w:szCs w:val="26"/>
        </w:rPr>
      </w:pPr>
      <w:r w:rsidRPr="00B50C20">
        <w:rPr>
          <w:b/>
          <w:iCs w:val="0"/>
          <w:color w:val="auto"/>
          <w:sz w:val="26"/>
          <w:szCs w:val="26"/>
        </w:rPr>
        <w:t>Selection Criteria</w:t>
      </w:r>
    </w:p>
    <w:p w14:paraId="4ADC0239" w14:textId="77777777" w:rsidR="00150761" w:rsidRPr="00495B2E" w:rsidRDefault="00150761" w:rsidP="00507A91">
      <w:pPr>
        <w:pStyle w:val="Heading4"/>
      </w:pPr>
      <w:r w:rsidRPr="0039351D">
        <w:t>Essential</w:t>
      </w:r>
      <w:r w:rsidRPr="00D071B4">
        <w:rPr>
          <w:i/>
        </w:rPr>
        <w:t>:</w:t>
      </w:r>
    </w:p>
    <w:p w14:paraId="754E1195" w14:textId="77777777" w:rsidR="00150761" w:rsidRPr="009A3E7B" w:rsidRDefault="00150761" w:rsidP="00E92908">
      <w:pPr>
        <w:pStyle w:val="ListNumber"/>
        <w:numPr>
          <w:ilvl w:val="0"/>
          <w:numId w:val="39"/>
        </w:numPr>
        <w:tabs>
          <w:tab w:val="clear" w:pos="227"/>
          <w:tab w:val="clear" w:pos="397"/>
        </w:tabs>
        <w:spacing w:before="100" w:beforeAutospacing="1" w:after="100" w:afterAutospacing="1"/>
        <w:ind w:left="448" w:hanging="448"/>
      </w:pPr>
      <w:r w:rsidRPr="00D071B4">
        <w:t>Demonstrated a</w:t>
      </w:r>
      <w:r w:rsidRPr="009A3E7B">
        <w:t>bility to collaborate in a dynamic team environment in a positive and professional manner.</w:t>
      </w:r>
    </w:p>
    <w:p w14:paraId="4F0568E7" w14:textId="748ABA1D" w:rsidR="00150761" w:rsidRPr="00CD5C29" w:rsidRDefault="00E92908" w:rsidP="00E92908">
      <w:pPr>
        <w:pStyle w:val="ListNumber"/>
        <w:tabs>
          <w:tab w:val="clear" w:pos="397"/>
        </w:tabs>
        <w:spacing w:before="100" w:beforeAutospacing="1" w:after="100" w:afterAutospacing="1"/>
        <w:ind w:left="447" w:hanging="447"/>
      </w:pPr>
      <w:r>
        <w:t>The</w:t>
      </w:r>
      <w:r w:rsidR="00150761" w:rsidRPr="009A3E7B">
        <w:rPr>
          <w:snapToGrid w:val="0"/>
        </w:rPr>
        <w:t xml:space="preserve"> ability to </w:t>
      </w:r>
      <w:r w:rsidR="00150761" w:rsidRPr="008D6F4F">
        <w:t>project manage</w:t>
      </w:r>
      <w:r w:rsidR="00150761">
        <w:t xml:space="preserve"> to deliver</w:t>
      </w:r>
      <w:r w:rsidR="00150761" w:rsidRPr="009A3E7B">
        <w:rPr>
          <w:snapToGrid w:val="0"/>
        </w:rPr>
        <w:t xml:space="preserve"> logistical, operational and technical requirements under tight timeframes with competing priorities.</w:t>
      </w:r>
    </w:p>
    <w:p w14:paraId="1D9655CA" w14:textId="5DF016AC" w:rsidR="00150761" w:rsidRPr="009A3E7B" w:rsidRDefault="007A698A" w:rsidP="00E92908">
      <w:pPr>
        <w:pStyle w:val="ListNumber"/>
        <w:tabs>
          <w:tab w:val="clear" w:pos="397"/>
        </w:tabs>
        <w:spacing w:before="100" w:beforeAutospacing="1" w:after="100" w:afterAutospacing="1"/>
        <w:ind w:left="447" w:hanging="447"/>
      </w:pPr>
      <w:bookmarkStart w:id="3" w:name="_Hlk50733112"/>
      <w:r>
        <w:t>Evidence of a</w:t>
      </w:r>
      <w:r w:rsidR="00150761" w:rsidRPr="00D071B4">
        <w:t xml:space="preserve"> strong commitment to HSE and continuous improvement</w:t>
      </w:r>
      <w:r w:rsidR="00CE347C">
        <w:t xml:space="preserve"> and the </w:t>
      </w:r>
      <w:r w:rsidR="00150761" w:rsidRPr="00D071B4">
        <w:t xml:space="preserve">ability </w:t>
      </w:r>
      <w:r w:rsidR="00CE347C">
        <w:t xml:space="preserve">to prepare and </w:t>
      </w:r>
      <w:r w:rsidR="00150761" w:rsidRPr="009A3E7B">
        <w:t>apply appropriate documentation and procedures</w:t>
      </w:r>
      <w:r w:rsidR="00CE347C">
        <w:t xml:space="preserve"> for specific activities.</w:t>
      </w:r>
    </w:p>
    <w:bookmarkEnd w:id="3"/>
    <w:p w14:paraId="2B65E121" w14:textId="77777777" w:rsidR="00150761" w:rsidRPr="009A3E7B" w:rsidRDefault="00150761" w:rsidP="00E92908">
      <w:pPr>
        <w:pStyle w:val="ListNumber"/>
        <w:tabs>
          <w:tab w:val="clear" w:pos="397"/>
        </w:tabs>
        <w:spacing w:before="100" w:beforeAutospacing="1" w:after="100" w:afterAutospacing="1"/>
        <w:ind w:left="447" w:hanging="447"/>
      </w:pPr>
      <w:r w:rsidRPr="009A3E7B">
        <w:t>Superior communication skills to engage with a wide range of internal and external stakeholders and negotiate operational outcomes; ability to deliver presentations and briefings.</w:t>
      </w:r>
    </w:p>
    <w:p w14:paraId="7E7A720C" w14:textId="77777777" w:rsidR="00150761" w:rsidRPr="009A3E7B" w:rsidRDefault="00150761" w:rsidP="00E92908">
      <w:pPr>
        <w:pStyle w:val="ListNumber"/>
        <w:tabs>
          <w:tab w:val="clear" w:pos="397"/>
        </w:tabs>
        <w:spacing w:before="100" w:beforeAutospacing="1" w:after="100" w:afterAutospacing="1"/>
        <w:ind w:left="447" w:hanging="447"/>
      </w:pPr>
      <w:r w:rsidRPr="009A3E7B">
        <w:lastRenderedPageBreak/>
        <w:t>Excellent oral and written communication skills, interpersonal skills and conflict resolution skills, with demonstrated ability to apply policy and sound judgement when resolving personnel challenges.</w:t>
      </w:r>
    </w:p>
    <w:p w14:paraId="3A762601" w14:textId="77777777" w:rsidR="00150761" w:rsidRPr="00E64B74" w:rsidRDefault="00150761" w:rsidP="00E92908">
      <w:pPr>
        <w:pStyle w:val="ListNumber"/>
        <w:tabs>
          <w:tab w:val="clear" w:pos="397"/>
        </w:tabs>
        <w:spacing w:before="100" w:beforeAutospacing="1" w:after="100" w:afterAutospacing="1"/>
        <w:ind w:left="447" w:hanging="447"/>
      </w:pPr>
      <w:r w:rsidRPr="00E64B74">
        <w:t>Demonstrated ability to operate as a leader in a complex, dynamic and time critical work environment.</w:t>
      </w:r>
    </w:p>
    <w:p w14:paraId="619CC0B7" w14:textId="3D369F5D" w:rsidR="00150761" w:rsidRPr="00E64B74" w:rsidRDefault="00150761" w:rsidP="00E92908">
      <w:pPr>
        <w:pStyle w:val="ListNumber"/>
        <w:tabs>
          <w:tab w:val="clear" w:pos="397"/>
        </w:tabs>
        <w:spacing w:before="100" w:beforeAutospacing="1" w:after="100" w:afterAutospacing="1"/>
        <w:ind w:left="447" w:hanging="447"/>
      </w:pPr>
      <w:r w:rsidRPr="00E64B74">
        <w:t xml:space="preserve">Meet the </w:t>
      </w:r>
      <w:r w:rsidR="00643DF2" w:rsidRPr="00E64B74">
        <w:t xml:space="preserve">criteria required of a </w:t>
      </w:r>
      <w:r w:rsidRPr="00E64B74">
        <w:t>Voyage Manager.</w:t>
      </w:r>
      <w:r w:rsidR="003307C9">
        <w:t xml:space="preserve"> The Voyage Manager Position Description can be provided upon request.</w:t>
      </w:r>
    </w:p>
    <w:p w14:paraId="559A09D7" w14:textId="77777777" w:rsidR="00150761" w:rsidRPr="00C40902" w:rsidRDefault="00150761" w:rsidP="00507A91">
      <w:pPr>
        <w:pStyle w:val="Heading4"/>
      </w:pPr>
      <w:r>
        <w:t>Desirable:</w:t>
      </w:r>
    </w:p>
    <w:p w14:paraId="6CB68ADB" w14:textId="1CF3CED8" w:rsidR="00B50C20" w:rsidRPr="00150761" w:rsidRDefault="00150761" w:rsidP="00E92908">
      <w:pPr>
        <w:pStyle w:val="ListNumber"/>
        <w:numPr>
          <w:ilvl w:val="0"/>
          <w:numId w:val="41"/>
        </w:numPr>
        <w:tabs>
          <w:tab w:val="clear" w:pos="227"/>
          <w:tab w:val="clear" w:pos="397"/>
        </w:tabs>
        <w:spacing w:before="100" w:beforeAutospacing="1" w:after="100" w:afterAutospacing="1"/>
        <w:ind w:left="448" w:hanging="448"/>
      </w:pPr>
      <w:r w:rsidRPr="00D071B4">
        <w:t xml:space="preserve">Experience and knowledge of the conduct of marine research and </w:t>
      </w:r>
      <w:r>
        <w:t>working on marine research vessels.</w:t>
      </w:r>
    </w:p>
    <w:p w14:paraId="12D9395B" w14:textId="77777777" w:rsidR="009772D1" w:rsidRPr="003044E2" w:rsidRDefault="009772D1" w:rsidP="009772D1">
      <w:pPr>
        <w:pStyle w:val="Boxedheading"/>
      </w:pPr>
      <w:r>
        <w:t>Special Requirements</w:t>
      </w:r>
    </w:p>
    <w:p w14:paraId="327A0850" w14:textId="5C0BDBFB" w:rsidR="009772D1" w:rsidRDefault="009772D1" w:rsidP="009772D1">
      <w:pPr>
        <w:pStyle w:val="Boxedlistbullet"/>
        <w:numPr>
          <w:ilvl w:val="0"/>
          <w:numId w:val="0"/>
        </w:numPr>
        <w:ind w:left="227"/>
      </w:pPr>
      <w:r w:rsidRPr="00E673A0">
        <w:t>Appointment to this role may be subject to conditions</w:t>
      </w:r>
      <w:r w:rsidR="00CE347C">
        <w:t>:</w:t>
      </w:r>
    </w:p>
    <w:p w14:paraId="548EF724" w14:textId="77777777" w:rsidR="009772D1" w:rsidRDefault="009772D1" w:rsidP="009772D1">
      <w:pPr>
        <w:pStyle w:val="Boxedlistbullet"/>
        <w:numPr>
          <w:ilvl w:val="0"/>
          <w:numId w:val="0"/>
        </w:numPr>
        <w:ind w:left="227"/>
      </w:pPr>
    </w:p>
    <w:p w14:paraId="0BAC048F" w14:textId="5FF70FE0" w:rsidR="009772D1" w:rsidRPr="00EC1BF3" w:rsidRDefault="009772D1" w:rsidP="009772D1">
      <w:pPr>
        <w:pStyle w:val="Boxedlistbullet"/>
        <w:spacing w:before="100" w:beforeAutospacing="1" w:after="100" w:afterAutospacing="1"/>
      </w:pPr>
      <w:r w:rsidRPr="00EC1BF3">
        <w:t xml:space="preserve">The successful candidate will be asked to obtain and provide evidence of a National Police Check or equivalent. Please note that people with criminal records are not automatically deemed ineligible. Each application will be considered on its merits. </w:t>
      </w:r>
    </w:p>
    <w:p w14:paraId="2428EEC6" w14:textId="68FC9E5E" w:rsidR="009772D1" w:rsidRPr="00EC1BF3" w:rsidRDefault="009772D1" w:rsidP="009772D1">
      <w:pPr>
        <w:pStyle w:val="Boxedlistbullet"/>
        <w:spacing w:before="100" w:beforeAutospacing="1" w:after="100" w:afterAutospacing="1"/>
      </w:pPr>
      <w:r w:rsidRPr="00EC1BF3">
        <w:t>The successful candidate will need to have the ability to pass</w:t>
      </w:r>
      <w:r w:rsidR="00B6008C">
        <w:t xml:space="preserve"> the</w:t>
      </w:r>
      <w:r w:rsidRPr="00EC1BF3">
        <w:t xml:space="preserve"> </w:t>
      </w:r>
      <w:r w:rsidRPr="00B6008C">
        <w:t>Elements</w:t>
      </w:r>
      <w:r w:rsidRPr="00EC1BF3">
        <w:t xml:space="preserve"> of Shipboard Safety training course.</w:t>
      </w:r>
    </w:p>
    <w:p w14:paraId="5AA1DEE5" w14:textId="0C7B6511" w:rsidR="009772D1" w:rsidRPr="00EC1BF3" w:rsidRDefault="009772D1" w:rsidP="009772D1">
      <w:pPr>
        <w:pStyle w:val="Boxedlistbullet"/>
        <w:spacing w:before="100" w:beforeAutospacing="1" w:after="100" w:afterAutospacing="1"/>
      </w:pPr>
      <w:r w:rsidRPr="00EC1BF3">
        <w:t xml:space="preserve">The successful candidate will need to have the ability to gain </w:t>
      </w:r>
      <w:r w:rsidR="00EC1BF3">
        <w:t xml:space="preserve">a </w:t>
      </w:r>
      <w:r w:rsidRPr="00EC1BF3">
        <w:t>Senior First Aid and Mental Health First Aid certificate or equivalent.</w:t>
      </w:r>
    </w:p>
    <w:p w14:paraId="2FC201DC" w14:textId="26C48779" w:rsidR="009772D1" w:rsidRPr="00EC1BF3" w:rsidRDefault="009772D1" w:rsidP="009772D1">
      <w:pPr>
        <w:pStyle w:val="Boxedlistbullet"/>
        <w:spacing w:before="100" w:beforeAutospacing="1" w:after="100" w:afterAutospacing="1"/>
      </w:pPr>
      <w:r w:rsidRPr="00EC1BF3">
        <w:t>The successful candidate will be required to obtain</w:t>
      </w:r>
      <w:r w:rsidR="00EC1BF3">
        <w:t xml:space="preserve"> an</w:t>
      </w:r>
      <w:r w:rsidRPr="00EC1BF3">
        <w:t xml:space="preserve"> MNF remote voyage medical.</w:t>
      </w:r>
    </w:p>
    <w:p w14:paraId="1C15A75E" w14:textId="3E54729C" w:rsidR="00D32A59" w:rsidRPr="00B6008C" w:rsidRDefault="00D32A59" w:rsidP="00D32A59">
      <w:pPr>
        <w:pStyle w:val="Boxedlistbullet"/>
        <w:spacing w:before="100" w:beforeAutospacing="1" w:after="100" w:afterAutospacing="1"/>
        <w:rPr>
          <w:color w:val="auto"/>
        </w:rPr>
      </w:pPr>
      <w:bookmarkStart w:id="4" w:name="_Hlk50561867"/>
      <w:r w:rsidRPr="00B6008C">
        <w:rPr>
          <w:rFonts w:eastAsia="Times New Roman"/>
          <w:color w:val="auto"/>
        </w:rPr>
        <w:t>The successful candidate will need to have the ability to travel extensively and provide operational support on voyages and in both domestic and foreign ports.</w:t>
      </w:r>
    </w:p>
    <w:bookmarkEnd w:id="4"/>
    <w:p w14:paraId="094946A8" w14:textId="01FBA66D" w:rsidR="009772D1" w:rsidRPr="00EC1BF3" w:rsidRDefault="009772D1" w:rsidP="009772D1">
      <w:pPr>
        <w:pStyle w:val="Boxedlistbullet"/>
        <w:spacing w:before="100" w:beforeAutospacing="1" w:after="100" w:afterAutospacing="1"/>
      </w:pPr>
      <w:r w:rsidRPr="00EC1BF3">
        <w:t>The successful candidate will need to have the ability to gain a Maritime Security Identification Card (MSIC)</w:t>
      </w:r>
      <w:r w:rsidR="00113034">
        <w:t>.</w:t>
      </w:r>
    </w:p>
    <w:p w14:paraId="36FAD32D" w14:textId="77777777" w:rsidR="00B50C20" w:rsidRPr="000B3207" w:rsidRDefault="00B50C20" w:rsidP="00D83C52">
      <w:pPr>
        <w:pStyle w:val="Heading2"/>
        <w:rPr>
          <w:b/>
          <w:iCs w:val="0"/>
          <w:color w:val="auto"/>
          <w:sz w:val="26"/>
          <w:szCs w:val="26"/>
        </w:rPr>
      </w:pPr>
      <w:r w:rsidRPr="000B3207">
        <w:rPr>
          <w:b/>
          <w:iCs w:val="0"/>
          <w:color w:val="auto"/>
          <w:sz w:val="26"/>
          <w:szCs w:val="26"/>
        </w:rPr>
        <w:t>About CSIRO:</w:t>
      </w:r>
    </w:p>
    <w:p w14:paraId="4F843705" w14:textId="77777777" w:rsidR="00B50C20" w:rsidRPr="00B50C20" w:rsidRDefault="008A0DC4" w:rsidP="00D83C52">
      <w:pPr>
        <w:rPr>
          <w:bCs/>
          <w:szCs w:val="24"/>
        </w:rPr>
      </w:pPr>
      <w:r>
        <w:rPr>
          <w:bCs/>
          <w:szCs w:val="24"/>
        </w:rPr>
        <w:t xml:space="preserve">We solve the greatest challenges through </w:t>
      </w:r>
      <w:r w:rsidR="00BE3D33">
        <w:rPr>
          <w:bCs/>
          <w:szCs w:val="24"/>
        </w:rPr>
        <w:t xml:space="preserve">innovative </w:t>
      </w:r>
      <w:r>
        <w:rPr>
          <w:bCs/>
          <w:szCs w:val="24"/>
        </w:rPr>
        <w:t>science and technology</w:t>
      </w:r>
      <w:r w:rsidR="00276530">
        <w:rPr>
          <w:bCs/>
          <w:szCs w:val="24"/>
        </w:rPr>
        <w:t xml:space="preserve">. </w:t>
      </w:r>
      <w:r w:rsidR="00B50C20" w:rsidRPr="00B50C20">
        <w:rPr>
          <w:bCs/>
          <w:szCs w:val="24"/>
        </w:rPr>
        <w:t xml:space="preserve">To find out more visit us </w:t>
      </w:r>
      <w:hyperlink r:id="rId14" w:tooltip="CSIRO Website" w:history="1">
        <w:r w:rsidR="00B50C20" w:rsidRPr="00B50C20">
          <w:rPr>
            <w:rStyle w:val="Hyperlink"/>
            <w:rFonts w:cs="Arial"/>
            <w:bCs/>
            <w:szCs w:val="24"/>
          </w:rPr>
          <w:t>online</w:t>
        </w:r>
      </w:hyperlink>
      <w:r w:rsidR="00B50C20" w:rsidRPr="00B50C20">
        <w:rPr>
          <w:bCs/>
          <w:szCs w:val="24"/>
        </w:rPr>
        <w:t xml:space="preserve">! </w:t>
      </w:r>
    </w:p>
    <w:p w14:paraId="2C1FC2B0" w14:textId="104C98B2" w:rsidR="00B50C20" w:rsidRPr="00B50C20" w:rsidRDefault="00B50C20" w:rsidP="00D83C52">
      <w:pPr>
        <w:spacing w:after="180"/>
        <w:rPr>
          <w:bCs/>
          <w:szCs w:val="24"/>
        </w:rPr>
      </w:pPr>
      <w:r w:rsidRPr="00B50C20">
        <w:rPr>
          <w:bCs/>
          <w:szCs w:val="24"/>
        </w:rPr>
        <w:t xml:space="preserve">Find out more about CSIRO </w:t>
      </w:r>
      <w:hyperlink r:id="rId15" w:history="1">
        <w:r w:rsidR="00150761" w:rsidRPr="00150761">
          <w:rPr>
            <w:rStyle w:val="Hyperlink"/>
            <w:rFonts w:cs="Arial"/>
            <w:bCs/>
            <w:szCs w:val="24"/>
          </w:rPr>
          <w:t>Marine</w:t>
        </w:r>
        <w:bookmarkEnd w:id="2"/>
        <w:r w:rsidR="00150761" w:rsidRPr="00150761">
          <w:rPr>
            <w:rStyle w:val="Hyperlink"/>
            <w:rFonts w:cs="Arial"/>
            <w:bCs/>
            <w:szCs w:val="24"/>
          </w:rPr>
          <w:t xml:space="preserve"> National Facility</w:t>
        </w:r>
      </w:hyperlink>
    </w:p>
    <w:sectPr w:rsidR="00B50C20" w:rsidRPr="00B50C20" w:rsidSect="00246B35">
      <w:footerReference w:type="default" r:id="rId16"/>
      <w:headerReference w:type="first" r:id="rId17"/>
      <w:footerReference w:type="first" r:id="rId18"/>
      <w:pgSz w:w="11906" w:h="16838" w:code="9"/>
      <w:pgMar w:top="1134" w:right="1134" w:bottom="1134" w:left="1134" w:header="709"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9E6A9A" w14:textId="77777777" w:rsidR="00D84FF0" w:rsidRDefault="00D84FF0" w:rsidP="000A377A">
      <w:r>
        <w:separator/>
      </w:r>
    </w:p>
  </w:endnote>
  <w:endnote w:type="continuationSeparator" w:id="0">
    <w:p w14:paraId="0F89EFD6" w14:textId="77777777" w:rsidR="00D84FF0" w:rsidRDefault="00D84FF0" w:rsidP="000A3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DBBD43" w14:textId="77777777"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423663" w14:textId="6A2C96FC"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r w:rsidR="00681E23">
      <w:rPr>
        <w:rStyle w:val="PageNumber"/>
      </w:rPr>
      <w:br/>
    </w:r>
    <w:r w:rsidR="00681E23">
      <w:rPr>
        <w:rStyle w:val="PageNumber"/>
      </w:rPr>
      <w:tab/>
      <w:t>12 May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E13A23" w14:textId="77777777" w:rsidR="00D84FF0" w:rsidRDefault="00D84FF0" w:rsidP="000A377A">
      <w:r>
        <w:separator/>
      </w:r>
    </w:p>
  </w:footnote>
  <w:footnote w:type="continuationSeparator" w:id="0">
    <w:p w14:paraId="1CEC81B6" w14:textId="77777777" w:rsidR="00D84FF0" w:rsidRDefault="00D84FF0" w:rsidP="000A37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053E20" w14:textId="77777777" w:rsidR="009511DD" w:rsidRDefault="00ED212D">
    <w:r>
      <w:rPr>
        <w:noProof/>
      </w:rPr>
      <w:drawing>
        <wp:anchor distT="0" distB="71755" distL="114300" distR="360045" simplePos="0" relativeHeight="251661824" behindDoc="1" locked="1" layoutInCell="1" allowOverlap="1" wp14:anchorId="4C76A021" wp14:editId="7DE9F2F1">
          <wp:simplePos x="0" y="0"/>
          <wp:positionH relativeFrom="page">
            <wp:posOffset>723900</wp:posOffset>
          </wp:positionH>
          <wp:positionV relativeFrom="page">
            <wp:posOffset>544195</wp:posOffset>
          </wp:positionV>
          <wp:extent cx="791362" cy="792000"/>
          <wp:effectExtent l="0" t="0" r="8890" b="8255"/>
          <wp:wrapTopAndBottom/>
          <wp:docPr id="19"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EA75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E6E1E"/>
    <w:multiLevelType w:val="hybridMultilevel"/>
    <w:tmpl w:val="977AC8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2DF5951"/>
    <w:multiLevelType w:val="hybridMultilevel"/>
    <w:tmpl w:val="5DCCC67A"/>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AFC7112"/>
    <w:multiLevelType w:val="hybridMultilevel"/>
    <w:tmpl w:val="1058519C"/>
    <w:lvl w:ilvl="0" w:tplc="404AD7BE">
      <w:start w:val="1"/>
      <w:numFmt w:val="decimal"/>
      <w:lvlText w:val="%1."/>
      <w:lvlJc w:val="left"/>
      <w:pPr>
        <w:tabs>
          <w:tab w:val="num" w:pos="360"/>
        </w:tabs>
        <w:ind w:left="360" w:hanging="360"/>
      </w:pPr>
      <w:rPr>
        <w:rFonts w:ascii="Calibri" w:hAnsi="Calibri" w:cs="Times New Roman"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4"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7"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50B3EC0"/>
    <w:multiLevelType w:val="hybridMultilevel"/>
    <w:tmpl w:val="19169EFE"/>
    <w:lvl w:ilvl="0" w:tplc="0C090001">
      <w:start w:val="1"/>
      <w:numFmt w:val="bullet"/>
      <w:lvlText w:val=""/>
      <w:lvlJc w:val="left"/>
      <w:pPr>
        <w:tabs>
          <w:tab w:val="num" w:pos="360"/>
        </w:tabs>
        <w:ind w:left="360" w:hanging="360"/>
      </w:pPr>
      <w:rPr>
        <w:rFonts w:ascii="Symbol" w:hAnsi="Symbol"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9"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0"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1" w15:restartNumberingAfterBreak="0">
    <w:nsid w:val="3E15750D"/>
    <w:multiLevelType w:val="hybridMultilevel"/>
    <w:tmpl w:val="7C2645F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3" w15:restartNumberingAfterBreak="0">
    <w:nsid w:val="4265682E"/>
    <w:multiLevelType w:val="multilevel"/>
    <w:tmpl w:val="6E74B694"/>
    <w:styleLink w:val="Bullets"/>
    <w:lvl w:ilvl="0">
      <w:start w:val="1"/>
      <w:numFmt w:val="bullet"/>
      <w:pStyle w:val="ListBullet"/>
      <w:lvlText w:val=""/>
      <w:lvlJc w:val="left"/>
      <w:pPr>
        <w:tabs>
          <w:tab w:val="num" w:pos="595"/>
        </w:tabs>
        <w:ind w:left="595" w:hanging="199"/>
      </w:pPr>
      <w:rPr>
        <w:rFonts w:ascii="Symbol" w:hAnsi="Symbol" w:hint="default"/>
      </w:rPr>
    </w:lvl>
    <w:lvl w:ilvl="1">
      <w:start w:val="1"/>
      <w:numFmt w:val="bullet"/>
      <w:pStyle w:val="ListBullet2"/>
      <w:lvlText w:val="–"/>
      <w:lvlJc w:val="left"/>
      <w:pPr>
        <w:tabs>
          <w:tab w:val="num" w:pos="793"/>
        </w:tabs>
        <w:ind w:left="793" w:hanging="198"/>
      </w:pPr>
      <w:rPr>
        <w:rFonts w:ascii="Arial" w:hAnsi="Arial" w:hint="default"/>
      </w:rPr>
    </w:lvl>
    <w:lvl w:ilvl="2">
      <w:start w:val="1"/>
      <w:numFmt w:val="bullet"/>
      <w:lvlText w:val="–"/>
      <w:lvlJc w:val="left"/>
      <w:pPr>
        <w:tabs>
          <w:tab w:val="num" w:pos="991"/>
        </w:tabs>
        <w:ind w:left="991" w:hanging="198"/>
      </w:pPr>
      <w:rPr>
        <w:rFonts w:ascii="Arial" w:hAnsi="Arial" w:hint="default"/>
      </w:rPr>
    </w:lvl>
    <w:lvl w:ilvl="3">
      <w:start w:val="1"/>
      <w:numFmt w:val="none"/>
      <w:lvlText w:val=""/>
      <w:lvlJc w:val="left"/>
      <w:pPr>
        <w:ind w:left="3276" w:hanging="360"/>
      </w:pPr>
      <w:rPr>
        <w:rFonts w:cs="Times New Roman" w:hint="default"/>
      </w:rPr>
    </w:lvl>
    <w:lvl w:ilvl="4">
      <w:start w:val="1"/>
      <w:numFmt w:val="none"/>
      <w:lvlText w:val=""/>
      <w:lvlJc w:val="left"/>
      <w:pPr>
        <w:ind w:left="3996" w:hanging="360"/>
      </w:pPr>
      <w:rPr>
        <w:rFonts w:cs="Times New Roman" w:hint="default"/>
      </w:rPr>
    </w:lvl>
    <w:lvl w:ilvl="5">
      <w:start w:val="1"/>
      <w:numFmt w:val="none"/>
      <w:lvlText w:val=""/>
      <w:lvlJc w:val="left"/>
      <w:pPr>
        <w:ind w:left="4716" w:hanging="360"/>
      </w:pPr>
      <w:rPr>
        <w:rFonts w:cs="Times New Roman" w:hint="default"/>
      </w:rPr>
    </w:lvl>
    <w:lvl w:ilvl="6">
      <w:start w:val="1"/>
      <w:numFmt w:val="none"/>
      <w:lvlText w:val=""/>
      <w:lvlJc w:val="left"/>
      <w:pPr>
        <w:ind w:left="5436" w:hanging="360"/>
      </w:pPr>
      <w:rPr>
        <w:rFonts w:cs="Times New Roman" w:hint="default"/>
      </w:rPr>
    </w:lvl>
    <w:lvl w:ilvl="7">
      <w:start w:val="1"/>
      <w:numFmt w:val="none"/>
      <w:lvlText w:val=""/>
      <w:lvlJc w:val="left"/>
      <w:pPr>
        <w:ind w:left="6156" w:hanging="360"/>
      </w:pPr>
      <w:rPr>
        <w:rFonts w:cs="Times New Roman" w:hint="default"/>
      </w:rPr>
    </w:lvl>
    <w:lvl w:ilvl="8">
      <w:start w:val="1"/>
      <w:numFmt w:val="none"/>
      <w:lvlText w:val=""/>
      <w:lvlJc w:val="left"/>
      <w:pPr>
        <w:ind w:left="6876" w:hanging="360"/>
      </w:pPr>
      <w:rPr>
        <w:rFonts w:cs="Times New Roman" w:hint="default"/>
      </w:rPr>
    </w:lvl>
  </w:abstractNum>
  <w:abstractNum w:abstractNumId="24" w15:restartNumberingAfterBreak="0">
    <w:nsid w:val="4AE5755F"/>
    <w:multiLevelType w:val="hybridMultilevel"/>
    <w:tmpl w:val="41502292"/>
    <w:lvl w:ilvl="0" w:tplc="0C090001">
      <w:start w:val="1"/>
      <w:numFmt w:val="bullet"/>
      <w:lvlText w:val=""/>
      <w:lvlJc w:val="left"/>
      <w:pPr>
        <w:ind w:left="928" w:hanging="360"/>
      </w:pPr>
      <w:rPr>
        <w:rFonts w:ascii="Symbol" w:hAnsi="Symbol" w:hint="default"/>
      </w:rPr>
    </w:lvl>
    <w:lvl w:ilvl="1" w:tplc="018EF58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C103B48"/>
    <w:multiLevelType w:val="hybridMultilevel"/>
    <w:tmpl w:val="327631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28" w15:restartNumberingAfterBreak="0">
    <w:nsid w:val="5C974DDB"/>
    <w:multiLevelType w:val="hybridMultilevel"/>
    <w:tmpl w:val="CA8017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10F4F5C"/>
    <w:multiLevelType w:val="hybridMultilevel"/>
    <w:tmpl w:val="708293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32"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33" w15:restartNumberingAfterBreak="0">
    <w:nsid w:val="76AD23AA"/>
    <w:multiLevelType w:val="hybridMultilevel"/>
    <w:tmpl w:val="BEA8E9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7AC53730"/>
    <w:multiLevelType w:val="hybridMultilevel"/>
    <w:tmpl w:val="B554E4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ADF231D"/>
    <w:multiLevelType w:val="hybridMultilevel"/>
    <w:tmpl w:val="723AAA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E9A3372"/>
    <w:multiLevelType w:val="hybridMultilevel"/>
    <w:tmpl w:val="B24479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3"/>
  </w:num>
  <w:num w:numId="12">
    <w:abstractNumId w:val="16"/>
  </w:num>
  <w:num w:numId="13">
    <w:abstractNumId w:val="15"/>
  </w:num>
  <w:num w:numId="14">
    <w:abstractNumId w:val="27"/>
  </w:num>
  <w:num w:numId="15">
    <w:abstractNumId w:val="32"/>
  </w:num>
  <w:num w:numId="16">
    <w:abstractNumId w:val="29"/>
  </w:num>
  <w:num w:numId="17">
    <w:abstractNumId w:val="19"/>
  </w:num>
  <w:num w:numId="18">
    <w:abstractNumId w:val="22"/>
  </w:num>
  <w:num w:numId="19">
    <w:abstractNumId w:val="17"/>
  </w:num>
  <w:num w:numId="20">
    <w:abstractNumId w:val="13"/>
  </w:num>
  <w:num w:numId="21">
    <w:abstractNumId w:val="14"/>
  </w:num>
  <w:num w:numId="22">
    <w:abstractNumId w:val="12"/>
  </w:num>
  <w:num w:numId="23">
    <w:abstractNumId w:val="11"/>
  </w:num>
  <w:num w:numId="24">
    <w:abstractNumId w:val="18"/>
  </w:num>
  <w:num w:numId="25">
    <w:abstractNumId w:val="31"/>
  </w:num>
  <w:num w:numId="26">
    <w:abstractNumId w:val="20"/>
  </w:num>
  <w:num w:numId="27">
    <w:abstractNumId w:val="26"/>
  </w:num>
  <w:num w:numId="28">
    <w:abstractNumId w:val="24"/>
  </w:num>
  <w:num w:numId="29">
    <w:abstractNumId w:val="11"/>
  </w:num>
  <w:num w:numId="30">
    <w:abstractNumId w:val="24"/>
  </w:num>
  <w:num w:numId="31">
    <w:abstractNumId w:val="33"/>
  </w:num>
  <w:num w:numId="3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num>
  <w:num w:numId="34">
    <w:abstractNumId w:val="22"/>
  </w:num>
  <w:num w:numId="35">
    <w:abstractNumId w:val="27"/>
    <w:lvlOverride w:ilvl="0">
      <w:lvl w:ilvl="0">
        <w:start w:val="1"/>
        <w:numFmt w:val="decimal"/>
        <w:pStyle w:val="ListNumber"/>
        <w:lvlText w:val="%1."/>
        <w:lvlJc w:val="left"/>
        <w:pPr>
          <w:tabs>
            <w:tab w:val="num" w:pos="227"/>
          </w:tabs>
          <w:ind w:left="227" w:hanging="227"/>
        </w:pPr>
        <w:rPr>
          <w:rFonts w:cs="Times New Roman" w:hint="default"/>
        </w:rPr>
      </w:lvl>
    </w:lvlOverride>
    <w:lvlOverride w:ilvl="1">
      <w:lvl w:ilvl="1">
        <w:start w:val="1"/>
        <w:numFmt w:val="none"/>
        <w:lvlText w:val=""/>
        <w:lvlJc w:val="left"/>
        <w:pPr>
          <w:ind w:left="1440" w:hanging="360"/>
        </w:pPr>
        <w:rPr>
          <w:rFonts w:cs="Times New Roman" w:hint="default"/>
        </w:rPr>
      </w:lvl>
    </w:lvlOverride>
    <w:lvlOverride w:ilvl="2">
      <w:lvl w:ilvl="2">
        <w:start w:val="1"/>
        <w:numFmt w:val="none"/>
        <w:lvlText w:val=""/>
        <w:lvlJc w:val="right"/>
        <w:pPr>
          <w:ind w:left="2160" w:hanging="180"/>
        </w:pPr>
        <w:rPr>
          <w:rFonts w:cs="Times New Roman" w:hint="default"/>
        </w:rPr>
      </w:lvl>
    </w:lvlOverride>
    <w:lvlOverride w:ilvl="3">
      <w:lvl w:ilvl="3">
        <w:start w:val="1"/>
        <w:numFmt w:val="none"/>
        <w:lvlText w:val=""/>
        <w:lvlJc w:val="left"/>
        <w:pPr>
          <w:ind w:left="2880" w:hanging="360"/>
        </w:pPr>
        <w:rPr>
          <w:rFonts w:cs="Times New Roman" w:hint="default"/>
        </w:rPr>
      </w:lvl>
    </w:lvlOverride>
    <w:lvlOverride w:ilvl="4">
      <w:lvl w:ilvl="4">
        <w:start w:val="1"/>
        <w:numFmt w:val="none"/>
        <w:lvlText w:val=""/>
        <w:lvlJc w:val="left"/>
        <w:pPr>
          <w:ind w:left="3600" w:hanging="360"/>
        </w:pPr>
        <w:rPr>
          <w:rFonts w:cs="Times New Roman" w:hint="default"/>
        </w:rPr>
      </w:lvl>
    </w:lvlOverride>
    <w:lvlOverride w:ilvl="5">
      <w:lvl w:ilvl="5">
        <w:start w:val="1"/>
        <w:numFmt w:val="none"/>
        <w:lvlText w:val=""/>
        <w:lvlJc w:val="right"/>
        <w:pPr>
          <w:ind w:left="4320" w:hanging="180"/>
        </w:pPr>
        <w:rPr>
          <w:rFonts w:cs="Times New Roman" w:hint="default"/>
        </w:rPr>
      </w:lvl>
    </w:lvlOverride>
    <w:lvlOverride w:ilvl="6">
      <w:lvl w:ilvl="6">
        <w:start w:val="1"/>
        <w:numFmt w:val="none"/>
        <w:lvlText w:val=""/>
        <w:lvlJc w:val="left"/>
        <w:pPr>
          <w:ind w:left="5040" w:hanging="360"/>
        </w:pPr>
        <w:rPr>
          <w:rFonts w:cs="Times New Roman" w:hint="default"/>
        </w:rPr>
      </w:lvl>
    </w:lvlOverride>
    <w:lvlOverride w:ilvl="7">
      <w:lvl w:ilvl="7">
        <w:start w:val="1"/>
        <w:numFmt w:val="none"/>
        <w:lvlText w:val=""/>
        <w:lvlJc w:val="left"/>
        <w:pPr>
          <w:ind w:left="5760" w:hanging="360"/>
        </w:pPr>
        <w:rPr>
          <w:rFonts w:cs="Times New Roman" w:hint="default"/>
        </w:rPr>
      </w:lvl>
    </w:lvlOverride>
    <w:lvlOverride w:ilvl="8">
      <w:lvl w:ilvl="8">
        <w:start w:val="1"/>
        <w:numFmt w:val="none"/>
        <w:lvlText w:val=""/>
        <w:lvlJc w:val="right"/>
        <w:pPr>
          <w:ind w:left="6480" w:hanging="180"/>
        </w:pPr>
        <w:rPr>
          <w:rFonts w:cs="Times New Roman" w:hint="default"/>
        </w:rPr>
      </w:lvl>
    </w:lvlOverride>
  </w:num>
  <w:num w:numId="36">
    <w:abstractNumId w:val="25"/>
  </w:num>
  <w:num w:numId="37">
    <w:abstractNumId w:val="36"/>
  </w:num>
  <w:num w:numId="38">
    <w:abstractNumId w:val="10"/>
  </w:num>
  <w:num w:numId="39">
    <w:abstractNumId w:val="27"/>
    <w:lvlOverride w:ilvl="0">
      <w:startOverride w:val="1"/>
      <w:lvl w:ilvl="0">
        <w:start w:val="1"/>
        <w:numFmt w:val="decimal"/>
        <w:pStyle w:val="ListNumber"/>
        <w:lvlText w:val="%1."/>
        <w:lvlJc w:val="left"/>
        <w:pPr>
          <w:tabs>
            <w:tab w:val="num" w:pos="227"/>
          </w:tabs>
          <w:ind w:left="227" w:hanging="227"/>
        </w:pPr>
        <w:rPr>
          <w:rFonts w:cs="Times New Roman" w:hint="default"/>
        </w:rPr>
      </w:lvl>
    </w:lvlOverride>
    <w:lvlOverride w:ilvl="1">
      <w:startOverride w:val="1"/>
      <w:lvl w:ilvl="1">
        <w:start w:val="1"/>
        <w:numFmt w:val="none"/>
        <w:lvlText w:val=""/>
        <w:lvlJc w:val="left"/>
        <w:pPr>
          <w:ind w:left="1440" w:hanging="360"/>
        </w:pPr>
        <w:rPr>
          <w:rFonts w:cs="Times New Roman" w:hint="default"/>
        </w:rPr>
      </w:lvl>
    </w:lvlOverride>
    <w:lvlOverride w:ilvl="2">
      <w:startOverride w:val="1"/>
      <w:lvl w:ilvl="2">
        <w:start w:val="1"/>
        <w:numFmt w:val="none"/>
        <w:lvlText w:val=""/>
        <w:lvlJc w:val="right"/>
        <w:pPr>
          <w:ind w:left="2160" w:hanging="180"/>
        </w:pPr>
        <w:rPr>
          <w:rFonts w:cs="Times New Roman" w:hint="default"/>
        </w:rPr>
      </w:lvl>
    </w:lvlOverride>
    <w:lvlOverride w:ilvl="3">
      <w:startOverride w:val="1"/>
      <w:lvl w:ilvl="3">
        <w:start w:val="1"/>
        <w:numFmt w:val="none"/>
        <w:lvlText w:val=""/>
        <w:lvlJc w:val="left"/>
        <w:pPr>
          <w:ind w:left="2880" w:hanging="360"/>
        </w:pPr>
        <w:rPr>
          <w:rFonts w:cs="Times New Roman" w:hint="default"/>
        </w:rPr>
      </w:lvl>
    </w:lvlOverride>
    <w:lvlOverride w:ilvl="4">
      <w:startOverride w:val="1"/>
      <w:lvl w:ilvl="4">
        <w:start w:val="1"/>
        <w:numFmt w:val="none"/>
        <w:lvlText w:val=""/>
        <w:lvlJc w:val="left"/>
        <w:pPr>
          <w:ind w:left="3600" w:hanging="360"/>
        </w:pPr>
        <w:rPr>
          <w:rFonts w:cs="Times New Roman" w:hint="default"/>
        </w:rPr>
      </w:lvl>
    </w:lvlOverride>
    <w:lvlOverride w:ilvl="5">
      <w:startOverride w:val="1"/>
      <w:lvl w:ilvl="5">
        <w:start w:val="1"/>
        <w:numFmt w:val="none"/>
        <w:lvlText w:val=""/>
        <w:lvlJc w:val="right"/>
        <w:pPr>
          <w:ind w:left="4320" w:hanging="180"/>
        </w:pPr>
        <w:rPr>
          <w:rFonts w:cs="Times New Roman" w:hint="default"/>
        </w:rPr>
      </w:lvl>
    </w:lvlOverride>
    <w:lvlOverride w:ilvl="6">
      <w:startOverride w:val="1"/>
      <w:lvl w:ilvl="6">
        <w:start w:val="1"/>
        <w:numFmt w:val="none"/>
        <w:lvlText w:val=""/>
        <w:lvlJc w:val="left"/>
        <w:pPr>
          <w:ind w:left="5040" w:hanging="360"/>
        </w:pPr>
        <w:rPr>
          <w:rFonts w:cs="Times New Roman" w:hint="default"/>
        </w:rPr>
      </w:lvl>
    </w:lvlOverride>
    <w:lvlOverride w:ilvl="7">
      <w:startOverride w:val="1"/>
      <w:lvl w:ilvl="7">
        <w:start w:val="1"/>
        <w:numFmt w:val="none"/>
        <w:lvlText w:val=""/>
        <w:lvlJc w:val="left"/>
        <w:pPr>
          <w:ind w:left="5760" w:hanging="360"/>
        </w:pPr>
        <w:rPr>
          <w:rFonts w:cs="Times New Roman" w:hint="default"/>
        </w:rPr>
      </w:lvl>
    </w:lvlOverride>
    <w:lvlOverride w:ilvl="8">
      <w:startOverride w:val="1"/>
      <w:lvl w:ilvl="8">
        <w:start w:val="1"/>
        <w:numFmt w:val="none"/>
        <w:lvlText w:val=""/>
        <w:lvlJc w:val="right"/>
        <w:pPr>
          <w:ind w:left="6480" w:hanging="180"/>
        </w:pPr>
        <w:rPr>
          <w:rFonts w:cs="Times New Roman" w:hint="default"/>
        </w:rPr>
      </w:lvl>
    </w:lvlOverride>
  </w:num>
  <w:num w:numId="40">
    <w:abstractNumId w:val="27"/>
    <w:lvlOverride w:ilvl="0">
      <w:startOverride w:val="1"/>
      <w:lvl w:ilvl="0">
        <w:start w:val="1"/>
        <w:numFmt w:val="decimal"/>
        <w:pStyle w:val="ListNumber"/>
        <w:lvlText w:val="%1."/>
        <w:lvlJc w:val="left"/>
        <w:pPr>
          <w:tabs>
            <w:tab w:val="num" w:pos="227"/>
          </w:tabs>
          <w:ind w:left="227" w:hanging="227"/>
        </w:pPr>
        <w:rPr>
          <w:rFonts w:cs="Times New Roman" w:hint="default"/>
        </w:rPr>
      </w:lvl>
    </w:lvlOverride>
    <w:lvlOverride w:ilvl="1">
      <w:startOverride w:val="1"/>
      <w:lvl w:ilvl="1">
        <w:start w:val="1"/>
        <w:numFmt w:val="none"/>
        <w:lvlText w:val=""/>
        <w:lvlJc w:val="left"/>
        <w:pPr>
          <w:ind w:left="1440" w:hanging="360"/>
        </w:pPr>
        <w:rPr>
          <w:rFonts w:cs="Times New Roman" w:hint="default"/>
        </w:rPr>
      </w:lvl>
    </w:lvlOverride>
    <w:lvlOverride w:ilvl="2">
      <w:startOverride w:val="1"/>
      <w:lvl w:ilvl="2">
        <w:start w:val="1"/>
        <w:numFmt w:val="none"/>
        <w:lvlText w:val=""/>
        <w:lvlJc w:val="right"/>
        <w:pPr>
          <w:ind w:left="2160" w:hanging="180"/>
        </w:pPr>
        <w:rPr>
          <w:rFonts w:cs="Times New Roman" w:hint="default"/>
        </w:rPr>
      </w:lvl>
    </w:lvlOverride>
    <w:lvlOverride w:ilvl="3">
      <w:startOverride w:val="1"/>
      <w:lvl w:ilvl="3">
        <w:start w:val="1"/>
        <w:numFmt w:val="none"/>
        <w:lvlText w:val=""/>
        <w:lvlJc w:val="left"/>
        <w:pPr>
          <w:ind w:left="2880" w:hanging="360"/>
        </w:pPr>
        <w:rPr>
          <w:rFonts w:cs="Times New Roman" w:hint="default"/>
        </w:rPr>
      </w:lvl>
    </w:lvlOverride>
    <w:lvlOverride w:ilvl="4">
      <w:startOverride w:val="1"/>
      <w:lvl w:ilvl="4">
        <w:start w:val="1"/>
        <w:numFmt w:val="none"/>
        <w:lvlText w:val=""/>
        <w:lvlJc w:val="left"/>
        <w:pPr>
          <w:ind w:left="3600" w:hanging="360"/>
        </w:pPr>
        <w:rPr>
          <w:rFonts w:cs="Times New Roman" w:hint="default"/>
        </w:rPr>
      </w:lvl>
    </w:lvlOverride>
    <w:lvlOverride w:ilvl="5">
      <w:startOverride w:val="1"/>
      <w:lvl w:ilvl="5">
        <w:start w:val="1"/>
        <w:numFmt w:val="none"/>
        <w:lvlText w:val=""/>
        <w:lvlJc w:val="right"/>
        <w:pPr>
          <w:ind w:left="4320" w:hanging="180"/>
        </w:pPr>
        <w:rPr>
          <w:rFonts w:cs="Times New Roman" w:hint="default"/>
        </w:rPr>
      </w:lvl>
    </w:lvlOverride>
    <w:lvlOverride w:ilvl="6">
      <w:startOverride w:val="1"/>
      <w:lvl w:ilvl="6">
        <w:start w:val="1"/>
        <w:numFmt w:val="none"/>
        <w:lvlText w:val=""/>
        <w:lvlJc w:val="left"/>
        <w:pPr>
          <w:ind w:left="5040" w:hanging="360"/>
        </w:pPr>
        <w:rPr>
          <w:rFonts w:cs="Times New Roman" w:hint="default"/>
        </w:rPr>
      </w:lvl>
    </w:lvlOverride>
    <w:lvlOverride w:ilvl="7">
      <w:startOverride w:val="1"/>
      <w:lvl w:ilvl="7">
        <w:start w:val="1"/>
        <w:numFmt w:val="none"/>
        <w:lvlText w:val=""/>
        <w:lvlJc w:val="left"/>
        <w:pPr>
          <w:ind w:left="5760" w:hanging="360"/>
        </w:pPr>
        <w:rPr>
          <w:rFonts w:cs="Times New Roman" w:hint="default"/>
        </w:rPr>
      </w:lvl>
    </w:lvlOverride>
    <w:lvlOverride w:ilvl="8">
      <w:startOverride w:val="1"/>
      <w:lvl w:ilvl="8">
        <w:start w:val="1"/>
        <w:numFmt w:val="none"/>
        <w:lvlText w:val=""/>
        <w:lvlJc w:val="right"/>
        <w:pPr>
          <w:ind w:left="6480" w:hanging="180"/>
        </w:pPr>
        <w:rPr>
          <w:rFonts w:cs="Times New Roman" w:hint="default"/>
        </w:rPr>
      </w:lvl>
    </w:lvlOverride>
  </w:num>
  <w:num w:numId="41">
    <w:abstractNumId w:val="27"/>
    <w:lvlOverride w:ilvl="0">
      <w:startOverride w:val="1"/>
      <w:lvl w:ilvl="0">
        <w:start w:val="1"/>
        <w:numFmt w:val="decimal"/>
        <w:pStyle w:val="ListNumber"/>
        <w:lvlText w:val="%1."/>
        <w:lvlJc w:val="left"/>
        <w:pPr>
          <w:tabs>
            <w:tab w:val="num" w:pos="227"/>
          </w:tabs>
          <w:ind w:left="227" w:hanging="227"/>
        </w:pPr>
        <w:rPr>
          <w:rFonts w:cs="Times New Roman" w:hint="default"/>
        </w:rPr>
      </w:lvl>
    </w:lvlOverride>
    <w:lvlOverride w:ilvl="1">
      <w:startOverride w:val="1"/>
      <w:lvl w:ilvl="1">
        <w:start w:val="1"/>
        <w:numFmt w:val="none"/>
        <w:lvlText w:val=""/>
        <w:lvlJc w:val="left"/>
        <w:pPr>
          <w:ind w:left="1440" w:hanging="360"/>
        </w:pPr>
        <w:rPr>
          <w:rFonts w:cs="Times New Roman" w:hint="default"/>
        </w:rPr>
      </w:lvl>
    </w:lvlOverride>
    <w:lvlOverride w:ilvl="2">
      <w:startOverride w:val="1"/>
      <w:lvl w:ilvl="2">
        <w:start w:val="1"/>
        <w:numFmt w:val="none"/>
        <w:lvlText w:val=""/>
        <w:lvlJc w:val="right"/>
        <w:pPr>
          <w:ind w:left="2160" w:hanging="180"/>
        </w:pPr>
        <w:rPr>
          <w:rFonts w:cs="Times New Roman" w:hint="default"/>
        </w:rPr>
      </w:lvl>
    </w:lvlOverride>
    <w:lvlOverride w:ilvl="3">
      <w:startOverride w:val="1"/>
      <w:lvl w:ilvl="3">
        <w:start w:val="1"/>
        <w:numFmt w:val="none"/>
        <w:lvlText w:val=""/>
        <w:lvlJc w:val="left"/>
        <w:pPr>
          <w:ind w:left="2880" w:hanging="360"/>
        </w:pPr>
        <w:rPr>
          <w:rFonts w:cs="Times New Roman" w:hint="default"/>
        </w:rPr>
      </w:lvl>
    </w:lvlOverride>
    <w:lvlOverride w:ilvl="4">
      <w:startOverride w:val="1"/>
      <w:lvl w:ilvl="4">
        <w:start w:val="1"/>
        <w:numFmt w:val="none"/>
        <w:lvlText w:val=""/>
        <w:lvlJc w:val="left"/>
        <w:pPr>
          <w:ind w:left="3600" w:hanging="360"/>
        </w:pPr>
        <w:rPr>
          <w:rFonts w:cs="Times New Roman" w:hint="default"/>
        </w:rPr>
      </w:lvl>
    </w:lvlOverride>
    <w:lvlOverride w:ilvl="5">
      <w:startOverride w:val="1"/>
      <w:lvl w:ilvl="5">
        <w:start w:val="1"/>
        <w:numFmt w:val="none"/>
        <w:lvlText w:val=""/>
        <w:lvlJc w:val="right"/>
        <w:pPr>
          <w:ind w:left="4320" w:hanging="180"/>
        </w:pPr>
        <w:rPr>
          <w:rFonts w:cs="Times New Roman" w:hint="default"/>
        </w:rPr>
      </w:lvl>
    </w:lvlOverride>
    <w:lvlOverride w:ilvl="6">
      <w:startOverride w:val="1"/>
      <w:lvl w:ilvl="6">
        <w:start w:val="1"/>
        <w:numFmt w:val="none"/>
        <w:lvlText w:val=""/>
        <w:lvlJc w:val="left"/>
        <w:pPr>
          <w:ind w:left="5040" w:hanging="360"/>
        </w:pPr>
        <w:rPr>
          <w:rFonts w:cs="Times New Roman" w:hint="default"/>
        </w:rPr>
      </w:lvl>
    </w:lvlOverride>
    <w:lvlOverride w:ilvl="7">
      <w:startOverride w:val="1"/>
      <w:lvl w:ilvl="7">
        <w:start w:val="1"/>
        <w:numFmt w:val="none"/>
        <w:lvlText w:val=""/>
        <w:lvlJc w:val="left"/>
        <w:pPr>
          <w:ind w:left="5760" w:hanging="360"/>
        </w:pPr>
        <w:rPr>
          <w:rFonts w:cs="Times New Roman" w:hint="default"/>
        </w:rPr>
      </w:lvl>
    </w:lvlOverride>
    <w:lvlOverride w:ilvl="8">
      <w:startOverride w:val="1"/>
      <w:lvl w:ilvl="8">
        <w:start w:val="1"/>
        <w:numFmt w:val="none"/>
        <w:lvlText w:val=""/>
        <w:lvlJc w:val="right"/>
        <w:pPr>
          <w:ind w:left="6480" w:hanging="180"/>
        </w:pPr>
        <w:rPr>
          <w:rFonts w:cs="Times New Roman" w:hint="default"/>
        </w:rPr>
      </w:lvl>
    </w:lvlOverride>
  </w:num>
  <w:num w:numId="4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1"/>
  </w:num>
  <w:num w:numId="45">
    <w:abstractNumId w:val="35"/>
  </w:num>
  <w:num w:numId="46">
    <w:abstractNumId w:val="28"/>
  </w:num>
  <w:num w:numId="47">
    <w:abstractNumId w:val="34"/>
  </w:num>
  <w:num w:numId="4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19E"/>
    <w:rsid w:val="00000611"/>
    <w:rsid w:val="00001727"/>
    <w:rsid w:val="0000300B"/>
    <w:rsid w:val="00004479"/>
    <w:rsid w:val="00004608"/>
    <w:rsid w:val="00005554"/>
    <w:rsid w:val="000072A2"/>
    <w:rsid w:val="00012B21"/>
    <w:rsid w:val="00014F95"/>
    <w:rsid w:val="00015AC3"/>
    <w:rsid w:val="00015D9B"/>
    <w:rsid w:val="000166E8"/>
    <w:rsid w:val="000175CC"/>
    <w:rsid w:val="00020528"/>
    <w:rsid w:val="00020EB5"/>
    <w:rsid w:val="00024E64"/>
    <w:rsid w:val="00025950"/>
    <w:rsid w:val="00025A1E"/>
    <w:rsid w:val="00027644"/>
    <w:rsid w:val="000278EE"/>
    <w:rsid w:val="00030712"/>
    <w:rsid w:val="00030F5C"/>
    <w:rsid w:val="0003314B"/>
    <w:rsid w:val="00036D29"/>
    <w:rsid w:val="0003716F"/>
    <w:rsid w:val="0004014A"/>
    <w:rsid w:val="00041E38"/>
    <w:rsid w:val="00041F4A"/>
    <w:rsid w:val="00042EAD"/>
    <w:rsid w:val="00044F96"/>
    <w:rsid w:val="00045692"/>
    <w:rsid w:val="00045860"/>
    <w:rsid w:val="000469D9"/>
    <w:rsid w:val="00046F89"/>
    <w:rsid w:val="00047EE6"/>
    <w:rsid w:val="000532A1"/>
    <w:rsid w:val="0005574D"/>
    <w:rsid w:val="00057F5D"/>
    <w:rsid w:val="0006065C"/>
    <w:rsid w:val="00062DC4"/>
    <w:rsid w:val="00064F11"/>
    <w:rsid w:val="000673D6"/>
    <w:rsid w:val="00071DFB"/>
    <w:rsid w:val="00073353"/>
    <w:rsid w:val="00073C3D"/>
    <w:rsid w:val="000749CD"/>
    <w:rsid w:val="00076353"/>
    <w:rsid w:val="0007694B"/>
    <w:rsid w:val="000779AB"/>
    <w:rsid w:val="00081B2C"/>
    <w:rsid w:val="00081CF2"/>
    <w:rsid w:val="00086367"/>
    <w:rsid w:val="00086909"/>
    <w:rsid w:val="0008787E"/>
    <w:rsid w:val="00090401"/>
    <w:rsid w:val="00090408"/>
    <w:rsid w:val="0009057F"/>
    <w:rsid w:val="00090F62"/>
    <w:rsid w:val="00091815"/>
    <w:rsid w:val="000923F3"/>
    <w:rsid w:val="000963A6"/>
    <w:rsid w:val="00097D05"/>
    <w:rsid w:val="000A0722"/>
    <w:rsid w:val="000A1762"/>
    <w:rsid w:val="000A377A"/>
    <w:rsid w:val="000A434E"/>
    <w:rsid w:val="000A59F9"/>
    <w:rsid w:val="000A6A79"/>
    <w:rsid w:val="000A79FB"/>
    <w:rsid w:val="000B19E5"/>
    <w:rsid w:val="000B3142"/>
    <w:rsid w:val="000B3207"/>
    <w:rsid w:val="000B56E0"/>
    <w:rsid w:val="000B5DA3"/>
    <w:rsid w:val="000C12C8"/>
    <w:rsid w:val="000C1AA1"/>
    <w:rsid w:val="000C5CED"/>
    <w:rsid w:val="000C67C8"/>
    <w:rsid w:val="000C6AC9"/>
    <w:rsid w:val="000D2475"/>
    <w:rsid w:val="000D30EA"/>
    <w:rsid w:val="000D46E7"/>
    <w:rsid w:val="000E0729"/>
    <w:rsid w:val="000E2D9E"/>
    <w:rsid w:val="000E6BEA"/>
    <w:rsid w:val="000E7B0B"/>
    <w:rsid w:val="000F081F"/>
    <w:rsid w:val="000F0DFF"/>
    <w:rsid w:val="000F0FC8"/>
    <w:rsid w:val="000F3130"/>
    <w:rsid w:val="000F33F4"/>
    <w:rsid w:val="000F500A"/>
    <w:rsid w:val="000F55E1"/>
    <w:rsid w:val="000F62E7"/>
    <w:rsid w:val="000F71B9"/>
    <w:rsid w:val="00102228"/>
    <w:rsid w:val="001046AE"/>
    <w:rsid w:val="00113034"/>
    <w:rsid w:val="00113293"/>
    <w:rsid w:val="00113683"/>
    <w:rsid w:val="001209C7"/>
    <w:rsid w:val="00121F11"/>
    <w:rsid w:val="0012253C"/>
    <w:rsid w:val="0012309D"/>
    <w:rsid w:val="00123D73"/>
    <w:rsid w:val="001263A4"/>
    <w:rsid w:val="00127211"/>
    <w:rsid w:val="00127354"/>
    <w:rsid w:val="00127506"/>
    <w:rsid w:val="00130267"/>
    <w:rsid w:val="00132839"/>
    <w:rsid w:val="00136BE3"/>
    <w:rsid w:val="00144102"/>
    <w:rsid w:val="0014483D"/>
    <w:rsid w:val="00145A0F"/>
    <w:rsid w:val="00146F26"/>
    <w:rsid w:val="00147DA1"/>
    <w:rsid w:val="001501C7"/>
    <w:rsid w:val="00150377"/>
    <w:rsid w:val="00150761"/>
    <w:rsid w:val="00153230"/>
    <w:rsid w:val="00153958"/>
    <w:rsid w:val="00154291"/>
    <w:rsid w:val="0015584C"/>
    <w:rsid w:val="00155CEF"/>
    <w:rsid w:val="00157237"/>
    <w:rsid w:val="00160EDD"/>
    <w:rsid w:val="00165B87"/>
    <w:rsid w:val="00166253"/>
    <w:rsid w:val="001666E4"/>
    <w:rsid w:val="00170ECD"/>
    <w:rsid w:val="00173AA0"/>
    <w:rsid w:val="0017592E"/>
    <w:rsid w:val="00177421"/>
    <w:rsid w:val="001777DA"/>
    <w:rsid w:val="00177D5B"/>
    <w:rsid w:val="001803E7"/>
    <w:rsid w:val="001836D3"/>
    <w:rsid w:val="00184B11"/>
    <w:rsid w:val="00185AC2"/>
    <w:rsid w:val="001868E0"/>
    <w:rsid w:val="00187D01"/>
    <w:rsid w:val="00192012"/>
    <w:rsid w:val="00194B1C"/>
    <w:rsid w:val="00195215"/>
    <w:rsid w:val="00196123"/>
    <w:rsid w:val="00197545"/>
    <w:rsid w:val="00197C7D"/>
    <w:rsid w:val="001A0844"/>
    <w:rsid w:val="001A294D"/>
    <w:rsid w:val="001A29BC"/>
    <w:rsid w:val="001A3A76"/>
    <w:rsid w:val="001A3B34"/>
    <w:rsid w:val="001A50F7"/>
    <w:rsid w:val="001A6585"/>
    <w:rsid w:val="001B0C24"/>
    <w:rsid w:val="001B0E56"/>
    <w:rsid w:val="001B5426"/>
    <w:rsid w:val="001C17A3"/>
    <w:rsid w:val="001C384C"/>
    <w:rsid w:val="001C5E18"/>
    <w:rsid w:val="001C5F65"/>
    <w:rsid w:val="001C63EF"/>
    <w:rsid w:val="001D2CB3"/>
    <w:rsid w:val="001D3E13"/>
    <w:rsid w:val="001D4A7E"/>
    <w:rsid w:val="001E0667"/>
    <w:rsid w:val="001E0CAD"/>
    <w:rsid w:val="001E2E6E"/>
    <w:rsid w:val="001E3630"/>
    <w:rsid w:val="001F1A26"/>
    <w:rsid w:val="001F1B9A"/>
    <w:rsid w:val="001F272E"/>
    <w:rsid w:val="001F5D5C"/>
    <w:rsid w:val="00200191"/>
    <w:rsid w:val="002009C7"/>
    <w:rsid w:val="00201B1F"/>
    <w:rsid w:val="00202090"/>
    <w:rsid w:val="00204716"/>
    <w:rsid w:val="002052D3"/>
    <w:rsid w:val="00206763"/>
    <w:rsid w:val="0020747E"/>
    <w:rsid w:val="00210066"/>
    <w:rsid w:val="00211F83"/>
    <w:rsid w:val="00215BF0"/>
    <w:rsid w:val="00220541"/>
    <w:rsid w:val="00221772"/>
    <w:rsid w:val="00223A3E"/>
    <w:rsid w:val="00226B78"/>
    <w:rsid w:val="002276C2"/>
    <w:rsid w:val="00227E97"/>
    <w:rsid w:val="00230C09"/>
    <w:rsid w:val="00232562"/>
    <w:rsid w:val="0023459E"/>
    <w:rsid w:val="002411B1"/>
    <w:rsid w:val="002412E0"/>
    <w:rsid w:val="002447D8"/>
    <w:rsid w:val="002468D5"/>
    <w:rsid w:val="00246B35"/>
    <w:rsid w:val="00246D6B"/>
    <w:rsid w:val="00250F1F"/>
    <w:rsid w:val="00251E5B"/>
    <w:rsid w:val="002528B8"/>
    <w:rsid w:val="002545B0"/>
    <w:rsid w:val="002550C1"/>
    <w:rsid w:val="00255286"/>
    <w:rsid w:val="00255E6D"/>
    <w:rsid w:val="002578B0"/>
    <w:rsid w:val="00257CC3"/>
    <w:rsid w:val="00257E75"/>
    <w:rsid w:val="00257E93"/>
    <w:rsid w:val="002600E0"/>
    <w:rsid w:val="0026351A"/>
    <w:rsid w:val="00265A09"/>
    <w:rsid w:val="00267B4B"/>
    <w:rsid w:val="00267DE0"/>
    <w:rsid w:val="00272F19"/>
    <w:rsid w:val="002744AC"/>
    <w:rsid w:val="002752E9"/>
    <w:rsid w:val="00276530"/>
    <w:rsid w:val="002809B7"/>
    <w:rsid w:val="00281466"/>
    <w:rsid w:val="00282F35"/>
    <w:rsid w:val="002832ED"/>
    <w:rsid w:val="002853F3"/>
    <w:rsid w:val="00286D12"/>
    <w:rsid w:val="00287BE9"/>
    <w:rsid w:val="00287C22"/>
    <w:rsid w:val="002901AA"/>
    <w:rsid w:val="00291F2E"/>
    <w:rsid w:val="002924C8"/>
    <w:rsid w:val="00292638"/>
    <w:rsid w:val="002932D9"/>
    <w:rsid w:val="00293B8C"/>
    <w:rsid w:val="00294C7F"/>
    <w:rsid w:val="00295EB9"/>
    <w:rsid w:val="002964C9"/>
    <w:rsid w:val="002A01A5"/>
    <w:rsid w:val="002A10EE"/>
    <w:rsid w:val="002A1120"/>
    <w:rsid w:val="002A4CEA"/>
    <w:rsid w:val="002A636B"/>
    <w:rsid w:val="002B0E10"/>
    <w:rsid w:val="002B4452"/>
    <w:rsid w:val="002B6B8D"/>
    <w:rsid w:val="002B7648"/>
    <w:rsid w:val="002C339E"/>
    <w:rsid w:val="002C3AC1"/>
    <w:rsid w:val="002D3B7D"/>
    <w:rsid w:val="002D4444"/>
    <w:rsid w:val="002D4EB9"/>
    <w:rsid w:val="002D561B"/>
    <w:rsid w:val="002D7151"/>
    <w:rsid w:val="002E1686"/>
    <w:rsid w:val="002E6E9C"/>
    <w:rsid w:val="002E7993"/>
    <w:rsid w:val="002E7F4C"/>
    <w:rsid w:val="002F1011"/>
    <w:rsid w:val="002F11DD"/>
    <w:rsid w:val="002F5428"/>
    <w:rsid w:val="002F5A1D"/>
    <w:rsid w:val="00300022"/>
    <w:rsid w:val="003000AF"/>
    <w:rsid w:val="00301857"/>
    <w:rsid w:val="00301D22"/>
    <w:rsid w:val="00302A74"/>
    <w:rsid w:val="00302E16"/>
    <w:rsid w:val="003034EE"/>
    <w:rsid w:val="00304225"/>
    <w:rsid w:val="00305F35"/>
    <w:rsid w:val="003130B1"/>
    <w:rsid w:val="003161B3"/>
    <w:rsid w:val="00323510"/>
    <w:rsid w:val="00324CBE"/>
    <w:rsid w:val="0032678A"/>
    <w:rsid w:val="00326E7A"/>
    <w:rsid w:val="0032738E"/>
    <w:rsid w:val="003307C9"/>
    <w:rsid w:val="00332431"/>
    <w:rsid w:val="00332782"/>
    <w:rsid w:val="00332C06"/>
    <w:rsid w:val="003336B6"/>
    <w:rsid w:val="0033439B"/>
    <w:rsid w:val="003347A9"/>
    <w:rsid w:val="00337F2D"/>
    <w:rsid w:val="00340491"/>
    <w:rsid w:val="0034197E"/>
    <w:rsid w:val="0034222B"/>
    <w:rsid w:val="00344C2E"/>
    <w:rsid w:val="00346526"/>
    <w:rsid w:val="003514BE"/>
    <w:rsid w:val="003521F2"/>
    <w:rsid w:val="00353D50"/>
    <w:rsid w:val="00354BF5"/>
    <w:rsid w:val="0035576A"/>
    <w:rsid w:val="003575F9"/>
    <w:rsid w:val="003604DB"/>
    <w:rsid w:val="00360D14"/>
    <w:rsid w:val="003622F8"/>
    <w:rsid w:val="0036272C"/>
    <w:rsid w:val="003642BB"/>
    <w:rsid w:val="00365A1E"/>
    <w:rsid w:val="0036735C"/>
    <w:rsid w:val="00367FDF"/>
    <w:rsid w:val="00370541"/>
    <w:rsid w:val="003714C1"/>
    <w:rsid w:val="00371F46"/>
    <w:rsid w:val="00374FD6"/>
    <w:rsid w:val="003767F1"/>
    <w:rsid w:val="00381022"/>
    <w:rsid w:val="00382F2C"/>
    <w:rsid w:val="00385E2A"/>
    <w:rsid w:val="00386101"/>
    <w:rsid w:val="003869CE"/>
    <w:rsid w:val="003872C8"/>
    <w:rsid w:val="0038738D"/>
    <w:rsid w:val="00393B6B"/>
    <w:rsid w:val="0039402F"/>
    <w:rsid w:val="00394D78"/>
    <w:rsid w:val="003953FF"/>
    <w:rsid w:val="003965B1"/>
    <w:rsid w:val="003A18FD"/>
    <w:rsid w:val="003A26BC"/>
    <w:rsid w:val="003A4B8B"/>
    <w:rsid w:val="003A50FD"/>
    <w:rsid w:val="003A51F7"/>
    <w:rsid w:val="003A6DBB"/>
    <w:rsid w:val="003A6DE0"/>
    <w:rsid w:val="003B1EF4"/>
    <w:rsid w:val="003B5F19"/>
    <w:rsid w:val="003B7D95"/>
    <w:rsid w:val="003C0168"/>
    <w:rsid w:val="003C3FD1"/>
    <w:rsid w:val="003C4B1B"/>
    <w:rsid w:val="003D044A"/>
    <w:rsid w:val="003D2A88"/>
    <w:rsid w:val="003D42BD"/>
    <w:rsid w:val="003D54AF"/>
    <w:rsid w:val="003D5AA5"/>
    <w:rsid w:val="003E22F9"/>
    <w:rsid w:val="003E30AE"/>
    <w:rsid w:val="003E4EBB"/>
    <w:rsid w:val="003E501D"/>
    <w:rsid w:val="003E5564"/>
    <w:rsid w:val="003E5871"/>
    <w:rsid w:val="003E666C"/>
    <w:rsid w:val="003F03B4"/>
    <w:rsid w:val="003F0D38"/>
    <w:rsid w:val="003F2288"/>
    <w:rsid w:val="003F3915"/>
    <w:rsid w:val="00403B6B"/>
    <w:rsid w:val="00404222"/>
    <w:rsid w:val="00405065"/>
    <w:rsid w:val="004051FA"/>
    <w:rsid w:val="00405227"/>
    <w:rsid w:val="00405F44"/>
    <w:rsid w:val="00410849"/>
    <w:rsid w:val="004118E7"/>
    <w:rsid w:val="00412533"/>
    <w:rsid w:val="00412784"/>
    <w:rsid w:val="00416406"/>
    <w:rsid w:val="00421551"/>
    <w:rsid w:val="004216DE"/>
    <w:rsid w:val="00422A28"/>
    <w:rsid w:val="00423D26"/>
    <w:rsid w:val="0042401F"/>
    <w:rsid w:val="00427B56"/>
    <w:rsid w:val="00433F84"/>
    <w:rsid w:val="00434B6B"/>
    <w:rsid w:val="00434C9B"/>
    <w:rsid w:val="004355C0"/>
    <w:rsid w:val="00436639"/>
    <w:rsid w:val="004366C4"/>
    <w:rsid w:val="00450665"/>
    <w:rsid w:val="00452AD5"/>
    <w:rsid w:val="00452FD5"/>
    <w:rsid w:val="004532E1"/>
    <w:rsid w:val="00457D8D"/>
    <w:rsid w:val="00471C6C"/>
    <w:rsid w:val="004831C1"/>
    <w:rsid w:val="0048681F"/>
    <w:rsid w:val="004923E1"/>
    <w:rsid w:val="0049442F"/>
    <w:rsid w:val="004968B7"/>
    <w:rsid w:val="004A0776"/>
    <w:rsid w:val="004A0A0C"/>
    <w:rsid w:val="004A17CE"/>
    <w:rsid w:val="004B0907"/>
    <w:rsid w:val="004B1289"/>
    <w:rsid w:val="004B32F5"/>
    <w:rsid w:val="004B600D"/>
    <w:rsid w:val="004B654B"/>
    <w:rsid w:val="004B759B"/>
    <w:rsid w:val="004C03B7"/>
    <w:rsid w:val="004C318D"/>
    <w:rsid w:val="004C4E15"/>
    <w:rsid w:val="004C67B0"/>
    <w:rsid w:val="004C79ED"/>
    <w:rsid w:val="004D1978"/>
    <w:rsid w:val="004D3607"/>
    <w:rsid w:val="004D36F6"/>
    <w:rsid w:val="004D6B52"/>
    <w:rsid w:val="004E0034"/>
    <w:rsid w:val="004E0997"/>
    <w:rsid w:val="004E2B16"/>
    <w:rsid w:val="004E369B"/>
    <w:rsid w:val="004E43B4"/>
    <w:rsid w:val="004E61C2"/>
    <w:rsid w:val="004E7737"/>
    <w:rsid w:val="004F4CAC"/>
    <w:rsid w:val="004F4FCE"/>
    <w:rsid w:val="004F7E09"/>
    <w:rsid w:val="005021C3"/>
    <w:rsid w:val="00503F57"/>
    <w:rsid w:val="005055C0"/>
    <w:rsid w:val="00507A91"/>
    <w:rsid w:val="0051375C"/>
    <w:rsid w:val="00514F3C"/>
    <w:rsid w:val="0051507C"/>
    <w:rsid w:val="0051554D"/>
    <w:rsid w:val="005213AD"/>
    <w:rsid w:val="0052199B"/>
    <w:rsid w:val="005236C1"/>
    <w:rsid w:val="005241D0"/>
    <w:rsid w:val="00530B96"/>
    <w:rsid w:val="0053240A"/>
    <w:rsid w:val="00534B7C"/>
    <w:rsid w:val="00534E19"/>
    <w:rsid w:val="005379CE"/>
    <w:rsid w:val="00541E53"/>
    <w:rsid w:val="00542FBC"/>
    <w:rsid w:val="005434FA"/>
    <w:rsid w:val="00543630"/>
    <w:rsid w:val="005442FF"/>
    <w:rsid w:val="00545C15"/>
    <w:rsid w:val="00545FB2"/>
    <w:rsid w:val="0054638A"/>
    <w:rsid w:val="00546725"/>
    <w:rsid w:val="005521E3"/>
    <w:rsid w:val="00555296"/>
    <w:rsid w:val="00555AB3"/>
    <w:rsid w:val="0056178B"/>
    <w:rsid w:val="0056311A"/>
    <w:rsid w:val="005633CD"/>
    <w:rsid w:val="005634A7"/>
    <w:rsid w:val="00564DBB"/>
    <w:rsid w:val="00567951"/>
    <w:rsid w:val="00571C82"/>
    <w:rsid w:val="0057204D"/>
    <w:rsid w:val="005728FA"/>
    <w:rsid w:val="00573692"/>
    <w:rsid w:val="00573C66"/>
    <w:rsid w:val="00575BE7"/>
    <w:rsid w:val="0058009B"/>
    <w:rsid w:val="00580185"/>
    <w:rsid w:val="00580E6C"/>
    <w:rsid w:val="0058164B"/>
    <w:rsid w:val="00585831"/>
    <w:rsid w:val="0058655A"/>
    <w:rsid w:val="00587ACF"/>
    <w:rsid w:val="00590A35"/>
    <w:rsid w:val="005937C8"/>
    <w:rsid w:val="0059758D"/>
    <w:rsid w:val="005A0890"/>
    <w:rsid w:val="005A1024"/>
    <w:rsid w:val="005A42A4"/>
    <w:rsid w:val="005A50F0"/>
    <w:rsid w:val="005A5659"/>
    <w:rsid w:val="005A5B21"/>
    <w:rsid w:val="005A60D8"/>
    <w:rsid w:val="005A7DB5"/>
    <w:rsid w:val="005B262C"/>
    <w:rsid w:val="005B34C3"/>
    <w:rsid w:val="005B469B"/>
    <w:rsid w:val="005B5075"/>
    <w:rsid w:val="005B5B69"/>
    <w:rsid w:val="005B7557"/>
    <w:rsid w:val="005C14DE"/>
    <w:rsid w:val="005C48D5"/>
    <w:rsid w:val="005C5C27"/>
    <w:rsid w:val="005C5F65"/>
    <w:rsid w:val="005C6D8A"/>
    <w:rsid w:val="005C7D69"/>
    <w:rsid w:val="005C7F9D"/>
    <w:rsid w:val="005D392F"/>
    <w:rsid w:val="005D5DB7"/>
    <w:rsid w:val="005D5F4A"/>
    <w:rsid w:val="005D68E3"/>
    <w:rsid w:val="005D69E8"/>
    <w:rsid w:val="005D7860"/>
    <w:rsid w:val="005E196D"/>
    <w:rsid w:val="005E1DB7"/>
    <w:rsid w:val="005E2F13"/>
    <w:rsid w:val="005E31BE"/>
    <w:rsid w:val="005E6BDF"/>
    <w:rsid w:val="005F2C04"/>
    <w:rsid w:val="005F6EF4"/>
    <w:rsid w:val="005F734F"/>
    <w:rsid w:val="005F78B7"/>
    <w:rsid w:val="00600439"/>
    <w:rsid w:val="00600A88"/>
    <w:rsid w:val="0060405B"/>
    <w:rsid w:val="00604D81"/>
    <w:rsid w:val="00610237"/>
    <w:rsid w:val="006108D6"/>
    <w:rsid w:val="00612BAC"/>
    <w:rsid w:val="00614F43"/>
    <w:rsid w:val="00616540"/>
    <w:rsid w:val="00616721"/>
    <w:rsid w:val="006174D2"/>
    <w:rsid w:val="006212AD"/>
    <w:rsid w:val="006246C0"/>
    <w:rsid w:val="00624846"/>
    <w:rsid w:val="0062521D"/>
    <w:rsid w:val="0062799E"/>
    <w:rsid w:val="0063480C"/>
    <w:rsid w:val="006409FE"/>
    <w:rsid w:val="006422CC"/>
    <w:rsid w:val="00643DF2"/>
    <w:rsid w:val="0064494E"/>
    <w:rsid w:val="00645540"/>
    <w:rsid w:val="00645E30"/>
    <w:rsid w:val="0065288A"/>
    <w:rsid w:val="00652E72"/>
    <w:rsid w:val="00654515"/>
    <w:rsid w:val="00656AA1"/>
    <w:rsid w:val="0066228D"/>
    <w:rsid w:val="00664731"/>
    <w:rsid w:val="00664C59"/>
    <w:rsid w:val="00665044"/>
    <w:rsid w:val="00665266"/>
    <w:rsid w:val="00674783"/>
    <w:rsid w:val="00674C79"/>
    <w:rsid w:val="00676552"/>
    <w:rsid w:val="00680A9E"/>
    <w:rsid w:val="00681C20"/>
    <w:rsid w:val="00681E23"/>
    <w:rsid w:val="00682C4F"/>
    <w:rsid w:val="006838C9"/>
    <w:rsid w:val="00685938"/>
    <w:rsid w:val="0068635B"/>
    <w:rsid w:val="006870C7"/>
    <w:rsid w:val="00691744"/>
    <w:rsid w:val="00692F56"/>
    <w:rsid w:val="0069500A"/>
    <w:rsid w:val="0069532C"/>
    <w:rsid w:val="0069741D"/>
    <w:rsid w:val="006A0E54"/>
    <w:rsid w:val="006A1113"/>
    <w:rsid w:val="006A2372"/>
    <w:rsid w:val="006A3BEB"/>
    <w:rsid w:val="006A4CB4"/>
    <w:rsid w:val="006A5EB9"/>
    <w:rsid w:val="006A6869"/>
    <w:rsid w:val="006A776B"/>
    <w:rsid w:val="006A7C66"/>
    <w:rsid w:val="006B0D0F"/>
    <w:rsid w:val="006B1342"/>
    <w:rsid w:val="006B22C0"/>
    <w:rsid w:val="006B422F"/>
    <w:rsid w:val="006B4DBE"/>
    <w:rsid w:val="006C0704"/>
    <w:rsid w:val="006C1E5C"/>
    <w:rsid w:val="006C2635"/>
    <w:rsid w:val="006C4ED6"/>
    <w:rsid w:val="006C535F"/>
    <w:rsid w:val="006C6169"/>
    <w:rsid w:val="006D17A9"/>
    <w:rsid w:val="006D4802"/>
    <w:rsid w:val="006D49F3"/>
    <w:rsid w:val="006D701A"/>
    <w:rsid w:val="006D70E7"/>
    <w:rsid w:val="006E041E"/>
    <w:rsid w:val="006E2DAD"/>
    <w:rsid w:val="006E4E3A"/>
    <w:rsid w:val="006E4F42"/>
    <w:rsid w:val="006E73DD"/>
    <w:rsid w:val="006F1309"/>
    <w:rsid w:val="006F1C5B"/>
    <w:rsid w:val="006F1CD0"/>
    <w:rsid w:val="006F1FF6"/>
    <w:rsid w:val="006F5B28"/>
    <w:rsid w:val="006F78A3"/>
    <w:rsid w:val="00701531"/>
    <w:rsid w:val="0070216E"/>
    <w:rsid w:val="00702DF5"/>
    <w:rsid w:val="00704622"/>
    <w:rsid w:val="007049D5"/>
    <w:rsid w:val="007107B7"/>
    <w:rsid w:val="007148AD"/>
    <w:rsid w:val="00720FAC"/>
    <w:rsid w:val="00724228"/>
    <w:rsid w:val="00724F57"/>
    <w:rsid w:val="00725665"/>
    <w:rsid w:val="00725B53"/>
    <w:rsid w:val="00726BF1"/>
    <w:rsid w:val="00727444"/>
    <w:rsid w:val="00730C24"/>
    <w:rsid w:val="0073103A"/>
    <w:rsid w:val="007313D2"/>
    <w:rsid w:val="00732041"/>
    <w:rsid w:val="00733CB3"/>
    <w:rsid w:val="00733EF3"/>
    <w:rsid w:val="00733F4E"/>
    <w:rsid w:val="00734FD2"/>
    <w:rsid w:val="00737990"/>
    <w:rsid w:val="007400D7"/>
    <w:rsid w:val="00740A2E"/>
    <w:rsid w:val="00740C19"/>
    <w:rsid w:val="00741098"/>
    <w:rsid w:val="00742BFD"/>
    <w:rsid w:val="007462D2"/>
    <w:rsid w:val="0074768A"/>
    <w:rsid w:val="00747A64"/>
    <w:rsid w:val="0075022D"/>
    <w:rsid w:val="0075315B"/>
    <w:rsid w:val="007611F0"/>
    <w:rsid w:val="00761A76"/>
    <w:rsid w:val="00763261"/>
    <w:rsid w:val="00763D60"/>
    <w:rsid w:val="0076460E"/>
    <w:rsid w:val="0076495E"/>
    <w:rsid w:val="00766BD2"/>
    <w:rsid w:val="0076761A"/>
    <w:rsid w:val="007715E7"/>
    <w:rsid w:val="0077267C"/>
    <w:rsid w:val="007746B9"/>
    <w:rsid w:val="00774973"/>
    <w:rsid w:val="00775263"/>
    <w:rsid w:val="00775640"/>
    <w:rsid w:val="00776F18"/>
    <w:rsid w:val="00782F57"/>
    <w:rsid w:val="00783370"/>
    <w:rsid w:val="007849CB"/>
    <w:rsid w:val="00786D64"/>
    <w:rsid w:val="00792235"/>
    <w:rsid w:val="007931D1"/>
    <w:rsid w:val="007937A6"/>
    <w:rsid w:val="00793F43"/>
    <w:rsid w:val="0079514E"/>
    <w:rsid w:val="007970B5"/>
    <w:rsid w:val="007A1F94"/>
    <w:rsid w:val="007A21B1"/>
    <w:rsid w:val="007A2F73"/>
    <w:rsid w:val="007A698A"/>
    <w:rsid w:val="007A6F4B"/>
    <w:rsid w:val="007A71AC"/>
    <w:rsid w:val="007A7722"/>
    <w:rsid w:val="007A7762"/>
    <w:rsid w:val="007A7809"/>
    <w:rsid w:val="007B0775"/>
    <w:rsid w:val="007B1387"/>
    <w:rsid w:val="007B1E5B"/>
    <w:rsid w:val="007B4D3D"/>
    <w:rsid w:val="007B4E02"/>
    <w:rsid w:val="007B5B17"/>
    <w:rsid w:val="007B67BE"/>
    <w:rsid w:val="007C0CBA"/>
    <w:rsid w:val="007C1CAB"/>
    <w:rsid w:val="007C59F5"/>
    <w:rsid w:val="007C77CD"/>
    <w:rsid w:val="007C78AC"/>
    <w:rsid w:val="007D0EDA"/>
    <w:rsid w:val="007D1151"/>
    <w:rsid w:val="007D12BD"/>
    <w:rsid w:val="007D21B7"/>
    <w:rsid w:val="007D2BE3"/>
    <w:rsid w:val="007D5A24"/>
    <w:rsid w:val="007D5A60"/>
    <w:rsid w:val="007D62F6"/>
    <w:rsid w:val="007D6923"/>
    <w:rsid w:val="007E296E"/>
    <w:rsid w:val="007F13F4"/>
    <w:rsid w:val="007F1969"/>
    <w:rsid w:val="007F29D2"/>
    <w:rsid w:val="007F3DFD"/>
    <w:rsid w:val="007F49D5"/>
    <w:rsid w:val="007F6FE1"/>
    <w:rsid w:val="007F765D"/>
    <w:rsid w:val="00802774"/>
    <w:rsid w:val="00803574"/>
    <w:rsid w:val="00803C5C"/>
    <w:rsid w:val="00803FDF"/>
    <w:rsid w:val="0080563E"/>
    <w:rsid w:val="00811896"/>
    <w:rsid w:val="00812F92"/>
    <w:rsid w:val="00813DAF"/>
    <w:rsid w:val="00813E6B"/>
    <w:rsid w:val="00814ACE"/>
    <w:rsid w:val="008154E5"/>
    <w:rsid w:val="00816960"/>
    <w:rsid w:val="0082282B"/>
    <w:rsid w:val="00822B8F"/>
    <w:rsid w:val="008254E6"/>
    <w:rsid w:val="00825B0A"/>
    <w:rsid w:val="00825C40"/>
    <w:rsid w:val="0082654C"/>
    <w:rsid w:val="00830449"/>
    <w:rsid w:val="008304CB"/>
    <w:rsid w:val="008327A9"/>
    <w:rsid w:val="00833FEB"/>
    <w:rsid w:val="008359CF"/>
    <w:rsid w:val="00836437"/>
    <w:rsid w:val="00836449"/>
    <w:rsid w:val="00837C72"/>
    <w:rsid w:val="008442A9"/>
    <w:rsid w:val="00845986"/>
    <w:rsid w:val="00850FE2"/>
    <w:rsid w:val="008527B4"/>
    <w:rsid w:val="008539A2"/>
    <w:rsid w:val="008540C7"/>
    <w:rsid w:val="00855CE2"/>
    <w:rsid w:val="00860751"/>
    <w:rsid w:val="0086179C"/>
    <w:rsid w:val="00864CD4"/>
    <w:rsid w:val="00864D76"/>
    <w:rsid w:val="00864EB5"/>
    <w:rsid w:val="008673F1"/>
    <w:rsid w:val="00867AF1"/>
    <w:rsid w:val="0087055E"/>
    <w:rsid w:val="008716FB"/>
    <w:rsid w:val="00871DD0"/>
    <w:rsid w:val="0087674F"/>
    <w:rsid w:val="00876CFA"/>
    <w:rsid w:val="008772C9"/>
    <w:rsid w:val="00877E46"/>
    <w:rsid w:val="00881475"/>
    <w:rsid w:val="008823CF"/>
    <w:rsid w:val="0088367A"/>
    <w:rsid w:val="00884007"/>
    <w:rsid w:val="00890A6B"/>
    <w:rsid w:val="00892801"/>
    <w:rsid w:val="00892976"/>
    <w:rsid w:val="008951FE"/>
    <w:rsid w:val="0089705C"/>
    <w:rsid w:val="008A0DC4"/>
    <w:rsid w:val="008A3CB6"/>
    <w:rsid w:val="008A4A7C"/>
    <w:rsid w:val="008A7B92"/>
    <w:rsid w:val="008B367A"/>
    <w:rsid w:val="008B3A68"/>
    <w:rsid w:val="008B4108"/>
    <w:rsid w:val="008B4BF5"/>
    <w:rsid w:val="008B5616"/>
    <w:rsid w:val="008C3210"/>
    <w:rsid w:val="008C56B7"/>
    <w:rsid w:val="008C5731"/>
    <w:rsid w:val="008C788C"/>
    <w:rsid w:val="008D1863"/>
    <w:rsid w:val="008D19F5"/>
    <w:rsid w:val="008D1EF5"/>
    <w:rsid w:val="008D3CAA"/>
    <w:rsid w:val="008D668E"/>
    <w:rsid w:val="008D6FC3"/>
    <w:rsid w:val="008D765C"/>
    <w:rsid w:val="008E25ED"/>
    <w:rsid w:val="008E2665"/>
    <w:rsid w:val="008E614D"/>
    <w:rsid w:val="008E6726"/>
    <w:rsid w:val="008E6846"/>
    <w:rsid w:val="008E7CD5"/>
    <w:rsid w:val="008F1264"/>
    <w:rsid w:val="008F3C24"/>
    <w:rsid w:val="00901258"/>
    <w:rsid w:val="0090450A"/>
    <w:rsid w:val="0090619C"/>
    <w:rsid w:val="0090622E"/>
    <w:rsid w:val="0090727D"/>
    <w:rsid w:val="009076E9"/>
    <w:rsid w:val="00907C84"/>
    <w:rsid w:val="00910818"/>
    <w:rsid w:val="0091144C"/>
    <w:rsid w:val="00911BE9"/>
    <w:rsid w:val="00922173"/>
    <w:rsid w:val="00922D03"/>
    <w:rsid w:val="00923EAC"/>
    <w:rsid w:val="00924B38"/>
    <w:rsid w:val="00925815"/>
    <w:rsid w:val="00926BE4"/>
    <w:rsid w:val="009272A8"/>
    <w:rsid w:val="00932A75"/>
    <w:rsid w:val="009341A0"/>
    <w:rsid w:val="00935014"/>
    <w:rsid w:val="009355D8"/>
    <w:rsid w:val="0093721B"/>
    <w:rsid w:val="00937FD2"/>
    <w:rsid w:val="00942923"/>
    <w:rsid w:val="00945580"/>
    <w:rsid w:val="00945A76"/>
    <w:rsid w:val="009472B3"/>
    <w:rsid w:val="009511DD"/>
    <w:rsid w:val="009514B3"/>
    <w:rsid w:val="00952973"/>
    <w:rsid w:val="009538A7"/>
    <w:rsid w:val="009604D0"/>
    <w:rsid w:val="00960689"/>
    <w:rsid w:val="009621D0"/>
    <w:rsid w:val="00962259"/>
    <w:rsid w:val="00965CD3"/>
    <w:rsid w:val="00965FE6"/>
    <w:rsid w:val="00966576"/>
    <w:rsid w:val="00971862"/>
    <w:rsid w:val="00972FF6"/>
    <w:rsid w:val="00973907"/>
    <w:rsid w:val="009772D1"/>
    <w:rsid w:val="009803A0"/>
    <w:rsid w:val="009809D0"/>
    <w:rsid w:val="00982A54"/>
    <w:rsid w:val="00982D27"/>
    <w:rsid w:val="00984015"/>
    <w:rsid w:val="0098569E"/>
    <w:rsid w:val="00992A32"/>
    <w:rsid w:val="009941CC"/>
    <w:rsid w:val="009949E1"/>
    <w:rsid w:val="00994F08"/>
    <w:rsid w:val="00995465"/>
    <w:rsid w:val="00997AEF"/>
    <w:rsid w:val="00997D69"/>
    <w:rsid w:val="009A2FB9"/>
    <w:rsid w:val="009A4E4C"/>
    <w:rsid w:val="009A776E"/>
    <w:rsid w:val="009B0020"/>
    <w:rsid w:val="009B20AA"/>
    <w:rsid w:val="009B22AB"/>
    <w:rsid w:val="009B2E5B"/>
    <w:rsid w:val="009B5345"/>
    <w:rsid w:val="009B568A"/>
    <w:rsid w:val="009B6329"/>
    <w:rsid w:val="009B7BD8"/>
    <w:rsid w:val="009C1A8A"/>
    <w:rsid w:val="009C4369"/>
    <w:rsid w:val="009C5520"/>
    <w:rsid w:val="009D0DFC"/>
    <w:rsid w:val="009D7766"/>
    <w:rsid w:val="009E132B"/>
    <w:rsid w:val="009E1D19"/>
    <w:rsid w:val="009E217D"/>
    <w:rsid w:val="009F2CD0"/>
    <w:rsid w:val="009F3167"/>
    <w:rsid w:val="009F685F"/>
    <w:rsid w:val="009F6D23"/>
    <w:rsid w:val="00A04BC9"/>
    <w:rsid w:val="00A052AB"/>
    <w:rsid w:val="00A05E01"/>
    <w:rsid w:val="00A0740C"/>
    <w:rsid w:val="00A10736"/>
    <w:rsid w:val="00A10FDB"/>
    <w:rsid w:val="00A11598"/>
    <w:rsid w:val="00A17195"/>
    <w:rsid w:val="00A20F76"/>
    <w:rsid w:val="00A217C2"/>
    <w:rsid w:val="00A21F80"/>
    <w:rsid w:val="00A22BCD"/>
    <w:rsid w:val="00A24587"/>
    <w:rsid w:val="00A2579A"/>
    <w:rsid w:val="00A27127"/>
    <w:rsid w:val="00A27A2A"/>
    <w:rsid w:val="00A34835"/>
    <w:rsid w:val="00A34ED5"/>
    <w:rsid w:val="00A36848"/>
    <w:rsid w:val="00A36C49"/>
    <w:rsid w:val="00A36DF8"/>
    <w:rsid w:val="00A411FF"/>
    <w:rsid w:val="00A41518"/>
    <w:rsid w:val="00A41D46"/>
    <w:rsid w:val="00A43CDF"/>
    <w:rsid w:val="00A44329"/>
    <w:rsid w:val="00A4479D"/>
    <w:rsid w:val="00A44E67"/>
    <w:rsid w:val="00A461A3"/>
    <w:rsid w:val="00A529E4"/>
    <w:rsid w:val="00A535BC"/>
    <w:rsid w:val="00A54DE2"/>
    <w:rsid w:val="00A56085"/>
    <w:rsid w:val="00A615A5"/>
    <w:rsid w:val="00A63426"/>
    <w:rsid w:val="00A64174"/>
    <w:rsid w:val="00A65BA4"/>
    <w:rsid w:val="00A65C29"/>
    <w:rsid w:val="00A67581"/>
    <w:rsid w:val="00A72034"/>
    <w:rsid w:val="00A72A24"/>
    <w:rsid w:val="00A73F01"/>
    <w:rsid w:val="00A76539"/>
    <w:rsid w:val="00A7736D"/>
    <w:rsid w:val="00A77512"/>
    <w:rsid w:val="00A80A89"/>
    <w:rsid w:val="00A81B9D"/>
    <w:rsid w:val="00A8272C"/>
    <w:rsid w:val="00A82B11"/>
    <w:rsid w:val="00A82FBB"/>
    <w:rsid w:val="00A862D2"/>
    <w:rsid w:val="00A86D37"/>
    <w:rsid w:val="00A90034"/>
    <w:rsid w:val="00A91E51"/>
    <w:rsid w:val="00A91EB8"/>
    <w:rsid w:val="00A9388F"/>
    <w:rsid w:val="00A96E38"/>
    <w:rsid w:val="00A97373"/>
    <w:rsid w:val="00AA31C4"/>
    <w:rsid w:val="00AA624B"/>
    <w:rsid w:val="00AB05E4"/>
    <w:rsid w:val="00AB0982"/>
    <w:rsid w:val="00AB11EF"/>
    <w:rsid w:val="00AB2CA5"/>
    <w:rsid w:val="00AB5AB2"/>
    <w:rsid w:val="00AB5C46"/>
    <w:rsid w:val="00AB6542"/>
    <w:rsid w:val="00AB7207"/>
    <w:rsid w:val="00AC323C"/>
    <w:rsid w:val="00AC3EED"/>
    <w:rsid w:val="00AC4708"/>
    <w:rsid w:val="00AC4A49"/>
    <w:rsid w:val="00AC6E5E"/>
    <w:rsid w:val="00AC7857"/>
    <w:rsid w:val="00AC7E2D"/>
    <w:rsid w:val="00AD038B"/>
    <w:rsid w:val="00AD2C68"/>
    <w:rsid w:val="00AD38F3"/>
    <w:rsid w:val="00AD3B98"/>
    <w:rsid w:val="00AD5BC1"/>
    <w:rsid w:val="00AD5CAE"/>
    <w:rsid w:val="00AD6B50"/>
    <w:rsid w:val="00AD757D"/>
    <w:rsid w:val="00AE385C"/>
    <w:rsid w:val="00AE40AA"/>
    <w:rsid w:val="00AF33CD"/>
    <w:rsid w:val="00AF3F4D"/>
    <w:rsid w:val="00AF58F0"/>
    <w:rsid w:val="00AF67F8"/>
    <w:rsid w:val="00AF7181"/>
    <w:rsid w:val="00AF71DC"/>
    <w:rsid w:val="00B0062E"/>
    <w:rsid w:val="00B012EE"/>
    <w:rsid w:val="00B039D2"/>
    <w:rsid w:val="00B03E0E"/>
    <w:rsid w:val="00B04E3F"/>
    <w:rsid w:val="00B07A43"/>
    <w:rsid w:val="00B1009D"/>
    <w:rsid w:val="00B10949"/>
    <w:rsid w:val="00B15DEE"/>
    <w:rsid w:val="00B163DD"/>
    <w:rsid w:val="00B21284"/>
    <w:rsid w:val="00B21C6F"/>
    <w:rsid w:val="00B22471"/>
    <w:rsid w:val="00B22BF6"/>
    <w:rsid w:val="00B238B2"/>
    <w:rsid w:val="00B23B8F"/>
    <w:rsid w:val="00B31D15"/>
    <w:rsid w:val="00B32E10"/>
    <w:rsid w:val="00B338FE"/>
    <w:rsid w:val="00B34F1F"/>
    <w:rsid w:val="00B35A10"/>
    <w:rsid w:val="00B36146"/>
    <w:rsid w:val="00B36F91"/>
    <w:rsid w:val="00B418FB"/>
    <w:rsid w:val="00B42BD6"/>
    <w:rsid w:val="00B441B2"/>
    <w:rsid w:val="00B4525A"/>
    <w:rsid w:val="00B47158"/>
    <w:rsid w:val="00B4740D"/>
    <w:rsid w:val="00B50C20"/>
    <w:rsid w:val="00B51688"/>
    <w:rsid w:val="00B52878"/>
    <w:rsid w:val="00B54360"/>
    <w:rsid w:val="00B549FB"/>
    <w:rsid w:val="00B55F8D"/>
    <w:rsid w:val="00B56C23"/>
    <w:rsid w:val="00B6008C"/>
    <w:rsid w:val="00B60936"/>
    <w:rsid w:val="00B612A7"/>
    <w:rsid w:val="00B64D5D"/>
    <w:rsid w:val="00B70D5D"/>
    <w:rsid w:val="00B740B2"/>
    <w:rsid w:val="00B74227"/>
    <w:rsid w:val="00B75066"/>
    <w:rsid w:val="00B757C7"/>
    <w:rsid w:val="00B7768A"/>
    <w:rsid w:val="00B81C06"/>
    <w:rsid w:val="00B826A6"/>
    <w:rsid w:val="00B831CB"/>
    <w:rsid w:val="00B832FF"/>
    <w:rsid w:val="00B83CFC"/>
    <w:rsid w:val="00B84DEE"/>
    <w:rsid w:val="00B8689A"/>
    <w:rsid w:val="00B86FCF"/>
    <w:rsid w:val="00B9080E"/>
    <w:rsid w:val="00B97CFE"/>
    <w:rsid w:val="00BA12F0"/>
    <w:rsid w:val="00BA15B9"/>
    <w:rsid w:val="00BA1962"/>
    <w:rsid w:val="00BA2327"/>
    <w:rsid w:val="00BA4762"/>
    <w:rsid w:val="00BA5610"/>
    <w:rsid w:val="00BA7111"/>
    <w:rsid w:val="00BB30A0"/>
    <w:rsid w:val="00BB5C6E"/>
    <w:rsid w:val="00BB66AB"/>
    <w:rsid w:val="00BB763A"/>
    <w:rsid w:val="00BC0539"/>
    <w:rsid w:val="00BC381E"/>
    <w:rsid w:val="00BC5905"/>
    <w:rsid w:val="00BD080E"/>
    <w:rsid w:val="00BD0E05"/>
    <w:rsid w:val="00BD1D48"/>
    <w:rsid w:val="00BD3856"/>
    <w:rsid w:val="00BD4637"/>
    <w:rsid w:val="00BD6EE2"/>
    <w:rsid w:val="00BD768B"/>
    <w:rsid w:val="00BD7C8D"/>
    <w:rsid w:val="00BD7E41"/>
    <w:rsid w:val="00BE0CE3"/>
    <w:rsid w:val="00BE24DC"/>
    <w:rsid w:val="00BE3760"/>
    <w:rsid w:val="00BE3D33"/>
    <w:rsid w:val="00BE70C6"/>
    <w:rsid w:val="00BE7249"/>
    <w:rsid w:val="00BF05EC"/>
    <w:rsid w:val="00BF08C7"/>
    <w:rsid w:val="00BF4CF3"/>
    <w:rsid w:val="00BF5EA6"/>
    <w:rsid w:val="00BF5F95"/>
    <w:rsid w:val="00BF7946"/>
    <w:rsid w:val="00C00984"/>
    <w:rsid w:val="00C01321"/>
    <w:rsid w:val="00C02E1E"/>
    <w:rsid w:val="00C04806"/>
    <w:rsid w:val="00C10B13"/>
    <w:rsid w:val="00C13B10"/>
    <w:rsid w:val="00C152D1"/>
    <w:rsid w:val="00C15C06"/>
    <w:rsid w:val="00C15FFF"/>
    <w:rsid w:val="00C1678F"/>
    <w:rsid w:val="00C17DB8"/>
    <w:rsid w:val="00C206F9"/>
    <w:rsid w:val="00C225F7"/>
    <w:rsid w:val="00C26278"/>
    <w:rsid w:val="00C268F9"/>
    <w:rsid w:val="00C26B6A"/>
    <w:rsid w:val="00C26DD3"/>
    <w:rsid w:val="00C301BB"/>
    <w:rsid w:val="00C30944"/>
    <w:rsid w:val="00C322DF"/>
    <w:rsid w:val="00C332BA"/>
    <w:rsid w:val="00C35507"/>
    <w:rsid w:val="00C4101A"/>
    <w:rsid w:val="00C414D9"/>
    <w:rsid w:val="00C41C92"/>
    <w:rsid w:val="00C44269"/>
    <w:rsid w:val="00C44564"/>
    <w:rsid w:val="00C45886"/>
    <w:rsid w:val="00C461B0"/>
    <w:rsid w:val="00C505DB"/>
    <w:rsid w:val="00C52E4B"/>
    <w:rsid w:val="00C54709"/>
    <w:rsid w:val="00C6293F"/>
    <w:rsid w:val="00C64ABC"/>
    <w:rsid w:val="00C64D51"/>
    <w:rsid w:val="00C65D46"/>
    <w:rsid w:val="00C661DC"/>
    <w:rsid w:val="00C67E8A"/>
    <w:rsid w:val="00C71880"/>
    <w:rsid w:val="00C71CB5"/>
    <w:rsid w:val="00C72F41"/>
    <w:rsid w:val="00C76C12"/>
    <w:rsid w:val="00C77DB2"/>
    <w:rsid w:val="00C80586"/>
    <w:rsid w:val="00C83DFF"/>
    <w:rsid w:val="00C8578A"/>
    <w:rsid w:val="00C859EC"/>
    <w:rsid w:val="00C86E28"/>
    <w:rsid w:val="00C904DA"/>
    <w:rsid w:val="00C90FDA"/>
    <w:rsid w:val="00C921D5"/>
    <w:rsid w:val="00C935F3"/>
    <w:rsid w:val="00C938DF"/>
    <w:rsid w:val="00C94273"/>
    <w:rsid w:val="00C96DAC"/>
    <w:rsid w:val="00C972F4"/>
    <w:rsid w:val="00C973A2"/>
    <w:rsid w:val="00C97D7D"/>
    <w:rsid w:val="00CA0F1E"/>
    <w:rsid w:val="00CA1203"/>
    <w:rsid w:val="00CA223A"/>
    <w:rsid w:val="00CA414B"/>
    <w:rsid w:val="00CA485B"/>
    <w:rsid w:val="00CA5C12"/>
    <w:rsid w:val="00CA6442"/>
    <w:rsid w:val="00CA747B"/>
    <w:rsid w:val="00CA7C63"/>
    <w:rsid w:val="00CB2EF4"/>
    <w:rsid w:val="00CB3993"/>
    <w:rsid w:val="00CB4BEC"/>
    <w:rsid w:val="00CB60B3"/>
    <w:rsid w:val="00CB6B26"/>
    <w:rsid w:val="00CB7AC6"/>
    <w:rsid w:val="00CB7B75"/>
    <w:rsid w:val="00CB7FC0"/>
    <w:rsid w:val="00CC069A"/>
    <w:rsid w:val="00CC1407"/>
    <w:rsid w:val="00CC1E44"/>
    <w:rsid w:val="00CC201B"/>
    <w:rsid w:val="00CC3644"/>
    <w:rsid w:val="00CC748D"/>
    <w:rsid w:val="00CD1336"/>
    <w:rsid w:val="00CD2078"/>
    <w:rsid w:val="00CD6197"/>
    <w:rsid w:val="00CE2717"/>
    <w:rsid w:val="00CE347C"/>
    <w:rsid w:val="00CE4BE8"/>
    <w:rsid w:val="00CE4C0F"/>
    <w:rsid w:val="00CE58A3"/>
    <w:rsid w:val="00CE5D73"/>
    <w:rsid w:val="00CE7C9F"/>
    <w:rsid w:val="00CF065C"/>
    <w:rsid w:val="00CF3D01"/>
    <w:rsid w:val="00CF4D05"/>
    <w:rsid w:val="00CF6704"/>
    <w:rsid w:val="00D002C1"/>
    <w:rsid w:val="00D006AE"/>
    <w:rsid w:val="00D007E2"/>
    <w:rsid w:val="00D009D8"/>
    <w:rsid w:val="00D00FC7"/>
    <w:rsid w:val="00D03B37"/>
    <w:rsid w:val="00D05036"/>
    <w:rsid w:val="00D05B97"/>
    <w:rsid w:val="00D06E61"/>
    <w:rsid w:val="00D07D44"/>
    <w:rsid w:val="00D07E71"/>
    <w:rsid w:val="00D1089E"/>
    <w:rsid w:val="00D111AB"/>
    <w:rsid w:val="00D11BE7"/>
    <w:rsid w:val="00D14664"/>
    <w:rsid w:val="00D173B2"/>
    <w:rsid w:val="00D22432"/>
    <w:rsid w:val="00D23943"/>
    <w:rsid w:val="00D254CE"/>
    <w:rsid w:val="00D31094"/>
    <w:rsid w:val="00D31A90"/>
    <w:rsid w:val="00D32A59"/>
    <w:rsid w:val="00D334EA"/>
    <w:rsid w:val="00D34F20"/>
    <w:rsid w:val="00D34F8A"/>
    <w:rsid w:val="00D36881"/>
    <w:rsid w:val="00D36B0B"/>
    <w:rsid w:val="00D40C06"/>
    <w:rsid w:val="00D43B4E"/>
    <w:rsid w:val="00D4451C"/>
    <w:rsid w:val="00D44BA2"/>
    <w:rsid w:val="00D45617"/>
    <w:rsid w:val="00D45B9A"/>
    <w:rsid w:val="00D46468"/>
    <w:rsid w:val="00D464E9"/>
    <w:rsid w:val="00D46C32"/>
    <w:rsid w:val="00D476E9"/>
    <w:rsid w:val="00D544A3"/>
    <w:rsid w:val="00D55AC8"/>
    <w:rsid w:val="00D56FE1"/>
    <w:rsid w:val="00D576A5"/>
    <w:rsid w:val="00D64155"/>
    <w:rsid w:val="00D650F1"/>
    <w:rsid w:val="00D67366"/>
    <w:rsid w:val="00D67BDF"/>
    <w:rsid w:val="00D67C03"/>
    <w:rsid w:val="00D67FFE"/>
    <w:rsid w:val="00D722D9"/>
    <w:rsid w:val="00D73DDD"/>
    <w:rsid w:val="00D743F6"/>
    <w:rsid w:val="00D7592C"/>
    <w:rsid w:val="00D777D9"/>
    <w:rsid w:val="00D77D8F"/>
    <w:rsid w:val="00D8032E"/>
    <w:rsid w:val="00D8127A"/>
    <w:rsid w:val="00D81445"/>
    <w:rsid w:val="00D825AD"/>
    <w:rsid w:val="00D82CFF"/>
    <w:rsid w:val="00D84FF0"/>
    <w:rsid w:val="00D86DD3"/>
    <w:rsid w:val="00D87AA3"/>
    <w:rsid w:val="00D93A7D"/>
    <w:rsid w:val="00D94861"/>
    <w:rsid w:val="00D94B6B"/>
    <w:rsid w:val="00D95F4B"/>
    <w:rsid w:val="00D96A66"/>
    <w:rsid w:val="00DA2C61"/>
    <w:rsid w:val="00DA579A"/>
    <w:rsid w:val="00DA61EB"/>
    <w:rsid w:val="00DA734F"/>
    <w:rsid w:val="00DA7D30"/>
    <w:rsid w:val="00DB00B5"/>
    <w:rsid w:val="00DB10E2"/>
    <w:rsid w:val="00DB346A"/>
    <w:rsid w:val="00DB44D3"/>
    <w:rsid w:val="00DB4DC8"/>
    <w:rsid w:val="00DB6108"/>
    <w:rsid w:val="00DC1EEA"/>
    <w:rsid w:val="00DC4C92"/>
    <w:rsid w:val="00DC583A"/>
    <w:rsid w:val="00DC5CB2"/>
    <w:rsid w:val="00DC5DB4"/>
    <w:rsid w:val="00DD081C"/>
    <w:rsid w:val="00DD1E0B"/>
    <w:rsid w:val="00DD56AD"/>
    <w:rsid w:val="00DD6210"/>
    <w:rsid w:val="00DD6BA7"/>
    <w:rsid w:val="00DD712C"/>
    <w:rsid w:val="00DE0219"/>
    <w:rsid w:val="00DE2A21"/>
    <w:rsid w:val="00DE305F"/>
    <w:rsid w:val="00DE3B64"/>
    <w:rsid w:val="00DE3E8B"/>
    <w:rsid w:val="00DE49B8"/>
    <w:rsid w:val="00DE6BCE"/>
    <w:rsid w:val="00DE7EFC"/>
    <w:rsid w:val="00DF1366"/>
    <w:rsid w:val="00DF2EA9"/>
    <w:rsid w:val="00DF444F"/>
    <w:rsid w:val="00DF7D4F"/>
    <w:rsid w:val="00E01618"/>
    <w:rsid w:val="00E02AD2"/>
    <w:rsid w:val="00E06E70"/>
    <w:rsid w:val="00E10CE7"/>
    <w:rsid w:val="00E157F6"/>
    <w:rsid w:val="00E16874"/>
    <w:rsid w:val="00E201AA"/>
    <w:rsid w:val="00E207A4"/>
    <w:rsid w:val="00E21A5C"/>
    <w:rsid w:val="00E23832"/>
    <w:rsid w:val="00E24969"/>
    <w:rsid w:val="00E24E2C"/>
    <w:rsid w:val="00E26B50"/>
    <w:rsid w:val="00E26E69"/>
    <w:rsid w:val="00E27E53"/>
    <w:rsid w:val="00E31335"/>
    <w:rsid w:val="00E33AD4"/>
    <w:rsid w:val="00E345F0"/>
    <w:rsid w:val="00E35E80"/>
    <w:rsid w:val="00E366A4"/>
    <w:rsid w:val="00E40998"/>
    <w:rsid w:val="00E40E07"/>
    <w:rsid w:val="00E42A69"/>
    <w:rsid w:val="00E42B1E"/>
    <w:rsid w:val="00E441B2"/>
    <w:rsid w:val="00E443FD"/>
    <w:rsid w:val="00E44CCA"/>
    <w:rsid w:val="00E46E7A"/>
    <w:rsid w:val="00E50B34"/>
    <w:rsid w:val="00E52086"/>
    <w:rsid w:val="00E52B83"/>
    <w:rsid w:val="00E52C27"/>
    <w:rsid w:val="00E52EEB"/>
    <w:rsid w:val="00E5734F"/>
    <w:rsid w:val="00E60ECE"/>
    <w:rsid w:val="00E6192A"/>
    <w:rsid w:val="00E62212"/>
    <w:rsid w:val="00E62471"/>
    <w:rsid w:val="00E64B74"/>
    <w:rsid w:val="00E65376"/>
    <w:rsid w:val="00E67006"/>
    <w:rsid w:val="00E673A0"/>
    <w:rsid w:val="00E71A8F"/>
    <w:rsid w:val="00E739BF"/>
    <w:rsid w:val="00E75FED"/>
    <w:rsid w:val="00E76491"/>
    <w:rsid w:val="00E76517"/>
    <w:rsid w:val="00E803BB"/>
    <w:rsid w:val="00E81CFA"/>
    <w:rsid w:val="00E837B9"/>
    <w:rsid w:val="00E83AEF"/>
    <w:rsid w:val="00E854F4"/>
    <w:rsid w:val="00E927B8"/>
    <w:rsid w:val="00E92908"/>
    <w:rsid w:val="00E93F52"/>
    <w:rsid w:val="00E979E0"/>
    <w:rsid w:val="00EA1ADA"/>
    <w:rsid w:val="00EA2A65"/>
    <w:rsid w:val="00EA31BD"/>
    <w:rsid w:val="00EA4C34"/>
    <w:rsid w:val="00EA4EB6"/>
    <w:rsid w:val="00EA62ED"/>
    <w:rsid w:val="00EB04A4"/>
    <w:rsid w:val="00EB0DA0"/>
    <w:rsid w:val="00EB19D2"/>
    <w:rsid w:val="00EB2856"/>
    <w:rsid w:val="00EB3942"/>
    <w:rsid w:val="00EB4739"/>
    <w:rsid w:val="00EB4A6B"/>
    <w:rsid w:val="00EB6921"/>
    <w:rsid w:val="00EB7D43"/>
    <w:rsid w:val="00EC1BF3"/>
    <w:rsid w:val="00EC4901"/>
    <w:rsid w:val="00EC5C2D"/>
    <w:rsid w:val="00EC644C"/>
    <w:rsid w:val="00EC7397"/>
    <w:rsid w:val="00EC76CC"/>
    <w:rsid w:val="00EC7DB2"/>
    <w:rsid w:val="00ED0591"/>
    <w:rsid w:val="00ED12F4"/>
    <w:rsid w:val="00ED20A7"/>
    <w:rsid w:val="00ED212D"/>
    <w:rsid w:val="00ED2884"/>
    <w:rsid w:val="00ED3F72"/>
    <w:rsid w:val="00EE0EA8"/>
    <w:rsid w:val="00EE16DD"/>
    <w:rsid w:val="00EE3C2E"/>
    <w:rsid w:val="00EE4022"/>
    <w:rsid w:val="00EE5E29"/>
    <w:rsid w:val="00EE64ED"/>
    <w:rsid w:val="00EE67B9"/>
    <w:rsid w:val="00EE6E87"/>
    <w:rsid w:val="00EE75A4"/>
    <w:rsid w:val="00EF461A"/>
    <w:rsid w:val="00EF5B1A"/>
    <w:rsid w:val="00EF7AB9"/>
    <w:rsid w:val="00F010F6"/>
    <w:rsid w:val="00F0161A"/>
    <w:rsid w:val="00F031C2"/>
    <w:rsid w:val="00F04B29"/>
    <w:rsid w:val="00F04CE7"/>
    <w:rsid w:val="00F058A1"/>
    <w:rsid w:val="00F05D9B"/>
    <w:rsid w:val="00F07016"/>
    <w:rsid w:val="00F10F3D"/>
    <w:rsid w:val="00F13329"/>
    <w:rsid w:val="00F1506E"/>
    <w:rsid w:val="00F15C2B"/>
    <w:rsid w:val="00F17DA6"/>
    <w:rsid w:val="00F219DF"/>
    <w:rsid w:val="00F23B51"/>
    <w:rsid w:val="00F25579"/>
    <w:rsid w:val="00F25923"/>
    <w:rsid w:val="00F26B13"/>
    <w:rsid w:val="00F27B8E"/>
    <w:rsid w:val="00F31C02"/>
    <w:rsid w:val="00F3371E"/>
    <w:rsid w:val="00F33841"/>
    <w:rsid w:val="00F37B40"/>
    <w:rsid w:val="00F4001E"/>
    <w:rsid w:val="00F416F9"/>
    <w:rsid w:val="00F4614F"/>
    <w:rsid w:val="00F4732A"/>
    <w:rsid w:val="00F50FE5"/>
    <w:rsid w:val="00F53968"/>
    <w:rsid w:val="00F54AF8"/>
    <w:rsid w:val="00F54C0C"/>
    <w:rsid w:val="00F54F83"/>
    <w:rsid w:val="00F55BE6"/>
    <w:rsid w:val="00F56EA3"/>
    <w:rsid w:val="00F60646"/>
    <w:rsid w:val="00F62F2D"/>
    <w:rsid w:val="00F6340B"/>
    <w:rsid w:val="00F677B5"/>
    <w:rsid w:val="00F67C83"/>
    <w:rsid w:val="00F72BB3"/>
    <w:rsid w:val="00F72F26"/>
    <w:rsid w:val="00F74BE4"/>
    <w:rsid w:val="00F758E6"/>
    <w:rsid w:val="00F80FDC"/>
    <w:rsid w:val="00F82AC5"/>
    <w:rsid w:val="00F834F0"/>
    <w:rsid w:val="00F842D9"/>
    <w:rsid w:val="00F85022"/>
    <w:rsid w:val="00F85508"/>
    <w:rsid w:val="00F90858"/>
    <w:rsid w:val="00F968D2"/>
    <w:rsid w:val="00FA0959"/>
    <w:rsid w:val="00FA22A1"/>
    <w:rsid w:val="00FA2553"/>
    <w:rsid w:val="00FA5104"/>
    <w:rsid w:val="00FA5413"/>
    <w:rsid w:val="00FA6069"/>
    <w:rsid w:val="00FA7426"/>
    <w:rsid w:val="00FB4D8F"/>
    <w:rsid w:val="00FB5790"/>
    <w:rsid w:val="00FB6B01"/>
    <w:rsid w:val="00FB6B8D"/>
    <w:rsid w:val="00FB6BF2"/>
    <w:rsid w:val="00FC069D"/>
    <w:rsid w:val="00FC11D1"/>
    <w:rsid w:val="00FC24E0"/>
    <w:rsid w:val="00FC43FF"/>
    <w:rsid w:val="00FC5957"/>
    <w:rsid w:val="00FC75E8"/>
    <w:rsid w:val="00FD0614"/>
    <w:rsid w:val="00FD3E49"/>
    <w:rsid w:val="00FD572C"/>
    <w:rsid w:val="00FD6672"/>
    <w:rsid w:val="00FE11E1"/>
    <w:rsid w:val="00FE1279"/>
    <w:rsid w:val="00FE34AA"/>
    <w:rsid w:val="00FE38D4"/>
    <w:rsid w:val="00FE6B37"/>
    <w:rsid w:val="00FF27A3"/>
    <w:rsid w:val="00FF682B"/>
    <w:rsid w:val="00FF7AF8"/>
    <w:rsid w:val="00FF7E13"/>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68E78603"/>
  <w15:docId w15:val="{8EAA3C47-E923-425C-85D0-D1517184B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8"/>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11"/>
      </w:numPr>
      <w:tabs>
        <w:tab w:val="left" w:pos="397"/>
      </w:tabs>
      <w:spacing w:before="60" w:after="60"/>
      <w:ind w:left="198" w:hanging="198"/>
    </w:pPr>
  </w:style>
  <w:style w:type="paragraph" w:styleId="ListNumber">
    <w:name w:val="List Number"/>
    <w:basedOn w:val="BodyText"/>
    <w:uiPriority w:val="2"/>
    <w:qFormat/>
    <w:rsid w:val="00332C06"/>
    <w:pPr>
      <w:numPr>
        <w:numId w:val="14"/>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clear" w:pos="793"/>
        <w:tab w:val="left" w:pos="794"/>
      </w:tabs>
      <w:ind w:left="794" w:hanging="357"/>
    </w:pPr>
  </w:style>
  <w:style w:type="paragraph" w:styleId="ListBullet3">
    <w:name w:val="List Bullet 3"/>
    <w:basedOn w:val="ListBullet2"/>
    <w:uiPriority w:val="2"/>
    <w:rsid w:val="00332C06"/>
    <w:pPr>
      <w:numPr>
        <w:ilvl w:val="0"/>
        <w:numId w:val="15"/>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3"/>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6"/>
      </w:numPr>
      <w:tabs>
        <w:tab w:val="clear" w:pos="397"/>
      </w:tabs>
      <w:ind w:left="1078" w:hanging="284"/>
    </w:pPr>
  </w:style>
  <w:style w:type="numbering" w:customStyle="1" w:styleId="TableBullets">
    <w:name w:val="TableBullets"/>
    <w:uiPriority w:val="99"/>
    <w:rsid w:val="00332C06"/>
    <w:pPr>
      <w:numPr>
        <w:numId w:val="13"/>
      </w:numPr>
    </w:pPr>
  </w:style>
  <w:style w:type="numbering" w:customStyle="1" w:styleId="Sources">
    <w:name w:val="Sources"/>
    <w:rsid w:val="00332C06"/>
    <w:pPr>
      <w:numPr>
        <w:numId w:val="12"/>
      </w:numPr>
    </w:pPr>
  </w:style>
  <w:style w:type="numbering" w:customStyle="1" w:styleId="Bullets">
    <w:name w:val="Bullets"/>
    <w:rsid w:val="00332C06"/>
    <w:pPr>
      <w:numPr>
        <w:numId w:val="11"/>
      </w:numPr>
    </w:pPr>
  </w:style>
  <w:style w:type="numbering" w:customStyle="1" w:styleId="Numbers">
    <w:name w:val="Numbers"/>
    <w:rsid w:val="00332C06"/>
    <w:pPr>
      <w:numPr>
        <w:numId w:val="14"/>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7"/>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17"/>
      </w:numPr>
    </w:pPr>
  </w:style>
  <w:style w:type="paragraph" w:styleId="ListParagraph">
    <w:name w:val="List Paragraph"/>
    <w:basedOn w:val="Normal"/>
    <w:uiPriority w:val="34"/>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numbering" w:customStyle="1" w:styleId="Numbers1">
    <w:name w:val="Numbers1"/>
    <w:rsid w:val="00150761"/>
  </w:style>
  <w:style w:type="character" w:customStyle="1" w:styleId="EmailtextCalibri11Char">
    <w:name w:val="Email text Calibri 11 Char"/>
    <w:basedOn w:val="DefaultParagraphFont"/>
    <w:link w:val="EmailtextCalibri11"/>
    <w:locked/>
    <w:rsid w:val="005F734F"/>
    <w:rPr>
      <w:rFonts w:asciiTheme="minorHAnsi" w:eastAsia="Calibri" w:hAnsiTheme="minorHAnsi" w:cstheme="minorHAnsi"/>
      <w:sz w:val="22"/>
      <w:szCs w:val="22"/>
      <w:lang w:eastAsia="en-US"/>
    </w:rPr>
  </w:style>
  <w:style w:type="paragraph" w:customStyle="1" w:styleId="EmailtextCalibri11">
    <w:name w:val="Email text Calibri 11"/>
    <w:basedOn w:val="Normal"/>
    <w:link w:val="EmailtextCalibri11Char"/>
    <w:qFormat/>
    <w:rsid w:val="005F734F"/>
    <w:pPr>
      <w:spacing w:before="0" w:after="0" w:line="240" w:lineRule="auto"/>
    </w:pPr>
    <w:rPr>
      <w:rFonts w:asciiTheme="minorHAnsi" w:hAnsiTheme="minorHAnsi" w:cstheme="minorHAnsi"/>
      <w:color w:val="auto"/>
      <w:sz w:val="22"/>
      <w:lang w:eastAsia="en-US"/>
    </w:rPr>
  </w:style>
  <w:style w:type="character" w:styleId="CommentReference">
    <w:name w:val="annotation reference"/>
    <w:basedOn w:val="DefaultParagraphFont"/>
    <w:semiHidden/>
    <w:unhideWhenUsed/>
    <w:rsid w:val="00B6008C"/>
    <w:rPr>
      <w:sz w:val="16"/>
      <w:szCs w:val="16"/>
    </w:rPr>
  </w:style>
  <w:style w:type="paragraph" w:styleId="CommentText">
    <w:name w:val="annotation text"/>
    <w:basedOn w:val="Normal"/>
    <w:link w:val="CommentTextChar"/>
    <w:semiHidden/>
    <w:unhideWhenUsed/>
    <w:rsid w:val="00B6008C"/>
    <w:pPr>
      <w:spacing w:line="240" w:lineRule="auto"/>
    </w:pPr>
    <w:rPr>
      <w:sz w:val="20"/>
      <w:szCs w:val="20"/>
    </w:rPr>
  </w:style>
  <w:style w:type="character" w:customStyle="1" w:styleId="CommentTextChar">
    <w:name w:val="Comment Text Char"/>
    <w:basedOn w:val="DefaultParagraphFont"/>
    <w:link w:val="CommentText"/>
    <w:semiHidden/>
    <w:rsid w:val="00B6008C"/>
    <w:rPr>
      <w:rFonts w:ascii="Calibri" w:eastAsia="Calibri" w:hAnsi="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574557505">
      <w:bodyDiv w:val="1"/>
      <w:marLeft w:val="0"/>
      <w:marRight w:val="0"/>
      <w:marTop w:val="0"/>
      <w:marBottom w:val="0"/>
      <w:divBdr>
        <w:top w:val="none" w:sz="0" w:space="0" w:color="auto"/>
        <w:left w:val="none" w:sz="0" w:space="0" w:color="auto"/>
        <w:bottom w:val="none" w:sz="0" w:space="0" w:color="auto"/>
        <w:right w:val="none" w:sz="0" w:space="0" w:color="auto"/>
      </w:divBdr>
    </w:div>
    <w:div w:id="692223286">
      <w:bodyDiv w:val="1"/>
      <w:marLeft w:val="0"/>
      <w:marRight w:val="0"/>
      <w:marTop w:val="0"/>
      <w:marBottom w:val="0"/>
      <w:divBdr>
        <w:top w:val="none" w:sz="0" w:space="0" w:color="auto"/>
        <w:left w:val="none" w:sz="0" w:space="0" w:color="auto"/>
        <w:bottom w:val="none" w:sz="0" w:space="0" w:color="auto"/>
        <w:right w:val="none" w:sz="0" w:space="0" w:color="auto"/>
      </w:divBdr>
    </w:div>
    <w:div w:id="919950465">
      <w:bodyDiv w:val="1"/>
      <w:marLeft w:val="0"/>
      <w:marRight w:val="0"/>
      <w:marTop w:val="0"/>
      <w:marBottom w:val="0"/>
      <w:divBdr>
        <w:top w:val="none" w:sz="0" w:space="0" w:color="auto"/>
        <w:left w:val="none" w:sz="0" w:space="0" w:color="auto"/>
        <w:bottom w:val="none" w:sz="0" w:space="0" w:color="auto"/>
        <w:right w:val="none" w:sz="0" w:space="0" w:color="auto"/>
      </w:divBdr>
    </w:div>
    <w:div w:id="2142840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areers.online@csiro.au"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jobs.csiro.au/"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inda.gaskell@csiro.au" TargetMode="External"/><Relationship Id="rId5" Type="http://schemas.openxmlformats.org/officeDocument/2006/relationships/numbering" Target="numbering.xml"/><Relationship Id="rId15" Type="http://schemas.openxmlformats.org/officeDocument/2006/relationships/hyperlink" Target="https://www.csiro.au/en/Research/Facilities/MNF"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siro.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737\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64278"/>
    <w:rsid w:val="000A4B86"/>
    <w:rsid w:val="001561B4"/>
    <w:rsid w:val="0019205C"/>
    <w:rsid w:val="003C6F9C"/>
    <w:rsid w:val="00414F94"/>
    <w:rsid w:val="00502AE4"/>
    <w:rsid w:val="007C7613"/>
    <w:rsid w:val="0083493E"/>
    <w:rsid w:val="008527A1"/>
    <w:rsid w:val="009B43F3"/>
    <w:rsid w:val="00B36C21"/>
    <w:rsid w:val="00C278D7"/>
    <w:rsid w:val="00C85B44"/>
    <w:rsid w:val="00DC21AB"/>
    <w:rsid w:val="00E51523"/>
    <w:rsid w:val="00E732ED"/>
    <w:rsid w:val="00E85434"/>
    <w:rsid w:val="00EA6D03"/>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493E"/>
    <w:rPr>
      <w:color w:val="808080"/>
    </w:rPr>
  </w:style>
  <w:style w:type="paragraph" w:customStyle="1" w:styleId="B5DDCAFDBE904411896801EB7D257C6A">
    <w:name w:val="B5DDCAFDBE904411896801EB7D257C6A"/>
    <w:rsid w:val="0083493E"/>
  </w:style>
  <w:style w:type="paragraph" w:customStyle="1" w:styleId="D245919C590043E0AB2827DC54A19E18">
    <w:name w:val="D245919C590043E0AB2827DC54A19E18"/>
    <w:rsid w:val="008349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C95871A3373524884976A90E77FADCB" ma:contentTypeVersion="13" ma:contentTypeDescription="Create a new document." ma:contentTypeScope="" ma:versionID="155bd63a4f0104f3eb096abd3ac1f46d">
  <xsd:schema xmlns:xsd="http://www.w3.org/2001/XMLSchema" xmlns:xs="http://www.w3.org/2001/XMLSchema" xmlns:p="http://schemas.microsoft.com/office/2006/metadata/properties" xmlns:ns3="65805e7c-a87d-46f3-9280-f4e2f7d3e8e9" xmlns:ns4="c5091474-c535-4dba-9087-da16a27075d8" targetNamespace="http://schemas.microsoft.com/office/2006/metadata/properties" ma:root="true" ma:fieldsID="36464faae25ff1dad798f732cf5ee3f6" ns3:_="" ns4:_="">
    <xsd:import namespace="65805e7c-a87d-46f3-9280-f4e2f7d3e8e9"/>
    <xsd:import namespace="c5091474-c535-4dba-9087-da16a27075d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805e7c-a87d-46f3-9280-f4e2f7d3e8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5091474-c535-4dba-9087-da16a27075d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767068-A58E-4EDF-923C-AFAF6DCD3BAD}">
  <ds:schemaRefs>
    <ds:schemaRef ds:uri="http://purl.org/dc/terms/"/>
    <ds:schemaRef ds:uri="c5091474-c535-4dba-9087-da16a27075d8"/>
    <ds:schemaRef ds:uri="http://schemas.microsoft.com/office/2006/metadata/properties"/>
    <ds:schemaRef ds:uri="65805e7c-a87d-46f3-9280-f4e2f7d3e8e9"/>
    <ds:schemaRef ds:uri="http://schemas.microsoft.com/office/2006/documentManagement/types"/>
    <ds:schemaRef ds:uri="http://schemas.microsoft.com/office/infopath/2007/PartnerControls"/>
    <ds:schemaRef ds:uri="http://www.w3.org/XML/1998/namespace"/>
    <ds:schemaRef ds:uri="http://schemas.openxmlformats.org/package/2006/metadata/core-properties"/>
    <ds:schemaRef ds:uri="http://purl.org/dc/dcmitype/"/>
    <ds:schemaRef ds:uri="http://purl.org/dc/elements/1.1/"/>
  </ds:schemaRefs>
</ds:datastoreItem>
</file>

<file path=customXml/itemProps2.xml><?xml version="1.0" encoding="utf-8"?>
<ds:datastoreItem xmlns:ds="http://schemas.openxmlformats.org/officeDocument/2006/customXml" ds:itemID="{456748BA-B39B-44F3-9033-868D6346665E}">
  <ds:schemaRefs>
    <ds:schemaRef ds:uri="http://schemas.microsoft.com/sharepoint/v3/contenttype/forms"/>
  </ds:schemaRefs>
</ds:datastoreItem>
</file>

<file path=customXml/itemProps3.xml><?xml version="1.0" encoding="utf-8"?>
<ds:datastoreItem xmlns:ds="http://schemas.openxmlformats.org/officeDocument/2006/customXml" ds:itemID="{AA67FFB2-8629-41B2-A68D-8EBC11BA23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805e7c-a87d-46f3-9280-f4e2f7d3e8e9"/>
    <ds:schemaRef ds:uri="c5091474-c535-4dba-9087-da16a27075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7AAC803-7219-41BE-9812-EEADA72967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2</TotalTime>
  <Pages>5</Pages>
  <Words>1497</Words>
  <Characters>9400</Characters>
  <Application>Microsoft Office Word</Application>
  <DocSecurity>4</DocSecurity>
  <Lines>78</Lines>
  <Paragraphs>21</Paragraphs>
  <ScaleCrop>false</ScaleCrop>
  <HeadingPairs>
    <vt:vector size="2" baseType="variant">
      <vt:variant>
        <vt:lpstr>Title</vt:lpstr>
      </vt:variant>
      <vt:variant>
        <vt:i4>1</vt:i4>
      </vt:variant>
    </vt:vector>
  </HeadingPairs>
  <TitlesOfParts>
    <vt:vector size="1" baseType="lpstr">
      <vt:lpstr>Generic document</vt:lpstr>
    </vt:vector>
  </TitlesOfParts>
  <Company>CSIRO</Company>
  <LinksUpToDate>false</LinksUpToDate>
  <CharactersWithSpaces>10876</CharactersWithSpaces>
  <SharedDoc>false</SharedDoc>
  <HLinks>
    <vt:vector size="6" baseType="variant">
      <vt:variant>
        <vt:i4>7929857</vt:i4>
      </vt:variant>
      <vt:variant>
        <vt:i4>0</vt:i4>
      </vt:variant>
      <vt:variant>
        <vt:i4>0</vt:i4>
      </vt:variant>
      <vt:variant>
        <vt:i4>5</vt:i4>
      </vt:variant>
      <vt:variant>
        <vt:lpwstr>mailto:creativeservices@csiro.au?subject=Letterhead%20enquiry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creator>Sachdeva, Ankita (HR, Black Mountain)</dc:creator>
  <cp:lastModifiedBy>Marshall, Jane-Anne (Talent, Clayton)</cp:lastModifiedBy>
  <cp:revision>2</cp:revision>
  <cp:lastPrinted>2012-02-01T05:32:00Z</cp:lastPrinted>
  <dcterms:created xsi:type="dcterms:W3CDTF">2020-09-13T22:04:00Z</dcterms:created>
  <dcterms:modified xsi:type="dcterms:W3CDTF">2020-09-13T22:04:00Z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0x0101003C95871A3373524884976A90E77FADCB</vt:lpwstr>
  </property>
  <property fmtid="{D5CDD505-2E9C-101B-9397-08002B2CF9AE}" pid="3" name="_dlc_DocIdItemGuid">
    <vt:lpwstr>657a8cb1-24c7-4832-9f37-af4ea312b29d</vt:lpwstr>
  </property>
</Properties>
</file>