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7B50D99" w14:textId="77777777" w:rsidR="00332C06" w:rsidRPr="00674783" w:rsidRDefault="00CC201B" w:rsidP="00674783">
          <w:pPr>
            <w:pStyle w:val="Heading1"/>
          </w:pPr>
          <w:r>
            <w:t>Position Details</w:t>
          </w:r>
          <w:bookmarkEnd w:id="0"/>
        </w:p>
        <w:p w14:paraId="67D76EA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D3C159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EBD3F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E9382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14DDA8" w14:textId="77777777" w:rsidR="00CC201B" w:rsidRPr="0093721B" w:rsidRDefault="00BB763A" w:rsidP="00D83C52">
            <w:pPr>
              <w:pStyle w:val="TableText"/>
              <w:rPr>
                <w:sz w:val="22"/>
              </w:rPr>
            </w:pPr>
            <w:r w:rsidRPr="0093721B">
              <w:rPr>
                <w:sz w:val="22"/>
              </w:rPr>
              <w:t>Advertised Job Title</w:t>
            </w:r>
          </w:p>
        </w:tc>
        <w:tc>
          <w:tcPr>
            <w:tcW w:w="2965" w:type="pct"/>
          </w:tcPr>
          <w:p w14:paraId="5C88386B"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GoBack"/>
            <w:r w:rsidRPr="00100A50">
              <w:rPr>
                <w:sz w:val="22"/>
              </w:rPr>
              <w:t xml:space="preserve">CSIRO Postdoctoral Fellowship in </w:t>
            </w:r>
            <w:proofErr w:type="gramStart"/>
            <w:r w:rsidR="00673205" w:rsidRPr="00100A50">
              <w:rPr>
                <w:rFonts w:eastAsia="Times New Roman"/>
                <w:sz w:val="22"/>
              </w:rPr>
              <w:t>Deep</w:t>
            </w:r>
            <w:r w:rsidR="00C2304B" w:rsidRPr="00100A50">
              <w:rPr>
                <w:rFonts w:eastAsia="Times New Roman"/>
                <w:sz w:val="22"/>
              </w:rPr>
              <w:t>-learning</w:t>
            </w:r>
            <w:proofErr w:type="gramEnd"/>
            <w:r w:rsidR="00673205" w:rsidRPr="00100A50">
              <w:rPr>
                <w:rFonts w:eastAsia="Times New Roman"/>
                <w:sz w:val="22"/>
              </w:rPr>
              <w:t xml:space="preserve"> </w:t>
            </w:r>
            <w:r w:rsidR="00C2304B" w:rsidRPr="00100A50">
              <w:rPr>
                <w:rFonts w:eastAsia="Times New Roman"/>
                <w:sz w:val="22"/>
              </w:rPr>
              <w:t xml:space="preserve">to </w:t>
            </w:r>
            <w:r w:rsidR="00673205" w:rsidRPr="00100A50">
              <w:rPr>
                <w:rFonts w:eastAsia="Times New Roman"/>
                <w:sz w:val="22"/>
              </w:rPr>
              <w:t>Detect Anomalous Behaviour in Fisheries</w:t>
            </w:r>
            <w:bookmarkEnd w:id="1"/>
          </w:p>
        </w:tc>
      </w:tr>
      <w:tr w:rsidR="00CC201B" w:rsidRPr="0093721B" w14:paraId="3C78EA4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E1C6E30" w14:textId="77777777" w:rsidR="00CC201B" w:rsidRPr="0093721B" w:rsidRDefault="00BB763A" w:rsidP="00D83C52">
            <w:pPr>
              <w:pStyle w:val="TableText"/>
              <w:rPr>
                <w:sz w:val="22"/>
              </w:rPr>
            </w:pPr>
            <w:r w:rsidRPr="0093721B">
              <w:rPr>
                <w:sz w:val="22"/>
              </w:rPr>
              <w:t>Job Reference</w:t>
            </w:r>
          </w:p>
        </w:tc>
        <w:tc>
          <w:tcPr>
            <w:tcW w:w="2965" w:type="pct"/>
          </w:tcPr>
          <w:p w14:paraId="63BBF37D" w14:textId="77777777" w:rsidR="00CC201B" w:rsidRPr="0093721B" w:rsidRDefault="0067320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67869</w:t>
            </w:r>
          </w:p>
        </w:tc>
      </w:tr>
      <w:tr w:rsidR="00C45886" w:rsidRPr="0093721B" w14:paraId="1F1B30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BFDCBE" w14:textId="77777777" w:rsidR="00C45886" w:rsidRPr="0093721B" w:rsidRDefault="00C45886" w:rsidP="00D83C52">
            <w:pPr>
              <w:pStyle w:val="TableText"/>
              <w:rPr>
                <w:sz w:val="22"/>
              </w:rPr>
            </w:pPr>
            <w:r w:rsidRPr="0093721B">
              <w:rPr>
                <w:sz w:val="22"/>
              </w:rPr>
              <w:t>Tenure</w:t>
            </w:r>
          </w:p>
        </w:tc>
        <w:tc>
          <w:tcPr>
            <w:tcW w:w="2965" w:type="pct"/>
          </w:tcPr>
          <w:p w14:paraId="2C8414A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21A1EC4"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0454F4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31BBC2" w14:textId="77777777" w:rsidR="00C45886" w:rsidRPr="0093721B" w:rsidRDefault="00C45886" w:rsidP="00D83C52">
            <w:pPr>
              <w:pStyle w:val="TableText"/>
              <w:rPr>
                <w:sz w:val="22"/>
              </w:rPr>
            </w:pPr>
            <w:r w:rsidRPr="0093721B">
              <w:rPr>
                <w:sz w:val="22"/>
              </w:rPr>
              <w:t>Salary Range</w:t>
            </w:r>
          </w:p>
        </w:tc>
        <w:tc>
          <w:tcPr>
            <w:tcW w:w="2965" w:type="pct"/>
          </w:tcPr>
          <w:p w14:paraId="1BFCE762"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0BC865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FF24D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363CD5" w14:textId="77777777" w:rsidR="00926BE4" w:rsidRPr="0093721B" w:rsidRDefault="006732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03B7EA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08EEF" w14:textId="77777777" w:rsidR="00926BE4" w:rsidRPr="0093721B" w:rsidRDefault="00926BE4" w:rsidP="00D83C52">
            <w:pPr>
              <w:pStyle w:val="TableText"/>
              <w:rPr>
                <w:sz w:val="22"/>
              </w:rPr>
            </w:pPr>
            <w:r w:rsidRPr="0093721B">
              <w:rPr>
                <w:sz w:val="22"/>
              </w:rPr>
              <w:t>Relocation Assistance</w:t>
            </w:r>
          </w:p>
        </w:tc>
        <w:tc>
          <w:tcPr>
            <w:tcW w:w="2965" w:type="pct"/>
          </w:tcPr>
          <w:p w14:paraId="3ED81C0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D42DD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B28FD1" w14:textId="77777777" w:rsidR="00926BE4" w:rsidRPr="0093721B" w:rsidRDefault="00926BE4" w:rsidP="00D83C52">
            <w:pPr>
              <w:pStyle w:val="TableText"/>
              <w:rPr>
                <w:sz w:val="22"/>
              </w:rPr>
            </w:pPr>
            <w:r w:rsidRPr="0093721B">
              <w:rPr>
                <w:sz w:val="22"/>
              </w:rPr>
              <w:t>Applications are open to</w:t>
            </w:r>
          </w:p>
        </w:tc>
        <w:tc>
          <w:tcPr>
            <w:tcW w:w="2965" w:type="pct"/>
          </w:tcPr>
          <w:p w14:paraId="7A441BC4"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1EA1C0D"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78DA8C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302D0E" w14:textId="77777777" w:rsidR="00C45886" w:rsidRPr="0093721B" w:rsidRDefault="00C45886" w:rsidP="00D83C52">
            <w:pPr>
              <w:pStyle w:val="TableText"/>
              <w:rPr>
                <w:sz w:val="22"/>
              </w:rPr>
            </w:pPr>
            <w:r w:rsidRPr="0093721B">
              <w:rPr>
                <w:sz w:val="22"/>
              </w:rPr>
              <w:t>Position reports to the</w:t>
            </w:r>
          </w:p>
        </w:tc>
        <w:tc>
          <w:tcPr>
            <w:tcW w:w="2965" w:type="pct"/>
          </w:tcPr>
          <w:p w14:paraId="483D75BC" w14:textId="77777777" w:rsidR="00C45886" w:rsidRPr="0093721B" w:rsidRDefault="006732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65ED66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53D1D0" w14:textId="77777777" w:rsidR="00926BE4" w:rsidRPr="0093721B" w:rsidRDefault="00926BE4" w:rsidP="00D83C52">
            <w:pPr>
              <w:pStyle w:val="TableText"/>
              <w:rPr>
                <w:sz w:val="22"/>
              </w:rPr>
            </w:pPr>
            <w:r w:rsidRPr="0093721B">
              <w:rPr>
                <w:sz w:val="22"/>
              </w:rPr>
              <w:t>Client Focus – Internal</w:t>
            </w:r>
          </w:p>
        </w:tc>
        <w:tc>
          <w:tcPr>
            <w:tcW w:w="2965" w:type="pct"/>
          </w:tcPr>
          <w:p w14:paraId="71A51A43" w14:textId="77777777" w:rsidR="00926BE4" w:rsidRPr="0093721B" w:rsidRDefault="006732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5B7F0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7CD886" w14:textId="77777777" w:rsidR="00926BE4" w:rsidRPr="0093721B" w:rsidRDefault="00926BE4" w:rsidP="00D83C52">
            <w:pPr>
              <w:pStyle w:val="TableText"/>
              <w:rPr>
                <w:sz w:val="22"/>
              </w:rPr>
            </w:pPr>
            <w:r w:rsidRPr="0093721B">
              <w:rPr>
                <w:sz w:val="22"/>
              </w:rPr>
              <w:t>Client Focus – External</w:t>
            </w:r>
          </w:p>
        </w:tc>
        <w:tc>
          <w:tcPr>
            <w:tcW w:w="2965" w:type="pct"/>
          </w:tcPr>
          <w:p w14:paraId="538B653E" w14:textId="77777777" w:rsidR="00926BE4" w:rsidRPr="0093721B" w:rsidRDefault="006732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D437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863429" w14:textId="77777777" w:rsidR="00194B1C" w:rsidRPr="0093721B" w:rsidRDefault="00C45886" w:rsidP="00D83C52">
            <w:pPr>
              <w:pStyle w:val="TableText"/>
              <w:rPr>
                <w:sz w:val="22"/>
              </w:rPr>
            </w:pPr>
            <w:r w:rsidRPr="0093721B">
              <w:rPr>
                <w:sz w:val="22"/>
              </w:rPr>
              <w:t>Number of Direct Reports</w:t>
            </w:r>
          </w:p>
        </w:tc>
        <w:tc>
          <w:tcPr>
            <w:tcW w:w="2965" w:type="pct"/>
          </w:tcPr>
          <w:p w14:paraId="638BD0C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3205">
              <w:rPr>
                <w:sz w:val="22"/>
              </w:rPr>
              <w:t>0</w:t>
            </w:r>
          </w:p>
        </w:tc>
      </w:tr>
      <w:tr w:rsidR="00194B1C" w:rsidRPr="0093721B" w14:paraId="4AAFAD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4F18BA" w14:textId="77777777" w:rsidR="00194B1C" w:rsidRPr="0093721B" w:rsidRDefault="00C45886" w:rsidP="00D83C52">
            <w:pPr>
              <w:pStyle w:val="TableText"/>
              <w:rPr>
                <w:sz w:val="22"/>
              </w:rPr>
            </w:pPr>
            <w:r w:rsidRPr="0093721B">
              <w:rPr>
                <w:sz w:val="22"/>
              </w:rPr>
              <w:t>Enquire about this job</w:t>
            </w:r>
          </w:p>
        </w:tc>
        <w:tc>
          <w:tcPr>
            <w:tcW w:w="2965" w:type="pct"/>
          </w:tcPr>
          <w:p w14:paraId="2A74589C" w14:textId="77777777" w:rsidR="00673205" w:rsidRDefault="00673205" w:rsidP="0067320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Lars Petersson (</w:t>
            </w:r>
            <w:hyperlink r:id="rId10" w:history="1">
              <w:r w:rsidRPr="004221CC">
                <w:rPr>
                  <w:rStyle w:val="Hyperlink"/>
                  <w:rFonts w:asciiTheme="minorHAnsi" w:hAnsiTheme="minorHAnsi" w:cstheme="minorHAnsi"/>
                </w:rPr>
                <w:t>Lars.Petersson@csiro.au</w:t>
              </w:r>
            </w:hyperlink>
            <w:r>
              <w:rPr>
                <w:rFonts w:asciiTheme="minorHAnsi" w:hAnsiTheme="minorHAnsi" w:cstheme="minorHAnsi"/>
              </w:rPr>
              <w:t>)</w:t>
            </w:r>
          </w:p>
          <w:p w14:paraId="4C78259F" w14:textId="77777777" w:rsidR="00673205" w:rsidRDefault="00673205" w:rsidP="0067320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A9CE" w:themeColor="accent1"/>
                <w:u w:val="single"/>
              </w:rPr>
            </w:pPr>
            <w:r w:rsidRPr="00673205">
              <w:rPr>
                <w:rFonts w:asciiTheme="minorHAnsi" w:hAnsiTheme="minorHAnsi" w:cstheme="minorHAnsi"/>
              </w:rPr>
              <w:t>Vivien Rolland (</w:t>
            </w:r>
            <w:hyperlink r:id="rId11" w:history="1">
              <w:r w:rsidRPr="004221CC">
                <w:rPr>
                  <w:rStyle w:val="Hyperlink"/>
                  <w:rFonts w:asciiTheme="minorHAnsi" w:hAnsiTheme="minorHAnsi" w:cstheme="minorHAnsi"/>
                </w:rPr>
                <w:t>Vivien.Rolland@csiro.au</w:t>
              </w:r>
            </w:hyperlink>
            <w:r>
              <w:rPr>
                <w:rFonts w:asciiTheme="minorHAnsi" w:hAnsiTheme="minorHAnsi" w:cstheme="minorHAnsi"/>
                <w:color w:val="00A9CE" w:themeColor="accent1"/>
                <w:u w:val="single"/>
              </w:rPr>
              <w:t>)</w:t>
            </w:r>
          </w:p>
          <w:p w14:paraId="38483382" w14:textId="77777777" w:rsidR="00673205" w:rsidRPr="00673205" w:rsidRDefault="00673205" w:rsidP="0067320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3205">
              <w:rPr>
                <w:rFonts w:asciiTheme="minorHAnsi" w:hAnsiTheme="minorHAnsi" w:cstheme="minorHAnsi"/>
              </w:rPr>
              <w:t xml:space="preserve">Rich Little </w:t>
            </w:r>
            <w:r w:rsidRPr="00673205">
              <w:rPr>
                <w:rStyle w:val="Hyperlink"/>
              </w:rPr>
              <w:t>(Rich.Little@csiro.au)</w:t>
            </w:r>
          </w:p>
          <w:p w14:paraId="44ECC789" w14:textId="77777777" w:rsidR="00194B1C" w:rsidRPr="0093721B" w:rsidRDefault="00673205" w:rsidP="0067320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Please do not email your application directly to Lars Petersson, Vivien Rolland or Rich Little. Applications received via this method will not be considered.</w:t>
            </w:r>
          </w:p>
        </w:tc>
      </w:tr>
      <w:tr w:rsidR="00194B1C" w:rsidRPr="0093721B" w14:paraId="7E61A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978D2E" w14:textId="77777777" w:rsidR="00194B1C" w:rsidRPr="0093721B" w:rsidRDefault="00C45886" w:rsidP="00D83C52">
            <w:pPr>
              <w:pStyle w:val="TableText"/>
              <w:rPr>
                <w:sz w:val="22"/>
              </w:rPr>
            </w:pPr>
            <w:r w:rsidRPr="0093721B">
              <w:rPr>
                <w:sz w:val="22"/>
              </w:rPr>
              <w:t>How to apply</w:t>
            </w:r>
          </w:p>
        </w:tc>
        <w:tc>
          <w:tcPr>
            <w:tcW w:w="2965" w:type="pct"/>
          </w:tcPr>
          <w:p w14:paraId="610FF85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CB84C7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5A906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40064E0" w14:textId="77777777" w:rsidR="005A5AEE" w:rsidRPr="005A5AEE" w:rsidRDefault="005A5AEE" w:rsidP="005A5AEE">
      <w:pPr>
        <w:pStyle w:val="BodyText"/>
      </w:pPr>
    </w:p>
    <w:p w14:paraId="1E2A8EAA" w14:textId="77777777" w:rsidR="006246C0" w:rsidRPr="00674783" w:rsidRDefault="00B50C20" w:rsidP="00D06E61">
      <w:pPr>
        <w:pStyle w:val="Heading3"/>
        <w:spacing w:after="0"/>
      </w:pPr>
      <w:r>
        <w:lastRenderedPageBreak/>
        <w:t>Role Overview</w:t>
      </w:r>
    </w:p>
    <w:p w14:paraId="61AFC674"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F5D40E9"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78FEC49"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768647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AE4038C"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8690086"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F461FBE" w14:textId="77777777" w:rsidR="00673205" w:rsidRDefault="00673205" w:rsidP="00673205">
      <w:pPr>
        <w:shd w:val="clear" w:color="auto" w:fill="FFFFFF"/>
        <w:spacing w:before="100" w:beforeAutospacing="1" w:after="100" w:afterAutospacing="1"/>
        <w:rPr>
          <w:rFonts w:asciiTheme="minorHAnsi" w:hAnsiTheme="minorHAnsi" w:cstheme="minorHAnsi"/>
        </w:rPr>
      </w:pPr>
      <w:r w:rsidRPr="00C91DBB">
        <w:rPr>
          <w:rFonts w:asciiTheme="minorHAnsi" w:hAnsiTheme="minorHAnsi" w:cstheme="minorHAnsi"/>
          <w:bCs/>
          <w:iCs/>
          <w:lang w:val="x-none"/>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C91DBB">
        <w:rPr>
          <w:rFonts w:asciiTheme="minorHAnsi" w:hAnsiTheme="minorHAnsi" w:cstheme="minorHAnsi"/>
          <w:bCs/>
          <w:iCs/>
          <w:lang w:val="x-none"/>
        </w:rPr>
        <w:br/>
      </w:r>
      <w:r w:rsidRPr="00C91DBB">
        <w:rPr>
          <w:rFonts w:asciiTheme="minorHAnsi" w:hAnsiTheme="minorHAnsi" w:cstheme="minorHAnsi"/>
          <w:bCs/>
          <w:iCs/>
          <w:lang w:val="x-none"/>
        </w:rPr>
        <w:br/>
      </w:r>
      <w:r w:rsidRPr="00827EFD">
        <w:rPr>
          <w:rFonts w:asciiTheme="minorHAnsi" w:hAnsiTheme="minorHAnsi" w:cstheme="minorHAnsi"/>
        </w:rPr>
        <w:t xml:space="preserve">As a member of the Platform team you will work with top CSIRO scientists and engineers to develop new </w:t>
      </w:r>
      <w:r>
        <w:rPr>
          <w:rFonts w:asciiTheme="minorHAnsi" w:hAnsiTheme="minorHAnsi" w:cstheme="minorHAnsi"/>
        </w:rPr>
        <w:t xml:space="preserve">computer vision, </w:t>
      </w:r>
      <w:r w:rsidRPr="00827EFD">
        <w:rPr>
          <w:rFonts w:asciiTheme="minorHAnsi" w:hAnsiTheme="minorHAnsi" w:cstheme="minorHAnsi"/>
        </w:rPr>
        <w:t>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p>
    <w:p w14:paraId="703CC105" w14:textId="77777777" w:rsidR="00673205" w:rsidRPr="00673205" w:rsidRDefault="00673205" w:rsidP="00673205">
      <w:pPr>
        <w:shd w:val="clear" w:color="auto" w:fill="FFFFFF"/>
        <w:spacing w:before="100" w:beforeAutospacing="1" w:after="100" w:afterAutospacing="1"/>
        <w:rPr>
          <w:rFonts w:asciiTheme="minorHAnsi" w:hAnsiTheme="minorHAnsi" w:cstheme="minorHAnsi"/>
          <w:color w:val="auto"/>
        </w:rPr>
      </w:pPr>
      <w:r w:rsidRPr="00673205">
        <w:rPr>
          <w:rFonts w:cs="Calibri"/>
          <w:color w:val="auto"/>
        </w:rPr>
        <w:t>The Fellow will work with an internationally recognised team in machine learning and fisheries science, on deep learning-based video analysis for detecting rare and anomalous events and behaviours. The team is developing detection and identification algorithms based on a range of data including, on-board video of fishing operations, and vessel transponder data, with the goal of implementing the software in an operational capacity. The Fellow will contribute to this goal with a strong background in computer vision, machine learning, quantitative analysis and programming. The strong applied focus of the research, including integration with cloud-based data management systems, is complemented by the need for theoretical advancement in tracking, and action recognition in videos. This is an opportunity to develop algorithms for a range of applications</w:t>
      </w:r>
      <w:r w:rsidRPr="00673205">
        <w:rPr>
          <w:color w:val="auto"/>
        </w:rPr>
        <w:t xml:space="preserve"> and take the research in new directions.</w:t>
      </w:r>
    </w:p>
    <w:p w14:paraId="65C5C68A" w14:textId="77777777" w:rsidR="00B50C20" w:rsidRPr="00B50C20" w:rsidRDefault="00B50C20" w:rsidP="00B50C20">
      <w:pPr>
        <w:pStyle w:val="Heading3"/>
      </w:pPr>
      <w:r w:rsidRPr="00B50C20">
        <w:lastRenderedPageBreak/>
        <w:t>Duties and Key Result Areas:</w:t>
      </w:r>
      <w:r w:rsidR="003E5564">
        <w:t xml:space="preserve">  </w:t>
      </w:r>
    </w:p>
    <w:p w14:paraId="6F5E815C" w14:textId="77777777" w:rsidR="00780FD0" w:rsidRPr="00673205" w:rsidRDefault="00780FD0" w:rsidP="00780FD0">
      <w:pPr>
        <w:spacing w:after="60" w:line="240" w:lineRule="auto"/>
        <w:rPr>
          <w:szCs w:val="24"/>
        </w:rPr>
      </w:pPr>
      <w:r w:rsidRPr="00673205">
        <w:rPr>
          <w:szCs w:val="24"/>
        </w:rPr>
        <w:t>Under the direction of senior research scientists and engineers, CERC Postdoctoral Fellows:</w:t>
      </w:r>
    </w:p>
    <w:p w14:paraId="17958F79" w14:textId="631FAD52" w:rsidR="00673205" w:rsidRPr="00673205" w:rsidRDefault="00673205" w:rsidP="00673205">
      <w:pPr>
        <w:pStyle w:val="ListParagraph"/>
        <w:numPr>
          <w:ilvl w:val="0"/>
          <w:numId w:val="23"/>
        </w:numPr>
        <w:spacing w:before="0" w:after="0" w:line="240" w:lineRule="auto"/>
        <w:ind w:left="357" w:hanging="357"/>
        <w:contextualSpacing w:val="0"/>
        <w:rPr>
          <w:szCs w:val="24"/>
        </w:rPr>
      </w:pPr>
      <w:r w:rsidRPr="00673205">
        <w:rPr>
          <w:szCs w:val="24"/>
        </w:rPr>
        <w:t>Develop general methods for automating the analysis of imagery and video</w:t>
      </w:r>
      <w:r w:rsidR="0032430D">
        <w:rPr>
          <w:szCs w:val="24"/>
        </w:rPr>
        <w:t>,</w:t>
      </w:r>
      <w:r w:rsidRPr="00673205">
        <w:rPr>
          <w:szCs w:val="24"/>
        </w:rPr>
        <w:t xml:space="preserve"> address problems of lack of labelled data, and </w:t>
      </w:r>
      <w:r w:rsidR="00141752">
        <w:rPr>
          <w:szCs w:val="24"/>
        </w:rPr>
        <w:t>develop models to detect</w:t>
      </w:r>
      <w:r w:rsidRPr="00673205">
        <w:rPr>
          <w:szCs w:val="24"/>
        </w:rPr>
        <w:t xml:space="preserve"> anomalies in large</w:t>
      </w:r>
      <w:r w:rsidR="00A25C40">
        <w:rPr>
          <w:szCs w:val="24"/>
        </w:rPr>
        <w:t>-</w:t>
      </w:r>
      <w:r w:rsidRPr="00673205">
        <w:rPr>
          <w:szCs w:val="24"/>
        </w:rPr>
        <w:t xml:space="preserve">scale datasets.  </w:t>
      </w:r>
    </w:p>
    <w:p w14:paraId="5FADE1E8" w14:textId="77777777" w:rsidR="00673205" w:rsidRPr="00673205" w:rsidRDefault="00673205" w:rsidP="00673205">
      <w:pPr>
        <w:pStyle w:val="ListParagraph"/>
        <w:numPr>
          <w:ilvl w:val="0"/>
          <w:numId w:val="23"/>
        </w:numPr>
        <w:spacing w:before="0" w:after="0" w:line="240" w:lineRule="auto"/>
        <w:ind w:left="357" w:hanging="357"/>
        <w:contextualSpacing w:val="0"/>
        <w:rPr>
          <w:szCs w:val="24"/>
        </w:rPr>
      </w:pPr>
      <w:r w:rsidRPr="00673205">
        <w:rPr>
          <w:szCs w:val="24"/>
          <w:lang w:val="en"/>
        </w:rPr>
        <w:t xml:space="preserve">Implement these methods efficiently using programing tools such as </w:t>
      </w:r>
      <w:proofErr w:type="spellStart"/>
      <w:r w:rsidRPr="00673205">
        <w:rPr>
          <w:szCs w:val="24"/>
          <w:lang w:val="en"/>
        </w:rPr>
        <w:t>PyTorch</w:t>
      </w:r>
      <w:proofErr w:type="spellEnd"/>
      <w:r w:rsidRPr="00673205">
        <w:rPr>
          <w:szCs w:val="24"/>
          <w:lang w:val="en"/>
        </w:rPr>
        <w:t xml:space="preserve"> and TensorFlow. </w:t>
      </w:r>
    </w:p>
    <w:p w14:paraId="2CC07007" w14:textId="0184E5EA" w:rsidR="00673205" w:rsidRPr="00673205" w:rsidRDefault="00673205" w:rsidP="00673205">
      <w:pPr>
        <w:numPr>
          <w:ilvl w:val="0"/>
          <w:numId w:val="32"/>
        </w:numPr>
        <w:autoSpaceDE w:val="0"/>
        <w:autoSpaceDN w:val="0"/>
        <w:adjustRightInd w:val="0"/>
        <w:spacing w:before="0" w:after="0" w:line="240" w:lineRule="auto"/>
        <w:ind w:left="357" w:hanging="357"/>
        <w:rPr>
          <w:szCs w:val="24"/>
        </w:rPr>
      </w:pPr>
      <w:r w:rsidRPr="00673205">
        <w:rPr>
          <w:szCs w:val="24"/>
        </w:rPr>
        <w:t xml:space="preserve">Carry out evaluation of the developed software. </w:t>
      </w:r>
    </w:p>
    <w:p w14:paraId="6D9681D9" w14:textId="77777777" w:rsidR="00673205" w:rsidRPr="00673205" w:rsidRDefault="00673205" w:rsidP="00673205">
      <w:pPr>
        <w:numPr>
          <w:ilvl w:val="0"/>
          <w:numId w:val="32"/>
        </w:numPr>
        <w:autoSpaceDE w:val="0"/>
        <w:autoSpaceDN w:val="0"/>
        <w:adjustRightInd w:val="0"/>
        <w:spacing w:before="0" w:after="0" w:line="240" w:lineRule="auto"/>
        <w:ind w:left="357" w:hanging="357"/>
        <w:rPr>
          <w:szCs w:val="24"/>
        </w:rPr>
      </w:pPr>
      <w:r w:rsidRPr="00673205">
        <w:rPr>
          <w:szCs w:val="24"/>
        </w:rPr>
        <w:t>Carry out high impact research of strategic importance to CSIRO, with the aim of achieving innovative and wide-reaching scientific outcomes and ideas for further research.</w:t>
      </w:r>
    </w:p>
    <w:p w14:paraId="420062B5" w14:textId="627503DE"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Collaborate with members of a diverse project team and external partners to ensure research directions can lead to lasting impact.</w:t>
      </w:r>
    </w:p>
    <w:p w14:paraId="23D7A3C8" w14:textId="77777777"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Undertake regular reviews of the latest literature in computer vision and machine learning.</w:t>
      </w:r>
    </w:p>
    <w:p w14:paraId="22B2E3F5" w14:textId="3E224EE4"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Publish results in relevant international scientific venues (high-</w:t>
      </w:r>
      <w:r w:rsidR="003C61F7">
        <w:rPr>
          <w:szCs w:val="24"/>
        </w:rPr>
        <w:t>impact</w:t>
      </w:r>
      <w:r w:rsidRPr="00673205">
        <w:rPr>
          <w:szCs w:val="24"/>
        </w:rPr>
        <w:t xml:space="preserve"> journals and conferences).</w:t>
      </w:r>
    </w:p>
    <w:p w14:paraId="43DFFF9A" w14:textId="77777777"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Interpret and present research findings in computer vision and machine learning to research scientists and practitioners from a wide range of other scientific areas.</w:t>
      </w:r>
    </w:p>
    <w:p w14:paraId="035D895F" w14:textId="77777777"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Communicate effectively and respectfully with all staff, clients and suppliers in the interests of good business practice, collaboration and enhancement of CSIRO’s reputation.</w:t>
      </w:r>
    </w:p>
    <w:p w14:paraId="366BAD7F" w14:textId="77777777"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Adhere to the spirit and practice of CSIRO’s policies and guidelines, including values, health, safety &amp; environment, diversity initiatives and zero harm goals.</w:t>
      </w:r>
    </w:p>
    <w:p w14:paraId="5BEBAC83" w14:textId="77777777" w:rsidR="00673205" w:rsidRPr="00673205" w:rsidRDefault="00673205" w:rsidP="00673205">
      <w:pPr>
        <w:numPr>
          <w:ilvl w:val="0"/>
          <w:numId w:val="32"/>
        </w:numPr>
        <w:autoSpaceDE w:val="0"/>
        <w:autoSpaceDN w:val="0"/>
        <w:adjustRightInd w:val="0"/>
        <w:spacing w:before="0" w:after="0" w:line="240" w:lineRule="auto"/>
        <w:ind w:left="360"/>
        <w:rPr>
          <w:szCs w:val="24"/>
        </w:rPr>
      </w:pPr>
      <w:r w:rsidRPr="00673205">
        <w:rPr>
          <w:szCs w:val="24"/>
        </w:rPr>
        <w:t>Other related duties as directed.</w:t>
      </w:r>
    </w:p>
    <w:p w14:paraId="7B461373" w14:textId="77777777" w:rsidR="00780FD0" w:rsidRPr="00780FD0" w:rsidRDefault="00780FD0" w:rsidP="00780FD0">
      <w:pPr>
        <w:pStyle w:val="ListParagraph"/>
        <w:spacing w:after="60"/>
        <w:ind w:left="459"/>
        <w:rPr>
          <w:szCs w:val="24"/>
        </w:rPr>
      </w:pPr>
    </w:p>
    <w:p w14:paraId="4A651844" w14:textId="77777777" w:rsidR="00780FD0" w:rsidRPr="00780FD0" w:rsidRDefault="00CA38EA"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360BB5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1002C9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EBB358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F008CD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3284BC2"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BEF0CA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CC5E8F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F882F3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6873941"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CAC2C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446862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00947DE1"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BADC4B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4600E6D" w14:textId="77777777" w:rsidR="000B3207" w:rsidRPr="000B3207" w:rsidRDefault="000B3207" w:rsidP="000B3207">
      <w:pPr>
        <w:pStyle w:val="Heading4"/>
      </w:pPr>
      <w:r>
        <w:t>Essential</w:t>
      </w:r>
    </w:p>
    <w:p w14:paraId="6416332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2B54AEA" w14:textId="77777777" w:rsidR="008178B0" w:rsidRPr="008178B0" w:rsidRDefault="008178B0" w:rsidP="008178B0">
      <w:pPr>
        <w:pStyle w:val="ListParagraph"/>
        <w:numPr>
          <w:ilvl w:val="0"/>
          <w:numId w:val="38"/>
        </w:numPr>
        <w:spacing w:after="100" w:afterAutospacing="1" w:line="240" w:lineRule="auto"/>
      </w:pPr>
      <w:r w:rsidRPr="008178B0">
        <w:t>A doctorate (or will shortly satisfy the requirements of a PhD) in a Platform-relevant discipline area, such as computer vision, machine learning, artificial intelligence or computer science.</w:t>
      </w:r>
      <w:r w:rsidRPr="008178B0">
        <w:rPr>
          <w:b/>
          <w:bCs/>
          <w:i/>
          <w:iCs/>
        </w:rPr>
        <w:br/>
        <w:t>Please note:</w:t>
      </w:r>
      <w:r w:rsidRPr="008178B0">
        <w:rPr>
          <w:i/>
          <w:iCs/>
        </w:rPr>
        <w:t xml:space="preserve"> To be eligible for this role you must have </w:t>
      </w:r>
      <w:r w:rsidRPr="008178B0">
        <w:rPr>
          <w:b/>
          <w:bCs/>
          <w:i/>
          <w:iCs/>
        </w:rPr>
        <w:t xml:space="preserve">no more than 3 years (or part time equivalent) </w:t>
      </w:r>
      <w:r w:rsidRPr="008178B0">
        <w:rPr>
          <w:i/>
          <w:iCs/>
        </w:rPr>
        <w:t>of postdoctoral research experience.</w:t>
      </w:r>
    </w:p>
    <w:p w14:paraId="4007D47D" w14:textId="77777777" w:rsidR="008178B0" w:rsidRPr="008178B0" w:rsidRDefault="008178B0" w:rsidP="008178B0">
      <w:pPr>
        <w:pStyle w:val="ListParagraph"/>
        <w:numPr>
          <w:ilvl w:val="0"/>
          <w:numId w:val="38"/>
        </w:numPr>
        <w:spacing w:after="100" w:afterAutospacing="1" w:line="240" w:lineRule="auto"/>
        <w:rPr>
          <w:rFonts w:cs="Calibri"/>
        </w:rPr>
      </w:pPr>
      <w:r w:rsidRPr="008178B0">
        <w:t>A history of professional and respectful behaviours and attitudes in a collaborative environment.</w:t>
      </w:r>
    </w:p>
    <w:p w14:paraId="076FA551" w14:textId="77777777" w:rsidR="008178B0" w:rsidRPr="008178B0" w:rsidRDefault="008178B0" w:rsidP="008178B0">
      <w:pPr>
        <w:pStyle w:val="ListParagraph"/>
        <w:numPr>
          <w:ilvl w:val="0"/>
          <w:numId w:val="38"/>
        </w:numPr>
        <w:spacing w:before="100" w:beforeAutospacing="1" w:after="100" w:afterAutospacing="1" w:line="240" w:lineRule="auto"/>
        <w:rPr>
          <w:rFonts w:cs="Calibri"/>
        </w:rPr>
      </w:pPr>
      <w:r w:rsidRPr="008178B0">
        <w:rPr>
          <w:rFonts w:cs="Calibri"/>
        </w:rPr>
        <w:t xml:space="preserve">Solid knowledge of computer vision and machine learning, and the ability to understand and develop </w:t>
      </w:r>
      <w:proofErr w:type="gramStart"/>
      <w:r w:rsidRPr="008178B0">
        <w:rPr>
          <w:rFonts w:cs="Calibri"/>
        </w:rPr>
        <w:t>mathematically-founded</w:t>
      </w:r>
      <w:proofErr w:type="gramEnd"/>
      <w:r w:rsidRPr="008178B0">
        <w:rPr>
          <w:rFonts w:cs="Calibri"/>
        </w:rPr>
        <w:t xml:space="preserve"> algorithms and their development in </w:t>
      </w:r>
      <w:r w:rsidRPr="008178B0">
        <w:t xml:space="preserve">toolkits such as TensorFlow or </w:t>
      </w:r>
      <w:proofErr w:type="spellStart"/>
      <w:r w:rsidRPr="008178B0">
        <w:t>PyTorch</w:t>
      </w:r>
      <w:proofErr w:type="spellEnd"/>
      <w:r w:rsidRPr="008178B0">
        <w:t>.</w:t>
      </w:r>
    </w:p>
    <w:p w14:paraId="6125C919" w14:textId="77777777" w:rsidR="008178B0" w:rsidRPr="008178B0" w:rsidRDefault="008178B0" w:rsidP="008178B0">
      <w:pPr>
        <w:pStyle w:val="ListParagraph"/>
        <w:numPr>
          <w:ilvl w:val="0"/>
          <w:numId w:val="38"/>
        </w:numPr>
        <w:spacing w:before="100" w:beforeAutospacing="1" w:after="100" w:afterAutospacing="1" w:line="240" w:lineRule="auto"/>
        <w:rPr>
          <w:rFonts w:asciiTheme="minorHAnsi" w:hAnsiTheme="minorHAnsi" w:cstheme="minorHAnsi"/>
          <w:color w:val="auto"/>
          <w:lang w:eastAsia="ja-JP"/>
        </w:rPr>
      </w:pPr>
      <w:r w:rsidRPr="008178B0">
        <w:rPr>
          <w:rStyle w:val="Strong"/>
          <w:rFonts w:asciiTheme="minorHAnsi" w:hAnsiTheme="minorHAnsi" w:cstheme="minorHAnsi"/>
          <w:b w:val="0"/>
          <w:color w:val="auto"/>
        </w:rPr>
        <w:t xml:space="preserve">Demonstrated experience in conducting research and development activities in image and video analysis, computer vision, more specifically in the area of machine learning based image/video analysis for object detection, classification and tracking. </w:t>
      </w:r>
    </w:p>
    <w:p w14:paraId="01A0B886" w14:textId="77777777" w:rsidR="008178B0" w:rsidRPr="008178B0" w:rsidRDefault="008178B0" w:rsidP="008178B0">
      <w:pPr>
        <w:pStyle w:val="ListParagraph"/>
        <w:numPr>
          <w:ilvl w:val="0"/>
          <w:numId w:val="38"/>
        </w:numPr>
        <w:spacing w:before="100" w:beforeAutospacing="1" w:after="100" w:afterAutospacing="1" w:line="240" w:lineRule="auto"/>
        <w:rPr>
          <w:rFonts w:cs="Calibri"/>
        </w:rPr>
      </w:pPr>
      <w:r w:rsidRPr="008178B0">
        <w:t>High level computational and programming skills (in Python or C++) to build computer vision/machine learning models and conduct analyses.</w:t>
      </w:r>
    </w:p>
    <w:p w14:paraId="0DD3AA80" w14:textId="77777777" w:rsidR="008178B0" w:rsidRPr="008178B0" w:rsidRDefault="008178B0" w:rsidP="008178B0">
      <w:pPr>
        <w:pStyle w:val="ListParagraph"/>
        <w:numPr>
          <w:ilvl w:val="0"/>
          <w:numId w:val="38"/>
        </w:numPr>
        <w:spacing w:before="100" w:beforeAutospacing="1" w:after="100" w:afterAutospacing="1" w:line="240" w:lineRule="auto"/>
        <w:rPr>
          <w:rStyle w:val="Strong"/>
          <w:rFonts w:cs="Calibri"/>
          <w:b w:val="0"/>
        </w:rPr>
      </w:pPr>
      <w:r w:rsidRPr="008178B0">
        <w:rPr>
          <w:rStyle w:val="Strong"/>
          <w:b w:val="0"/>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0C409E5C" w14:textId="77777777" w:rsidR="008178B0" w:rsidRPr="008178B0" w:rsidRDefault="008178B0" w:rsidP="008178B0">
      <w:pPr>
        <w:pStyle w:val="ListParagraph"/>
        <w:numPr>
          <w:ilvl w:val="0"/>
          <w:numId w:val="38"/>
        </w:numPr>
        <w:spacing w:before="100" w:beforeAutospacing="1" w:after="100" w:afterAutospacing="1" w:line="240" w:lineRule="auto"/>
        <w:rPr>
          <w:rFonts w:cs="Calibri"/>
        </w:rPr>
      </w:pPr>
      <w:r w:rsidRPr="008178B0">
        <w:rPr>
          <w:rStyle w:val="Emphasis"/>
          <w:i w:val="0"/>
        </w:rPr>
        <w:t xml:space="preserve">A record of science innovation and creativity, including the ability &amp; willingness to incorporate novel ideas and approaches into scientific investigations, </w:t>
      </w:r>
      <w:r w:rsidRPr="008178B0">
        <w:rPr>
          <w:rFonts w:cs="Calibri"/>
        </w:rPr>
        <w:t>preferably across diverse and inclusive teams.</w:t>
      </w:r>
    </w:p>
    <w:p w14:paraId="2607F4B2" w14:textId="77777777" w:rsidR="008178B0" w:rsidRPr="008178B0" w:rsidRDefault="008178B0" w:rsidP="008178B0">
      <w:pPr>
        <w:pStyle w:val="ListParagraph"/>
        <w:numPr>
          <w:ilvl w:val="0"/>
          <w:numId w:val="38"/>
        </w:numPr>
        <w:tabs>
          <w:tab w:val="center" w:pos="5103"/>
        </w:tabs>
        <w:spacing w:before="100" w:beforeAutospacing="1" w:after="100" w:afterAutospacing="1" w:line="240" w:lineRule="auto"/>
        <w:rPr>
          <w:rStyle w:val="Strong"/>
          <w:rFonts w:cs="Arial"/>
          <w:b w:val="0"/>
        </w:rPr>
      </w:pPr>
      <w:r w:rsidRPr="008178B0">
        <w:rPr>
          <w:rStyle w:val="Strong"/>
          <w:b w:val="0"/>
        </w:rPr>
        <w:t>The ability to work effectively as part of a multi-disciplinary, potentially regionally dispersed research team, plus the motivation and discipline to carry out autonomous research.</w:t>
      </w:r>
    </w:p>
    <w:p w14:paraId="1A43148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76BE7F" w14:textId="4266DA2B" w:rsidR="008178B0" w:rsidRPr="008178B0" w:rsidRDefault="008178B0" w:rsidP="008178B0">
      <w:pPr>
        <w:numPr>
          <w:ilvl w:val="0"/>
          <w:numId w:val="39"/>
        </w:numPr>
        <w:spacing w:before="100" w:beforeAutospacing="1" w:after="100" w:afterAutospacing="1" w:line="240" w:lineRule="auto"/>
        <w:rPr>
          <w:iCs/>
          <w:color w:val="auto"/>
          <w:szCs w:val="24"/>
          <w:lang w:eastAsia="ja-JP"/>
        </w:rPr>
      </w:pPr>
      <w:r w:rsidRPr="008178B0">
        <w:rPr>
          <w:iCs/>
          <w:color w:val="auto"/>
          <w:szCs w:val="24"/>
        </w:rPr>
        <w:t>Knowledge of environmental</w:t>
      </w:r>
      <w:r w:rsidR="00BB721E">
        <w:rPr>
          <w:iCs/>
          <w:color w:val="auto"/>
          <w:szCs w:val="24"/>
        </w:rPr>
        <w:t>, fisheries and</w:t>
      </w:r>
      <w:r w:rsidR="00100A50">
        <w:rPr>
          <w:iCs/>
          <w:color w:val="auto"/>
          <w:szCs w:val="24"/>
        </w:rPr>
        <w:t xml:space="preserve"> </w:t>
      </w:r>
      <w:r w:rsidR="00D55881">
        <w:rPr>
          <w:iCs/>
          <w:color w:val="auto"/>
          <w:szCs w:val="24"/>
        </w:rPr>
        <w:t xml:space="preserve">marine </w:t>
      </w:r>
      <w:r w:rsidRPr="008178B0">
        <w:rPr>
          <w:iCs/>
          <w:color w:val="auto"/>
          <w:szCs w:val="24"/>
        </w:rPr>
        <w:t>science issues</w:t>
      </w:r>
    </w:p>
    <w:p w14:paraId="5876C240" w14:textId="77777777" w:rsidR="008178B0" w:rsidRPr="008178B0" w:rsidRDefault="008178B0" w:rsidP="008178B0">
      <w:pPr>
        <w:numPr>
          <w:ilvl w:val="0"/>
          <w:numId w:val="39"/>
        </w:numPr>
        <w:tabs>
          <w:tab w:val="center" w:pos="5103"/>
        </w:tabs>
        <w:spacing w:before="100" w:beforeAutospacing="1" w:after="100" w:afterAutospacing="1" w:line="240" w:lineRule="auto"/>
        <w:rPr>
          <w:iCs/>
          <w:color w:val="auto"/>
          <w:szCs w:val="24"/>
        </w:rPr>
      </w:pPr>
      <w:r w:rsidRPr="008178B0">
        <w:rPr>
          <w:iCs/>
          <w:color w:val="auto"/>
          <w:szCs w:val="24"/>
        </w:rPr>
        <w:t xml:space="preserve">An ability to remain productive, positive and resilient in complex, ambiguous and/or uncertain environments. </w:t>
      </w:r>
    </w:p>
    <w:p w14:paraId="5F06E49B" w14:textId="77777777" w:rsidR="008178B0" w:rsidRPr="008178B0" w:rsidRDefault="008178B0" w:rsidP="008178B0">
      <w:pPr>
        <w:pStyle w:val="ListParagraph"/>
        <w:numPr>
          <w:ilvl w:val="0"/>
          <w:numId w:val="39"/>
        </w:numPr>
        <w:spacing w:before="100" w:beforeAutospacing="1" w:after="100" w:afterAutospacing="1" w:line="240" w:lineRule="auto"/>
        <w:contextualSpacing w:val="0"/>
        <w:rPr>
          <w:color w:val="auto"/>
          <w:szCs w:val="24"/>
        </w:rPr>
      </w:pPr>
      <w:r w:rsidRPr="008178B0">
        <w:rPr>
          <w:color w:val="auto"/>
          <w:szCs w:val="24"/>
        </w:rPr>
        <w:t>Experience or interest in one or more of the following: deep neural networks including recurrent neural networks, zero- or few-shot learning, graph convolutional networks, fine-grained classification and data synthesis for rare events.</w:t>
      </w:r>
    </w:p>
    <w:p w14:paraId="267CFE41" w14:textId="77777777" w:rsidR="008178B0" w:rsidRPr="008178B0" w:rsidRDefault="008178B0" w:rsidP="008178B0">
      <w:pPr>
        <w:numPr>
          <w:ilvl w:val="0"/>
          <w:numId w:val="39"/>
        </w:numPr>
        <w:spacing w:before="100" w:beforeAutospacing="1" w:after="100" w:afterAutospacing="1" w:line="240" w:lineRule="auto"/>
        <w:jc w:val="both"/>
        <w:rPr>
          <w:color w:val="auto"/>
          <w:szCs w:val="24"/>
        </w:rPr>
      </w:pPr>
      <w:r w:rsidRPr="008178B0">
        <w:rPr>
          <w:color w:val="auto"/>
          <w:szCs w:val="24"/>
        </w:rPr>
        <w:t>Experience using high-performance computing clusters and source code versioning systems such as Git.</w:t>
      </w:r>
    </w:p>
    <w:p w14:paraId="2432C554" w14:textId="77777777" w:rsidR="005C2DA3" w:rsidRDefault="005C2DA3" w:rsidP="005C2DA3">
      <w:pPr>
        <w:spacing w:before="0" w:after="60" w:line="240" w:lineRule="auto"/>
        <w:rPr>
          <w:iCs/>
          <w:szCs w:val="24"/>
        </w:rPr>
      </w:pPr>
    </w:p>
    <w:p w14:paraId="4AC8E674" w14:textId="77777777" w:rsidR="00946F6C" w:rsidRDefault="005C2DA3" w:rsidP="005C2DA3">
      <w:bookmarkStart w:id="3" w:name="_Hlk42852358"/>
      <w:r w:rsidRPr="005C2DA3">
        <w:lastRenderedPageBreak/>
        <w:t>To be appointed as a CERC Postdoctoral Fellow within CSIRO, candidates</w:t>
      </w:r>
      <w:r w:rsidR="00946F6C">
        <w:t xml:space="preserve"> will be expected to commence employment by December 2020</w:t>
      </w:r>
      <w:r w:rsidR="00DE78B5">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bookmarkEnd w:id="3"/>
    <w:p w14:paraId="183DE029" w14:textId="77777777" w:rsidR="00E673A0" w:rsidRPr="003044E2" w:rsidRDefault="00E673A0" w:rsidP="00E673A0">
      <w:pPr>
        <w:pStyle w:val="Boxedheading"/>
      </w:pPr>
      <w:r>
        <w:t>Special Requirements</w:t>
      </w:r>
    </w:p>
    <w:p w14:paraId="18CD4D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725E196" w14:textId="77777777" w:rsidR="003E5564" w:rsidRDefault="003E5564" w:rsidP="00E673A0">
      <w:pPr>
        <w:pStyle w:val="Boxedlistbullet"/>
        <w:numPr>
          <w:ilvl w:val="0"/>
          <w:numId w:val="0"/>
        </w:numPr>
        <w:ind w:left="227"/>
      </w:pPr>
    </w:p>
    <w:p w14:paraId="234C0186" w14:textId="77777777" w:rsidR="00814ACE" w:rsidRPr="008178B0" w:rsidRDefault="00E673A0" w:rsidP="008178B0">
      <w:pPr>
        <w:pStyle w:val="Boxedlistbullet"/>
        <w:spacing w:before="100" w:beforeAutospacing="1" w:after="100" w:afterAutospacing="1"/>
      </w:pPr>
      <w:r w:rsidRPr="008178B0">
        <w:t>The successful candidate will</w:t>
      </w:r>
      <w:r w:rsidR="00814ACE" w:rsidRPr="008178B0">
        <w:t xml:space="preserve"> be asked to </w:t>
      </w:r>
      <w:r w:rsidR="00D476E9" w:rsidRPr="008178B0">
        <w:t xml:space="preserve">obtain and provide evidence of a </w:t>
      </w:r>
      <w:r w:rsidR="00814ACE" w:rsidRPr="008178B0">
        <w:t xml:space="preserve">National </w:t>
      </w:r>
      <w:r w:rsidR="00D476E9" w:rsidRPr="008178B0">
        <w:t>P</w:t>
      </w:r>
      <w:r w:rsidR="00814ACE" w:rsidRPr="008178B0">
        <w:t xml:space="preserve">olice </w:t>
      </w:r>
      <w:r w:rsidR="00D476E9" w:rsidRPr="008178B0">
        <w:t>C</w:t>
      </w:r>
      <w:r w:rsidR="00814ACE" w:rsidRPr="008178B0">
        <w:t>heck</w:t>
      </w:r>
      <w:r w:rsidR="00D476E9" w:rsidRPr="008178B0">
        <w:t xml:space="preserve"> or equivalent</w:t>
      </w:r>
      <w:r w:rsidR="00814ACE" w:rsidRPr="008178B0">
        <w:t>. Please note that people with criminal records are not automatically deemed ineligible. Each application will be considered on its merits.</w:t>
      </w:r>
      <w:r w:rsidRPr="008178B0">
        <w:t xml:space="preserve"> </w:t>
      </w:r>
    </w:p>
    <w:p w14:paraId="35E336D7" w14:textId="77777777" w:rsidR="00E673A0" w:rsidRPr="008178B0" w:rsidRDefault="00036D29" w:rsidP="00E673A0">
      <w:pPr>
        <w:pStyle w:val="Boxedlistbullet"/>
        <w:spacing w:before="100" w:beforeAutospacing="1" w:after="100" w:afterAutospacing="1"/>
      </w:pPr>
      <w:r w:rsidRPr="008178B0">
        <w:t xml:space="preserve">If the successful candidate is not an Australian Citizen or Permanent Resident, they </w:t>
      </w:r>
      <w:r w:rsidR="00E673A0" w:rsidRPr="008178B0">
        <w:t>may be required to undergo additional security clearances, which may include medical examinations and an international standardised test of English language proficiency (i.e. IELTS test</w:t>
      </w:r>
      <w:proofErr w:type="gramStart"/>
      <w:r w:rsidR="00E673A0" w:rsidRPr="008178B0">
        <w:t>).-</w:t>
      </w:r>
      <w:proofErr w:type="gramEnd"/>
      <w:r w:rsidR="00E673A0" w:rsidRPr="008178B0">
        <w:t xml:space="preserve"> https://ielts.com.au/ </w:t>
      </w:r>
    </w:p>
    <w:p w14:paraId="68BBA2AE"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15CDF7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2F6253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7FF4771"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764746C"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3D319D2"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749244CF" w14:textId="77777777" w:rsidR="00B50C20" w:rsidRPr="00B50C20" w:rsidRDefault="00B50C20" w:rsidP="00D83C52">
      <w:pPr>
        <w:spacing w:after="180"/>
        <w:rPr>
          <w:bCs/>
          <w:szCs w:val="24"/>
        </w:rPr>
      </w:pPr>
      <w:r w:rsidRPr="00B50C20">
        <w:rPr>
          <w:bCs/>
          <w:szCs w:val="24"/>
        </w:rPr>
        <w:t xml:space="preserve">Find out more about CSIRO </w:t>
      </w:r>
      <w:hyperlink r:id="rId17"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760C" w14:textId="77777777" w:rsidR="0075612B" w:rsidRDefault="0075612B" w:rsidP="000A377A">
      <w:r>
        <w:separator/>
      </w:r>
    </w:p>
  </w:endnote>
  <w:endnote w:type="continuationSeparator" w:id="0">
    <w:p w14:paraId="554EAD8F" w14:textId="77777777" w:rsidR="0075612B" w:rsidRDefault="0075612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0D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23B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7355" w14:textId="77777777" w:rsidR="0075612B" w:rsidRDefault="0075612B" w:rsidP="000A377A">
      <w:r>
        <w:separator/>
      </w:r>
    </w:p>
  </w:footnote>
  <w:footnote w:type="continuationSeparator" w:id="0">
    <w:p w14:paraId="086758C7" w14:textId="77777777" w:rsidR="0075612B" w:rsidRDefault="0075612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78A3"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2B33AEF"/>
    <w:multiLevelType w:val="hybridMultilevel"/>
    <w:tmpl w:val="6394A5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2912"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5B46D0"/>
    <w:multiLevelType w:val="hybridMultilevel"/>
    <w:tmpl w:val="DC86A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32"/>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9D8"/>
    <w:rsid w:val="000E6BEA"/>
    <w:rsid w:val="000E7B0B"/>
    <w:rsid w:val="000F081F"/>
    <w:rsid w:val="000F0DFF"/>
    <w:rsid w:val="000F0FC8"/>
    <w:rsid w:val="000F3130"/>
    <w:rsid w:val="000F33F4"/>
    <w:rsid w:val="000F500A"/>
    <w:rsid w:val="000F55E1"/>
    <w:rsid w:val="000F62E7"/>
    <w:rsid w:val="000F71B9"/>
    <w:rsid w:val="00100A50"/>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752"/>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30D"/>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C61F7"/>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57FC6"/>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205"/>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12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78B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5C40"/>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04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868"/>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21E"/>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04B"/>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8E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881"/>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8B5"/>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CD9"/>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B0B"/>
    <w:rsid w:val="00FC11D1"/>
    <w:rsid w:val="00FC24E0"/>
    <w:rsid w:val="00FC43FF"/>
    <w:rsid w:val="00FC5957"/>
    <w:rsid w:val="00FC75E8"/>
    <w:rsid w:val="00FD0614"/>
    <w:rsid w:val="00FD3E49"/>
    <w:rsid w:val="00FD572C"/>
    <w:rsid w:val="00FD6672"/>
    <w:rsid w:val="00FE11E1"/>
    <w:rsid w:val="00FE1279"/>
    <w:rsid w:val="00FE34AA"/>
    <w:rsid w:val="00FE38D4"/>
    <w:rsid w:val="00FE6260"/>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5E852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jobs.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vien.Rolland@csiro.au" TargetMode="Externa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hyperlink" Target="mailto:Lars.Petersson@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74E61"/>
    <w:rsid w:val="007C7613"/>
    <w:rsid w:val="007F31A8"/>
    <w:rsid w:val="00802704"/>
    <w:rsid w:val="0082379D"/>
    <w:rsid w:val="00826024"/>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2020-06-29T00:58:00Z</dcterms:created>
  <dcterms:modified xsi:type="dcterms:W3CDTF">2020-06-29T00:58:00Z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