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1E66948" w14:textId="77777777" w:rsidR="00332C06" w:rsidRPr="00674783" w:rsidRDefault="00CC201B" w:rsidP="00674783">
          <w:pPr>
            <w:pStyle w:val="Heading1"/>
          </w:pPr>
          <w:r>
            <w:t>Position Details</w:t>
          </w:r>
          <w:bookmarkEnd w:id="0"/>
        </w:p>
        <w:p w14:paraId="6F61C433" w14:textId="77777777" w:rsidR="006246C0" w:rsidRDefault="00D92D8B" w:rsidP="00B04E3F">
          <w:pPr>
            <w:pStyle w:val="Heading2"/>
          </w:pPr>
          <w:r>
            <w:t>General Management –</w:t>
          </w:r>
          <w:r w:rsidR="00CC201B">
            <w:t xml:space="preserve"> CSOF</w:t>
          </w:r>
          <w:r w:rsidR="007B78A5">
            <w:t>8</w:t>
          </w:r>
        </w:p>
      </w:sdtContent>
    </w:sdt>
    <w:tbl>
      <w:tblPr>
        <w:tblStyle w:val="TableCSIRO"/>
        <w:tblW w:w="9474" w:type="dxa"/>
        <w:tblLook w:val="00A0" w:firstRow="1" w:lastRow="0" w:firstColumn="1" w:lastColumn="0" w:noHBand="0" w:noVBand="0"/>
      </w:tblPr>
      <w:tblGrid>
        <w:gridCol w:w="3856"/>
        <w:gridCol w:w="5618"/>
      </w:tblGrid>
      <w:tr w:rsidR="00452FD5" w:rsidRPr="0093721B" w14:paraId="5AA6273C"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4B0B897"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13D8337A"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33C1359" w14:textId="77777777" w:rsidR="00CC201B" w:rsidRPr="0093721B" w:rsidRDefault="00BB763A" w:rsidP="00D83C52">
            <w:pPr>
              <w:pStyle w:val="TableText"/>
              <w:rPr>
                <w:sz w:val="22"/>
              </w:rPr>
            </w:pPr>
            <w:r w:rsidRPr="0093721B">
              <w:rPr>
                <w:sz w:val="22"/>
              </w:rPr>
              <w:t>Advertised Job Title</w:t>
            </w:r>
          </w:p>
        </w:tc>
        <w:tc>
          <w:tcPr>
            <w:tcW w:w="2965" w:type="pct"/>
          </w:tcPr>
          <w:p w14:paraId="22BEFC0D" w14:textId="77777777" w:rsidR="00CC201B" w:rsidRPr="0093721B" w:rsidRDefault="00436E7B"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56502238"/>
            <w:r>
              <w:rPr>
                <w:sz w:val="22"/>
              </w:rPr>
              <w:t>Director CSIRO Education and Outreach</w:t>
            </w:r>
            <w:bookmarkEnd w:id="1"/>
          </w:p>
        </w:tc>
      </w:tr>
      <w:tr w:rsidR="00CC201B" w:rsidRPr="0093721B" w14:paraId="1CB8620C"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83B7E00" w14:textId="77777777" w:rsidR="00CC201B" w:rsidRPr="0093721B" w:rsidRDefault="00BB763A" w:rsidP="00D83C52">
            <w:pPr>
              <w:pStyle w:val="TableText"/>
              <w:rPr>
                <w:sz w:val="22"/>
              </w:rPr>
            </w:pPr>
            <w:r w:rsidRPr="0093721B">
              <w:rPr>
                <w:sz w:val="22"/>
              </w:rPr>
              <w:t>Job Reference</w:t>
            </w:r>
          </w:p>
        </w:tc>
        <w:tc>
          <w:tcPr>
            <w:tcW w:w="2965" w:type="pct"/>
          </w:tcPr>
          <w:p w14:paraId="4D5DA60F" w14:textId="632E1FC9" w:rsidR="00CC201B" w:rsidRPr="0093721B" w:rsidRDefault="00481734"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70381</w:t>
            </w:r>
          </w:p>
        </w:tc>
      </w:tr>
      <w:tr w:rsidR="00C45886" w:rsidRPr="0093721B" w14:paraId="299921D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8961C9B" w14:textId="77777777" w:rsidR="00C45886" w:rsidRPr="0093721B" w:rsidRDefault="00C45886" w:rsidP="00D83C52">
            <w:pPr>
              <w:pStyle w:val="TableText"/>
              <w:rPr>
                <w:sz w:val="22"/>
              </w:rPr>
            </w:pPr>
            <w:r w:rsidRPr="0093721B">
              <w:rPr>
                <w:sz w:val="22"/>
              </w:rPr>
              <w:t>Tenure</w:t>
            </w:r>
          </w:p>
        </w:tc>
        <w:tc>
          <w:tcPr>
            <w:tcW w:w="2965" w:type="pct"/>
          </w:tcPr>
          <w:p w14:paraId="61D453A1" w14:textId="29749BAD" w:rsidR="00C45886" w:rsidRPr="0093721B" w:rsidRDefault="00E02784" w:rsidP="00436E7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 years</w:t>
            </w:r>
            <w:r w:rsidRPr="0093721B">
              <w:rPr>
                <w:sz w:val="22"/>
              </w:rPr>
              <w:t xml:space="preserve"> </w:t>
            </w:r>
            <w:r w:rsidR="0079109B">
              <w:rPr>
                <w:sz w:val="22"/>
              </w:rPr>
              <w:t>term</w:t>
            </w:r>
          </w:p>
        </w:tc>
      </w:tr>
      <w:tr w:rsidR="00C45886" w:rsidRPr="0028531D" w14:paraId="4786B3A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2B48448" w14:textId="77777777" w:rsidR="00C45886" w:rsidRPr="0093721B" w:rsidRDefault="00C45886" w:rsidP="00D83C52">
            <w:pPr>
              <w:pStyle w:val="TableText"/>
              <w:rPr>
                <w:sz w:val="22"/>
              </w:rPr>
            </w:pPr>
            <w:r w:rsidRPr="0093721B">
              <w:rPr>
                <w:sz w:val="22"/>
              </w:rPr>
              <w:t>Salary Range</w:t>
            </w:r>
          </w:p>
        </w:tc>
        <w:tc>
          <w:tcPr>
            <w:tcW w:w="2965" w:type="pct"/>
          </w:tcPr>
          <w:p w14:paraId="1243A111" w14:textId="40CF4241" w:rsidR="00C45886" w:rsidRPr="0093721B" w:rsidRDefault="0079109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Attractive Remuneration package will be offered</w:t>
            </w:r>
          </w:p>
        </w:tc>
      </w:tr>
      <w:tr w:rsidR="00926BE4" w:rsidRPr="0093721B" w14:paraId="4510CA8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A733DD"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A7D541D" w14:textId="72ADEB48" w:rsidR="00926BE4" w:rsidRPr="0093721B" w:rsidRDefault="00C41723" w:rsidP="00C4172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41723">
              <w:rPr>
                <w:sz w:val="22"/>
              </w:rPr>
              <w:t xml:space="preserve">Sydney, Melbourne, Brisbane or Canberra </w:t>
            </w:r>
            <w:r w:rsidRPr="00C41723">
              <w:rPr>
                <w:sz w:val="22"/>
              </w:rPr>
              <w:t>preferred</w:t>
            </w:r>
            <w:r>
              <w:rPr>
                <w:sz w:val="22"/>
              </w:rPr>
              <w:t xml:space="preserve">, </w:t>
            </w:r>
            <w:bookmarkStart w:id="2" w:name="_GoBack"/>
            <w:bookmarkEnd w:id="2"/>
            <w:r w:rsidRPr="00C41723">
              <w:rPr>
                <w:sz w:val="22"/>
              </w:rPr>
              <w:t>other major cities also considered</w:t>
            </w:r>
          </w:p>
        </w:tc>
      </w:tr>
      <w:tr w:rsidR="00926BE4" w:rsidRPr="0093721B" w14:paraId="064C120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368FC2" w14:textId="77777777" w:rsidR="00926BE4" w:rsidRPr="0093721B" w:rsidRDefault="00926BE4" w:rsidP="00D83C52">
            <w:pPr>
              <w:pStyle w:val="TableText"/>
              <w:rPr>
                <w:sz w:val="22"/>
              </w:rPr>
            </w:pPr>
            <w:r w:rsidRPr="0093721B">
              <w:rPr>
                <w:sz w:val="22"/>
              </w:rPr>
              <w:t>Relocation Assistance</w:t>
            </w:r>
          </w:p>
        </w:tc>
        <w:tc>
          <w:tcPr>
            <w:tcW w:w="2965" w:type="pct"/>
          </w:tcPr>
          <w:p w14:paraId="3835E2D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871AE2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F5C2156" w14:textId="77777777" w:rsidR="00926BE4" w:rsidRPr="0093721B" w:rsidRDefault="00926BE4" w:rsidP="00D83C52">
            <w:pPr>
              <w:pStyle w:val="TableText"/>
              <w:rPr>
                <w:sz w:val="22"/>
              </w:rPr>
            </w:pPr>
            <w:r w:rsidRPr="0093721B">
              <w:rPr>
                <w:sz w:val="22"/>
              </w:rPr>
              <w:t>Applications are open to</w:t>
            </w:r>
          </w:p>
        </w:tc>
        <w:tc>
          <w:tcPr>
            <w:tcW w:w="2965" w:type="pct"/>
          </w:tcPr>
          <w:p w14:paraId="1C0F77BF" w14:textId="05BA2AC3" w:rsidR="00926BE4" w:rsidRPr="0093721B" w:rsidRDefault="00EA62ED" w:rsidP="00226A15">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5DDBB04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C331137" w14:textId="77777777" w:rsidR="00C45886" w:rsidRPr="0093721B" w:rsidRDefault="00C45886" w:rsidP="00D83C52">
            <w:pPr>
              <w:pStyle w:val="TableText"/>
              <w:rPr>
                <w:sz w:val="22"/>
              </w:rPr>
            </w:pPr>
            <w:r w:rsidRPr="0093721B">
              <w:rPr>
                <w:sz w:val="22"/>
              </w:rPr>
              <w:t>Position reports to the</w:t>
            </w:r>
          </w:p>
        </w:tc>
        <w:tc>
          <w:tcPr>
            <w:tcW w:w="2965" w:type="pct"/>
          </w:tcPr>
          <w:p w14:paraId="2E285F45" w14:textId="77777777" w:rsidR="00C45886" w:rsidRPr="0093721B" w:rsidRDefault="00436E7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Director CSIRO Services</w:t>
            </w:r>
          </w:p>
        </w:tc>
      </w:tr>
      <w:tr w:rsidR="00926BE4" w:rsidRPr="0093721B" w14:paraId="59EDF56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007A329" w14:textId="77777777" w:rsidR="00926BE4" w:rsidRPr="0093721B" w:rsidRDefault="00926BE4" w:rsidP="00D83C52">
            <w:pPr>
              <w:pStyle w:val="TableText"/>
              <w:rPr>
                <w:sz w:val="22"/>
              </w:rPr>
            </w:pPr>
            <w:r w:rsidRPr="0093721B">
              <w:rPr>
                <w:sz w:val="22"/>
              </w:rPr>
              <w:t>Client Focus – Internal</w:t>
            </w:r>
          </w:p>
        </w:tc>
        <w:tc>
          <w:tcPr>
            <w:tcW w:w="2965" w:type="pct"/>
          </w:tcPr>
          <w:p w14:paraId="500B3B47" w14:textId="77777777" w:rsidR="00926BE4" w:rsidRPr="00525397" w:rsidRDefault="00436E7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F6ED7">
              <w:rPr>
                <w:sz w:val="22"/>
              </w:rPr>
              <w:t>50%</w:t>
            </w:r>
          </w:p>
        </w:tc>
      </w:tr>
      <w:tr w:rsidR="00926BE4" w:rsidRPr="0093721B" w14:paraId="1C18127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EC2565" w14:textId="77777777" w:rsidR="00926BE4" w:rsidRPr="0093721B" w:rsidRDefault="00926BE4" w:rsidP="00D83C52">
            <w:pPr>
              <w:pStyle w:val="TableText"/>
              <w:rPr>
                <w:sz w:val="22"/>
              </w:rPr>
            </w:pPr>
            <w:r w:rsidRPr="0093721B">
              <w:rPr>
                <w:sz w:val="22"/>
              </w:rPr>
              <w:t>Client Focus – External</w:t>
            </w:r>
          </w:p>
        </w:tc>
        <w:tc>
          <w:tcPr>
            <w:tcW w:w="2965" w:type="pct"/>
          </w:tcPr>
          <w:p w14:paraId="36635747" w14:textId="77777777" w:rsidR="00926BE4" w:rsidRPr="0093721B" w:rsidRDefault="00436E7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F6ED7">
              <w:rPr>
                <w:sz w:val="22"/>
              </w:rPr>
              <w:t>50%</w:t>
            </w:r>
          </w:p>
        </w:tc>
      </w:tr>
      <w:tr w:rsidR="00194B1C" w:rsidRPr="0093721B" w14:paraId="0CF8962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8A1B20" w14:textId="77777777" w:rsidR="00194B1C" w:rsidRPr="0093721B" w:rsidRDefault="00C45886" w:rsidP="00D83C52">
            <w:pPr>
              <w:pStyle w:val="TableText"/>
              <w:rPr>
                <w:sz w:val="22"/>
              </w:rPr>
            </w:pPr>
            <w:r w:rsidRPr="0093721B">
              <w:rPr>
                <w:sz w:val="22"/>
              </w:rPr>
              <w:t>Number of Direct Reports</w:t>
            </w:r>
          </w:p>
        </w:tc>
        <w:tc>
          <w:tcPr>
            <w:tcW w:w="2965" w:type="pct"/>
          </w:tcPr>
          <w:p w14:paraId="673F9308" w14:textId="77777777" w:rsidR="00194B1C" w:rsidRPr="0093721B" w:rsidRDefault="00436E7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w:t>
            </w:r>
          </w:p>
        </w:tc>
      </w:tr>
      <w:tr w:rsidR="00194B1C" w:rsidRPr="0093721B" w14:paraId="75B5836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A49CB3" w14:textId="77777777" w:rsidR="00194B1C" w:rsidRPr="0093721B" w:rsidRDefault="00C45886" w:rsidP="00D83C52">
            <w:pPr>
              <w:pStyle w:val="TableText"/>
              <w:rPr>
                <w:sz w:val="22"/>
              </w:rPr>
            </w:pPr>
            <w:r w:rsidRPr="0093721B">
              <w:rPr>
                <w:sz w:val="22"/>
              </w:rPr>
              <w:t>Enquire about this job</w:t>
            </w:r>
          </w:p>
        </w:tc>
        <w:tc>
          <w:tcPr>
            <w:tcW w:w="2965" w:type="pct"/>
          </w:tcPr>
          <w:p w14:paraId="411C4CA7" w14:textId="7F98BE1B" w:rsidR="00194B1C" w:rsidRPr="0093721B" w:rsidRDefault="008E7715" w:rsidP="008E7715">
            <w:pPr>
              <w:pStyle w:val="TableBullet"/>
              <w:tabs>
                <w:tab w:val="left" w:pos="720"/>
              </w:tabs>
              <w:spacing w:line="240" w:lineRule="auto"/>
              <w:ind w:left="0"/>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Karen Rodrigues via email via email at karen.rodrigues@csiro.au </w:t>
            </w:r>
          </w:p>
        </w:tc>
      </w:tr>
      <w:tr w:rsidR="00194B1C" w:rsidRPr="0093721B" w14:paraId="4B845D2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F7ECD00" w14:textId="77777777" w:rsidR="00194B1C" w:rsidRPr="0093721B" w:rsidRDefault="00C45886" w:rsidP="00D83C52">
            <w:pPr>
              <w:pStyle w:val="TableText"/>
              <w:rPr>
                <w:sz w:val="22"/>
              </w:rPr>
            </w:pPr>
            <w:r w:rsidRPr="0093721B">
              <w:rPr>
                <w:sz w:val="22"/>
              </w:rPr>
              <w:t>How to apply</w:t>
            </w:r>
          </w:p>
        </w:tc>
        <w:tc>
          <w:tcPr>
            <w:tcW w:w="2965" w:type="pct"/>
          </w:tcPr>
          <w:p w14:paraId="4E8B5709"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5296CC89"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E317C8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54F9D7E4" w14:textId="77777777" w:rsidR="006246C0" w:rsidRPr="00674783" w:rsidRDefault="00B50C20" w:rsidP="00D06E61">
      <w:pPr>
        <w:pStyle w:val="Heading3"/>
        <w:spacing w:after="0"/>
      </w:pPr>
      <w:r>
        <w:t>Role Overview</w:t>
      </w:r>
    </w:p>
    <w:p w14:paraId="2550FAE2" w14:textId="04C4BDF3" w:rsidR="00E02784" w:rsidRDefault="00F11F02" w:rsidP="002D31BB">
      <w:pPr>
        <w:rPr>
          <w:rFonts w:asciiTheme="minorHAnsi" w:hAnsiTheme="minorHAnsi" w:cstheme="minorHAnsi"/>
          <w:szCs w:val="24"/>
          <w:shd w:val="clear" w:color="auto" w:fill="FFFFFF"/>
        </w:rPr>
      </w:pPr>
      <w:bookmarkStart w:id="3" w:name="_Hlk56502612"/>
      <w:bookmarkStart w:id="4" w:name="_Toc341085720"/>
      <w:r>
        <w:rPr>
          <w:rFonts w:asciiTheme="minorHAnsi" w:hAnsiTheme="minorHAnsi" w:cstheme="minorHAnsi"/>
          <w:szCs w:val="24"/>
          <w:shd w:val="clear" w:color="auto" w:fill="FFFFFF"/>
        </w:rPr>
        <w:t>One of CSIRO’s 4 key strategic</w:t>
      </w:r>
      <w:r w:rsidR="00E02784">
        <w:rPr>
          <w:rFonts w:asciiTheme="minorHAnsi" w:hAnsiTheme="minorHAnsi" w:cstheme="minorHAnsi"/>
          <w:szCs w:val="24"/>
          <w:shd w:val="clear" w:color="auto" w:fill="FFFFFF"/>
        </w:rPr>
        <w:t xml:space="preserve"> objective</w:t>
      </w:r>
      <w:r>
        <w:rPr>
          <w:rFonts w:asciiTheme="minorHAnsi" w:hAnsiTheme="minorHAnsi" w:cstheme="minorHAnsi"/>
          <w:szCs w:val="24"/>
          <w:shd w:val="clear" w:color="auto" w:fill="FFFFFF"/>
        </w:rPr>
        <w:t>s</w:t>
      </w:r>
      <w:r w:rsidR="00E02784">
        <w:rPr>
          <w:rFonts w:asciiTheme="minorHAnsi" w:hAnsiTheme="minorHAnsi" w:cstheme="minorHAnsi"/>
          <w:szCs w:val="24"/>
          <w:shd w:val="clear" w:color="auto" w:fill="FFFFFF"/>
        </w:rPr>
        <w:t xml:space="preserve"> is to </w:t>
      </w:r>
      <w:r w:rsidR="00E02784" w:rsidRPr="00654EB9">
        <w:rPr>
          <w:rFonts w:asciiTheme="minorHAnsi" w:hAnsiTheme="minorHAnsi" w:cstheme="minorHAnsi"/>
          <w:szCs w:val="24"/>
          <w:shd w:val="clear" w:color="auto" w:fill="FFFFFF"/>
        </w:rPr>
        <w:t xml:space="preserve">mobilise and develop the best </w:t>
      </w:r>
      <w:r>
        <w:rPr>
          <w:rFonts w:asciiTheme="minorHAnsi" w:hAnsiTheme="minorHAnsi" w:cstheme="minorHAnsi"/>
          <w:szCs w:val="24"/>
          <w:shd w:val="clear" w:color="auto" w:fill="FFFFFF"/>
        </w:rPr>
        <w:t xml:space="preserve">talent </w:t>
      </w:r>
      <w:r w:rsidR="00E02784" w:rsidRPr="00654EB9">
        <w:rPr>
          <w:rFonts w:asciiTheme="minorHAnsi" w:hAnsiTheme="minorHAnsi" w:cstheme="minorHAnsi"/>
          <w:szCs w:val="24"/>
          <w:shd w:val="clear" w:color="auto" w:fill="FFFFFF"/>
        </w:rPr>
        <w:t>for the benefit of Australia</w:t>
      </w:r>
      <w:r>
        <w:rPr>
          <w:rFonts w:asciiTheme="minorHAnsi" w:hAnsiTheme="minorHAnsi" w:cstheme="minorHAnsi"/>
          <w:szCs w:val="24"/>
          <w:shd w:val="clear" w:color="auto" w:fill="FFFFFF"/>
        </w:rPr>
        <w:t xml:space="preserve"> – we do this by promoting science, technology, engineering and maths (STEM) capability, development and education</w:t>
      </w:r>
      <w:r>
        <w:rPr>
          <w:rStyle w:val="FootnoteReference"/>
          <w:rFonts w:asciiTheme="minorHAnsi" w:hAnsiTheme="minorHAnsi" w:cstheme="minorHAnsi"/>
          <w:szCs w:val="24"/>
          <w:shd w:val="clear" w:color="auto" w:fill="FFFFFF"/>
        </w:rPr>
        <w:footnoteReference w:id="1"/>
      </w:r>
      <w:r w:rsidR="00E02784">
        <w:rPr>
          <w:rFonts w:asciiTheme="minorHAnsi" w:hAnsiTheme="minorHAnsi" w:cstheme="minorHAnsi"/>
          <w:szCs w:val="24"/>
          <w:shd w:val="clear" w:color="auto" w:fill="FFFFFF"/>
        </w:rPr>
        <w:t xml:space="preserve">. </w:t>
      </w:r>
      <w:r w:rsidR="00A366E6" w:rsidRPr="00980C01">
        <w:rPr>
          <w:rFonts w:asciiTheme="minorHAnsi" w:hAnsiTheme="minorHAnsi" w:cstheme="minorHAnsi"/>
          <w:szCs w:val="24"/>
        </w:rPr>
        <w:t>The Director CSIRO Education and Outreach</w:t>
      </w:r>
      <w:r w:rsidR="00980C01">
        <w:rPr>
          <w:rFonts w:asciiTheme="minorHAnsi" w:hAnsiTheme="minorHAnsi" w:cstheme="minorHAnsi"/>
          <w:szCs w:val="24"/>
        </w:rPr>
        <w:t>,</w:t>
      </w:r>
      <w:r w:rsidR="00A366E6" w:rsidRPr="00980C01">
        <w:rPr>
          <w:rFonts w:asciiTheme="minorHAnsi" w:hAnsiTheme="minorHAnsi" w:cstheme="minorHAnsi"/>
          <w:szCs w:val="24"/>
        </w:rPr>
        <w:t xml:space="preserve"> (</w:t>
      </w:r>
      <w:r w:rsidR="008F1DCD">
        <w:rPr>
          <w:rFonts w:asciiTheme="minorHAnsi" w:hAnsiTheme="minorHAnsi" w:cstheme="minorHAnsi"/>
          <w:szCs w:val="24"/>
        </w:rPr>
        <w:t>CSIRO Education &amp; Outreach</w:t>
      </w:r>
      <w:r w:rsidR="00A366E6" w:rsidRPr="00980C01">
        <w:rPr>
          <w:rFonts w:asciiTheme="minorHAnsi" w:hAnsiTheme="minorHAnsi" w:cstheme="minorHAnsi"/>
          <w:szCs w:val="24"/>
        </w:rPr>
        <w:t>)</w:t>
      </w:r>
      <w:r>
        <w:rPr>
          <w:rFonts w:asciiTheme="minorHAnsi" w:hAnsiTheme="minorHAnsi" w:cstheme="minorHAnsi"/>
          <w:szCs w:val="24"/>
        </w:rPr>
        <w:t xml:space="preserve"> </w:t>
      </w:r>
      <w:r w:rsidR="00AB591D">
        <w:rPr>
          <w:rFonts w:asciiTheme="minorHAnsi" w:hAnsiTheme="minorHAnsi" w:cstheme="minorHAnsi"/>
          <w:szCs w:val="24"/>
        </w:rPr>
        <w:t>drives the achievement of this objective</w:t>
      </w:r>
      <w:r w:rsidR="008F1DCD">
        <w:rPr>
          <w:rFonts w:asciiTheme="minorHAnsi" w:hAnsiTheme="minorHAnsi" w:cstheme="minorHAnsi"/>
          <w:szCs w:val="24"/>
        </w:rPr>
        <w:t>,</w:t>
      </w:r>
      <w:r w:rsidR="00AB591D">
        <w:rPr>
          <w:rFonts w:asciiTheme="minorHAnsi" w:hAnsiTheme="minorHAnsi" w:cstheme="minorHAnsi"/>
          <w:szCs w:val="24"/>
        </w:rPr>
        <w:t xml:space="preserve"> </w:t>
      </w:r>
      <w:r w:rsidR="00A366E6" w:rsidRPr="00980C01">
        <w:rPr>
          <w:rFonts w:asciiTheme="minorHAnsi" w:hAnsiTheme="minorHAnsi" w:cstheme="minorHAnsi"/>
          <w:szCs w:val="24"/>
        </w:rPr>
        <w:t xml:space="preserve">leading a </w:t>
      </w:r>
      <w:r w:rsidR="00AB591D">
        <w:rPr>
          <w:rFonts w:asciiTheme="minorHAnsi" w:hAnsiTheme="minorHAnsi" w:cstheme="minorHAnsi"/>
          <w:szCs w:val="24"/>
        </w:rPr>
        <w:t>team</w:t>
      </w:r>
      <w:r w:rsidR="008F1DCD">
        <w:rPr>
          <w:rFonts w:asciiTheme="minorHAnsi" w:hAnsiTheme="minorHAnsi" w:cstheme="minorHAnsi"/>
          <w:szCs w:val="24"/>
        </w:rPr>
        <w:t xml:space="preserve"> of over 80 staff</w:t>
      </w:r>
      <w:r w:rsidR="00A366E6" w:rsidRPr="00980C01">
        <w:rPr>
          <w:rFonts w:asciiTheme="minorHAnsi" w:hAnsiTheme="minorHAnsi" w:cstheme="minorHAnsi"/>
          <w:szCs w:val="24"/>
        </w:rPr>
        <w:t xml:space="preserve"> </w:t>
      </w:r>
      <w:r w:rsidR="00A366E6" w:rsidRPr="00980C01">
        <w:rPr>
          <w:rFonts w:asciiTheme="minorHAnsi" w:hAnsiTheme="minorHAnsi" w:cstheme="minorHAnsi"/>
          <w:szCs w:val="24"/>
        </w:rPr>
        <w:lastRenderedPageBreak/>
        <w:t>that</w:t>
      </w:r>
      <w:r w:rsidR="00E02784">
        <w:rPr>
          <w:rFonts w:asciiTheme="minorHAnsi" w:hAnsiTheme="minorHAnsi" w:cstheme="minorHAnsi"/>
          <w:szCs w:val="24"/>
        </w:rPr>
        <w:t xml:space="preserve"> aims to lift Australia’s capacity and capability in STEM by providing impactful STEM </w:t>
      </w:r>
      <w:r w:rsidR="00A366E6" w:rsidRPr="00980C01">
        <w:rPr>
          <w:rFonts w:asciiTheme="minorHAnsi" w:hAnsiTheme="minorHAnsi" w:cstheme="minorHAnsi"/>
          <w:szCs w:val="24"/>
          <w:shd w:val="clear" w:color="auto" w:fill="FFFFFF"/>
        </w:rPr>
        <w:t>programs and resources for teachers, students, and the wider community</w:t>
      </w:r>
      <w:r w:rsidR="00EC3B51" w:rsidRPr="00980C01">
        <w:rPr>
          <w:rFonts w:asciiTheme="minorHAnsi" w:hAnsiTheme="minorHAnsi" w:cstheme="minorHAnsi"/>
          <w:szCs w:val="24"/>
          <w:shd w:val="clear" w:color="auto" w:fill="FFFFFF"/>
        </w:rPr>
        <w:t>.</w:t>
      </w:r>
    </w:p>
    <w:bookmarkEnd w:id="3"/>
    <w:p w14:paraId="0FDC25BD" w14:textId="1C78EC0C" w:rsidR="00A366E6" w:rsidRPr="00980C01" w:rsidRDefault="008F1DCD" w:rsidP="002D31BB">
      <w:pPr>
        <w:rPr>
          <w:rFonts w:asciiTheme="minorHAnsi" w:hAnsiTheme="minorHAnsi" w:cstheme="minorHAnsi"/>
          <w:szCs w:val="24"/>
        </w:rPr>
      </w:pPr>
      <w:r>
        <w:rPr>
          <w:rFonts w:asciiTheme="minorHAnsi" w:hAnsiTheme="minorHAnsi" w:cstheme="minorHAnsi"/>
          <w:szCs w:val="24"/>
          <w:shd w:val="clear" w:color="auto" w:fill="FFFFFF"/>
        </w:rPr>
        <w:t>CSIRO Education &amp; Outreach</w:t>
      </w:r>
      <w:r w:rsidR="00E02784">
        <w:rPr>
          <w:rFonts w:asciiTheme="minorHAnsi" w:hAnsiTheme="minorHAnsi" w:cstheme="minorHAnsi"/>
          <w:szCs w:val="24"/>
          <w:shd w:val="clear" w:color="auto" w:fill="FFFFFF"/>
        </w:rPr>
        <w:t xml:space="preserve"> delivers a range of high impact national STEM programs that help build the STEM pipeline for Australia</w:t>
      </w:r>
      <w:r w:rsidR="00AB591D">
        <w:rPr>
          <w:rFonts w:asciiTheme="minorHAnsi" w:hAnsiTheme="minorHAnsi" w:cstheme="minorHAnsi"/>
          <w:szCs w:val="24"/>
          <w:shd w:val="clear" w:color="auto" w:fill="FFFFFF"/>
        </w:rPr>
        <w:t xml:space="preserve">, </w:t>
      </w:r>
      <w:r w:rsidR="00E02784">
        <w:rPr>
          <w:rFonts w:asciiTheme="minorHAnsi" w:hAnsiTheme="minorHAnsi" w:cstheme="minorHAnsi"/>
          <w:szCs w:val="24"/>
          <w:shd w:val="clear" w:color="auto" w:fill="FFFFFF"/>
        </w:rPr>
        <w:t>reaching hundreds of thousands of students and thousands of teachers each year.</w:t>
      </w:r>
      <w:r w:rsidR="00F11F02">
        <w:rPr>
          <w:rFonts w:asciiTheme="minorHAnsi" w:hAnsiTheme="minorHAnsi" w:cstheme="minorHAnsi"/>
          <w:szCs w:val="24"/>
          <w:shd w:val="clear" w:color="auto" w:fill="FFFFFF"/>
        </w:rPr>
        <w:t xml:space="preserve"> Successful delivery these programs requires a strongly collaborative and highly networked </w:t>
      </w:r>
      <w:r>
        <w:rPr>
          <w:rFonts w:asciiTheme="minorHAnsi" w:hAnsiTheme="minorHAnsi" w:cstheme="minorHAnsi"/>
          <w:szCs w:val="24"/>
          <w:shd w:val="clear" w:color="auto" w:fill="FFFFFF"/>
        </w:rPr>
        <w:t xml:space="preserve">senior leader who will lead CSIRO’s </w:t>
      </w:r>
      <w:r w:rsidR="00F11F02">
        <w:rPr>
          <w:rFonts w:asciiTheme="minorHAnsi" w:hAnsiTheme="minorHAnsi" w:cstheme="minorHAnsi"/>
          <w:szCs w:val="24"/>
          <w:shd w:val="clear" w:color="auto" w:fill="FFFFFF"/>
        </w:rPr>
        <w:t>interaction with the education sector in Australia and</w:t>
      </w:r>
      <w:r>
        <w:rPr>
          <w:rFonts w:asciiTheme="minorHAnsi" w:hAnsiTheme="minorHAnsi" w:cstheme="minorHAnsi"/>
          <w:szCs w:val="24"/>
          <w:shd w:val="clear" w:color="auto" w:fill="FFFFFF"/>
        </w:rPr>
        <w:t xml:space="preserve"> with</w:t>
      </w:r>
      <w:r w:rsidR="00F11F02">
        <w:rPr>
          <w:rFonts w:asciiTheme="minorHAnsi" w:hAnsiTheme="minorHAnsi" w:cstheme="minorHAnsi"/>
          <w:szCs w:val="24"/>
          <w:shd w:val="clear" w:color="auto" w:fill="FFFFFF"/>
        </w:rPr>
        <w:t xml:space="preserve"> key industry, government and community stakeholders.</w:t>
      </w:r>
    </w:p>
    <w:p w14:paraId="0BA08A52" w14:textId="20B636AC" w:rsidR="002D31BB" w:rsidRPr="00980C01" w:rsidRDefault="008F1DCD" w:rsidP="002D31BB">
      <w:pPr>
        <w:rPr>
          <w:rFonts w:asciiTheme="minorHAnsi" w:hAnsiTheme="minorHAnsi" w:cstheme="minorHAnsi"/>
          <w:szCs w:val="24"/>
        </w:rPr>
      </w:pPr>
      <w:r>
        <w:rPr>
          <w:szCs w:val="24"/>
        </w:rPr>
        <w:t>CSIRO Education &amp; Outreach</w:t>
      </w:r>
      <w:r w:rsidR="00F11F02">
        <w:rPr>
          <w:szCs w:val="24"/>
        </w:rPr>
        <w:t xml:space="preserve"> is one of the 5 businesses within the CSIRO Services Business Unit. CSIRO Services </w:t>
      </w:r>
      <w:r w:rsidR="00F11F02" w:rsidRPr="007910F8">
        <w:rPr>
          <w:szCs w:val="24"/>
        </w:rPr>
        <w:t>connect</w:t>
      </w:r>
      <w:r w:rsidR="00F11F02">
        <w:rPr>
          <w:szCs w:val="24"/>
        </w:rPr>
        <w:t>s</w:t>
      </w:r>
      <w:r w:rsidR="00F11F02" w:rsidRPr="007910F8">
        <w:rPr>
          <w:szCs w:val="24"/>
        </w:rPr>
        <w:t xml:space="preserve"> society, communities, government and industries to science to improve innovation performance, collaboration and to solve some of the most pressing problems for Australia</w:t>
      </w:r>
      <w:r w:rsidR="00F11F02" w:rsidRPr="00980167">
        <w:rPr>
          <w:szCs w:val="24"/>
        </w:rPr>
        <w:t>.</w:t>
      </w:r>
      <w:r w:rsidR="00F11F02">
        <w:rPr>
          <w:szCs w:val="24"/>
        </w:rPr>
        <w:t xml:space="preserve"> </w:t>
      </w:r>
      <w:r w:rsidR="00F11F02">
        <w:t>The other 4 businesses within CSIRO Services are: SME Connect, Infrastructure Technologies, Publishing and Futures. Each of these businesses are market-facing and operated on a commercial basis.</w:t>
      </w:r>
    </w:p>
    <w:p w14:paraId="28E72A48" w14:textId="095C3556" w:rsidR="00B50C20" w:rsidRPr="00B50C20" w:rsidRDefault="00B50C20" w:rsidP="00B50C20">
      <w:pPr>
        <w:pStyle w:val="Heading3"/>
      </w:pPr>
      <w:r w:rsidRPr="00B50C20">
        <w:t>Duties and Key Result Areas:</w:t>
      </w:r>
    </w:p>
    <w:p w14:paraId="452F3ECC" w14:textId="77777777" w:rsidR="00CB36ED" w:rsidRPr="00EB31AC" w:rsidRDefault="00CB36ED" w:rsidP="00CB36ED">
      <w:pPr>
        <w:pStyle w:val="ListParagraph"/>
        <w:numPr>
          <w:ilvl w:val="0"/>
          <w:numId w:val="35"/>
        </w:numPr>
        <w:spacing w:before="0" w:after="60" w:line="240" w:lineRule="auto"/>
        <w:contextualSpacing w:val="0"/>
        <w:rPr>
          <w:szCs w:val="24"/>
        </w:rPr>
      </w:pPr>
      <w:bookmarkStart w:id="5" w:name="_Hlk56506070"/>
      <w:r w:rsidRPr="00EB31AC">
        <w:rPr>
          <w:rFonts w:asciiTheme="minorHAnsi" w:hAnsiTheme="minorHAnsi"/>
          <w:szCs w:val="24"/>
        </w:rPr>
        <w:t>Deliver a highly professional, customer focussed education business</w:t>
      </w:r>
      <w:r>
        <w:rPr>
          <w:rFonts w:asciiTheme="minorHAnsi" w:hAnsiTheme="minorHAnsi"/>
          <w:szCs w:val="24"/>
        </w:rPr>
        <w:t xml:space="preserve"> aligned to CSIRO’s strategy.</w:t>
      </w:r>
    </w:p>
    <w:p w14:paraId="3B36C2AE" w14:textId="384321D8" w:rsidR="008F1DCD" w:rsidRPr="008F1DCD" w:rsidRDefault="008F1DCD">
      <w:pPr>
        <w:numPr>
          <w:ilvl w:val="0"/>
          <w:numId w:val="35"/>
        </w:numPr>
        <w:spacing w:before="0" w:after="60" w:line="240" w:lineRule="auto"/>
        <w:rPr>
          <w:rFonts w:eastAsiaTheme="minorHAnsi"/>
          <w:szCs w:val="24"/>
        </w:rPr>
      </w:pPr>
      <w:r w:rsidRPr="00980C01">
        <w:rPr>
          <w:rFonts w:asciiTheme="minorHAnsi" w:hAnsiTheme="minorHAnsi"/>
          <w:szCs w:val="24"/>
        </w:rPr>
        <w:t xml:space="preserve">Build </w:t>
      </w:r>
      <w:r>
        <w:rPr>
          <w:rFonts w:asciiTheme="minorHAnsi" w:hAnsiTheme="minorHAnsi"/>
          <w:szCs w:val="24"/>
        </w:rPr>
        <w:t>CSIRO Education &amp; Outreach</w:t>
      </w:r>
      <w:r w:rsidRPr="00980C01">
        <w:rPr>
          <w:rFonts w:asciiTheme="minorHAnsi" w:hAnsiTheme="minorHAnsi"/>
          <w:szCs w:val="24"/>
        </w:rPr>
        <w:t>’s functional capability by leading</w:t>
      </w:r>
      <w:r w:rsidR="00CB36ED">
        <w:rPr>
          <w:rFonts w:asciiTheme="minorHAnsi" w:hAnsiTheme="minorHAnsi"/>
          <w:szCs w:val="24"/>
        </w:rPr>
        <w:t xml:space="preserve"> and developing</w:t>
      </w:r>
      <w:r w:rsidRPr="00980C01">
        <w:rPr>
          <w:rFonts w:asciiTheme="minorHAnsi" w:hAnsiTheme="minorHAnsi"/>
          <w:szCs w:val="24"/>
        </w:rPr>
        <w:t xml:space="preserve"> a professional team</w:t>
      </w:r>
      <w:r w:rsidR="00CB36ED">
        <w:rPr>
          <w:rFonts w:asciiTheme="minorHAnsi" w:hAnsiTheme="minorHAnsi"/>
          <w:szCs w:val="24"/>
        </w:rPr>
        <w:t xml:space="preserve">. </w:t>
      </w:r>
      <w:r w:rsidR="00094C62">
        <w:rPr>
          <w:rFonts w:asciiTheme="minorHAnsi" w:hAnsiTheme="minorHAnsi"/>
          <w:szCs w:val="24"/>
        </w:rPr>
        <w:t>Foster</w:t>
      </w:r>
      <w:r>
        <w:rPr>
          <w:rFonts w:asciiTheme="minorHAnsi" w:hAnsiTheme="minorHAnsi"/>
          <w:szCs w:val="24"/>
        </w:rPr>
        <w:t xml:space="preserve"> innovation in the team</w:t>
      </w:r>
      <w:r w:rsidR="00CB36ED">
        <w:rPr>
          <w:rFonts w:asciiTheme="minorHAnsi" w:hAnsiTheme="minorHAnsi"/>
          <w:szCs w:val="24"/>
        </w:rPr>
        <w:t xml:space="preserve"> </w:t>
      </w:r>
      <w:r>
        <w:rPr>
          <w:rFonts w:asciiTheme="minorHAnsi" w:hAnsiTheme="minorHAnsi"/>
          <w:szCs w:val="24"/>
        </w:rPr>
        <w:t xml:space="preserve">and a culture where staff can reach their full potential, </w:t>
      </w:r>
      <w:r w:rsidR="00CB36ED">
        <w:rPr>
          <w:rFonts w:asciiTheme="minorHAnsi" w:hAnsiTheme="minorHAnsi"/>
          <w:szCs w:val="24"/>
        </w:rPr>
        <w:t xml:space="preserve">undertaking </w:t>
      </w:r>
      <w:r w:rsidRPr="00980C01">
        <w:rPr>
          <w:rFonts w:asciiTheme="minorHAnsi" w:hAnsiTheme="minorHAnsi"/>
          <w:szCs w:val="24"/>
        </w:rPr>
        <w:t>coaching, mentoring and development, performance management and issues management.</w:t>
      </w:r>
    </w:p>
    <w:p w14:paraId="474DD25D" w14:textId="3176D758" w:rsidR="00041AE3" w:rsidRPr="00CB36ED" w:rsidRDefault="008F1DCD" w:rsidP="00041AE3">
      <w:pPr>
        <w:numPr>
          <w:ilvl w:val="0"/>
          <w:numId w:val="35"/>
        </w:numPr>
        <w:spacing w:before="0" w:after="0" w:line="240" w:lineRule="auto"/>
        <w:rPr>
          <w:rFonts w:asciiTheme="minorHAnsi" w:hAnsiTheme="minorHAnsi"/>
          <w:bCs/>
          <w:szCs w:val="24"/>
        </w:rPr>
      </w:pPr>
      <w:r>
        <w:rPr>
          <w:rFonts w:asciiTheme="minorHAnsi" w:hAnsiTheme="minorHAnsi"/>
          <w:bCs/>
          <w:szCs w:val="24"/>
        </w:rPr>
        <w:t>Collaboratively b</w:t>
      </w:r>
      <w:r w:rsidR="00041AE3" w:rsidRPr="00980C01">
        <w:rPr>
          <w:rFonts w:asciiTheme="minorHAnsi" w:hAnsiTheme="minorHAnsi"/>
          <w:bCs/>
          <w:szCs w:val="24"/>
        </w:rPr>
        <w:t xml:space="preserve">uild and maintain extensive networks internally and externally </w:t>
      </w:r>
      <w:r w:rsidR="00B00221">
        <w:rPr>
          <w:rFonts w:asciiTheme="minorHAnsi" w:hAnsiTheme="minorHAnsi"/>
          <w:bCs/>
          <w:szCs w:val="24"/>
        </w:rPr>
        <w:t xml:space="preserve">to CSIRO </w:t>
      </w:r>
      <w:r w:rsidR="00041AE3" w:rsidRPr="00980C01">
        <w:rPr>
          <w:rFonts w:asciiTheme="minorHAnsi" w:hAnsiTheme="minorHAnsi"/>
          <w:bCs/>
          <w:szCs w:val="24"/>
        </w:rPr>
        <w:t xml:space="preserve">and </w:t>
      </w:r>
      <w:r w:rsidR="00041AE3" w:rsidRPr="00CB36ED">
        <w:rPr>
          <w:rFonts w:asciiTheme="minorHAnsi" w:hAnsiTheme="minorHAnsi"/>
          <w:bCs/>
          <w:szCs w:val="24"/>
        </w:rPr>
        <w:t>foster partnerships, pursuing opportunities for expansion and growth for CSIRO Education &amp; Outreach.</w:t>
      </w:r>
    </w:p>
    <w:p w14:paraId="0CFC05BD" w14:textId="3694AE0E" w:rsidR="00041AE3" w:rsidRPr="00076F46" w:rsidRDefault="00041AE3" w:rsidP="00041AE3">
      <w:pPr>
        <w:pStyle w:val="ListParagraph"/>
        <w:numPr>
          <w:ilvl w:val="0"/>
          <w:numId w:val="35"/>
        </w:numPr>
        <w:spacing w:before="0" w:after="60" w:line="240" w:lineRule="auto"/>
        <w:contextualSpacing w:val="0"/>
        <w:rPr>
          <w:szCs w:val="24"/>
        </w:rPr>
      </w:pPr>
      <w:r w:rsidRPr="00076F46">
        <w:rPr>
          <w:szCs w:val="24"/>
        </w:rPr>
        <w:t xml:space="preserve">Use your understanding of CSIRO’s business and knowledge of the educational industry </w:t>
      </w:r>
      <w:r w:rsidR="00B52BB3" w:rsidRPr="00076F46">
        <w:rPr>
          <w:szCs w:val="24"/>
        </w:rPr>
        <w:t>sector to</w:t>
      </w:r>
      <w:r w:rsidRPr="00076F46">
        <w:rPr>
          <w:szCs w:val="24"/>
        </w:rPr>
        <w:t xml:space="preserve"> identify and exploit opportunities of strategic significance, including the development of new business and negotiating complex deals for new and developing programs</w:t>
      </w:r>
      <w:r w:rsidR="00094C62">
        <w:rPr>
          <w:szCs w:val="24"/>
        </w:rPr>
        <w:t>.</w:t>
      </w:r>
    </w:p>
    <w:p w14:paraId="0D3A4235" w14:textId="45013F12" w:rsidR="00041AE3" w:rsidRDefault="00041AE3" w:rsidP="00041AE3">
      <w:pPr>
        <w:pStyle w:val="ListParagraph"/>
        <w:numPr>
          <w:ilvl w:val="0"/>
          <w:numId w:val="35"/>
        </w:numPr>
        <w:spacing w:before="0" w:after="60" w:line="240" w:lineRule="auto"/>
        <w:contextualSpacing w:val="0"/>
        <w:rPr>
          <w:szCs w:val="24"/>
        </w:rPr>
      </w:pPr>
      <w:r w:rsidRPr="00076F46">
        <w:rPr>
          <w:szCs w:val="24"/>
        </w:rPr>
        <w:t>Be responsible for providing high-level strategic and tactical advice</w:t>
      </w:r>
      <w:r w:rsidR="00094C62">
        <w:rPr>
          <w:szCs w:val="24"/>
        </w:rPr>
        <w:t xml:space="preserve"> for CSIRO Education &amp; Outreach</w:t>
      </w:r>
      <w:r w:rsidRPr="00076F46">
        <w:rPr>
          <w:szCs w:val="24"/>
        </w:rPr>
        <w:t>, managing organisational compliance with legal and statutory responsibilities with significant organisational implications.</w:t>
      </w:r>
    </w:p>
    <w:p w14:paraId="573DA6BD" w14:textId="27C8542C" w:rsidR="00094C62" w:rsidRDefault="00094C62" w:rsidP="00094C62">
      <w:pPr>
        <w:pStyle w:val="ListParagraph"/>
        <w:numPr>
          <w:ilvl w:val="0"/>
          <w:numId w:val="35"/>
        </w:numPr>
        <w:spacing w:after="60" w:line="240" w:lineRule="auto"/>
        <w:contextualSpacing w:val="0"/>
        <w:rPr>
          <w:szCs w:val="24"/>
        </w:rPr>
      </w:pPr>
      <w:r w:rsidRPr="00EB31AC">
        <w:rPr>
          <w:szCs w:val="24"/>
        </w:rPr>
        <w:t xml:space="preserve">Represent </w:t>
      </w:r>
      <w:r w:rsidRPr="00EB31AC">
        <w:rPr>
          <w:rFonts w:asciiTheme="minorHAnsi" w:hAnsiTheme="minorHAnsi"/>
          <w:bCs/>
          <w:szCs w:val="24"/>
        </w:rPr>
        <w:t>CSIRO Education &amp; Outreach</w:t>
      </w:r>
      <w:r>
        <w:rPr>
          <w:szCs w:val="24"/>
        </w:rPr>
        <w:t xml:space="preserve"> on behalf of CSIRO</w:t>
      </w:r>
      <w:r w:rsidRPr="00EB31AC">
        <w:rPr>
          <w:szCs w:val="24"/>
        </w:rPr>
        <w:t xml:space="preserve"> </w:t>
      </w:r>
      <w:r w:rsidRPr="00076F46">
        <w:rPr>
          <w:rFonts w:asciiTheme="minorHAnsi" w:hAnsiTheme="minorHAnsi"/>
          <w:szCs w:val="24"/>
        </w:rPr>
        <w:t xml:space="preserve">with external stakeholders (including federal and state governments, </w:t>
      </w:r>
      <w:r>
        <w:rPr>
          <w:rFonts w:asciiTheme="minorHAnsi" w:hAnsiTheme="minorHAnsi"/>
          <w:szCs w:val="24"/>
        </w:rPr>
        <w:t xml:space="preserve">education forums, </w:t>
      </w:r>
      <w:r w:rsidRPr="00076F46">
        <w:rPr>
          <w:rFonts w:asciiTheme="minorHAnsi" w:hAnsiTheme="minorHAnsi"/>
          <w:szCs w:val="24"/>
        </w:rPr>
        <w:t xml:space="preserve">corporations and philanthropic organisations) </w:t>
      </w:r>
      <w:r w:rsidRPr="00EB31AC">
        <w:rPr>
          <w:szCs w:val="24"/>
        </w:rPr>
        <w:t xml:space="preserve">to </w:t>
      </w:r>
      <w:r>
        <w:rPr>
          <w:szCs w:val="24"/>
        </w:rPr>
        <w:t xml:space="preserve">provide advice and to promote </w:t>
      </w:r>
      <w:r w:rsidRPr="00EB31AC">
        <w:rPr>
          <w:szCs w:val="24"/>
        </w:rPr>
        <w:t xml:space="preserve">CSIRO’s </w:t>
      </w:r>
      <w:r>
        <w:rPr>
          <w:szCs w:val="24"/>
        </w:rPr>
        <w:t xml:space="preserve">education </w:t>
      </w:r>
      <w:r w:rsidRPr="00EB31AC">
        <w:rPr>
          <w:szCs w:val="24"/>
        </w:rPr>
        <w:t xml:space="preserve">capability to ensure the </w:t>
      </w:r>
      <w:r>
        <w:rPr>
          <w:szCs w:val="24"/>
        </w:rPr>
        <w:t>CSIRO</w:t>
      </w:r>
      <w:r w:rsidRPr="00EB31AC">
        <w:rPr>
          <w:szCs w:val="24"/>
        </w:rPr>
        <w:t xml:space="preserve"> is well placed to meet its objectives.</w:t>
      </w:r>
    </w:p>
    <w:p w14:paraId="788578DF" w14:textId="2E9EBCCC" w:rsidR="00CB36ED" w:rsidRPr="000363A8" w:rsidRDefault="00B14555" w:rsidP="00BF6ED7">
      <w:pPr>
        <w:pStyle w:val="ListParagraph"/>
        <w:numPr>
          <w:ilvl w:val="0"/>
          <w:numId w:val="32"/>
        </w:numPr>
        <w:spacing w:before="0" w:after="60" w:line="240" w:lineRule="auto"/>
        <w:contextualSpacing w:val="0"/>
        <w:rPr>
          <w:szCs w:val="24"/>
        </w:rPr>
      </w:pPr>
      <w:r>
        <w:rPr>
          <w:szCs w:val="24"/>
        </w:rPr>
        <w:t>Contribute as a member of</w:t>
      </w:r>
      <w:r w:rsidR="00CB36ED" w:rsidRPr="00BF6ED7">
        <w:rPr>
          <w:szCs w:val="24"/>
        </w:rPr>
        <w:t xml:space="preserve"> CSIRO Services’ Leadership Team, and be able to lead, cross-functional task forces/policy bodies and committees to provide and gain a broader corporate perspective.</w:t>
      </w:r>
    </w:p>
    <w:bookmarkEnd w:id="5"/>
    <w:p w14:paraId="34F8C5A2" w14:textId="77777777" w:rsidR="00980C01" w:rsidRPr="00076F46" w:rsidRDefault="00980C01" w:rsidP="00980C01">
      <w:pPr>
        <w:pStyle w:val="ListParagraph"/>
        <w:numPr>
          <w:ilvl w:val="0"/>
          <w:numId w:val="33"/>
        </w:numPr>
        <w:spacing w:after="60"/>
        <w:ind w:left="466"/>
        <w:rPr>
          <w:rFonts w:ascii="Arial" w:eastAsiaTheme="minorHAnsi" w:hAnsi="Arial"/>
          <w:color w:val="auto"/>
          <w:szCs w:val="24"/>
        </w:rPr>
      </w:pPr>
      <w:r w:rsidRPr="00076F46">
        <w:rPr>
          <w:szCs w:val="24"/>
        </w:rPr>
        <w:t>Adhere to the spirit and practice of CSIRO’s Code of Conduct, Health, Safety and Environment procedures and policy, Diversity initiatives and Making Safety Personal goals. </w:t>
      </w:r>
    </w:p>
    <w:p w14:paraId="46C295D1" w14:textId="77777777" w:rsidR="00980C01" w:rsidRPr="00076F46" w:rsidRDefault="00980C01" w:rsidP="00980C01">
      <w:pPr>
        <w:pStyle w:val="ListParagraph"/>
        <w:numPr>
          <w:ilvl w:val="0"/>
          <w:numId w:val="32"/>
        </w:numPr>
        <w:spacing w:before="0" w:after="60" w:line="240" w:lineRule="auto"/>
        <w:ind w:left="470" w:hanging="364"/>
        <w:contextualSpacing w:val="0"/>
        <w:rPr>
          <w:szCs w:val="24"/>
        </w:rPr>
      </w:pPr>
      <w:r w:rsidRPr="00076F46">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39AAE33F" w14:textId="77777777"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14:paraId="6BDCB7D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0D855F51"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0E3D44" w:rsidRPr="000E3D44">
            <w:rPr>
              <w:szCs w:val="24"/>
            </w:rPr>
            <w:t>Uses complex influencing strategies, for example, assembling strategic coalitions, building behind the scenes support and the tactical use of information to gain support.</w:t>
          </w:r>
        </w:p>
        <w:p w14:paraId="50A6607F" w14:textId="77777777" w:rsidR="00F77622" w:rsidRDefault="00B50C20" w:rsidP="00587498">
          <w:pPr>
            <w:pStyle w:val="ListParagraph"/>
            <w:numPr>
              <w:ilvl w:val="0"/>
              <w:numId w:val="27"/>
            </w:numPr>
            <w:spacing w:before="0" w:after="60" w:line="240" w:lineRule="auto"/>
            <w:contextualSpacing w:val="0"/>
            <w:rPr>
              <w:szCs w:val="24"/>
            </w:rPr>
          </w:pPr>
          <w:r w:rsidRPr="00F77622">
            <w:rPr>
              <w:b/>
              <w:szCs w:val="24"/>
            </w:rPr>
            <w:t>Resource Management/Leadership:</w:t>
          </w:r>
          <w:r w:rsidRPr="00F77622">
            <w:rPr>
              <w:szCs w:val="24"/>
            </w:rPr>
            <w:t xml:space="preserve">  </w:t>
          </w:r>
          <w:r w:rsidR="003F007C" w:rsidRPr="003F007C">
            <w:rPr>
              <w:szCs w:val="24"/>
            </w:rPr>
            <w:t>Contributes to or defines Business Unit / organisational policy directions, strategic planning and operationalises the vision for staff and gains commitment to the direction chosen. Plans, seeks, allocates resources and monitors to achieve outcomes. Adopts a mentor role.</w:t>
          </w:r>
        </w:p>
        <w:p w14:paraId="19D0B936" w14:textId="77777777" w:rsidR="00B50C20" w:rsidRPr="00F77622" w:rsidRDefault="00B50C20" w:rsidP="00587498">
          <w:pPr>
            <w:pStyle w:val="ListParagraph"/>
            <w:numPr>
              <w:ilvl w:val="0"/>
              <w:numId w:val="27"/>
            </w:numPr>
            <w:spacing w:before="0" w:after="60" w:line="240" w:lineRule="auto"/>
            <w:contextualSpacing w:val="0"/>
            <w:rPr>
              <w:szCs w:val="24"/>
            </w:rPr>
          </w:pPr>
          <w:r w:rsidRPr="00F77622">
            <w:rPr>
              <w:b/>
              <w:szCs w:val="24"/>
            </w:rPr>
            <w:t>Judgement and Problem Solving:</w:t>
          </w:r>
          <w:r w:rsidRPr="00F77622">
            <w:rPr>
              <w:szCs w:val="24"/>
            </w:rPr>
            <w:t xml:space="preserve">  </w:t>
          </w:r>
          <w:r w:rsidR="003F007C" w:rsidRPr="003F007C">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775E149F"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6F4A06F4" w14:textId="77777777" w:rsidR="00B50C20" w:rsidRPr="000E3D44" w:rsidRDefault="00B50C20" w:rsidP="000E3D44">
          <w:pPr>
            <w:pStyle w:val="ListParagraph"/>
            <w:numPr>
              <w:ilvl w:val="0"/>
              <w:numId w:val="27"/>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14:paraId="05F9ADC3"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68BD3B3" w14:textId="77777777" w:rsidR="000B3207" w:rsidRPr="000B3207" w:rsidRDefault="000B3207" w:rsidP="000B3207">
      <w:pPr>
        <w:pStyle w:val="Heading4"/>
      </w:pPr>
      <w:r>
        <w:t>Essential</w:t>
      </w:r>
    </w:p>
    <w:p w14:paraId="4D456D44"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7B7DB17A" w14:textId="1ABDB9C0" w:rsidR="00EB34DF" w:rsidRDefault="00EB34DF" w:rsidP="00EB34DF">
      <w:pPr>
        <w:numPr>
          <w:ilvl w:val="0"/>
          <w:numId w:val="25"/>
        </w:numPr>
        <w:tabs>
          <w:tab w:val="clear" w:pos="360"/>
        </w:tabs>
        <w:spacing w:before="60" w:after="60" w:line="240" w:lineRule="auto"/>
        <w:rPr>
          <w:rStyle w:val="Emphasis"/>
          <w:rFonts w:cs="Arial"/>
          <w:i w:val="0"/>
          <w:szCs w:val="24"/>
        </w:rPr>
      </w:pPr>
      <w:bookmarkStart w:id="6" w:name="_Hlk56506549"/>
      <w:r w:rsidRPr="00EB34DF">
        <w:rPr>
          <w:rStyle w:val="Emphasis"/>
          <w:rFonts w:cs="Arial"/>
          <w:i w:val="0"/>
          <w:szCs w:val="24"/>
        </w:rPr>
        <w:t xml:space="preserve">Deep knowledge and </w:t>
      </w:r>
      <w:bookmarkStart w:id="7" w:name="_Hlk56503340"/>
      <w:r w:rsidRPr="00EB34DF">
        <w:rPr>
          <w:rStyle w:val="Emphasis"/>
          <w:rFonts w:cs="Arial"/>
          <w:i w:val="0"/>
          <w:szCs w:val="24"/>
        </w:rPr>
        <w:t>experience in the education industry with high level business acumen</w:t>
      </w:r>
      <w:bookmarkEnd w:id="7"/>
      <w:r w:rsidRPr="00EB34DF">
        <w:rPr>
          <w:rStyle w:val="Emphasis"/>
          <w:rFonts w:cs="Arial"/>
          <w:i w:val="0"/>
          <w:szCs w:val="24"/>
        </w:rPr>
        <w:t>, supported by relevant tertiary degree</w:t>
      </w:r>
      <w:r w:rsidR="00076F46">
        <w:rPr>
          <w:rStyle w:val="Emphasis"/>
          <w:rFonts w:cs="Arial"/>
          <w:i w:val="0"/>
          <w:szCs w:val="24"/>
        </w:rPr>
        <w:t>s</w:t>
      </w:r>
      <w:r w:rsidR="00774C4D">
        <w:rPr>
          <w:rStyle w:val="Emphasis"/>
          <w:rFonts w:cs="Arial"/>
          <w:i w:val="0"/>
          <w:szCs w:val="24"/>
        </w:rPr>
        <w:t xml:space="preserve"> in Education, Science or Business</w:t>
      </w:r>
      <w:r w:rsidRPr="00EB34DF">
        <w:rPr>
          <w:rStyle w:val="Emphasis"/>
          <w:rFonts w:cs="Arial"/>
          <w:i w:val="0"/>
          <w:szCs w:val="24"/>
        </w:rPr>
        <w:t>.</w:t>
      </w:r>
    </w:p>
    <w:p w14:paraId="7359CBF0" w14:textId="4811AC29" w:rsidR="008E4408" w:rsidRPr="008E4408" w:rsidRDefault="008E4408" w:rsidP="00BF6ED7">
      <w:pPr>
        <w:numPr>
          <w:ilvl w:val="0"/>
          <w:numId w:val="25"/>
        </w:numPr>
        <w:tabs>
          <w:tab w:val="clear" w:pos="360"/>
        </w:tabs>
        <w:spacing w:before="60" w:after="60" w:line="240" w:lineRule="auto"/>
        <w:rPr>
          <w:rStyle w:val="Emphasis"/>
          <w:rFonts w:cs="Arial"/>
          <w:i w:val="0"/>
          <w:szCs w:val="24"/>
        </w:rPr>
      </w:pPr>
      <w:r>
        <w:rPr>
          <w:rStyle w:val="Emphasis"/>
          <w:rFonts w:cs="Arial"/>
          <w:i w:val="0"/>
          <w:szCs w:val="24"/>
        </w:rPr>
        <w:t>Demonstrated ability to deliver large-scale programs professionally and successfully.</w:t>
      </w:r>
    </w:p>
    <w:p w14:paraId="719F6D28" w14:textId="6B9D0B01" w:rsidR="007279D5" w:rsidRDefault="007279D5" w:rsidP="007279D5">
      <w:pPr>
        <w:numPr>
          <w:ilvl w:val="0"/>
          <w:numId w:val="25"/>
        </w:numPr>
        <w:tabs>
          <w:tab w:val="clear" w:pos="360"/>
        </w:tabs>
        <w:spacing w:before="60" w:after="60" w:line="240" w:lineRule="auto"/>
        <w:rPr>
          <w:rStyle w:val="Emphasis"/>
          <w:rFonts w:cs="Arial"/>
          <w:i w:val="0"/>
          <w:szCs w:val="24"/>
        </w:rPr>
      </w:pPr>
      <w:r w:rsidRPr="00EB34DF">
        <w:rPr>
          <w:rStyle w:val="Emphasis"/>
          <w:rFonts w:cs="Arial"/>
          <w:i w:val="0"/>
          <w:szCs w:val="24"/>
        </w:rPr>
        <w:t xml:space="preserve">Demonstrated </w:t>
      </w:r>
      <w:r>
        <w:rPr>
          <w:rStyle w:val="Emphasis"/>
          <w:rFonts w:cs="Arial"/>
          <w:i w:val="0"/>
          <w:szCs w:val="24"/>
        </w:rPr>
        <w:t>ability to lead and manage</w:t>
      </w:r>
      <w:r w:rsidRPr="00EB34DF">
        <w:rPr>
          <w:rStyle w:val="Emphasis"/>
          <w:rFonts w:cs="Arial"/>
          <w:i w:val="0"/>
          <w:szCs w:val="24"/>
        </w:rPr>
        <w:t xml:space="preserve"> high performance teams </w:t>
      </w:r>
      <w:r>
        <w:rPr>
          <w:rStyle w:val="Emphasis"/>
          <w:rFonts w:cs="Arial"/>
          <w:i w:val="0"/>
          <w:szCs w:val="24"/>
        </w:rPr>
        <w:t>creating a culture that</w:t>
      </w:r>
      <w:r w:rsidR="008E4408">
        <w:rPr>
          <w:rStyle w:val="Emphasis"/>
          <w:rFonts w:cs="Arial"/>
          <w:i w:val="0"/>
          <w:szCs w:val="24"/>
        </w:rPr>
        <w:t xml:space="preserve"> encourages new ideas,</w:t>
      </w:r>
      <w:r>
        <w:rPr>
          <w:rStyle w:val="Emphasis"/>
          <w:rFonts w:cs="Arial"/>
          <w:i w:val="0"/>
          <w:szCs w:val="24"/>
        </w:rPr>
        <w:t xml:space="preserve"> fosters innovative problem solving,</w:t>
      </w:r>
      <w:r w:rsidRPr="00EB34DF">
        <w:rPr>
          <w:rStyle w:val="Emphasis"/>
          <w:rFonts w:cs="Arial"/>
          <w:i w:val="0"/>
          <w:szCs w:val="24"/>
        </w:rPr>
        <w:t xml:space="preserve"> continuous improvement </w:t>
      </w:r>
      <w:r>
        <w:rPr>
          <w:rStyle w:val="Emphasis"/>
          <w:rFonts w:cs="Arial"/>
          <w:i w:val="0"/>
          <w:szCs w:val="24"/>
        </w:rPr>
        <w:t>and knowledge sharing.</w:t>
      </w:r>
    </w:p>
    <w:p w14:paraId="085FA091" w14:textId="293151D0" w:rsidR="008E4408" w:rsidRPr="008E4408" w:rsidRDefault="008E4408" w:rsidP="00BF6ED7">
      <w:pPr>
        <w:numPr>
          <w:ilvl w:val="0"/>
          <w:numId w:val="25"/>
        </w:numPr>
        <w:spacing w:before="0" w:after="60" w:line="240" w:lineRule="auto"/>
        <w:rPr>
          <w:rStyle w:val="Emphasis"/>
          <w:rFonts w:cs="Arial"/>
          <w:i w:val="0"/>
          <w:szCs w:val="24"/>
        </w:rPr>
      </w:pPr>
      <w:r w:rsidRPr="00EB34DF">
        <w:rPr>
          <w:rStyle w:val="Emphasis"/>
          <w:rFonts w:cs="Arial"/>
          <w:i w:val="0"/>
          <w:szCs w:val="24"/>
        </w:rPr>
        <w:t>A strong record of leadership which builds trust and provides support for the development of emerging skills, including</w:t>
      </w:r>
      <w:r>
        <w:rPr>
          <w:rStyle w:val="Emphasis"/>
          <w:rFonts w:cs="Arial"/>
          <w:i w:val="0"/>
          <w:szCs w:val="24"/>
        </w:rPr>
        <w:t xml:space="preserve"> providing coaching and mentoring, </w:t>
      </w:r>
      <w:r w:rsidRPr="00EB34DF">
        <w:rPr>
          <w:rStyle w:val="Emphasis"/>
          <w:rFonts w:cs="Arial"/>
          <w:i w:val="0"/>
          <w:szCs w:val="24"/>
        </w:rPr>
        <w:t>influencing staff in observing corporate and professional standards</w:t>
      </w:r>
      <w:r>
        <w:rPr>
          <w:rStyle w:val="Emphasis"/>
          <w:rFonts w:cs="Arial"/>
          <w:i w:val="0"/>
          <w:szCs w:val="24"/>
        </w:rPr>
        <w:t>.</w:t>
      </w:r>
    </w:p>
    <w:p w14:paraId="200E851E" w14:textId="641C649D" w:rsidR="00EB34DF" w:rsidRDefault="00EB34DF" w:rsidP="00EB34DF">
      <w:pPr>
        <w:numPr>
          <w:ilvl w:val="0"/>
          <w:numId w:val="25"/>
        </w:numPr>
        <w:tabs>
          <w:tab w:val="clear" w:pos="360"/>
        </w:tabs>
        <w:spacing w:before="60" w:after="60" w:line="240" w:lineRule="auto"/>
        <w:rPr>
          <w:rStyle w:val="Emphasis"/>
          <w:rFonts w:cs="Arial"/>
          <w:i w:val="0"/>
          <w:szCs w:val="24"/>
        </w:rPr>
      </w:pPr>
      <w:r w:rsidRPr="00EB34DF">
        <w:rPr>
          <w:rStyle w:val="Emphasis"/>
          <w:rFonts w:cs="Arial"/>
          <w:i w:val="0"/>
          <w:szCs w:val="24"/>
        </w:rPr>
        <w:t>Capability to provide high level strategic leadership, encompassing innovative strategic planning and implementation, calculating risk, problem solving and effective resource management.</w:t>
      </w:r>
    </w:p>
    <w:p w14:paraId="0E703AD1" w14:textId="473B3496" w:rsidR="00EB34DF" w:rsidRPr="00EB34DF" w:rsidRDefault="0013574E" w:rsidP="00EB34DF">
      <w:pPr>
        <w:numPr>
          <w:ilvl w:val="0"/>
          <w:numId w:val="25"/>
        </w:numPr>
        <w:tabs>
          <w:tab w:val="clear" w:pos="360"/>
        </w:tabs>
        <w:spacing w:before="60" w:after="60" w:line="240" w:lineRule="auto"/>
        <w:rPr>
          <w:rStyle w:val="Emphasis"/>
          <w:rFonts w:cs="Arial"/>
          <w:i w:val="0"/>
          <w:szCs w:val="24"/>
        </w:rPr>
      </w:pPr>
      <w:r>
        <w:rPr>
          <w:rStyle w:val="Emphasis"/>
          <w:rFonts w:cs="Arial"/>
          <w:i w:val="0"/>
          <w:szCs w:val="24"/>
        </w:rPr>
        <w:t>Demonstrated a</w:t>
      </w:r>
      <w:r w:rsidR="00EB34DF" w:rsidRPr="00EB34DF">
        <w:rPr>
          <w:rStyle w:val="Emphasis"/>
          <w:rFonts w:cs="Arial"/>
          <w:i w:val="0"/>
          <w:szCs w:val="24"/>
        </w:rPr>
        <w:t>bility to build and maintain high trust, respected and collaborative working relationships across a wide range of disciplines at all levels of the organisation and with external stakeholders</w:t>
      </w:r>
      <w:r w:rsidR="008E4408">
        <w:rPr>
          <w:rStyle w:val="Emphasis"/>
          <w:rFonts w:cs="Arial"/>
          <w:i w:val="0"/>
          <w:szCs w:val="24"/>
        </w:rPr>
        <w:t xml:space="preserve"> </w:t>
      </w:r>
      <w:r w:rsidR="008E4408" w:rsidRPr="002E498A">
        <w:rPr>
          <w:bCs/>
          <w:iCs/>
        </w:rPr>
        <w:t xml:space="preserve">within a complex and ambiguous environment to achieve a </w:t>
      </w:r>
      <w:r w:rsidR="0028531D" w:rsidRPr="002E498A">
        <w:rPr>
          <w:bCs/>
          <w:iCs/>
        </w:rPr>
        <w:t>successful outcome</w:t>
      </w:r>
      <w:r w:rsidR="008E4408">
        <w:rPr>
          <w:bCs/>
          <w:iCs/>
        </w:rPr>
        <w:t>.</w:t>
      </w:r>
    </w:p>
    <w:bookmarkEnd w:id="6"/>
    <w:p w14:paraId="028D0D4A"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78438D8C" w14:textId="360F0F9F" w:rsidR="00EB34DF" w:rsidRDefault="00EB34DF" w:rsidP="00EB34DF">
      <w:pPr>
        <w:numPr>
          <w:ilvl w:val="0"/>
          <w:numId w:val="26"/>
        </w:numPr>
        <w:spacing w:before="0" w:after="0" w:line="240" w:lineRule="auto"/>
        <w:rPr>
          <w:rStyle w:val="Emphasis"/>
          <w:rFonts w:cs="Arial"/>
          <w:i w:val="0"/>
          <w:szCs w:val="24"/>
        </w:rPr>
      </w:pPr>
      <w:bookmarkStart w:id="8" w:name="_Hlk56506695"/>
      <w:r w:rsidRPr="00EB34DF">
        <w:rPr>
          <w:rStyle w:val="Emphasis"/>
          <w:rFonts w:cs="Arial"/>
          <w:i w:val="0"/>
          <w:szCs w:val="24"/>
        </w:rPr>
        <w:t>Experience working in a scientific or research organisation</w:t>
      </w:r>
    </w:p>
    <w:bookmarkEnd w:id="8"/>
    <w:p w14:paraId="7DDDF450" w14:textId="77777777" w:rsidR="00E673A0" w:rsidRPr="003044E2" w:rsidRDefault="00E673A0" w:rsidP="00E673A0">
      <w:pPr>
        <w:pStyle w:val="Boxedheading"/>
      </w:pPr>
      <w:r>
        <w:t>Special Requirements</w:t>
      </w:r>
    </w:p>
    <w:p w14:paraId="46F2A024" w14:textId="77777777" w:rsidR="00814ACE" w:rsidRPr="00B00221" w:rsidRDefault="00E673A0" w:rsidP="00E673A0">
      <w:pPr>
        <w:pStyle w:val="Boxedlistbullet"/>
        <w:spacing w:before="100" w:beforeAutospacing="1" w:after="100" w:afterAutospacing="1"/>
      </w:pPr>
      <w:bookmarkStart w:id="9" w:name="_Hlk56506820"/>
      <w:r w:rsidRPr="00B00221">
        <w:t>The successful candidate will</w:t>
      </w:r>
      <w:r w:rsidR="00814ACE" w:rsidRPr="00B00221">
        <w:t xml:space="preserve"> be asked to </w:t>
      </w:r>
      <w:r w:rsidR="00D476E9" w:rsidRPr="00B00221">
        <w:t xml:space="preserve">obtain and provide evidence of a </w:t>
      </w:r>
      <w:r w:rsidR="00814ACE" w:rsidRPr="00B00221">
        <w:t xml:space="preserve">National </w:t>
      </w:r>
      <w:r w:rsidR="00D476E9" w:rsidRPr="00B00221">
        <w:t>P</w:t>
      </w:r>
      <w:r w:rsidR="00814ACE" w:rsidRPr="00B00221">
        <w:t xml:space="preserve">olice </w:t>
      </w:r>
      <w:r w:rsidR="00D476E9" w:rsidRPr="00B00221">
        <w:t>C</w:t>
      </w:r>
      <w:r w:rsidR="00814ACE" w:rsidRPr="00B00221">
        <w:t>heck</w:t>
      </w:r>
      <w:r w:rsidR="00D476E9" w:rsidRPr="00B00221">
        <w:t xml:space="preserve"> or equivalent</w:t>
      </w:r>
      <w:r w:rsidR="00814ACE" w:rsidRPr="00B00221">
        <w:t>. Please note that people with criminal records are not automatically deemed ineligible. Each application will be considered on its merits.</w:t>
      </w:r>
      <w:r w:rsidRPr="00B00221">
        <w:t xml:space="preserve"> </w:t>
      </w:r>
    </w:p>
    <w:p w14:paraId="64F66150" w14:textId="77777777" w:rsidR="005F0A8C" w:rsidRPr="00B00221" w:rsidRDefault="005F0A8C" w:rsidP="005F0A8C">
      <w:pPr>
        <w:pStyle w:val="Boxedlistbullet"/>
      </w:pPr>
      <w:r w:rsidRPr="00B00221">
        <w:t>This role has child safety obligations. Accordingly, the successful candidate will be required to obtain or provide evidence that they hold a working with children check prior to confirmation of appointment.</w:t>
      </w:r>
    </w:p>
    <w:bookmarkEnd w:id="9"/>
    <w:p w14:paraId="5B002AE7"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307ACEE3"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725FB4AD" w14:textId="3A4747A3" w:rsidR="00B50C20" w:rsidRDefault="00B00221" w:rsidP="00D83C52">
      <w:pPr>
        <w:rPr>
          <w:bCs/>
          <w:szCs w:val="24"/>
        </w:rPr>
      </w:pPr>
      <w:r>
        <w:rPr>
          <w:bCs/>
          <w:szCs w:val="24"/>
        </w:rPr>
        <w:t xml:space="preserve">Find out more about </w:t>
      </w:r>
      <w:hyperlink r:id="rId11" w:history="1">
        <w:r w:rsidRPr="00B00221">
          <w:rPr>
            <w:rStyle w:val="Hyperlink"/>
            <w:bCs/>
            <w:szCs w:val="24"/>
          </w:rPr>
          <w:t>CSIRO Education and Outreach</w:t>
        </w:r>
      </w:hyperlink>
      <w:bookmarkEnd w:id="4"/>
    </w:p>
    <w:sectPr w:rsid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5EDF6" w14:textId="77777777" w:rsidR="006805AE" w:rsidRDefault="006805AE" w:rsidP="000A377A">
      <w:r>
        <w:separator/>
      </w:r>
    </w:p>
  </w:endnote>
  <w:endnote w:type="continuationSeparator" w:id="0">
    <w:p w14:paraId="403BCA13" w14:textId="77777777" w:rsidR="006805AE" w:rsidRDefault="006805A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5441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07B95"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E0A6E" w14:textId="77777777" w:rsidR="006805AE" w:rsidRDefault="006805AE" w:rsidP="000A377A">
      <w:r>
        <w:separator/>
      </w:r>
    </w:p>
  </w:footnote>
  <w:footnote w:type="continuationSeparator" w:id="0">
    <w:p w14:paraId="7CE3F760" w14:textId="77777777" w:rsidR="006805AE" w:rsidRDefault="006805AE" w:rsidP="000A377A">
      <w:r>
        <w:continuationSeparator/>
      </w:r>
    </w:p>
  </w:footnote>
  <w:footnote w:id="1">
    <w:p w14:paraId="44BC9EB9" w14:textId="787CDF8D" w:rsidR="00F11F02" w:rsidRDefault="00F11F02">
      <w:pPr>
        <w:pStyle w:val="FootnoteText"/>
      </w:pPr>
      <w:r>
        <w:rPr>
          <w:rStyle w:val="FootnoteReference"/>
        </w:rPr>
        <w:footnoteRef/>
      </w:r>
      <w:r>
        <w:t xml:space="preserve"> See </w:t>
      </w:r>
      <w:hyperlink r:id="rId1" w:history="1">
        <w:r w:rsidRPr="00F43C74">
          <w:rPr>
            <w:rStyle w:val="Hyperlink"/>
          </w:rPr>
          <w:t>https://www.csiro.au/en/About/Strategy-structure/Corporate-plan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AF21" w14:textId="77777777" w:rsidR="009511DD" w:rsidRDefault="00ED212D">
    <w:r>
      <w:rPr>
        <w:noProof/>
      </w:rPr>
      <w:drawing>
        <wp:anchor distT="0" distB="71755" distL="114300" distR="360045" simplePos="0" relativeHeight="251661824" behindDoc="1" locked="1" layoutInCell="1" allowOverlap="1" wp14:anchorId="0C465808" wp14:editId="01ABDF5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D312427"/>
    <w:multiLevelType w:val="hybridMultilevel"/>
    <w:tmpl w:val="4236A6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7E656D5"/>
    <w:multiLevelType w:val="hybridMultilevel"/>
    <w:tmpl w:val="49584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7"/>
  </w:num>
  <w:num w:numId="13">
    <w:abstractNumId w:val="16"/>
  </w:num>
  <w:num w:numId="14">
    <w:abstractNumId w:val="27"/>
  </w:num>
  <w:num w:numId="15">
    <w:abstractNumId w:val="30"/>
  </w:num>
  <w:num w:numId="16">
    <w:abstractNumId w:val="28"/>
  </w:num>
  <w:num w:numId="17">
    <w:abstractNumId w:val="20"/>
  </w:num>
  <w:num w:numId="18">
    <w:abstractNumId w:val="22"/>
  </w:num>
  <w:num w:numId="19">
    <w:abstractNumId w:val="18"/>
  </w:num>
  <w:num w:numId="20">
    <w:abstractNumId w:val="13"/>
  </w:num>
  <w:num w:numId="21">
    <w:abstractNumId w:val="15"/>
  </w:num>
  <w:num w:numId="22">
    <w:abstractNumId w:val="12"/>
  </w:num>
  <w:num w:numId="23">
    <w:abstractNumId w:val="10"/>
  </w:num>
  <w:num w:numId="24">
    <w:abstractNumId w:val="19"/>
  </w:num>
  <w:num w:numId="25">
    <w:abstractNumId w:val="29"/>
  </w:num>
  <w:num w:numId="26">
    <w:abstractNumId w:val="21"/>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26"/>
  </w:num>
  <w:num w:numId="36">
    <w:abstractNumId w:val="11"/>
  </w:num>
  <w:num w:numId="37">
    <w:abstractNumId w:val="14"/>
  </w:num>
  <w:num w:numId="38">
    <w:abstractNumId w:val="16"/>
  </w:num>
  <w:num w:numId="39">
    <w:abstractNumId w:val="16"/>
  </w:num>
  <w:num w:numId="40">
    <w:abstractNumId w:val="16"/>
  </w:num>
  <w:num w:numId="41">
    <w:abstractNumId w:val="16"/>
  </w:num>
  <w:num w:numId="42">
    <w:abstractNumId w:val="1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3A8"/>
    <w:rsid w:val="00036D29"/>
    <w:rsid w:val="0003716F"/>
    <w:rsid w:val="0004014A"/>
    <w:rsid w:val="00041AE3"/>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6F46"/>
    <w:rsid w:val="000779AB"/>
    <w:rsid w:val="00081B2C"/>
    <w:rsid w:val="00081CF2"/>
    <w:rsid w:val="00086367"/>
    <w:rsid w:val="00086909"/>
    <w:rsid w:val="0008787E"/>
    <w:rsid w:val="00090401"/>
    <w:rsid w:val="00090408"/>
    <w:rsid w:val="0009057F"/>
    <w:rsid w:val="00090F62"/>
    <w:rsid w:val="00091815"/>
    <w:rsid w:val="000923F3"/>
    <w:rsid w:val="00094C62"/>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209C7"/>
    <w:rsid w:val="00121F11"/>
    <w:rsid w:val="0012253C"/>
    <w:rsid w:val="0012309D"/>
    <w:rsid w:val="00123D73"/>
    <w:rsid w:val="001263A4"/>
    <w:rsid w:val="00127211"/>
    <w:rsid w:val="00127354"/>
    <w:rsid w:val="00127506"/>
    <w:rsid w:val="00130267"/>
    <w:rsid w:val="00132839"/>
    <w:rsid w:val="0013574E"/>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A15"/>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1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1076"/>
    <w:rsid w:val="002B6B8D"/>
    <w:rsid w:val="002B7648"/>
    <w:rsid w:val="002C2B32"/>
    <w:rsid w:val="002C339E"/>
    <w:rsid w:val="002C3AC1"/>
    <w:rsid w:val="002D31BB"/>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3F0A"/>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0472"/>
    <w:rsid w:val="003E22F9"/>
    <w:rsid w:val="003E30AE"/>
    <w:rsid w:val="003E4EBB"/>
    <w:rsid w:val="003E501D"/>
    <w:rsid w:val="003E5564"/>
    <w:rsid w:val="003E5871"/>
    <w:rsid w:val="003E666C"/>
    <w:rsid w:val="003F007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6E7B"/>
    <w:rsid w:val="00450665"/>
    <w:rsid w:val="00452AD5"/>
    <w:rsid w:val="00452FD5"/>
    <w:rsid w:val="004532E1"/>
    <w:rsid w:val="00457D8D"/>
    <w:rsid w:val="00471C6C"/>
    <w:rsid w:val="00472483"/>
    <w:rsid w:val="00481734"/>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14B8"/>
    <w:rsid w:val="0051507C"/>
    <w:rsid w:val="0051554D"/>
    <w:rsid w:val="005213AD"/>
    <w:rsid w:val="005236C1"/>
    <w:rsid w:val="005241D0"/>
    <w:rsid w:val="00525397"/>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0A8C"/>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0B13"/>
    <w:rsid w:val="0066228D"/>
    <w:rsid w:val="0066267F"/>
    <w:rsid w:val="00664731"/>
    <w:rsid w:val="00664C59"/>
    <w:rsid w:val="00665044"/>
    <w:rsid w:val="00665266"/>
    <w:rsid w:val="00674783"/>
    <w:rsid w:val="00674C79"/>
    <w:rsid w:val="00676552"/>
    <w:rsid w:val="006805AE"/>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279D5"/>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4C4D"/>
    <w:rsid w:val="00775263"/>
    <w:rsid w:val="00775640"/>
    <w:rsid w:val="00782F57"/>
    <w:rsid w:val="00783370"/>
    <w:rsid w:val="007849CB"/>
    <w:rsid w:val="00786D64"/>
    <w:rsid w:val="0079109B"/>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B78A5"/>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374B"/>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4408"/>
    <w:rsid w:val="008E614D"/>
    <w:rsid w:val="008E6846"/>
    <w:rsid w:val="008E7715"/>
    <w:rsid w:val="008E7CD5"/>
    <w:rsid w:val="008F1264"/>
    <w:rsid w:val="008F1DCD"/>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126A"/>
    <w:rsid w:val="00942923"/>
    <w:rsid w:val="00945580"/>
    <w:rsid w:val="00945A76"/>
    <w:rsid w:val="009472B3"/>
    <w:rsid w:val="009511DD"/>
    <w:rsid w:val="00952973"/>
    <w:rsid w:val="009538A7"/>
    <w:rsid w:val="0095567F"/>
    <w:rsid w:val="009604D0"/>
    <w:rsid w:val="00960689"/>
    <w:rsid w:val="009621D0"/>
    <w:rsid w:val="00962259"/>
    <w:rsid w:val="00965CD3"/>
    <w:rsid w:val="00965FE6"/>
    <w:rsid w:val="00966576"/>
    <w:rsid w:val="00971862"/>
    <w:rsid w:val="009719D1"/>
    <w:rsid w:val="00972FF6"/>
    <w:rsid w:val="00973907"/>
    <w:rsid w:val="009803A0"/>
    <w:rsid w:val="009809D0"/>
    <w:rsid w:val="00980C01"/>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2F4A"/>
    <w:rsid w:val="00A24587"/>
    <w:rsid w:val="00A2579A"/>
    <w:rsid w:val="00A27127"/>
    <w:rsid w:val="00A27A2A"/>
    <w:rsid w:val="00A34835"/>
    <w:rsid w:val="00A366E6"/>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91D"/>
    <w:rsid w:val="00AB5AB2"/>
    <w:rsid w:val="00AB5C46"/>
    <w:rsid w:val="00AB6542"/>
    <w:rsid w:val="00AB7207"/>
    <w:rsid w:val="00AC323C"/>
    <w:rsid w:val="00AC3EED"/>
    <w:rsid w:val="00AC4708"/>
    <w:rsid w:val="00AC6E5E"/>
    <w:rsid w:val="00AC7857"/>
    <w:rsid w:val="00AC7E2D"/>
    <w:rsid w:val="00AD038B"/>
    <w:rsid w:val="00AD1134"/>
    <w:rsid w:val="00AD2C68"/>
    <w:rsid w:val="00AD38F3"/>
    <w:rsid w:val="00AD3B98"/>
    <w:rsid w:val="00AD5CAE"/>
    <w:rsid w:val="00AD6B50"/>
    <w:rsid w:val="00AD757D"/>
    <w:rsid w:val="00AE40AA"/>
    <w:rsid w:val="00AF33CD"/>
    <w:rsid w:val="00AF3F4D"/>
    <w:rsid w:val="00AF58F0"/>
    <w:rsid w:val="00AF67F8"/>
    <w:rsid w:val="00AF7181"/>
    <w:rsid w:val="00AF71DC"/>
    <w:rsid w:val="00B00221"/>
    <w:rsid w:val="00B0062E"/>
    <w:rsid w:val="00B039D2"/>
    <w:rsid w:val="00B03E0E"/>
    <w:rsid w:val="00B04E3F"/>
    <w:rsid w:val="00B07A43"/>
    <w:rsid w:val="00B1009D"/>
    <w:rsid w:val="00B10949"/>
    <w:rsid w:val="00B14555"/>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2BB3"/>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87DB5"/>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6ED7"/>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066D"/>
    <w:rsid w:val="00C4101A"/>
    <w:rsid w:val="00C414D9"/>
    <w:rsid w:val="00C41723"/>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6ED"/>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A239A"/>
    <w:rsid w:val="00DA2C61"/>
    <w:rsid w:val="00DA579A"/>
    <w:rsid w:val="00DA61EB"/>
    <w:rsid w:val="00DA7D30"/>
    <w:rsid w:val="00DB00B5"/>
    <w:rsid w:val="00DB10E2"/>
    <w:rsid w:val="00DB346A"/>
    <w:rsid w:val="00DB44D3"/>
    <w:rsid w:val="00DB4DC8"/>
    <w:rsid w:val="00DB6E29"/>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784"/>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6422"/>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4DF"/>
    <w:rsid w:val="00EB3942"/>
    <w:rsid w:val="00EB4739"/>
    <w:rsid w:val="00EB4A6B"/>
    <w:rsid w:val="00EB6921"/>
    <w:rsid w:val="00EB7D43"/>
    <w:rsid w:val="00EC3B51"/>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1F02"/>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2DA"/>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1C5"/>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5E26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basedOn w:val="DefaultParagraphFont"/>
    <w:uiPriority w:val="99"/>
    <w:qFormat/>
    <w:rsid w:val="00A366E6"/>
    <w:rPr>
      <w:rFonts w:cs="Times New Roman"/>
      <w:b/>
    </w:rPr>
  </w:style>
  <w:style w:type="character" w:styleId="CommentReference">
    <w:name w:val="annotation reference"/>
    <w:basedOn w:val="DefaultParagraphFont"/>
    <w:semiHidden/>
    <w:unhideWhenUsed/>
    <w:rsid w:val="00E02784"/>
    <w:rPr>
      <w:sz w:val="16"/>
      <w:szCs w:val="16"/>
    </w:rPr>
  </w:style>
  <w:style w:type="paragraph" w:styleId="CommentText">
    <w:name w:val="annotation text"/>
    <w:basedOn w:val="Normal"/>
    <w:link w:val="CommentTextChar"/>
    <w:semiHidden/>
    <w:unhideWhenUsed/>
    <w:rsid w:val="00E02784"/>
    <w:pPr>
      <w:spacing w:line="240" w:lineRule="auto"/>
    </w:pPr>
    <w:rPr>
      <w:sz w:val="20"/>
      <w:szCs w:val="20"/>
    </w:rPr>
  </w:style>
  <w:style w:type="character" w:customStyle="1" w:styleId="CommentTextChar">
    <w:name w:val="Comment Text Char"/>
    <w:basedOn w:val="DefaultParagraphFont"/>
    <w:link w:val="CommentText"/>
    <w:semiHidden/>
    <w:rsid w:val="00E02784"/>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02784"/>
    <w:rPr>
      <w:b/>
      <w:bCs/>
    </w:rPr>
  </w:style>
  <w:style w:type="character" w:customStyle="1" w:styleId="CommentSubjectChar">
    <w:name w:val="Comment Subject Char"/>
    <w:basedOn w:val="CommentTextChar"/>
    <w:link w:val="CommentSubject"/>
    <w:semiHidden/>
    <w:rsid w:val="00E02784"/>
    <w:rPr>
      <w:rFonts w:ascii="Calibri" w:eastAsia="Calibri" w:hAnsi="Calibri"/>
      <w:b/>
      <w:bCs/>
      <w:color w:val="000000"/>
    </w:rPr>
  </w:style>
  <w:style w:type="paragraph" w:styleId="FootnoteText">
    <w:name w:val="footnote text"/>
    <w:basedOn w:val="Normal"/>
    <w:link w:val="FootnoteTextChar"/>
    <w:semiHidden/>
    <w:unhideWhenUsed/>
    <w:rsid w:val="00F11F02"/>
    <w:pPr>
      <w:spacing w:before="0" w:after="0" w:line="240" w:lineRule="auto"/>
    </w:pPr>
    <w:rPr>
      <w:sz w:val="20"/>
      <w:szCs w:val="20"/>
    </w:rPr>
  </w:style>
  <w:style w:type="character" w:customStyle="1" w:styleId="FootnoteTextChar">
    <w:name w:val="Footnote Text Char"/>
    <w:basedOn w:val="DefaultParagraphFont"/>
    <w:link w:val="FootnoteText"/>
    <w:semiHidden/>
    <w:rsid w:val="00F11F02"/>
    <w:rPr>
      <w:rFonts w:ascii="Calibri" w:eastAsia="Calibri" w:hAnsi="Calibri"/>
      <w:color w:val="000000"/>
    </w:rPr>
  </w:style>
  <w:style w:type="character" w:styleId="FootnoteReference">
    <w:name w:val="footnote reference"/>
    <w:basedOn w:val="DefaultParagraphFont"/>
    <w:semiHidden/>
    <w:unhideWhenUsed/>
    <w:rsid w:val="00F11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56183840">
      <w:bodyDiv w:val="1"/>
      <w:marLeft w:val="0"/>
      <w:marRight w:val="0"/>
      <w:marTop w:val="0"/>
      <w:marBottom w:val="0"/>
      <w:divBdr>
        <w:top w:val="none" w:sz="0" w:space="0" w:color="auto"/>
        <w:left w:val="none" w:sz="0" w:space="0" w:color="auto"/>
        <w:bottom w:val="none" w:sz="0" w:space="0" w:color="auto"/>
        <w:right w:val="none" w:sz="0" w:space="0" w:color="auto"/>
      </w:divBdr>
    </w:div>
    <w:div w:id="735855806">
      <w:bodyDiv w:val="1"/>
      <w:marLeft w:val="0"/>
      <w:marRight w:val="0"/>
      <w:marTop w:val="0"/>
      <w:marBottom w:val="0"/>
      <w:divBdr>
        <w:top w:val="none" w:sz="0" w:space="0" w:color="auto"/>
        <w:left w:val="none" w:sz="0" w:space="0" w:color="auto"/>
        <w:bottom w:val="none" w:sz="0" w:space="0" w:color="auto"/>
        <w:right w:val="none" w:sz="0" w:space="0" w:color="auto"/>
      </w:divBdr>
    </w:div>
    <w:div w:id="1444183620">
      <w:bodyDiv w:val="1"/>
      <w:marLeft w:val="0"/>
      <w:marRight w:val="0"/>
      <w:marTop w:val="0"/>
      <w:marBottom w:val="0"/>
      <w:divBdr>
        <w:top w:val="none" w:sz="0" w:space="0" w:color="auto"/>
        <w:left w:val="none" w:sz="0" w:space="0" w:color="auto"/>
        <w:bottom w:val="none" w:sz="0" w:space="0" w:color="auto"/>
        <w:right w:val="none" w:sz="0" w:space="0" w:color="auto"/>
      </w:divBdr>
    </w:div>
    <w:div w:id="1742870508">
      <w:bodyDiv w:val="1"/>
      <w:marLeft w:val="0"/>
      <w:marRight w:val="0"/>
      <w:marTop w:val="0"/>
      <w:marBottom w:val="0"/>
      <w:divBdr>
        <w:top w:val="none" w:sz="0" w:space="0" w:color="auto"/>
        <w:left w:val="none" w:sz="0" w:space="0" w:color="auto"/>
        <w:bottom w:val="none" w:sz="0" w:space="0" w:color="auto"/>
        <w:right w:val="none" w:sz="0" w:space="0" w:color="auto"/>
      </w:divBdr>
    </w:div>
    <w:div w:id="19035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en/Educ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siro.au/en/About/Strategy-structure/Corporate-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A4889"/>
    <w:rsid w:val="00342E77"/>
    <w:rsid w:val="003C6F9C"/>
    <w:rsid w:val="00414F94"/>
    <w:rsid w:val="00630447"/>
    <w:rsid w:val="007C7613"/>
    <w:rsid w:val="0083493E"/>
    <w:rsid w:val="008541FF"/>
    <w:rsid w:val="00875004"/>
    <w:rsid w:val="009E71A8"/>
    <w:rsid w:val="00B238E7"/>
    <w:rsid w:val="00B36C21"/>
    <w:rsid w:val="00E458C3"/>
    <w:rsid w:val="00E51523"/>
    <w:rsid w:val="00E70368"/>
    <w:rsid w:val="00EA6D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00CF-6FD4-415C-A16A-736232E6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82</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8015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Julia</cp:lastModifiedBy>
  <cp:revision>9</cp:revision>
  <cp:lastPrinted>2012-02-01T05:32:00Z</cp:lastPrinted>
  <dcterms:created xsi:type="dcterms:W3CDTF">2020-11-16T05:56:00Z</dcterms:created>
  <dcterms:modified xsi:type="dcterms:W3CDTF">2020-11-17T04:06:00Z</dcterms:modified>
</cp:coreProperties>
</file>