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Calibri"/>
          <w:b w:val="0"/>
          <w:caps w:val="0"/>
          <w:noProof w:val="0"/>
          <w:color w:val="000000"/>
          <w:spacing w:val="0"/>
          <w:sz w:val="24"/>
          <w:szCs w:val="22"/>
          <w:lang w:eastAsia="en-AU"/>
        </w:rPr>
        <w:id w:val="5388617"/>
        <w:docPartObj>
          <w:docPartGallery w:val="Cover Pages"/>
          <w:docPartUnique/>
        </w:docPartObj>
      </w:sdtPr>
      <w:sdtEndPr/>
      <w:sdtContent>
        <w:p w14:paraId="434C29F4" w14:textId="77777777" w:rsidR="00BD3CD7" w:rsidRPr="004A6CF2" w:rsidRDefault="00856D04" w:rsidP="006607FE">
          <w:pPr>
            <w:pStyle w:val="BusinessUnitName"/>
            <w:framePr w:w="6124" w:h="284" w:hRule="exact" w:vSpace="1276" w:wrap="notBeside" w:vAnchor="page" w:hAnchor="margin" w:y="1146" w:anchorLock="1"/>
          </w:pPr>
          <w:r>
            <w:t>strategy, market vision and innovation</w:t>
          </w:r>
        </w:p>
        <w:p w14:paraId="5BF2527A" w14:textId="77777777" w:rsidR="006F5224" w:rsidRPr="004A6CF2" w:rsidRDefault="00884FFC" w:rsidP="00DA0B35">
          <w:pPr>
            <w:pStyle w:val="CoverTitle"/>
          </w:pPr>
          <w:r w:rsidRPr="004A6CF2">
            <w:rPr>
              <w:noProof/>
            </w:rPr>
            <mc:AlternateContent>
              <mc:Choice Requires="wps">
                <w:drawing>
                  <wp:anchor distT="45720" distB="45720" distL="114300" distR="114300" simplePos="0" relativeHeight="251822592" behindDoc="0" locked="0" layoutInCell="1" allowOverlap="1" wp14:anchorId="6F2ABE91" wp14:editId="55DDC66C">
                    <wp:simplePos x="0" y="0"/>
                    <wp:positionH relativeFrom="margin">
                      <wp:posOffset>-114740</wp:posOffset>
                    </wp:positionH>
                    <wp:positionV relativeFrom="paragraph">
                      <wp:posOffset>390525</wp:posOffset>
                    </wp:positionV>
                    <wp:extent cx="425958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480060"/>
                            </a:xfrm>
                            <a:prstGeom prst="rect">
                              <a:avLst/>
                            </a:prstGeom>
                            <a:noFill/>
                            <a:ln w="9525">
                              <a:noFill/>
                              <a:miter lim="800000"/>
                              <a:headEnd/>
                              <a:tailEnd/>
                            </a:ln>
                          </wps:spPr>
                          <wps:txbx>
                            <w:txbxContent>
                              <w:p w14:paraId="201C5C90" w14:textId="77777777" w:rsidR="00620ECD" w:rsidRPr="00884FFC" w:rsidRDefault="00620ECD">
                                <w:pPr>
                                  <w:rPr>
                                    <w:sz w:val="36"/>
                                  </w:rPr>
                                </w:pPr>
                                <w:r w:rsidRPr="00884FFC">
                                  <w:rPr>
                                    <w:sz w:val="36"/>
                                  </w:rPr>
                                  <w:t>RESEARCH IMPACT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ABE91" id="_x0000_t202" coordsize="21600,21600" o:spt="202" path="m,l,21600r21600,l21600,xe">
                    <v:stroke joinstyle="miter"/>
                    <v:path gradientshapeok="t" o:connecttype="rect"/>
                  </v:shapetype>
                  <v:shape id="Text Box 2" o:spid="_x0000_s1026" type="#_x0000_t202" style="position:absolute;margin-left:-9.05pt;margin-top:30.75pt;width:335.4pt;height:37.8pt;z-index:25182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jbCgIAAPQ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" filled="f" stroked="f">
                    <v:textbox>
                      <w:txbxContent>
                        <w:p w14:paraId="201C5C90" w14:textId="77777777" w:rsidR="00620ECD" w:rsidRPr="00884FFC" w:rsidRDefault="00620ECD">
                          <w:pPr>
                            <w:rPr>
                              <w:sz w:val="36"/>
                            </w:rPr>
                          </w:pPr>
                          <w:r w:rsidRPr="00884FFC">
                            <w:rPr>
                              <w:sz w:val="36"/>
                            </w:rPr>
                            <w:t>RESEARCH IMPACT EVALUATION</w:t>
                          </w:r>
                        </w:p>
                      </w:txbxContent>
                    </v:textbox>
                    <w10:wrap type="square" anchorx="margin"/>
                  </v:shape>
                </w:pict>
              </mc:Fallback>
            </mc:AlternateContent>
          </w:r>
          <w:r w:rsidR="00042D44" w:rsidRPr="004A6CF2">
            <w:rPr>
              <w:noProof/>
            </w:rPr>
            <mc:AlternateContent>
              <mc:Choice Requires="wpg">
                <w:drawing>
                  <wp:anchor distT="0" distB="0" distL="114300" distR="114300" simplePos="0" relativeHeight="251816448" behindDoc="1" locked="0" layoutInCell="1" allowOverlap="1" wp14:anchorId="3811FFEA" wp14:editId="25939651">
                    <wp:simplePos x="0" y="0"/>
                    <wp:positionH relativeFrom="column">
                      <wp:posOffset>-886460</wp:posOffset>
                    </wp:positionH>
                    <wp:positionV relativeFrom="paragraph">
                      <wp:posOffset>-119380</wp:posOffset>
                    </wp:positionV>
                    <wp:extent cx="8095615" cy="1022350"/>
                    <wp:effectExtent l="5080" t="635" r="5080" b="5715"/>
                    <wp:wrapNone/>
                    <wp:docPr id="19"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20" name="Group 81"/>
                            <wpg:cNvGrpSpPr>
                              <a:grpSpLocks/>
                            </wpg:cNvGrpSpPr>
                            <wpg:grpSpPr bwMode="auto">
                              <a:xfrm>
                                <a:off x="0" y="0"/>
                                <a:ext cx="80962" cy="10223"/>
                                <a:chOff x="254" y="226"/>
                                <a:chExt cx="80962" cy="10223"/>
                              </a:xfrm>
                            </wpg:grpSpPr>
                            <wps:wsp>
                              <wps:cNvPr id="21"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105"/>
                              <wpg:cNvGrpSpPr>
                                <a:grpSpLocks/>
                              </wpg:cNvGrpSpPr>
                              <wpg:grpSpPr bwMode="auto">
                                <a:xfrm>
                                  <a:off x="9186" y="3326"/>
                                  <a:ext cx="8853" cy="1049"/>
                                  <a:chOff x="6800" y="3263"/>
                                  <a:chExt cx="8851" cy="1047"/>
                                </a:xfrm>
                              </wpg:grpSpPr>
                              <wps:wsp>
                                <wps:cNvPr id="24"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4" descr="background"/>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17733" w14:textId="77777777" w:rsidR="00620ECD" w:rsidRPr="007367A7" w:rsidRDefault="00620ECD" w:rsidP="006C3DCD">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41" name="Picture 40" descr="CSIRO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11FFEA" id="Group 994" o:spid="_x0000_s1027" style="position:absolute;margin-left:-69.8pt;margin-top:-9.4pt;width:637.45pt;height:80.5pt;z-index:-251500032" coordsize="80962,10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">
                    <v:group id="Group 81" o:spid="_x0000_s1028"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0" o:spid="_x0000_s1029" alt="background"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TxMMA&#10;AADbAAAADwAAAGRycy9kb3ducmV2LnhtbESPT4vCMBTE78J+h/AWvGlqQdGuUZZdFgVR8M9lb8/m&#10;2Rabl9BErd/eCILHYWZ+w0znranFlRpfWVYw6CcgiHOrKy4UHPZ/vTEIH5A11pZJwZ08zGcfnSlm&#10;2t54S9ddKESEsM9QQRmCy6T0eUkGfd864uidbGMwRNkUUjd4i3BTyzRJRtJgxXGhREc/JeXn3cUo&#10;2Ky2waXHX/5fDIfuoPeT86paK9X9bL+/QARqwzv8ai+1gnQA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STxMMAAADbAAAADwAAAAAAAAAAAAAAAACYAgAAZHJzL2Rv&#10;d25yZXYueG1sUEsFBgAAAAAEAAQA9QAAAIgDAAAAAA==&#10;" path="m2488,21v-204,,-204,,-204,c1994,21,1887,107,1808,137v97,81,229,176,470,176c2336,313,2488,313,2488,313v,-292,,-292,,-292m1354,c,,,,,,,157,,157,,157v1524,,1524,,1524,c1709,157,1769,152,1808,137v,,,,,c1808,137,1808,137,1808,137,1710,57,1548,,1354,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30" alt="background"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Y/sQA&#10;AADbAAAADwAAAGRycy9kb3ducmV2LnhtbESPQWvCQBSE7wX/w/KE3urGVIqkriIRi7di2oPH1+xL&#10;Nm32bchuk/jvu4LQ4zAz3zCb3WRbMVDvG8cKlosEBHHpdMO1gs+P49MahA/IGlvHpOBKHnbb2cMG&#10;M+1GPtNQhFpECPsMFZgQukxKXxqy6BeuI45e5XqLIcq+lrrHMcJtK9MkeZEWG44LBjvKDZU/xa9V&#10;8Pac7If8Un2/V6vxK6/pYExxUOpxPu1fQQSawn/43j5pBWkK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2P7EAAAA2wAAAA8AAAAAAAAAAAAAAAAAmAIAAGRycy9k&#10;b3ducmV2LnhtbFBLBQYAAAAABAAEAPUAAACJAwAAAAA=&#10;" path="m1808,116c1698,54,1548,,1354,,,,,,,,,136,,136,,136v1524,,1524,,1524,c1709,136,1769,131,1808,116e" fillcolor="#00a9ce [3204]" stroked="f">
                        <v:path arrowok="t" o:connecttype="custom" o:connectlocs="2147483646,2147483646;2147483646,0;0,0;0,2147483646;2147483646,2147483646;2147483646,2147483646" o:connectangles="0,0,0,0,0,0"/>
                      </v:shape>
                      <v:group id="Group 105" o:spid="_x0000_s1031"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2" o:spid="_x0000_s1032" alt="background"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wGMMA&#10;AADbAAAADwAAAGRycy9kb3ducmV2LnhtbESPQYvCMBSE74L/ITzBi2i6IlK6TWV3YVE8CFYPHt82&#10;b9ti81KaqPXfG0HwOMzMN0y66k0jrtS52rKCj1kEgriwuuZSwfHwO41BOI+ssbFMCu7kYJUNBykm&#10;2t54T9fclyJA2CWooPK+TaR0RUUG3cy2xMH7t51BH2RXSt3hLcBNI+dRtJQGaw4LFbb0U1Fxzi9G&#10;we7+bfptfmova/LxHx4nZ2lJqfGo//oE4an37/CrvdEK5gt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wGMMAAADbAAAADwAAAAAAAAAAAAAAAACYAgAAZHJzL2Rv&#10;d25yZXYueG1sUEsFBgAAAAAEAAQA9QAAAIgDAAAAAA==&#10;" path="m32,c31,8,29,15,26,22v-6,,-6,,-6,c17,9,17,9,17,9,16,7,16,7,16,7v,,,,,c15,9,15,9,15,9,12,22,12,22,12,22v-6,,-6,,-6,c3,15,1,8,,,5,,5,,5,,6,5,7,9,8,13v1,1,1,3,1,4c9,17,9,17,9,17v1,-4,1,-4,1,-4c13,,13,,13,v6,,6,,6,c23,14,23,14,23,14v,3,,3,,3c23,17,23,17,23,17v1,-1,1,-3,1,-4c25,9,26,5,27,r5,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33" alt="background"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Cd8MA&#10;AADbAAAADwAAAGRycy9kb3ducmV2LnhtbESP0YrCMBRE3xf2H8IVfBFNFXSlGmUVCis+aLt+wKW5&#10;tsXmpjZRu39vBGEfh5k5wyzXnanFnVpXWVYwHkUgiHOrKy4UnH6T4RyE88gaa8uk4I8crFefH0uM&#10;tX1wSvfMFyJA2MWooPS+iaV0eUkG3cg2xME729agD7ItpG7xEeCmlpMomkmDFYeFEhvalpRfsptR&#10;8JXqDe0PRz+47uQ2Pc2S7OYSpfq97nsBwlPn/8Pv9o9WMJnC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Cd8MAAADbAAAADwAAAAAAAAAAAAAAAACYAgAAZHJzL2Rv&#10;d25yZXYueG1sUEsFBgAAAAAEAAQA9QAAAIgDAAAAAA==&#10;" path="m33,c31,8,29,15,26,22v-6,,-6,,-6,c17,9,17,9,17,9,16,7,16,7,16,7v,,,,,c16,9,16,9,16,9,12,22,12,22,12,22v-6,,-6,,-6,c4,15,1,8,,,5,,5,,5,,6,5,7,9,9,13v,1,,3,,4c9,17,9,17,9,17v1,-4,1,-4,1,-4c14,,14,,14,v5,,5,,5,c23,14,23,14,23,14v1,3,1,3,1,3c24,17,24,17,24,17v,-1,,-3,1,-4c26,9,27,5,28,r5,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34" alt="background"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cAMMA&#10;AADbAAAADwAAAGRycy9kb3ducmV2LnhtbESPQYvCMBSE7wv+h/AEL4um66Er1SgqFJQ9uK3+gEfz&#10;bIvNS7eJWv/9RhA8DjPzDbNY9aYRN+pcbVnB1yQCQVxYXXOp4HRMxzMQziNrbCyTggc5WC0HHwtM&#10;tL1zRrfclyJA2CWooPK+TaR0RUUG3cS2xME7286gD7Irpe7wHuCmkdMoiqXBmsNChS1tKyou+dUo&#10;+M70hn4Ov/7zby+32SlO86tLlRoN+/UchKfev8Ov9k4rmM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ucAMMAAADbAAAADwAAAAAAAAAAAAAAAACYAgAAZHJzL2Rv&#10;d25yZXYueG1sUEsFBgAAAAAEAAQA9QAAAIgDAAAAAA==&#10;" path="m33,c31,8,29,15,27,22v-6,,-6,,-6,c17,9,17,9,17,9,16,7,16,7,16,7v,,,,,c16,9,16,9,16,9,13,22,13,22,13,22v-7,,-7,,-7,c4,15,2,8,,,6,,6,,6,,7,5,8,9,9,13v,1,,3,1,4c10,17,10,17,10,17v1,-4,1,-4,1,-4c14,,14,,14,v5,,5,,5,c23,14,23,14,23,14v1,3,1,3,1,3c24,17,24,17,24,17v,-1,1,-3,1,-4c26,9,27,5,28,r5,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35" alt="background"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AEMYA&#10;AADbAAAADwAAAGRycy9kb3ducmV2LnhtbESPQWvCQBSE7wX/w/IEL0U35tBKdBVtowg9lGoOHh/Z&#10;ZxKSfRuzq6b++m6h0OMwM98wi1VvGnGjzlWWFUwnEQji3OqKCwXZcTuegXAeWWNjmRR8k4PVcvC0&#10;wETbO3/R7eALESDsElRQet8mUrq8JINuYlvi4J1tZ9AH2RVSd3gPcNPIOIpepMGKw0KJLb2VlNeH&#10;q1FQP9L3S5weL6fn7PyRfW7q3ZRTpUbDfj0H4an3/+G/9l4riF/h90v4A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AEMYAAADbAAAADwAAAAAAAAAAAAAAAACYAgAAZHJz&#10;L2Rvd25yZXYueG1sUEsFBgAAAAAEAAQA9QAAAIsDAAAAAA==&#10;" fillcolor="#00313c [3205]" stroked="f"/>
                        <v:shape id="Freeform 76" o:spid="_x0000_s1036" alt="background"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Mxr4A&#10;AADbAAAADwAAAGRycy9kb3ducmV2LnhtbERPy4rCMBTdD/gP4QqzG1OFEalGEUEQUcEXbi/NtQ02&#10;NyWJWufrJwvB5eG8J7PW1uJBPhjHCvq9DARx4bThUsHpuPwZgQgRWWPtmBS8KMBs2vmaYK7dk/f0&#10;OMRSpBAOOSqoYmxyKUNRkcXQcw1x4q7OW4wJ+lJqj88Ubms5yLKhtGg4NVTY0KKi4na4WwVb/HUm&#10;w9tmfTn/aV+Y5e7saqW+u+18DCJSGz/it3ulFQzS2PQl/QA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OTMa+AAAA2wAAAA8AAAAAAAAAAAAAAAAAmAIAAGRycy9kb3ducmV2&#10;LnhtbFBLBQYAAAAABAAEAPUAAACDAwAAAAA=&#10;" path="m17,21v-3,1,-5,1,-7,1c3,22,,18,,12,,4,5,,11,v2,,4,,5,1c15,5,15,5,15,5,14,5,13,4,11,4,8,4,6,7,6,11v,5,2,7,5,7c13,18,14,18,16,17r1,4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37" alt="background"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AecMA&#10;AADbAAAADwAAAGRycy9kb3ducmV2LnhtbESPUWvCQBCE3wX/w7GCb3qp0NqmniKCEAUfjP6AJbdN&#10;0uT2Ym6r6b/vFQp9HGbmG2a1GVyr7tSH2rOBp3kCirjwtubSwPWyn72CCoJssfVMBr4pwGY9Hq0w&#10;tf7BZ7rnUqoI4ZCigUqkS7UORUUOw9x3xNH78L1DibIvte3xEeGu1YskedEOa44LFXa0q6ho8i9n&#10;4JlPx2XWXE/SFMdDmeVy+9TWmOlk2L6DEhrkP/zXzqyBxRv8fo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YAecMAAADbAAAADwAAAAAAAAAAAAAAAACYAgAAZHJzL2Rv&#10;d25yZXYueG1sUEsFBgAAAAAEAAQA9QAAAIgDAAAAAA==&#10;" path="m7,23c5,23,3,22,,22,1,17,1,17,1,17v2,1,4,1,6,1c9,18,10,18,10,16,10,15,9,14,6,13,3,12,1,10,1,7,1,3,4,,9,v2,,4,,5,1c14,5,14,5,14,5,12,4,11,4,9,4,7,4,6,5,6,6v,2,1,2,4,3c14,10,16,12,16,15v,5,-4,8,-9,8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38" alt="background"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pdcEA&#10;AADbAAAADwAAAGRycy9kb3ducmV2LnhtbERP3WrCMBS+F/YO4Qy8EU2nTqQzyhAUQRB0PsChOUvr&#10;mpMuibW+vbkQvPz4/herztaiJR8qxwo+RhkI4sLpio2C889mOAcRIrLG2jEpuFOA1fKtt8Bcuxsf&#10;qT1FI1IIhxwVlDE2uZShKMliGLmGOHG/zluMCXojtcdbCre1HGfZTFqsODWU2NC6pOLvdLUK4mE7&#10;2Xya1k8HdfN/yS6Dq9kflOq/d99fICJ18SV+undawSStT1/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qXXBAAAA2wAAAA8AAAAAAAAAAAAAAAAAmAIAAGRycy9kb3du&#10;cmV2LnhtbFBLBQYAAAAABAAEAPUAAACGAwAAAAA=&#10;" path="m3,31c3,13,3,13,3,13,,13,,13,,13,,9,,9,,9v8,,8,,8,c8,31,8,31,8,31r-5,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39" alt="background"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uEcIA&#10;AADbAAAADwAAAGRycy9kb3ducmV2LnhtbESPT4vCMBTE7wt+h/AWvK2piiJdoyxiQbypBa+P5tmW&#10;bV5qk/7RT2+EhT0OM78ZZr0dTCU6alxpWcF0EoEgzqwuOVeQXpKvFQjnkTVWlknBgxxsN6OPNcba&#10;9nyi7uxzEUrYxaig8L6OpXRZQQbdxNbEwbvZxqAPssmlbrAP5aaSsyhaSoMlh4UCa9oVlP2eW6Ng&#10;3rqkm17NfZFGSXdrj71+7nOlxp/DzzcIT4P/D//RBx24Gby/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K4RwgAAANsAAAAPAAAAAAAAAAAAAAAAAJgCAABkcnMvZG93&#10;bnJldi54bWxQSwUGAAAAAAQABAD1AAAAhwMAAAAA&#10;" path="m12,5v,,-1,,-2,c9,5,7,6,5,9v,13,,13,,13c,22,,22,,22,,,,,,,4,,4,,4,,5,4,5,4,5,4,7,1,8,,10,v1,,2,,3,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40" alt="background"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6scMA&#10;AADbAAAADwAAAGRycy9kb3ducmV2LnhtbESPQUsDMRSE70L/Q3hCbzarW0S2TYuUiqUnbT3o7bF5&#10;3SxuXpbkuV3/vREKPQ4z8w2zXI++UwPF1AY2cD8rQBHXwbbcGPg4vtw9gUqCbLELTAZ+KcF6NblZ&#10;YmXDmd9pOEijMoRThQacSF9pnWpHHtMs9MTZO4XoUbKMjbYRzxnuO/1QFI/aY8t5wWFPG0f19+HH&#10;G+g/h+2b8LZJ0RWvJc7xa5C9MdPb8XkBSmiUa/jS3lkDZQn/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R6scMAAADbAAAADwAAAAAAAAAAAAAAAACYAgAAZHJzL2Rv&#10;d25yZXYueG1sUEsFBgAAAAAEAAQA9QAAAIgDAAAAAA==&#10;" path="m11,23c3,23,,18,,12,,4,4,,11,v7,,11,4,11,11c22,18,18,23,11,23xm11,4c7,4,5,7,5,11v,4,2,7,6,7c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41" alt="background"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zVscA&#10;AADbAAAADwAAAGRycy9kb3ducmV2LnhtbESPzWvCQBTE74X+D8sreJG60YJIdCN+pKXQg6g59PjI&#10;vnyQ7NuY3Wrav75bEHocZuY3zGo9mFZcqXe1ZQXTSQSCOLe65lJBdn59XoBwHllja5kUfJODdfL4&#10;sMJY2xsf6XrypQgQdjEqqLzvYildXpFBN7EdcfAK2xv0Qfal1D3eAty0chZFc2mw5rBQYUe7ivLm&#10;9GUUND/p/jJLz5fPcVZ8ZIdt8zblVKnR07BZgvA0+P/wvf2uFbzM4e9L+AE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d81bHAAAA2wAAAA8AAAAAAAAAAAAAAAAAmAIAAGRy&#10;cy9kb3ducmV2LnhtbFBLBQYAAAAABAAEAPUAAACMAwAAAAA=&#10;" fillcolor="#00313c [3205]" stroked="f"/>
                        <v:shape id="Freeform 82" o:spid="_x0000_s1042" alt="background"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HF8QA&#10;AADbAAAADwAAAGRycy9kb3ducmV2LnhtbESPQWvCQBSE7wX/w/KEXoJutNBKdBVpEQpe2qjo8ZF9&#10;JsHs25B9avz33UKhx2FmvmEWq9416kZdqD0bmIxTUMSFtzWXBva7zWgGKgiyxcYzGXhQgNVy8LTA&#10;zPo7f9Mtl1JFCIcMDVQibaZ1KCpyGMa+JY7e2XcOJcqu1LbDe4S7Rk/T9FU7rDkuVNjSe0XFJb86&#10;A3RKjnU+Sbb7j2R6cruy+RI5GPM87NdzUEK9/If/2p/WwMsb/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BxfEAAAA2wAAAA8AAAAAAAAAAAAAAAAAmAIAAGRycy9k&#10;b3ducmV2LnhtbFBLBQYAAAAABAAEAPUAAACJAwAAAAA=&#10;" path="m14,22v,-2,,-2,,-2c12,22,10,23,7,23,2,23,,20,,16,,11,4,9,10,9v3,,3,,3,c13,8,13,8,13,8,13,5,12,4,8,4,6,4,4,4,2,5,1,1,1,1,1,1,3,,6,,9,v7,,9,3,9,7c18,22,18,22,18,22r-4,xm13,12v-3,,-3,,-3,c7,12,5,14,5,16v,1,1,3,3,3c10,19,12,18,13,17r,-5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43" alt="background"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uJ8IA&#10;AADbAAAADwAAAGRycy9kb3ducmV2LnhtbERPy4rCMBTdC/MP4Q7MRjRVwY4d0zIIgoIbH5vZXZtr&#10;W2xuShNtx683C8Hl4byXWW9qcafWVZYVTMYRCOLc6ooLBafjevQNwnlkjbVlUvBPDrL0Y7DERNuO&#10;93Q/+EKEEHYJKii9bxIpXV6SQTe2DXHgLrY16ANsC6lb7EK4qeU0iubSYMWhocSGViXl18PNKFgv&#10;4t3wGhe4fZzrftPFf1U8b5T6+ux/f0B46v1b/HJvtIJZGBu+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G4nwgAAANsAAAAPAAAAAAAAAAAAAAAAAJgCAABkcnMvZG93&#10;bnJldi54bWxQSwUGAAAAAAQABAD1AAAAhwMAAAAA&#10;" path="m15,22v,-3,,-3,,-3c12,22,10,23,7,23,2,23,,19,,14,,,,,,,5,,5,,5,v,13,,13,,13c5,16,6,18,9,18v2,,3,-1,5,-3c14,,14,,14,v5,,5,,5,c19,22,19,22,19,22r-4,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44"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8znsAA&#10;AADbAAAADwAAAGRycy9kb3ducmV2LnhtbESPT4vCMBTE7wt+h/AEb2vqiqLVKCII9bCH9c/90Tyb&#10;0ualJFmt394sCHscZuY3zHrb21bcyYfasYLJOANBXDpdc6Xgcj58LkCEiKyxdUwKnhRguxl8rDHX&#10;7sE/dD/FSiQIhxwVmBi7XMpQGrIYxq4jTt7NeYsxSV9J7fGR4LaVX1k2lxZrTgsGO9obKpvTr1UQ&#10;Z60r9NX6pvg+9oVp5jsmVGo07HcrEJH6+B9+twutYLqEvy/p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8znsAAAADbAAAADwAAAAAAAAAAAAAAAACYAgAAZHJzL2Rvd25y&#10;ZXYueG1sUEsFBgAAAAAEAAQA9QAAAIUDAAAAAA==&#10;" path="m476,c186,,79,86,,116v128,73,229,156,470,156c528,272,680,272,680,272,680,,680,,680,l476,xe" fillcolor="white [3212]" stroked="f">
                        <v:path arrowok="t" o:connecttype="custom" o:connectlocs="2147483646,0;0,2147483646;2147483646,2147483646;2147483646,2147483646;2147483646,0;2147483646,0" o:connectangles="0,0,0,0,0,0"/>
                      </v:shape>
                      <v:shape id="Freeform 104" o:spid="_x0000_s1045" alt="background" style="position:absolute;left:59103;top:929;width:22106;height:8861;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i17wA&#10;AADbAAAADwAAAGRycy9kb3ducmV2LnhtbERPzQ7BQBC+S7zDZiRubIkIZYlIiBtaieukO9rSnW26&#10;i3p7e5A4fvn+l+vWVOJFjSstKxgNIxDEmdUl5wou6W4wA+E8ssbKMin4kIP1qttZYqztm8/0Snwu&#10;Qgi7GBUU3texlC4ryKAb2po4cDfbGPQBNrnUDb5DuKnkOIqm0mDJoaHAmrYFZY/kaRQcp8/jbTt/&#10;2Cyp9ye6X1MvbapUv9duFiA8tf4v/rkPWsEk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ZeLXvAAAANsAAAAPAAAAAAAAAAAAAAAAAJgCAABkcnMvZG93bnJldi54&#10;bWxQSwUGAAAAAAQABAD1AAAAgQMAAAAA&#10;" adj="-11796480,,5400" path="m476,c186,,79,86,,116v128,73,229,156,470,156c528,272,680,272,680,272,680,,680,,680,l476,xe" fillcolor="#f8f8f8" stroked="f">
                        <v:stroke joinstyle="miter"/>
                        <v:formulas/>
                        <v:path arrowok="t" o:connecttype="custom" o:connectlocs="2147483646,0;0,2147483646;2147483646,2147483646;2147483646,2147483646;2147483646,0;2147483646,0" o:connectangles="0,0,0,0,0,0" textboxrect="0,0,680,272"/>
                        <v:textbox>
                          <w:txbxContent>
                            <w:p w14:paraId="57F17733" w14:textId="77777777" w:rsidR="00620ECD" w:rsidRPr="007367A7" w:rsidRDefault="00620ECD" w:rsidP="006C3DCD">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6" type="#_x0000_t75" alt="CSIRO logo" style="position:absolute;left:65836;top:863;width:8941;height:8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AwyjEAAAA2wAAAA8AAABkcnMvZG93bnJldi54bWxEj0FrAjEUhO+C/yG8Qm+aVYrV1SgiFEpZ&#10;Kdoe9PbcPDdLNy/bTarpvzeFgsdhZr5hFqtoG3GhzteOFYyGGQji0umaKwWfHy+DKQgfkDU2jknB&#10;L3lYLfu9BebaXXlHl32oRIKwz1GBCaHNpfSlIYt+6Fri5J1dZzEk2VVSd3hNcNvIcZZNpMWa04LB&#10;ljaGyq/9j1VwKr6bw8HNJu8mbiMe34rzMxdKPT7E9RxEoBju4f/2q1bwNIK/L+kH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AwyjEAAAA2wAAAA8AAAAAAAAAAAAAAAAA&#10;nwIAAGRycy9kb3ducmV2LnhtbFBLBQYAAAAABAAEAPcAAACQAwAAAAA=&#10;">
                      <v:imagedata r:id="rId9" o:title="CSIRO logo"/>
                      <v:path arrowok="t"/>
                    </v:shape>
                  </v:group>
                </w:pict>
              </mc:Fallback>
            </mc:AlternateContent>
          </w:r>
          <w:r w:rsidR="006379F0">
            <w:t xml:space="preserve">Textor  </w:t>
          </w:r>
          <w:r w:rsidR="00FA2FAA" w:rsidRPr="004A6CF2">
            <w:t xml:space="preserve"> </w:t>
          </w:r>
        </w:p>
        <w:p w14:paraId="7A52EE2E" w14:textId="77777777" w:rsidR="00263D7F" w:rsidRPr="004A6CF2" w:rsidRDefault="00E46E07" w:rsidP="00263D7F">
          <w:pPr>
            <w:pStyle w:val="BodyText"/>
          </w:pPr>
          <w:sdt>
            <w:sdtPr>
              <w:id w:val="220948280"/>
              <w:placeholder>
                <w:docPart w:val="046967C8A3744B5DA0D6167F86CBE84B"/>
              </w:placeholder>
              <w:date w:fullDate="2017-07-01T00:00:00Z">
                <w:dateFormat w:val="MMMM yyyy"/>
                <w:lid w:val="en-AU"/>
                <w:storeMappedDataAs w:val="dateTime"/>
                <w:calendar w:val="gregorian"/>
              </w:date>
            </w:sdtPr>
            <w:sdtEndPr/>
            <w:sdtContent>
              <w:r w:rsidR="00E21F80">
                <w:t>July 2017</w:t>
              </w:r>
            </w:sdtContent>
          </w:sdt>
        </w:p>
        <w:p w14:paraId="5A884F13" w14:textId="77777777" w:rsidR="00B91098" w:rsidRPr="004A6CF2" w:rsidRDefault="00263D7F" w:rsidP="00263D7F">
          <w:pPr>
            <w:spacing w:after="0"/>
            <w:rPr>
              <w:sz w:val="24"/>
            </w:rPr>
          </w:pPr>
          <w:r w:rsidRPr="004A6CF2">
            <w:t xml:space="preserve"> </w:t>
          </w:r>
          <w:r w:rsidR="00B91098" w:rsidRPr="004A6CF2">
            <w:br w:type="page"/>
          </w:r>
        </w:p>
        <w:p w14:paraId="3A4E6930" w14:textId="77777777" w:rsidR="00BD3CD7" w:rsidRPr="004A6CF2" w:rsidRDefault="00042D44" w:rsidP="009A623D">
          <w:pPr>
            <w:pStyle w:val="BodyText"/>
          </w:pPr>
          <w:r w:rsidRPr="004A6CF2">
            <w:rPr>
              <w:noProof/>
            </w:rPr>
            <w:lastRenderedPageBreak/>
            <mc:AlternateContent>
              <mc:Choice Requires="wpg">
                <w:drawing>
                  <wp:anchor distT="0" distB="0" distL="114300" distR="114300" simplePos="0" relativeHeight="251817472" behindDoc="0" locked="1" layoutInCell="1" allowOverlap="1" wp14:anchorId="29FA60E4" wp14:editId="0563DEE7">
                    <wp:simplePos x="0" y="0"/>
                    <wp:positionH relativeFrom="column">
                      <wp:posOffset>-1245870</wp:posOffset>
                    </wp:positionH>
                    <wp:positionV relativeFrom="page">
                      <wp:posOffset>8954770</wp:posOffset>
                    </wp:positionV>
                    <wp:extent cx="9381490" cy="1239520"/>
                    <wp:effectExtent l="7620" t="1270" r="2540" b="6985"/>
                    <wp:wrapNone/>
                    <wp:docPr id="11" name="Group 1014"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239520"/>
                              <a:chOff x="-828" y="14243"/>
                              <a:chExt cx="14774" cy="1952"/>
                            </a:xfrm>
                          </wpg:grpSpPr>
                          <wps:wsp>
                            <wps:cNvPr id="13" name="Freeform 116" descr="Background image"/>
                            <wps:cNvSpPr>
                              <a:spLocks/>
                            </wps:cNvSpPr>
                            <wps:spPr bwMode="auto">
                              <a:xfrm>
                                <a:off x="-828" y="14243"/>
                                <a:ext cx="3393" cy="976"/>
                              </a:xfrm>
                              <a:custGeom>
                                <a:avLst/>
                                <a:gdLst>
                                  <a:gd name="T0" fmla="*/ 2154555 w 667"/>
                                  <a:gd name="T1" fmla="*/ 532606 h 192"/>
                                  <a:gd name="T2" fmla="*/ 93676 w 667"/>
                                  <a:gd name="T3" fmla="*/ 0 h 192"/>
                                  <a:gd name="T4" fmla="*/ 0 w 667"/>
                                  <a:gd name="T5" fmla="*/ 0 h 192"/>
                                  <a:gd name="T6" fmla="*/ 0 w 667"/>
                                  <a:gd name="T7" fmla="*/ 619760 h 192"/>
                                  <a:gd name="T8" fmla="*/ 865698 w 667"/>
                                  <a:gd name="T9" fmla="*/ 619760 h 192"/>
                                  <a:gd name="T10" fmla="*/ 2154555 w 667"/>
                                  <a:gd name="T11" fmla="*/ 532606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7" descr="Background image"/>
                            <wps:cNvSpPr>
                              <a:spLocks/>
                            </wps:cNvSpPr>
                            <wps:spPr bwMode="auto">
                              <a:xfrm>
                                <a:off x="2565" y="14243"/>
                                <a:ext cx="11381" cy="1952"/>
                              </a:xfrm>
                              <a:custGeom>
                                <a:avLst/>
                                <a:gdLst>
                                  <a:gd name="T0" fmla="*/ 2161296 w 2237"/>
                                  <a:gd name="T1" fmla="*/ 0 h 384"/>
                                  <a:gd name="T2" fmla="*/ 0 w 2237"/>
                                  <a:gd name="T3" fmla="*/ 532606 h 384"/>
                                  <a:gd name="T4" fmla="*/ 2135451 w 2237"/>
                                  <a:gd name="T5" fmla="*/ 1239520 h 384"/>
                                  <a:gd name="T6" fmla="*/ 7226935 w 2237"/>
                                  <a:gd name="T7" fmla="*/ 1239520 h 384"/>
                                  <a:gd name="T8" fmla="*/ 7226935 w 2237"/>
                                  <a:gd name="T9" fmla="*/ 0 h 384"/>
                                  <a:gd name="T10" fmla="*/ 2161296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9" descr="Background image"/>
                            <wps:cNvSpPr>
                              <a:spLocks/>
                            </wps:cNvSpPr>
                            <wps:spPr bwMode="auto">
                              <a:xfrm>
                                <a:off x="-828" y="15610"/>
                                <a:ext cx="11208" cy="224"/>
                              </a:xfrm>
                              <a:custGeom>
                                <a:avLst/>
                                <a:gdLst>
                                  <a:gd name="T0" fmla="*/ 7117080 w 2203"/>
                                  <a:gd name="T1" fmla="*/ 122844 h 44"/>
                                  <a:gd name="T2" fmla="*/ 6648639 w 2203"/>
                                  <a:gd name="T3" fmla="*/ 0 h 44"/>
                                  <a:gd name="T4" fmla="*/ 0 w 2203"/>
                                  <a:gd name="T5" fmla="*/ 0 h 44"/>
                                  <a:gd name="T6" fmla="*/ 0 w 2203"/>
                                  <a:gd name="T7" fmla="*/ 142240 h 44"/>
                                  <a:gd name="T8" fmla="*/ 6823093 w 2203"/>
                                  <a:gd name="T9" fmla="*/ 142240 h 44"/>
                                  <a:gd name="T10" fmla="*/ 7117080 w 2203"/>
                                  <a:gd name="T11" fmla="*/ 122844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0" descr="Background image"/>
                            <wps:cNvSpPr>
                              <a:spLocks/>
                            </wps:cNvSpPr>
                            <wps:spPr bwMode="auto">
                              <a:xfrm>
                                <a:off x="10380" y="15610"/>
                                <a:ext cx="3566" cy="447"/>
                              </a:xfrm>
                              <a:custGeom>
                                <a:avLst/>
                                <a:gdLst>
                                  <a:gd name="T0" fmla="*/ 494229 w 701"/>
                                  <a:gd name="T1" fmla="*/ 0 h 88"/>
                                  <a:gd name="T2" fmla="*/ 0 w 701"/>
                                  <a:gd name="T3" fmla="*/ 122569 h 88"/>
                                  <a:gd name="T4" fmla="*/ 487769 w 701"/>
                                  <a:gd name="T5" fmla="*/ 283845 h 88"/>
                                  <a:gd name="T6" fmla="*/ 2264410 w 701"/>
                                  <a:gd name="T7" fmla="*/ 283845 h 88"/>
                                  <a:gd name="T8" fmla="*/ 2264410 w 701"/>
                                  <a:gd name="T9" fmla="*/ 0 h 88"/>
                                  <a:gd name="T10" fmla="*/ 494229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1" descr="Background image"/>
                            <wps:cNvSpPr>
                              <a:spLocks/>
                            </wps:cNvSpPr>
                            <wps:spPr bwMode="auto">
                              <a:xfrm>
                                <a:off x="8635" y="15158"/>
                                <a:ext cx="5311" cy="223"/>
                              </a:xfrm>
                              <a:custGeom>
                                <a:avLst/>
                                <a:gdLst>
                                  <a:gd name="T0" fmla="*/ 0 w 1044"/>
                                  <a:gd name="T1" fmla="*/ 22528 h 44"/>
                                  <a:gd name="T2" fmla="*/ 468401 w 1044"/>
                                  <a:gd name="T3" fmla="*/ 141605 h 44"/>
                                  <a:gd name="T4" fmla="*/ 3372485 w 1044"/>
                                  <a:gd name="T5" fmla="*/ 141605 h 44"/>
                                  <a:gd name="T6" fmla="*/ 3372485 w 1044"/>
                                  <a:gd name="T7" fmla="*/ 0 h 44"/>
                                  <a:gd name="T8" fmla="*/ 293962 w 1044"/>
                                  <a:gd name="T9" fmla="*/ 0 h 44"/>
                                  <a:gd name="T10" fmla="*/ 0 w 1044"/>
                                  <a:gd name="T11" fmla="*/ 22528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4" h="44">
                                    <a:moveTo>
                                      <a:pt x="0" y="7"/>
                                    </a:moveTo>
                                    <a:cubicBezTo>
                                      <a:pt x="35" y="27"/>
                                      <a:pt x="83" y="44"/>
                                      <a:pt x="145" y="44"/>
                                    </a:cubicBezTo>
                                    <a:cubicBezTo>
                                      <a:pt x="1044" y="44"/>
                                      <a:pt x="1044" y="44"/>
                                      <a:pt x="1044" y="44"/>
                                    </a:cubicBezTo>
                                    <a:cubicBezTo>
                                      <a:pt x="1044" y="0"/>
                                      <a:pt x="1044" y="0"/>
                                      <a:pt x="1044" y="0"/>
                                    </a:cubicBezTo>
                                    <a:cubicBezTo>
                                      <a:pt x="91" y="0"/>
                                      <a:pt x="91" y="0"/>
                                      <a:pt x="91" y="0"/>
                                    </a:cubicBezTo>
                                    <a:cubicBezTo>
                                      <a:pt x="32" y="0"/>
                                      <a:pt x="12" y="2"/>
                                      <a:pt x="0" y="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2" descr="Background image"/>
                            <wps:cNvSpPr>
                              <a:spLocks/>
                            </wps:cNvSpPr>
                            <wps:spPr bwMode="auto">
                              <a:xfrm>
                                <a:off x="-828" y="14939"/>
                                <a:ext cx="9463" cy="442"/>
                              </a:xfrm>
                              <a:custGeom>
                                <a:avLst/>
                                <a:gdLst>
                                  <a:gd name="T0" fmla="*/ 5514716 w 1860"/>
                                  <a:gd name="T1" fmla="*/ 280670 h 87"/>
                                  <a:gd name="T2" fmla="*/ 6009005 w 1860"/>
                                  <a:gd name="T3" fmla="*/ 161305 h 87"/>
                                  <a:gd name="T4" fmla="*/ 5521177 w 1860"/>
                                  <a:gd name="T5" fmla="*/ 0 h 87"/>
                                  <a:gd name="T6" fmla="*/ 0 w 1860"/>
                                  <a:gd name="T7" fmla="*/ 0 h 87"/>
                                  <a:gd name="T8" fmla="*/ 0 w 1860"/>
                                  <a:gd name="T9" fmla="*/ 280670 h 87"/>
                                  <a:gd name="T10" fmla="*/ 5514716 w 1860"/>
                                  <a:gd name="T11" fmla="*/ 280670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0A1CD" id="Group 1014" o:spid="_x0000_s1026" alt="background" style="position:absolute;margin-left:-98.1pt;margin-top:705.1pt;width:738.7pt;height:97.6pt;z-index:251817472;mso-position-vertical-relative:page" coordorigin="-828,14243" coordsize="147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">
                    <v:shape id="Freeform 116" o:spid="_x0000_s1027" alt="Background image" style="position:absolute;left:-828;top:14243;width:3393;height:976;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6lsAA&#10;AADbAAAADwAAAGRycy9kb3ducmV2LnhtbERPS4vCMBC+L/gfwgje1lQFWatRiqCst/UFehuasS02&#10;k5Jkte6vN4Kwt/n4njNbtKYWN3K+sqxg0E9AEOdWV1woOOxXn18gfEDWWFsmBQ/ysJh3PmaYanvn&#10;Ld12oRAxhH2KCsoQmlRKn5dk0PdtQxy5i3UGQ4SukNrhPYabWg6TZCwNVhwbSmxoWVJ+3f0aBSN7&#10;Puqs+ltnP4429jRphuPzRqlet82mIAK14V/8dn/rOH8Er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q6lsAAAADbAAAADwAAAAAAAAAAAAAAAACYAgAAZHJzL2Rvd25y&#10;ZXYueG1sUEsFBgAAAAAEAAQA9QAAAIUDAAAAAA==&#10;" path="m667,165c513,77,302,,29,,,,,,,,,192,,192,,192v268,,268,,268,c528,192,612,186,667,165e" fillcolor="#00a9ce [3204]" stroked="f">
                      <v:path arrowok="t" o:connecttype="custom" o:connectlocs="10960128,2707414;476526,0;0,0;0,3150447;4403768,3150447;10960128,2707414" o:connectangles="0,0,0,0,0,0"/>
                    </v:shape>
                    <v:shape id="Freeform 117" o:spid="_x0000_s1028" alt="Background image" style="position:absolute;left:2565;top:14243;width:11381;height:1952;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0vjr0A&#10;AADbAAAADwAAAGRycy9kb3ducmV2LnhtbERPzQrCMAy+C75DieBNO0VEplVUEAVPTsFrWOM2XNOx&#10;Vjd9eisI3vLx/Waxak0pnlS7wrKC0TACQZxaXXCm4HLeDWYgnEfWWFomBS9ysFp2OwuMtW34RM/E&#10;ZyKEsItRQe59FUvp0pwMuqGtiAN3s7VBH2CdSV1jE8JNKcdRNJUGCw4NOVa0zSm9Jw+jYF+dbs1m&#10;fbUJ7Y6j9/R9nWS8V6rfa9dzEJ5a/xf/3Ac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10vjr0AAADbAAAADwAAAAAAAAAAAAAAAACYAgAAZHJzL2Rvd25yZXYu&#10;eG1sUEsFBgAAAAAEAAQA9QAAAIIDAAAAAA==&#10;" path="m669,c262,,112,122,,165,180,268,322,384,661,384v82,,1576,,1576,c2237,,2237,,2237,l669,xe" fillcolor="#00a9ce [3204]" stroked="f">
                      <v:path arrowok="t" o:connecttype="custom" o:connectlocs="10995847,0;0,2707414;10864358,6300893;36767880,6300893;36767880,0;10995847,0" o:connectangles="0,0,0,0,0,0"/>
                    </v:shape>
                    <v:shape id="Freeform 119" o:spid="_x0000_s1029" alt="Background image" style="position:absolute;left:-828;top:15610;width:11208;height:224;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AJ8AA&#10;AADbAAAADwAAAGRycy9kb3ducmV2LnhtbERP24rCMBB9F/yHMIJvNlVWka5RZEERxAcvHzA0s02x&#10;mZQka7t+vREW9m0O5zqrTW8b8SAfascKplkOgrh0uuZKwe26myxBhIissXFMCn4pwGY9HKyw0K7j&#10;Mz0usRIphEOBCkyMbSFlKA1ZDJlriRP37bzFmKCvpPbYpXDbyFmeL6TFmlODwZa+DJX3y49VcDg+&#10;93y+6+l8sdwaf/rQ5ayLSo1H/fYTRKQ+/ov/3Aed5s/h/Us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AJ8AAAADbAAAADwAAAAAAAAAAAAAAAACYAgAAZHJzL2Rvd25y&#10;ZXYueG1sUEsFBgAAAAAEAAQA9QAAAIUDAAAAAA==&#10;" path="m2203,38c2169,21,2120,,2058,,,,,,,,,44,,44,,44v2112,,2112,,2112,c2112,44,2193,40,2203,38e" fillcolor="#00313c [3205]" stroked="f">
                      <v:path arrowok="t" o:connecttype="custom" o:connectlocs="36208912,625388;33825668,0;0,0;0,724131;34713221,724131;36208912,625388" o:connectangles="0,0,0,0,0,0"/>
                    </v:shape>
                    <v:shape id="Freeform 120" o:spid="_x0000_s1030" alt="Background image" style="position:absolute;left:10380;top:15610;width:3566;height:447;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GLoA&#10;AADbAAAADwAAAGRycy9kb3ducmV2LnhtbERPzQrCMAy+C75DieBNO0VEplVEEPWozntY4zZc07JW&#10;N9/eCoK3fHy/WW06U4sXNb6yrGAyTkAQ51ZXXCjIrvvRAoQPyBpry6TgTR42635vham2LZ/pdQmF&#10;iCHsU1RQhuBSKX1ekkE/to44cnfbGAwRNoXUDbYx3NRymiRzabDi2FCio11J+ePyNAqMm52ym7tX&#10;192hZdxnCbfHh1LDQbddggjUhb/45z7qOH8O31/i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epGLoAAADbAAAADwAAAAAAAAAAAAAAAACYAgAAZHJzL2Rvd25yZXYueG1s&#10;UEsFBgAAAAAEAAQA9QAAAH8DAAAAAA==&#10;" path="m153,c60,,26,28,,38,41,61,74,88,151,88v550,,550,,550,c701,,701,,701,l153,xe" stroked="f">
                      <v:path arrowok="t" o:connecttype="custom" o:connectlocs="2514152,0;0,622595;2481290,1441804;11519096,1441804;11519096,0;2514152,0" o:connectangles="0,0,0,0,0,0"/>
                    </v:shape>
                    <v:shape id="Freeform 121" o:spid="_x0000_s1031" alt="Background image" style="position:absolute;left:8635;top:15158;width:5311;height:223;visibility:visible;mso-wrap-style:square;v-text-anchor:top" coordsize="1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toMMA&#10;AADbAAAADwAAAGRycy9kb3ducmV2LnhtbERPTWvCQBC9C/6HZYTedKNSW6KrFEGRIkJiaT0O2TGJ&#10;zc6G7Fajv94VhN7m8T5ntmhNJc7UuNKyguEgAkGcWV1yruBrv+q/g3AeWWNlmRRcycFi3u3MMNb2&#10;wgmdU5+LEMIuRgWF93UspcsKMugGtiYO3NE2Bn2ATS51g5cQbio5iqKJNFhyaCiwpmVB2W/6ZxQc&#10;tslxddv9+Nd0t0w2+9P6+3M8Uuql135MQXhq/b/46d7oMP8NHr+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7toMMAAADbAAAADwAAAAAAAAAAAAAAAACYAgAAZHJzL2Rv&#10;d25yZXYueG1sUEsFBgAAAAAEAAQA9QAAAIgDAAAAAA==&#10;" path="m,7c35,27,83,44,145,44v899,,899,,899,c1044,,1044,,1044,,91,,91,,91,,32,,12,2,,7e" stroked="f">
                      <v:path arrowok="t" o:connecttype="custom" o:connectlocs="0,114176;2382833,717680;17156387,717680;17156387,0;1495433,0;0,114176" o:connectangles="0,0,0,0,0,0"/>
                    </v:shape>
                    <v:shape id="Freeform 122" o:spid="_x0000_s1032" alt="Background image" style="position:absolute;left:-828;top:14939;width:9463;height:442;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t+MYA&#10;AADbAAAADwAAAGRycy9kb3ducmV2LnhtbESPQW/CMAyF75P4D5EncRvpOLCtENBAoHFBGmyHcbMa&#10;01ZrnJJkpezX48Ok3Wy95/c+zxa9a1RHIdaeDTyOMlDEhbc1lwY+PzYPz6BiQrbYeCYDV4qwmA/u&#10;Zphbf+E9dYdUKgnhmKOBKqU21zoWFTmMI98Si3bywWGSNZTaBrxIuGv0OMsm2mHN0lBhS6uKiu/D&#10;jzPwEq/p+LVcvy+3u/Pb77ELbrV+MmZ4379OQSXq07/573pr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t+MYAAADbAAAADwAAAAAAAAAAAAAAAACYAgAAZHJz&#10;L2Rvd25yZXYueG1sUEsFBgAAAAAEAAQA9QAAAIsDAAAAAA==&#10;" path="m1707,87v93,,127,-28,153,-37c1819,26,1786,,1709,,,,,,,,,87,,87,,87r1707,xe" stroked="f">
                      <v:path arrowok="t" o:connecttype="custom" o:connectlocs="28056859,1425933;30571621,819504;28089730,0;0,0;0,1425933;28056859,1425933" o:connectangles="0,0,0,0,0,0"/>
                    </v:shape>
                    <w10:wrap anchory="page"/>
                    <w10:anchorlock/>
                  </v:group>
                </w:pict>
              </mc:Fallback>
            </mc:AlternateContent>
          </w:r>
        </w:p>
      </w:sdtContent>
    </w:sdt>
    <w:p w14:paraId="503266FD" w14:textId="77777777" w:rsidR="0023375E" w:rsidRDefault="00BD3CD7" w:rsidP="001E1C02">
      <w:pPr>
        <w:pStyle w:val="Heading1noTOC"/>
        <w:rPr>
          <w:noProof/>
        </w:rPr>
      </w:pPr>
      <w:r w:rsidRPr="004A6CF2">
        <w:t>Contents</w:t>
      </w:r>
      <w:r w:rsidR="00456271" w:rsidRPr="004A6CF2">
        <w:fldChar w:fldCharType="begin"/>
      </w:r>
      <w:r w:rsidRPr="004A6CF2">
        <w:instrText xml:space="preserve"> TOC \h \z \t "Heading 1,2,Heading 2,3,PartTitle,1,Heading 1 Numbered,2,Heading 1 not numbered,2,Heading 2 not numbered,3,Appendix Heading 1,2" </w:instrText>
      </w:r>
      <w:r w:rsidR="00456271" w:rsidRPr="004A6CF2">
        <w:fldChar w:fldCharType="separate"/>
      </w:r>
    </w:p>
    <w:p w14:paraId="38A5CA55" w14:textId="77777777" w:rsidR="0023375E" w:rsidRDefault="00E46E07">
      <w:pPr>
        <w:pStyle w:val="TOC2"/>
        <w:rPr>
          <w:rFonts w:asciiTheme="minorHAnsi" w:eastAsiaTheme="minorEastAsia" w:hAnsiTheme="minorHAnsi" w:cstheme="minorBidi"/>
          <w:color w:val="auto"/>
          <w:sz w:val="22"/>
        </w:rPr>
      </w:pPr>
      <w:hyperlink w:anchor="_Toc489016034" w:history="1">
        <w:r w:rsidR="0023375E" w:rsidRPr="00334BA5">
          <w:rPr>
            <w:rStyle w:val="Hyperlink"/>
          </w:rPr>
          <w:t>1</w:t>
        </w:r>
        <w:r w:rsidR="0023375E">
          <w:rPr>
            <w:rFonts w:asciiTheme="minorHAnsi" w:eastAsiaTheme="minorEastAsia" w:hAnsiTheme="minorHAnsi" w:cstheme="minorBidi"/>
            <w:color w:val="auto"/>
            <w:sz w:val="22"/>
          </w:rPr>
          <w:tab/>
        </w:r>
        <w:r w:rsidR="0023375E" w:rsidRPr="00334BA5">
          <w:rPr>
            <w:rStyle w:val="Hyperlink"/>
          </w:rPr>
          <w:t>Executive Summary</w:t>
        </w:r>
        <w:r w:rsidR="0023375E">
          <w:rPr>
            <w:webHidden/>
          </w:rPr>
          <w:tab/>
        </w:r>
        <w:r w:rsidR="0023375E">
          <w:rPr>
            <w:webHidden/>
          </w:rPr>
          <w:fldChar w:fldCharType="begin"/>
        </w:r>
        <w:r w:rsidR="0023375E">
          <w:rPr>
            <w:webHidden/>
          </w:rPr>
          <w:instrText xml:space="preserve"> PAGEREF _Toc489016034 \h </w:instrText>
        </w:r>
        <w:r w:rsidR="0023375E">
          <w:rPr>
            <w:webHidden/>
          </w:rPr>
        </w:r>
        <w:r w:rsidR="0023375E">
          <w:rPr>
            <w:webHidden/>
          </w:rPr>
          <w:fldChar w:fldCharType="separate"/>
        </w:r>
        <w:r w:rsidR="0023375E">
          <w:rPr>
            <w:webHidden/>
          </w:rPr>
          <w:t>3</w:t>
        </w:r>
        <w:r w:rsidR="0023375E">
          <w:rPr>
            <w:webHidden/>
          </w:rPr>
          <w:fldChar w:fldCharType="end"/>
        </w:r>
      </w:hyperlink>
    </w:p>
    <w:p w14:paraId="4B4FF13A" w14:textId="77777777" w:rsidR="0023375E" w:rsidRDefault="00E46E07">
      <w:pPr>
        <w:pStyle w:val="TOC2"/>
        <w:rPr>
          <w:rFonts w:asciiTheme="minorHAnsi" w:eastAsiaTheme="minorEastAsia" w:hAnsiTheme="minorHAnsi" w:cstheme="minorBidi"/>
          <w:color w:val="auto"/>
          <w:sz w:val="22"/>
        </w:rPr>
      </w:pPr>
      <w:hyperlink w:anchor="_Toc489016035" w:history="1">
        <w:r w:rsidR="0023375E" w:rsidRPr="00334BA5">
          <w:rPr>
            <w:rStyle w:val="Hyperlink"/>
          </w:rPr>
          <w:t>3</w:t>
        </w:r>
        <w:r w:rsidR="0023375E">
          <w:rPr>
            <w:rFonts w:asciiTheme="minorHAnsi" w:eastAsiaTheme="minorEastAsia" w:hAnsiTheme="minorHAnsi" w:cstheme="minorBidi"/>
            <w:color w:val="auto"/>
            <w:sz w:val="22"/>
          </w:rPr>
          <w:tab/>
        </w:r>
        <w:r w:rsidR="0023375E" w:rsidRPr="00334BA5">
          <w:rPr>
            <w:rStyle w:val="Hyperlink"/>
          </w:rPr>
          <w:t>Background</w:t>
        </w:r>
        <w:r w:rsidR="0023375E">
          <w:rPr>
            <w:webHidden/>
          </w:rPr>
          <w:tab/>
        </w:r>
        <w:r w:rsidR="0023375E">
          <w:rPr>
            <w:webHidden/>
          </w:rPr>
          <w:fldChar w:fldCharType="begin"/>
        </w:r>
        <w:r w:rsidR="0023375E">
          <w:rPr>
            <w:webHidden/>
          </w:rPr>
          <w:instrText xml:space="preserve"> PAGEREF _Toc489016035 \h </w:instrText>
        </w:r>
        <w:r w:rsidR="0023375E">
          <w:rPr>
            <w:webHidden/>
          </w:rPr>
        </w:r>
        <w:r w:rsidR="0023375E">
          <w:rPr>
            <w:webHidden/>
          </w:rPr>
          <w:fldChar w:fldCharType="separate"/>
        </w:r>
        <w:r w:rsidR="0023375E">
          <w:rPr>
            <w:webHidden/>
          </w:rPr>
          <w:t>5</w:t>
        </w:r>
        <w:r w:rsidR="0023375E">
          <w:rPr>
            <w:webHidden/>
          </w:rPr>
          <w:fldChar w:fldCharType="end"/>
        </w:r>
      </w:hyperlink>
    </w:p>
    <w:p w14:paraId="54E60972" w14:textId="77777777" w:rsidR="0023375E" w:rsidRDefault="00E46E07">
      <w:pPr>
        <w:pStyle w:val="TOC2"/>
        <w:rPr>
          <w:rFonts w:asciiTheme="minorHAnsi" w:eastAsiaTheme="minorEastAsia" w:hAnsiTheme="minorHAnsi" w:cstheme="minorBidi"/>
          <w:color w:val="auto"/>
          <w:sz w:val="22"/>
        </w:rPr>
      </w:pPr>
      <w:hyperlink w:anchor="_Toc489016036" w:history="1">
        <w:r w:rsidR="0023375E" w:rsidRPr="00334BA5">
          <w:rPr>
            <w:rStyle w:val="Hyperlink"/>
          </w:rPr>
          <w:t>4</w:t>
        </w:r>
        <w:r w:rsidR="0023375E">
          <w:rPr>
            <w:rFonts w:asciiTheme="minorHAnsi" w:eastAsiaTheme="minorEastAsia" w:hAnsiTheme="minorHAnsi" w:cstheme="minorBidi"/>
            <w:color w:val="auto"/>
            <w:sz w:val="22"/>
          </w:rPr>
          <w:tab/>
        </w:r>
        <w:r w:rsidR="0023375E" w:rsidRPr="00334BA5">
          <w:rPr>
            <w:rStyle w:val="Hyperlink"/>
          </w:rPr>
          <w:t>Impact Pathway</w:t>
        </w:r>
        <w:r w:rsidR="0023375E">
          <w:rPr>
            <w:webHidden/>
          </w:rPr>
          <w:tab/>
        </w:r>
        <w:r w:rsidR="0023375E">
          <w:rPr>
            <w:webHidden/>
          </w:rPr>
          <w:fldChar w:fldCharType="begin"/>
        </w:r>
        <w:r w:rsidR="0023375E">
          <w:rPr>
            <w:webHidden/>
          </w:rPr>
          <w:instrText xml:space="preserve"> PAGEREF _Toc489016036 \h </w:instrText>
        </w:r>
        <w:r w:rsidR="0023375E">
          <w:rPr>
            <w:webHidden/>
          </w:rPr>
        </w:r>
        <w:r w:rsidR="0023375E">
          <w:rPr>
            <w:webHidden/>
          </w:rPr>
          <w:fldChar w:fldCharType="separate"/>
        </w:r>
        <w:r w:rsidR="0023375E">
          <w:rPr>
            <w:webHidden/>
          </w:rPr>
          <w:t>6</w:t>
        </w:r>
        <w:r w:rsidR="0023375E">
          <w:rPr>
            <w:webHidden/>
          </w:rPr>
          <w:fldChar w:fldCharType="end"/>
        </w:r>
      </w:hyperlink>
    </w:p>
    <w:p w14:paraId="18055047" w14:textId="77777777" w:rsidR="0023375E" w:rsidRDefault="00E46E07">
      <w:pPr>
        <w:pStyle w:val="TOC3"/>
        <w:rPr>
          <w:rFonts w:asciiTheme="minorHAnsi" w:eastAsiaTheme="minorEastAsia" w:hAnsiTheme="minorHAnsi" w:cstheme="minorBidi"/>
          <w:noProof/>
          <w:color w:val="auto"/>
          <w:sz w:val="22"/>
        </w:rPr>
      </w:pPr>
      <w:hyperlink w:anchor="_Toc489016037" w:history="1">
        <w:r w:rsidR="0023375E" w:rsidRPr="00334BA5">
          <w:rPr>
            <w:rStyle w:val="Hyperlink"/>
            <w:noProof/>
          </w:rPr>
          <w:t>Project Inputs</w:t>
        </w:r>
        <w:r w:rsidR="0023375E">
          <w:rPr>
            <w:noProof/>
            <w:webHidden/>
          </w:rPr>
          <w:tab/>
        </w:r>
        <w:r w:rsidR="0023375E">
          <w:rPr>
            <w:noProof/>
            <w:webHidden/>
          </w:rPr>
          <w:fldChar w:fldCharType="begin"/>
        </w:r>
        <w:r w:rsidR="0023375E">
          <w:rPr>
            <w:noProof/>
            <w:webHidden/>
          </w:rPr>
          <w:instrText xml:space="preserve"> PAGEREF _Toc489016037 \h </w:instrText>
        </w:r>
        <w:r w:rsidR="0023375E">
          <w:rPr>
            <w:noProof/>
            <w:webHidden/>
          </w:rPr>
        </w:r>
        <w:r w:rsidR="0023375E">
          <w:rPr>
            <w:noProof/>
            <w:webHidden/>
          </w:rPr>
          <w:fldChar w:fldCharType="separate"/>
        </w:r>
        <w:r w:rsidR="0023375E">
          <w:rPr>
            <w:noProof/>
            <w:webHidden/>
          </w:rPr>
          <w:t>6</w:t>
        </w:r>
        <w:r w:rsidR="0023375E">
          <w:rPr>
            <w:noProof/>
            <w:webHidden/>
          </w:rPr>
          <w:fldChar w:fldCharType="end"/>
        </w:r>
      </w:hyperlink>
    </w:p>
    <w:p w14:paraId="1EE582EB" w14:textId="77777777" w:rsidR="0023375E" w:rsidRDefault="00E46E07">
      <w:pPr>
        <w:pStyle w:val="TOC3"/>
        <w:rPr>
          <w:rFonts w:asciiTheme="minorHAnsi" w:eastAsiaTheme="minorEastAsia" w:hAnsiTheme="minorHAnsi" w:cstheme="minorBidi"/>
          <w:noProof/>
          <w:color w:val="auto"/>
          <w:sz w:val="22"/>
        </w:rPr>
      </w:pPr>
      <w:hyperlink w:anchor="_Toc489016038" w:history="1">
        <w:r w:rsidR="0023375E" w:rsidRPr="00334BA5">
          <w:rPr>
            <w:rStyle w:val="Hyperlink"/>
            <w:noProof/>
          </w:rPr>
          <w:t>Activities</w:t>
        </w:r>
        <w:r w:rsidR="0023375E">
          <w:rPr>
            <w:noProof/>
            <w:webHidden/>
          </w:rPr>
          <w:tab/>
        </w:r>
        <w:r w:rsidR="0023375E">
          <w:rPr>
            <w:noProof/>
            <w:webHidden/>
          </w:rPr>
          <w:fldChar w:fldCharType="begin"/>
        </w:r>
        <w:r w:rsidR="0023375E">
          <w:rPr>
            <w:noProof/>
            <w:webHidden/>
          </w:rPr>
          <w:instrText xml:space="preserve"> PAGEREF _Toc489016038 \h </w:instrText>
        </w:r>
        <w:r w:rsidR="0023375E">
          <w:rPr>
            <w:noProof/>
            <w:webHidden/>
          </w:rPr>
        </w:r>
        <w:r w:rsidR="0023375E">
          <w:rPr>
            <w:noProof/>
            <w:webHidden/>
          </w:rPr>
          <w:fldChar w:fldCharType="separate"/>
        </w:r>
        <w:r w:rsidR="0023375E">
          <w:rPr>
            <w:noProof/>
            <w:webHidden/>
          </w:rPr>
          <w:t>7</w:t>
        </w:r>
        <w:r w:rsidR="0023375E">
          <w:rPr>
            <w:noProof/>
            <w:webHidden/>
          </w:rPr>
          <w:fldChar w:fldCharType="end"/>
        </w:r>
      </w:hyperlink>
    </w:p>
    <w:p w14:paraId="65DC4404" w14:textId="0DF4EEA9" w:rsidR="0023375E" w:rsidRDefault="00E46E07">
      <w:pPr>
        <w:pStyle w:val="TOC3"/>
        <w:rPr>
          <w:rFonts w:asciiTheme="minorHAnsi" w:eastAsiaTheme="minorEastAsia" w:hAnsiTheme="minorHAnsi" w:cstheme="minorBidi"/>
          <w:noProof/>
          <w:color w:val="auto"/>
          <w:sz w:val="22"/>
        </w:rPr>
      </w:pPr>
      <w:hyperlink w:anchor="_Toc489016039" w:history="1">
        <w:r w:rsidR="0023375E" w:rsidRPr="00334BA5">
          <w:rPr>
            <w:rStyle w:val="Hyperlink"/>
            <w:noProof/>
          </w:rPr>
          <w:t>Outputs</w:t>
        </w:r>
        <w:r w:rsidR="0023375E">
          <w:rPr>
            <w:noProof/>
            <w:webHidden/>
          </w:rPr>
          <w:tab/>
        </w:r>
      </w:hyperlink>
    </w:p>
    <w:p w14:paraId="4E2A34B4" w14:textId="77777777" w:rsidR="0023375E" w:rsidRDefault="00E46E07">
      <w:pPr>
        <w:pStyle w:val="TOC3"/>
        <w:rPr>
          <w:rFonts w:asciiTheme="minorHAnsi" w:eastAsiaTheme="minorEastAsia" w:hAnsiTheme="minorHAnsi" w:cstheme="minorBidi"/>
          <w:noProof/>
          <w:color w:val="auto"/>
          <w:sz w:val="22"/>
        </w:rPr>
      </w:pPr>
      <w:hyperlink w:anchor="_Toc489016040" w:history="1">
        <w:r w:rsidR="0023375E" w:rsidRPr="00334BA5">
          <w:rPr>
            <w:rStyle w:val="Hyperlink"/>
            <w:noProof/>
          </w:rPr>
          <w:t>Outcomes</w:t>
        </w:r>
        <w:r w:rsidR="0023375E">
          <w:rPr>
            <w:noProof/>
            <w:webHidden/>
          </w:rPr>
          <w:tab/>
        </w:r>
        <w:r w:rsidR="0023375E">
          <w:rPr>
            <w:noProof/>
            <w:webHidden/>
          </w:rPr>
          <w:fldChar w:fldCharType="begin"/>
        </w:r>
        <w:r w:rsidR="0023375E">
          <w:rPr>
            <w:noProof/>
            <w:webHidden/>
          </w:rPr>
          <w:instrText xml:space="preserve"> PAGEREF _Toc489016040 \h </w:instrText>
        </w:r>
        <w:r w:rsidR="0023375E">
          <w:rPr>
            <w:noProof/>
            <w:webHidden/>
          </w:rPr>
        </w:r>
        <w:r w:rsidR="0023375E">
          <w:rPr>
            <w:noProof/>
            <w:webHidden/>
          </w:rPr>
          <w:fldChar w:fldCharType="separate"/>
        </w:r>
        <w:r w:rsidR="0023375E">
          <w:rPr>
            <w:noProof/>
            <w:webHidden/>
          </w:rPr>
          <w:t>10</w:t>
        </w:r>
        <w:r w:rsidR="0023375E">
          <w:rPr>
            <w:noProof/>
            <w:webHidden/>
          </w:rPr>
          <w:fldChar w:fldCharType="end"/>
        </w:r>
      </w:hyperlink>
    </w:p>
    <w:p w14:paraId="4434C2C5" w14:textId="08748C76" w:rsidR="0023375E" w:rsidRDefault="00E46E07">
      <w:pPr>
        <w:pStyle w:val="TOC3"/>
        <w:rPr>
          <w:rFonts w:asciiTheme="minorHAnsi" w:eastAsiaTheme="minorEastAsia" w:hAnsiTheme="minorHAnsi" w:cstheme="minorBidi"/>
          <w:noProof/>
          <w:color w:val="auto"/>
          <w:sz w:val="22"/>
        </w:rPr>
      </w:pPr>
      <w:hyperlink w:anchor="_Toc489016041" w:history="1">
        <w:r w:rsidR="0023375E" w:rsidRPr="00334BA5">
          <w:rPr>
            <w:rStyle w:val="Hyperlink"/>
            <w:noProof/>
          </w:rPr>
          <w:t>Impacts</w:t>
        </w:r>
        <w:r w:rsidR="0023375E">
          <w:rPr>
            <w:noProof/>
            <w:webHidden/>
          </w:rPr>
          <w:tab/>
        </w:r>
      </w:hyperlink>
    </w:p>
    <w:p w14:paraId="3720D031" w14:textId="77777777" w:rsidR="0023375E" w:rsidRDefault="00E46E07">
      <w:pPr>
        <w:pStyle w:val="TOC2"/>
        <w:rPr>
          <w:rFonts w:asciiTheme="minorHAnsi" w:eastAsiaTheme="minorEastAsia" w:hAnsiTheme="minorHAnsi" w:cstheme="minorBidi"/>
          <w:color w:val="auto"/>
          <w:sz w:val="22"/>
        </w:rPr>
      </w:pPr>
      <w:hyperlink w:anchor="_Toc489016042" w:history="1">
        <w:r w:rsidR="0023375E" w:rsidRPr="00334BA5">
          <w:rPr>
            <w:rStyle w:val="Hyperlink"/>
          </w:rPr>
          <w:t>5</w:t>
        </w:r>
        <w:r w:rsidR="0023375E">
          <w:rPr>
            <w:rFonts w:asciiTheme="minorHAnsi" w:eastAsiaTheme="minorEastAsia" w:hAnsiTheme="minorHAnsi" w:cstheme="minorBidi"/>
            <w:color w:val="auto"/>
            <w:sz w:val="22"/>
          </w:rPr>
          <w:tab/>
        </w:r>
        <w:r w:rsidR="0023375E" w:rsidRPr="00334BA5">
          <w:rPr>
            <w:rStyle w:val="Hyperlink"/>
          </w:rPr>
          <w:t>Clarifying the Impacts</w:t>
        </w:r>
        <w:r w:rsidR="0023375E">
          <w:rPr>
            <w:webHidden/>
          </w:rPr>
          <w:tab/>
        </w:r>
        <w:r w:rsidR="0023375E">
          <w:rPr>
            <w:webHidden/>
          </w:rPr>
          <w:fldChar w:fldCharType="begin"/>
        </w:r>
        <w:r w:rsidR="0023375E">
          <w:rPr>
            <w:webHidden/>
          </w:rPr>
          <w:instrText xml:space="preserve"> PAGEREF _Toc489016042 \h </w:instrText>
        </w:r>
        <w:r w:rsidR="0023375E">
          <w:rPr>
            <w:webHidden/>
          </w:rPr>
        </w:r>
        <w:r w:rsidR="0023375E">
          <w:rPr>
            <w:webHidden/>
          </w:rPr>
          <w:fldChar w:fldCharType="separate"/>
        </w:r>
        <w:r w:rsidR="0023375E">
          <w:rPr>
            <w:webHidden/>
          </w:rPr>
          <w:t>13</w:t>
        </w:r>
        <w:r w:rsidR="0023375E">
          <w:rPr>
            <w:webHidden/>
          </w:rPr>
          <w:fldChar w:fldCharType="end"/>
        </w:r>
      </w:hyperlink>
    </w:p>
    <w:p w14:paraId="00DFAC5D" w14:textId="77777777" w:rsidR="0023375E" w:rsidRDefault="00E46E07">
      <w:pPr>
        <w:pStyle w:val="TOC3"/>
        <w:rPr>
          <w:rFonts w:asciiTheme="minorHAnsi" w:eastAsiaTheme="minorEastAsia" w:hAnsiTheme="minorHAnsi" w:cstheme="minorBidi"/>
          <w:noProof/>
          <w:color w:val="auto"/>
          <w:sz w:val="22"/>
        </w:rPr>
      </w:pPr>
      <w:hyperlink w:anchor="_Toc489016043" w:history="1">
        <w:r w:rsidR="0023375E" w:rsidRPr="00334BA5">
          <w:rPr>
            <w:rStyle w:val="Hyperlink"/>
            <w:noProof/>
          </w:rPr>
          <w:t>Counterfactual</w:t>
        </w:r>
        <w:r w:rsidR="0023375E">
          <w:rPr>
            <w:noProof/>
            <w:webHidden/>
          </w:rPr>
          <w:tab/>
        </w:r>
        <w:r w:rsidR="0023375E">
          <w:rPr>
            <w:noProof/>
            <w:webHidden/>
          </w:rPr>
          <w:fldChar w:fldCharType="begin"/>
        </w:r>
        <w:r w:rsidR="0023375E">
          <w:rPr>
            <w:noProof/>
            <w:webHidden/>
          </w:rPr>
          <w:instrText xml:space="preserve"> PAGEREF _Toc489016043 \h </w:instrText>
        </w:r>
        <w:r w:rsidR="0023375E">
          <w:rPr>
            <w:noProof/>
            <w:webHidden/>
          </w:rPr>
        </w:r>
        <w:r w:rsidR="0023375E">
          <w:rPr>
            <w:noProof/>
            <w:webHidden/>
          </w:rPr>
          <w:fldChar w:fldCharType="separate"/>
        </w:r>
        <w:r w:rsidR="0023375E">
          <w:rPr>
            <w:noProof/>
            <w:webHidden/>
          </w:rPr>
          <w:t>13</w:t>
        </w:r>
        <w:r w:rsidR="0023375E">
          <w:rPr>
            <w:noProof/>
            <w:webHidden/>
          </w:rPr>
          <w:fldChar w:fldCharType="end"/>
        </w:r>
      </w:hyperlink>
    </w:p>
    <w:p w14:paraId="1FE426FB" w14:textId="77777777" w:rsidR="0023375E" w:rsidRDefault="00E46E07">
      <w:pPr>
        <w:pStyle w:val="TOC3"/>
        <w:rPr>
          <w:rFonts w:asciiTheme="minorHAnsi" w:eastAsiaTheme="minorEastAsia" w:hAnsiTheme="minorHAnsi" w:cstheme="minorBidi"/>
          <w:noProof/>
          <w:color w:val="auto"/>
          <w:sz w:val="22"/>
        </w:rPr>
      </w:pPr>
      <w:hyperlink w:anchor="_Toc489016044" w:history="1">
        <w:r w:rsidR="0023375E" w:rsidRPr="00334BA5">
          <w:rPr>
            <w:rStyle w:val="Hyperlink"/>
            <w:noProof/>
          </w:rPr>
          <w:t>Attribution</w:t>
        </w:r>
        <w:r w:rsidR="0023375E">
          <w:rPr>
            <w:noProof/>
            <w:webHidden/>
          </w:rPr>
          <w:tab/>
        </w:r>
        <w:r w:rsidR="0023375E">
          <w:rPr>
            <w:noProof/>
            <w:webHidden/>
          </w:rPr>
          <w:fldChar w:fldCharType="begin"/>
        </w:r>
        <w:r w:rsidR="0023375E">
          <w:rPr>
            <w:noProof/>
            <w:webHidden/>
          </w:rPr>
          <w:instrText xml:space="preserve"> PAGEREF _Toc489016044 \h </w:instrText>
        </w:r>
        <w:r w:rsidR="0023375E">
          <w:rPr>
            <w:noProof/>
            <w:webHidden/>
          </w:rPr>
        </w:r>
        <w:r w:rsidR="0023375E">
          <w:rPr>
            <w:noProof/>
            <w:webHidden/>
          </w:rPr>
          <w:fldChar w:fldCharType="separate"/>
        </w:r>
        <w:r w:rsidR="0023375E">
          <w:rPr>
            <w:noProof/>
            <w:webHidden/>
          </w:rPr>
          <w:t>13</w:t>
        </w:r>
        <w:r w:rsidR="0023375E">
          <w:rPr>
            <w:noProof/>
            <w:webHidden/>
          </w:rPr>
          <w:fldChar w:fldCharType="end"/>
        </w:r>
      </w:hyperlink>
    </w:p>
    <w:p w14:paraId="0EB831B2" w14:textId="77777777" w:rsidR="0023375E" w:rsidRDefault="00E46E07">
      <w:pPr>
        <w:pStyle w:val="TOC2"/>
        <w:rPr>
          <w:rFonts w:asciiTheme="minorHAnsi" w:eastAsiaTheme="minorEastAsia" w:hAnsiTheme="minorHAnsi" w:cstheme="minorBidi"/>
          <w:color w:val="auto"/>
          <w:sz w:val="22"/>
        </w:rPr>
      </w:pPr>
      <w:hyperlink w:anchor="_Toc489016045" w:history="1">
        <w:r w:rsidR="0023375E" w:rsidRPr="00334BA5">
          <w:rPr>
            <w:rStyle w:val="Hyperlink"/>
          </w:rPr>
          <w:t>6</w:t>
        </w:r>
        <w:r w:rsidR="0023375E">
          <w:rPr>
            <w:rFonts w:asciiTheme="minorHAnsi" w:eastAsiaTheme="minorEastAsia" w:hAnsiTheme="minorHAnsi" w:cstheme="minorBidi"/>
            <w:color w:val="auto"/>
            <w:sz w:val="22"/>
          </w:rPr>
          <w:tab/>
        </w:r>
        <w:r w:rsidR="0023375E" w:rsidRPr="00334BA5">
          <w:rPr>
            <w:rStyle w:val="Hyperlink"/>
          </w:rPr>
          <w:t>Evaluating the Impacts</w:t>
        </w:r>
        <w:r w:rsidR="0023375E">
          <w:rPr>
            <w:webHidden/>
          </w:rPr>
          <w:tab/>
        </w:r>
        <w:r w:rsidR="0023375E">
          <w:rPr>
            <w:webHidden/>
          </w:rPr>
          <w:fldChar w:fldCharType="begin"/>
        </w:r>
        <w:r w:rsidR="0023375E">
          <w:rPr>
            <w:webHidden/>
          </w:rPr>
          <w:instrText xml:space="preserve"> PAGEREF _Toc489016045 \h </w:instrText>
        </w:r>
        <w:r w:rsidR="0023375E">
          <w:rPr>
            <w:webHidden/>
          </w:rPr>
        </w:r>
        <w:r w:rsidR="0023375E">
          <w:rPr>
            <w:webHidden/>
          </w:rPr>
          <w:fldChar w:fldCharType="separate"/>
        </w:r>
        <w:r w:rsidR="0023375E">
          <w:rPr>
            <w:webHidden/>
          </w:rPr>
          <w:t>14</w:t>
        </w:r>
        <w:r w:rsidR="0023375E">
          <w:rPr>
            <w:webHidden/>
          </w:rPr>
          <w:fldChar w:fldCharType="end"/>
        </w:r>
      </w:hyperlink>
    </w:p>
    <w:p w14:paraId="4B5735B8" w14:textId="77777777" w:rsidR="0023375E" w:rsidRDefault="00E46E07">
      <w:pPr>
        <w:pStyle w:val="TOC3"/>
        <w:rPr>
          <w:rFonts w:asciiTheme="minorHAnsi" w:eastAsiaTheme="minorEastAsia" w:hAnsiTheme="minorHAnsi" w:cstheme="minorBidi"/>
          <w:noProof/>
          <w:color w:val="auto"/>
          <w:sz w:val="22"/>
        </w:rPr>
      </w:pPr>
      <w:hyperlink w:anchor="_Toc489016046" w:history="1">
        <w:r w:rsidR="0023375E" w:rsidRPr="00334BA5">
          <w:rPr>
            <w:rStyle w:val="Hyperlink"/>
            <w:noProof/>
          </w:rPr>
          <w:t>Cost Benefit Analysis</w:t>
        </w:r>
        <w:r w:rsidR="0023375E">
          <w:rPr>
            <w:noProof/>
            <w:webHidden/>
          </w:rPr>
          <w:tab/>
        </w:r>
        <w:r w:rsidR="0023375E">
          <w:rPr>
            <w:noProof/>
            <w:webHidden/>
          </w:rPr>
          <w:fldChar w:fldCharType="begin"/>
        </w:r>
        <w:r w:rsidR="0023375E">
          <w:rPr>
            <w:noProof/>
            <w:webHidden/>
          </w:rPr>
          <w:instrText xml:space="preserve"> PAGEREF _Toc489016046 \h </w:instrText>
        </w:r>
        <w:r w:rsidR="0023375E">
          <w:rPr>
            <w:noProof/>
            <w:webHidden/>
          </w:rPr>
        </w:r>
        <w:r w:rsidR="0023375E">
          <w:rPr>
            <w:noProof/>
            <w:webHidden/>
          </w:rPr>
          <w:fldChar w:fldCharType="separate"/>
        </w:r>
        <w:r w:rsidR="0023375E">
          <w:rPr>
            <w:noProof/>
            <w:webHidden/>
          </w:rPr>
          <w:t>14</w:t>
        </w:r>
        <w:r w:rsidR="0023375E">
          <w:rPr>
            <w:noProof/>
            <w:webHidden/>
          </w:rPr>
          <w:fldChar w:fldCharType="end"/>
        </w:r>
      </w:hyperlink>
    </w:p>
    <w:p w14:paraId="6BB4B0F1" w14:textId="77777777" w:rsidR="0023375E" w:rsidRDefault="00E46E07">
      <w:pPr>
        <w:pStyle w:val="TOC2"/>
        <w:rPr>
          <w:rFonts w:asciiTheme="minorHAnsi" w:eastAsiaTheme="minorEastAsia" w:hAnsiTheme="minorHAnsi" w:cstheme="minorBidi"/>
          <w:color w:val="auto"/>
          <w:sz w:val="22"/>
        </w:rPr>
      </w:pPr>
      <w:hyperlink w:anchor="_Toc489016047" w:history="1">
        <w:r w:rsidR="0023375E" w:rsidRPr="00334BA5">
          <w:rPr>
            <w:rStyle w:val="Hyperlink"/>
          </w:rPr>
          <w:t>9</w:t>
        </w:r>
        <w:r w:rsidR="0023375E">
          <w:rPr>
            <w:rFonts w:asciiTheme="minorHAnsi" w:eastAsiaTheme="minorEastAsia" w:hAnsiTheme="minorHAnsi" w:cstheme="minorBidi"/>
            <w:color w:val="auto"/>
            <w:sz w:val="22"/>
          </w:rPr>
          <w:tab/>
        </w:r>
        <w:r w:rsidR="0023375E" w:rsidRPr="00334BA5">
          <w:rPr>
            <w:rStyle w:val="Hyperlink"/>
          </w:rPr>
          <w:t>References</w:t>
        </w:r>
        <w:r w:rsidR="0023375E">
          <w:rPr>
            <w:webHidden/>
          </w:rPr>
          <w:tab/>
        </w:r>
        <w:r w:rsidR="0023375E">
          <w:rPr>
            <w:webHidden/>
          </w:rPr>
          <w:fldChar w:fldCharType="begin"/>
        </w:r>
        <w:r w:rsidR="0023375E">
          <w:rPr>
            <w:webHidden/>
          </w:rPr>
          <w:instrText xml:space="preserve"> PAGEREF _Toc489016047 \h </w:instrText>
        </w:r>
        <w:r w:rsidR="0023375E">
          <w:rPr>
            <w:webHidden/>
          </w:rPr>
        </w:r>
        <w:r w:rsidR="0023375E">
          <w:rPr>
            <w:webHidden/>
          </w:rPr>
          <w:fldChar w:fldCharType="separate"/>
        </w:r>
        <w:r w:rsidR="0023375E">
          <w:rPr>
            <w:webHidden/>
          </w:rPr>
          <w:t>15</w:t>
        </w:r>
        <w:r w:rsidR="0023375E">
          <w:rPr>
            <w:webHidden/>
          </w:rPr>
          <w:fldChar w:fldCharType="end"/>
        </w:r>
      </w:hyperlink>
    </w:p>
    <w:p w14:paraId="193836C3" w14:textId="77777777" w:rsidR="00BD3CD7" w:rsidRPr="004A6CF2" w:rsidRDefault="00456271" w:rsidP="008B2EB2">
      <w:pPr>
        <w:pStyle w:val="TOC2"/>
        <w:rPr>
          <w:rFonts w:eastAsiaTheme="majorEastAsia" w:cstheme="majorBidi"/>
          <w:color w:val="00A9CE" w:themeColor="accent1"/>
          <w:sz w:val="44"/>
          <w:szCs w:val="28"/>
        </w:rPr>
      </w:pPr>
      <w:r w:rsidRPr="004A6CF2">
        <w:fldChar w:fldCharType="end"/>
      </w:r>
      <w:r w:rsidR="00BD3CD7" w:rsidRPr="004A6CF2">
        <w:br w:type="page"/>
      </w:r>
    </w:p>
    <w:p w14:paraId="1C998C0B" w14:textId="77777777" w:rsidR="0018129C" w:rsidRPr="004A6CF2" w:rsidRDefault="009668A3" w:rsidP="0018129C">
      <w:pPr>
        <w:pStyle w:val="Heading1"/>
        <w:ind w:left="1134" w:hanging="1134"/>
      </w:pPr>
      <w:bookmarkStart w:id="0" w:name="_Toc446334219"/>
      <w:bookmarkStart w:id="1" w:name="_Toc489016034"/>
      <w:bookmarkStart w:id="2" w:name="_Toc432078357"/>
      <w:bookmarkStart w:id="3" w:name="_Toc341085719"/>
      <w:r>
        <w:lastRenderedPageBreak/>
        <w:t>1</w:t>
      </w:r>
      <w:r>
        <w:tab/>
      </w:r>
      <w:r w:rsidR="00025D44" w:rsidRPr="004A6CF2">
        <w:t>Executive Summary</w:t>
      </w:r>
      <w:bookmarkEnd w:id="0"/>
      <w:bookmarkEnd w:id="1"/>
    </w:p>
    <w:p w14:paraId="499E341F" w14:textId="77777777" w:rsidR="006379F0" w:rsidRPr="006379F0" w:rsidRDefault="006379F0" w:rsidP="006379F0">
      <w:pPr>
        <w:pStyle w:val="BodyText"/>
        <w:rPr>
          <w:rFonts w:eastAsia="Times New Roman"/>
          <w:b/>
        </w:rPr>
      </w:pPr>
      <w:r>
        <w:rPr>
          <w:b/>
        </w:rPr>
        <w:t>The C</w:t>
      </w:r>
      <w:r w:rsidRPr="006379F0">
        <w:rPr>
          <w:b/>
        </w:rPr>
        <w:t>hallenge</w:t>
      </w:r>
    </w:p>
    <w:p w14:paraId="554276F5" w14:textId="3FE9245B" w:rsidR="006379F0" w:rsidRDefault="006379F0" w:rsidP="006379F0">
      <w:pPr>
        <w:pStyle w:val="BodyText"/>
        <w:rPr>
          <w:color w:val="1D2021"/>
          <w:sz w:val="23"/>
          <w:szCs w:val="23"/>
        </w:rPr>
      </w:pPr>
      <w:r>
        <w:rPr>
          <w:color w:val="1D2021"/>
          <w:sz w:val="23"/>
          <w:szCs w:val="23"/>
        </w:rPr>
        <w:t xml:space="preserve">Australian manufacturing constantly faces pressure from increasing production costs and mounting global competition. To increase market share our </w:t>
      </w:r>
      <w:r w:rsidR="003850DF">
        <w:rPr>
          <w:color w:val="1D2021"/>
          <w:sz w:val="23"/>
          <w:szCs w:val="23"/>
        </w:rPr>
        <w:t xml:space="preserve">manufacturing </w:t>
      </w:r>
      <w:r>
        <w:rPr>
          <w:color w:val="1D2021"/>
          <w:sz w:val="23"/>
          <w:szCs w:val="23"/>
        </w:rPr>
        <w:t>businesses need to grow through competitive advantage, and improved profitability. Entering and expanding into international markets is vital for the longevity of Australia’s manufacturing industry.</w:t>
      </w:r>
      <w:r w:rsidR="00684A1B">
        <w:rPr>
          <w:color w:val="1D2021"/>
          <w:sz w:val="23"/>
          <w:szCs w:val="23"/>
        </w:rPr>
        <w:t xml:space="preserve"> It is important that Small and Medium Enterprises (SME</w:t>
      </w:r>
      <w:r w:rsidR="00FB2F3F">
        <w:rPr>
          <w:color w:val="1D2021"/>
          <w:sz w:val="23"/>
          <w:szCs w:val="23"/>
        </w:rPr>
        <w:t>s</w:t>
      </w:r>
      <w:r w:rsidR="00684A1B">
        <w:rPr>
          <w:color w:val="1D2021"/>
          <w:sz w:val="23"/>
          <w:szCs w:val="23"/>
        </w:rPr>
        <w:t>) receive the research and development resources and capabilities which allow them to maintain competitiveness in the global market.</w:t>
      </w:r>
    </w:p>
    <w:p w14:paraId="71DA6BD8" w14:textId="77777777" w:rsidR="006379F0" w:rsidRDefault="006379F0" w:rsidP="006379F0">
      <w:pPr>
        <w:pStyle w:val="BodyText"/>
        <w:rPr>
          <w:color w:val="1D2021"/>
          <w:sz w:val="23"/>
          <w:szCs w:val="23"/>
        </w:rPr>
      </w:pPr>
      <w:r>
        <w:rPr>
          <w:color w:val="1D2021"/>
          <w:sz w:val="23"/>
          <w:szCs w:val="23"/>
        </w:rPr>
        <w:t xml:space="preserve">Textor Technologies, a Victorian family-owned company, produces an array of </w:t>
      </w:r>
      <w:r w:rsidR="003850DF">
        <w:rPr>
          <w:color w:val="1D2021"/>
          <w:sz w:val="23"/>
          <w:szCs w:val="23"/>
        </w:rPr>
        <w:t xml:space="preserve">technical </w:t>
      </w:r>
      <w:r>
        <w:rPr>
          <w:color w:val="1D2021"/>
          <w:sz w:val="23"/>
          <w:szCs w:val="23"/>
        </w:rPr>
        <w:t>textiles used in health care, personal h</w:t>
      </w:r>
      <w:r w:rsidR="00684A1B">
        <w:rPr>
          <w:color w:val="1D2021"/>
          <w:sz w:val="23"/>
          <w:szCs w:val="23"/>
        </w:rPr>
        <w:t xml:space="preserve">ygiene and industrial products. These </w:t>
      </w:r>
      <w:r w:rsidR="003850DF">
        <w:rPr>
          <w:color w:val="1D2021"/>
          <w:sz w:val="23"/>
          <w:szCs w:val="23"/>
        </w:rPr>
        <w:t xml:space="preserve">technical textiles that make up incontinence products in particular, </w:t>
      </w:r>
      <w:r w:rsidR="00684A1B">
        <w:rPr>
          <w:color w:val="1D2021"/>
          <w:sz w:val="23"/>
          <w:szCs w:val="23"/>
        </w:rPr>
        <w:t>focus on</w:t>
      </w:r>
      <w:r w:rsidR="003850DF">
        <w:rPr>
          <w:color w:val="1D2021"/>
          <w:sz w:val="23"/>
          <w:szCs w:val="23"/>
        </w:rPr>
        <w:t xml:space="preserve"> moisture management through permeable barrier materials. </w:t>
      </w:r>
      <w:r>
        <w:rPr>
          <w:color w:val="1D2021"/>
          <w:sz w:val="23"/>
          <w:szCs w:val="23"/>
        </w:rPr>
        <w:t xml:space="preserve">The competitive </w:t>
      </w:r>
      <w:r w:rsidR="003850DF">
        <w:rPr>
          <w:color w:val="1D2021"/>
          <w:sz w:val="23"/>
          <w:szCs w:val="23"/>
        </w:rPr>
        <w:t xml:space="preserve">technical </w:t>
      </w:r>
      <w:r>
        <w:rPr>
          <w:color w:val="1D2021"/>
          <w:sz w:val="23"/>
          <w:szCs w:val="23"/>
        </w:rPr>
        <w:t xml:space="preserve">advantage in this </w:t>
      </w:r>
      <w:r w:rsidR="003850DF">
        <w:rPr>
          <w:color w:val="1D2021"/>
          <w:sz w:val="23"/>
          <w:szCs w:val="23"/>
        </w:rPr>
        <w:t>product sector,</w:t>
      </w:r>
      <w:r>
        <w:rPr>
          <w:color w:val="1D2021"/>
          <w:sz w:val="23"/>
          <w:szCs w:val="23"/>
        </w:rPr>
        <w:t xml:space="preserve"> comes from material with advanced fluid absorption. Textor’s goal was to enter the international</w:t>
      </w:r>
      <w:r w:rsidR="00316377">
        <w:rPr>
          <w:color w:val="1D2021"/>
          <w:sz w:val="23"/>
          <w:szCs w:val="23"/>
        </w:rPr>
        <w:t xml:space="preserve"> market by </w:t>
      </w:r>
      <w:r w:rsidR="003850DF">
        <w:rPr>
          <w:color w:val="1D2021"/>
          <w:sz w:val="23"/>
          <w:szCs w:val="23"/>
        </w:rPr>
        <w:t>demonstrating a significant technical advantage over competitive products, many of which are produced in low labour cost countries</w:t>
      </w:r>
      <w:r>
        <w:rPr>
          <w:color w:val="1D2021"/>
          <w:sz w:val="23"/>
          <w:szCs w:val="23"/>
        </w:rPr>
        <w:t>.</w:t>
      </w:r>
    </w:p>
    <w:p w14:paraId="63682B50" w14:textId="77777777" w:rsidR="006379F0" w:rsidRPr="006379F0" w:rsidRDefault="006379F0" w:rsidP="006379F0">
      <w:pPr>
        <w:pStyle w:val="BodyText"/>
        <w:rPr>
          <w:b/>
          <w:color w:val="1D2021"/>
          <w:sz w:val="23"/>
          <w:szCs w:val="23"/>
        </w:rPr>
      </w:pPr>
      <w:r w:rsidRPr="006379F0">
        <w:rPr>
          <w:b/>
          <w:color w:val="1D2021"/>
          <w:sz w:val="23"/>
          <w:szCs w:val="23"/>
        </w:rPr>
        <w:t>Our response</w:t>
      </w:r>
    </w:p>
    <w:p w14:paraId="2E5280FE" w14:textId="3B808EDA" w:rsidR="006379F0" w:rsidRPr="006379F0" w:rsidRDefault="006379F0" w:rsidP="006379F0">
      <w:pPr>
        <w:pStyle w:val="BodyText"/>
        <w:rPr>
          <w:color w:val="1D2021"/>
          <w:sz w:val="23"/>
          <w:szCs w:val="23"/>
        </w:rPr>
      </w:pPr>
      <w:r w:rsidRPr="006379F0">
        <w:rPr>
          <w:color w:val="1D2021"/>
          <w:sz w:val="23"/>
          <w:szCs w:val="23"/>
        </w:rPr>
        <w:t>CSIRO and Te</w:t>
      </w:r>
      <w:r w:rsidR="002C74DA">
        <w:rPr>
          <w:color w:val="1D2021"/>
          <w:sz w:val="23"/>
          <w:szCs w:val="23"/>
        </w:rPr>
        <w:t xml:space="preserve">xtor </w:t>
      </w:r>
      <w:r w:rsidR="003850DF">
        <w:rPr>
          <w:color w:val="1D2021"/>
          <w:sz w:val="23"/>
          <w:szCs w:val="23"/>
        </w:rPr>
        <w:t xml:space="preserve">co-invested, initially through the then </w:t>
      </w:r>
      <w:r w:rsidR="00CC153F">
        <w:rPr>
          <w:color w:val="1D2021"/>
          <w:sz w:val="23"/>
          <w:szCs w:val="23"/>
        </w:rPr>
        <w:t xml:space="preserve">Commonwealth </w:t>
      </w:r>
      <w:r w:rsidR="003850DF">
        <w:rPr>
          <w:color w:val="1D2021"/>
          <w:sz w:val="23"/>
          <w:szCs w:val="23"/>
        </w:rPr>
        <w:t>Department of Industry, Innovation</w:t>
      </w:r>
      <w:r w:rsidR="00FB2F3F">
        <w:rPr>
          <w:color w:val="1D2021"/>
          <w:sz w:val="23"/>
          <w:szCs w:val="23"/>
        </w:rPr>
        <w:t xml:space="preserve"> and</w:t>
      </w:r>
      <w:r w:rsidR="003850DF">
        <w:rPr>
          <w:color w:val="1D2021"/>
          <w:sz w:val="23"/>
          <w:szCs w:val="23"/>
        </w:rPr>
        <w:t xml:space="preserve"> Science and “Researcher in Business” Program, and later</w:t>
      </w:r>
      <w:r w:rsidR="00CC153F">
        <w:rPr>
          <w:color w:val="1D2021"/>
          <w:sz w:val="23"/>
          <w:szCs w:val="23"/>
        </w:rPr>
        <w:t xml:space="preserve"> via </w:t>
      </w:r>
      <w:r w:rsidR="0034214E">
        <w:rPr>
          <w:color w:val="1D2021"/>
          <w:sz w:val="23"/>
          <w:szCs w:val="23"/>
        </w:rPr>
        <w:t>sequential</w:t>
      </w:r>
      <w:r w:rsidR="00CC153F">
        <w:rPr>
          <w:color w:val="1D2021"/>
          <w:sz w:val="23"/>
          <w:szCs w:val="23"/>
        </w:rPr>
        <w:t xml:space="preserve"> bilateral arrangements, to conduct research into: surface treatments of textiles using plasma; understanding moisture transport via capillary action; odour reduction; and new composite web structures.</w:t>
      </w:r>
      <w:r w:rsidRPr="006379F0">
        <w:rPr>
          <w:color w:val="1D2021"/>
          <w:sz w:val="23"/>
          <w:szCs w:val="23"/>
        </w:rPr>
        <w:t xml:space="preserve"> </w:t>
      </w:r>
      <w:r w:rsidR="00CC153F">
        <w:rPr>
          <w:color w:val="1D2021"/>
          <w:sz w:val="23"/>
          <w:szCs w:val="23"/>
        </w:rPr>
        <w:t xml:space="preserve">Ultimately, the research culminated </w:t>
      </w:r>
      <w:r w:rsidRPr="006379F0">
        <w:rPr>
          <w:color w:val="1D2021"/>
          <w:sz w:val="23"/>
          <w:szCs w:val="23"/>
        </w:rPr>
        <w:t xml:space="preserve">in </w:t>
      </w:r>
      <w:r w:rsidR="00CC153F">
        <w:rPr>
          <w:color w:val="1D2021"/>
          <w:sz w:val="23"/>
          <w:szCs w:val="23"/>
        </w:rPr>
        <w:t xml:space="preserve">the invention of </w:t>
      </w:r>
      <w:r w:rsidRPr="006379F0">
        <w:rPr>
          <w:color w:val="1D2021"/>
          <w:sz w:val="23"/>
          <w:szCs w:val="23"/>
        </w:rPr>
        <w:t>a novel three-dimensional fabric</w:t>
      </w:r>
      <w:r w:rsidR="00CC153F">
        <w:rPr>
          <w:color w:val="1D2021"/>
          <w:sz w:val="23"/>
          <w:szCs w:val="23"/>
        </w:rPr>
        <w:t xml:space="preserve"> that is employed as a next-to-skin component of predominantly infant diapers. The fabric, produced via hydroentanglement,</w:t>
      </w:r>
      <w:r w:rsidRPr="006379F0">
        <w:rPr>
          <w:color w:val="1D2021"/>
          <w:sz w:val="23"/>
          <w:szCs w:val="23"/>
        </w:rPr>
        <w:t xml:space="preserve"> is </w:t>
      </w:r>
      <w:r w:rsidR="00CC153F">
        <w:rPr>
          <w:color w:val="1D2021"/>
          <w:sz w:val="23"/>
          <w:szCs w:val="23"/>
        </w:rPr>
        <w:t>highly effective in facilitating moisture movement away from the ‘point of insult’ and into the absorbent layer of the diaper whilst maintaining a sense of dryness, and hence comfort, to the wearer.</w:t>
      </w:r>
      <w:r w:rsidR="0034214E">
        <w:rPr>
          <w:color w:val="1D2021"/>
          <w:sz w:val="23"/>
          <w:szCs w:val="23"/>
        </w:rPr>
        <w:t xml:space="preserve"> </w:t>
      </w:r>
      <w:r w:rsidR="00CC153F">
        <w:rPr>
          <w:color w:val="1D2021"/>
          <w:sz w:val="23"/>
          <w:szCs w:val="23"/>
        </w:rPr>
        <w:t>The product</w:t>
      </w:r>
      <w:r w:rsidR="00CC153F" w:rsidRPr="006379F0">
        <w:rPr>
          <w:color w:val="1D2021"/>
          <w:sz w:val="23"/>
          <w:szCs w:val="23"/>
        </w:rPr>
        <w:t xml:space="preserve"> </w:t>
      </w:r>
      <w:r w:rsidRPr="006379F0">
        <w:rPr>
          <w:color w:val="1D2021"/>
          <w:sz w:val="23"/>
          <w:szCs w:val="23"/>
        </w:rPr>
        <w:t>can be efficientl</w:t>
      </w:r>
      <w:r>
        <w:rPr>
          <w:color w:val="1D2021"/>
          <w:sz w:val="23"/>
          <w:szCs w:val="23"/>
        </w:rPr>
        <w:t>y produced in large quantities.</w:t>
      </w:r>
    </w:p>
    <w:p w14:paraId="2E2B5D73" w14:textId="5B453029" w:rsidR="006379F0" w:rsidRPr="006379F0" w:rsidRDefault="006379F0" w:rsidP="006379F0">
      <w:pPr>
        <w:pStyle w:val="BodyText"/>
        <w:rPr>
          <w:color w:val="1D2021"/>
          <w:sz w:val="23"/>
          <w:szCs w:val="23"/>
        </w:rPr>
      </w:pPr>
      <w:r w:rsidRPr="006379F0">
        <w:rPr>
          <w:color w:val="1D2021"/>
          <w:sz w:val="23"/>
          <w:szCs w:val="23"/>
        </w:rPr>
        <w:t>The new materi</w:t>
      </w:r>
      <w:r>
        <w:rPr>
          <w:color w:val="1D2021"/>
          <w:sz w:val="23"/>
          <w:szCs w:val="23"/>
        </w:rPr>
        <w:t>al has been</w:t>
      </w:r>
      <w:r w:rsidRPr="006379F0">
        <w:rPr>
          <w:color w:val="1D2021"/>
          <w:sz w:val="23"/>
          <w:szCs w:val="23"/>
        </w:rPr>
        <w:t xml:space="preserve"> incorporated into the millions of nappies produced in</w:t>
      </w:r>
      <w:r w:rsidR="00FB2F3F">
        <w:rPr>
          <w:color w:val="1D2021"/>
          <w:sz w:val="23"/>
          <w:szCs w:val="23"/>
        </w:rPr>
        <w:t xml:space="preserve"> Australia</w:t>
      </w:r>
      <w:r w:rsidRPr="006379F0">
        <w:rPr>
          <w:color w:val="1D2021"/>
          <w:sz w:val="23"/>
          <w:szCs w:val="23"/>
        </w:rPr>
        <w:t>, the U</w:t>
      </w:r>
      <w:r w:rsidR="00FB2F3F">
        <w:rPr>
          <w:color w:val="1D2021"/>
          <w:sz w:val="23"/>
          <w:szCs w:val="23"/>
        </w:rPr>
        <w:t xml:space="preserve">nited States </w:t>
      </w:r>
      <w:r w:rsidRPr="006379F0">
        <w:rPr>
          <w:color w:val="1D2021"/>
          <w:sz w:val="23"/>
          <w:szCs w:val="23"/>
        </w:rPr>
        <w:t>and Russia by</w:t>
      </w:r>
      <w:r>
        <w:rPr>
          <w:color w:val="1D2021"/>
          <w:sz w:val="23"/>
          <w:szCs w:val="23"/>
        </w:rPr>
        <w:t xml:space="preserve"> global company Kimberly-Clark.</w:t>
      </w:r>
    </w:p>
    <w:p w14:paraId="50ACE210" w14:textId="77777777" w:rsidR="006379F0" w:rsidRPr="006379F0" w:rsidRDefault="001E23B7" w:rsidP="006379F0">
      <w:pPr>
        <w:pStyle w:val="BodyText"/>
        <w:rPr>
          <w:color w:val="1D2021"/>
          <w:sz w:val="23"/>
          <w:szCs w:val="23"/>
        </w:rPr>
      </w:pPr>
      <w:r>
        <w:rPr>
          <w:color w:val="1D2021"/>
          <w:sz w:val="23"/>
          <w:szCs w:val="23"/>
        </w:rPr>
        <w:t xml:space="preserve">In addition to the pivotal and significant technical expertise of Dr Niall Finn, </w:t>
      </w:r>
      <w:r w:rsidR="006379F0" w:rsidRPr="006379F0">
        <w:rPr>
          <w:color w:val="1D2021"/>
          <w:sz w:val="23"/>
          <w:szCs w:val="23"/>
        </w:rPr>
        <w:t xml:space="preserve">CSIRO </w:t>
      </w:r>
      <w:r>
        <w:rPr>
          <w:color w:val="1D2021"/>
          <w:sz w:val="23"/>
          <w:szCs w:val="23"/>
        </w:rPr>
        <w:t xml:space="preserve">also </w:t>
      </w:r>
      <w:r w:rsidR="006379F0" w:rsidRPr="006379F0">
        <w:rPr>
          <w:color w:val="1D2021"/>
          <w:sz w:val="23"/>
          <w:szCs w:val="23"/>
        </w:rPr>
        <w:t>provided access to world-class research f</w:t>
      </w:r>
      <w:r w:rsidR="006379F0">
        <w:rPr>
          <w:color w:val="1D2021"/>
          <w:sz w:val="23"/>
          <w:szCs w:val="23"/>
        </w:rPr>
        <w:t>acilities</w:t>
      </w:r>
      <w:r>
        <w:rPr>
          <w:color w:val="1D2021"/>
          <w:sz w:val="23"/>
          <w:szCs w:val="23"/>
        </w:rPr>
        <w:t xml:space="preserve"> that were customised to suit the project as an integral part of the research relationship</w:t>
      </w:r>
      <w:r w:rsidR="006379F0">
        <w:rPr>
          <w:color w:val="1D2021"/>
          <w:sz w:val="23"/>
          <w:szCs w:val="23"/>
        </w:rPr>
        <w:t xml:space="preserve">, accelerating product </w:t>
      </w:r>
      <w:r w:rsidR="006379F0" w:rsidRPr="006379F0">
        <w:rPr>
          <w:color w:val="1D2021"/>
          <w:sz w:val="23"/>
          <w:szCs w:val="23"/>
        </w:rPr>
        <w:t xml:space="preserve">development and </w:t>
      </w:r>
      <w:r>
        <w:rPr>
          <w:color w:val="1D2021"/>
          <w:sz w:val="23"/>
          <w:szCs w:val="23"/>
        </w:rPr>
        <w:t xml:space="preserve">therefore </w:t>
      </w:r>
      <w:r w:rsidR="006379F0" w:rsidRPr="006379F0">
        <w:rPr>
          <w:color w:val="1D2021"/>
          <w:sz w:val="23"/>
          <w:szCs w:val="23"/>
        </w:rPr>
        <w:t>innovation.</w:t>
      </w:r>
    </w:p>
    <w:p w14:paraId="13695F20" w14:textId="77777777" w:rsidR="006379F0" w:rsidRPr="006379F0" w:rsidRDefault="006379F0" w:rsidP="006379F0">
      <w:pPr>
        <w:pStyle w:val="BodyText"/>
        <w:rPr>
          <w:b/>
          <w:color w:val="1D2021"/>
          <w:sz w:val="23"/>
          <w:szCs w:val="23"/>
        </w:rPr>
      </w:pPr>
      <w:r w:rsidRPr="006379F0">
        <w:rPr>
          <w:b/>
          <w:color w:val="1D2021"/>
          <w:sz w:val="23"/>
          <w:szCs w:val="23"/>
        </w:rPr>
        <w:t>The</w:t>
      </w:r>
      <w:r>
        <w:rPr>
          <w:b/>
          <w:color w:val="1D2021"/>
          <w:sz w:val="23"/>
          <w:szCs w:val="23"/>
        </w:rPr>
        <w:t xml:space="preserve"> Impact </w:t>
      </w:r>
    </w:p>
    <w:p w14:paraId="4C7303E6" w14:textId="72C3C09B" w:rsidR="006379F0" w:rsidRPr="006379F0" w:rsidRDefault="006379F0" w:rsidP="006379F0">
      <w:pPr>
        <w:pStyle w:val="BodyText"/>
        <w:rPr>
          <w:color w:val="1D2021"/>
          <w:sz w:val="23"/>
          <w:szCs w:val="23"/>
        </w:rPr>
      </w:pPr>
      <w:r w:rsidRPr="006379F0">
        <w:rPr>
          <w:color w:val="1D2021"/>
          <w:sz w:val="23"/>
          <w:szCs w:val="23"/>
        </w:rPr>
        <w:t xml:space="preserve">Through the </w:t>
      </w:r>
      <w:r w:rsidR="001E23B7">
        <w:rPr>
          <w:color w:val="1D2021"/>
          <w:sz w:val="23"/>
          <w:szCs w:val="23"/>
        </w:rPr>
        <w:t>Commonwealth</w:t>
      </w:r>
      <w:r w:rsidR="001E23B7" w:rsidRPr="006379F0">
        <w:rPr>
          <w:color w:val="1D2021"/>
          <w:sz w:val="23"/>
          <w:szCs w:val="23"/>
        </w:rPr>
        <w:t xml:space="preserve"> </w:t>
      </w:r>
      <w:r w:rsidRPr="006379F0">
        <w:rPr>
          <w:color w:val="1D2021"/>
          <w:sz w:val="23"/>
          <w:szCs w:val="23"/>
        </w:rPr>
        <w:t xml:space="preserve">Government </w:t>
      </w:r>
      <w:r w:rsidR="00696BA2">
        <w:rPr>
          <w:color w:val="1D2021"/>
          <w:sz w:val="23"/>
          <w:szCs w:val="23"/>
        </w:rPr>
        <w:t>“</w:t>
      </w:r>
      <w:r w:rsidRPr="006379F0">
        <w:rPr>
          <w:color w:val="1D2021"/>
          <w:sz w:val="23"/>
          <w:szCs w:val="23"/>
        </w:rPr>
        <w:t>Research</w:t>
      </w:r>
      <w:r w:rsidR="001E23B7">
        <w:rPr>
          <w:color w:val="1D2021"/>
          <w:sz w:val="23"/>
          <w:szCs w:val="23"/>
        </w:rPr>
        <w:t>er</w:t>
      </w:r>
      <w:r w:rsidRPr="006379F0">
        <w:rPr>
          <w:color w:val="1D2021"/>
          <w:sz w:val="23"/>
          <w:szCs w:val="23"/>
        </w:rPr>
        <w:t xml:space="preserve"> in </w:t>
      </w:r>
      <w:r w:rsidR="00684A1B">
        <w:rPr>
          <w:color w:val="1D2021"/>
          <w:sz w:val="23"/>
          <w:szCs w:val="23"/>
        </w:rPr>
        <w:t>Business</w:t>
      </w:r>
      <w:r w:rsidR="00696BA2">
        <w:rPr>
          <w:color w:val="1D2021"/>
          <w:sz w:val="23"/>
          <w:szCs w:val="23"/>
        </w:rPr>
        <w:t>”</w:t>
      </w:r>
      <w:r w:rsidR="00684A1B">
        <w:rPr>
          <w:color w:val="1D2021"/>
          <w:sz w:val="23"/>
          <w:szCs w:val="23"/>
        </w:rPr>
        <w:t xml:space="preserve"> program,</w:t>
      </w:r>
      <w:r w:rsidRPr="006379F0">
        <w:rPr>
          <w:color w:val="1D2021"/>
          <w:sz w:val="23"/>
          <w:szCs w:val="23"/>
        </w:rPr>
        <w:t xml:space="preserve"> </w:t>
      </w:r>
      <w:r w:rsidR="00316377">
        <w:rPr>
          <w:color w:val="1D2021"/>
          <w:sz w:val="23"/>
          <w:szCs w:val="23"/>
        </w:rPr>
        <w:t>CSIRO was</w:t>
      </w:r>
      <w:r w:rsidRPr="006379F0">
        <w:rPr>
          <w:color w:val="1D2021"/>
          <w:sz w:val="23"/>
          <w:szCs w:val="23"/>
        </w:rPr>
        <w:t xml:space="preserve"> able to place a materials scientist directly into the business to work i</w:t>
      </w:r>
      <w:r>
        <w:rPr>
          <w:color w:val="1D2021"/>
          <w:sz w:val="23"/>
          <w:szCs w:val="23"/>
        </w:rPr>
        <w:t>n collaboration with Textor.</w:t>
      </w:r>
    </w:p>
    <w:p w14:paraId="73696E03" w14:textId="2D065BF2" w:rsidR="006379F0" w:rsidRPr="006379F0" w:rsidRDefault="00D40418" w:rsidP="006379F0">
      <w:pPr>
        <w:pStyle w:val="BodyText"/>
        <w:rPr>
          <w:color w:val="1D2021"/>
          <w:sz w:val="23"/>
          <w:szCs w:val="23"/>
        </w:rPr>
      </w:pPr>
      <w:r>
        <w:rPr>
          <w:color w:val="1D2021"/>
          <w:sz w:val="23"/>
          <w:szCs w:val="23"/>
        </w:rPr>
        <w:t xml:space="preserve">CSIRO’s commercial engagement </w:t>
      </w:r>
      <w:r w:rsidR="007C00A4">
        <w:rPr>
          <w:color w:val="1D2021"/>
          <w:sz w:val="23"/>
          <w:szCs w:val="23"/>
        </w:rPr>
        <w:t>with Textor resulted in a new product development,</w:t>
      </w:r>
      <w:r w:rsidRPr="006379F0">
        <w:rPr>
          <w:color w:val="1D2021"/>
          <w:sz w:val="23"/>
          <w:szCs w:val="23"/>
        </w:rPr>
        <w:t xml:space="preserve"> in turn increasing</w:t>
      </w:r>
      <w:r w:rsidR="007C00A4">
        <w:rPr>
          <w:color w:val="1D2021"/>
          <w:sz w:val="23"/>
          <w:szCs w:val="23"/>
        </w:rPr>
        <w:t xml:space="preserve"> annual gross turnover. </w:t>
      </w:r>
      <w:r w:rsidR="006379F0" w:rsidRPr="006379F0">
        <w:rPr>
          <w:color w:val="1D2021"/>
          <w:sz w:val="23"/>
          <w:szCs w:val="23"/>
        </w:rPr>
        <w:t xml:space="preserve">Textor now manufactures </w:t>
      </w:r>
      <w:r w:rsidR="00F8454F">
        <w:rPr>
          <w:color w:val="1D2021"/>
          <w:sz w:val="23"/>
          <w:szCs w:val="23"/>
        </w:rPr>
        <w:t xml:space="preserve">the novel </w:t>
      </w:r>
      <w:r w:rsidR="006379F0" w:rsidRPr="006379F0">
        <w:rPr>
          <w:color w:val="1D2021"/>
          <w:sz w:val="23"/>
          <w:szCs w:val="23"/>
        </w:rPr>
        <w:t>moisture-</w:t>
      </w:r>
      <w:r w:rsidR="00EE5A66">
        <w:rPr>
          <w:color w:val="1D2021"/>
          <w:sz w:val="23"/>
          <w:szCs w:val="23"/>
        </w:rPr>
        <w:t>management</w:t>
      </w:r>
      <w:r w:rsidR="006379F0" w:rsidRPr="006379F0">
        <w:rPr>
          <w:color w:val="1D2021"/>
          <w:sz w:val="23"/>
          <w:szCs w:val="23"/>
        </w:rPr>
        <w:t xml:space="preserve"> fabric, making </w:t>
      </w:r>
      <w:r w:rsidR="00EE5A66">
        <w:rPr>
          <w:color w:val="1D2021"/>
          <w:sz w:val="23"/>
          <w:szCs w:val="23"/>
        </w:rPr>
        <w:t>it</w:t>
      </w:r>
      <w:r w:rsidR="006379F0" w:rsidRPr="006379F0">
        <w:rPr>
          <w:color w:val="1D2021"/>
          <w:sz w:val="23"/>
          <w:szCs w:val="23"/>
        </w:rPr>
        <w:t xml:space="preserve"> a key</w:t>
      </w:r>
      <w:r w:rsidR="002C74DA">
        <w:rPr>
          <w:color w:val="1D2021"/>
          <w:sz w:val="23"/>
          <w:szCs w:val="23"/>
        </w:rPr>
        <w:t xml:space="preserve"> supplier to the global market</w:t>
      </w:r>
      <w:r w:rsidR="00EE5A66">
        <w:rPr>
          <w:color w:val="1D2021"/>
          <w:sz w:val="23"/>
          <w:szCs w:val="23"/>
        </w:rPr>
        <w:t xml:space="preserve"> via Kimberly Clark Corporation</w:t>
      </w:r>
      <w:r w:rsidR="002C74DA">
        <w:rPr>
          <w:color w:val="1D2021"/>
          <w:sz w:val="23"/>
          <w:szCs w:val="23"/>
        </w:rPr>
        <w:t>.</w:t>
      </w:r>
    </w:p>
    <w:p w14:paraId="50B4CCC5" w14:textId="520CE261" w:rsidR="00021406" w:rsidRDefault="00F8454F" w:rsidP="00021406">
      <w:pPr>
        <w:pStyle w:val="BodyText"/>
        <w:rPr>
          <w:strike/>
          <w:color w:val="1D2021"/>
          <w:sz w:val="23"/>
          <w:szCs w:val="23"/>
        </w:rPr>
      </w:pPr>
      <w:r>
        <w:rPr>
          <w:color w:val="1D2021"/>
          <w:sz w:val="23"/>
          <w:szCs w:val="23"/>
        </w:rPr>
        <w:t xml:space="preserve">Textor </w:t>
      </w:r>
      <w:r w:rsidRPr="006379F0">
        <w:rPr>
          <w:color w:val="1D2021"/>
          <w:sz w:val="23"/>
          <w:szCs w:val="23"/>
        </w:rPr>
        <w:t>has</w:t>
      </w:r>
      <w:r w:rsidR="006379F0" w:rsidRPr="006379F0">
        <w:rPr>
          <w:color w:val="1D2021"/>
          <w:sz w:val="23"/>
          <w:szCs w:val="23"/>
        </w:rPr>
        <w:t xml:space="preserve"> also invest</w:t>
      </w:r>
      <w:r w:rsidR="00EE5A66">
        <w:rPr>
          <w:color w:val="1D2021"/>
          <w:sz w:val="23"/>
          <w:szCs w:val="23"/>
        </w:rPr>
        <w:t>ed</w:t>
      </w:r>
      <w:r w:rsidR="0034214E">
        <w:rPr>
          <w:color w:val="1D2021"/>
          <w:sz w:val="23"/>
          <w:szCs w:val="23"/>
        </w:rPr>
        <w:t xml:space="preserve"> </w:t>
      </w:r>
      <w:r w:rsidR="00EE5A66">
        <w:rPr>
          <w:color w:val="1D2021"/>
          <w:sz w:val="23"/>
          <w:szCs w:val="23"/>
        </w:rPr>
        <w:t>substantially in its</w:t>
      </w:r>
      <w:r w:rsidR="006379F0" w:rsidRPr="006379F0">
        <w:rPr>
          <w:color w:val="1D2021"/>
          <w:sz w:val="23"/>
          <w:szCs w:val="23"/>
        </w:rPr>
        <w:t xml:space="preserve"> manufacturing plant</w:t>
      </w:r>
      <w:r w:rsidR="00EE5A66">
        <w:rPr>
          <w:color w:val="1D2021"/>
          <w:sz w:val="23"/>
          <w:szCs w:val="23"/>
        </w:rPr>
        <w:t>, particularly in the areas of automation and data management</w:t>
      </w:r>
      <w:r w:rsidR="006379F0" w:rsidRPr="006379F0">
        <w:rPr>
          <w:color w:val="1D2021"/>
          <w:sz w:val="23"/>
          <w:szCs w:val="23"/>
        </w:rPr>
        <w:t xml:space="preserve"> to support expansion into international export markets, including the Asia-Pacific</w:t>
      </w:r>
      <w:r w:rsidR="00316377">
        <w:rPr>
          <w:color w:val="1D2021"/>
          <w:sz w:val="23"/>
          <w:szCs w:val="23"/>
        </w:rPr>
        <w:t xml:space="preserve"> Region</w:t>
      </w:r>
      <w:r w:rsidR="006379F0" w:rsidRPr="006379F0">
        <w:rPr>
          <w:color w:val="1D2021"/>
          <w:sz w:val="23"/>
          <w:szCs w:val="23"/>
        </w:rPr>
        <w:t xml:space="preserve">, Russia and the United States. </w:t>
      </w:r>
      <w:r w:rsidR="00EE5A66">
        <w:rPr>
          <w:color w:val="1D2021"/>
          <w:sz w:val="23"/>
          <w:szCs w:val="23"/>
        </w:rPr>
        <w:t>Much of this investment occurred during the period of Australian/US dollar parity</w:t>
      </w:r>
      <w:r w:rsidR="00B21A10">
        <w:rPr>
          <w:color w:val="1D2021"/>
          <w:sz w:val="23"/>
          <w:szCs w:val="23"/>
        </w:rPr>
        <w:t xml:space="preserve">, taking advantage of currency strength to </w:t>
      </w:r>
      <w:r w:rsidR="001F1732">
        <w:rPr>
          <w:color w:val="1D2021"/>
          <w:sz w:val="23"/>
          <w:szCs w:val="23"/>
        </w:rPr>
        <w:t xml:space="preserve">make capital purchases. </w:t>
      </w:r>
      <w:r>
        <w:rPr>
          <w:color w:val="1D2021"/>
          <w:sz w:val="23"/>
          <w:szCs w:val="23"/>
        </w:rPr>
        <w:lastRenderedPageBreak/>
        <w:t>The export achievements and success of Textor, in</w:t>
      </w:r>
      <w:r w:rsidRPr="00F8454F">
        <w:rPr>
          <w:color w:val="1D2021"/>
          <w:sz w:val="23"/>
          <w:szCs w:val="23"/>
        </w:rPr>
        <w:t xml:space="preserve"> conjunction with its ability to tap into the benefits of co-investing with CSIRO to achieve measureable outcomes, is a compelling demonstration of the ability of adaptable and determined Australian manufacturing companies to succeed</w:t>
      </w:r>
      <w:r w:rsidR="00816804">
        <w:rPr>
          <w:color w:val="1D2021"/>
          <w:sz w:val="23"/>
          <w:szCs w:val="23"/>
        </w:rPr>
        <w:t xml:space="preserve"> in </w:t>
      </w:r>
      <w:r w:rsidR="00816804" w:rsidRPr="00816804">
        <w:rPr>
          <w:color w:val="1D2021"/>
          <w:sz w:val="23"/>
          <w:szCs w:val="23"/>
        </w:rPr>
        <w:t>competitive global markets</w:t>
      </w:r>
      <w:r w:rsidR="00816804">
        <w:rPr>
          <w:color w:val="1D2021"/>
          <w:sz w:val="23"/>
          <w:szCs w:val="23"/>
        </w:rPr>
        <w:t>.</w:t>
      </w:r>
    </w:p>
    <w:p w14:paraId="75BE543A" w14:textId="43208A9E" w:rsidR="00D40418" w:rsidRPr="00021406" w:rsidRDefault="00DA0B35" w:rsidP="00021406">
      <w:pPr>
        <w:pStyle w:val="BodyText"/>
        <w:rPr>
          <w:strike/>
          <w:color w:val="1D2021"/>
          <w:sz w:val="23"/>
          <w:szCs w:val="23"/>
        </w:rPr>
      </w:pPr>
      <w:bookmarkStart w:id="4" w:name="_GoBack"/>
      <w:bookmarkEnd w:id="4"/>
      <w:r w:rsidRPr="0026031D">
        <w:rPr>
          <w:noProof/>
        </w:rPr>
        <mc:AlternateContent>
          <mc:Choice Requires="wpg">
            <w:drawing>
              <wp:anchor distT="0" distB="0" distL="114300" distR="114300" simplePos="0" relativeHeight="251824640" behindDoc="1" locked="0" layoutInCell="1" allowOverlap="1" wp14:anchorId="636AEFC0" wp14:editId="187C7C8F">
                <wp:simplePos x="0" y="0"/>
                <wp:positionH relativeFrom="margin">
                  <wp:posOffset>41910</wp:posOffset>
                </wp:positionH>
                <wp:positionV relativeFrom="paragraph">
                  <wp:posOffset>111760</wp:posOffset>
                </wp:positionV>
                <wp:extent cx="5991225" cy="6353175"/>
                <wp:effectExtent l="0" t="0" r="9525" b="9525"/>
                <wp:wrapTight wrapText="bothSides">
                  <wp:wrapPolygon edited="0">
                    <wp:start x="16689" y="0"/>
                    <wp:lineTo x="16689" y="1166"/>
                    <wp:lineTo x="0" y="1490"/>
                    <wp:lineTo x="0" y="6088"/>
                    <wp:lineTo x="13667" y="6347"/>
                    <wp:lineTo x="0" y="6542"/>
                    <wp:lineTo x="0" y="21568"/>
                    <wp:lineTo x="14217" y="21568"/>
                    <wp:lineTo x="14217" y="20855"/>
                    <wp:lineTo x="21566" y="19948"/>
                    <wp:lineTo x="21566" y="6542"/>
                    <wp:lineTo x="19986" y="6347"/>
                    <wp:lineTo x="21566" y="6023"/>
                    <wp:lineTo x="21566" y="1684"/>
                    <wp:lineTo x="21154" y="1490"/>
                    <wp:lineTo x="19162" y="1166"/>
                    <wp:lineTo x="19162" y="0"/>
                    <wp:lineTo x="16689" y="0"/>
                  </wp:wrapPolygon>
                </wp:wrapTight>
                <wp:docPr id="10"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6353175"/>
                          <a:chOff x="0" y="191"/>
                          <a:chExt cx="60412" cy="27547"/>
                        </a:xfrm>
                      </wpg:grpSpPr>
                      <wpg:grpSp>
                        <wpg:cNvPr id="1568" name="Group 1474"/>
                        <wpg:cNvGrpSpPr>
                          <a:grpSpLocks/>
                        </wpg:cNvGrpSpPr>
                        <wpg:grpSpPr bwMode="auto">
                          <a:xfrm>
                            <a:off x="0" y="191"/>
                            <a:ext cx="60412" cy="25427"/>
                            <a:chOff x="0" y="198"/>
                            <a:chExt cx="60816" cy="26410"/>
                          </a:xfrm>
                        </wpg:grpSpPr>
                        <wps:wsp>
                          <wps:cNvPr id="1569" name="Rectangle 1419"/>
                          <wps:cNvSpPr>
                            <a:spLocks noChangeArrowheads="1"/>
                          </wps:cNvSpPr>
                          <wps:spPr bwMode="auto">
                            <a:xfrm>
                              <a:off x="36346" y="8927"/>
                              <a:ext cx="11573" cy="17681"/>
                            </a:xfrm>
                            <a:prstGeom prst="rect">
                              <a:avLst/>
                            </a:prstGeom>
                            <a:solidFill>
                              <a:srgbClr val="007F9B">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BBAEFE2" w14:textId="77777777" w:rsidR="00620ECD" w:rsidRDefault="00620ECD" w:rsidP="00DA0B35">
                                <w:pPr>
                                  <w:pStyle w:val="NormalWeb"/>
                                  <w:spacing w:after="0" w:line="216" w:lineRule="auto"/>
                                  <w:rPr>
                                    <w:rFonts w:ascii="Calibri" w:hAnsi="Calibri"/>
                                    <w:b/>
                                    <w:bCs/>
                                    <w:i/>
                                    <w:iCs/>
                                    <w:kern w:val="24"/>
                                    <w:sz w:val="18"/>
                                    <w:szCs w:val="19"/>
                                  </w:rPr>
                                </w:pPr>
                                <w:r>
                                  <w:rPr>
                                    <w:rFonts w:ascii="Calibri" w:hAnsi="Calibri"/>
                                    <w:b/>
                                    <w:bCs/>
                                    <w:i/>
                                    <w:iCs/>
                                    <w:kern w:val="24"/>
                                    <w:sz w:val="18"/>
                                    <w:szCs w:val="19"/>
                                  </w:rPr>
                                  <w:t>Uptake and adoption</w:t>
                                </w:r>
                              </w:p>
                              <w:p w14:paraId="1D9162DB" w14:textId="77777777" w:rsidR="00620ECD" w:rsidRPr="003C09E2" w:rsidRDefault="00620ECD" w:rsidP="00C6072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Happier parents and babies</w:t>
                                </w:r>
                              </w:p>
                              <w:p w14:paraId="6A564597" w14:textId="4E7C2D29" w:rsidR="00620ECD" w:rsidRPr="003C09E2" w:rsidRDefault="00620ECD" w:rsidP="00C6072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I</w:t>
                                </w:r>
                                <w:r>
                                  <w:rPr>
                                    <w:bCs/>
                                    <w:iCs/>
                                    <w:color w:val="005468" w:themeColor="accent2" w:themeTint="E6"/>
                                    <w:kern w:val="24"/>
                                    <w:sz w:val="18"/>
                                    <w:szCs w:val="19"/>
                                  </w:rPr>
                                  <w:t>ncreased turnover and total profits</w:t>
                                </w:r>
                                <w:r w:rsidRPr="003C09E2">
                                  <w:rPr>
                                    <w:bCs/>
                                    <w:iCs/>
                                    <w:color w:val="005468" w:themeColor="accent2" w:themeTint="E6"/>
                                    <w:kern w:val="24"/>
                                    <w:sz w:val="18"/>
                                    <w:szCs w:val="19"/>
                                  </w:rPr>
                                  <w:t xml:space="preserve"> for Textor Technologies and Kimberly-Clark</w:t>
                                </w:r>
                              </w:p>
                              <w:p w14:paraId="0AB89DFB" w14:textId="77777777" w:rsidR="00620ECD" w:rsidRPr="003C09E2" w:rsidRDefault="00620ECD" w:rsidP="00C6072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Increased employment</w:t>
                                </w:r>
                              </w:p>
                              <w:p w14:paraId="67915DC7" w14:textId="77777777" w:rsidR="00620ECD" w:rsidRPr="003C09E2" w:rsidRDefault="00620ECD" w:rsidP="00C6072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Increased investment in plant and equipment</w:t>
                                </w:r>
                              </w:p>
                              <w:p w14:paraId="4EC792F4" w14:textId="77777777" w:rsidR="00620ECD" w:rsidRPr="00DA0B35" w:rsidRDefault="00620ECD" w:rsidP="00C60727">
                                <w:pPr>
                                  <w:pStyle w:val="MediumGrid1-Accent21"/>
                                  <w:spacing w:after="0" w:line="216" w:lineRule="auto"/>
                                  <w:ind w:left="142"/>
                                  <w:rPr>
                                    <w:rFonts w:eastAsia="Times New Roman"/>
                                    <w:sz w:val="18"/>
                                    <w:szCs w:val="19"/>
                                  </w:rPr>
                                </w:pPr>
                              </w:p>
                            </w:txbxContent>
                          </wps:txbx>
                          <wps:bodyPr rot="0" vert="horz" wrap="square" lIns="36000" tIns="45720" rIns="36000" bIns="45720" anchor="t" anchorCtr="0" upright="1">
                            <a:noAutofit/>
                          </wps:bodyPr>
                        </wps:wsp>
                        <wps:wsp>
                          <wps:cNvPr id="1570" name="Rectangle 1420"/>
                          <wps:cNvSpPr>
                            <a:spLocks noChangeArrowheads="1"/>
                          </wps:cNvSpPr>
                          <wps:spPr bwMode="auto">
                            <a:xfrm>
                              <a:off x="48471" y="8926"/>
                              <a:ext cx="12345" cy="17682"/>
                            </a:xfrm>
                            <a:prstGeom prst="rect">
                              <a:avLst/>
                            </a:prstGeom>
                            <a:solidFill>
                              <a:srgbClr val="005367">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1C03F0D" w14:textId="77777777" w:rsidR="00620ECD" w:rsidRDefault="00620ECD"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14:paraId="773FC5F6" w14:textId="77777777" w:rsidR="00620ECD" w:rsidRPr="003C09E2" w:rsidRDefault="00620ECD" w:rsidP="000242FD">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Productivity improvement for manufacturing processes</w:t>
                                </w:r>
                              </w:p>
                              <w:p w14:paraId="0CDD6DEA" w14:textId="733B8E4A" w:rsidR="00620ECD" w:rsidRDefault="00620ECD" w:rsidP="000242FD">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Increased expor</w:t>
                                </w:r>
                                <w:r>
                                  <w:rPr>
                                    <w:bCs/>
                                    <w:iCs/>
                                    <w:color w:val="005468" w:themeColor="accent2" w:themeTint="E6"/>
                                    <w:kern w:val="24"/>
                                    <w:sz w:val="18"/>
                                    <w:szCs w:val="19"/>
                                  </w:rPr>
                                  <w:t>t</w:t>
                                </w:r>
                              </w:p>
                              <w:p w14:paraId="649A7277" w14:textId="443EF35A" w:rsidR="00620ECD" w:rsidRDefault="00620ECD" w:rsidP="000242FD">
                                <w:pPr>
                                  <w:pStyle w:val="MediumGrid1-Accent21"/>
                                  <w:numPr>
                                    <w:ilvl w:val="0"/>
                                    <w:numId w:val="23"/>
                                  </w:numPr>
                                  <w:spacing w:after="0" w:line="216" w:lineRule="auto"/>
                                  <w:ind w:left="142" w:hanging="142"/>
                                  <w:rPr>
                                    <w:bCs/>
                                    <w:iCs/>
                                    <w:color w:val="005468" w:themeColor="accent2" w:themeTint="E6"/>
                                    <w:kern w:val="24"/>
                                    <w:sz w:val="18"/>
                                    <w:szCs w:val="19"/>
                                  </w:rPr>
                                </w:pPr>
                                <w:r>
                                  <w:rPr>
                                    <w:bCs/>
                                    <w:iCs/>
                                    <w:color w:val="005468" w:themeColor="accent2" w:themeTint="E6"/>
                                    <w:kern w:val="24"/>
                                    <w:sz w:val="18"/>
                                    <w:szCs w:val="19"/>
                                  </w:rPr>
                                  <w:t>Maintaining Textor’s sustainability and stability as a business</w:t>
                                </w:r>
                                <w:r w:rsidRPr="003C09E2">
                                  <w:rPr>
                                    <w:bCs/>
                                    <w:iCs/>
                                    <w:color w:val="005468" w:themeColor="accent2" w:themeTint="E6"/>
                                    <w:kern w:val="24"/>
                                    <w:sz w:val="18"/>
                                    <w:szCs w:val="19"/>
                                  </w:rPr>
                                  <w:t xml:space="preserve"> </w:t>
                                </w:r>
                              </w:p>
                              <w:p w14:paraId="5197AA39" w14:textId="77777777" w:rsidR="00E46E07" w:rsidRPr="003C09E2" w:rsidRDefault="00E46E07" w:rsidP="00E46E07">
                                <w:pPr>
                                  <w:pStyle w:val="MediumGrid1-Accent21"/>
                                  <w:spacing w:after="0" w:line="216" w:lineRule="auto"/>
                                  <w:ind w:left="142"/>
                                  <w:rPr>
                                    <w:bCs/>
                                    <w:iCs/>
                                    <w:color w:val="005468" w:themeColor="accent2" w:themeTint="E6"/>
                                    <w:kern w:val="24"/>
                                    <w:sz w:val="18"/>
                                    <w:szCs w:val="19"/>
                                  </w:rPr>
                                </w:pPr>
                              </w:p>
                              <w:p w14:paraId="33899966" w14:textId="77777777" w:rsidR="00E46E07" w:rsidRPr="003C09E2" w:rsidRDefault="00E46E07" w:rsidP="00E46E07">
                                <w:pPr>
                                  <w:pStyle w:val="MediumGrid1-Accent21"/>
                                  <w:spacing w:after="0" w:line="216" w:lineRule="auto"/>
                                  <w:rPr>
                                    <w:rFonts w:eastAsia="MS Mincho"/>
                                    <w:color w:val="005468" w:themeColor="accent2" w:themeTint="E6"/>
                                    <w:sz w:val="18"/>
                                    <w:szCs w:val="19"/>
                                  </w:rPr>
                                </w:pPr>
                                <w:r w:rsidRPr="003C09E2">
                                  <w:rPr>
                                    <w:b/>
                                    <w:bCs/>
                                    <w:i/>
                                    <w:iCs/>
                                    <w:color w:val="005468" w:themeColor="accent2" w:themeTint="E6"/>
                                    <w:kern w:val="24"/>
                                    <w:sz w:val="18"/>
                                    <w:szCs w:val="19"/>
                                  </w:rPr>
                                  <w:t>Environmental impact</w:t>
                                </w:r>
                              </w:p>
                              <w:p w14:paraId="40CE9E32" w14:textId="77777777" w:rsidR="00E46E07" w:rsidRPr="003C09E2" w:rsidRDefault="00E46E07" w:rsidP="00E46E0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Reduction in waste disposals</w:t>
                                </w:r>
                              </w:p>
                              <w:p w14:paraId="0C1D614A" w14:textId="77777777" w:rsidR="00620ECD" w:rsidRPr="003C09E2" w:rsidRDefault="00620ECD" w:rsidP="00DA0B35">
                                <w:pPr>
                                  <w:pStyle w:val="NormalWeb"/>
                                  <w:spacing w:after="0" w:line="216" w:lineRule="auto"/>
                                  <w:rPr>
                                    <w:rFonts w:ascii="Calibri" w:hAnsi="Calibri"/>
                                    <w:b/>
                                    <w:bCs/>
                                    <w:i/>
                                    <w:iCs/>
                                    <w:color w:val="005468" w:themeColor="accent2" w:themeTint="E6"/>
                                    <w:kern w:val="24"/>
                                    <w:sz w:val="18"/>
                                    <w:szCs w:val="19"/>
                                  </w:rPr>
                                </w:pPr>
                              </w:p>
                              <w:p w14:paraId="5E29F8AC" w14:textId="77777777" w:rsidR="00620ECD" w:rsidRPr="003C09E2" w:rsidRDefault="00620ECD" w:rsidP="00DA0B35">
                                <w:pPr>
                                  <w:pStyle w:val="NormalWeb"/>
                                  <w:spacing w:after="0" w:line="216" w:lineRule="auto"/>
                                  <w:rPr>
                                    <w:rFonts w:ascii="Calibri" w:hAnsi="Calibri"/>
                                    <w:b/>
                                    <w:bCs/>
                                    <w:i/>
                                    <w:iCs/>
                                    <w:color w:val="005468" w:themeColor="accent2" w:themeTint="E6"/>
                                    <w:kern w:val="24"/>
                                    <w:sz w:val="18"/>
                                    <w:szCs w:val="19"/>
                                  </w:rPr>
                                </w:pPr>
                                <w:r w:rsidRPr="003C09E2">
                                  <w:rPr>
                                    <w:rFonts w:ascii="Calibri" w:hAnsi="Calibri"/>
                                    <w:b/>
                                    <w:bCs/>
                                    <w:i/>
                                    <w:iCs/>
                                    <w:color w:val="005468" w:themeColor="accent2" w:themeTint="E6"/>
                                    <w:kern w:val="24"/>
                                    <w:sz w:val="18"/>
                                    <w:szCs w:val="19"/>
                                  </w:rPr>
                                  <w:t>Social impact</w:t>
                                </w:r>
                              </w:p>
                              <w:p w14:paraId="0B35BF72" w14:textId="77777777" w:rsidR="00620ECD" w:rsidRPr="003C09E2" w:rsidRDefault="00620ECD" w:rsidP="00CB61B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Health benefits (reduced skin irritation and treatment)</w:t>
                                </w:r>
                              </w:p>
                              <w:p w14:paraId="27FE2D8A" w14:textId="77777777" w:rsidR="00620ECD" w:rsidRPr="00C60727" w:rsidRDefault="00620ECD" w:rsidP="00957841">
                                <w:pPr>
                                  <w:pStyle w:val="MediumGrid1-Accent21"/>
                                  <w:spacing w:after="0" w:line="216" w:lineRule="auto"/>
                                  <w:ind w:left="113"/>
                                  <w:rPr>
                                    <w:color w:val="FF0000"/>
                                    <w:kern w:val="24"/>
                                    <w:sz w:val="18"/>
                                    <w:szCs w:val="19"/>
                                  </w:rPr>
                                </w:pPr>
                              </w:p>
                            </w:txbxContent>
                          </wps:txbx>
                          <wps:bodyPr rot="0" vert="horz" wrap="square" lIns="36000" tIns="45720" rIns="36000" bIns="0" anchor="t" anchorCtr="0" upright="1">
                            <a:noAutofit/>
                          </wps:bodyPr>
                        </wps:wsp>
                        <wps:wsp>
                          <wps:cNvPr id="1571" name="Rectangle 1421"/>
                          <wps:cNvSpPr>
                            <a:spLocks noChangeArrowheads="1"/>
                          </wps:cNvSpPr>
                          <wps:spPr bwMode="auto">
                            <a:xfrm>
                              <a:off x="24583" y="8927"/>
                              <a:ext cx="11059" cy="17681"/>
                            </a:xfrm>
                            <a:prstGeom prst="rect">
                              <a:avLst/>
                            </a:prstGeom>
                            <a:solidFill>
                              <a:srgbClr val="008DAD">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FF5707D" w14:textId="6EFBC608"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Pr>
                                    <w:bCs/>
                                    <w:iCs/>
                                    <w:kern w:val="24"/>
                                    <w:sz w:val="18"/>
                                    <w:szCs w:val="19"/>
                                  </w:rPr>
                                  <w:t>A new pro</w:t>
                                </w:r>
                                <w:r w:rsidR="00374F1E">
                                  <w:rPr>
                                    <w:bCs/>
                                    <w:iCs/>
                                    <w:kern w:val="24"/>
                                    <w:sz w:val="18"/>
                                    <w:szCs w:val="19"/>
                                  </w:rPr>
                                  <w:t>duct – moisture transmission lay</w:t>
                                </w:r>
                                <w:r>
                                  <w:rPr>
                                    <w:bCs/>
                                    <w:iCs/>
                                    <w:kern w:val="24"/>
                                    <w:sz w:val="18"/>
                                    <w:szCs w:val="19"/>
                                  </w:rPr>
                                  <w:t xml:space="preserve">er </w:t>
                                </w:r>
                              </w:p>
                              <w:p w14:paraId="55E91B83"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Six patents</w:t>
                                </w:r>
                              </w:p>
                              <w:p w14:paraId="6AD161F4"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Trade secrets and know how</w:t>
                                </w:r>
                              </w:p>
                              <w:p w14:paraId="7DA7C705" w14:textId="77777777" w:rsidR="00620ECD" w:rsidRPr="00C60727" w:rsidRDefault="00620ECD" w:rsidP="00C60727">
                                <w:pPr>
                                  <w:pStyle w:val="MediumGrid1-Accent21"/>
                                  <w:spacing w:after="0" w:line="216" w:lineRule="auto"/>
                                  <w:ind w:left="142"/>
                                  <w:rPr>
                                    <w:bCs/>
                                    <w:iCs/>
                                    <w:kern w:val="24"/>
                                    <w:sz w:val="18"/>
                                    <w:szCs w:val="19"/>
                                  </w:rPr>
                                </w:pPr>
                              </w:p>
                            </w:txbxContent>
                          </wps:txbx>
                          <wps:bodyPr rot="0" vert="horz" wrap="square" lIns="36000" tIns="45720" rIns="36000" bIns="45720" anchor="t" anchorCtr="0" upright="1">
                            <a:noAutofit/>
                          </wps:bodyPr>
                        </wps:wsp>
                        <wps:wsp>
                          <wps:cNvPr id="1572" name="Rectangle 1422"/>
                          <wps:cNvSpPr>
                            <a:spLocks noChangeArrowheads="1"/>
                          </wps:cNvSpPr>
                          <wps:spPr bwMode="auto">
                            <a:xfrm>
                              <a:off x="407" y="8927"/>
                              <a:ext cx="11324" cy="17681"/>
                            </a:xfrm>
                            <a:prstGeom prst="rect">
                              <a:avLst/>
                            </a:prstGeom>
                            <a:solidFill>
                              <a:srgbClr val="1ED6FF">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AADFF7D" w14:textId="77777777" w:rsidR="00620ECD" w:rsidRPr="00DA0B35" w:rsidRDefault="00620ECD" w:rsidP="000242FD">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CSIRO investment</w:t>
                                </w:r>
                              </w:p>
                              <w:p w14:paraId="002F5E3E"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Pr>
                                    <w:bCs/>
                                    <w:iCs/>
                                    <w:kern w:val="24"/>
                                    <w:sz w:val="18"/>
                                    <w:szCs w:val="19"/>
                                  </w:rPr>
                                  <w:t>F</w:t>
                                </w:r>
                                <w:r w:rsidRPr="00C60727">
                                  <w:rPr>
                                    <w:bCs/>
                                    <w:iCs/>
                                    <w:kern w:val="24"/>
                                    <w:sz w:val="18"/>
                                    <w:szCs w:val="19"/>
                                  </w:rPr>
                                  <w:t xml:space="preserve">unding from Researchers in Business Program </w:t>
                                </w:r>
                              </w:p>
                              <w:p w14:paraId="343F1F81"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Investment by Textor</w:t>
                                </w:r>
                              </w:p>
                              <w:p w14:paraId="74A86D6E"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Investment by Kimberly-Clark</w:t>
                                </w:r>
                              </w:p>
                              <w:p w14:paraId="7C7B0DD1"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CSIRO &amp; Department of Industry provided resources to facilitate the RIB engagement and agreements</w:t>
                                </w:r>
                              </w:p>
                            </w:txbxContent>
                          </wps:txbx>
                          <wps:bodyPr rot="0" vert="horz" wrap="square" lIns="36000" tIns="45720" rIns="36000" bIns="45720" anchor="t" anchorCtr="0" upright="1">
                            <a:noAutofit/>
                          </wps:bodyPr>
                        </wps:wsp>
                        <wps:wsp>
                          <wps:cNvPr id="1581" name="Rectangle 1423"/>
                          <wps:cNvSpPr>
                            <a:spLocks noChangeArrowheads="1"/>
                          </wps:cNvSpPr>
                          <wps:spPr bwMode="auto">
                            <a:xfrm>
                              <a:off x="12423" y="8927"/>
                              <a:ext cx="11574" cy="17681"/>
                            </a:xfrm>
                            <a:prstGeom prst="rect">
                              <a:avLst/>
                            </a:prstGeom>
                            <a:solidFill>
                              <a:srgbClr val="00A9CE">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67C8383"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Research, design, development, and testing of a new fabric liner for nappies</w:t>
                                </w:r>
                              </w:p>
                              <w:p w14:paraId="01CE0B51"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Adaptation of Textor’s plant to manufacture the new liner for use in the Huggies nappy range</w:t>
                                </w:r>
                              </w:p>
                              <w:p w14:paraId="5894C3EB"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Commercialisation of the liner in Kimberly-Clark’s Huggies nappy range</w:t>
                                </w:r>
                              </w:p>
                              <w:p w14:paraId="5E2CEFA1" w14:textId="77777777" w:rsidR="00620ECD" w:rsidRPr="00DA0B35" w:rsidRDefault="00620ECD" w:rsidP="00C60727">
                                <w:pPr>
                                  <w:pStyle w:val="BodyText"/>
                                </w:pPr>
                              </w:p>
                            </w:txbxContent>
                          </wps:txbx>
                          <wps:bodyPr rot="0" vert="horz" wrap="square" lIns="36000" tIns="45720" rIns="36000" bIns="45720" anchor="t" anchorCtr="0" upright="1">
                            <a:noAutofit/>
                          </wps:bodyPr>
                        </wps:wsp>
                        <wpg:grpSp>
                          <wpg:cNvPr id="1586" name="Group 1473"/>
                          <wpg:cNvGrpSpPr>
                            <a:grpSpLocks/>
                          </wpg:cNvGrpSpPr>
                          <wpg:grpSpPr bwMode="auto">
                            <a:xfrm>
                              <a:off x="0" y="198"/>
                              <a:ext cx="60726" cy="8728"/>
                              <a:chOff x="0" y="198"/>
                              <a:chExt cx="60726" cy="8728"/>
                            </a:xfrm>
                          </wpg:grpSpPr>
                          <wps:wsp>
                            <wps:cNvPr id="1587" name="Rounded Rectangle 1438"/>
                            <wps:cNvSpPr>
                              <a:spLocks noChangeArrowheads="1"/>
                            </wps:cNvSpPr>
                            <wps:spPr bwMode="auto">
                              <a:xfrm>
                                <a:off x="0" y="2237"/>
                                <a:ext cx="60726" cy="5999"/>
                              </a:xfrm>
                              <a:prstGeom prst="roundRect">
                                <a:avLst>
                                  <a:gd name="adj" fmla="val 10722"/>
                                </a:avLst>
                              </a:prstGeom>
                              <a:solidFill>
                                <a:srgbClr val="005669">
                                  <a:alpha val="85881"/>
                                </a:srgb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588" name="Oval 1440"/>
                            <wps:cNvSpPr>
                              <a:spLocks noChangeArrowheads="1"/>
                            </wps:cNvSpPr>
                            <wps:spPr bwMode="auto">
                              <a:xfrm>
                                <a:off x="1093"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89" name="Oval 1442"/>
                            <wps:cNvSpPr>
                              <a:spLocks noChangeArrowheads="1"/>
                            </wps:cNvSpPr>
                            <wps:spPr bwMode="auto">
                              <a:xfrm>
                                <a:off x="13318"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0" name="Oval 1444"/>
                            <wps:cNvSpPr>
                              <a:spLocks noChangeArrowheads="1"/>
                            </wps:cNvSpPr>
                            <wps:spPr bwMode="auto">
                              <a:xfrm>
                                <a:off x="25444"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1" name="Oval 1446"/>
                            <wps:cNvSpPr>
                              <a:spLocks noChangeArrowheads="1"/>
                            </wps:cNvSpPr>
                            <wps:spPr bwMode="auto">
                              <a:xfrm>
                                <a:off x="37669"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2" name="Oval 1448"/>
                            <wps:cNvSpPr>
                              <a:spLocks noChangeArrowheads="1"/>
                            </wps:cNvSpPr>
                            <wps:spPr bwMode="auto">
                              <a:xfrm>
                                <a:off x="49795"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3" name="Isosceles Triangle 1451"/>
                            <wps:cNvSpPr>
                              <a:spLocks noChangeArrowheads="1"/>
                            </wps:cNvSpPr>
                            <wps:spPr bwMode="auto">
                              <a:xfrm rot="5400000">
                                <a:off x="23654" y="4572"/>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4" name="Isosceles Triangle 1452"/>
                            <wps:cNvSpPr>
                              <a:spLocks noChangeArrowheads="1"/>
                            </wps:cNvSpPr>
                            <wps:spPr bwMode="auto">
                              <a:xfrm rot="5400000">
                                <a:off x="35880" y="4571"/>
                                <a:ext cx="811" cy="1287"/>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5" name="Isosceles Triangle 1453"/>
                            <wps:cNvSpPr>
                              <a:spLocks noChangeArrowheads="1"/>
                            </wps:cNvSpPr>
                            <wps:spPr bwMode="auto">
                              <a:xfrm rot="5400000">
                                <a:off x="48005" y="4572"/>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6" name="TextBox 56"/>
                            <wps:cNvSpPr txBox="1">
                              <a:spLocks noChangeArrowheads="1"/>
                            </wps:cNvSpPr>
                            <wps:spPr bwMode="auto">
                              <a:xfrm>
                                <a:off x="46614" y="198"/>
                                <a:ext cx="7922" cy="2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28BE" w14:textId="77777777" w:rsidR="00620ECD" w:rsidRPr="00535412" w:rsidRDefault="00620ECD" w:rsidP="00DA0B35">
                                  <w:pPr>
                                    <w:pStyle w:val="NormalWeb"/>
                                    <w:spacing w:after="0"/>
                                    <w:rPr>
                                      <w:b/>
                                      <w:sz w:val="22"/>
                                    </w:rPr>
                                  </w:pPr>
                                </w:p>
                              </w:txbxContent>
                            </wps:txbx>
                            <wps:bodyPr rot="0" vert="horz" wrap="square" lIns="91440" tIns="45720" rIns="91440" bIns="45720" anchor="t" anchorCtr="0" upright="1">
                              <a:noAutofit/>
                            </wps:bodyPr>
                          </wps:wsp>
                          <wps:wsp>
                            <wps:cNvPr id="1597" name="TextBox 10"/>
                            <wps:cNvSpPr txBox="1">
                              <a:spLocks noChangeArrowheads="1"/>
                            </wps:cNvSpPr>
                            <wps:spPr bwMode="auto">
                              <a:xfrm>
                                <a:off x="1093" y="4635"/>
                                <a:ext cx="9773" cy="3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F46F"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INPUTS</w:t>
                                  </w:r>
                                </w:p>
                              </w:txbxContent>
                            </wps:txbx>
                            <wps:bodyPr rot="0" vert="horz" wrap="square" lIns="91440" tIns="45720" rIns="91440" bIns="45720" anchor="t" anchorCtr="0" upright="1">
                              <a:noAutofit/>
                            </wps:bodyPr>
                          </wps:wsp>
                          <wps:wsp>
                            <wps:cNvPr id="1598" name="TextBox 11"/>
                            <wps:cNvSpPr txBox="1">
                              <a:spLocks noChangeArrowheads="1"/>
                            </wps:cNvSpPr>
                            <wps:spPr bwMode="auto">
                              <a:xfrm>
                                <a:off x="13641" y="4635"/>
                                <a:ext cx="97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4714A"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ACTIVITIES</w:t>
                                  </w:r>
                                </w:p>
                              </w:txbxContent>
                            </wps:txbx>
                            <wps:bodyPr rot="0" vert="horz" wrap="square" lIns="91440" tIns="45720" rIns="91440" bIns="45720" anchor="t" anchorCtr="0" upright="1">
                              <a:noAutofit/>
                            </wps:bodyPr>
                          </wps:wsp>
                          <wps:wsp>
                            <wps:cNvPr id="34" name="TextBox 33"/>
                            <wps:cNvSpPr txBox="1">
                              <a:spLocks noChangeArrowheads="1"/>
                            </wps:cNvSpPr>
                            <wps:spPr bwMode="auto">
                              <a:xfrm>
                                <a:off x="25444" y="4635"/>
                                <a:ext cx="9773" cy="3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DEBF"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OUTPUTS</w:t>
                                  </w:r>
                                </w:p>
                              </w:txbxContent>
                            </wps:txbx>
                            <wps:bodyPr rot="0" vert="horz" wrap="square" lIns="91440" tIns="45720" rIns="91440" bIns="45720" anchor="t" anchorCtr="0" upright="1">
                              <a:noAutofit/>
                            </wps:bodyPr>
                          </wps:wsp>
                          <wps:wsp>
                            <wps:cNvPr id="35" name="TextBox 13"/>
                            <wps:cNvSpPr txBox="1">
                              <a:spLocks noChangeArrowheads="1"/>
                            </wps:cNvSpPr>
                            <wps:spPr bwMode="auto">
                              <a:xfrm>
                                <a:off x="37949" y="4476"/>
                                <a:ext cx="9970" cy="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835B"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OUTCOMES</w:t>
                                  </w:r>
                                </w:p>
                              </w:txbxContent>
                            </wps:txbx>
                            <wps:bodyPr rot="0" vert="horz" wrap="square" lIns="91440" tIns="45720" rIns="91440" bIns="45720" anchor="t" anchorCtr="0" upright="1">
                              <a:noAutofit/>
                            </wps:bodyPr>
                          </wps:wsp>
                          <wps:wsp>
                            <wps:cNvPr id="42" name="TextBox 14"/>
                            <wps:cNvSpPr txBox="1">
                              <a:spLocks noChangeArrowheads="1"/>
                            </wps:cNvSpPr>
                            <wps:spPr bwMode="auto">
                              <a:xfrm>
                                <a:off x="49795" y="4476"/>
                                <a:ext cx="9773" cy="3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694C"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IMPACT</w:t>
                                  </w:r>
                                </w:p>
                              </w:txbxContent>
                            </wps:txbx>
                            <wps:bodyPr rot="0" vert="horz" wrap="square" lIns="91440" tIns="45720" rIns="91440" bIns="45720" anchor="t" anchorCtr="0" upright="1">
                              <a:noAutofit/>
                            </wps:bodyPr>
                          </wps:wsp>
                        </wpg:grpSp>
                      </wpg:grpSp>
                      <wps:wsp>
                        <wps:cNvPr id="43" name="Text Box 1475"/>
                        <wps:cNvSpPr txBox="1">
                          <a:spLocks noChangeArrowheads="1"/>
                        </wps:cNvSpPr>
                        <wps:spPr bwMode="auto">
                          <a:xfrm>
                            <a:off x="95" y="25154"/>
                            <a:ext cx="39656"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D29C20" w14:textId="509CB165" w:rsidR="00620ECD" w:rsidRDefault="00620ECD" w:rsidP="00DA0B35">
                              <w:pPr>
                                <w:pStyle w:val="Caption"/>
                              </w:pPr>
                              <w:r w:rsidRPr="00B66B5B">
                                <w:t>Figure 1: Impact</w:t>
                              </w:r>
                              <w:r>
                                <w:t xml:space="preserve"> Pathway for TEXTOR Project</w:t>
                              </w:r>
                            </w:p>
                          </w:txbxContent>
                        </wps:txbx>
                        <wps:bodyPr rot="0" vert="horz" wrap="square" lIns="36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AEFC0" id="Group 1476" o:spid="_x0000_s1047" style="position:absolute;margin-left:3.3pt;margin-top:8.8pt;width:471.75pt;height:500.25pt;z-index:-251491840;mso-position-horizontal-relative:margin" coordorigin=",191" coordsize="60412,2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">
                <v:group id="Group 1474" o:spid="_x0000_s1048" style="position:absolute;top:191;width:60412;height:25427" coordorigin=",198" coordsize="60816,26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rect id="Rectangle 1419" o:spid="_x0000_s1049" style="position:absolute;left:36346;top:8927;width:11573;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nA8QA&#10;AADdAAAADwAAAGRycy9kb3ducmV2LnhtbERPS2sCMRC+C/6HMEJvmlgfbbdGKYWiXlq6LXodNuPu&#10;4mayJOm6/vumIPQ2H99zVpveNqIjH2rHGqYTBYK4cKbmUsP319v4EUSIyAYbx6ThSgE26+FghZlx&#10;F/6kLo+lSCEcMtRQxdhmUoaiIoth4lrixJ2ctxgT9KU0Hi8p3DbyXqmltFhzaqiwpdeKinP+YzXM&#10;eJfvu5D7w3X7MJt/qPPi/ai0vhv1L88gIvXxX3xz70yav1g+wd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JwPEAAAA3QAAAA8AAAAAAAAAAAAAAAAAmAIAAGRycy9k&#10;b3ducmV2LnhtbFBLBQYAAAAABAAEAPUAAACJAwAAAAA=&#10;" fillcolor="#007f9b" stroked="f" strokeweight="2pt">
                    <v:fill opacity="16191f"/>
                    <v:textbox inset="1mm,,1mm">
                      <w:txbxContent>
                        <w:p w14:paraId="0BBAEFE2" w14:textId="77777777" w:rsidR="00620ECD" w:rsidRDefault="00620ECD" w:rsidP="00DA0B35">
                          <w:pPr>
                            <w:pStyle w:val="NormalWeb"/>
                            <w:spacing w:after="0" w:line="216" w:lineRule="auto"/>
                            <w:rPr>
                              <w:rFonts w:ascii="Calibri" w:hAnsi="Calibri"/>
                              <w:b/>
                              <w:bCs/>
                              <w:i/>
                              <w:iCs/>
                              <w:kern w:val="24"/>
                              <w:sz w:val="18"/>
                              <w:szCs w:val="19"/>
                            </w:rPr>
                          </w:pPr>
                          <w:r>
                            <w:rPr>
                              <w:rFonts w:ascii="Calibri" w:hAnsi="Calibri"/>
                              <w:b/>
                              <w:bCs/>
                              <w:i/>
                              <w:iCs/>
                              <w:kern w:val="24"/>
                              <w:sz w:val="18"/>
                              <w:szCs w:val="19"/>
                            </w:rPr>
                            <w:t>Uptake and adoption</w:t>
                          </w:r>
                        </w:p>
                        <w:p w14:paraId="1D9162DB" w14:textId="77777777" w:rsidR="00620ECD" w:rsidRPr="003C09E2" w:rsidRDefault="00620ECD" w:rsidP="00C6072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Happier parents and babies</w:t>
                          </w:r>
                        </w:p>
                        <w:p w14:paraId="6A564597" w14:textId="4E7C2D29" w:rsidR="00620ECD" w:rsidRPr="003C09E2" w:rsidRDefault="00620ECD" w:rsidP="00C6072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I</w:t>
                          </w:r>
                          <w:r>
                            <w:rPr>
                              <w:bCs/>
                              <w:iCs/>
                              <w:color w:val="005468" w:themeColor="accent2" w:themeTint="E6"/>
                              <w:kern w:val="24"/>
                              <w:sz w:val="18"/>
                              <w:szCs w:val="19"/>
                            </w:rPr>
                            <w:t>ncreased turnover and total profits</w:t>
                          </w:r>
                          <w:r w:rsidRPr="003C09E2">
                            <w:rPr>
                              <w:bCs/>
                              <w:iCs/>
                              <w:color w:val="005468" w:themeColor="accent2" w:themeTint="E6"/>
                              <w:kern w:val="24"/>
                              <w:sz w:val="18"/>
                              <w:szCs w:val="19"/>
                            </w:rPr>
                            <w:t xml:space="preserve"> for Textor Technologies and Kimberly-Clark</w:t>
                          </w:r>
                        </w:p>
                        <w:p w14:paraId="0AB89DFB" w14:textId="77777777" w:rsidR="00620ECD" w:rsidRPr="003C09E2" w:rsidRDefault="00620ECD" w:rsidP="00C6072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Increased employment</w:t>
                          </w:r>
                        </w:p>
                        <w:p w14:paraId="67915DC7" w14:textId="77777777" w:rsidR="00620ECD" w:rsidRPr="003C09E2" w:rsidRDefault="00620ECD" w:rsidP="00C6072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Increased investment in plant and equipment</w:t>
                          </w:r>
                        </w:p>
                        <w:p w14:paraId="4EC792F4" w14:textId="77777777" w:rsidR="00620ECD" w:rsidRPr="00DA0B35" w:rsidRDefault="00620ECD" w:rsidP="00C60727">
                          <w:pPr>
                            <w:pStyle w:val="MediumGrid1-Accent21"/>
                            <w:spacing w:after="0" w:line="216" w:lineRule="auto"/>
                            <w:ind w:left="142"/>
                            <w:rPr>
                              <w:rFonts w:eastAsia="Times New Roman"/>
                              <w:sz w:val="18"/>
                              <w:szCs w:val="19"/>
                            </w:rPr>
                          </w:pPr>
                        </w:p>
                      </w:txbxContent>
                    </v:textbox>
                  </v:rect>
                  <v:rect id="Rectangle 1420" o:spid="_x0000_s1050" style="position:absolute;left:48471;top:8926;width:12345;height:17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t7ccA&#10;AADdAAAADwAAAGRycy9kb3ducmV2LnhtbESPT2vCQBDF70K/wzJCb7qx9I9EVyktLfFSiBa8Dtkx&#10;CWZn0+w2Sf30nYPgbYb35r3frLeja1RPXag9G1jME1DEhbc1lwa+Dx+zJagQkS02nsnAHwXYbu4m&#10;a0ytHzinfh9LJSEcUjRQxdimWoeiIodh7lti0U6+cxhl7UptOxwk3DX6IUmetcOapaHClt4qKs77&#10;X2cgy4Y++7wc3+Pl8dDvvn5CXuZLY+6n4+sKVKQx3szX68wK/tOL8Ms3MoL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77e3HAAAA3QAAAA8AAAAAAAAAAAAAAAAAmAIAAGRy&#10;cy9kb3ducmV2LnhtbFBLBQYAAAAABAAEAPUAAACMAwAAAAA=&#10;" fillcolor="#005367" stroked="f" strokeweight="2pt">
                    <v:fill opacity="16191f"/>
                    <v:textbox inset="1mm,,1mm,0">
                      <w:txbxContent>
                        <w:p w14:paraId="71C03F0D" w14:textId="77777777" w:rsidR="00620ECD" w:rsidRDefault="00620ECD" w:rsidP="00DA0B35">
                          <w:pPr>
                            <w:pStyle w:val="NormalWeb"/>
                            <w:spacing w:after="0" w:line="216" w:lineRule="auto"/>
                            <w:rPr>
                              <w:rFonts w:ascii="Calibri" w:hAnsi="Calibri"/>
                              <w:b/>
                              <w:bCs/>
                              <w:i/>
                              <w:iCs/>
                              <w:kern w:val="24"/>
                              <w:sz w:val="18"/>
                              <w:szCs w:val="19"/>
                            </w:rPr>
                          </w:pPr>
                          <w:r w:rsidRPr="00862C0D">
                            <w:rPr>
                              <w:rFonts w:ascii="Calibri" w:hAnsi="Calibri"/>
                              <w:b/>
                              <w:bCs/>
                              <w:i/>
                              <w:iCs/>
                              <w:kern w:val="24"/>
                              <w:sz w:val="18"/>
                              <w:szCs w:val="19"/>
                            </w:rPr>
                            <w:t>Economic impact</w:t>
                          </w:r>
                        </w:p>
                        <w:p w14:paraId="773FC5F6" w14:textId="77777777" w:rsidR="00620ECD" w:rsidRPr="003C09E2" w:rsidRDefault="00620ECD" w:rsidP="000242FD">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Productivity improvement for manufacturing processes</w:t>
                          </w:r>
                        </w:p>
                        <w:p w14:paraId="0CDD6DEA" w14:textId="733B8E4A" w:rsidR="00620ECD" w:rsidRDefault="00620ECD" w:rsidP="000242FD">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Increased expor</w:t>
                          </w:r>
                          <w:r>
                            <w:rPr>
                              <w:bCs/>
                              <w:iCs/>
                              <w:color w:val="005468" w:themeColor="accent2" w:themeTint="E6"/>
                              <w:kern w:val="24"/>
                              <w:sz w:val="18"/>
                              <w:szCs w:val="19"/>
                            </w:rPr>
                            <w:t>t</w:t>
                          </w:r>
                        </w:p>
                        <w:p w14:paraId="649A7277" w14:textId="443EF35A" w:rsidR="00620ECD" w:rsidRDefault="00620ECD" w:rsidP="000242FD">
                          <w:pPr>
                            <w:pStyle w:val="MediumGrid1-Accent21"/>
                            <w:numPr>
                              <w:ilvl w:val="0"/>
                              <w:numId w:val="23"/>
                            </w:numPr>
                            <w:spacing w:after="0" w:line="216" w:lineRule="auto"/>
                            <w:ind w:left="142" w:hanging="142"/>
                            <w:rPr>
                              <w:bCs/>
                              <w:iCs/>
                              <w:color w:val="005468" w:themeColor="accent2" w:themeTint="E6"/>
                              <w:kern w:val="24"/>
                              <w:sz w:val="18"/>
                              <w:szCs w:val="19"/>
                            </w:rPr>
                          </w:pPr>
                          <w:r>
                            <w:rPr>
                              <w:bCs/>
                              <w:iCs/>
                              <w:color w:val="005468" w:themeColor="accent2" w:themeTint="E6"/>
                              <w:kern w:val="24"/>
                              <w:sz w:val="18"/>
                              <w:szCs w:val="19"/>
                            </w:rPr>
                            <w:t>Maintaining Textor’s sustainability and stability as a business</w:t>
                          </w:r>
                          <w:r w:rsidRPr="003C09E2">
                            <w:rPr>
                              <w:bCs/>
                              <w:iCs/>
                              <w:color w:val="005468" w:themeColor="accent2" w:themeTint="E6"/>
                              <w:kern w:val="24"/>
                              <w:sz w:val="18"/>
                              <w:szCs w:val="19"/>
                            </w:rPr>
                            <w:t xml:space="preserve"> </w:t>
                          </w:r>
                        </w:p>
                        <w:p w14:paraId="5197AA39" w14:textId="77777777" w:rsidR="00E46E07" w:rsidRPr="003C09E2" w:rsidRDefault="00E46E07" w:rsidP="00E46E07">
                          <w:pPr>
                            <w:pStyle w:val="MediumGrid1-Accent21"/>
                            <w:spacing w:after="0" w:line="216" w:lineRule="auto"/>
                            <w:ind w:left="142"/>
                            <w:rPr>
                              <w:bCs/>
                              <w:iCs/>
                              <w:color w:val="005468" w:themeColor="accent2" w:themeTint="E6"/>
                              <w:kern w:val="24"/>
                              <w:sz w:val="18"/>
                              <w:szCs w:val="19"/>
                            </w:rPr>
                          </w:pPr>
                        </w:p>
                        <w:p w14:paraId="33899966" w14:textId="77777777" w:rsidR="00E46E07" w:rsidRPr="003C09E2" w:rsidRDefault="00E46E07" w:rsidP="00E46E07">
                          <w:pPr>
                            <w:pStyle w:val="MediumGrid1-Accent21"/>
                            <w:spacing w:after="0" w:line="216" w:lineRule="auto"/>
                            <w:rPr>
                              <w:rFonts w:eastAsia="MS Mincho"/>
                              <w:color w:val="005468" w:themeColor="accent2" w:themeTint="E6"/>
                              <w:sz w:val="18"/>
                              <w:szCs w:val="19"/>
                            </w:rPr>
                          </w:pPr>
                          <w:r w:rsidRPr="003C09E2">
                            <w:rPr>
                              <w:b/>
                              <w:bCs/>
                              <w:i/>
                              <w:iCs/>
                              <w:color w:val="005468" w:themeColor="accent2" w:themeTint="E6"/>
                              <w:kern w:val="24"/>
                              <w:sz w:val="18"/>
                              <w:szCs w:val="19"/>
                            </w:rPr>
                            <w:t>Environmental impact</w:t>
                          </w:r>
                        </w:p>
                        <w:p w14:paraId="40CE9E32" w14:textId="77777777" w:rsidR="00E46E07" w:rsidRPr="003C09E2" w:rsidRDefault="00E46E07" w:rsidP="00E46E0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Reduction in waste disposals</w:t>
                          </w:r>
                        </w:p>
                        <w:p w14:paraId="0C1D614A" w14:textId="77777777" w:rsidR="00620ECD" w:rsidRPr="003C09E2" w:rsidRDefault="00620ECD" w:rsidP="00DA0B35">
                          <w:pPr>
                            <w:pStyle w:val="NormalWeb"/>
                            <w:spacing w:after="0" w:line="216" w:lineRule="auto"/>
                            <w:rPr>
                              <w:rFonts w:ascii="Calibri" w:hAnsi="Calibri"/>
                              <w:b/>
                              <w:bCs/>
                              <w:i/>
                              <w:iCs/>
                              <w:color w:val="005468" w:themeColor="accent2" w:themeTint="E6"/>
                              <w:kern w:val="24"/>
                              <w:sz w:val="18"/>
                              <w:szCs w:val="19"/>
                            </w:rPr>
                          </w:pPr>
                        </w:p>
                        <w:p w14:paraId="5E29F8AC" w14:textId="77777777" w:rsidR="00620ECD" w:rsidRPr="003C09E2" w:rsidRDefault="00620ECD" w:rsidP="00DA0B35">
                          <w:pPr>
                            <w:pStyle w:val="NormalWeb"/>
                            <w:spacing w:after="0" w:line="216" w:lineRule="auto"/>
                            <w:rPr>
                              <w:rFonts w:ascii="Calibri" w:hAnsi="Calibri"/>
                              <w:b/>
                              <w:bCs/>
                              <w:i/>
                              <w:iCs/>
                              <w:color w:val="005468" w:themeColor="accent2" w:themeTint="E6"/>
                              <w:kern w:val="24"/>
                              <w:sz w:val="18"/>
                              <w:szCs w:val="19"/>
                            </w:rPr>
                          </w:pPr>
                          <w:r w:rsidRPr="003C09E2">
                            <w:rPr>
                              <w:rFonts w:ascii="Calibri" w:hAnsi="Calibri"/>
                              <w:b/>
                              <w:bCs/>
                              <w:i/>
                              <w:iCs/>
                              <w:color w:val="005468" w:themeColor="accent2" w:themeTint="E6"/>
                              <w:kern w:val="24"/>
                              <w:sz w:val="18"/>
                              <w:szCs w:val="19"/>
                            </w:rPr>
                            <w:t>Social impact</w:t>
                          </w:r>
                        </w:p>
                        <w:p w14:paraId="0B35BF72" w14:textId="77777777" w:rsidR="00620ECD" w:rsidRPr="003C09E2" w:rsidRDefault="00620ECD" w:rsidP="00CB61B7">
                          <w:pPr>
                            <w:pStyle w:val="MediumGrid1-Accent21"/>
                            <w:numPr>
                              <w:ilvl w:val="0"/>
                              <w:numId w:val="23"/>
                            </w:numPr>
                            <w:spacing w:after="0" w:line="216" w:lineRule="auto"/>
                            <w:ind w:left="142" w:hanging="142"/>
                            <w:rPr>
                              <w:bCs/>
                              <w:iCs/>
                              <w:color w:val="005468" w:themeColor="accent2" w:themeTint="E6"/>
                              <w:kern w:val="24"/>
                              <w:sz w:val="18"/>
                              <w:szCs w:val="19"/>
                            </w:rPr>
                          </w:pPr>
                          <w:r w:rsidRPr="003C09E2">
                            <w:rPr>
                              <w:bCs/>
                              <w:iCs/>
                              <w:color w:val="005468" w:themeColor="accent2" w:themeTint="E6"/>
                              <w:kern w:val="24"/>
                              <w:sz w:val="18"/>
                              <w:szCs w:val="19"/>
                            </w:rPr>
                            <w:t>Health benefits (reduced skin irritation and treatment)</w:t>
                          </w:r>
                        </w:p>
                        <w:p w14:paraId="27FE2D8A" w14:textId="77777777" w:rsidR="00620ECD" w:rsidRPr="00C60727" w:rsidRDefault="00620ECD" w:rsidP="00957841">
                          <w:pPr>
                            <w:pStyle w:val="MediumGrid1-Accent21"/>
                            <w:spacing w:after="0" w:line="216" w:lineRule="auto"/>
                            <w:ind w:left="113"/>
                            <w:rPr>
                              <w:color w:val="FF0000"/>
                              <w:kern w:val="24"/>
                              <w:sz w:val="18"/>
                              <w:szCs w:val="19"/>
                            </w:rPr>
                          </w:pPr>
                        </w:p>
                      </w:txbxContent>
                    </v:textbox>
                  </v:rect>
                  <v:rect id="Rectangle 1421" o:spid="_x0000_s1051" style="position:absolute;left:24583;top:8927;width:11059;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TMMMA&#10;AADdAAAADwAAAGRycy9kb3ducmV2LnhtbERP30vDMBB+F/wfwgm+ubSCU7tlow5E8UGxG+z1SG5t&#10;WHMpSbbW/34RBN/u4/t5y/XkenGmEK1nBeWsAEGsvbHcKthtX++eQMSEbLD3TAp+KMJ6dX21xMr4&#10;kb/p3KRW5BCOFSroUhoqKaPuyGGc+YE4cwcfHKYMQytNwDGHu17eF8VcOrScGzocaNORPjYnp8A+&#10;W+2at/24Kz+2Xy9B1/xpaqVub6Z6ASLRlP7Ff+53k+c/PJbw+00+Qa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STMMMAAADdAAAADwAAAAAAAAAAAAAAAACYAgAAZHJzL2Rv&#10;d25yZXYueG1sUEsFBgAAAAAEAAQA9QAAAIgDAAAAAA==&#10;" fillcolor="#008dad" stroked="f" strokeweight="2pt">
                    <v:fill opacity="16191f"/>
                    <v:textbox inset="1mm,,1mm">
                      <w:txbxContent>
                        <w:p w14:paraId="0FF5707D" w14:textId="6EFBC608"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Pr>
                              <w:bCs/>
                              <w:iCs/>
                              <w:kern w:val="24"/>
                              <w:sz w:val="18"/>
                              <w:szCs w:val="19"/>
                            </w:rPr>
                            <w:t>A new pro</w:t>
                          </w:r>
                          <w:r w:rsidR="00374F1E">
                            <w:rPr>
                              <w:bCs/>
                              <w:iCs/>
                              <w:kern w:val="24"/>
                              <w:sz w:val="18"/>
                              <w:szCs w:val="19"/>
                            </w:rPr>
                            <w:t>duct – moisture transmission lay</w:t>
                          </w:r>
                          <w:r>
                            <w:rPr>
                              <w:bCs/>
                              <w:iCs/>
                              <w:kern w:val="24"/>
                              <w:sz w:val="18"/>
                              <w:szCs w:val="19"/>
                            </w:rPr>
                            <w:t xml:space="preserve">er </w:t>
                          </w:r>
                        </w:p>
                        <w:p w14:paraId="55E91B83"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Six patents</w:t>
                          </w:r>
                        </w:p>
                        <w:p w14:paraId="6AD161F4"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Trade secrets and know how</w:t>
                          </w:r>
                        </w:p>
                        <w:p w14:paraId="7DA7C705" w14:textId="77777777" w:rsidR="00620ECD" w:rsidRPr="00C60727" w:rsidRDefault="00620ECD" w:rsidP="00C60727">
                          <w:pPr>
                            <w:pStyle w:val="MediumGrid1-Accent21"/>
                            <w:spacing w:after="0" w:line="216" w:lineRule="auto"/>
                            <w:ind w:left="142"/>
                            <w:rPr>
                              <w:bCs/>
                              <w:iCs/>
                              <w:kern w:val="24"/>
                              <w:sz w:val="18"/>
                              <w:szCs w:val="19"/>
                            </w:rPr>
                          </w:pPr>
                        </w:p>
                      </w:txbxContent>
                    </v:textbox>
                  </v:rect>
                  <v:rect id="Rectangle 1422" o:spid="_x0000_s1052" style="position:absolute;left:407;top:8927;width:11324;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rNcMA&#10;AADdAAAADwAAAGRycy9kb3ducmV2LnhtbERPTWsCMRC9C/6HMEJvmlXUymoUFSytt2rB67AZN6ub&#10;ybpJde2vN4LQ2zze58wWjS3FlWpfOFbQ7yUgiDOnC84V/Ow33QkIH5A1lo5JwZ08LObt1gxT7W78&#10;TdddyEUMYZ+iAhNClUrpM0MWfc9VxJE7utpiiLDOpa7xFsNtKQdJMpYWC44NBitaG8rOu1+rQO7v&#10;H1+H/DQcsV2txsuD2V7+GqXeOs1yCiJQE/7FL/enjvNH7wN4fhN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yrNcMAAADdAAAADwAAAAAAAAAAAAAAAACYAgAAZHJzL2Rv&#10;d25yZXYueG1sUEsFBgAAAAAEAAQA9QAAAIgDAAAAAA==&#10;" fillcolor="#1ed6ff" stroked="f" strokeweight="2pt">
                    <v:fill opacity="16191f"/>
                    <v:textbox inset="1mm,,1mm">
                      <w:txbxContent>
                        <w:p w14:paraId="7AADFF7D" w14:textId="77777777" w:rsidR="00620ECD" w:rsidRPr="00DA0B35" w:rsidRDefault="00620ECD" w:rsidP="000242FD">
                          <w:pPr>
                            <w:pStyle w:val="MediumGrid1-Accent21"/>
                            <w:numPr>
                              <w:ilvl w:val="0"/>
                              <w:numId w:val="23"/>
                            </w:numPr>
                            <w:spacing w:after="0" w:line="216" w:lineRule="auto"/>
                            <w:ind w:left="142" w:hanging="142"/>
                            <w:rPr>
                              <w:bCs/>
                              <w:iCs/>
                              <w:kern w:val="24"/>
                              <w:sz w:val="18"/>
                              <w:szCs w:val="19"/>
                            </w:rPr>
                          </w:pPr>
                          <w:r w:rsidRPr="00DA0B35">
                            <w:rPr>
                              <w:bCs/>
                              <w:iCs/>
                              <w:kern w:val="24"/>
                              <w:sz w:val="18"/>
                              <w:szCs w:val="19"/>
                            </w:rPr>
                            <w:t>CSIRO investment</w:t>
                          </w:r>
                        </w:p>
                        <w:p w14:paraId="002F5E3E"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Pr>
                              <w:bCs/>
                              <w:iCs/>
                              <w:kern w:val="24"/>
                              <w:sz w:val="18"/>
                              <w:szCs w:val="19"/>
                            </w:rPr>
                            <w:t>F</w:t>
                          </w:r>
                          <w:r w:rsidRPr="00C60727">
                            <w:rPr>
                              <w:bCs/>
                              <w:iCs/>
                              <w:kern w:val="24"/>
                              <w:sz w:val="18"/>
                              <w:szCs w:val="19"/>
                            </w:rPr>
                            <w:t xml:space="preserve">unding from Researchers in Business Program </w:t>
                          </w:r>
                        </w:p>
                        <w:p w14:paraId="343F1F81"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Investment by Textor</w:t>
                          </w:r>
                        </w:p>
                        <w:p w14:paraId="74A86D6E"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Investment by Kimberly-Clark</w:t>
                          </w:r>
                        </w:p>
                        <w:p w14:paraId="7C7B0DD1"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CSIRO &amp; Department of Industry provided resources to facilitate the RIB engagement and agreements</w:t>
                          </w:r>
                        </w:p>
                      </w:txbxContent>
                    </v:textbox>
                  </v:rect>
                  <v:rect id="Rectangle 1423" o:spid="_x0000_s1053" style="position:absolute;left:12423;top:8927;width:11574;height:1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hFMQA&#10;AADdAAAADwAAAGRycy9kb3ducmV2LnhtbERPS2vCQBC+C/0PywheRDdrWx/RVYog9FSsj56H7DQJ&#10;ZmdDdo1pf323IHibj+85q01nK9FS40vHGtQ4AUGcOVNyruF03I3mIHxANlg5Jg0/5GGzfuqtMDXu&#10;xp/UHkIuYgj7FDUUIdSplD4ryKIfu5o4ct+usRgibHJpGrzFcFvJSZJMpcWSY0OBNW0Lyi6Hq9Vw&#10;db9DtVD7xczvVPtxeXbbr/OL1oN+97YEEagLD/Hd/W7i/Ne5gv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IRTEAAAA3QAAAA8AAAAAAAAAAAAAAAAAmAIAAGRycy9k&#10;b3ducmV2LnhtbFBLBQYAAAAABAAEAPUAAACJAwAAAAA=&#10;" fillcolor="#00a9ce" stroked="f" strokeweight="2pt">
                    <v:fill opacity="16191f"/>
                    <v:textbox inset="1mm,,1mm">
                      <w:txbxContent>
                        <w:p w14:paraId="567C8383"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Research, design, development, and testing of a new fabric liner for nappies</w:t>
                          </w:r>
                        </w:p>
                        <w:p w14:paraId="01CE0B51"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Adaptation of Textor’s plant to manufacture the new liner for use in the Huggies nappy range</w:t>
                          </w:r>
                        </w:p>
                        <w:p w14:paraId="5894C3EB" w14:textId="77777777" w:rsidR="00620ECD" w:rsidRPr="00C60727" w:rsidRDefault="00620ECD" w:rsidP="00C60727">
                          <w:pPr>
                            <w:pStyle w:val="MediumGrid1-Accent21"/>
                            <w:numPr>
                              <w:ilvl w:val="0"/>
                              <w:numId w:val="23"/>
                            </w:numPr>
                            <w:spacing w:after="0" w:line="216" w:lineRule="auto"/>
                            <w:ind w:left="142" w:hanging="142"/>
                            <w:rPr>
                              <w:bCs/>
                              <w:iCs/>
                              <w:kern w:val="24"/>
                              <w:sz w:val="18"/>
                              <w:szCs w:val="19"/>
                            </w:rPr>
                          </w:pPr>
                          <w:r w:rsidRPr="00C60727">
                            <w:rPr>
                              <w:bCs/>
                              <w:iCs/>
                              <w:kern w:val="24"/>
                              <w:sz w:val="18"/>
                              <w:szCs w:val="19"/>
                            </w:rPr>
                            <w:t>Commercialisation of the liner in Kimberly-Clark’s Huggies nappy range</w:t>
                          </w:r>
                        </w:p>
                        <w:p w14:paraId="5E2CEFA1" w14:textId="77777777" w:rsidR="00620ECD" w:rsidRPr="00DA0B35" w:rsidRDefault="00620ECD" w:rsidP="00C60727">
                          <w:pPr>
                            <w:pStyle w:val="BodyText"/>
                          </w:pPr>
                        </w:p>
                      </w:txbxContent>
                    </v:textbox>
                  </v:rect>
                  <v:group id="Group 1473" o:spid="_x0000_s1054" style="position:absolute;top:198;width:60726;height:8728" coordorigin=",198" coordsize="60726,8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L0UsQAAADdAAAADwAAAGRycy9kb3ducmV2LnhtbERPTWuDQBC9B/oflin0&#10;lqy2KGKzCSG0pYdQiAZCb4M7UYk7K+5Wzb/vFgq5zeN9zno7m06MNLjWsoJ4FYEgrqxuuVZwKt+X&#10;GQjnkTV2lknBjRxsNw+LNebaTnyksfC1CCHsclTQeN/nUrqqIYNuZXviwF3sYNAHONRSDziFcNPJ&#10;5yhKpcGWQ0ODPe0bqq7Fj1HwMeG0e4nfxsP1sr99l8nX+RCTUk+P8+4VhKfZ38X/7k8d5idZ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4L0UsQAAADdAAAA&#10;DwAAAAAAAAAAAAAAAACqAgAAZHJzL2Rvd25yZXYueG1sUEsFBgAAAAAEAAQA+gAAAJsDAAAAAA==&#10;">
                    <v:roundrect id="Rounded Rectangle 1438" o:spid="_x0000_s1055" style="position:absolute;top:2237;width:60726;height:5999;visibility:visible;mso-wrap-style:square;v-text-anchor:middle" arcsize="7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e2cMA&#10;AADdAAAADwAAAGRycy9kb3ducmV2LnhtbERPS4vCMBC+C/sfwix401QXX9UosrAgetqq97EZ22Iz&#10;6TapVn+9WRC8zcf3nMWqNaW4Uu0KywoG/QgEcWp1wZmCw/6nNwXhPLLG0jIpuJOD1fKjs8BY2xv/&#10;0jXxmQgh7GJUkHtfxVK6NCeDrm8r4sCdbW3QB1hnUtd4C+GmlMMoGkuDBYeGHCv6zim9JI1R8DfZ&#10;NpfZqTllj6FM1oP77vB13CnV/WzXcxCeWv8Wv9wbHeaPphP4/ya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de2cMAAADdAAAADwAAAAAAAAAAAAAAAACYAgAAZHJzL2Rv&#10;d25yZXYueG1sUEsFBgAAAAAEAAQA9QAAAIgDAAAAAA==&#10;" fillcolor="#005669" stroked="f" strokeweight="2pt">
                      <v:fill opacity="56283f"/>
                    </v:roundrect>
                    <v:oval id="Oval 1440" o:spid="_x0000_s1056" style="position:absolute;left:1093;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Lh8YA&#10;AADdAAAADwAAAGRycy9kb3ducmV2LnhtbESPT2vCQBDF74V+h2WEXopuaqmE6CpSKXisf/E4ZMds&#10;MDsbs1uN375zKPQ2w3vz3m9mi9436kZdrAMbeBtloIjLYGuuDOx3X8McVEzIFpvAZOBBERbz56cZ&#10;FjbceUO3baqUhHAs0IBLqS20jqUjj3EUWmLRzqHzmGTtKm07vEu4b/Q4yybaY83S4LClT0flZfvj&#10;Dayy1ek6bt1xWb1+H475fnN9P/fGvAz65RRUoj79m/+u11bwP3LBlW9kB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nLh8YAAADdAAAADwAAAAAAAAAAAAAAAACYAgAAZHJz&#10;L2Rvd25yZXYueG1sUEsFBgAAAAAEAAQA9QAAAIsDAAAAAA==&#10;" fillcolor="#41b6e6" strokecolor="#00a9ce" strokeweight="2pt"/>
                    <v:oval id="Oval 1442" o:spid="_x0000_s1057" style="position:absolute;left:13318;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uHMQA&#10;AADdAAAADwAAAGRycy9kb3ducmV2LnhtbERPS2vCQBC+C/6HZYRepG60VNI0q0il0KNvehyyk2ww&#10;OxuzW03/fVcoeJuP7zn5sreNuFLna8cKppMEBHHhdM2VgsP+8zkF4QOyxsYxKfglD8vFcJBjpt2N&#10;t3TdhUrEEPYZKjAhtJmUvjBk0U9cSxy50nUWQ4RdJXWHtxhuGzlLkrm0WHNsMNjSh6HivPuxCtbJ&#10;+vsya81pVY03x1N62F5eyl6pp1G/egcRqA8P8b/7S8f5r+kb3L+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bhzEAAAA3QAAAA8AAAAAAAAAAAAAAAAAmAIAAGRycy9k&#10;b3ducmV2LnhtbFBLBQYAAAAABAAEAPUAAACJAwAAAAA=&#10;" fillcolor="#41b6e6" strokecolor="#00a9ce" strokeweight="2pt"/>
                    <v:oval id="Oval 1444" o:spid="_x0000_s1058" style="position:absolute;left:25444;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RXMYA&#10;AADdAAAADwAAAGRycy9kb3ducmV2LnhtbESPQWsCQQyF70L/w5BCL6KzVVp0dRSpFHqsVsVj2Ik7&#10;izuZdWeq679vDgVvCe/lvS/zZedrdaU2VoENvA4zUMRFsBWXBnY/n4MJqJiQLdaBycCdIiwXT705&#10;5jbceEPXbSqVhHDM0YBLqcm1joUjj3EYGmLRTqH1mGRtS21bvEm4r/Uoy961x4qlwWFDH46K8/bX&#10;G1hn6+Nl1LjDqux/7w+T3eYyPnXGvDx3qxmoRF16mP+vv6zgv02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ZRXMYAAADdAAAADwAAAAAAAAAAAAAAAACYAgAAZHJz&#10;L2Rvd25yZXYueG1sUEsFBgAAAAAEAAQA9QAAAIsDAAAAAA==&#10;" fillcolor="#41b6e6" strokecolor="#00a9ce" strokeweight="2pt"/>
                    <v:oval id="Oval 1446" o:spid="_x0000_s1059" style="position:absolute;left:37669;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0x8MA&#10;AADdAAAADwAAAGRycy9kb3ducmV2LnhtbERPTYvCMBC9L/gfwgheFk1VdtFqFFEEj6ur4nFoxqbY&#10;TGoTtf57s7DgbR7vc6bzxpbiTrUvHCvo9xIQxJnTBecK9r/r7giED8gaS8ek4Eke5rPWxxRT7R68&#10;pfsu5CKGsE9RgQmhSqX0mSGLvucq4sidXW0xRFjnUtf4iOG2lIMk+ZYWC44NBitaGsouu5tVsEpW&#10;p+ugMsdF/vlzOI722+vw3CjVaTeLCYhATXiL/90bHed/jfvw900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0x8MAAADdAAAADwAAAAAAAAAAAAAAAACYAgAAZHJzL2Rv&#10;d25yZXYueG1sUEsFBgAAAAAEAAQA9QAAAIgDAAAAAA==&#10;" fillcolor="#41b6e6" strokecolor="#00a9ce" strokeweight="2pt"/>
                    <v:oval id="Oval 1448" o:spid="_x0000_s1060" style="position:absolute;left:49795;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qsMQA&#10;AADdAAAADwAAAGRycy9kb3ducmV2LnhtbERPTWvCQBC9F/wPywi9FLMxpaLRVaRS6FGtischO8kG&#10;s7Mxu9X033eFQm/zeJ+zWPW2ETfqfO1YwThJQRAXTtdcKTh8fYymIHxA1tg4JgU/5GG1HDwtMNfu&#10;zju67UMlYgj7HBWYENpcSl8YsugT1xJHrnSdxRBhV0nd4T2G20ZmaTqRFmuODQZbejdUXPbfVsEm&#10;3ZyvWWtO6+plezxND7vra9kr9Tzs13MQgfrwL/5zf+o4/22WweO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YarDEAAAA3QAAAA8AAAAAAAAAAAAAAAAAmAIAAGRycy9k&#10;b3ducmV2LnhtbFBLBQYAAAAABAAEAPUAAACJAwAAAAA=&#10;" fillcolor="#41b6e6" strokecolor="#00a9ce"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51" o:spid="_x0000_s1061" type="#_x0000_t5" style="position:absolute;left:23654;top:4572;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r2sYA&#10;AADdAAAADwAAAGRycy9kb3ducmV2LnhtbESPQWvCQBCF74X+h2WEXkrd2FL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gr2sYAAADdAAAADwAAAAAAAAAAAAAAAACYAgAAZHJz&#10;L2Rvd25yZXYueG1sUEsFBgAAAAAEAAQA9QAAAIsDAAAAAA==&#10;" fillcolor="#41b6e6" stroked="f" strokeweight="2pt"/>
                    <v:shape id="Isosceles Triangle 1452" o:spid="_x0000_s1062" type="#_x0000_t5" style="position:absolute;left:35880;top:4571;width:811;height:12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zrsYA&#10;AADdAAAADwAAAGRycy9kb3ducmV2LnhtbESPQWvCQBCF74X+h2WEXkrdWFr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GzrsYAAADdAAAADwAAAAAAAAAAAAAAAACYAgAAZHJz&#10;L2Rvd25yZXYueG1sUEsFBgAAAAAEAAQA9QAAAIsDAAAAAA==&#10;" fillcolor="#41b6e6" stroked="f" strokeweight="2pt"/>
                    <v:shape id="Isosceles Triangle 1453" o:spid="_x0000_s1063" type="#_x0000_t5" style="position:absolute;left:48005;top:4572;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0WNcUA&#10;AADdAAAADwAAAGRycy9kb3ducmV2LnhtbESPQWvCQBCF7wX/wzKCl6KbCoqmrqKB0tKemgpeh+w0&#10;CWZnw+6o8d93C4XeZnjve/Nmsxtcp64UYuvZwNMsA0VcedtybeD49TJdgYqCbLHzTAbuFGG3HT1s&#10;MLf+xp90LaVWKYRjjgYakT7XOlYNOYwz3xMn7dsHh5LWUGsb8JbCXafnWbbUDltOFxrsqWioOpcX&#10;l2qE06o4lDIUj3JefvjX0r1f7sZMxsP+GZTQIP/mP/rNJm6xXsDvN2kE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RY1xQAAAN0AAAAPAAAAAAAAAAAAAAAAAJgCAABkcnMv&#10;ZG93bnJldi54bWxQSwUGAAAAAAQABAD1AAAAigMAAAAA&#10;" fillcolor="#41b6e6" stroked="f" strokeweight="2pt"/>
                    <v:shape id="TextBox 56" o:spid="_x0000_s1064" type="#_x0000_t202" style="position:absolute;left:46614;top:198;width:7922;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sx8EA&#10;AADdAAAADwAAAGRycy9kb3ducmV2LnhtbERPTYvCMBC9C/6HMII3TRQVrUYRRfC0y7oqeBuasS02&#10;k9JEW//9ZmFhb/N4n7PatLYUL6p94VjDaKhAEKfOFJxpOH8fBnMQPiAbLB2Thjd52Ky7nRUmxjX8&#10;Ra9TyEQMYZ+ghjyEKpHSpzlZ9ENXEUfu7mqLIcI6k6bGJobbUo6VmkmLBceGHCva5ZQ+Tk+r4fJx&#10;v10n6jPb22nVuFZJtgupdb/XbpcgArXhX/znPpo4f7qY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obMfBAAAA3QAAAA8AAAAAAAAAAAAAAAAAmAIAAGRycy9kb3du&#10;cmV2LnhtbFBLBQYAAAAABAAEAPUAAACGAwAAAAA=&#10;" filled="f" stroked="f">
                      <v:textbox>
                        <w:txbxContent>
                          <w:p w14:paraId="657E28BE" w14:textId="77777777" w:rsidR="00620ECD" w:rsidRPr="00535412" w:rsidRDefault="00620ECD" w:rsidP="00DA0B35">
                            <w:pPr>
                              <w:pStyle w:val="NormalWeb"/>
                              <w:spacing w:after="0"/>
                              <w:rPr>
                                <w:b/>
                                <w:sz w:val="22"/>
                              </w:rPr>
                            </w:pPr>
                          </w:p>
                        </w:txbxContent>
                      </v:textbox>
                    </v:shape>
                    <v:shape id="TextBox 10" o:spid="_x0000_s1065" type="#_x0000_t202" style="position:absolute;left:1093;top:4635;width:9773;height: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JXMIA&#10;AADdAAAADwAAAGRycy9kb3ducmV2LnhtbERPS2vCQBC+C/6HZYTe6q7FZ3QVqQieKqZV8DZkxySY&#10;nQ3ZrUn/fbdQ8DYf33NWm85W4kGNLx1rGA0VCOLMmZJzDV+f+9c5CB+QDVaOScMPedis+70VJsa1&#10;fKJHGnIRQ9gnqKEIoU6k9FlBFv3Q1cSRu7nGYoiwyaVpsI3htpJvSk2lxZJjQ4E1vReU3dNvq+H8&#10;cbtexuqY7+ykbl2nJNuF1Ppl0G2XIAJ14Sn+dx9MnD9Z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lcwgAAAN0AAAAPAAAAAAAAAAAAAAAAAJgCAABkcnMvZG93&#10;bnJldi54bWxQSwUGAAAAAAQABAD1AAAAhwMAAAAA&#10;" filled="f" stroked="f">
                      <v:textbox>
                        <w:txbxContent>
                          <w:p w14:paraId="4AE5F46F"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INPUTS</w:t>
                            </w:r>
                          </w:p>
                        </w:txbxContent>
                      </v:textbox>
                    </v:shape>
                    <v:shape id="TextBox 11" o:spid="_x0000_s1066" type="#_x0000_t202" style="position:absolute;left:13641;top:4635;width:9775;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14:paraId="75E4714A"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ACTIVITIES</w:t>
                            </w:r>
                          </w:p>
                        </w:txbxContent>
                      </v:textbox>
                    </v:shape>
                    <v:shape id="TextBox 33" o:spid="_x0000_s1067" type="#_x0000_t202" style="position:absolute;left:25444;top:4635;width:977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91BDEBF"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OUTPUTS</w:t>
                            </w:r>
                          </w:p>
                        </w:txbxContent>
                      </v:textbox>
                    </v:shape>
                    <v:shape id="TextBox 13" o:spid="_x0000_s1068" type="#_x0000_t202" style="position:absolute;left:37949;top:4476;width:9970;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7A51835B"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OUTCOMES</w:t>
                            </w:r>
                          </w:p>
                        </w:txbxContent>
                      </v:textbox>
                    </v:shape>
                    <v:shape id="TextBox 14" o:spid="_x0000_s1069" type="#_x0000_t202" style="position:absolute;left:49795;top:4476;width:9773;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5A4E694C" w14:textId="77777777" w:rsidR="00620ECD" w:rsidRPr="00535412" w:rsidRDefault="00620ECD" w:rsidP="00DA0B35">
                            <w:pPr>
                              <w:pStyle w:val="NormalWeb"/>
                              <w:spacing w:after="0"/>
                              <w:jc w:val="center"/>
                              <w:rPr>
                                <w:sz w:val="26"/>
                                <w:szCs w:val="26"/>
                              </w:rPr>
                            </w:pPr>
                            <w:r w:rsidRPr="002462DA">
                              <w:rPr>
                                <w:rFonts w:ascii="Calibri" w:hAnsi="Calibri"/>
                                <w:b/>
                                <w:bCs/>
                                <w:color w:val="FFFFFF"/>
                                <w:kern w:val="24"/>
                                <w:sz w:val="26"/>
                                <w:szCs w:val="26"/>
                              </w:rPr>
                              <w:t>IMPACT</w:t>
                            </w:r>
                          </w:p>
                        </w:txbxContent>
                      </v:textbox>
                    </v:shape>
                  </v:group>
                </v:group>
                <v:shape id="Text Box 1475" o:spid="_x0000_s1070" type="#_x0000_t202" style="position:absolute;left:95;top:25154;width:3965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DsYA&#10;AADbAAAADwAAAGRycy9kb3ducmV2LnhtbESPT2vCQBTE7wW/w/IKvRTd+IdgYzYiQmnxUFELpbfH&#10;7jMJzb4N2Y3Gb+8WCj0OM/MbJl8PthEX6nztWMF0koAg1s7UXCr4PL2OlyB8QDbYOCYFN/KwLkYP&#10;OWbGXflAl2MoRYSwz1BBFUKbSel1RRb9xLXE0Tu7zmKIsiul6fAa4baRsyRJpcWa40KFLW0r0j/H&#10;3ip41tu3/mW5X3zNvvvTRxh2Vk9TpZ4eh80KRKAh/If/2u9GwWIOv1/iD5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2DsYAAADbAAAADwAAAAAAAAAAAAAAAACYAgAAZHJz&#10;L2Rvd25yZXYueG1sUEsFBgAAAAAEAAQA9QAAAIsDAAAAAA==&#10;" filled="f" stroked="f" strokeweight=".5pt">
                  <v:textbox inset="1mm,.5mm,1mm,.5mm">
                    <w:txbxContent>
                      <w:p w14:paraId="31D29C20" w14:textId="509CB165" w:rsidR="00620ECD" w:rsidRDefault="00620ECD" w:rsidP="00DA0B35">
                        <w:pPr>
                          <w:pStyle w:val="Caption"/>
                        </w:pPr>
                        <w:r w:rsidRPr="00B66B5B">
                          <w:t>Figure 1: Impact</w:t>
                        </w:r>
                        <w:r>
                          <w:t xml:space="preserve"> Pathway for TEXTOR Project</w:t>
                        </w:r>
                      </w:p>
                    </w:txbxContent>
                  </v:textbox>
                </v:shape>
                <w10:wrap type="tight" anchorx="margin"/>
              </v:group>
            </w:pict>
          </mc:Fallback>
        </mc:AlternateContent>
      </w:r>
    </w:p>
    <w:p w14:paraId="3163D62D" w14:textId="77777777" w:rsidR="00A70391" w:rsidRDefault="00A70391" w:rsidP="005A327D">
      <w:pPr>
        <w:pStyle w:val="Heading1noTOC"/>
        <w:rPr>
          <w:rFonts w:eastAsia="Calibri" w:cs="Times New Roman"/>
          <w:b w:val="0"/>
          <w:bCs w:val="0"/>
          <w:color w:val="000000"/>
          <w:sz w:val="22"/>
          <w:szCs w:val="22"/>
        </w:rPr>
      </w:pPr>
    </w:p>
    <w:p w14:paraId="0F10D977" w14:textId="77777777" w:rsidR="00A70391" w:rsidRDefault="00A70391" w:rsidP="00A70391">
      <w:pPr>
        <w:pStyle w:val="BodyText"/>
        <w:rPr>
          <w:sz w:val="22"/>
        </w:rPr>
      </w:pPr>
    </w:p>
    <w:p w14:paraId="147372B0" w14:textId="77777777" w:rsidR="00A70391" w:rsidRDefault="00A70391" w:rsidP="00A70391">
      <w:pPr>
        <w:pStyle w:val="BodyText"/>
        <w:rPr>
          <w:sz w:val="22"/>
        </w:rPr>
      </w:pPr>
    </w:p>
    <w:p w14:paraId="2C039637" w14:textId="77777777" w:rsidR="00A70391" w:rsidRPr="00A70391" w:rsidRDefault="00A70391" w:rsidP="00A70391">
      <w:pPr>
        <w:pStyle w:val="BodyText"/>
      </w:pPr>
    </w:p>
    <w:p w14:paraId="641E6D0F" w14:textId="0A1B3796" w:rsidR="00F02016" w:rsidRPr="005A327D" w:rsidRDefault="005A327D" w:rsidP="005A327D">
      <w:pPr>
        <w:pStyle w:val="Heading1noTOC"/>
      </w:pPr>
      <w:r>
        <w:lastRenderedPageBreak/>
        <w:t>2</w:t>
      </w:r>
      <w:r>
        <w:tab/>
      </w:r>
      <w:r w:rsidR="00C60727" w:rsidRPr="005A327D">
        <w:t xml:space="preserve">Purpose </w:t>
      </w:r>
      <w:r w:rsidR="00F02016" w:rsidRPr="005A327D">
        <w:t>and audience</w:t>
      </w:r>
    </w:p>
    <w:p w14:paraId="7E4AD4E7" w14:textId="77777777" w:rsidR="00A279F7" w:rsidRDefault="00A279F7" w:rsidP="00001967">
      <w:pPr>
        <w:pStyle w:val="BodyText"/>
      </w:pPr>
      <w:bookmarkStart w:id="5" w:name="_Toc432078358"/>
      <w:bookmarkEnd w:id="2"/>
      <w:r>
        <w:t xml:space="preserve">This independent case study evaluation has been undertaken to assess the economic, social and environmental impact of CSIRO research into 3D nappy fabric undertaken with Textor Technologies. This case study may be used as a standalone report and also aggregated with other case studies to substantiate the impact and value of CSIRO’s activities. </w:t>
      </w:r>
    </w:p>
    <w:p w14:paraId="1E644477" w14:textId="1C89CFD7" w:rsidR="00B30B38" w:rsidRPr="00152D86" w:rsidRDefault="00A279F7" w:rsidP="00001967">
      <w:pPr>
        <w:pStyle w:val="BodyText"/>
      </w:pPr>
      <w:r>
        <w:t>The report is provided for accountability, reporting, communication and continual improvement purposes. Audiences for this report may include</w:t>
      </w:r>
      <w:r w:rsidR="00BB53D1">
        <w:t xml:space="preserve"> Business Unit Review Panel,</w:t>
      </w:r>
      <w:r>
        <w:t xml:space="preserve"> Members of Parliament, Government Departments, CSIRO and the general public.</w:t>
      </w:r>
    </w:p>
    <w:p w14:paraId="07A344BA" w14:textId="77777777" w:rsidR="00843B06" w:rsidRDefault="009668A3" w:rsidP="00FE5F9D">
      <w:pPr>
        <w:pStyle w:val="Heading1"/>
        <w:ind w:left="1134" w:hanging="1134"/>
      </w:pPr>
      <w:bookmarkStart w:id="6" w:name="_Toc489016035"/>
      <w:r>
        <w:t>3</w:t>
      </w:r>
      <w:r>
        <w:tab/>
      </w:r>
      <w:r w:rsidR="006A696B" w:rsidRPr="004A6CF2">
        <w:t>Background</w:t>
      </w:r>
      <w:bookmarkEnd w:id="6"/>
    </w:p>
    <w:p w14:paraId="1D904F97" w14:textId="4C907296" w:rsidR="00CC7C0E" w:rsidRPr="003142F6" w:rsidRDefault="00CC7C0E" w:rsidP="00CC7C0E">
      <w:pPr>
        <w:pStyle w:val="BodyText"/>
      </w:pPr>
      <w:r w:rsidRPr="00CC7C0E">
        <w:t xml:space="preserve">Approximately 300,000 babies are born in Australia each year.  Around 40 per cent of these are born to first-time mothers. Research with first time mothers has indicated that one of their strongest challenges involves managing their young baby’s very liquid bowel movements </w:t>
      </w:r>
      <w:r w:rsidR="00744A0E">
        <w:t xml:space="preserve">(Kimberly-Clark, </w:t>
      </w:r>
      <w:r w:rsidRPr="003142F6">
        <w:t>2013). The market for disposable nappies for young babies in Australia is around $500 million per annum.</w:t>
      </w:r>
      <w:r w:rsidR="00B008F8" w:rsidRPr="003142F6">
        <w:t xml:space="preserve"> Moreover, the glo</w:t>
      </w:r>
      <w:r w:rsidR="00316377">
        <w:t>bal baby nappy</w:t>
      </w:r>
      <w:r w:rsidR="00B008F8" w:rsidRPr="003142F6">
        <w:t xml:space="preserve"> market is growing, driven by rising birth rates and increased hygiene awareness across developing countries. Factors such as rising disposable income and shifting consumer preferences, alon</w:t>
      </w:r>
      <w:r w:rsidR="00316377">
        <w:t xml:space="preserve">g with demographic patterns have </w:t>
      </w:r>
      <w:r w:rsidR="00B008F8" w:rsidRPr="003142F6">
        <w:t xml:space="preserve">accelerated growth in developing markets. </w:t>
      </w:r>
    </w:p>
    <w:p w14:paraId="444A1A4A" w14:textId="03D8419E" w:rsidR="00CC7C0E" w:rsidRPr="003142F6" w:rsidRDefault="00CC7C0E" w:rsidP="00CC7C0E">
      <w:pPr>
        <w:pStyle w:val="BodyText"/>
      </w:pPr>
      <w:r w:rsidRPr="003142F6">
        <w:t>The modern disposable nappy is a complex and sophisticated product with breathable outer covers, highly absorbent material on the inside, and shape desi</w:t>
      </w:r>
      <w:r w:rsidR="00B008F8" w:rsidRPr="003142F6">
        <w:t xml:space="preserve">gned to suit gender. IBISWorld </w:t>
      </w:r>
      <w:r w:rsidR="00744A0E">
        <w:t>estimated that</w:t>
      </w:r>
      <w:r w:rsidRPr="003142F6">
        <w:t xml:space="preserve"> in 2009, 5.6 million disposable nappies were used every day in Australia.</w:t>
      </w:r>
    </w:p>
    <w:p w14:paraId="69DF58D4" w14:textId="77777777" w:rsidR="00CC7C0E" w:rsidRPr="003142F6" w:rsidRDefault="00CC7C0E" w:rsidP="00CC7C0E">
      <w:pPr>
        <w:pStyle w:val="BodyText"/>
      </w:pPr>
      <w:r w:rsidRPr="003142F6">
        <w:t>Nappies have traditionally maintained the same flat shape over time. Children who are fed mainly liquids in their first six months are prone to very liquid bowel movements that would normally leave residues on their skin. Kimberly-Clark, a global household brands company</w:t>
      </w:r>
      <w:r w:rsidR="00316377">
        <w:t xml:space="preserve"> specialising in paper-based consumer products which</w:t>
      </w:r>
      <w:r w:rsidRPr="003142F6">
        <w:t xml:space="preserve"> has manufactured nappies for many years, recognised that traditional nappies were not always able to sufficiently protect a child’s skin.  </w:t>
      </w:r>
    </w:p>
    <w:p w14:paraId="385FB5F3" w14:textId="77777777" w:rsidR="003233D1" w:rsidRPr="003142F6" w:rsidRDefault="00CC7C0E" w:rsidP="00CC7C0E">
      <w:pPr>
        <w:pStyle w:val="BodyText"/>
      </w:pPr>
      <w:r w:rsidRPr="003142F6">
        <w:t>This recognition coincided nicely with the development of a new 3D fabric developed by CSIRO in partnership with Textor Technologies. Textor’s alliance with Kimberly-Clark enabled it to demonstrate relatively easily that by using this new fabric it was possible to create a new nappy that better protected the health of a young child’s skin.  Kimberly-Clark has now extended the use of the Textor liner to its nappy products for older babies.</w:t>
      </w:r>
    </w:p>
    <w:p w14:paraId="4AD40B8F" w14:textId="07A5D0F6" w:rsidR="00AB0553" w:rsidRDefault="00B008F8" w:rsidP="00CC7C0E">
      <w:pPr>
        <w:pStyle w:val="BodyText"/>
      </w:pPr>
      <w:r w:rsidRPr="003142F6">
        <w:t xml:space="preserve">Textor </w:t>
      </w:r>
      <w:r w:rsidR="00657FA2" w:rsidRPr="003142F6">
        <w:t xml:space="preserve">Technologies, </w:t>
      </w:r>
      <w:r w:rsidRPr="003142F6">
        <w:t>a Melbourne-based SME, designs and manufactures highly specialised non-woven textiles that are engineered for spe</w:t>
      </w:r>
      <w:r w:rsidR="00657FA2" w:rsidRPr="003142F6">
        <w:t>cific purposes. These are generally low margin products which are manufactured in high volum</w:t>
      </w:r>
      <w:r w:rsidR="002732A5" w:rsidRPr="003142F6">
        <w:t xml:space="preserve">e, </w:t>
      </w:r>
      <w:r w:rsidR="0004233C" w:rsidRPr="003142F6">
        <w:t xml:space="preserve">with the company </w:t>
      </w:r>
      <w:r w:rsidR="002732A5" w:rsidRPr="003142F6">
        <w:t xml:space="preserve">producing more than 100 million square metres of fabric annually. </w:t>
      </w:r>
      <w:r w:rsidR="00316377">
        <w:t>Textor is</w:t>
      </w:r>
      <w:r w:rsidR="00077D0B" w:rsidRPr="003142F6">
        <w:t xml:space="preserve"> </w:t>
      </w:r>
      <w:r w:rsidR="00316377">
        <w:t>one of the k</w:t>
      </w:r>
      <w:r w:rsidR="005A327D">
        <w:t>ey suppliers for Kimberly-Clark</w:t>
      </w:r>
      <w:r w:rsidR="00077D0B" w:rsidRPr="003142F6">
        <w:t xml:space="preserve">.  </w:t>
      </w:r>
    </w:p>
    <w:p w14:paraId="43CC5673" w14:textId="77777777" w:rsidR="00AB0553" w:rsidRPr="00A85B10" w:rsidRDefault="00AB0553" w:rsidP="00CC7C0E">
      <w:pPr>
        <w:pStyle w:val="BodyText"/>
        <w:rPr>
          <w:color w:val="auto"/>
        </w:rPr>
      </w:pPr>
      <w:r w:rsidRPr="00A85B10">
        <w:rPr>
          <w:color w:val="auto"/>
        </w:rPr>
        <w:t xml:space="preserve">The dynamic global competition poses challenges for SMEs in understanding where there market is going and how to adapt their businesses. Novel ideas and proven technology can </w:t>
      </w:r>
      <w:r w:rsidR="00D87DEE" w:rsidRPr="00A85B10">
        <w:rPr>
          <w:color w:val="auto"/>
        </w:rPr>
        <w:t>assist in achieving more effective and efficient processes</w:t>
      </w:r>
      <w:r w:rsidR="00EC5BA5" w:rsidRPr="00A85B10">
        <w:rPr>
          <w:color w:val="auto"/>
        </w:rPr>
        <w:t xml:space="preserve">. Australia’s research sector has world-class expertise and facilities, in partnering with SMEs it enables them to take advantage of market opportunities. </w:t>
      </w:r>
      <w:r w:rsidR="00463C50" w:rsidRPr="00A85B10">
        <w:rPr>
          <w:color w:val="auto"/>
        </w:rPr>
        <w:t>CSIRO engages with such SMEs to th</w:t>
      </w:r>
      <w:r w:rsidR="00344FD1" w:rsidRPr="00A85B10">
        <w:rPr>
          <w:color w:val="auto"/>
        </w:rPr>
        <w:t>rough the SME Engagement Centre (now</w:t>
      </w:r>
      <w:r w:rsidR="00463C50" w:rsidRPr="00A85B10">
        <w:rPr>
          <w:color w:val="auto"/>
        </w:rPr>
        <w:t xml:space="preserve"> SME </w:t>
      </w:r>
      <w:r w:rsidR="00344FD1" w:rsidRPr="00A85B10">
        <w:rPr>
          <w:color w:val="auto"/>
        </w:rPr>
        <w:t>Connect Program</w:t>
      </w:r>
      <w:r w:rsidR="00463C50" w:rsidRPr="00A85B10">
        <w:rPr>
          <w:color w:val="auto"/>
        </w:rPr>
        <w:t xml:space="preserve">). Since 2008 the program has helped more than 180 businesses grow and gain a competitive advantage through access to cutting edge research and technology. </w:t>
      </w:r>
    </w:p>
    <w:p w14:paraId="111D4A07" w14:textId="77777777" w:rsidR="00CC7C0E" w:rsidRPr="003233D1" w:rsidRDefault="00CB61B7" w:rsidP="00CC7C0E">
      <w:pPr>
        <w:pStyle w:val="BodyText"/>
      </w:pPr>
      <w:r w:rsidRPr="00A85B10">
        <w:rPr>
          <w:color w:val="auto"/>
        </w:rPr>
        <w:t xml:space="preserve">Textor’s relationship as a customer of CSIRO began in the early 2000’s, and mostly consisted of small scale consulting and R&amp;D services on a fee for service basis. Some of these activities included image analysis system development, consulting and service agreements examining carding efficiency, </w:t>
      </w:r>
      <w:r w:rsidR="0092365A">
        <w:rPr>
          <w:color w:val="auto"/>
        </w:rPr>
        <w:t xml:space="preserve">and </w:t>
      </w:r>
      <w:r w:rsidRPr="00A85B10">
        <w:rPr>
          <w:color w:val="auto"/>
        </w:rPr>
        <w:t xml:space="preserve">non- woven processing. </w:t>
      </w:r>
      <w:r w:rsidR="00344FD1" w:rsidRPr="00A85B10">
        <w:rPr>
          <w:color w:val="auto"/>
        </w:rPr>
        <w:t>In 2010, CSIRO’s SME Engagement Centre engaged with Textor via the</w:t>
      </w:r>
      <w:r w:rsidR="00D72790" w:rsidRPr="00A85B10">
        <w:rPr>
          <w:color w:val="auto"/>
        </w:rPr>
        <w:t xml:space="preserve"> Department of Industry’s Researchers in Business (RIB) program (now Research Connections). The RIB program utilised resources </w:t>
      </w:r>
      <w:r w:rsidR="00D72790" w:rsidRPr="003142F6">
        <w:t>from within CSIRO and other research organisations to enable the transfer of useful knowledge from researchers to companies</w:t>
      </w:r>
      <w:r w:rsidR="00645DD7" w:rsidRPr="003142F6">
        <w:t xml:space="preserve"> participating in the </w:t>
      </w:r>
      <w:r w:rsidR="00316377">
        <w:t>program. This agreement formalis</w:t>
      </w:r>
      <w:r w:rsidR="00645DD7" w:rsidRPr="003142F6">
        <w:t>ed the placement of Dr Niall Finn, a nuclear physicist who spent the most recent part of his career working in industrial fibres and textiles.</w:t>
      </w:r>
    </w:p>
    <w:p w14:paraId="2BADB6A0" w14:textId="77777777" w:rsidR="003852B6" w:rsidRPr="004A6CF2" w:rsidRDefault="00FA38E0" w:rsidP="00FE5F9D">
      <w:pPr>
        <w:pStyle w:val="Heading1"/>
        <w:ind w:left="1134" w:hanging="1134"/>
      </w:pPr>
      <w:bookmarkStart w:id="7" w:name="_Toc489016036"/>
      <w:r>
        <w:t>4</w:t>
      </w:r>
      <w:r>
        <w:tab/>
      </w:r>
      <w:r w:rsidR="003852B6" w:rsidRPr="004A6CF2">
        <w:t>Impact Pathway</w:t>
      </w:r>
      <w:bookmarkEnd w:id="7"/>
    </w:p>
    <w:p w14:paraId="4243E7EC" w14:textId="77777777" w:rsidR="003142F6" w:rsidRPr="00C72C83" w:rsidRDefault="00DB7278" w:rsidP="00C72C83">
      <w:pPr>
        <w:pStyle w:val="Heading2"/>
        <w:ind w:left="0" w:firstLine="0"/>
      </w:pPr>
      <w:bookmarkStart w:id="8" w:name="_Toc489016037"/>
      <w:r w:rsidRPr="004A6CF2">
        <w:t xml:space="preserve">Project </w:t>
      </w:r>
      <w:r w:rsidR="007867F1" w:rsidRPr="004A6CF2">
        <w:t>Inputs</w:t>
      </w:r>
      <w:bookmarkEnd w:id="8"/>
    </w:p>
    <w:p w14:paraId="422533BB" w14:textId="77777777" w:rsidR="00EB51C5" w:rsidRDefault="003142F6" w:rsidP="00EB51C5">
      <w:pPr>
        <w:pStyle w:val="BodyText"/>
      </w:pPr>
      <w:r>
        <w:t>The collaboration between Textor and CSIRO w</w:t>
      </w:r>
      <w:r w:rsidR="00EB51C5">
        <w:t xml:space="preserve">as enabled due to initial </w:t>
      </w:r>
      <w:r>
        <w:t xml:space="preserve">grants from RIB, following which </w:t>
      </w:r>
      <w:r w:rsidR="00EB51C5">
        <w:t>further annual agreements were made to maintain mom</w:t>
      </w:r>
      <w:r w:rsidR="001D08EE">
        <w:t xml:space="preserve">entum and further demonstrate </w:t>
      </w:r>
      <w:r w:rsidR="00EB51C5">
        <w:t xml:space="preserve">commitment to a deepening relationship. The final placement agreement was executed in the 2016-17 financial year, and expired contemporaneously with Dr Finn’s retirement from CSIRO. </w:t>
      </w:r>
    </w:p>
    <w:p w14:paraId="283E7576" w14:textId="77777777" w:rsidR="007735FF" w:rsidRPr="00EB51C5" w:rsidRDefault="00EB51C5" w:rsidP="00EB51C5">
      <w:pPr>
        <w:pStyle w:val="BodyText"/>
        <w:rPr>
          <w:rStyle w:val="CaptionLabel"/>
          <w:b w:val="0"/>
        </w:rPr>
      </w:pPr>
      <w:r>
        <w:t xml:space="preserve">Table 4.1 </w:t>
      </w:r>
      <w:bookmarkStart w:id="9" w:name="_Toc431908633"/>
      <w:r>
        <w:t xml:space="preserve">outlines the financial contributions to the Textor project in the period 2009-2017. </w:t>
      </w:r>
      <w:r w:rsidR="00062F93">
        <w:t xml:space="preserve">Additionally, CSIRO’s workshop manufactured special rotating drums which Textor use to make the new product. The total cost of CSIRO’s workshop contribution is around $38,000. </w:t>
      </w:r>
      <w:r w:rsidR="001D08EE">
        <w:t xml:space="preserve"> </w:t>
      </w:r>
    </w:p>
    <w:p w14:paraId="17044203" w14:textId="76A99857" w:rsidR="007C00A4" w:rsidRPr="00A70391" w:rsidRDefault="007735FF" w:rsidP="00A70391">
      <w:pPr>
        <w:pStyle w:val="Heading4"/>
        <w:rPr>
          <w:rFonts w:asciiTheme="minorHAnsi" w:hAnsiTheme="minorHAnsi"/>
          <w:sz w:val="20"/>
          <w:szCs w:val="20"/>
        </w:rPr>
      </w:pPr>
      <w:r w:rsidRPr="007735FF">
        <w:rPr>
          <w:rFonts w:asciiTheme="minorHAnsi" w:hAnsiTheme="minorHAnsi"/>
          <w:sz w:val="20"/>
          <w:szCs w:val="20"/>
        </w:rPr>
        <w:t xml:space="preserve">Table </w:t>
      </w:r>
      <w:bookmarkEnd w:id="9"/>
      <w:r w:rsidR="00EB51C5">
        <w:rPr>
          <w:rFonts w:asciiTheme="minorHAnsi" w:hAnsiTheme="minorHAnsi"/>
          <w:sz w:val="20"/>
          <w:szCs w:val="20"/>
        </w:rPr>
        <w:t>4.1</w:t>
      </w:r>
      <w:r>
        <w:rPr>
          <w:rFonts w:asciiTheme="minorHAnsi" w:hAnsiTheme="minorHAnsi"/>
          <w:sz w:val="20"/>
          <w:szCs w:val="20"/>
        </w:rPr>
        <w:t xml:space="preserve">: </w:t>
      </w:r>
      <w:r w:rsidRPr="007735FF">
        <w:rPr>
          <w:rFonts w:asciiTheme="minorHAnsi" w:hAnsiTheme="minorHAnsi"/>
          <w:sz w:val="20"/>
          <w:szCs w:val="20"/>
        </w:rPr>
        <w:t>CASH AND IN-KIND SUPPORT FOR</w:t>
      </w:r>
      <w:r w:rsidR="00930E2F">
        <w:rPr>
          <w:rFonts w:asciiTheme="minorHAnsi" w:hAnsiTheme="minorHAnsi"/>
          <w:sz w:val="20"/>
          <w:szCs w:val="20"/>
        </w:rPr>
        <w:t xml:space="preserve"> TEXTOR PROJECT</w:t>
      </w:r>
      <w:r w:rsidR="00EC66F8">
        <w:tab/>
      </w:r>
    </w:p>
    <w:tbl>
      <w:tblPr>
        <w:tblStyle w:val="TableGrid121"/>
        <w:tblpPr w:leftFromText="180" w:rightFromText="180" w:vertAnchor="text" w:horzAnchor="margin" w:tblpY="24"/>
        <w:tblW w:w="9263" w:type="dxa"/>
        <w:tblLook w:val="04A0" w:firstRow="1" w:lastRow="0" w:firstColumn="1" w:lastColumn="0" w:noHBand="0" w:noVBand="1"/>
      </w:tblPr>
      <w:tblGrid>
        <w:gridCol w:w="3080"/>
        <w:gridCol w:w="2061"/>
        <w:gridCol w:w="2061"/>
        <w:gridCol w:w="2061"/>
      </w:tblGrid>
      <w:tr w:rsidR="007C00A4" w:rsidRPr="00335926" w14:paraId="04470BBD" w14:textId="77777777" w:rsidTr="00A70391">
        <w:trPr>
          <w:trHeight w:val="260"/>
        </w:trPr>
        <w:tc>
          <w:tcPr>
            <w:tcW w:w="3080" w:type="dxa"/>
            <w:shd w:val="clear" w:color="auto" w:fill="00A9CE" w:themeFill="accent1"/>
            <w:vAlign w:val="center"/>
          </w:tcPr>
          <w:p w14:paraId="19651CF9" w14:textId="68945F5D" w:rsidR="007C00A4" w:rsidRPr="002302BE" w:rsidRDefault="007C00A4" w:rsidP="00E57513">
            <w:pPr>
              <w:spacing w:before="120"/>
              <w:rPr>
                <w:rFonts w:asciiTheme="minorHAnsi" w:hAnsiTheme="minorHAnsi"/>
                <w:b/>
                <w:bCs/>
                <w:caps/>
                <w:color w:val="FFFFFF" w:themeColor="background1"/>
              </w:rPr>
            </w:pPr>
            <w:r>
              <w:rPr>
                <w:b/>
                <w:color w:val="FFFFFF" w:themeColor="background1"/>
              </w:rPr>
              <w:t xml:space="preserve">Agreement </w:t>
            </w:r>
          </w:p>
        </w:tc>
        <w:tc>
          <w:tcPr>
            <w:tcW w:w="2061" w:type="dxa"/>
            <w:shd w:val="clear" w:color="auto" w:fill="00A9CE" w:themeFill="accent1"/>
            <w:vAlign w:val="center"/>
          </w:tcPr>
          <w:p w14:paraId="634150F8" w14:textId="77777777" w:rsidR="007C00A4" w:rsidRPr="002302BE" w:rsidRDefault="007C00A4" w:rsidP="00E57513">
            <w:pPr>
              <w:spacing w:before="120"/>
              <w:rPr>
                <w:rFonts w:asciiTheme="minorHAnsi" w:hAnsiTheme="minorHAnsi"/>
                <w:b/>
                <w:bCs/>
                <w:caps/>
                <w:color w:val="FFFFFF" w:themeColor="background1"/>
              </w:rPr>
            </w:pPr>
            <w:r w:rsidRPr="002302BE">
              <w:rPr>
                <w:b/>
                <w:color w:val="FFFFFF" w:themeColor="background1"/>
              </w:rPr>
              <w:t>Revenue from RIB</w:t>
            </w:r>
          </w:p>
        </w:tc>
        <w:tc>
          <w:tcPr>
            <w:tcW w:w="2061" w:type="dxa"/>
            <w:shd w:val="clear" w:color="auto" w:fill="00A9CE" w:themeFill="accent1"/>
            <w:vAlign w:val="center"/>
          </w:tcPr>
          <w:p w14:paraId="5BCC1CB3" w14:textId="77777777" w:rsidR="007C00A4" w:rsidRPr="002302BE" w:rsidRDefault="007C00A4" w:rsidP="00E57513">
            <w:pPr>
              <w:spacing w:before="120"/>
              <w:rPr>
                <w:rFonts w:asciiTheme="minorHAnsi" w:hAnsiTheme="minorHAnsi"/>
                <w:b/>
                <w:bCs/>
                <w:caps/>
                <w:color w:val="FFFFFF" w:themeColor="background1"/>
              </w:rPr>
            </w:pPr>
            <w:r w:rsidRPr="002302BE">
              <w:rPr>
                <w:b/>
                <w:color w:val="FFFFFF" w:themeColor="background1"/>
              </w:rPr>
              <w:t>Textor payments to CSIRO</w:t>
            </w:r>
          </w:p>
        </w:tc>
        <w:tc>
          <w:tcPr>
            <w:tcW w:w="2061" w:type="dxa"/>
            <w:shd w:val="clear" w:color="auto" w:fill="00A9CE" w:themeFill="accent1"/>
            <w:vAlign w:val="center"/>
          </w:tcPr>
          <w:p w14:paraId="4075DA5D" w14:textId="77777777" w:rsidR="007C00A4" w:rsidRPr="002302BE" w:rsidRDefault="007C00A4" w:rsidP="00E57513">
            <w:pPr>
              <w:spacing w:before="120"/>
              <w:rPr>
                <w:rFonts w:asciiTheme="minorHAnsi" w:hAnsiTheme="minorHAnsi"/>
                <w:b/>
                <w:bCs/>
                <w:caps/>
                <w:color w:val="FFFFFF" w:themeColor="background1"/>
              </w:rPr>
            </w:pPr>
            <w:r w:rsidRPr="002302BE">
              <w:rPr>
                <w:b/>
                <w:color w:val="FFFFFF" w:themeColor="background1"/>
              </w:rPr>
              <w:t>CSIRO funds</w:t>
            </w:r>
          </w:p>
        </w:tc>
      </w:tr>
      <w:tr w:rsidR="007C00A4" w:rsidRPr="00335926" w14:paraId="5BC0FC14" w14:textId="77777777" w:rsidTr="00A70391">
        <w:trPr>
          <w:trHeight w:val="447"/>
        </w:trPr>
        <w:tc>
          <w:tcPr>
            <w:tcW w:w="3080" w:type="dxa"/>
            <w:vAlign w:val="center"/>
          </w:tcPr>
          <w:p w14:paraId="3499FEFE" w14:textId="19AC21D1" w:rsidR="007C00A4" w:rsidRPr="00C2130D" w:rsidRDefault="00C2130D" w:rsidP="00E57513">
            <w:r w:rsidRPr="00C2130D">
              <w:t>1</w:t>
            </w:r>
            <w:r w:rsidR="00AF0091">
              <w:t>st</w:t>
            </w:r>
            <w:r w:rsidRPr="00C2130D">
              <w:t xml:space="preserve"> Agreement </w:t>
            </w:r>
          </w:p>
        </w:tc>
        <w:tc>
          <w:tcPr>
            <w:tcW w:w="2061" w:type="dxa"/>
            <w:vAlign w:val="center"/>
          </w:tcPr>
          <w:p w14:paraId="0A1C8153" w14:textId="77777777" w:rsidR="007C00A4" w:rsidRPr="00C2130D" w:rsidRDefault="007C00A4" w:rsidP="00E57513">
            <w:r w:rsidRPr="005957A1">
              <w:t>$50,000</w:t>
            </w:r>
          </w:p>
        </w:tc>
        <w:tc>
          <w:tcPr>
            <w:tcW w:w="2061" w:type="dxa"/>
            <w:vAlign w:val="center"/>
          </w:tcPr>
          <w:p w14:paraId="0299FCA9" w14:textId="77777777" w:rsidR="007C00A4" w:rsidRPr="00C2130D" w:rsidRDefault="007C00A4" w:rsidP="00E57513">
            <w:r w:rsidRPr="005957A1">
              <w:t>$50,029</w:t>
            </w:r>
          </w:p>
        </w:tc>
        <w:tc>
          <w:tcPr>
            <w:tcW w:w="2061" w:type="dxa"/>
            <w:vAlign w:val="center"/>
          </w:tcPr>
          <w:p w14:paraId="687E9903" w14:textId="76A01C9F" w:rsidR="007C00A4" w:rsidRPr="00C2130D" w:rsidRDefault="007C00A4" w:rsidP="007C00A4">
            <w:r w:rsidRPr="005957A1">
              <w:t>$</w:t>
            </w:r>
            <w:r>
              <w:t>80,000</w:t>
            </w:r>
          </w:p>
        </w:tc>
      </w:tr>
      <w:tr w:rsidR="007C00A4" w:rsidRPr="00335926" w14:paraId="7FCF8A8A" w14:textId="77777777" w:rsidTr="00A70391">
        <w:trPr>
          <w:trHeight w:val="447"/>
        </w:trPr>
        <w:tc>
          <w:tcPr>
            <w:tcW w:w="3080" w:type="dxa"/>
            <w:vAlign w:val="center"/>
          </w:tcPr>
          <w:p w14:paraId="15938301" w14:textId="1AB29AD6" w:rsidR="007C00A4" w:rsidRPr="00C2130D" w:rsidRDefault="00C2130D" w:rsidP="00E57513">
            <w:r w:rsidRPr="00C2130D">
              <w:t xml:space="preserve">2nd Agreement </w:t>
            </w:r>
          </w:p>
        </w:tc>
        <w:tc>
          <w:tcPr>
            <w:tcW w:w="2061" w:type="dxa"/>
            <w:vAlign w:val="center"/>
          </w:tcPr>
          <w:p w14:paraId="6E17E872" w14:textId="77777777" w:rsidR="007C00A4" w:rsidRPr="00C2130D" w:rsidRDefault="007C00A4" w:rsidP="00E57513">
            <w:r w:rsidRPr="005957A1">
              <w:t>$50,000</w:t>
            </w:r>
          </w:p>
        </w:tc>
        <w:tc>
          <w:tcPr>
            <w:tcW w:w="2061" w:type="dxa"/>
            <w:vAlign w:val="center"/>
          </w:tcPr>
          <w:p w14:paraId="263D4E08" w14:textId="77777777" w:rsidR="007C00A4" w:rsidRPr="00C2130D" w:rsidRDefault="007C00A4" w:rsidP="00E57513">
            <w:r w:rsidRPr="005957A1">
              <w:t>$57,000</w:t>
            </w:r>
          </w:p>
        </w:tc>
        <w:tc>
          <w:tcPr>
            <w:tcW w:w="2061" w:type="dxa"/>
            <w:vAlign w:val="center"/>
          </w:tcPr>
          <w:p w14:paraId="18E7630C" w14:textId="61894EB1" w:rsidR="007C00A4" w:rsidRPr="00C2130D" w:rsidRDefault="007C00A4" w:rsidP="00C2130D">
            <w:r w:rsidRPr="005957A1">
              <w:t>$</w:t>
            </w:r>
            <w:r w:rsidR="00C2130D">
              <w:t>73,00</w:t>
            </w:r>
          </w:p>
        </w:tc>
      </w:tr>
      <w:tr w:rsidR="007C00A4" w:rsidRPr="00335926" w14:paraId="75C3C322" w14:textId="77777777" w:rsidTr="00A70391">
        <w:trPr>
          <w:trHeight w:val="447"/>
        </w:trPr>
        <w:tc>
          <w:tcPr>
            <w:tcW w:w="3080" w:type="dxa"/>
            <w:vAlign w:val="center"/>
          </w:tcPr>
          <w:p w14:paraId="5802BF66" w14:textId="5721F569" w:rsidR="007C00A4" w:rsidRPr="00335926" w:rsidRDefault="00C2130D" w:rsidP="00E57513">
            <w:r>
              <w:t>3</w:t>
            </w:r>
            <w:r w:rsidRPr="00C2130D">
              <w:t>rd</w:t>
            </w:r>
            <w:r>
              <w:t xml:space="preserve"> Agreement </w:t>
            </w:r>
          </w:p>
        </w:tc>
        <w:tc>
          <w:tcPr>
            <w:tcW w:w="2061" w:type="dxa"/>
            <w:vAlign w:val="center"/>
          </w:tcPr>
          <w:p w14:paraId="47DD02FA" w14:textId="77777777" w:rsidR="007C00A4" w:rsidRPr="00C2130D" w:rsidRDefault="007C00A4" w:rsidP="00E57513"/>
        </w:tc>
        <w:tc>
          <w:tcPr>
            <w:tcW w:w="2061" w:type="dxa"/>
            <w:vAlign w:val="center"/>
          </w:tcPr>
          <w:p w14:paraId="04C81959" w14:textId="3DE09E60" w:rsidR="007C00A4" w:rsidRPr="00C2130D" w:rsidRDefault="007C00A4" w:rsidP="00C2130D">
            <w:r w:rsidRPr="005957A1">
              <w:t>$</w:t>
            </w:r>
            <w:r w:rsidR="00C2130D">
              <w:t>44,000</w:t>
            </w:r>
          </w:p>
        </w:tc>
        <w:tc>
          <w:tcPr>
            <w:tcW w:w="2061" w:type="dxa"/>
            <w:vAlign w:val="center"/>
          </w:tcPr>
          <w:p w14:paraId="0B812DB9" w14:textId="39994F2E" w:rsidR="007C00A4" w:rsidRPr="00C2130D" w:rsidRDefault="007C00A4" w:rsidP="00E57513">
            <w:r w:rsidRPr="005957A1">
              <w:t>$</w:t>
            </w:r>
            <w:r w:rsidR="00C2130D">
              <w:t>16,000</w:t>
            </w:r>
          </w:p>
        </w:tc>
      </w:tr>
      <w:tr w:rsidR="00161C0C" w:rsidRPr="00335926" w14:paraId="3F65B0A4" w14:textId="77777777" w:rsidTr="00A70391">
        <w:trPr>
          <w:trHeight w:val="447"/>
        </w:trPr>
        <w:tc>
          <w:tcPr>
            <w:tcW w:w="3080" w:type="dxa"/>
            <w:vAlign w:val="center"/>
          </w:tcPr>
          <w:p w14:paraId="16469489" w14:textId="612F5A7F" w:rsidR="00161C0C" w:rsidRDefault="00161C0C" w:rsidP="00E57513">
            <w:r>
              <w:t>4</w:t>
            </w:r>
            <w:r w:rsidR="00AF0091">
              <w:t>th</w:t>
            </w:r>
            <w:r>
              <w:t xml:space="preserve"> Agreement </w:t>
            </w:r>
          </w:p>
        </w:tc>
        <w:tc>
          <w:tcPr>
            <w:tcW w:w="2061" w:type="dxa"/>
            <w:vAlign w:val="center"/>
          </w:tcPr>
          <w:p w14:paraId="2CBCFF8C" w14:textId="77777777" w:rsidR="00161C0C" w:rsidRPr="00C2130D" w:rsidRDefault="00161C0C" w:rsidP="00E57513"/>
        </w:tc>
        <w:tc>
          <w:tcPr>
            <w:tcW w:w="2061" w:type="dxa"/>
            <w:vAlign w:val="center"/>
          </w:tcPr>
          <w:p w14:paraId="69A4650A" w14:textId="55B92604" w:rsidR="00161C0C" w:rsidRPr="005957A1" w:rsidRDefault="00161C0C" w:rsidP="00C2130D">
            <w:r>
              <w:t>$44,000</w:t>
            </w:r>
          </w:p>
        </w:tc>
        <w:tc>
          <w:tcPr>
            <w:tcW w:w="2061" w:type="dxa"/>
            <w:vAlign w:val="center"/>
          </w:tcPr>
          <w:p w14:paraId="62C51FE6" w14:textId="3AF44244" w:rsidR="00161C0C" w:rsidRPr="005957A1" w:rsidRDefault="00161C0C" w:rsidP="00E57513">
            <w:r>
              <w:t>$16,000</w:t>
            </w:r>
          </w:p>
        </w:tc>
      </w:tr>
      <w:tr w:rsidR="007C00A4" w:rsidRPr="00335926" w14:paraId="0F05514A" w14:textId="77777777" w:rsidTr="00A70391">
        <w:trPr>
          <w:trHeight w:val="447"/>
        </w:trPr>
        <w:tc>
          <w:tcPr>
            <w:tcW w:w="3080" w:type="dxa"/>
            <w:vAlign w:val="center"/>
          </w:tcPr>
          <w:p w14:paraId="7221E0A4" w14:textId="7CEBE8CC" w:rsidR="007C00A4" w:rsidRPr="00335926" w:rsidRDefault="00C2130D" w:rsidP="00E57513">
            <w:r>
              <w:t>4</w:t>
            </w:r>
            <w:r w:rsidRPr="00C2130D">
              <w:t>th</w:t>
            </w:r>
            <w:r>
              <w:t xml:space="preserve"> Agreement </w:t>
            </w:r>
          </w:p>
        </w:tc>
        <w:tc>
          <w:tcPr>
            <w:tcW w:w="2061" w:type="dxa"/>
            <w:vAlign w:val="center"/>
          </w:tcPr>
          <w:p w14:paraId="488B2933" w14:textId="77777777" w:rsidR="007C00A4" w:rsidRPr="00C2130D" w:rsidRDefault="007C00A4" w:rsidP="00E57513"/>
        </w:tc>
        <w:tc>
          <w:tcPr>
            <w:tcW w:w="2061" w:type="dxa"/>
            <w:vAlign w:val="center"/>
          </w:tcPr>
          <w:p w14:paraId="1DB860E5" w14:textId="1CC144AA" w:rsidR="007C00A4" w:rsidRPr="00C2130D" w:rsidRDefault="00C2130D" w:rsidP="00E57513">
            <w:r>
              <w:t>$93,000</w:t>
            </w:r>
          </w:p>
        </w:tc>
        <w:tc>
          <w:tcPr>
            <w:tcW w:w="2061" w:type="dxa"/>
            <w:vAlign w:val="center"/>
          </w:tcPr>
          <w:p w14:paraId="456A0317" w14:textId="256300A1" w:rsidR="007C00A4" w:rsidRPr="00C2130D" w:rsidRDefault="00C2130D" w:rsidP="00E57513">
            <w:r>
              <w:t>$27,000</w:t>
            </w:r>
          </w:p>
        </w:tc>
      </w:tr>
      <w:tr w:rsidR="007C00A4" w:rsidRPr="00335926" w14:paraId="7C8CF336" w14:textId="77777777" w:rsidTr="00A70391">
        <w:trPr>
          <w:trHeight w:val="447"/>
        </w:trPr>
        <w:tc>
          <w:tcPr>
            <w:tcW w:w="3080" w:type="dxa"/>
            <w:vAlign w:val="center"/>
          </w:tcPr>
          <w:p w14:paraId="5A0C45BE" w14:textId="47AFD11B" w:rsidR="007C00A4" w:rsidRDefault="00C2130D" w:rsidP="00E57513">
            <w:r>
              <w:t>6</w:t>
            </w:r>
            <w:r w:rsidRPr="00C2130D">
              <w:t>th</w:t>
            </w:r>
            <w:r>
              <w:t xml:space="preserve"> Agreement </w:t>
            </w:r>
          </w:p>
        </w:tc>
        <w:tc>
          <w:tcPr>
            <w:tcW w:w="2061" w:type="dxa"/>
            <w:vAlign w:val="center"/>
          </w:tcPr>
          <w:p w14:paraId="5CBE5B1D" w14:textId="77777777" w:rsidR="007C00A4" w:rsidRPr="00E27E86" w:rsidRDefault="007C00A4" w:rsidP="00E57513"/>
        </w:tc>
        <w:tc>
          <w:tcPr>
            <w:tcW w:w="2061" w:type="dxa"/>
            <w:vAlign w:val="center"/>
          </w:tcPr>
          <w:p w14:paraId="0DBA5755" w14:textId="0D3E22D7" w:rsidR="007C00A4" w:rsidRPr="00E27E86" w:rsidRDefault="00C2130D" w:rsidP="00E57513">
            <w:r>
              <w:t>$147,000</w:t>
            </w:r>
          </w:p>
        </w:tc>
        <w:tc>
          <w:tcPr>
            <w:tcW w:w="2061" w:type="dxa"/>
            <w:vAlign w:val="center"/>
          </w:tcPr>
          <w:p w14:paraId="40B50BA8" w14:textId="2ED658A0" w:rsidR="007C00A4" w:rsidRPr="00E27E86" w:rsidRDefault="00C2130D" w:rsidP="00E57513">
            <w:r>
              <w:t>$93,000</w:t>
            </w:r>
          </w:p>
        </w:tc>
      </w:tr>
      <w:tr w:rsidR="007C00A4" w:rsidRPr="00335926" w14:paraId="7AAABBEE" w14:textId="77777777" w:rsidTr="00A70391">
        <w:trPr>
          <w:trHeight w:val="447"/>
        </w:trPr>
        <w:tc>
          <w:tcPr>
            <w:tcW w:w="3080" w:type="dxa"/>
            <w:vAlign w:val="center"/>
          </w:tcPr>
          <w:p w14:paraId="465B4DE3" w14:textId="7A700391" w:rsidR="00C2130D" w:rsidRPr="00C2130D" w:rsidRDefault="00C2130D" w:rsidP="00E57513">
            <w:r w:rsidRPr="00C2130D">
              <w:t>7th Agreement</w:t>
            </w:r>
          </w:p>
        </w:tc>
        <w:tc>
          <w:tcPr>
            <w:tcW w:w="2061" w:type="dxa"/>
            <w:vAlign w:val="center"/>
          </w:tcPr>
          <w:p w14:paraId="071A6E57" w14:textId="77777777" w:rsidR="007C00A4" w:rsidRPr="00C2130D" w:rsidRDefault="007C00A4" w:rsidP="00E57513"/>
        </w:tc>
        <w:tc>
          <w:tcPr>
            <w:tcW w:w="2061" w:type="dxa"/>
            <w:vAlign w:val="center"/>
          </w:tcPr>
          <w:p w14:paraId="1C07C1C5" w14:textId="18957D88" w:rsidR="007C00A4" w:rsidRPr="00C2130D" w:rsidRDefault="00C2130D" w:rsidP="00E57513">
            <w:r w:rsidRPr="00C2130D">
              <w:t>$147,000</w:t>
            </w:r>
          </w:p>
        </w:tc>
        <w:tc>
          <w:tcPr>
            <w:tcW w:w="2061" w:type="dxa"/>
            <w:vAlign w:val="center"/>
          </w:tcPr>
          <w:p w14:paraId="70A164F3" w14:textId="7012B422" w:rsidR="007C00A4" w:rsidRPr="00C2130D" w:rsidRDefault="00C2130D" w:rsidP="00E57513">
            <w:r w:rsidRPr="00C2130D">
              <w:t>$93,000</w:t>
            </w:r>
          </w:p>
        </w:tc>
      </w:tr>
      <w:tr w:rsidR="00C2130D" w:rsidRPr="00335926" w14:paraId="0FE123B8" w14:textId="77777777" w:rsidTr="00A70391">
        <w:trPr>
          <w:trHeight w:val="447"/>
        </w:trPr>
        <w:tc>
          <w:tcPr>
            <w:tcW w:w="3080" w:type="dxa"/>
            <w:vAlign w:val="center"/>
          </w:tcPr>
          <w:p w14:paraId="02F88AD5" w14:textId="48EE0EA3" w:rsidR="00C2130D" w:rsidRPr="00C2130D" w:rsidRDefault="00C2130D" w:rsidP="00E57513">
            <w:pPr>
              <w:rPr>
                <w:i/>
              </w:rPr>
            </w:pPr>
            <w:r w:rsidRPr="00C2130D">
              <w:rPr>
                <w:i/>
              </w:rPr>
              <w:t>Total</w:t>
            </w:r>
          </w:p>
        </w:tc>
        <w:tc>
          <w:tcPr>
            <w:tcW w:w="2061" w:type="dxa"/>
            <w:vAlign w:val="center"/>
          </w:tcPr>
          <w:p w14:paraId="61DAAEDF" w14:textId="6FB47075" w:rsidR="00C2130D" w:rsidRPr="00C2130D" w:rsidRDefault="00C2130D" w:rsidP="00E57513">
            <w:pPr>
              <w:rPr>
                <w:i/>
              </w:rPr>
            </w:pPr>
            <w:r w:rsidRPr="00C2130D">
              <w:rPr>
                <w:i/>
              </w:rPr>
              <w:t>$100,000</w:t>
            </w:r>
          </w:p>
        </w:tc>
        <w:tc>
          <w:tcPr>
            <w:tcW w:w="2061" w:type="dxa"/>
            <w:vAlign w:val="center"/>
          </w:tcPr>
          <w:p w14:paraId="1D7384AB" w14:textId="096C0979" w:rsidR="00C2130D" w:rsidRPr="00C2130D" w:rsidRDefault="00C51C72" w:rsidP="00E57513">
            <w:pPr>
              <w:rPr>
                <w:i/>
              </w:rPr>
            </w:pPr>
            <w:r>
              <w:rPr>
                <w:i/>
              </w:rPr>
              <w:t>$5</w:t>
            </w:r>
            <w:r w:rsidR="00C2130D" w:rsidRPr="00C2130D">
              <w:rPr>
                <w:i/>
              </w:rPr>
              <w:t>8</w:t>
            </w:r>
            <w:r>
              <w:rPr>
                <w:i/>
              </w:rPr>
              <w:t>2</w:t>
            </w:r>
            <w:r w:rsidR="00C2130D" w:rsidRPr="00C2130D">
              <w:rPr>
                <w:i/>
              </w:rPr>
              <w:t>,029</w:t>
            </w:r>
          </w:p>
        </w:tc>
        <w:tc>
          <w:tcPr>
            <w:tcW w:w="2061" w:type="dxa"/>
            <w:vAlign w:val="center"/>
          </w:tcPr>
          <w:p w14:paraId="73B55DEC" w14:textId="665BBD88" w:rsidR="00C2130D" w:rsidRPr="00C2130D" w:rsidRDefault="00C51C72" w:rsidP="00C2130D">
            <w:pPr>
              <w:rPr>
                <w:i/>
              </w:rPr>
            </w:pPr>
            <w:r>
              <w:rPr>
                <w:i/>
              </w:rPr>
              <w:t>$325</w:t>
            </w:r>
            <w:r w:rsidR="00C2130D" w:rsidRPr="00C2130D">
              <w:rPr>
                <w:i/>
              </w:rPr>
              <w:t>,000</w:t>
            </w:r>
          </w:p>
        </w:tc>
      </w:tr>
    </w:tbl>
    <w:p w14:paraId="6ABF9E61" w14:textId="75534829" w:rsidR="00541235" w:rsidRDefault="00541235" w:rsidP="00EC66F8">
      <w:pPr>
        <w:pStyle w:val="BodyText"/>
        <w:tabs>
          <w:tab w:val="left" w:pos="345"/>
          <w:tab w:val="left" w:pos="4041"/>
        </w:tabs>
      </w:pPr>
    </w:p>
    <w:p w14:paraId="634647BA" w14:textId="77777777" w:rsidR="00A70391" w:rsidRDefault="00A70391" w:rsidP="00EC66F8">
      <w:pPr>
        <w:pStyle w:val="BodyText"/>
        <w:tabs>
          <w:tab w:val="left" w:pos="345"/>
          <w:tab w:val="left" w:pos="4041"/>
        </w:tabs>
      </w:pPr>
    </w:p>
    <w:p w14:paraId="452DF554" w14:textId="599B22B9" w:rsidR="00255E33" w:rsidRDefault="00D01C90" w:rsidP="00985F67">
      <w:pPr>
        <w:pStyle w:val="Heading2"/>
        <w:ind w:left="0" w:firstLine="0"/>
      </w:pPr>
      <w:bookmarkStart w:id="10" w:name="_Toc489016038"/>
      <w:r w:rsidRPr="004A6CF2">
        <w:t>A</w:t>
      </w:r>
      <w:r w:rsidR="004B7696" w:rsidRPr="004A6CF2">
        <w:t>ctivities</w:t>
      </w:r>
      <w:bookmarkEnd w:id="10"/>
    </w:p>
    <w:p w14:paraId="0F296645" w14:textId="77777777" w:rsidR="002B7690" w:rsidRDefault="002B7690" w:rsidP="001D08EE">
      <w:pPr>
        <w:pStyle w:val="BodyText"/>
      </w:pPr>
      <w:r>
        <w:rPr>
          <w:b/>
        </w:rPr>
        <w:t xml:space="preserve">Research and Development of 3D fabric </w:t>
      </w:r>
    </w:p>
    <w:p w14:paraId="424514DF" w14:textId="77777777" w:rsidR="001D08EE" w:rsidRDefault="001D08EE" w:rsidP="001D08EE">
      <w:pPr>
        <w:pStyle w:val="BodyText"/>
      </w:pPr>
      <w:r>
        <w:t>Textor had a well-established relationship with CSIRO prior to the start of this project. CSIRO staff from the Materials Science and Engineering</w:t>
      </w:r>
      <w:r w:rsidR="00316377">
        <w:t xml:space="preserve"> section</w:t>
      </w:r>
      <w:r>
        <w:t xml:space="preserve"> at Geelong had experience working with non-woven textiles and had equipment which was used to pilot the production of the new Textor Product. </w:t>
      </w:r>
    </w:p>
    <w:p w14:paraId="6F3E8481" w14:textId="77777777" w:rsidR="001D08EE" w:rsidRDefault="001D08EE" w:rsidP="001D08EE">
      <w:pPr>
        <w:pStyle w:val="BodyText"/>
      </w:pPr>
      <w:r>
        <w:t xml:space="preserve">Dr Finn’s expertise enabled him to assist Textor develop fabrics with specifically tailored properties. In this case, his expertise was specifically applied to developing a fabric product which, when used in nappies, could make them softer and keep the wearer drier for longer periods. </w:t>
      </w:r>
      <w:r w:rsidR="00C22B86">
        <w:t xml:space="preserve">The research undertaken was focussed on developing a composite 3D fabric. The project focussed on the following key areas: </w:t>
      </w:r>
    </w:p>
    <w:p w14:paraId="4C6E2C5E" w14:textId="77777777" w:rsidR="00C22B86" w:rsidRDefault="00C22B86" w:rsidP="00C22B86">
      <w:pPr>
        <w:pStyle w:val="BodyText"/>
        <w:numPr>
          <w:ilvl w:val="0"/>
          <w:numId w:val="29"/>
        </w:numPr>
      </w:pPr>
      <w:r>
        <w:t xml:space="preserve">Plasma treatment of acquisition layer materials for baby </w:t>
      </w:r>
      <w:r w:rsidR="00316377">
        <w:t>nappies;</w:t>
      </w:r>
      <w:r>
        <w:t xml:space="preserve"> </w:t>
      </w:r>
    </w:p>
    <w:p w14:paraId="39A8F461" w14:textId="77777777" w:rsidR="00C22B86" w:rsidRDefault="00C22B86" w:rsidP="00C22B86">
      <w:pPr>
        <w:pStyle w:val="BodyText"/>
        <w:numPr>
          <w:ilvl w:val="0"/>
          <w:numId w:val="29"/>
        </w:numPr>
      </w:pPr>
      <w:r>
        <w:t xml:space="preserve">Development of a stay dry liner for a hygiene application and in doing so understanding the factors affecting wicking behaviour in textiles </w:t>
      </w:r>
      <w:r w:rsidR="00316377">
        <w:t>;</w:t>
      </w:r>
    </w:p>
    <w:p w14:paraId="21B40C1A" w14:textId="77777777" w:rsidR="00C22B86" w:rsidRDefault="00C22B86" w:rsidP="00C22B86">
      <w:pPr>
        <w:pStyle w:val="BodyText"/>
        <w:numPr>
          <w:ilvl w:val="0"/>
          <w:numId w:val="29"/>
        </w:numPr>
      </w:pPr>
      <w:r>
        <w:t>Development of an odour reducing component capable of an application to an acquisition layer</w:t>
      </w:r>
      <w:r w:rsidR="00316377">
        <w:t>; and</w:t>
      </w:r>
    </w:p>
    <w:p w14:paraId="1340F347" w14:textId="77777777" w:rsidR="00C22B86" w:rsidRDefault="00C22B86" w:rsidP="00C22B86">
      <w:pPr>
        <w:pStyle w:val="BodyText"/>
        <w:numPr>
          <w:ilvl w:val="0"/>
          <w:numId w:val="29"/>
        </w:numPr>
      </w:pPr>
      <w:r>
        <w:t>New composite web structures for non-woven t</w:t>
      </w:r>
      <w:r w:rsidR="00316377">
        <w:t>extiles in hygiene applications.</w:t>
      </w:r>
    </w:p>
    <w:p w14:paraId="3DC19640" w14:textId="77777777" w:rsidR="007C14B7" w:rsidRDefault="0041233A" w:rsidP="0041233A">
      <w:pPr>
        <w:pStyle w:val="BodyText"/>
      </w:pPr>
      <w:r>
        <w:t xml:space="preserve">Some of the key research activities </w:t>
      </w:r>
      <w:r w:rsidR="008C310C">
        <w:t>conducte</w:t>
      </w:r>
      <w:r w:rsidR="007C14B7">
        <w:t>d during the</w:t>
      </w:r>
      <w:r w:rsidR="00082F93">
        <w:t xml:space="preserve"> partnership </w:t>
      </w:r>
      <w:r w:rsidR="007C14B7">
        <w:t>include</w:t>
      </w:r>
      <w:r w:rsidR="007A2768">
        <w:t>d</w:t>
      </w:r>
      <w:r w:rsidR="007C14B7">
        <w:t xml:space="preserve">: </w:t>
      </w:r>
    </w:p>
    <w:p w14:paraId="46ADFC93" w14:textId="77777777" w:rsidR="007C14B7" w:rsidRPr="00CF0951" w:rsidRDefault="00CF0951" w:rsidP="007C14B7">
      <w:pPr>
        <w:pStyle w:val="BodyText"/>
        <w:numPr>
          <w:ilvl w:val="0"/>
          <w:numId w:val="30"/>
        </w:numPr>
        <w:rPr>
          <w:color w:val="auto"/>
        </w:rPr>
      </w:pPr>
      <w:r w:rsidRPr="00CF0951">
        <w:rPr>
          <w:color w:val="auto"/>
        </w:rPr>
        <w:t>D</w:t>
      </w:r>
      <w:r w:rsidR="00B6350E" w:rsidRPr="00CF0951">
        <w:rPr>
          <w:color w:val="auto"/>
        </w:rPr>
        <w:t>evelo</w:t>
      </w:r>
      <w:r w:rsidR="007A2768">
        <w:rPr>
          <w:color w:val="auto"/>
        </w:rPr>
        <w:t>pment of 3D structured non-woven material</w:t>
      </w:r>
      <w:r w:rsidR="00B6350E" w:rsidRPr="00CF0951">
        <w:rPr>
          <w:color w:val="auto"/>
        </w:rPr>
        <w:t>s a</w:t>
      </w:r>
      <w:r w:rsidR="007A2768">
        <w:rPr>
          <w:color w:val="auto"/>
        </w:rPr>
        <w:t>nd methods for their manufacture;</w:t>
      </w:r>
    </w:p>
    <w:p w14:paraId="1BBF7FC0" w14:textId="77777777" w:rsidR="00CF0951" w:rsidRPr="00CF0951" w:rsidRDefault="00CF0951" w:rsidP="007C14B7">
      <w:pPr>
        <w:pStyle w:val="BodyText"/>
        <w:numPr>
          <w:ilvl w:val="0"/>
          <w:numId w:val="30"/>
        </w:numPr>
        <w:rPr>
          <w:color w:val="auto"/>
        </w:rPr>
      </w:pPr>
      <w:r w:rsidRPr="00CF0951">
        <w:rPr>
          <w:color w:val="auto"/>
        </w:rPr>
        <w:t>N</w:t>
      </w:r>
      <w:r w:rsidR="00B6350E" w:rsidRPr="00CF0951">
        <w:rPr>
          <w:color w:val="auto"/>
        </w:rPr>
        <w:t>ew methods of modifying surface chemistry of non</w:t>
      </w:r>
      <w:r w:rsidR="007A2768">
        <w:rPr>
          <w:color w:val="auto"/>
        </w:rPr>
        <w:t>-</w:t>
      </w:r>
      <w:r w:rsidR="00B6350E" w:rsidRPr="00CF0951">
        <w:rPr>
          <w:color w:val="auto"/>
        </w:rPr>
        <w:t>wove</w:t>
      </w:r>
      <w:r w:rsidR="007A2768">
        <w:rPr>
          <w:color w:val="auto"/>
        </w:rPr>
        <w:t>n materials</w:t>
      </w:r>
      <w:r w:rsidR="00B6350E" w:rsidRPr="00CF0951">
        <w:rPr>
          <w:color w:val="auto"/>
        </w:rPr>
        <w:t xml:space="preserve"> for enhanced performance</w:t>
      </w:r>
      <w:r w:rsidR="007A2768">
        <w:rPr>
          <w:color w:val="auto"/>
        </w:rPr>
        <w:t>;</w:t>
      </w:r>
    </w:p>
    <w:p w14:paraId="1C94B541" w14:textId="77777777" w:rsidR="00B6350E" w:rsidRPr="00CF0951" w:rsidRDefault="00CF0951" w:rsidP="007C14B7">
      <w:pPr>
        <w:pStyle w:val="BodyText"/>
        <w:numPr>
          <w:ilvl w:val="0"/>
          <w:numId w:val="30"/>
        </w:numPr>
        <w:rPr>
          <w:color w:val="auto"/>
        </w:rPr>
      </w:pPr>
      <w:r w:rsidRPr="00CF0951">
        <w:rPr>
          <w:color w:val="auto"/>
        </w:rPr>
        <w:t>Development of s</w:t>
      </w:r>
      <w:r w:rsidR="00B6350E" w:rsidRPr="00CF0951">
        <w:rPr>
          <w:color w:val="auto"/>
        </w:rPr>
        <w:t>tructured thermally bonded non</w:t>
      </w:r>
      <w:r w:rsidR="007A2768">
        <w:rPr>
          <w:color w:val="auto"/>
        </w:rPr>
        <w:t>-woven materials</w:t>
      </w:r>
      <w:r w:rsidR="00B6350E" w:rsidRPr="00CF0951">
        <w:rPr>
          <w:color w:val="auto"/>
        </w:rPr>
        <w:t xml:space="preserve"> for improved liquid distribution</w:t>
      </w:r>
      <w:r w:rsidR="007A2768">
        <w:rPr>
          <w:color w:val="auto"/>
        </w:rPr>
        <w:t>;</w:t>
      </w:r>
    </w:p>
    <w:p w14:paraId="0FFA438D" w14:textId="4D98C2B8" w:rsidR="007C14B7" w:rsidRDefault="007C14B7" w:rsidP="007C14B7">
      <w:pPr>
        <w:pStyle w:val="BodyText"/>
        <w:numPr>
          <w:ilvl w:val="0"/>
          <w:numId w:val="30"/>
        </w:numPr>
      </w:pPr>
      <w:r w:rsidRPr="00CF0951">
        <w:rPr>
          <w:color w:val="auto"/>
        </w:rPr>
        <w:t xml:space="preserve">Determining feasibility of the </w:t>
      </w:r>
      <w:r w:rsidR="00FC0308" w:rsidRPr="00CF0951">
        <w:rPr>
          <w:color w:val="auto"/>
        </w:rPr>
        <w:t xml:space="preserve">scaling process. This was proven through modification </w:t>
      </w:r>
      <w:r w:rsidR="00FC0308">
        <w:t xml:space="preserve">of the CSIRO pilot line to run at almost four times its original design speed. These experiments informed the design of new equipment and selection of material inputs and process parameters for </w:t>
      </w:r>
      <w:r w:rsidR="007A2768">
        <w:t xml:space="preserve">high production rates at Textor; and </w:t>
      </w:r>
    </w:p>
    <w:p w14:paraId="0EFE2FE6" w14:textId="77777777" w:rsidR="001D08EE" w:rsidRDefault="007A2768" w:rsidP="00CF0951">
      <w:pPr>
        <w:pStyle w:val="BodyText"/>
        <w:numPr>
          <w:ilvl w:val="0"/>
          <w:numId w:val="30"/>
        </w:numPr>
      </w:pPr>
      <w:r>
        <w:t>Modifications and key specialis</w:t>
      </w:r>
      <w:r w:rsidR="00FC0308">
        <w:t xml:space="preserve">ed parts required for the production machine at Textor. This enabled higher manufacture speeds, allowing the 3D liner to be commercially viable.  </w:t>
      </w:r>
    </w:p>
    <w:p w14:paraId="48803C75" w14:textId="77777777" w:rsidR="00091341" w:rsidRDefault="002B7690" w:rsidP="002B7690">
      <w:pPr>
        <w:pStyle w:val="BodyText"/>
        <w:rPr>
          <w:b/>
        </w:rPr>
      </w:pPr>
      <w:r>
        <w:rPr>
          <w:b/>
        </w:rPr>
        <w:t xml:space="preserve">Commercialisation of 3D fabric </w:t>
      </w:r>
    </w:p>
    <w:p w14:paraId="7A9C2D4A" w14:textId="53558B9D" w:rsidR="006D2E0F" w:rsidRPr="002D6E8F" w:rsidRDefault="00091341" w:rsidP="006D2E0F">
      <w:pPr>
        <w:pStyle w:val="BodyText"/>
        <w:rPr>
          <w:color w:val="auto"/>
        </w:rPr>
      </w:pPr>
      <w:r w:rsidRPr="002D6E8F">
        <w:rPr>
          <w:color w:val="auto"/>
        </w:rPr>
        <w:t xml:space="preserve">The new 3D nappy liner was commercialised through Textor’s major customer Kimberly Clark in </w:t>
      </w:r>
      <w:r w:rsidR="00C14F5D" w:rsidRPr="002D6E8F">
        <w:rPr>
          <w:color w:val="auto"/>
        </w:rPr>
        <w:t>Australia,</w:t>
      </w:r>
      <w:r w:rsidR="00EC66F8">
        <w:rPr>
          <w:color w:val="auto"/>
        </w:rPr>
        <w:t xml:space="preserve"> </w:t>
      </w:r>
      <w:r w:rsidR="00445B14">
        <w:rPr>
          <w:color w:val="auto"/>
        </w:rPr>
        <w:t>the United States</w:t>
      </w:r>
      <w:r w:rsidR="00EC66F8">
        <w:rPr>
          <w:color w:val="auto"/>
        </w:rPr>
        <w:t>, South America and Russia</w:t>
      </w:r>
      <w:r w:rsidRPr="002D6E8F">
        <w:rPr>
          <w:color w:val="auto"/>
        </w:rPr>
        <w:t xml:space="preserve">, followed </w:t>
      </w:r>
      <w:r w:rsidR="006D2E0F" w:rsidRPr="002D6E8F">
        <w:rPr>
          <w:color w:val="auto"/>
        </w:rPr>
        <w:t>by other regions. After extensive laboratory and consumer testing, the Textor liner was chosen over other candidates</w:t>
      </w:r>
      <w:r w:rsidR="0092365A" w:rsidRPr="002D6E8F">
        <w:rPr>
          <w:color w:val="auto"/>
        </w:rPr>
        <w:t>, including prototypes designed by Kimberly Clark’s internal non-woven development team</w:t>
      </w:r>
      <w:r w:rsidR="006D2E0F" w:rsidRPr="002D6E8F">
        <w:rPr>
          <w:color w:val="auto"/>
        </w:rPr>
        <w:t xml:space="preserve">. </w:t>
      </w:r>
      <w:r w:rsidR="00922813" w:rsidRPr="002D6E8F">
        <w:rPr>
          <w:color w:val="auto"/>
        </w:rPr>
        <w:t>Kimberly Clark launched the liner through it Huggies branded nappies with an integrated marketing campaign including TV, print, online, sampling and instore activity to show the how the nappy compares.</w:t>
      </w:r>
    </w:p>
    <w:p w14:paraId="54827973" w14:textId="77777777" w:rsidR="00034C76" w:rsidRPr="00C63646" w:rsidRDefault="00D01C90" w:rsidP="00C63646">
      <w:pPr>
        <w:pStyle w:val="Heading2"/>
      </w:pPr>
      <w:bookmarkStart w:id="11" w:name="_Toc489016039"/>
      <w:r w:rsidRPr="004A6CF2">
        <w:t>O</w:t>
      </w:r>
      <w:r w:rsidR="001C5D2F" w:rsidRPr="004A6CF2">
        <w:t>utputs</w:t>
      </w:r>
      <w:bookmarkEnd w:id="11"/>
    </w:p>
    <w:p w14:paraId="2C7A1D80" w14:textId="77777777" w:rsidR="00F35F3D" w:rsidRDefault="00CF0951" w:rsidP="00F35F3D">
      <w:pPr>
        <w:pStyle w:val="BodyText"/>
      </w:pPr>
      <w:r w:rsidRPr="00CF0951">
        <w:t>T</w:t>
      </w:r>
      <w:r w:rsidR="00C63646">
        <w:t>he eventual output of the R&amp;D from this project was a</w:t>
      </w:r>
      <w:r w:rsidR="00F35F3D">
        <w:t xml:space="preserve"> novel</w:t>
      </w:r>
      <w:r w:rsidRPr="00CF0951">
        <w:t xml:space="preserve"> three dimensional (3D) fabric </w:t>
      </w:r>
      <w:r w:rsidR="00F35F3D">
        <w:t xml:space="preserve">which formed a key component as a nappy liner for Kimberly Clark. </w:t>
      </w:r>
      <w:r w:rsidR="00F35F3D" w:rsidRPr="00F35F3D">
        <w:t>It is a three-dimensional hydro-entangled composite that provides a unique combination of functional as well as aesthetic benefits not previously available in a baby nappy.</w:t>
      </w:r>
    </w:p>
    <w:p w14:paraId="63CA807A" w14:textId="77777777" w:rsidR="00D60608" w:rsidRDefault="00F35F3D" w:rsidP="00F35F3D">
      <w:pPr>
        <w:pStyle w:val="BodyText"/>
      </w:pPr>
      <w:r>
        <w:t>The fabric met several needs simultaneously.</w:t>
      </w:r>
      <w:r w:rsidR="00D60608">
        <w:t xml:space="preserve"> Some of the key properties of the fabric include:</w:t>
      </w:r>
    </w:p>
    <w:p w14:paraId="6AAFC560" w14:textId="77777777" w:rsidR="00C63646" w:rsidRDefault="00CD743E" w:rsidP="00D60608">
      <w:pPr>
        <w:pStyle w:val="BodyText"/>
        <w:numPr>
          <w:ilvl w:val="0"/>
          <w:numId w:val="31"/>
        </w:numPr>
      </w:pPr>
      <w:r>
        <w:t xml:space="preserve">A </w:t>
      </w:r>
      <w:r w:rsidR="00F35F3D">
        <w:t>three dimensional s</w:t>
      </w:r>
      <w:r w:rsidR="00C63646">
        <w:t>tructure</w:t>
      </w:r>
      <w:r w:rsidR="00F35F3D">
        <w:t xml:space="preserve"> </w:t>
      </w:r>
      <w:r w:rsidR="007A2768">
        <w:t xml:space="preserve">which keeps </w:t>
      </w:r>
      <w:r w:rsidR="00F35F3D">
        <w:t xml:space="preserve">the baby’s skin dry by providing separation between the skin and the super-absorbent core while simultaneously distributing the fluid rapidly </w:t>
      </w:r>
      <w:r w:rsidR="007A2768">
        <w:t>and uniformly through the nappy;</w:t>
      </w:r>
    </w:p>
    <w:p w14:paraId="7433D3C8" w14:textId="77777777" w:rsidR="00F35F3D" w:rsidRDefault="00F35F3D" w:rsidP="00D60608">
      <w:pPr>
        <w:pStyle w:val="BodyText"/>
        <w:numPr>
          <w:ilvl w:val="0"/>
          <w:numId w:val="31"/>
        </w:numPr>
      </w:pPr>
      <w:r>
        <w:t>A gradient in hydrophilicity</w:t>
      </w:r>
      <w:r w:rsidR="007A2768">
        <w:t xml:space="preserve"> which</w:t>
      </w:r>
      <w:r>
        <w:t xml:space="preserve"> keeps the surface dry and allows liquid to be drawn towards the core. Breast-fed newborns have particularly runny bowel movements and the structure is designed to reduce their spread within the nappy</w:t>
      </w:r>
      <w:r w:rsidR="007A2768">
        <w:t>; and</w:t>
      </w:r>
    </w:p>
    <w:p w14:paraId="03508CAE" w14:textId="77777777" w:rsidR="00EE4F90" w:rsidRDefault="00EE4F90" w:rsidP="00D60608">
      <w:pPr>
        <w:pStyle w:val="BodyText"/>
        <w:numPr>
          <w:ilvl w:val="0"/>
          <w:numId w:val="31"/>
        </w:numPr>
      </w:pPr>
      <w:r>
        <w:t>A material that is able to maintain the soft but resilient 3D structure while meeting stringent mechanical requirements was required in order to allow its endurance through the high speed conversion processes.</w:t>
      </w:r>
    </w:p>
    <w:p w14:paraId="4431ADC7" w14:textId="77777777" w:rsidR="0006770E" w:rsidRDefault="00F35F3D" w:rsidP="00D60608">
      <w:pPr>
        <w:pStyle w:val="BodyText"/>
      </w:pPr>
      <w:r>
        <w:t>The two-layer composite provides this combination of properties through a web of fibres that is formed into the soft 3D projections while being simultaneously combined with the flat support layer through the hydro entanglement process.</w:t>
      </w:r>
      <w:r w:rsidR="00755D0B">
        <w:t xml:space="preserve"> </w:t>
      </w:r>
      <w:r>
        <w:t xml:space="preserve">The support layer gives the strength and stability necessary for the later conversion processes, with the projections providing the in-product functionality and aesthetics. </w:t>
      </w:r>
    </w:p>
    <w:p w14:paraId="496ADEBF" w14:textId="117CAF45" w:rsidR="00CA64C4" w:rsidRPr="00021406" w:rsidRDefault="00F830C4" w:rsidP="00021406">
      <w:pPr>
        <w:pStyle w:val="BodyText"/>
        <w:rPr>
          <w:i/>
        </w:rPr>
      </w:pPr>
      <w:r>
        <w:rPr>
          <w:noProof/>
        </w:rPr>
        <mc:AlternateContent>
          <mc:Choice Requires="wps">
            <w:drawing>
              <wp:anchor distT="0" distB="0" distL="114300" distR="114300" simplePos="0" relativeHeight="251827712" behindDoc="0" locked="0" layoutInCell="1" allowOverlap="1" wp14:anchorId="7AC32B53" wp14:editId="2C6203E4">
                <wp:simplePos x="0" y="0"/>
                <wp:positionH relativeFrom="column">
                  <wp:posOffset>189609</wp:posOffset>
                </wp:positionH>
                <wp:positionV relativeFrom="paragraph">
                  <wp:posOffset>3515715</wp:posOffset>
                </wp:positionV>
                <wp:extent cx="4441190" cy="635"/>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4441190" cy="635"/>
                        </a:xfrm>
                        <a:prstGeom prst="rect">
                          <a:avLst/>
                        </a:prstGeom>
                        <a:solidFill>
                          <a:prstClr val="white"/>
                        </a:solidFill>
                        <a:ln>
                          <a:noFill/>
                        </a:ln>
                        <a:effectLst/>
                      </wps:spPr>
                      <wps:txbx>
                        <w:txbxContent>
                          <w:p w14:paraId="0E90F3C7" w14:textId="77777777" w:rsidR="00620ECD" w:rsidRPr="00686A1D" w:rsidRDefault="00620ECD" w:rsidP="00F830C4">
                            <w:pPr>
                              <w:pStyle w:val="Caption"/>
                              <w:rPr>
                                <w:i/>
                                <w:color w:val="000000"/>
                                <w:sz w:val="24"/>
                              </w:rPr>
                            </w:pPr>
                            <w:r>
                              <w:t xml:space="preserve">Figure </w:t>
                            </w:r>
                            <w:r w:rsidR="00E46E07">
                              <w:fldChar w:fldCharType="begin"/>
                            </w:r>
                            <w:r w:rsidR="00E46E07">
                              <w:instrText xml:space="preserve"> SEQ Figure \* ARABIC </w:instrText>
                            </w:r>
                            <w:r w:rsidR="00E46E07">
                              <w:fldChar w:fldCharType="separate"/>
                            </w:r>
                            <w:r w:rsidR="0023375E">
                              <w:rPr>
                                <w:noProof/>
                              </w:rPr>
                              <w:t>1</w:t>
                            </w:r>
                            <w:r w:rsidR="00E46E07">
                              <w:rPr>
                                <w:noProof/>
                              </w:rPr>
                              <w:fldChar w:fldCharType="end"/>
                            </w:r>
                            <w:r>
                              <w:t xml:space="preserve"> :</w:t>
                            </w:r>
                            <w:r w:rsidRPr="00F830C4">
                              <w:rPr>
                                <w:rFonts w:ascii="Arial" w:hAnsi="Arial" w:cs="Arial"/>
                                <w:color w:val="565656"/>
                                <w:sz w:val="18"/>
                                <w:shd w:val="clear" w:color="auto" w:fill="FFFFFF"/>
                              </w:rPr>
                              <w:t xml:space="preserve"> </w:t>
                            </w:r>
                            <w:r>
                              <w:rPr>
                                <w:rFonts w:ascii="Arial" w:hAnsi="Arial" w:cs="Arial"/>
                                <w:color w:val="565656"/>
                                <w:sz w:val="18"/>
                                <w:shd w:val="clear" w:color="auto" w:fill="FFFFFF"/>
                              </w:rPr>
                              <w:t>Technical figures from US patent 2014/0121626 Finn et 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C32B53" id="Text Box 31" o:spid="_x0000_s1071" type="#_x0000_t202" style="position:absolute;margin-left:14.95pt;margin-top:276.85pt;width:349.7pt;height:.05pt;z-index:25182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" stroked="f">
                <v:textbox style="mso-fit-shape-to-text:t" inset="0,0,0,0">
                  <w:txbxContent>
                    <w:p w14:paraId="0E90F3C7" w14:textId="77777777" w:rsidR="00620ECD" w:rsidRPr="00686A1D" w:rsidRDefault="00620ECD" w:rsidP="00F830C4">
                      <w:pPr>
                        <w:pStyle w:val="Caption"/>
                        <w:rPr>
                          <w:i/>
                          <w:color w:val="000000"/>
                          <w:sz w:val="24"/>
                        </w:rPr>
                      </w:pPr>
                      <w:r>
                        <w:t xml:space="preserve">Figure </w:t>
                      </w:r>
                      <w:r w:rsidR="00E46E07">
                        <w:fldChar w:fldCharType="begin"/>
                      </w:r>
                      <w:r w:rsidR="00E46E07">
                        <w:instrText xml:space="preserve"> SEQ Figure \* ARABIC </w:instrText>
                      </w:r>
                      <w:r w:rsidR="00E46E07">
                        <w:fldChar w:fldCharType="separate"/>
                      </w:r>
                      <w:r w:rsidR="0023375E">
                        <w:rPr>
                          <w:noProof/>
                        </w:rPr>
                        <w:t>1</w:t>
                      </w:r>
                      <w:r w:rsidR="00E46E07">
                        <w:rPr>
                          <w:noProof/>
                        </w:rPr>
                        <w:fldChar w:fldCharType="end"/>
                      </w:r>
                      <w:r>
                        <w:t xml:space="preserve"> :</w:t>
                      </w:r>
                      <w:r w:rsidRPr="00F830C4">
                        <w:rPr>
                          <w:rFonts w:ascii="Arial" w:hAnsi="Arial" w:cs="Arial"/>
                          <w:color w:val="565656"/>
                          <w:sz w:val="18"/>
                          <w:shd w:val="clear" w:color="auto" w:fill="FFFFFF"/>
                        </w:rPr>
                        <w:t xml:space="preserve"> </w:t>
                      </w:r>
                      <w:r>
                        <w:rPr>
                          <w:rFonts w:ascii="Arial" w:hAnsi="Arial" w:cs="Arial"/>
                          <w:color w:val="565656"/>
                          <w:sz w:val="18"/>
                          <w:shd w:val="clear" w:color="auto" w:fill="FFFFFF"/>
                        </w:rPr>
                        <w:t>Technical figures from US patent 2014/0121626 Finn et al.</w:t>
                      </w:r>
                    </w:p>
                  </w:txbxContent>
                </v:textbox>
                <w10:wrap type="square"/>
              </v:shape>
            </w:pict>
          </mc:Fallback>
        </mc:AlternateContent>
      </w:r>
      <w:r w:rsidRPr="00D60608">
        <w:rPr>
          <w:i/>
          <w:noProof/>
        </w:rPr>
        <w:drawing>
          <wp:anchor distT="0" distB="0" distL="114300" distR="114300" simplePos="0" relativeHeight="251825664" behindDoc="0" locked="0" layoutInCell="1" allowOverlap="1" wp14:anchorId="473C1BAB" wp14:editId="67FE40CA">
            <wp:simplePos x="0" y="0"/>
            <wp:positionH relativeFrom="margin">
              <wp:align>left</wp:align>
            </wp:positionH>
            <wp:positionV relativeFrom="paragraph">
              <wp:posOffset>228386</wp:posOffset>
            </wp:positionV>
            <wp:extent cx="4676140" cy="3289300"/>
            <wp:effectExtent l="0" t="0" r="0" b="6350"/>
            <wp:wrapSquare wrapText="bothSides"/>
            <wp:docPr id="12" name="Picture 12" descr="https://i0.wp.com/csiropedia.csiro.au/wp-content/uploads/2015/07/Patent-Fig-composite.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csiropedia.csiro.au/wp-content/uploads/2015/07/Patent-Fig-composite.jpg?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1354" cy="329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608" w:rsidRPr="00D60608">
        <w:rPr>
          <w:i/>
        </w:rPr>
        <w:t xml:space="preserve"> </w:t>
      </w:r>
      <w:r w:rsidR="0006770E" w:rsidRPr="00F830C4">
        <w:br/>
      </w:r>
      <w:r w:rsidRPr="00F830C4">
        <w:rPr>
          <w:i/>
          <w:sz w:val="22"/>
        </w:rPr>
        <w:t xml:space="preserve">Panel </w:t>
      </w:r>
      <w:r w:rsidR="00D60608" w:rsidRPr="00F830C4">
        <w:rPr>
          <w:i/>
          <w:sz w:val="22"/>
        </w:rPr>
        <w:t xml:space="preserve">(a): A schematic diagram of one embodiment of the composite nonwoven 3D nappy liner showing the two fabric layers and the projections and apertures. </w:t>
      </w:r>
      <w:r w:rsidR="0006770E" w:rsidRPr="00F830C4">
        <w:rPr>
          <w:i/>
          <w:sz w:val="22"/>
        </w:rPr>
        <w:br/>
      </w:r>
      <w:r w:rsidR="00D60608" w:rsidRPr="00F830C4">
        <w:rPr>
          <w:i/>
          <w:sz w:val="22"/>
        </w:rPr>
        <w:t>(b), A cross-sectional schematic of the fabric structure showing the hollow projections.</w:t>
      </w:r>
      <w:r w:rsidR="0006770E" w:rsidRPr="00F830C4">
        <w:rPr>
          <w:i/>
          <w:sz w:val="22"/>
        </w:rPr>
        <w:br/>
      </w:r>
      <w:r w:rsidR="00D60608" w:rsidRPr="00F830C4">
        <w:rPr>
          <w:i/>
          <w:sz w:val="22"/>
        </w:rPr>
        <w:t xml:space="preserve"> (c), Photomicrograph of the 3D nappy liner from above. (d), Cross sectional photomicrograph of the composite fabric.  </w:t>
      </w:r>
    </w:p>
    <w:p w14:paraId="23F019C2" w14:textId="77777777" w:rsidR="00CA64C4" w:rsidRDefault="00CA64C4" w:rsidP="00C25AEE">
      <w:pPr>
        <w:autoSpaceDE w:val="0"/>
        <w:autoSpaceDN w:val="0"/>
        <w:adjustRightInd w:val="0"/>
        <w:spacing w:after="0" w:line="276" w:lineRule="auto"/>
        <w:rPr>
          <w:b/>
          <w:sz w:val="24"/>
        </w:rPr>
      </w:pPr>
    </w:p>
    <w:p w14:paraId="69D43800" w14:textId="77777777" w:rsidR="00021406" w:rsidRDefault="00021406" w:rsidP="00C25AEE">
      <w:pPr>
        <w:autoSpaceDE w:val="0"/>
        <w:autoSpaceDN w:val="0"/>
        <w:adjustRightInd w:val="0"/>
        <w:spacing w:after="0" w:line="276" w:lineRule="auto"/>
        <w:rPr>
          <w:b/>
          <w:sz w:val="24"/>
        </w:rPr>
      </w:pPr>
    </w:p>
    <w:p w14:paraId="0D75391C" w14:textId="77777777" w:rsidR="00021406" w:rsidRDefault="00021406" w:rsidP="00C25AEE">
      <w:pPr>
        <w:autoSpaceDE w:val="0"/>
        <w:autoSpaceDN w:val="0"/>
        <w:adjustRightInd w:val="0"/>
        <w:spacing w:after="0" w:line="276" w:lineRule="auto"/>
        <w:rPr>
          <w:b/>
          <w:sz w:val="24"/>
        </w:rPr>
      </w:pPr>
    </w:p>
    <w:p w14:paraId="34DFBF58" w14:textId="77777777" w:rsidR="00DB18F3" w:rsidRDefault="00DB18F3" w:rsidP="00C25AEE">
      <w:pPr>
        <w:autoSpaceDE w:val="0"/>
        <w:autoSpaceDN w:val="0"/>
        <w:adjustRightInd w:val="0"/>
        <w:spacing w:after="0" w:line="276" w:lineRule="auto"/>
        <w:rPr>
          <w:b/>
          <w:sz w:val="24"/>
        </w:rPr>
      </w:pPr>
      <w:r>
        <w:rPr>
          <w:b/>
          <w:sz w:val="24"/>
        </w:rPr>
        <w:t>Publications</w:t>
      </w:r>
      <w:r w:rsidR="002B5650">
        <w:rPr>
          <w:b/>
          <w:sz w:val="24"/>
        </w:rPr>
        <w:t xml:space="preserve"> </w:t>
      </w:r>
      <w:r w:rsidR="002302BE">
        <w:rPr>
          <w:b/>
          <w:sz w:val="24"/>
        </w:rPr>
        <w:t xml:space="preserve"> </w:t>
      </w:r>
    </w:p>
    <w:p w14:paraId="06BC6F6F" w14:textId="77777777" w:rsidR="002C74DA" w:rsidRPr="002C74DA" w:rsidRDefault="002C74DA" w:rsidP="002C74DA">
      <w:pPr>
        <w:pStyle w:val="BodyText"/>
      </w:pPr>
      <w:r w:rsidRPr="002C74DA">
        <w:t>Finn N, Kirby SSC, Butler AR, 2014, ‘Fluid-entangled laminate webs having hollow projections and a process and apparatus for making the same.’ US20140121626A1. Also published as WO2014068492A1. [</w:t>
      </w:r>
      <w:hyperlink r:id="rId11" w:history="1">
        <w:r w:rsidRPr="002C74DA">
          <w:rPr>
            <w:rStyle w:val="Hyperlink"/>
            <w:color w:val="000000"/>
          </w:rPr>
          <w:t>http://www.google.com/patents/US2014/0121626</w:t>
        </w:r>
      </w:hyperlink>
      <w:r w:rsidRPr="002C74DA">
        <w:t>]</w:t>
      </w:r>
    </w:p>
    <w:p w14:paraId="060BAE59" w14:textId="77777777" w:rsidR="002C74DA" w:rsidRPr="002C74DA" w:rsidRDefault="002C74DA" w:rsidP="002C74DA">
      <w:pPr>
        <w:pStyle w:val="BodyText"/>
      </w:pPr>
      <w:r w:rsidRPr="002C74DA">
        <w:t>Kirby SSC, Krautkramer CD, Roberson LJ, Biggs DG, Hammond AT, Williams KJ, Finn N, Butler AR, 2014, ‘Absorbent article.’ US20140121625A1. Also published as WO2014068490A1. </w:t>
      </w:r>
      <w:hyperlink r:id="rId12" w:history="1">
        <w:r w:rsidRPr="002C74DA">
          <w:rPr>
            <w:rStyle w:val="Hyperlink"/>
            <w:color w:val="000000"/>
          </w:rPr>
          <w:t>[http://www.google.com/patents/US2014/0121625]</w:t>
        </w:r>
      </w:hyperlink>
    </w:p>
    <w:p w14:paraId="092C4894" w14:textId="77777777" w:rsidR="002C74DA" w:rsidRPr="002C74DA" w:rsidRDefault="002C74DA" w:rsidP="002C74DA">
      <w:pPr>
        <w:pStyle w:val="BodyText"/>
      </w:pPr>
      <w:r w:rsidRPr="002C74DA">
        <w:t>Kirby SSC, Biggs DG, Hammond AT, Johnson ED, Popp RL, Schlinz DR, Williams KJ, Finn N, Butler AR, 2014, ‘Absorbent article.’ US20140121624-A1. Also published as WO2014068489A1. </w:t>
      </w:r>
      <w:hyperlink r:id="rId13" w:history="1">
        <w:r w:rsidRPr="002C74DA">
          <w:rPr>
            <w:rStyle w:val="Hyperlink"/>
            <w:color w:val="000000"/>
          </w:rPr>
          <w:t>[http://www.google.com/patents/US2014/0121624</w:t>
        </w:r>
      </w:hyperlink>
      <w:r w:rsidRPr="002C74DA">
        <w:t>]</w:t>
      </w:r>
    </w:p>
    <w:p w14:paraId="02E90ABE" w14:textId="77777777" w:rsidR="002C74DA" w:rsidRPr="002C74DA" w:rsidRDefault="002C74DA" w:rsidP="002C74DA">
      <w:pPr>
        <w:pStyle w:val="BodyText"/>
      </w:pPr>
      <w:r w:rsidRPr="002C74DA">
        <w:t>Kirby SSC, Biggs DG, Hammond AT, Johnson ED, Krautkramer CD, Popp RL, Roberson LJ, Williams KJ, Finn N, Butler AR, 2014, ‘Absorbent article.’ US20140121623-A1. Also published as WO2014068487A1.[</w:t>
      </w:r>
      <w:hyperlink r:id="rId14" w:history="1">
        <w:r w:rsidRPr="002C74DA">
          <w:rPr>
            <w:rStyle w:val="Hyperlink"/>
            <w:color w:val="000000"/>
          </w:rPr>
          <w:t>http://www.google.com/patents/ US2014/0121623</w:t>
        </w:r>
      </w:hyperlink>
      <w:r w:rsidRPr="002C74DA">
        <w:t>]</w:t>
      </w:r>
    </w:p>
    <w:p w14:paraId="414DDE9C" w14:textId="77777777" w:rsidR="002C74DA" w:rsidRPr="002C74DA" w:rsidRDefault="002C74DA" w:rsidP="002C74DA">
      <w:pPr>
        <w:pStyle w:val="BodyText"/>
      </w:pPr>
      <w:r w:rsidRPr="002C74DA">
        <w:t>Kirby SSC, Biggs DG, Hammond AT, Johnson ED, Popp RL, Schlinz DR, Williams KJ, Finn N, Butler AR, 2014, ‘Absorbent article.’ US20140121621A1. Also published as WO2014068488A1. [</w:t>
      </w:r>
      <w:hyperlink r:id="rId15" w:history="1">
        <w:r w:rsidRPr="002C74DA">
          <w:rPr>
            <w:rStyle w:val="Hyperlink"/>
            <w:color w:val="000000"/>
          </w:rPr>
          <w:t>http://www.google.com/patents/US2014/0121621</w:t>
        </w:r>
      </w:hyperlink>
      <w:r w:rsidRPr="002C74DA">
        <w:t>]</w:t>
      </w:r>
    </w:p>
    <w:p w14:paraId="6361DA5E" w14:textId="77777777" w:rsidR="00DB18F3" w:rsidRDefault="00DB18F3" w:rsidP="00C25AEE">
      <w:pPr>
        <w:autoSpaceDE w:val="0"/>
        <w:autoSpaceDN w:val="0"/>
        <w:adjustRightInd w:val="0"/>
        <w:spacing w:after="0" w:line="276" w:lineRule="auto"/>
        <w:rPr>
          <w:b/>
          <w:sz w:val="24"/>
        </w:rPr>
      </w:pPr>
    </w:p>
    <w:p w14:paraId="3C0334DF" w14:textId="77777777" w:rsidR="00DB18F3" w:rsidRDefault="00DB18F3" w:rsidP="00C25AEE">
      <w:pPr>
        <w:autoSpaceDE w:val="0"/>
        <w:autoSpaceDN w:val="0"/>
        <w:adjustRightInd w:val="0"/>
        <w:spacing w:after="0" w:line="276" w:lineRule="auto"/>
        <w:rPr>
          <w:b/>
          <w:sz w:val="24"/>
        </w:rPr>
      </w:pPr>
      <w:r>
        <w:rPr>
          <w:b/>
          <w:sz w:val="24"/>
        </w:rPr>
        <w:t>Awards</w:t>
      </w:r>
    </w:p>
    <w:p w14:paraId="621017FD" w14:textId="77777777" w:rsidR="00930E2F" w:rsidRPr="002C74DA" w:rsidRDefault="007A2768" w:rsidP="002C74DA">
      <w:pPr>
        <w:pStyle w:val="BodyText"/>
      </w:pPr>
      <w:r>
        <w:t>The research has been recognis</w:t>
      </w:r>
      <w:r w:rsidR="002C74DA" w:rsidRPr="002C74DA">
        <w:t>ed by the following awards:</w:t>
      </w:r>
    </w:p>
    <w:p w14:paraId="1E7541F8" w14:textId="77777777" w:rsidR="00930E2F" w:rsidRDefault="00930E2F" w:rsidP="002C74DA">
      <w:pPr>
        <w:pStyle w:val="BodyText"/>
        <w:numPr>
          <w:ilvl w:val="0"/>
          <w:numId w:val="28"/>
        </w:numPr>
      </w:pPr>
      <w:r>
        <w:t xml:space="preserve">Kimberly- Clark Global Supplier of the Year 2011 to Textor, due to the success of the product in 3D UltraAbsorb Huggies Nappy. </w:t>
      </w:r>
    </w:p>
    <w:p w14:paraId="137080A4" w14:textId="77777777" w:rsidR="00EF5C30" w:rsidRDefault="002F3C45" w:rsidP="002C74DA">
      <w:pPr>
        <w:pStyle w:val="BodyText"/>
        <w:numPr>
          <w:ilvl w:val="0"/>
          <w:numId w:val="28"/>
        </w:numPr>
      </w:pPr>
      <w:r>
        <w:t>Most Innovative Pro</w:t>
      </w:r>
      <w:r w:rsidR="007A2768">
        <w:t>duct 2014  awarded by Out &amp; Abo</w:t>
      </w:r>
      <w:r>
        <w:t xml:space="preserve">ut with Kids’ Magazine for the 3D UltraAbsorb in </w:t>
      </w:r>
      <w:r w:rsidRPr="002F3C45">
        <w:t>Huggies Infant and Newborn nappies at the Melbourne Baby &amp; Toddler Show</w:t>
      </w:r>
      <w:r>
        <w:t xml:space="preserve"> .  </w:t>
      </w:r>
    </w:p>
    <w:p w14:paraId="5E03DA3C" w14:textId="77777777" w:rsidR="002C74DA" w:rsidRPr="002C74DA" w:rsidRDefault="002C74DA" w:rsidP="002C74DA">
      <w:pPr>
        <w:pStyle w:val="BodyText"/>
        <w:numPr>
          <w:ilvl w:val="0"/>
          <w:numId w:val="28"/>
        </w:numPr>
      </w:pPr>
      <w:r w:rsidRPr="002C74DA">
        <w:t>Sir Ian McLennan Achievement for Industry Award 2014 ‘</w:t>
      </w:r>
      <w:r w:rsidR="007A2768">
        <w:t xml:space="preserve"> to Niall Finn, Phillip Smale, and</w:t>
      </w:r>
      <w:r w:rsidRPr="002C74DA">
        <w:t xml:space="preserve"> Textor Technologies Pty Ltd</w:t>
      </w:r>
      <w:r w:rsidR="00930E2F">
        <w:t xml:space="preserve">. The award recognised the work of the CSIRO 3D Nappy Liner Team, highlighting outstanding contributions by CSIRO scientists and engineers to national development. </w:t>
      </w:r>
    </w:p>
    <w:p w14:paraId="54D814A6" w14:textId="77777777" w:rsidR="00BB53D1" w:rsidRDefault="002C74DA" w:rsidP="00BB53D1">
      <w:pPr>
        <w:pStyle w:val="BodyText"/>
        <w:numPr>
          <w:ilvl w:val="0"/>
          <w:numId w:val="28"/>
        </w:numPr>
      </w:pPr>
      <w:r w:rsidRPr="002C74DA">
        <w:t xml:space="preserve">AIRG Medal for Australasian SME </w:t>
      </w:r>
      <w:r w:rsidR="002B5650">
        <w:t>Technological Innovation 2014 ‘</w:t>
      </w:r>
      <w:r w:rsidRPr="002C74DA">
        <w:t>to Textor Technologies Pty Ltd</w:t>
      </w:r>
      <w:r w:rsidR="00930E2F">
        <w:t xml:space="preserve"> . The medal acknowledged the innovative methods used to produce the 3D </w:t>
      </w:r>
      <w:r w:rsidR="00754C87">
        <w:t>fabric</w:t>
      </w:r>
      <w:r w:rsidR="00930E2F">
        <w:t>, which CSIRO co-developed with Textor.</w:t>
      </w:r>
      <w:r w:rsidR="00EF5C30">
        <w:t xml:space="preserve"> </w:t>
      </w:r>
    </w:p>
    <w:p w14:paraId="064331CA" w14:textId="77777777" w:rsidR="00A70391" w:rsidRDefault="00A70391" w:rsidP="00021406">
      <w:pPr>
        <w:pStyle w:val="BodyText"/>
      </w:pPr>
    </w:p>
    <w:p w14:paraId="249D42C9" w14:textId="77777777" w:rsidR="00BB53D1" w:rsidRPr="00CB61B7" w:rsidRDefault="00BB53D1" w:rsidP="00CB61B7">
      <w:pPr>
        <w:autoSpaceDE w:val="0"/>
        <w:autoSpaceDN w:val="0"/>
        <w:adjustRightInd w:val="0"/>
        <w:spacing w:after="0" w:line="276" w:lineRule="auto"/>
        <w:rPr>
          <w:b/>
        </w:rPr>
      </w:pPr>
      <w:r w:rsidRPr="00CB61B7">
        <w:rPr>
          <w:b/>
          <w:sz w:val="24"/>
        </w:rPr>
        <w:t>IP/Patent</w:t>
      </w:r>
      <w:r>
        <w:rPr>
          <w:b/>
          <w:sz w:val="24"/>
        </w:rPr>
        <w:t>s</w:t>
      </w:r>
      <w:r w:rsidRPr="00CB61B7">
        <w:rPr>
          <w:b/>
          <w:sz w:val="24"/>
        </w:rPr>
        <w:t xml:space="preserve"> </w:t>
      </w:r>
    </w:p>
    <w:p w14:paraId="4017D198" w14:textId="77777777" w:rsidR="00BB53D1" w:rsidRPr="008C6C57" w:rsidRDefault="00BB53D1" w:rsidP="00CB61B7">
      <w:pPr>
        <w:pStyle w:val="BodyText"/>
      </w:pPr>
      <w:r>
        <w:t>CSIRO’s partnership with Textor has resulted in development of the novel 3D fabric, dubbed 3D UltraAbsorb. Kimberly Clark, who commercialised the product, hold all 6 patents covering the technology.</w:t>
      </w:r>
    </w:p>
    <w:p w14:paraId="6CD07883" w14:textId="77777777" w:rsidR="00900829" w:rsidRDefault="00900829" w:rsidP="00E92057">
      <w:pPr>
        <w:pStyle w:val="Heading2"/>
      </w:pPr>
      <w:bookmarkStart w:id="12" w:name="_Toc489016040"/>
      <w:bookmarkEnd w:id="5"/>
      <w:r w:rsidRPr="004A6CF2">
        <w:t>Outcomes</w:t>
      </w:r>
      <w:bookmarkEnd w:id="12"/>
    </w:p>
    <w:p w14:paraId="14AC3C45" w14:textId="087EB6C9" w:rsidR="003433A2" w:rsidRDefault="002D63A9" w:rsidP="003433A2">
      <w:pPr>
        <w:pStyle w:val="BodyText"/>
      </w:pPr>
      <w:r w:rsidRPr="00A275AE">
        <w:rPr>
          <w:color w:val="auto"/>
        </w:rPr>
        <w:t>Since 2013, when the 3</w:t>
      </w:r>
      <w:r w:rsidR="00034483" w:rsidRPr="00A275AE">
        <w:rPr>
          <w:color w:val="auto"/>
        </w:rPr>
        <w:t xml:space="preserve">D UltraAbsorb </w:t>
      </w:r>
      <w:r w:rsidR="00034483">
        <w:t>liner</w:t>
      </w:r>
      <w:r>
        <w:t xml:space="preserve"> was first implemented across K</w:t>
      </w:r>
      <w:r w:rsidR="00744A0E">
        <w:t>imberly Clark’s product range, it</w:t>
      </w:r>
      <w:r>
        <w:t xml:space="preserve"> has continued</w:t>
      </w:r>
      <w:r w:rsidR="00034483">
        <w:t xml:space="preserve"> to</w:t>
      </w:r>
      <w:r w:rsidR="00805B7D">
        <w:t xml:space="preserve"> be</w:t>
      </w:r>
      <w:r w:rsidR="00034483">
        <w:t xml:space="preserve"> </w:t>
      </w:r>
      <w:r w:rsidR="00EF5C30">
        <w:t xml:space="preserve">marketed and </w:t>
      </w:r>
      <w:r>
        <w:t xml:space="preserve">received exceedingly well. </w:t>
      </w:r>
    </w:p>
    <w:p w14:paraId="2E90CE27" w14:textId="45856B68" w:rsidR="00CA5ECB" w:rsidRDefault="006E4D29" w:rsidP="003433A2">
      <w:pPr>
        <w:pStyle w:val="BodyText"/>
      </w:pPr>
      <w:r>
        <w:t>The bene</w:t>
      </w:r>
      <w:r w:rsidR="00347369">
        <w:t xml:space="preserve">ficiaries of the technology have </w:t>
      </w:r>
      <w:r>
        <w:t>been Textor, Kimberly Clark</w:t>
      </w:r>
      <w:r w:rsidR="007A2768">
        <w:t>,</w:t>
      </w:r>
      <w:r>
        <w:t xml:space="preserve"> </w:t>
      </w:r>
      <w:r w:rsidR="00347369">
        <w:t>and</w:t>
      </w:r>
      <w:r>
        <w:t xml:space="preserve"> the end consumer</w:t>
      </w:r>
      <w:r w:rsidR="00347369">
        <w:t>s,</w:t>
      </w:r>
      <w:r>
        <w:t xml:space="preserve"> who </w:t>
      </w:r>
      <w:r w:rsidR="007A2768">
        <w:t xml:space="preserve">are, in this case are mothers </w:t>
      </w:r>
      <w:r>
        <w:t xml:space="preserve">and babies. </w:t>
      </w:r>
      <w:r w:rsidR="007A2768">
        <w:t>Textor has expanded its</w:t>
      </w:r>
      <w:r>
        <w:t xml:space="preserve"> capabilities to develop textiles that are more absorbent and comfortable</w:t>
      </w:r>
      <w:r w:rsidR="007A2768">
        <w:t>, as well as increase its</w:t>
      </w:r>
      <w:r w:rsidR="004615E7">
        <w:t xml:space="preserve"> </w:t>
      </w:r>
      <w:r>
        <w:t>efficiency in producing large quantities.</w:t>
      </w:r>
      <w:r w:rsidR="00886D19">
        <w:t xml:space="preserve"> In 2</w:t>
      </w:r>
      <w:r w:rsidR="00FC23E1">
        <w:t xml:space="preserve">014 Textor invested $17 million to increase the </w:t>
      </w:r>
      <w:r w:rsidR="00886D19">
        <w:t>capacity of the factory</w:t>
      </w:r>
      <w:r w:rsidR="00FC23E1">
        <w:t xml:space="preserve"> (Roberts</w:t>
      </w:r>
      <w:r w:rsidR="00D40418">
        <w:t xml:space="preserve"> </w:t>
      </w:r>
      <w:r w:rsidR="00FC23E1">
        <w:t xml:space="preserve">,2014) </w:t>
      </w:r>
      <w:r w:rsidR="00886D19">
        <w:t xml:space="preserve">, typifying </w:t>
      </w:r>
      <w:r w:rsidR="00FC23E1">
        <w:t>how important the product has been to their sustainability and viability as a business.</w:t>
      </w:r>
      <w:r>
        <w:t xml:space="preserve"> T</w:t>
      </w:r>
      <w:r w:rsidR="00FC23E1">
        <w:t xml:space="preserve">he new product coupled with </w:t>
      </w:r>
      <w:r>
        <w:t xml:space="preserve">improvements in production process </w:t>
      </w:r>
      <w:r w:rsidR="00CA5ECB">
        <w:t xml:space="preserve">have enabled Textor to expand production and improved its competitive advantage over other rivals. </w:t>
      </w:r>
      <w:r w:rsidR="00786EA2">
        <w:t xml:space="preserve"> </w:t>
      </w:r>
    </w:p>
    <w:p w14:paraId="044172A8" w14:textId="77777777" w:rsidR="00EB216F" w:rsidRDefault="00CA5ECB" w:rsidP="003433A2">
      <w:pPr>
        <w:pStyle w:val="BodyText"/>
      </w:pPr>
      <w:r>
        <w:t>Kimberly</w:t>
      </w:r>
      <w:r w:rsidR="004615E7">
        <w:t xml:space="preserve"> Clark has benefitted from </w:t>
      </w:r>
      <w:r w:rsidR="007A2768">
        <w:t>its</w:t>
      </w:r>
      <w:r>
        <w:t xml:space="preserve"> relationship with Textor</w:t>
      </w:r>
      <w:r w:rsidR="004615E7">
        <w:t>,</w:t>
      </w:r>
      <w:r>
        <w:t xml:space="preserve"> having obtained new and innovative intellectual property</w:t>
      </w:r>
      <w:r w:rsidR="00347369">
        <w:t>,</w:t>
      </w:r>
      <w:r>
        <w:t xml:space="preserve"> which </w:t>
      </w:r>
      <w:r w:rsidR="002D104D">
        <w:t>has seen them inco</w:t>
      </w:r>
      <w:r w:rsidR="004615E7">
        <w:t xml:space="preserve">rporate the technology into their </w:t>
      </w:r>
      <w:r w:rsidR="002D104D">
        <w:t xml:space="preserve">nappies globally. </w:t>
      </w:r>
      <w:r w:rsidR="00786EA2">
        <w:t>Initial consumer trials received an exceptionally high approval rating</w:t>
      </w:r>
      <w:r w:rsidR="007A2768">
        <w:t>;</w:t>
      </w:r>
      <w:r w:rsidR="00786EA2">
        <w:t xml:space="preserve"> and since its launch</w:t>
      </w:r>
      <w:r w:rsidR="007A2768">
        <w:t>,</w:t>
      </w:r>
      <w:r w:rsidR="00347369">
        <w:t xml:space="preserve"> consumer preference </w:t>
      </w:r>
      <w:r w:rsidR="000B2CE8">
        <w:t xml:space="preserve">for the products </w:t>
      </w:r>
      <w:r w:rsidR="004615E7">
        <w:t>have</w:t>
      </w:r>
      <w:r w:rsidR="00347369">
        <w:t xml:space="preserve"> driven strong</w:t>
      </w:r>
      <w:r w:rsidR="007A6964">
        <w:t xml:space="preserve"> sales performance. </w:t>
      </w:r>
    </w:p>
    <w:p w14:paraId="4F53359F" w14:textId="77777777" w:rsidR="00886D19" w:rsidRPr="00CB61B7" w:rsidRDefault="00886D19" w:rsidP="00886D19">
      <w:pPr>
        <w:pStyle w:val="BodyText"/>
        <w:rPr>
          <w:b/>
        </w:rPr>
      </w:pPr>
      <w:r>
        <w:rPr>
          <w:b/>
        </w:rPr>
        <w:t>M</w:t>
      </w:r>
      <w:r w:rsidRPr="00CB61B7">
        <w:rPr>
          <w:b/>
        </w:rPr>
        <w:t>arket adoption</w:t>
      </w:r>
    </w:p>
    <w:p w14:paraId="463CECA7" w14:textId="13D9E0DA" w:rsidR="00886D19" w:rsidRDefault="00886D19" w:rsidP="00886D19">
      <w:pPr>
        <w:pStyle w:val="BodyText"/>
      </w:pPr>
      <w:r>
        <w:t xml:space="preserve">Irene Anast, Marekting </w:t>
      </w:r>
      <w:r w:rsidR="00EC66F8">
        <w:t>Sector</w:t>
      </w:r>
      <w:r>
        <w:t xml:space="preserve"> Leader- Baby &amp; Child </w:t>
      </w:r>
      <w:r w:rsidR="00AC6476">
        <w:t>Care,</w:t>
      </w:r>
      <w:r>
        <w:t xml:space="preserve"> Kimberly-Clark Australia, stated that of all the innovative consumer led features that have been developed for Huggies Newborn Nappies, the 3D UltraAbsorb layer has been the most exciting as it helps parents overcome the challenge of the liquid bowel movements during infancy before they are introduced to solid foods.</w:t>
      </w:r>
    </w:p>
    <w:tbl>
      <w:tblPr>
        <w:tblStyle w:val="TableGrid20"/>
        <w:tblpPr w:leftFromText="180" w:rightFromText="180" w:vertAnchor="text" w:horzAnchor="margin" w:tblpY="28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ox_std"/>
      </w:tblPr>
      <w:tblGrid>
        <w:gridCol w:w="9639"/>
      </w:tblGrid>
      <w:tr w:rsidR="00AC6476" w:rsidRPr="00AC6476" w14:paraId="0B679F71" w14:textId="77777777" w:rsidTr="00676C56">
        <w:trPr>
          <w:cantSplit/>
        </w:trPr>
        <w:tc>
          <w:tcPr>
            <w:tcW w:w="9639" w:type="dxa"/>
            <w:shd w:val="clear" w:color="auto" w:fill="auto"/>
            <w:tcMar>
              <w:left w:w="446" w:type="dxa"/>
            </w:tcMar>
          </w:tcPr>
          <w:p w14:paraId="22E0213B" w14:textId="0B1642AD" w:rsidR="00AC6476" w:rsidRPr="00AC6476" w:rsidRDefault="00AC6476" w:rsidP="00D75916">
            <w:pPr>
              <w:spacing w:after="0" w:line="360" w:lineRule="auto"/>
              <w:rPr>
                <w:rFonts w:eastAsiaTheme="minorEastAsia"/>
                <w:bCs/>
                <w:color w:val="404040" w:themeColor="text1" w:themeTint="BF"/>
                <w:sz w:val="16"/>
                <w:szCs w:val="16"/>
              </w:rPr>
            </w:pPr>
            <w:r w:rsidRPr="00AC6476">
              <w:rPr>
                <w:rFonts w:eastAsiaTheme="minorEastAsia"/>
                <w:b/>
                <w:bCs/>
                <w:color w:val="404040" w:themeColor="text1" w:themeTint="BF"/>
                <w:sz w:val="16"/>
                <w:szCs w:val="16"/>
              </w:rPr>
              <w:t>Box 1</w:t>
            </w:r>
            <w:r w:rsidRPr="00AC6476">
              <w:rPr>
                <w:rFonts w:eastAsiaTheme="minorEastAsia"/>
                <w:bCs/>
                <w:color w:val="404040" w:themeColor="text1" w:themeTint="BF"/>
                <w:sz w:val="16"/>
                <w:szCs w:val="16"/>
              </w:rPr>
              <w:tab/>
            </w:r>
            <w:r w:rsidRPr="00AC6476">
              <w:rPr>
                <w:rFonts w:eastAsiaTheme="minorEastAsia"/>
                <w:b/>
                <w:bCs/>
                <w:color w:val="404040" w:themeColor="text1" w:themeTint="BF"/>
                <w:sz w:val="16"/>
                <w:szCs w:val="16"/>
              </w:rPr>
              <w:t>Client Testimonial (</w:t>
            </w:r>
            <w:r>
              <w:t xml:space="preserve"> </w:t>
            </w:r>
            <w:r w:rsidRPr="00AC6476">
              <w:rPr>
                <w:rFonts w:eastAsiaTheme="minorEastAsia"/>
                <w:b/>
                <w:bCs/>
                <w:color w:val="404040" w:themeColor="text1" w:themeTint="BF"/>
                <w:sz w:val="16"/>
                <w:szCs w:val="16"/>
              </w:rPr>
              <w:t>Kimberly Clark)</w:t>
            </w:r>
          </w:p>
        </w:tc>
      </w:tr>
      <w:tr w:rsidR="00AC6476" w:rsidRPr="00AC6476" w14:paraId="02712CF0" w14:textId="77777777" w:rsidTr="00676C56">
        <w:trPr>
          <w:cantSplit/>
        </w:trPr>
        <w:tc>
          <w:tcPr>
            <w:tcW w:w="9639" w:type="dxa"/>
            <w:shd w:val="clear" w:color="auto" w:fill="D9D9D9" w:themeFill="background1" w:themeFillShade="D9"/>
            <w:tcMar>
              <w:top w:w="276" w:type="dxa"/>
              <w:bottom w:w="184" w:type="dxa"/>
              <w:right w:w="120" w:type="dxa"/>
            </w:tcMar>
          </w:tcPr>
          <w:p w14:paraId="2F1A3A44" w14:textId="77777777" w:rsidR="00AC6476" w:rsidRPr="00AC6476" w:rsidRDefault="00AC6476" w:rsidP="00AC6476">
            <w:pPr>
              <w:keepNext/>
              <w:spacing w:after="0" w:line="360" w:lineRule="auto"/>
              <w:ind w:left="448"/>
              <w:rPr>
                <w:rFonts w:eastAsiaTheme="minorHAnsi"/>
                <w:color w:val="auto"/>
                <w:lang w:eastAsia="en-US"/>
              </w:rPr>
            </w:pPr>
            <w:r w:rsidRPr="00AC6476">
              <w:rPr>
                <w:rFonts w:eastAsiaTheme="minorHAnsi"/>
                <w:color w:val="auto"/>
                <w:lang w:eastAsia="en-US"/>
              </w:rPr>
              <w:t xml:space="preserve">This is an innovation so unique that we truly believe it will change the game of what a nappy can deliver. We've experienced fantastic results from mums who tested the new nappy, which tells us just how much this innovation will mean to them and their babies.   </w:t>
            </w:r>
          </w:p>
          <w:p w14:paraId="6E064AD1" w14:textId="7C1B1587" w:rsidR="00AC6476" w:rsidRPr="00AC6476" w:rsidRDefault="00AC6476" w:rsidP="00D75916">
            <w:pPr>
              <w:keepNext/>
              <w:spacing w:after="0" w:line="360" w:lineRule="auto"/>
              <w:ind w:left="448"/>
              <w:rPr>
                <w:rFonts w:eastAsiaTheme="minorHAnsi"/>
                <w:color w:val="auto"/>
                <w:lang w:eastAsia="en-US"/>
              </w:rPr>
            </w:pPr>
            <w:r w:rsidRPr="00AC6476">
              <w:rPr>
                <w:rFonts w:eastAsiaTheme="minorHAnsi"/>
                <w:color w:val="auto"/>
                <w:lang w:eastAsia="en-US"/>
              </w:rPr>
              <w:t>We're particularly proud of how this innovation has been born locally in Australia through a very successful collaboration between Kimberly-Clark, our long time supplier Textor and the CSIRO.  (Kimberly Clark, 2014)</w:t>
            </w:r>
          </w:p>
        </w:tc>
      </w:tr>
    </w:tbl>
    <w:p w14:paraId="5323E39F" w14:textId="77777777" w:rsidR="00AC6476" w:rsidRDefault="00AC6476" w:rsidP="00886D19">
      <w:pPr>
        <w:pStyle w:val="BodyText"/>
      </w:pPr>
    </w:p>
    <w:p w14:paraId="5DD84B41" w14:textId="77777777" w:rsidR="00EB216F" w:rsidRPr="00CB61B7" w:rsidRDefault="00EB216F" w:rsidP="003433A2">
      <w:pPr>
        <w:pStyle w:val="BodyText"/>
        <w:rPr>
          <w:b/>
        </w:rPr>
      </w:pPr>
      <w:r w:rsidRPr="00CB61B7">
        <w:rPr>
          <w:b/>
        </w:rPr>
        <w:t>Uptake has been extremely rapid</w:t>
      </w:r>
    </w:p>
    <w:p w14:paraId="2E3DA11B" w14:textId="5E7D66AF" w:rsidR="00541235" w:rsidRDefault="00687CD1" w:rsidP="00886D19">
      <w:pPr>
        <w:pStyle w:val="BodyText"/>
        <w:rPr>
          <w:color w:val="auto"/>
        </w:rPr>
      </w:pPr>
      <w:r w:rsidRPr="00541235">
        <w:rPr>
          <w:color w:val="auto"/>
        </w:rPr>
        <w:t>High adoption rates have been driven by strong consumer preference for the product. Kimberly Clark was able to hold its position as leader in premium nappies with the help of the 3D UltraAbsorb Technology, getting 70% approval from consumers</w:t>
      </w:r>
      <w:r w:rsidR="00A275AE" w:rsidRPr="00541235">
        <w:rPr>
          <w:color w:val="auto"/>
        </w:rPr>
        <w:t xml:space="preserve"> during trials</w:t>
      </w:r>
      <w:r w:rsidRPr="00541235">
        <w:rPr>
          <w:color w:val="auto"/>
        </w:rPr>
        <w:t xml:space="preserve">. In 2013 </w:t>
      </w:r>
      <w:r w:rsidR="00A275AE" w:rsidRPr="00541235">
        <w:rPr>
          <w:color w:val="auto"/>
        </w:rPr>
        <w:t xml:space="preserve">the </w:t>
      </w:r>
      <w:r w:rsidRPr="00541235">
        <w:rPr>
          <w:color w:val="auto"/>
        </w:rPr>
        <w:t xml:space="preserve">total market for nappies grew by $8 million, with Kimberly Clark being the biggest contributor to this growth. The strongest value growth of 2% was in the new born nappies/diapers category due to an effort by Kimberly Clark to attract consumers to its new innovative technology. The introduction of the product saw an immediate effect on the market preference of Kimberly Clark. </w:t>
      </w:r>
      <w:r w:rsidR="00A275AE" w:rsidRPr="00541235">
        <w:rPr>
          <w:color w:val="auto"/>
        </w:rPr>
        <w:t xml:space="preserve">In 2013 the </w:t>
      </w:r>
      <w:r w:rsidRPr="00541235">
        <w:rPr>
          <w:color w:val="auto"/>
        </w:rPr>
        <w:t>percentage of value share of both Kimber</w:t>
      </w:r>
      <w:r w:rsidR="00B543B6" w:rsidRPr="00541235">
        <w:rPr>
          <w:color w:val="auto"/>
        </w:rPr>
        <w:t>ly Clark and its brand Huggies</w:t>
      </w:r>
      <w:r w:rsidRPr="00541235">
        <w:rPr>
          <w:color w:val="auto"/>
        </w:rPr>
        <w:t xml:space="preserve"> saw a 0.7% and 0.9% increase </w:t>
      </w:r>
      <w:r w:rsidRPr="00FC23E1">
        <w:rPr>
          <w:color w:val="auto"/>
        </w:rPr>
        <w:t>respectively</w:t>
      </w:r>
      <w:r w:rsidR="00541235" w:rsidRPr="00FC23E1">
        <w:rPr>
          <w:color w:val="auto"/>
        </w:rPr>
        <w:t xml:space="preserve"> </w:t>
      </w:r>
      <w:r w:rsidR="00D51FAA" w:rsidRPr="00FC23E1">
        <w:rPr>
          <w:color w:val="auto"/>
        </w:rPr>
        <w:t>(Euromonitor, 2014)</w:t>
      </w:r>
      <w:r w:rsidR="003C09E2" w:rsidRPr="00FC23E1">
        <w:rPr>
          <w:color w:val="auto"/>
        </w:rPr>
        <w:t xml:space="preserve">. </w:t>
      </w:r>
    </w:p>
    <w:p w14:paraId="580393B4" w14:textId="77777777" w:rsidR="004425D3" w:rsidRPr="00D92840" w:rsidRDefault="004425D3" w:rsidP="00886D19">
      <w:pPr>
        <w:pStyle w:val="BodyText"/>
        <w:rPr>
          <w:color w:val="008CAC" w:themeColor="accent2" w:themeTint="BF"/>
        </w:rPr>
      </w:pPr>
    </w:p>
    <w:p w14:paraId="125DD679" w14:textId="77777777" w:rsidR="00DF4530" w:rsidRPr="00CB61B7" w:rsidRDefault="00DF4530" w:rsidP="003433A2">
      <w:pPr>
        <w:pStyle w:val="BodyText"/>
        <w:rPr>
          <w:b/>
        </w:rPr>
      </w:pPr>
      <w:r w:rsidRPr="00CB61B7">
        <w:rPr>
          <w:b/>
        </w:rPr>
        <w:t xml:space="preserve">Improved health outcomes </w:t>
      </w:r>
    </w:p>
    <w:p w14:paraId="34F9A857" w14:textId="77777777" w:rsidR="00034483" w:rsidRPr="001C1CB5" w:rsidRDefault="00376A48" w:rsidP="003433A2">
      <w:pPr>
        <w:pStyle w:val="BodyText"/>
        <w:rPr>
          <w:color w:val="auto"/>
        </w:rPr>
      </w:pPr>
      <w:r w:rsidRPr="001C1CB5">
        <w:rPr>
          <w:color w:val="auto"/>
        </w:rPr>
        <w:t>Infants under the age of two are vulnerable to developing skin irritation in the diapered region. Over hydration or prolonged skin contact with urine and bowel movements can result in the breakdown of the protective outer</w:t>
      </w:r>
      <w:r w:rsidR="00512834" w:rsidRPr="001C1CB5">
        <w:rPr>
          <w:color w:val="auto"/>
        </w:rPr>
        <w:t xml:space="preserve"> </w:t>
      </w:r>
      <w:r w:rsidRPr="001C1CB5">
        <w:rPr>
          <w:color w:val="auto"/>
        </w:rPr>
        <w:t xml:space="preserve">layer of the skin, resulting in irritation and the appearance of a rash. This inflammation or irritation </w:t>
      </w:r>
      <w:r w:rsidR="00512834" w:rsidRPr="001C1CB5">
        <w:rPr>
          <w:color w:val="auto"/>
        </w:rPr>
        <w:t xml:space="preserve">in the diaper region </w:t>
      </w:r>
      <w:r w:rsidRPr="001C1CB5">
        <w:rPr>
          <w:color w:val="auto"/>
        </w:rPr>
        <w:t>is termed diaper dermatitis or diaper rash.</w:t>
      </w:r>
    </w:p>
    <w:p w14:paraId="68BBD6E9" w14:textId="63A3019D" w:rsidR="00512834" w:rsidRPr="001C1CB5" w:rsidRDefault="00512834" w:rsidP="003433A2">
      <w:pPr>
        <w:pStyle w:val="BodyText"/>
        <w:rPr>
          <w:color w:val="auto"/>
        </w:rPr>
      </w:pPr>
      <w:r w:rsidRPr="001C1CB5">
        <w:rPr>
          <w:color w:val="auto"/>
        </w:rPr>
        <w:t>Diaper dermatitis is among the most common skin disorders during infancy, accounting for 10-20% of all skin disorders treated by pediatricians</w:t>
      </w:r>
      <w:r w:rsidR="003A6DED">
        <w:rPr>
          <w:color w:val="auto"/>
        </w:rPr>
        <w:t xml:space="preserve"> (Gregorio, 2015)</w:t>
      </w:r>
      <w:r w:rsidRPr="001C1CB5">
        <w:rPr>
          <w:color w:val="auto"/>
        </w:rPr>
        <w:t>. Left untreated, progressive skin irritation in the diapered region which can lead to infections including candida dermatosis and bact</w:t>
      </w:r>
      <w:r w:rsidR="00B543B6" w:rsidRPr="001C1CB5">
        <w:rPr>
          <w:color w:val="auto"/>
        </w:rPr>
        <w:t>erial infections, which require</w:t>
      </w:r>
      <w:r w:rsidRPr="001C1CB5">
        <w:rPr>
          <w:color w:val="auto"/>
        </w:rPr>
        <w:t xml:space="preserve"> further treatment by a physician. </w:t>
      </w:r>
    </w:p>
    <w:p w14:paraId="0930A986" w14:textId="32ED8D1A" w:rsidR="00B543B6" w:rsidRPr="00E46B34" w:rsidRDefault="00B543B6" w:rsidP="00E46B34">
      <w:pPr>
        <w:pStyle w:val="BodyText"/>
        <w:rPr>
          <w:color w:val="auto"/>
        </w:rPr>
      </w:pPr>
      <w:r w:rsidRPr="001C1CB5">
        <w:rPr>
          <w:color w:val="auto"/>
        </w:rPr>
        <w:t>Extensive research has demonstrated that factor</w:t>
      </w:r>
      <w:r w:rsidR="00CC22C0" w:rsidRPr="001C1CB5">
        <w:rPr>
          <w:color w:val="auto"/>
        </w:rPr>
        <w:t>s including chemical and mechani</w:t>
      </w:r>
      <w:r w:rsidRPr="001C1CB5">
        <w:rPr>
          <w:color w:val="auto"/>
        </w:rPr>
        <w:t xml:space="preserve">cal irritants, skin pH, diet, skin over-hydration, </w:t>
      </w:r>
      <w:r w:rsidR="00CC22C0" w:rsidRPr="001C1CB5">
        <w:rPr>
          <w:color w:val="auto"/>
        </w:rPr>
        <w:t xml:space="preserve">skin </w:t>
      </w:r>
      <w:r w:rsidRPr="001C1CB5">
        <w:rPr>
          <w:color w:val="auto"/>
        </w:rPr>
        <w:t>occlusiveness</w:t>
      </w:r>
      <w:r w:rsidR="003A1BF8">
        <w:rPr>
          <w:color w:val="auto"/>
        </w:rPr>
        <w:t xml:space="preserve">, bowel movement consistency </w:t>
      </w:r>
      <w:r w:rsidR="00CC22C0" w:rsidRPr="001C1CB5">
        <w:rPr>
          <w:color w:val="auto"/>
        </w:rPr>
        <w:t xml:space="preserve">contribute to the occurrence and severity of diaper dermatitis. Conceptually, diaper dermatitis is believed to develop from fecal irritants on the skin which can mix with urine to increase the pH of the skin. Additionally resulting in skin breakdown and infiltration of the irritants into the skin. </w:t>
      </w:r>
      <w:r w:rsidR="00E46B34">
        <w:tab/>
      </w:r>
    </w:p>
    <w:p w14:paraId="47625090" w14:textId="53F6EEC2" w:rsidR="002D6E8F" w:rsidRDefault="00CC22C0" w:rsidP="003433A2">
      <w:pPr>
        <w:pStyle w:val="BodyText"/>
        <w:rPr>
          <w:color w:val="auto"/>
        </w:rPr>
      </w:pPr>
      <w:r w:rsidRPr="001C1CB5">
        <w:rPr>
          <w:color w:val="auto"/>
        </w:rPr>
        <w:t>Maintaining optimal skin pH is particularly important to protect diapered skin from the irritating effects of fecal enzymes. Clinical study results have indicated that disp</w:t>
      </w:r>
      <w:r w:rsidR="0069150A">
        <w:rPr>
          <w:color w:val="auto"/>
        </w:rPr>
        <w:t>osable diapers containing Super</w:t>
      </w:r>
      <w:r w:rsidRPr="001C1CB5">
        <w:rPr>
          <w:color w:val="auto"/>
        </w:rPr>
        <w:t>absorbent</w:t>
      </w:r>
      <w:r w:rsidR="00620ECD">
        <w:rPr>
          <w:color w:val="auto"/>
        </w:rPr>
        <w:t xml:space="preserve"> polymers, </w:t>
      </w:r>
      <w:r w:rsidRPr="001C1CB5">
        <w:rPr>
          <w:color w:val="auto"/>
        </w:rPr>
        <w:t xml:space="preserve">are associated with improved pH maintenance. </w:t>
      </w:r>
      <w:r w:rsidR="00DD0545" w:rsidRPr="001C1CB5">
        <w:rPr>
          <w:color w:val="auto"/>
        </w:rPr>
        <w:t xml:space="preserve">Helping maintain pH in the diaper area helps reduce skin irritation, which in turn contributes to a reduced risk of diaper rash. </w:t>
      </w:r>
      <w:r w:rsidR="00620ECD">
        <w:rPr>
          <w:color w:val="auto"/>
        </w:rPr>
        <w:t>The 3D UltraAbsorb, is a further development on these Superabsorbent polymers, and provides grea</w:t>
      </w:r>
      <w:r w:rsidR="00EC66F8">
        <w:rPr>
          <w:color w:val="auto"/>
        </w:rPr>
        <w:t>ter moisture wicking properties</w:t>
      </w:r>
      <w:r w:rsidR="00620ECD">
        <w:rPr>
          <w:color w:val="auto"/>
        </w:rPr>
        <w:t xml:space="preserve">.  </w:t>
      </w:r>
      <w:r w:rsidR="0069150A">
        <w:rPr>
          <w:color w:val="auto"/>
        </w:rPr>
        <w:t>Table 4.2</w:t>
      </w:r>
      <w:r w:rsidR="00DD0545" w:rsidRPr="001C1CB5">
        <w:rPr>
          <w:color w:val="auto"/>
        </w:rPr>
        <w:t xml:space="preserve"> below summarises the findings of a study </w:t>
      </w:r>
      <w:r w:rsidR="00E46B34">
        <w:rPr>
          <w:color w:val="auto"/>
        </w:rPr>
        <w:t xml:space="preserve">analysing the change in pH across different nappy types. </w:t>
      </w:r>
    </w:p>
    <w:p w14:paraId="64287A65" w14:textId="3EE43FF7" w:rsidR="0069150A" w:rsidRPr="0069150A" w:rsidRDefault="0069150A" w:rsidP="0069150A">
      <w:pPr>
        <w:pStyle w:val="Heading4"/>
        <w:rPr>
          <w:rFonts w:asciiTheme="minorHAnsi" w:hAnsiTheme="minorHAnsi"/>
          <w:sz w:val="20"/>
          <w:szCs w:val="20"/>
        </w:rPr>
      </w:pPr>
      <w:r>
        <w:rPr>
          <w:rFonts w:asciiTheme="minorHAnsi" w:hAnsiTheme="minorHAnsi"/>
          <w:sz w:val="20"/>
          <w:szCs w:val="20"/>
        </w:rPr>
        <w:t>Table 4.2</w:t>
      </w:r>
      <w:r w:rsidRPr="0026031D">
        <w:rPr>
          <w:rFonts w:asciiTheme="minorHAnsi" w:hAnsiTheme="minorHAnsi"/>
          <w:sz w:val="20"/>
          <w:szCs w:val="20"/>
        </w:rPr>
        <w:t xml:space="preserve">: </w:t>
      </w:r>
      <w:r>
        <w:rPr>
          <w:rFonts w:asciiTheme="minorHAnsi" w:hAnsiTheme="minorHAnsi"/>
          <w:sz w:val="20"/>
          <w:szCs w:val="20"/>
        </w:rPr>
        <w:t>Change in skin pH of different diaper types</w:t>
      </w:r>
    </w:p>
    <w:tbl>
      <w:tblPr>
        <w:tblStyle w:val="TableCSIRO"/>
        <w:tblpPr w:leftFromText="180" w:rightFromText="180" w:vertAnchor="text" w:horzAnchor="margin" w:tblpY="-15"/>
        <w:tblW w:w="6865" w:type="dxa"/>
        <w:tblInd w:w="0" w:type="dxa"/>
        <w:tblLook w:val="04A0" w:firstRow="1" w:lastRow="0" w:firstColumn="1" w:lastColumn="0" w:noHBand="0" w:noVBand="1"/>
      </w:tblPr>
      <w:tblGrid>
        <w:gridCol w:w="3953"/>
        <w:gridCol w:w="2912"/>
      </w:tblGrid>
      <w:tr w:rsidR="00E46B34" w:rsidRPr="001C1CB5" w14:paraId="5045092E" w14:textId="77777777" w:rsidTr="00E2014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953" w:type="dxa"/>
            <w:noWrap/>
            <w:hideMark/>
          </w:tcPr>
          <w:p w14:paraId="11120D46" w14:textId="77777777" w:rsidR="00E46B34" w:rsidRPr="001C1CB5" w:rsidRDefault="00E46B34" w:rsidP="00E46B34">
            <w:pPr>
              <w:spacing w:after="0"/>
              <w:rPr>
                <w:rFonts w:eastAsia="Times New Roman"/>
                <w:color w:val="auto"/>
              </w:rPr>
            </w:pPr>
            <w:r w:rsidRPr="001C1CB5">
              <w:rPr>
                <w:rFonts w:eastAsia="Times New Roman"/>
                <w:color w:val="auto"/>
              </w:rPr>
              <w:t>Diaper Type</w:t>
            </w:r>
          </w:p>
        </w:tc>
        <w:tc>
          <w:tcPr>
            <w:tcW w:w="2912" w:type="dxa"/>
            <w:noWrap/>
            <w:hideMark/>
          </w:tcPr>
          <w:p w14:paraId="7C93E1A9" w14:textId="77777777" w:rsidR="00E46B34" w:rsidRPr="001C1CB5" w:rsidRDefault="00E46B34" w:rsidP="00E46B34">
            <w:pPr>
              <w:spacing w:after="0"/>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1C1CB5">
              <w:rPr>
                <w:rFonts w:eastAsia="Times New Roman"/>
                <w:color w:val="auto"/>
              </w:rPr>
              <w:t>Change in pH</w:t>
            </w:r>
          </w:p>
        </w:tc>
      </w:tr>
      <w:tr w:rsidR="00E46B34" w:rsidRPr="001C1CB5" w14:paraId="70161283" w14:textId="77777777" w:rsidTr="00E2014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953" w:type="dxa"/>
            <w:noWrap/>
          </w:tcPr>
          <w:p w14:paraId="037DFC10" w14:textId="77777777" w:rsidR="00E46B34" w:rsidRPr="00E2014A" w:rsidRDefault="00E46B34" w:rsidP="00E46B34">
            <w:pPr>
              <w:spacing w:after="0"/>
              <w:jc w:val="right"/>
              <w:rPr>
                <w:rFonts w:eastAsia="Times New Roman"/>
                <w:b w:val="0"/>
                <w:color w:val="auto"/>
              </w:rPr>
            </w:pPr>
            <w:r w:rsidRPr="00E2014A">
              <w:rPr>
                <w:rFonts w:eastAsia="Times New Roman"/>
                <w:b w:val="0"/>
                <w:color w:val="auto"/>
              </w:rPr>
              <w:t>Superabsorbent disposable diaper</w:t>
            </w:r>
          </w:p>
        </w:tc>
        <w:tc>
          <w:tcPr>
            <w:tcW w:w="2912" w:type="dxa"/>
            <w:noWrap/>
          </w:tcPr>
          <w:p w14:paraId="133B96D5" w14:textId="77777777" w:rsidR="00E46B34" w:rsidRPr="00E2014A" w:rsidRDefault="00E46B34" w:rsidP="00E46B3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2014A">
              <w:rPr>
                <w:rFonts w:eastAsia="Times New Roman"/>
                <w:color w:val="auto"/>
              </w:rPr>
              <w:t>0.59</w:t>
            </w:r>
          </w:p>
        </w:tc>
      </w:tr>
      <w:tr w:rsidR="00E46B34" w:rsidRPr="001C1CB5" w14:paraId="1284A7E6" w14:textId="77777777" w:rsidTr="00E2014A">
        <w:trPr>
          <w:trHeight w:val="256"/>
        </w:trPr>
        <w:tc>
          <w:tcPr>
            <w:cnfStyle w:val="001000000000" w:firstRow="0" w:lastRow="0" w:firstColumn="1" w:lastColumn="0" w:oddVBand="0" w:evenVBand="0" w:oddHBand="0" w:evenHBand="0" w:firstRowFirstColumn="0" w:firstRowLastColumn="0" w:lastRowFirstColumn="0" w:lastRowLastColumn="0"/>
            <w:tcW w:w="3953" w:type="dxa"/>
            <w:noWrap/>
          </w:tcPr>
          <w:p w14:paraId="19D12114" w14:textId="77777777" w:rsidR="00E46B34" w:rsidRPr="00E2014A" w:rsidRDefault="00E46B34" w:rsidP="00E46B34">
            <w:pPr>
              <w:spacing w:after="0"/>
              <w:jc w:val="right"/>
              <w:rPr>
                <w:rFonts w:eastAsia="Times New Roman"/>
                <w:b w:val="0"/>
                <w:color w:val="auto"/>
              </w:rPr>
            </w:pPr>
            <w:r w:rsidRPr="00E2014A">
              <w:rPr>
                <w:rFonts w:eastAsia="Times New Roman"/>
                <w:b w:val="0"/>
                <w:color w:val="auto"/>
              </w:rPr>
              <w:t xml:space="preserve">Conventional disposable diaper </w:t>
            </w:r>
          </w:p>
        </w:tc>
        <w:tc>
          <w:tcPr>
            <w:tcW w:w="2912" w:type="dxa"/>
            <w:noWrap/>
          </w:tcPr>
          <w:p w14:paraId="06EECEEA" w14:textId="77777777" w:rsidR="00E46B34" w:rsidRPr="00E2014A" w:rsidRDefault="00E46B34" w:rsidP="00E46B3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E2014A">
              <w:rPr>
                <w:rFonts w:eastAsia="Times New Roman"/>
                <w:color w:val="auto"/>
              </w:rPr>
              <w:t>0.9</w:t>
            </w:r>
          </w:p>
        </w:tc>
      </w:tr>
      <w:tr w:rsidR="00E46B34" w:rsidRPr="001C1CB5" w14:paraId="3E053451" w14:textId="77777777" w:rsidTr="00E2014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953" w:type="dxa"/>
            <w:noWrap/>
          </w:tcPr>
          <w:p w14:paraId="0629E193" w14:textId="77777777" w:rsidR="00E46B34" w:rsidRPr="00E2014A" w:rsidRDefault="00E46B34" w:rsidP="00E46B34">
            <w:pPr>
              <w:spacing w:after="0"/>
              <w:jc w:val="right"/>
              <w:rPr>
                <w:rFonts w:eastAsia="Times New Roman"/>
                <w:b w:val="0"/>
                <w:color w:val="auto"/>
              </w:rPr>
            </w:pPr>
            <w:r w:rsidRPr="00E2014A">
              <w:rPr>
                <w:rFonts w:eastAsia="Times New Roman"/>
                <w:b w:val="0"/>
                <w:color w:val="auto"/>
              </w:rPr>
              <w:t>Home laundered cloth diaper</w:t>
            </w:r>
          </w:p>
        </w:tc>
        <w:tc>
          <w:tcPr>
            <w:tcW w:w="2912" w:type="dxa"/>
            <w:noWrap/>
          </w:tcPr>
          <w:p w14:paraId="0FBF6EAA" w14:textId="77777777" w:rsidR="00E46B34" w:rsidRPr="00E2014A" w:rsidRDefault="00E46B34" w:rsidP="00E46B3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2014A">
              <w:rPr>
                <w:rFonts w:eastAsia="Times New Roman"/>
                <w:color w:val="auto"/>
              </w:rPr>
              <w:t>1.16</w:t>
            </w:r>
          </w:p>
        </w:tc>
      </w:tr>
      <w:tr w:rsidR="002D6E8F" w:rsidRPr="001C1CB5" w14:paraId="6057AD94" w14:textId="77777777" w:rsidTr="00E2014A">
        <w:trPr>
          <w:trHeight w:val="256"/>
        </w:trPr>
        <w:tc>
          <w:tcPr>
            <w:cnfStyle w:val="001000000000" w:firstRow="0" w:lastRow="0" w:firstColumn="1" w:lastColumn="0" w:oddVBand="0" w:evenVBand="0" w:oddHBand="0" w:evenHBand="0" w:firstRowFirstColumn="0" w:firstRowLastColumn="0" w:lastRowFirstColumn="0" w:lastRowLastColumn="0"/>
            <w:tcW w:w="6865" w:type="dxa"/>
            <w:gridSpan w:val="2"/>
            <w:noWrap/>
          </w:tcPr>
          <w:p w14:paraId="001C7F98" w14:textId="6E162C14" w:rsidR="002D6E8F" w:rsidRPr="00886D19" w:rsidRDefault="00CB2216" w:rsidP="00886D19">
            <w:pPr>
              <w:spacing w:after="0"/>
              <w:jc w:val="both"/>
              <w:rPr>
                <w:rFonts w:eastAsia="Times New Roman"/>
                <w:b w:val="0"/>
                <w:i/>
                <w:color w:val="auto"/>
              </w:rPr>
            </w:pPr>
            <w:r w:rsidRPr="00886D19">
              <w:rPr>
                <w:rFonts w:eastAsia="Times New Roman"/>
                <w:b w:val="0"/>
                <w:i/>
                <w:color w:val="auto"/>
                <w:sz w:val="20"/>
              </w:rPr>
              <w:t>Source</w:t>
            </w:r>
            <w:r w:rsidR="003D5B53" w:rsidRPr="00886D19">
              <w:rPr>
                <w:rFonts w:eastAsia="Times New Roman"/>
                <w:b w:val="0"/>
                <w:i/>
                <w:color w:val="auto"/>
                <w:sz w:val="20"/>
              </w:rPr>
              <w:t>:</w:t>
            </w:r>
            <w:r w:rsidR="00886D19" w:rsidRPr="00886D19">
              <w:rPr>
                <w:rFonts w:eastAsia="Times New Roman"/>
                <w:b w:val="0"/>
                <w:i/>
                <w:color w:val="auto"/>
                <w:sz w:val="20"/>
              </w:rPr>
              <w:t xml:space="preserve"> Counts et. Al 2014</w:t>
            </w:r>
            <w:r w:rsidR="003D5B53" w:rsidRPr="00886D19">
              <w:rPr>
                <w:rFonts w:eastAsia="Times New Roman"/>
                <w:b w:val="0"/>
                <w:i/>
                <w:color w:val="auto"/>
                <w:sz w:val="20"/>
              </w:rPr>
              <w:t xml:space="preserve"> </w:t>
            </w:r>
          </w:p>
        </w:tc>
      </w:tr>
    </w:tbl>
    <w:p w14:paraId="68B4E8FB" w14:textId="77777777" w:rsidR="00DD0545" w:rsidRPr="001C1CB5" w:rsidRDefault="00DD0545" w:rsidP="003433A2">
      <w:pPr>
        <w:pStyle w:val="BodyText"/>
        <w:rPr>
          <w:color w:val="auto"/>
        </w:rPr>
      </w:pPr>
    </w:p>
    <w:p w14:paraId="7F5AD20D" w14:textId="77777777" w:rsidR="00DD0545" w:rsidRPr="00512834" w:rsidRDefault="00DD0545" w:rsidP="003433A2">
      <w:pPr>
        <w:pStyle w:val="BodyText"/>
        <w:rPr>
          <w:color w:val="008CAC" w:themeColor="accent2" w:themeTint="BF"/>
        </w:rPr>
      </w:pPr>
    </w:p>
    <w:p w14:paraId="37D93A39" w14:textId="72341656" w:rsidR="00F10B5D" w:rsidRDefault="00F10B5D" w:rsidP="00CB2216">
      <w:pPr>
        <w:pStyle w:val="BodyText"/>
      </w:pPr>
    </w:p>
    <w:p w14:paraId="148287C3" w14:textId="77777777" w:rsidR="00E2014A" w:rsidRPr="00CB2216" w:rsidRDefault="00E2014A" w:rsidP="00CB2216">
      <w:pPr>
        <w:pStyle w:val="BodyText"/>
      </w:pPr>
    </w:p>
    <w:p w14:paraId="239B5C53" w14:textId="77777777" w:rsidR="00202A72" w:rsidRDefault="00900829" w:rsidP="00202A72">
      <w:pPr>
        <w:pStyle w:val="Heading2"/>
      </w:pPr>
      <w:bookmarkStart w:id="13" w:name="_Toc489016041"/>
      <w:r w:rsidRPr="004A6CF2">
        <w:t>Impacts</w:t>
      </w:r>
      <w:bookmarkEnd w:id="13"/>
    </w:p>
    <w:p w14:paraId="1A3197CC" w14:textId="5E4585F1" w:rsidR="00671BE9" w:rsidRDefault="00805B7D" w:rsidP="00671BE9">
      <w:pPr>
        <w:pStyle w:val="ListDash"/>
        <w:numPr>
          <w:ilvl w:val="0"/>
          <w:numId w:val="0"/>
        </w:numPr>
        <w:rPr>
          <w:i/>
        </w:rPr>
      </w:pPr>
      <w:r w:rsidRPr="00620ECD">
        <w:rPr>
          <w:rFonts w:ascii="Calibri" w:eastAsia="Calibri" w:hAnsi="Calibri"/>
          <w:color w:val="000000"/>
          <w:sz w:val="24"/>
        </w:rPr>
        <w:t>CSIRO’s</w:t>
      </w:r>
      <w:r w:rsidR="00620ECD" w:rsidRPr="00620ECD">
        <w:rPr>
          <w:rFonts w:ascii="Calibri" w:eastAsia="Calibri" w:hAnsi="Calibri"/>
          <w:color w:val="000000"/>
          <w:sz w:val="24"/>
        </w:rPr>
        <w:t xml:space="preserve"> engagement</w:t>
      </w:r>
      <w:r w:rsidRPr="00620ECD">
        <w:rPr>
          <w:rFonts w:ascii="Calibri" w:eastAsia="Calibri" w:hAnsi="Calibri"/>
          <w:color w:val="000000"/>
          <w:sz w:val="24"/>
        </w:rPr>
        <w:t xml:space="preserve"> with Textor via the </w:t>
      </w:r>
      <w:r w:rsidRPr="00620ECD">
        <w:rPr>
          <w:rFonts w:ascii="Calibri" w:eastAsia="Calibri" w:hAnsi="Calibri"/>
          <w:i/>
          <w:color w:val="000000"/>
          <w:sz w:val="24"/>
        </w:rPr>
        <w:t>Researchers in Business</w:t>
      </w:r>
      <w:r w:rsidRPr="00620ECD">
        <w:rPr>
          <w:rFonts w:ascii="Calibri" w:eastAsia="Calibri" w:hAnsi="Calibri"/>
          <w:color w:val="000000"/>
          <w:sz w:val="24"/>
        </w:rPr>
        <w:t xml:space="preserve"> Program and secondment of Dr Finn has generated a range of impacts</w:t>
      </w:r>
      <w:r w:rsidR="0069150A">
        <w:rPr>
          <w:rFonts w:ascii="Calibri" w:eastAsia="Calibri" w:hAnsi="Calibri"/>
          <w:color w:val="000000"/>
          <w:sz w:val="24"/>
        </w:rPr>
        <w:t xml:space="preserve"> which can be seen in table 4.3</w:t>
      </w:r>
      <w:r w:rsidR="00620ECD" w:rsidRPr="00620ECD">
        <w:rPr>
          <w:rFonts w:ascii="Calibri" w:eastAsia="Calibri" w:hAnsi="Calibri"/>
          <w:color w:val="000000"/>
          <w:sz w:val="24"/>
        </w:rPr>
        <w:t>.</w:t>
      </w:r>
    </w:p>
    <w:p w14:paraId="7B99370F" w14:textId="5754D7AB" w:rsidR="00671BE9" w:rsidRDefault="0069150A" w:rsidP="00671BE9">
      <w:pPr>
        <w:pStyle w:val="Heading4"/>
        <w:rPr>
          <w:rFonts w:asciiTheme="minorHAnsi" w:hAnsiTheme="minorHAnsi"/>
          <w:sz w:val="20"/>
          <w:szCs w:val="20"/>
        </w:rPr>
      </w:pPr>
      <w:r>
        <w:rPr>
          <w:rFonts w:asciiTheme="minorHAnsi" w:hAnsiTheme="minorHAnsi"/>
          <w:sz w:val="20"/>
          <w:szCs w:val="20"/>
        </w:rPr>
        <w:t>Table 4.3</w:t>
      </w:r>
      <w:r w:rsidR="00671BE9" w:rsidRPr="0026031D">
        <w:rPr>
          <w:rFonts w:asciiTheme="minorHAnsi" w:hAnsiTheme="minorHAnsi"/>
          <w:sz w:val="20"/>
          <w:szCs w:val="20"/>
        </w:rPr>
        <w:t>: Summary of</w:t>
      </w:r>
      <w:r w:rsidR="00D33434">
        <w:rPr>
          <w:rFonts w:asciiTheme="minorHAnsi" w:hAnsiTheme="minorHAnsi"/>
          <w:sz w:val="20"/>
          <w:szCs w:val="20"/>
        </w:rPr>
        <w:t xml:space="preserve"> Textor</w:t>
      </w:r>
      <w:r w:rsidR="00671BE9" w:rsidRPr="0026031D">
        <w:rPr>
          <w:rFonts w:asciiTheme="minorHAnsi" w:hAnsiTheme="minorHAnsi"/>
          <w:sz w:val="20"/>
          <w:szCs w:val="20"/>
        </w:rPr>
        <w:t xml:space="preserve"> project impacts</w:t>
      </w:r>
    </w:p>
    <w:tbl>
      <w:tblPr>
        <w:tblStyle w:val="TableCSIRO"/>
        <w:tblpPr w:leftFromText="180" w:rightFromText="180" w:vertAnchor="text" w:horzAnchor="margin" w:tblpY="24"/>
        <w:tblW w:w="9945" w:type="dxa"/>
        <w:tblInd w:w="0" w:type="dxa"/>
        <w:tblLook w:val="04A0" w:firstRow="1" w:lastRow="0" w:firstColumn="1" w:lastColumn="0" w:noHBand="0" w:noVBand="1"/>
      </w:tblPr>
      <w:tblGrid>
        <w:gridCol w:w="1660"/>
        <w:gridCol w:w="1719"/>
        <w:gridCol w:w="2205"/>
        <w:gridCol w:w="4361"/>
      </w:tblGrid>
      <w:tr w:rsidR="00D33434" w:rsidRPr="00673205" w14:paraId="58705035" w14:textId="77777777" w:rsidTr="00D11B0F">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60" w:type="dxa"/>
          </w:tcPr>
          <w:p w14:paraId="3FE2455E" w14:textId="77777777" w:rsidR="008E49CE" w:rsidRPr="00001967" w:rsidRDefault="008E49CE" w:rsidP="00F830C4">
            <w:pPr>
              <w:spacing w:before="120" w:line="276" w:lineRule="auto"/>
              <w:rPr>
                <w:rFonts w:asciiTheme="minorHAnsi" w:hAnsiTheme="minorHAnsi"/>
                <w:bCs w:val="0"/>
                <w:caps/>
                <w:color w:val="FFFFFF" w:themeColor="background2"/>
              </w:rPr>
            </w:pPr>
            <w:r w:rsidRPr="00001967">
              <w:rPr>
                <w:rFonts w:asciiTheme="minorHAnsi" w:hAnsiTheme="minorHAnsi"/>
                <w:caps/>
                <w:color w:val="FFFFFF" w:themeColor="background2"/>
              </w:rPr>
              <w:t>type</w:t>
            </w:r>
          </w:p>
        </w:tc>
        <w:tc>
          <w:tcPr>
            <w:tcW w:w="1719" w:type="dxa"/>
          </w:tcPr>
          <w:p w14:paraId="668BF7FE" w14:textId="77777777" w:rsidR="008E49CE" w:rsidRPr="00001967" w:rsidRDefault="008E49CE" w:rsidP="00F830C4">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2"/>
              </w:rPr>
            </w:pPr>
            <w:r w:rsidRPr="00001967">
              <w:rPr>
                <w:rFonts w:asciiTheme="minorHAnsi" w:hAnsiTheme="minorHAnsi"/>
                <w:caps/>
                <w:color w:val="FFFFFF" w:themeColor="background2"/>
              </w:rPr>
              <w:t>category</w:t>
            </w:r>
          </w:p>
        </w:tc>
        <w:tc>
          <w:tcPr>
            <w:tcW w:w="2205" w:type="dxa"/>
          </w:tcPr>
          <w:p w14:paraId="22B5CB1A" w14:textId="77777777" w:rsidR="008E49CE" w:rsidRPr="00001967" w:rsidRDefault="008E49CE" w:rsidP="00F830C4">
            <w:pPr>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2"/>
              </w:rPr>
            </w:pPr>
            <w:r w:rsidRPr="00001967">
              <w:rPr>
                <w:rFonts w:asciiTheme="minorHAnsi" w:hAnsiTheme="minorHAnsi"/>
                <w:caps/>
                <w:color w:val="FFFFFF" w:themeColor="background2"/>
              </w:rPr>
              <w:t>indicator</w:t>
            </w:r>
          </w:p>
        </w:tc>
        <w:tc>
          <w:tcPr>
            <w:tcW w:w="4361" w:type="dxa"/>
          </w:tcPr>
          <w:p w14:paraId="333D79A4" w14:textId="77777777" w:rsidR="008E49CE" w:rsidRPr="00001967" w:rsidRDefault="008E49CE" w:rsidP="00F830C4">
            <w:pPr>
              <w:spacing w:before="12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FFFFFF" w:themeColor="background2"/>
              </w:rPr>
            </w:pPr>
            <w:r w:rsidRPr="00001967">
              <w:rPr>
                <w:rFonts w:asciiTheme="minorHAnsi" w:hAnsiTheme="minorHAnsi"/>
                <w:caps/>
                <w:color w:val="FFFFFF" w:themeColor="background2"/>
              </w:rPr>
              <w:t>description</w:t>
            </w:r>
          </w:p>
        </w:tc>
      </w:tr>
      <w:tr w:rsidR="001C1CB5" w:rsidRPr="00673205" w14:paraId="64D456DC" w14:textId="77777777" w:rsidTr="00D11B0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660" w:type="dxa"/>
          </w:tcPr>
          <w:p w14:paraId="2FA82F2A" w14:textId="77777777" w:rsidR="001C1CB5" w:rsidRPr="00001967" w:rsidRDefault="001C1CB5" w:rsidP="008E49CE">
            <w:pPr>
              <w:spacing w:line="276" w:lineRule="auto"/>
              <w:rPr>
                <w:rFonts w:asciiTheme="minorHAnsi" w:hAnsiTheme="minorHAnsi"/>
                <w:bCs w:val="0"/>
                <w:color w:val="auto"/>
              </w:rPr>
            </w:pPr>
            <w:r w:rsidRPr="00001967">
              <w:rPr>
                <w:rFonts w:asciiTheme="minorHAnsi" w:hAnsiTheme="minorHAnsi"/>
                <w:color w:val="auto"/>
              </w:rPr>
              <w:t>Economic</w:t>
            </w:r>
          </w:p>
          <w:p w14:paraId="622620DE" w14:textId="77777777" w:rsidR="00E46B34" w:rsidRPr="00001967" w:rsidRDefault="00E46B34" w:rsidP="008E49CE">
            <w:pPr>
              <w:spacing w:line="276" w:lineRule="auto"/>
              <w:rPr>
                <w:rFonts w:asciiTheme="minorHAnsi" w:hAnsiTheme="minorHAnsi"/>
                <w:bCs w:val="0"/>
                <w:color w:val="auto"/>
              </w:rPr>
            </w:pPr>
          </w:p>
        </w:tc>
        <w:tc>
          <w:tcPr>
            <w:tcW w:w="1719" w:type="dxa"/>
          </w:tcPr>
          <w:p w14:paraId="6BC7D0D8" w14:textId="77777777" w:rsidR="001C1CB5" w:rsidRPr="00001967" w:rsidRDefault="001C1CB5" w:rsidP="00D33434">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color w:val="000000"/>
                <w:sz w:val="22"/>
                <w:lang w:eastAsia="en-AU"/>
              </w:rPr>
              <w:t>Product innovation</w:t>
            </w:r>
          </w:p>
          <w:p w14:paraId="6BA3D365" w14:textId="77777777" w:rsidR="001C1CB5" w:rsidRPr="00001967" w:rsidRDefault="001C1CB5" w:rsidP="00F830C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6F1BD4F" w14:textId="77777777" w:rsidR="00E46B34" w:rsidRPr="00001967" w:rsidRDefault="00E46B34" w:rsidP="00F830C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2F83DAB" w14:textId="77777777" w:rsidR="00E46B34" w:rsidRPr="00001967" w:rsidRDefault="00E46B34" w:rsidP="00F830C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05" w:type="dxa"/>
          </w:tcPr>
          <w:p w14:paraId="086284EB" w14:textId="7092FB69" w:rsidR="001C1CB5" w:rsidRPr="00001967" w:rsidRDefault="001C1CB5" w:rsidP="00D7591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01967">
              <w:rPr>
                <w:rFonts w:asciiTheme="minorHAnsi" w:hAnsiTheme="minorHAnsi"/>
              </w:rPr>
              <w:t xml:space="preserve">New products </w:t>
            </w:r>
          </w:p>
        </w:tc>
        <w:tc>
          <w:tcPr>
            <w:tcW w:w="4361" w:type="dxa"/>
          </w:tcPr>
          <w:p w14:paraId="4691DCE7" w14:textId="77777777" w:rsidR="00E46B34" w:rsidRPr="00001967" w:rsidRDefault="001C1CB5" w:rsidP="00D3343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01967">
              <w:rPr>
                <w:rFonts w:asciiTheme="minorHAnsi" w:hAnsiTheme="minorHAnsi"/>
                <w:sz w:val="22"/>
              </w:rPr>
              <w:t>The development of the 3D fabric has enabled Kimberly-Clark to bring a new world-class product innovation to market, which will benefit sales and market share, as well as further differentiate Huggies as the market leader.</w:t>
            </w:r>
          </w:p>
        </w:tc>
      </w:tr>
      <w:tr w:rsidR="00D92840" w:rsidRPr="00673205" w14:paraId="7B64A7C0" w14:textId="77777777" w:rsidTr="00D11B0F">
        <w:trPr>
          <w:trHeight w:val="475"/>
        </w:trPr>
        <w:tc>
          <w:tcPr>
            <w:cnfStyle w:val="001000000000" w:firstRow="0" w:lastRow="0" w:firstColumn="1" w:lastColumn="0" w:oddVBand="0" w:evenVBand="0" w:oddHBand="0" w:evenHBand="0" w:firstRowFirstColumn="0" w:firstRowLastColumn="0" w:lastRowFirstColumn="0" w:lastRowLastColumn="0"/>
            <w:tcW w:w="1660" w:type="dxa"/>
          </w:tcPr>
          <w:p w14:paraId="5F511BEE" w14:textId="77777777" w:rsidR="00D92840" w:rsidRPr="00001967" w:rsidRDefault="00D92840" w:rsidP="00D92840">
            <w:pPr>
              <w:spacing w:line="276" w:lineRule="auto"/>
              <w:rPr>
                <w:rFonts w:asciiTheme="minorHAnsi" w:hAnsiTheme="minorHAnsi"/>
                <w:bCs w:val="0"/>
                <w:color w:val="auto"/>
              </w:rPr>
            </w:pPr>
          </w:p>
        </w:tc>
        <w:tc>
          <w:tcPr>
            <w:tcW w:w="1719" w:type="dxa"/>
          </w:tcPr>
          <w:p w14:paraId="45A954A6" w14:textId="085FAA1A" w:rsidR="00D92840" w:rsidRPr="00001967" w:rsidRDefault="00673205" w:rsidP="00D92840">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lang w:eastAsia="en-AU"/>
              </w:rPr>
            </w:pPr>
            <w:r>
              <w:rPr>
                <w:rFonts w:asciiTheme="minorHAnsi" w:hAnsiTheme="minorHAnsi"/>
                <w:color w:val="000000"/>
                <w:sz w:val="22"/>
                <w:lang w:eastAsia="en-AU"/>
              </w:rPr>
              <w:t>Productivity and efficiency</w:t>
            </w:r>
          </w:p>
        </w:tc>
        <w:tc>
          <w:tcPr>
            <w:tcW w:w="2205" w:type="dxa"/>
          </w:tcPr>
          <w:p w14:paraId="0C214052" w14:textId="51C3DB03" w:rsidR="00D92840" w:rsidRPr="00001967" w:rsidRDefault="00673205" w:rsidP="00D9284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Productivity improvement</w:t>
            </w:r>
          </w:p>
        </w:tc>
        <w:tc>
          <w:tcPr>
            <w:tcW w:w="4361" w:type="dxa"/>
          </w:tcPr>
          <w:p w14:paraId="72AD3F5C" w14:textId="61B5E345" w:rsidR="00D92840" w:rsidRPr="00001967" w:rsidRDefault="00D92840" w:rsidP="00001967">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01967">
              <w:rPr>
                <w:rFonts w:asciiTheme="minorHAnsi" w:hAnsiTheme="minorHAnsi"/>
                <w:color w:val="000000"/>
                <w:sz w:val="22"/>
                <w:lang w:eastAsia="en-AU"/>
              </w:rPr>
              <w:t>The partnership with CSIRO enhanced Textor’s production processes. The focus of the business has changed from servicing the local markets in a range of general applications to being the best in the world in fluid transfer materials.</w:t>
            </w:r>
          </w:p>
        </w:tc>
      </w:tr>
      <w:tr w:rsidR="00D92840" w:rsidRPr="00673205" w14:paraId="21DADADF" w14:textId="77777777" w:rsidTr="00D11B0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660" w:type="dxa"/>
          </w:tcPr>
          <w:p w14:paraId="47134DDF" w14:textId="77777777" w:rsidR="00D92840" w:rsidRPr="00001967" w:rsidRDefault="00D92840" w:rsidP="00D92840">
            <w:pPr>
              <w:spacing w:line="276" w:lineRule="auto"/>
              <w:rPr>
                <w:rFonts w:asciiTheme="minorHAnsi" w:hAnsiTheme="minorHAnsi"/>
                <w:bCs w:val="0"/>
                <w:color w:val="auto"/>
              </w:rPr>
            </w:pPr>
          </w:p>
        </w:tc>
        <w:tc>
          <w:tcPr>
            <w:tcW w:w="1719" w:type="dxa"/>
          </w:tcPr>
          <w:p w14:paraId="4A9F4EA2" w14:textId="4FB9AE42" w:rsidR="00D92840" w:rsidRPr="00001967" w:rsidRDefault="00D92840" w:rsidP="00D92840">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color w:val="000000"/>
                <w:sz w:val="22"/>
                <w:lang w:eastAsia="en-AU"/>
              </w:rPr>
              <w:t>Trade and Competitiveness</w:t>
            </w:r>
          </w:p>
          <w:p w14:paraId="5C9888E6" w14:textId="77777777" w:rsidR="00D92840" w:rsidRPr="00001967" w:rsidRDefault="00D92840" w:rsidP="00D9284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05" w:type="dxa"/>
          </w:tcPr>
          <w:p w14:paraId="62C8B68B" w14:textId="19DCBE76" w:rsidR="00D92840" w:rsidRPr="00001967" w:rsidRDefault="00D92840" w:rsidP="00D7591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01967">
              <w:rPr>
                <w:rFonts w:asciiTheme="minorHAnsi" w:hAnsiTheme="minorHAnsi"/>
              </w:rPr>
              <w:t>Export</w:t>
            </w:r>
            <w:r w:rsidR="00673205" w:rsidRPr="00001967">
              <w:rPr>
                <w:rFonts w:asciiTheme="minorHAnsi" w:hAnsiTheme="minorHAnsi"/>
              </w:rPr>
              <w:t>s</w:t>
            </w:r>
            <w:r w:rsidRPr="00001967">
              <w:rPr>
                <w:rFonts w:asciiTheme="minorHAnsi" w:hAnsiTheme="minorHAnsi"/>
              </w:rPr>
              <w:t xml:space="preserve"> </w:t>
            </w:r>
          </w:p>
        </w:tc>
        <w:tc>
          <w:tcPr>
            <w:tcW w:w="4361" w:type="dxa"/>
          </w:tcPr>
          <w:p w14:paraId="490FEE47" w14:textId="77777777" w:rsidR="00D92840" w:rsidRPr="00001967" w:rsidRDefault="00D92840" w:rsidP="00D92840">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color w:val="000000"/>
                <w:sz w:val="22"/>
                <w:lang w:eastAsia="en-AU"/>
              </w:rPr>
              <w:t xml:space="preserve">Textor is currently exporting around 70 per cent of its output from its Tullamarine site to most countries throughout the world. </w:t>
            </w:r>
          </w:p>
          <w:p w14:paraId="0334F655" w14:textId="77777777" w:rsidR="00D92840" w:rsidRPr="00001967" w:rsidRDefault="00D92840" w:rsidP="00001967">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01967">
              <w:rPr>
                <w:rFonts w:asciiTheme="minorHAnsi" w:hAnsiTheme="minorHAnsi"/>
                <w:color w:val="000000"/>
                <w:sz w:val="22"/>
                <w:lang w:eastAsia="en-AU"/>
              </w:rPr>
              <w:t>Kimberly-Clark has facilitated these supply contracts for their various nappy production facilities.  Kimberly-Clark is exporting this Australian developed innovation into six other markets at this stage.</w:t>
            </w:r>
          </w:p>
        </w:tc>
      </w:tr>
      <w:tr w:rsidR="00D92840" w:rsidRPr="00673205" w14:paraId="61754450" w14:textId="77777777" w:rsidTr="00D11B0F">
        <w:trPr>
          <w:trHeight w:val="475"/>
        </w:trPr>
        <w:tc>
          <w:tcPr>
            <w:cnfStyle w:val="001000000000" w:firstRow="0" w:lastRow="0" w:firstColumn="1" w:lastColumn="0" w:oddVBand="0" w:evenVBand="0" w:oddHBand="0" w:evenHBand="0" w:firstRowFirstColumn="0" w:firstRowLastColumn="0" w:lastRowFirstColumn="0" w:lastRowLastColumn="0"/>
            <w:tcW w:w="1660" w:type="dxa"/>
          </w:tcPr>
          <w:p w14:paraId="1F33A433" w14:textId="77777777" w:rsidR="00D92840" w:rsidRPr="00001967" w:rsidRDefault="00D92840" w:rsidP="00D92840">
            <w:pPr>
              <w:spacing w:line="276" w:lineRule="auto"/>
              <w:rPr>
                <w:rFonts w:asciiTheme="minorHAnsi" w:hAnsiTheme="minorHAnsi"/>
                <w:bCs w:val="0"/>
                <w:color w:val="auto"/>
              </w:rPr>
            </w:pPr>
            <w:r w:rsidRPr="00001967">
              <w:rPr>
                <w:rFonts w:asciiTheme="minorHAnsi" w:hAnsiTheme="minorHAnsi"/>
                <w:color w:val="auto"/>
              </w:rPr>
              <w:t xml:space="preserve">Environmental </w:t>
            </w:r>
          </w:p>
        </w:tc>
        <w:tc>
          <w:tcPr>
            <w:tcW w:w="1719" w:type="dxa"/>
          </w:tcPr>
          <w:p w14:paraId="7473B943" w14:textId="3D4CF743" w:rsidR="00D92840" w:rsidRPr="00001967" w:rsidRDefault="00D92840" w:rsidP="00D92840">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color w:val="000000"/>
                <w:sz w:val="22"/>
                <w:lang w:eastAsia="en-AU"/>
              </w:rPr>
              <w:t>Land quality and management</w:t>
            </w:r>
          </w:p>
        </w:tc>
        <w:tc>
          <w:tcPr>
            <w:tcW w:w="2205" w:type="dxa"/>
          </w:tcPr>
          <w:p w14:paraId="28636645" w14:textId="77777777" w:rsidR="00D92840" w:rsidRPr="00001967" w:rsidRDefault="00D92840" w:rsidP="00D92840">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color w:val="000000"/>
                <w:sz w:val="22"/>
                <w:lang w:eastAsia="en-AU"/>
              </w:rPr>
              <w:t>Waste disposal</w:t>
            </w:r>
          </w:p>
          <w:p w14:paraId="16973607" w14:textId="30801907" w:rsidR="00D92840" w:rsidRPr="00001967" w:rsidRDefault="00D92840" w:rsidP="00D9284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361" w:type="dxa"/>
          </w:tcPr>
          <w:p w14:paraId="42007998" w14:textId="383E434F" w:rsidR="00D92840" w:rsidRPr="00001967" w:rsidRDefault="00D92840" w:rsidP="00D92840">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color w:val="000000"/>
                <w:sz w:val="22"/>
                <w:lang w:eastAsia="en-AU"/>
              </w:rPr>
              <w:t>While the relative environmental impact of using disposable nappies has be</w:t>
            </w:r>
            <w:r w:rsidR="00C749C2">
              <w:rPr>
                <w:rFonts w:asciiTheme="minorHAnsi" w:hAnsiTheme="minorHAnsi"/>
                <w:color w:val="000000"/>
                <w:sz w:val="22"/>
                <w:lang w:eastAsia="en-AU"/>
              </w:rPr>
              <w:t>en the subject of some argument. A</w:t>
            </w:r>
            <w:r w:rsidRPr="00001967">
              <w:rPr>
                <w:rFonts w:asciiTheme="minorHAnsi" w:hAnsiTheme="minorHAnsi"/>
                <w:color w:val="000000"/>
                <w:sz w:val="22"/>
                <w:lang w:eastAsia="en-AU"/>
              </w:rPr>
              <w:t xml:space="preserve"> recent study indicates that the view among some</w:t>
            </w:r>
            <w:r w:rsidR="00C749C2">
              <w:rPr>
                <w:rFonts w:asciiTheme="minorHAnsi" w:hAnsiTheme="minorHAnsi"/>
                <w:color w:val="000000"/>
                <w:sz w:val="22"/>
                <w:lang w:eastAsia="en-AU"/>
              </w:rPr>
              <w:t xml:space="preserve">, </w:t>
            </w:r>
            <w:r w:rsidRPr="00001967">
              <w:rPr>
                <w:rFonts w:asciiTheme="minorHAnsi" w:hAnsiTheme="minorHAnsi"/>
                <w:color w:val="000000"/>
                <w:sz w:val="22"/>
                <w:lang w:eastAsia="en-AU"/>
              </w:rPr>
              <w:t>that disposable nappies are less environmentally friendly than reusable nappies</w:t>
            </w:r>
            <w:r w:rsidR="00C749C2">
              <w:rPr>
                <w:rFonts w:asciiTheme="minorHAnsi" w:hAnsiTheme="minorHAnsi"/>
                <w:color w:val="000000"/>
                <w:sz w:val="22"/>
                <w:lang w:eastAsia="en-AU"/>
              </w:rPr>
              <w:t>,</w:t>
            </w:r>
            <w:r w:rsidRPr="00001967">
              <w:rPr>
                <w:rFonts w:asciiTheme="minorHAnsi" w:hAnsiTheme="minorHAnsi"/>
                <w:color w:val="000000"/>
                <w:sz w:val="22"/>
                <w:lang w:eastAsia="en-AU"/>
              </w:rPr>
              <w:t xml:space="preserve"> may be incorrect. </w:t>
            </w:r>
          </w:p>
          <w:p w14:paraId="274587E6" w14:textId="562CF196" w:rsidR="00D92840" w:rsidRPr="00001967" w:rsidRDefault="00D92840" w:rsidP="00D92840">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sz w:val="22"/>
                <w:lang w:eastAsia="en-AU"/>
              </w:rPr>
            </w:pPr>
            <w:r w:rsidRPr="00001967">
              <w:rPr>
                <w:rFonts w:asciiTheme="minorHAnsi" w:hAnsiTheme="minorHAnsi"/>
                <w:color w:val="000000"/>
                <w:sz w:val="22"/>
                <w:lang w:eastAsia="en-AU"/>
              </w:rPr>
              <w:t>A</w:t>
            </w:r>
            <w:r w:rsidR="000B6758">
              <w:rPr>
                <w:rFonts w:asciiTheme="minorHAnsi" w:hAnsiTheme="minorHAnsi"/>
                <w:color w:val="000000"/>
                <w:sz w:val="22"/>
                <w:lang w:eastAsia="en-AU"/>
              </w:rPr>
              <w:t>n</w:t>
            </w:r>
            <w:r w:rsidRPr="00001967">
              <w:rPr>
                <w:rFonts w:asciiTheme="minorHAnsi" w:hAnsiTheme="minorHAnsi"/>
                <w:color w:val="000000"/>
                <w:sz w:val="22"/>
                <w:lang w:eastAsia="en-AU"/>
              </w:rPr>
              <w:t xml:space="preserve"> independently reviewed study in the United Kingdom in 2005 (Aumônier and Collins 2005), which was updated in (Aumônier et al 2008) assessed a wide range of activities associated with manufacture, use and disposal of disposable and reusable nappies which can affect the environment. The 2008 report concluded that: </w:t>
            </w:r>
          </w:p>
          <w:p w14:paraId="317B4791" w14:textId="77777777" w:rsidR="00D92840" w:rsidRPr="00001967" w:rsidRDefault="00D92840" w:rsidP="00D9284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01967">
              <w:rPr>
                <w:rFonts w:asciiTheme="minorHAnsi" w:hAnsiTheme="minorHAnsi"/>
                <w:i/>
              </w:rPr>
              <w:t>The environmental impacts of using shaped reusable nappies can be higher or lower than using disposables, depending on how they are laundered. The report shows that, in contrast to the use of disposable nappies, it is consumers' behaviour after purchase that determines most of the impacts from reusable nappies.</w:t>
            </w:r>
          </w:p>
        </w:tc>
      </w:tr>
      <w:tr w:rsidR="00673205" w:rsidRPr="00673205" w14:paraId="6554408A" w14:textId="77777777" w:rsidTr="00D11B0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660" w:type="dxa"/>
          </w:tcPr>
          <w:p w14:paraId="3AD7907C" w14:textId="7E73C8F1" w:rsidR="00673205" w:rsidRPr="00001967" w:rsidRDefault="00673205" w:rsidP="00673205">
            <w:pPr>
              <w:spacing w:line="276" w:lineRule="auto"/>
              <w:rPr>
                <w:rFonts w:asciiTheme="minorHAnsi" w:hAnsiTheme="minorHAnsi"/>
                <w:color w:val="auto"/>
              </w:rPr>
            </w:pPr>
            <w:r w:rsidRPr="00001967">
              <w:rPr>
                <w:rFonts w:asciiTheme="minorHAnsi" w:hAnsiTheme="minorHAnsi"/>
                <w:color w:val="auto"/>
              </w:rPr>
              <w:t xml:space="preserve">Social </w:t>
            </w:r>
          </w:p>
        </w:tc>
        <w:tc>
          <w:tcPr>
            <w:tcW w:w="1719" w:type="dxa"/>
          </w:tcPr>
          <w:p w14:paraId="7ACEBFDB" w14:textId="3AF0CF1F" w:rsidR="00673205" w:rsidRPr="00001967" w:rsidRDefault="00673205" w:rsidP="00673205">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sz w:val="22"/>
              </w:rPr>
              <w:t xml:space="preserve">Quality of Life </w:t>
            </w:r>
          </w:p>
        </w:tc>
        <w:tc>
          <w:tcPr>
            <w:tcW w:w="2205" w:type="dxa"/>
          </w:tcPr>
          <w:p w14:paraId="68A33A74" w14:textId="43469E9F" w:rsidR="00673205" w:rsidRPr="00001967" w:rsidRDefault="00673205" w:rsidP="00673205">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sz w:val="22"/>
              </w:rPr>
              <w:t xml:space="preserve">Improved health outcomes </w:t>
            </w:r>
          </w:p>
        </w:tc>
        <w:tc>
          <w:tcPr>
            <w:tcW w:w="4361" w:type="dxa"/>
          </w:tcPr>
          <w:p w14:paraId="590664C2" w14:textId="074002BF" w:rsidR="00673205" w:rsidRPr="00001967" w:rsidRDefault="00673205" w:rsidP="00673205">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lang w:eastAsia="en-AU"/>
              </w:rPr>
            </w:pPr>
            <w:r w:rsidRPr="00001967">
              <w:rPr>
                <w:rFonts w:asciiTheme="minorHAnsi" w:hAnsiTheme="minorHAnsi"/>
                <w:sz w:val="22"/>
              </w:rPr>
              <w:t>The unique 3D UltraAbsorb layer absorbs and contains babies’ runny bowel movements and minimises the spread within the nappy, leaving a baby’s skin noticeably cleaner, more protected, more comfortable with less incidence of nappy rash.</w:t>
            </w:r>
          </w:p>
        </w:tc>
      </w:tr>
      <w:tr w:rsidR="00D11B0F" w:rsidRPr="00D75916" w14:paraId="6126A36E" w14:textId="77777777" w:rsidTr="00D11B0F">
        <w:trPr>
          <w:trHeight w:val="475"/>
        </w:trPr>
        <w:tc>
          <w:tcPr>
            <w:cnfStyle w:val="001000000000" w:firstRow="0" w:lastRow="0" w:firstColumn="1" w:lastColumn="0" w:oddVBand="0" w:evenVBand="0" w:oddHBand="0" w:evenHBand="0" w:firstRowFirstColumn="0" w:firstRowLastColumn="0" w:lastRowFirstColumn="0" w:lastRowLastColumn="0"/>
            <w:tcW w:w="1660" w:type="dxa"/>
          </w:tcPr>
          <w:p w14:paraId="6263F3E0" w14:textId="77777777" w:rsidR="00D11B0F" w:rsidRPr="00D75916" w:rsidRDefault="00D11B0F" w:rsidP="00D11B0F">
            <w:pPr>
              <w:spacing w:line="276" w:lineRule="auto"/>
              <w:rPr>
                <w:rFonts w:asciiTheme="minorHAnsi" w:hAnsiTheme="minorHAnsi"/>
                <w:color w:val="auto"/>
              </w:rPr>
            </w:pPr>
          </w:p>
        </w:tc>
        <w:tc>
          <w:tcPr>
            <w:tcW w:w="1719" w:type="dxa"/>
          </w:tcPr>
          <w:p w14:paraId="2F8FD189" w14:textId="5696C50D" w:rsidR="00D11B0F" w:rsidRPr="00D75916" w:rsidRDefault="007742FF" w:rsidP="00D11B0F">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7742FF">
              <w:rPr>
                <w:rFonts w:asciiTheme="minorHAnsi" w:hAnsiTheme="minorHAnsi"/>
                <w:sz w:val="22"/>
              </w:rPr>
              <w:t>Access to resources, services and opportunities</w:t>
            </w:r>
          </w:p>
        </w:tc>
        <w:tc>
          <w:tcPr>
            <w:tcW w:w="2205" w:type="dxa"/>
          </w:tcPr>
          <w:p w14:paraId="3B664398" w14:textId="653979E2" w:rsidR="00D11B0F" w:rsidRPr="00D75916" w:rsidRDefault="00D11B0F" w:rsidP="00D11B0F">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01967">
              <w:rPr>
                <w:rFonts w:asciiTheme="minorHAnsi" w:hAnsiTheme="minorHAnsi"/>
                <w:sz w:val="22"/>
              </w:rPr>
              <w:t>Employment</w:t>
            </w:r>
          </w:p>
        </w:tc>
        <w:tc>
          <w:tcPr>
            <w:tcW w:w="4361" w:type="dxa"/>
          </w:tcPr>
          <w:p w14:paraId="5D3BFB5A" w14:textId="6905BF98" w:rsidR="00D11B0F" w:rsidRPr="00D75916" w:rsidRDefault="00D11B0F" w:rsidP="00D11B0F">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01967">
              <w:rPr>
                <w:rFonts w:asciiTheme="minorHAnsi" w:hAnsiTheme="minorHAnsi"/>
                <w:sz w:val="22"/>
              </w:rPr>
              <w:t xml:space="preserve">Textor currently employs some 50 staff.  It is probable that many of these jobs would not have existed without the new 3D fabric developed in partnership with CSIRO. </w:t>
            </w:r>
          </w:p>
        </w:tc>
      </w:tr>
    </w:tbl>
    <w:p w14:paraId="185E8B2A" w14:textId="77777777" w:rsidR="00E92057" w:rsidRDefault="00152B73" w:rsidP="00021406">
      <w:pPr>
        <w:pStyle w:val="Heading1"/>
      </w:pPr>
      <w:bookmarkStart w:id="14" w:name="_Toc489016042"/>
      <w:bookmarkStart w:id="15" w:name="_Toc446334231"/>
      <w:r>
        <w:t>5</w:t>
      </w:r>
      <w:r>
        <w:tab/>
      </w:r>
      <w:r w:rsidR="00E92057" w:rsidRPr="004A6CF2">
        <w:t>Clarifying the Impacts</w:t>
      </w:r>
      <w:bookmarkEnd w:id="14"/>
    </w:p>
    <w:p w14:paraId="7E0D9AE1" w14:textId="77777777" w:rsidR="00E92057" w:rsidRPr="004A6CF2" w:rsidRDefault="00E92057" w:rsidP="00E92057">
      <w:pPr>
        <w:pStyle w:val="Heading2"/>
      </w:pPr>
      <w:bookmarkStart w:id="16" w:name="_Toc489016043"/>
      <w:r w:rsidRPr="004A6CF2">
        <w:t>Counterfactual</w:t>
      </w:r>
      <w:bookmarkEnd w:id="16"/>
      <w:r w:rsidRPr="004A6CF2">
        <w:t xml:space="preserve"> </w:t>
      </w:r>
    </w:p>
    <w:p w14:paraId="6AFB94A9" w14:textId="77777777" w:rsidR="001A71E3" w:rsidRDefault="001A71E3" w:rsidP="001A71E3">
      <w:pPr>
        <w:pStyle w:val="BodyText"/>
      </w:pPr>
      <w:r>
        <w:t xml:space="preserve">If CSIRO and Textor had not undertaken this project, Textor would not have achieved the growth in its business and users of disposable nappies would be continuing to use a less satisfactory product. </w:t>
      </w:r>
      <w:r w:rsidR="0060538C">
        <w:t>It will be difficult for Kimberly-Clark’s competitors to match the success of the 3D UltraAbsorb product given that a strong intellectual property position has been established.</w:t>
      </w:r>
    </w:p>
    <w:p w14:paraId="5082F907" w14:textId="458F9DBF" w:rsidR="00DB1446" w:rsidRDefault="00DB1446" w:rsidP="001A71E3">
      <w:pPr>
        <w:pStyle w:val="BodyText"/>
      </w:pPr>
      <w:r w:rsidRPr="00DB1446">
        <w:t xml:space="preserve">There are numerous </w:t>
      </w:r>
      <w:r>
        <w:t>nappy product</w:t>
      </w:r>
      <w:r w:rsidR="00B77577">
        <w:t>s</w:t>
      </w:r>
      <w:r>
        <w:t>, but not many of them can better protect the health of a young child’s skin</w:t>
      </w:r>
      <w:r w:rsidRPr="00DB1446">
        <w:t xml:space="preserve">. Of particular concern for </w:t>
      </w:r>
      <w:r>
        <w:t>parents has been residues on baby’s skin.</w:t>
      </w:r>
      <w:r w:rsidRPr="00DB1446">
        <w:t xml:space="preserve"> Whilst </w:t>
      </w:r>
      <w:r>
        <w:t xml:space="preserve">conventional nappies </w:t>
      </w:r>
      <w:r w:rsidRPr="00DB1446">
        <w:t xml:space="preserve">will continue to be </w:t>
      </w:r>
      <w:r>
        <w:t xml:space="preserve">used </w:t>
      </w:r>
      <w:r w:rsidR="00B77577">
        <w:t xml:space="preserve">in </w:t>
      </w:r>
      <w:r>
        <w:t>b</w:t>
      </w:r>
      <w:r w:rsidRPr="00DB1446">
        <w:t>oth Australia and globally, the</w:t>
      </w:r>
      <w:r w:rsidR="00085C20">
        <w:t>re</w:t>
      </w:r>
      <w:r w:rsidRPr="00DB1446">
        <w:t xml:space="preserve"> </w:t>
      </w:r>
      <w:r w:rsidR="00AF0091">
        <w:t xml:space="preserve">is </w:t>
      </w:r>
      <w:r w:rsidRPr="00DB1446">
        <w:t>limited potential for improvements in</w:t>
      </w:r>
      <w:r>
        <w:t xml:space="preserve"> </w:t>
      </w:r>
      <w:r w:rsidR="00AF0091">
        <w:t>nappies to protect</w:t>
      </w:r>
      <w:r>
        <w:t xml:space="preserve"> a child’s skin. </w:t>
      </w:r>
      <w:r w:rsidRPr="00DB1446">
        <w:t xml:space="preserve"> </w:t>
      </w:r>
    </w:p>
    <w:p w14:paraId="4B984F18" w14:textId="0239C8EA" w:rsidR="00DB1446" w:rsidRDefault="00DB1446" w:rsidP="00DB1446">
      <w:pPr>
        <w:pStyle w:val="BodyText"/>
      </w:pPr>
      <w:r>
        <w:t>The counterfactual scenario describes what happens if CSIRO’s 3D fabric is not implemented and the status quo or extension of</w:t>
      </w:r>
      <w:r w:rsidR="00085C20">
        <w:t xml:space="preserve"> current trends prevails.  The c</w:t>
      </w:r>
      <w:r>
        <w:t>ounterfactual scenario includes the following two broad key elements:</w:t>
      </w:r>
    </w:p>
    <w:p w14:paraId="2D1F257C" w14:textId="77777777" w:rsidR="00DB1446" w:rsidRDefault="00DB1446" w:rsidP="00E719BD">
      <w:pPr>
        <w:pStyle w:val="BodyText"/>
        <w:ind w:left="720" w:hanging="720"/>
      </w:pPr>
      <w:r>
        <w:t>•</w:t>
      </w:r>
      <w:r>
        <w:tab/>
        <w:t xml:space="preserve">Limited adoption of </w:t>
      </w:r>
      <w:r w:rsidR="0053515B">
        <w:t>3D fabric technology to create a new nappy</w:t>
      </w:r>
      <w:r>
        <w:t xml:space="preserve">.  Current trend of </w:t>
      </w:r>
      <w:r w:rsidR="00BF664D">
        <w:t xml:space="preserve">use of conventional nappies and associated </w:t>
      </w:r>
      <w:r w:rsidR="0053515B">
        <w:t xml:space="preserve">negative economic and </w:t>
      </w:r>
      <w:r>
        <w:t>environmental impacts continue prevails.</w:t>
      </w:r>
    </w:p>
    <w:p w14:paraId="246E3343" w14:textId="7DDD75E2" w:rsidR="00DB1446" w:rsidRDefault="00DB1446" w:rsidP="001A71E3">
      <w:pPr>
        <w:pStyle w:val="BodyText"/>
      </w:pPr>
      <w:r>
        <w:t>•</w:t>
      </w:r>
      <w:r>
        <w:tab/>
      </w:r>
      <w:r w:rsidR="0053515B" w:rsidRPr="0053515B">
        <w:t>It will be difficult for Kimberly-Clark to match the succes</w:t>
      </w:r>
      <w:r w:rsidR="0053515B">
        <w:t>s of the 3D UltraAbsorb product.</w:t>
      </w:r>
    </w:p>
    <w:p w14:paraId="32B15F31" w14:textId="77777777" w:rsidR="00E92057" w:rsidRPr="004A6CF2" w:rsidRDefault="00E92057" w:rsidP="00E92057">
      <w:pPr>
        <w:pStyle w:val="Heading2"/>
      </w:pPr>
      <w:bookmarkStart w:id="17" w:name="_Toc489016044"/>
      <w:r w:rsidRPr="004A6CF2">
        <w:t>Attribution</w:t>
      </w:r>
      <w:bookmarkEnd w:id="17"/>
    </w:p>
    <w:p w14:paraId="599DAA13" w14:textId="77777777" w:rsidR="001A71E3" w:rsidRDefault="00EB4C2E" w:rsidP="001A71E3">
      <w:pPr>
        <w:pStyle w:val="BodyText"/>
      </w:pPr>
      <w:r>
        <w:t>The partnership with CSIRO has significantly improved Textor’s</w:t>
      </w:r>
      <w:r w:rsidR="001A71E3" w:rsidRPr="00611D5C">
        <w:t xml:space="preserve"> production processes, turnover and notably led to the development of the new </w:t>
      </w:r>
      <w:r w:rsidR="00CD743E">
        <w:t>lining u</w:t>
      </w:r>
      <w:r w:rsidR="0060538C">
        <w:t xml:space="preserve">sed by Kimberly-Clark in its </w:t>
      </w:r>
      <w:r w:rsidR="00CD743E">
        <w:t>nappy range.</w:t>
      </w:r>
      <w:r w:rsidR="001A71E3" w:rsidRPr="00611D5C">
        <w:t xml:space="preserve"> </w:t>
      </w:r>
    </w:p>
    <w:p w14:paraId="10927B7D" w14:textId="77777777" w:rsidR="001A71E3" w:rsidRDefault="001A71E3" w:rsidP="001A71E3">
      <w:pPr>
        <w:pStyle w:val="BodyText"/>
      </w:pPr>
      <w:r>
        <w:t>The development of the technology used in the new nappies provides an excellent example of how CSIRO works effectively with different levels of industry in order to deliver innovation and improve competitiveness.  In this case, each of the three parties brough</w:t>
      </w:r>
      <w:r w:rsidR="00EB4C2E">
        <w:t xml:space="preserve">t crucial elements </w:t>
      </w:r>
      <w:r>
        <w:t xml:space="preserve">to help ensure the successful development and deployment of the technology. Contributions from each of these parties included: </w:t>
      </w:r>
    </w:p>
    <w:p w14:paraId="5E98230E" w14:textId="77777777" w:rsidR="001A71E3" w:rsidRPr="00EB4C2E" w:rsidRDefault="0060538C" w:rsidP="00EB4C2E">
      <w:pPr>
        <w:pStyle w:val="ListDash"/>
        <w:numPr>
          <w:ilvl w:val="0"/>
          <w:numId w:val="34"/>
        </w:numPr>
        <w:rPr>
          <w:rFonts w:ascii="Calibri" w:eastAsia="Calibri" w:hAnsi="Calibri"/>
          <w:color w:val="000000"/>
          <w:sz w:val="24"/>
        </w:rPr>
      </w:pPr>
      <w:r>
        <w:rPr>
          <w:rFonts w:ascii="Calibri" w:eastAsia="Calibri" w:hAnsi="Calibri"/>
          <w:color w:val="000000"/>
          <w:sz w:val="24"/>
        </w:rPr>
        <w:t>CSIRO brought its</w:t>
      </w:r>
      <w:r w:rsidR="001A71E3" w:rsidRPr="00EB4C2E">
        <w:rPr>
          <w:rFonts w:ascii="Calibri" w:eastAsia="Calibri" w:hAnsi="Calibri"/>
          <w:color w:val="000000"/>
          <w:sz w:val="24"/>
        </w:rPr>
        <w:t xml:space="preserve"> scientific expertise in textile technology, pilot-scale </w:t>
      </w:r>
      <w:r>
        <w:rPr>
          <w:rFonts w:ascii="Calibri" w:eastAsia="Calibri" w:hAnsi="Calibri"/>
          <w:color w:val="000000"/>
          <w:sz w:val="24"/>
        </w:rPr>
        <w:t>processing facilities, and</w:t>
      </w:r>
      <w:r w:rsidR="001A71E3" w:rsidRPr="00EB4C2E">
        <w:rPr>
          <w:rFonts w:ascii="Calibri" w:eastAsia="Calibri" w:hAnsi="Calibri"/>
          <w:color w:val="000000"/>
          <w:sz w:val="24"/>
        </w:rPr>
        <w:t xml:space="preserve"> high end mechanical fabrication capability to bear on the project.</w:t>
      </w:r>
    </w:p>
    <w:p w14:paraId="0D85B637" w14:textId="77777777" w:rsidR="001A71E3" w:rsidRPr="00EB4C2E" w:rsidRDefault="001A71E3" w:rsidP="00EB4C2E">
      <w:pPr>
        <w:pStyle w:val="ListDash"/>
        <w:numPr>
          <w:ilvl w:val="0"/>
          <w:numId w:val="34"/>
        </w:numPr>
        <w:rPr>
          <w:rFonts w:ascii="Calibri" w:eastAsia="Calibri" w:hAnsi="Calibri"/>
          <w:color w:val="000000"/>
          <w:sz w:val="24"/>
        </w:rPr>
      </w:pPr>
      <w:r w:rsidRPr="00EB4C2E">
        <w:rPr>
          <w:rFonts w:ascii="Calibri" w:eastAsia="Calibri" w:hAnsi="Calibri"/>
          <w:color w:val="000000"/>
          <w:sz w:val="24"/>
        </w:rPr>
        <w:t>Textor made major investments (in time and equipment) and provided the capability to rapidly scale up and test the technology at high levels of production.</w:t>
      </w:r>
    </w:p>
    <w:p w14:paraId="5DAC258F" w14:textId="77777777" w:rsidR="001A71E3" w:rsidRPr="00EB4C2E" w:rsidRDefault="001A71E3" w:rsidP="00EB4C2E">
      <w:pPr>
        <w:pStyle w:val="ListDash"/>
        <w:numPr>
          <w:ilvl w:val="0"/>
          <w:numId w:val="34"/>
        </w:numPr>
        <w:rPr>
          <w:rFonts w:ascii="Calibri" w:eastAsia="Calibri" w:hAnsi="Calibri"/>
          <w:color w:val="000000"/>
          <w:sz w:val="24"/>
        </w:rPr>
      </w:pPr>
      <w:r w:rsidRPr="00EB4C2E">
        <w:rPr>
          <w:rFonts w:ascii="Calibri" w:eastAsia="Calibri" w:hAnsi="Calibri"/>
          <w:color w:val="000000"/>
          <w:sz w:val="24"/>
        </w:rPr>
        <w:t>Kimberly-Clark invested in a strong promotional and marketing program to promote the 3D technology in the nappies. This investment enabled the rapid deployment of the technology in the market place, and expanded the Australian innovation into other Kimberly-Clark markets around the world.</w:t>
      </w:r>
    </w:p>
    <w:p w14:paraId="3029C707" w14:textId="77777777" w:rsidR="003A1B61" w:rsidRPr="004A6CF2" w:rsidRDefault="001A71E3" w:rsidP="00EB4C2E">
      <w:pPr>
        <w:pStyle w:val="BodyText"/>
      </w:pPr>
      <w:r>
        <w:t>Based on the above, the attribution of identified benefits for this case study should be split evenly between CSIRO, Textor Technologies and Kimberly-Clark.</w:t>
      </w:r>
    </w:p>
    <w:p w14:paraId="4DC5167B" w14:textId="77777777" w:rsidR="007E3F58" w:rsidRPr="004A6CF2" w:rsidRDefault="007D6047" w:rsidP="00502A60">
      <w:pPr>
        <w:pStyle w:val="Heading1"/>
        <w:ind w:left="1134" w:hanging="1134"/>
      </w:pPr>
      <w:bookmarkStart w:id="18" w:name="_Toc433720768"/>
      <w:bookmarkStart w:id="19" w:name="_Toc489016045"/>
      <w:bookmarkEnd w:id="15"/>
      <w:r>
        <w:t>6</w:t>
      </w:r>
      <w:r>
        <w:tab/>
      </w:r>
      <w:r w:rsidR="00A6092F" w:rsidRPr="004A6CF2">
        <w:t>Evaluating the I</w:t>
      </w:r>
      <w:r w:rsidR="007E3F58" w:rsidRPr="004A6CF2">
        <w:t>mpacts</w:t>
      </w:r>
      <w:bookmarkEnd w:id="18"/>
      <w:bookmarkEnd w:id="19"/>
    </w:p>
    <w:p w14:paraId="1CFC5CB4" w14:textId="77777777" w:rsidR="007E3F58" w:rsidRPr="004A6CF2" w:rsidRDefault="007E3F58" w:rsidP="00502A60">
      <w:pPr>
        <w:pStyle w:val="Heading2"/>
      </w:pPr>
      <w:bookmarkStart w:id="20" w:name="_Toc489016046"/>
      <w:r w:rsidRPr="004A6CF2">
        <w:t>Cost Benefit Analysis</w:t>
      </w:r>
      <w:bookmarkEnd w:id="20"/>
    </w:p>
    <w:p w14:paraId="24618BA4" w14:textId="7012C3CE" w:rsidR="00E175FD" w:rsidRDefault="00E175FD" w:rsidP="00E175FD">
      <w:pPr>
        <w:pStyle w:val="BodyText"/>
        <w:rPr>
          <w:rFonts w:eastAsia="Times New Roman"/>
          <w:color w:val="auto"/>
        </w:rPr>
      </w:pPr>
      <w:bookmarkStart w:id="21" w:name="_Toc433720769"/>
      <w:r>
        <w:t xml:space="preserve">It was not possible to prepare a formal cost benefit analysis for the Textor case study. The main reason for this is that both firms regard the figures on commercial returns as highly commercially confidential and l are not prepared to make them available. </w:t>
      </w:r>
    </w:p>
    <w:p w14:paraId="4961785F" w14:textId="77777777" w:rsidR="00E175FD" w:rsidRDefault="00E175FD" w:rsidP="00E175FD">
      <w:pPr>
        <w:pStyle w:val="BodyText"/>
      </w:pPr>
      <w:r>
        <w:t xml:space="preserve">The costs to CSIRO were approximately around $643,000. The Australian Financial Review reported in February 2012 (before the expansion resulting from this project) that Textor’s turnover was reported to be $22 million (AFR 2012).  As noted earlier, it is possible that in the absence of this CSIRO developed technology Textor’s financial viability could have been threatened. Because Textor is not a public company, its turnover and profits are not publicly disclosed. However, the benefits achieved by Textor from this project are likely to be at least of the order of the firm’s turnover, i.e. in the tens of millions of dollars. </w:t>
      </w:r>
    </w:p>
    <w:p w14:paraId="41CA3E00" w14:textId="77777777" w:rsidR="00A70391" w:rsidRDefault="00A70391" w:rsidP="00A70391">
      <w:pPr>
        <w:pStyle w:val="Heading1"/>
        <w:ind w:left="1134" w:hanging="1134"/>
      </w:pPr>
    </w:p>
    <w:p w14:paraId="6C678D1A" w14:textId="77777777" w:rsidR="00A70391" w:rsidRDefault="00A70391" w:rsidP="00A70391">
      <w:pPr>
        <w:pStyle w:val="Heading1"/>
        <w:ind w:left="1134" w:hanging="1134"/>
      </w:pPr>
    </w:p>
    <w:p w14:paraId="5B9D0BC4" w14:textId="77777777" w:rsidR="00A70391" w:rsidRDefault="00A70391" w:rsidP="00A70391">
      <w:pPr>
        <w:pStyle w:val="Heading1"/>
        <w:ind w:left="1134" w:hanging="1134"/>
      </w:pPr>
    </w:p>
    <w:p w14:paraId="32D938A5" w14:textId="77777777" w:rsidR="00A70391" w:rsidRDefault="00A70391" w:rsidP="00A70391">
      <w:pPr>
        <w:pStyle w:val="Heading1"/>
        <w:ind w:left="1134" w:hanging="1134"/>
      </w:pPr>
    </w:p>
    <w:p w14:paraId="1A29FBA3" w14:textId="77777777" w:rsidR="00A70391" w:rsidRDefault="00A70391" w:rsidP="00A70391">
      <w:pPr>
        <w:pStyle w:val="Heading1"/>
        <w:ind w:left="1134" w:hanging="1134"/>
      </w:pPr>
    </w:p>
    <w:p w14:paraId="57A76D70" w14:textId="77777777" w:rsidR="00A70391" w:rsidRDefault="00A70391" w:rsidP="00A70391">
      <w:pPr>
        <w:pStyle w:val="BodyText"/>
      </w:pPr>
    </w:p>
    <w:p w14:paraId="4D1E37A1" w14:textId="77777777" w:rsidR="00A70391" w:rsidRDefault="00A70391" w:rsidP="00A70391">
      <w:pPr>
        <w:pStyle w:val="BodyText"/>
      </w:pPr>
    </w:p>
    <w:p w14:paraId="523711B1" w14:textId="77777777" w:rsidR="00021406" w:rsidRDefault="00021406" w:rsidP="00A70391">
      <w:pPr>
        <w:pStyle w:val="BodyText"/>
      </w:pPr>
    </w:p>
    <w:p w14:paraId="25AE9862" w14:textId="77777777" w:rsidR="00021406" w:rsidRDefault="00021406" w:rsidP="00A70391">
      <w:pPr>
        <w:pStyle w:val="BodyText"/>
      </w:pPr>
    </w:p>
    <w:p w14:paraId="36189C5A" w14:textId="77777777" w:rsidR="00021406" w:rsidRDefault="00021406" w:rsidP="00A70391">
      <w:pPr>
        <w:pStyle w:val="BodyText"/>
      </w:pPr>
    </w:p>
    <w:p w14:paraId="6932FDBD" w14:textId="77777777" w:rsidR="00021406" w:rsidRPr="00A70391" w:rsidRDefault="00021406" w:rsidP="00A70391">
      <w:pPr>
        <w:pStyle w:val="BodyText"/>
      </w:pPr>
    </w:p>
    <w:p w14:paraId="63CA51C8" w14:textId="2888E2CC" w:rsidR="00B5191F" w:rsidRPr="003A6DED" w:rsidRDefault="00B11DC0" w:rsidP="00A70391">
      <w:pPr>
        <w:pStyle w:val="Heading1"/>
        <w:ind w:left="1134" w:hanging="1134"/>
      </w:pPr>
      <w:bookmarkStart w:id="22" w:name="_Toc489016047"/>
      <w:r>
        <w:t>9</w:t>
      </w:r>
      <w:r>
        <w:tab/>
      </w:r>
      <w:r w:rsidR="00502A60" w:rsidRPr="004A6CF2">
        <w:t>References</w:t>
      </w:r>
      <w:bookmarkEnd w:id="21"/>
      <w:bookmarkEnd w:id="22"/>
    </w:p>
    <w:p w14:paraId="31FA3AA7" w14:textId="77777777" w:rsidR="00E175FD" w:rsidRPr="00852E97" w:rsidRDefault="00E175FD" w:rsidP="003A6DED">
      <w:pPr>
        <w:pStyle w:val="BodyText"/>
        <w:rPr>
          <w:color w:val="000000" w:themeColor="text1"/>
        </w:rPr>
      </w:pPr>
      <w:r>
        <w:rPr>
          <w:color w:val="000000" w:themeColor="text1"/>
        </w:rPr>
        <w:t>ACIL Allen Consulting , 2014, CSIRO’s Impact and Value, ACIL Allen, Canberra.</w:t>
      </w:r>
    </w:p>
    <w:p w14:paraId="67A8F102" w14:textId="77777777" w:rsidR="00E175FD" w:rsidRDefault="00E175FD" w:rsidP="00085C20">
      <w:pPr>
        <w:pStyle w:val="BodyText"/>
      </w:pPr>
      <w:r w:rsidRPr="00420DFD">
        <w:t>Anast, I., 2014, personal communication</w:t>
      </w:r>
    </w:p>
    <w:p w14:paraId="5732B97C" w14:textId="77777777" w:rsidR="00E175FD" w:rsidRDefault="00E175FD" w:rsidP="00085C20">
      <w:pPr>
        <w:pStyle w:val="BodyText"/>
      </w:pPr>
      <w:r w:rsidRPr="00420DFD">
        <w:t>Aumônier, S and M Collins</w:t>
      </w:r>
      <w:r>
        <w:t xml:space="preserve">. </w:t>
      </w:r>
      <w:r w:rsidRPr="00420DFD">
        <w:t xml:space="preserve"> </w:t>
      </w:r>
      <w:r>
        <w:t>(2005)</w:t>
      </w:r>
      <w:r w:rsidRPr="00420DFD">
        <w:t xml:space="preserve"> </w:t>
      </w:r>
      <w:r w:rsidRPr="00420DFD">
        <w:rPr>
          <w:i/>
        </w:rPr>
        <w:t>Life Cycle Assessment of Disposable and Reusable Nappies in the UK</w:t>
      </w:r>
      <w:r w:rsidRPr="00420DFD">
        <w:t>, The Environment Agency, Bristol, UK.</w:t>
      </w:r>
    </w:p>
    <w:p w14:paraId="5002A921" w14:textId="77777777" w:rsidR="00E175FD" w:rsidRDefault="00E175FD" w:rsidP="00085C20">
      <w:pPr>
        <w:pStyle w:val="BodyText"/>
      </w:pPr>
      <w:r w:rsidRPr="00420DFD">
        <w:t>Aumônier, S, M Collins and P Garrett</w:t>
      </w:r>
      <w:r>
        <w:t>. (</w:t>
      </w:r>
      <w:r w:rsidRPr="00420DFD">
        <w:t>2008</w:t>
      </w:r>
      <w:r>
        <w:t xml:space="preserve">) </w:t>
      </w:r>
      <w:r w:rsidRPr="00420DFD">
        <w:t xml:space="preserve"> </w:t>
      </w:r>
      <w:r w:rsidRPr="00420DFD">
        <w:rPr>
          <w:i/>
        </w:rPr>
        <w:t>An updated lifecycle assessment study for disposable and reusable nappies</w:t>
      </w:r>
      <w:r w:rsidRPr="00420DFD">
        <w:t>, Science Report - SC010018/SR2, Oct 08, The Environment Agency, Bristol, UK, accessed on 3 November 2014 at</w:t>
      </w:r>
    </w:p>
    <w:p w14:paraId="111F4416" w14:textId="77777777" w:rsidR="00E175FD" w:rsidRPr="00E175FD" w:rsidRDefault="00E175FD" w:rsidP="00085C20">
      <w:pPr>
        <w:pStyle w:val="BodyText"/>
        <w:rPr>
          <w:rFonts w:eastAsia="Times New Roman"/>
          <w:color w:val="auto"/>
        </w:rPr>
      </w:pPr>
      <w:r>
        <w:t xml:space="preserve">Australian Financial Review (AFR) 2012, ‘Thinking big pays off for textile survivor’. Retrieved from </w:t>
      </w:r>
      <w:r w:rsidRPr="00E175FD">
        <w:t>http://www.afr.com/p/national/work_space/thinking_big_pays_off_for_textile_aaHhbK8Yp2jJlKmXngOUAJ</w:t>
      </w:r>
      <w:r>
        <w:t>&gt;.</w:t>
      </w:r>
    </w:p>
    <w:p w14:paraId="7783C573" w14:textId="77777777" w:rsidR="00E175FD" w:rsidRDefault="00E175FD" w:rsidP="00B5191F">
      <w:pPr>
        <w:pStyle w:val="BodyText"/>
        <w:rPr>
          <w:rStyle w:val="Hyperlink"/>
          <w:color w:val="auto"/>
        </w:rPr>
      </w:pPr>
      <w:r w:rsidRPr="00420DFD">
        <w:t xml:space="preserve">Balinski, B 2014, </w:t>
      </w:r>
      <w:r w:rsidRPr="00420DFD">
        <w:rPr>
          <w:i/>
        </w:rPr>
        <w:t>Hidden Champions series part 5: Textor Technologies</w:t>
      </w:r>
      <w:r w:rsidRPr="00420DFD">
        <w:t>, Manufac</w:t>
      </w:r>
      <w:r>
        <w:t xml:space="preserve">turers’ Monthly, 8 August 2014. Retrieved from </w:t>
      </w:r>
      <w:hyperlink r:id="rId16" w:history="1">
        <w:r w:rsidRPr="00420DFD">
          <w:rPr>
            <w:rStyle w:val="Hyperlink"/>
            <w:color w:val="auto"/>
          </w:rPr>
          <w:t>http://www.manmonthly.com.au/features/hidden-champions-series-part-5-textor-technologies</w:t>
        </w:r>
      </w:hyperlink>
    </w:p>
    <w:p w14:paraId="153AB53B" w14:textId="77777777" w:rsidR="00E175FD" w:rsidRDefault="00E175FD" w:rsidP="008049BD">
      <w:pPr>
        <w:spacing w:line="276" w:lineRule="auto"/>
        <w:rPr>
          <w:sz w:val="24"/>
        </w:rPr>
      </w:pPr>
      <w:r w:rsidRPr="00085C20">
        <w:rPr>
          <w:sz w:val="24"/>
        </w:rPr>
        <w:t>Counts, J</w:t>
      </w:r>
      <w:r>
        <w:rPr>
          <w:sz w:val="24"/>
        </w:rPr>
        <w:t xml:space="preserve"> &amp; Helmes, </w:t>
      </w:r>
      <w:r w:rsidRPr="00085C20">
        <w:rPr>
          <w:sz w:val="24"/>
        </w:rPr>
        <w:t>Tucke</w:t>
      </w:r>
      <w:r>
        <w:rPr>
          <w:sz w:val="24"/>
        </w:rPr>
        <w:t>r C.</w:t>
      </w:r>
      <w:r w:rsidRPr="00085C20">
        <w:rPr>
          <w:sz w:val="24"/>
        </w:rPr>
        <w:t xml:space="preserve"> &amp; Kenneally, Dianna &amp; Otts, David R. (2014). Modern Disposable Diaper Construction: Innovations in Performance Help Maintain Healthy Diap</w:t>
      </w:r>
      <w:r>
        <w:rPr>
          <w:sz w:val="24"/>
        </w:rPr>
        <w:t>ered Skin. Clinical pediatrics,</w:t>
      </w:r>
      <w:r w:rsidRPr="00085C20">
        <w:rPr>
          <w:sz w:val="24"/>
        </w:rPr>
        <w:t xml:space="preserve">. Retreived from </w:t>
      </w:r>
      <w:r w:rsidRPr="00B5191F">
        <w:rPr>
          <w:sz w:val="24"/>
        </w:rPr>
        <w:t>http://www.biomedsearch.com/nih/Modern-Disposable-Diaper-Construction-Innovations/24961775.html</w:t>
      </w:r>
    </w:p>
    <w:p w14:paraId="08475401" w14:textId="77777777" w:rsidR="00E175FD" w:rsidRDefault="00E175FD" w:rsidP="00B5191F">
      <w:pPr>
        <w:pStyle w:val="BodyText"/>
      </w:pPr>
      <w:r w:rsidRPr="00420DFD">
        <w:t xml:space="preserve">Euromonitor International </w:t>
      </w:r>
      <w:r>
        <w:t>(</w:t>
      </w:r>
      <w:r w:rsidRPr="00420DFD">
        <w:t>2014</w:t>
      </w:r>
      <w:r>
        <w:t>)</w:t>
      </w:r>
      <w:r w:rsidRPr="00420DFD">
        <w:t xml:space="preserve">, </w:t>
      </w:r>
      <w:r w:rsidRPr="00420DFD">
        <w:rPr>
          <w:i/>
        </w:rPr>
        <w:t>Passport: Nappies/Diapers/Pants in Australia</w:t>
      </w:r>
      <w:r>
        <w:t>, June 2017</w:t>
      </w:r>
    </w:p>
    <w:p w14:paraId="336E6D5A" w14:textId="77777777" w:rsidR="00E175FD" w:rsidRPr="003A6DED" w:rsidRDefault="00E175FD" w:rsidP="003A6DED">
      <w:pPr>
        <w:pStyle w:val="BodyText"/>
      </w:pPr>
      <w:r w:rsidRPr="003A6DED">
        <w:t xml:space="preserve">Gregorio, J. &amp; Rodriguez, K. 2015. Diaper Dermatitis in Infant Skin: Causes and Mitigation. Retrieved from https://www.huggieshealthcare.com/en-us/-/media/files/pdfs/clinical-resources/diaper-dermatitis-in-infant-skin </w:t>
      </w:r>
    </w:p>
    <w:p w14:paraId="2E65D802" w14:textId="77777777" w:rsidR="00E175FD" w:rsidRPr="00420DFD" w:rsidRDefault="00E175FD" w:rsidP="00085C20">
      <w:pPr>
        <w:pStyle w:val="BodyText"/>
      </w:pPr>
      <w:r w:rsidRPr="00420DFD">
        <w:t xml:space="preserve">Kimberly-Clark 2013, </w:t>
      </w:r>
      <w:r w:rsidRPr="00420DFD">
        <w:rPr>
          <w:i/>
        </w:rPr>
        <w:t>Australian innovation to revolutionise nappy market</w:t>
      </w:r>
      <w:r>
        <w:t xml:space="preserve">. Retrieved from </w:t>
      </w:r>
      <w:r w:rsidRPr="003A6DED">
        <w:t>http://www.kimberly-clark.com.au/en/news/2013/newsbox/australian-innovation-to-revolutionise-nappy-market/</w:t>
      </w:r>
      <w:r w:rsidRPr="00420DFD">
        <w:t>.</w:t>
      </w:r>
    </w:p>
    <w:p w14:paraId="141C950D" w14:textId="77777777" w:rsidR="00E175FD" w:rsidRDefault="00E175FD" w:rsidP="00B5191F">
      <w:pPr>
        <w:pStyle w:val="BodyText"/>
      </w:pPr>
      <w:r>
        <w:t>Mullaly, J. (2017), IBISWorld Industry Report C1524 Sanitary Paper Product Manufacturing in Australia.</w:t>
      </w:r>
    </w:p>
    <w:p w14:paraId="6C152628" w14:textId="5E552981" w:rsidR="00152D86" w:rsidRDefault="00E175FD" w:rsidP="00B5191F">
      <w:pPr>
        <w:pStyle w:val="BodyText"/>
        <w:rPr>
          <w:rStyle w:val="Hyperlink"/>
          <w:color w:val="auto"/>
        </w:rPr>
      </w:pPr>
      <w:r w:rsidRPr="00420DFD">
        <w:t xml:space="preserve">Roberts, P 2014, </w:t>
      </w:r>
      <w:r w:rsidRPr="00420DFD">
        <w:rPr>
          <w:i/>
        </w:rPr>
        <w:t>Postcard from the journey to high value-added manufacturing - from the Australian Manufacturing Forum</w:t>
      </w:r>
      <w:r>
        <w:t xml:space="preserve">, Retrieved from </w:t>
      </w:r>
      <w:hyperlink r:id="rId17" w:history="1">
        <w:r w:rsidRPr="00420DFD">
          <w:rPr>
            <w:rStyle w:val="Hyperlink"/>
            <w:color w:val="auto"/>
          </w:rPr>
          <w:t>http://www.linkedin.com/groups/Postcard-from-journey-high-valueadded-3852111.S.5864265918778978304?qid=ee682cd1-70fd-4b1c-8b51-3096f94bd1ba&amp;trk=groups_items_see_more-0-b-ttl</w:t>
        </w:r>
      </w:hyperlink>
    </w:p>
    <w:p w14:paraId="0265CC23" w14:textId="77777777" w:rsidR="00152D86" w:rsidRDefault="00152D86" w:rsidP="00B5191F">
      <w:pPr>
        <w:pStyle w:val="BodyText"/>
        <w:rPr>
          <w:rStyle w:val="Hyperlink"/>
          <w:color w:val="auto"/>
        </w:rPr>
      </w:pPr>
    </w:p>
    <w:p w14:paraId="16551B15" w14:textId="77777777" w:rsidR="00152D86" w:rsidRDefault="00152D86" w:rsidP="00B5191F">
      <w:pPr>
        <w:pStyle w:val="BodyText"/>
        <w:rPr>
          <w:rStyle w:val="Hyperlink"/>
          <w:color w:val="auto"/>
        </w:rPr>
      </w:pPr>
    </w:p>
    <w:p w14:paraId="70427D84" w14:textId="77777777" w:rsidR="00E175FD" w:rsidRDefault="00E175FD" w:rsidP="00B5191F">
      <w:pPr>
        <w:pStyle w:val="BodyText"/>
        <w:rPr>
          <w:rStyle w:val="Hyperlink"/>
          <w:color w:val="auto"/>
        </w:rPr>
      </w:pPr>
    </w:p>
    <w:p w14:paraId="41D62611" w14:textId="77777777" w:rsidR="00E175FD" w:rsidRDefault="00E175FD" w:rsidP="00B5191F">
      <w:pPr>
        <w:pStyle w:val="BodyText"/>
        <w:rPr>
          <w:rStyle w:val="Hyperlink"/>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B46B69" w:rsidRPr="004A6CF2" w14:paraId="4D395212" w14:textId="77777777" w:rsidTr="0024666C">
        <w:trPr>
          <w:trHeight w:hRule="exact" w:val="992"/>
        </w:trPr>
        <w:tc>
          <w:tcPr>
            <w:tcW w:w="8755" w:type="dxa"/>
            <w:gridSpan w:val="3"/>
          </w:tcPr>
          <w:bookmarkEnd w:id="3"/>
          <w:p w14:paraId="10B00EED" w14:textId="77777777" w:rsidR="00B46B69" w:rsidRPr="004A6CF2" w:rsidRDefault="00042D44" w:rsidP="0024666C">
            <w:pPr>
              <w:pStyle w:val="BackCoverContactDetails"/>
            </w:pPr>
            <w:r w:rsidRPr="004A6CF2">
              <w:rPr>
                <w:noProof/>
              </w:rPr>
              <mc:AlternateContent>
                <mc:Choice Requires="wpg">
                  <w:drawing>
                    <wp:anchor distT="0" distB="0" distL="114300" distR="114300" simplePos="0" relativeHeight="251813376" behindDoc="1" locked="1" layoutInCell="1" allowOverlap="1" wp14:anchorId="20088523" wp14:editId="3269DB03">
                      <wp:simplePos x="0" y="0"/>
                      <wp:positionH relativeFrom="column">
                        <wp:posOffset>-852170</wp:posOffset>
                      </wp:positionH>
                      <wp:positionV relativeFrom="page">
                        <wp:posOffset>-1292860</wp:posOffset>
                      </wp:positionV>
                      <wp:extent cx="7695565" cy="10968355"/>
                      <wp:effectExtent l="0" t="0" r="635" b="4445"/>
                      <wp:wrapNone/>
                      <wp:docPr id="2" name="Group 938"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5565" cy="10968355"/>
                                <a:chOff x="-136" y="-750"/>
                                <a:chExt cx="12119" cy="17273"/>
                              </a:xfrm>
                            </wpg:grpSpPr>
                            <wps:wsp>
                              <wps:cNvPr id="3" name="Rectangle 816" descr="background"/>
                              <wps:cNvSpPr>
                                <a:spLocks noChangeAspect="1" noChangeArrowheads="1"/>
                              </wps:cNvSpPr>
                              <wps:spPr bwMode="auto">
                                <a:xfrm>
                                  <a:off x="-75" y="-750"/>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g:grpSp>
                              <wpg:cNvPr id="4" name="Group 684" descr="background"/>
                              <wpg:cNvGrpSpPr>
                                <a:grpSpLocks/>
                              </wpg:cNvGrpSpPr>
                              <wpg:grpSpPr bwMode="auto">
                                <a:xfrm>
                                  <a:off x="-136" y="913"/>
                                  <a:ext cx="12119" cy="830"/>
                                  <a:chOff x="0" y="0"/>
                                  <a:chExt cx="89528" cy="6261"/>
                                </a:xfrm>
                              </wpg:grpSpPr>
                              <wps:wsp>
                                <wps:cNvPr id="5"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91"/>
                                <wpg:cNvGrpSpPr>
                                  <a:grpSpLocks/>
                                </wpg:cNvGrpSpPr>
                                <wpg:grpSpPr bwMode="auto">
                                  <a:xfrm>
                                    <a:off x="114" y="190"/>
                                    <a:ext cx="89255" cy="5950"/>
                                    <a:chOff x="114" y="190"/>
                                    <a:chExt cx="89255" cy="5950"/>
                                  </a:xfrm>
                                </wpg:grpSpPr>
                                <wps:wsp>
                                  <wps:cNvPr id="8" name="Rectangle 35" descr="background"/>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6" descr="background"/>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B13264E" id="Group 938" o:spid="_x0000_s1026" alt="background" style="position:absolute;margin-left:-67.1pt;margin-top:-101.8pt;width:605.95pt;height:863.65pt;z-index:-251503104;mso-position-vertical-relative:page" coordorigin="-136,-750" coordsize="12119,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">
                      <v:rect id="Rectangle 816" o:spid="_x0000_s1027" alt="background" style="position:absolute;left:-75;top:-750;width:12008;height:172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k1MMA&#10;AADaAAAADwAAAGRycy9kb3ducmV2LnhtbESPT4vCMBTE74LfITzBi2iqwrJUUxFhV4X14B8Ub4/m&#10;2Rabl9KkWr/9RljY4zAzv2Hmi9aU4kG1KywrGI8iEMSp1QVnCk7Hr+EnCOeRNZaWScGLHCySbmeO&#10;sbZP3tPj4DMRIOxiVJB7X8VSujQng25kK+Lg3Wxt0AdZZ1LX+AxwU8pJFH1IgwWHhRwrWuWU3g+N&#10;UfBz3V+KHZXb8SBd62mE56trvpXq99rlDISn1v+H/9obrWAK7yvhBs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4k1MMAAADaAAAADwAAAAAAAAAAAAAAAACYAgAAZHJzL2Rv&#10;d25yZXYueG1sUEsFBgAAAAAEAAQA9QAAAIgDAAAAAA==&#10;" fillcolor="white [3214]" stroked="f">
                        <o:lock v:ext="edit" aspectratio="t"/>
                        <v:textbox inset="0,0,0,0"/>
                      </v:rect>
                      <v:group id="Group 684" o:spid="_x0000_s1028" alt="background" style="position:absolute;left:-136;top:913;width:12119;height:830"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AutoShape 26" o:spid="_x0000_s1029"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rect id="Rectangle 34" o:spid="_x0000_s1030"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iGMMA&#10;AADaAAAADwAAAGRycy9kb3ducmV2LnhtbESPQWsCMRSE74L/ITyhl6VmtSBlNUqpWISCoG09Pzav&#10;m+DmZbuJ6/rvjSD0OMzMN8xi1btadNQG61nBZJyDIC69tlwp+P7aPL+CCBFZY+2ZFFwpwGo5HCyw&#10;0P7Ce+oOsRIJwqFABSbGppAylIYchrFviJP361uHMcm2krrFS4K7Wk7zfCYdWk4LBht6N1SeDmen&#10;YHr9WDd2tw2no+2zz7+fzLx0mVJPo/5tDiJSH//Dj/ZWK5jB/Uq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iGMMAAADaAAAADwAAAAAAAAAAAAAAAACYAgAAZHJzL2Rv&#10;d25yZXYueG1sUEsFBgAAAAAEAAQA9QAAAIgDAAAAAA==&#10;" fillcolor="#c8c7c7" stroked="f"/>
                        <v:group id="Group 91" o:spid="_x0000_s1031"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5" o:spid="_x0000_s1032" alt="background"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36" o:spid="_x0000_s1033" alt="background"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FFcMA&#10;AADaAAAADwAAAGRycy9kb3ducmV2LnhtbESPQWvCQBSE7wX/w/KE3urGHkobXSUIUtGDmBb0+Mw+&#10;syHZtyG7xvjvu4LQ4zAz3zDz5WAb0VPnK8cKppMEBHHhdMWlgt+f9dsnCB+QNTaOScGdPCwXo5c5&#10;ptrd+EB9HkoRIexTVGBCaFMpfWHIop+4ljh6F9dZDFF2pdQd3iLcNvI9ST6kxYrjgsGWVoaKOr9a&#10;BZtTFr635+vWHbNDne/Mvq/rvVKv4yGbgQg0hP/ws73RCr7gc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rFFcMAAADaAAAADwAAAAAAAAAAAAAAAACYAgAAZHJzL2Rv&#10;d25yZXYueG1sUEsFBgAAAAAEAAQA9QAAAIgDAAAAAA==&#10;" fillcolor="#00a9ce [3204]" stroked="f"/>
                        </v:group>
                      </v:group>
                      <w10:wrap anchory="page"/>
                      <w10:anchorlock/>
                    </v:group>
                  </w:pict>
                </mc:Fallback>
              </mc:AlternateContent>
            </w:r>
            <w:r w:rsidRPr="004A6CF2">
              <w:rPr>
                <w:noProof/>
              </w:rPr>
              <mc:AlternateContent>
                <mc:Choice Requires="wps">
                  <w:drawing>
                    <wp:anchor distT="0" distB="0" distL="114300" distR="114300" simplePos="0" relativeHeight="251782144" behindDoc="1" locked="0" layoutInCell="1" allowOverlap="1" wp14:anchorId="4A68B24E" wp14:editId="2D8D2651">
                      <wp:simplePos x="0" y="0"/>
                      <wp:positionH relativeFrom="column">
                        <wp:posOffset>-759460</wp:posOffset>
                      </wp:positionH>
                      <wp:positionV relativeFrom="paragraph">
                        <wp:posOffset>-746125</wp:posOffset>
                      </wp:positionV>
                      <wp:extent cx="7598410" cy="7686675"/>
                      <wp:effectExtent l="0" t="2540" r="3810" b="0"/>
                      <wp:wrapNone/>
                      <wp:docPr id="1" name="Rectangle 680" descr="background el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86C71" id="Rectangle 680" o:spid="_x0000_s1026" alt="background elements" style="position:absolute;margin-left:-59.8pt;margin-top:-58.75pt;width:598.3pt;height:605.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" filled="f" fillcolor="#00a9ce [3204]" stroked="f"/>
                  </w:pict>
                </mc:Fallback>
              </mc:AlternateContent>
            </w:r>
          </w:p>
        </w:tc>
      </w:tr>
      <w:tr w:rsidR="00B46B69" w:rsidRPr="004A6CF2" w14:paraId="124B9270" w14:textId="77777777" w:rsidTr="0024666C">
        <w:tc>
          <w:tcPr>
            <w:tcW w:w="3337" w:type="dxa"/>
          </w:tcPr>
          <w:p w14:paraId="2B0E4A51" w14:textId="77777777" w:rsidR="00B46B69" w:rsidRPr="004A6CF2" w:rsidRDefault="00B46B69" w:rsidP="0024666C">
            <w:pPr>
              <w:pStyle w:val="BackCoverContactHeading"/>
            </w:pPr>
            <w:r w:rsidRPr="004A6CF2">
              <w:t>CONTACT US</w:t>
            </w:r>
          </w:p>
          <w:p w14:paraId="5E45CDBB" w14:textId="77777777" w:rsidR="00B46B69" w:rsidRPr="004A6CF2" w:rsidRDefault="00B46B69" w:rsidP="0024666C">
            <w:pPr>
              <w:pStyle w:val="BackCoverContactDetails"/>
            </w:pPr>
            <w:r w:rsidRPr="004A6CF2">
              <w:rPr>
                <w:rStyle w:val="BackCoverContactBold"/>
              </w:rPr>
              <w:t>t</w:t>
            </w:r>
            <w:r w:rsidRPr="004A6CF2">
              <w:t xml:space="preserve"> </w:t>
            </w:r>
            <w:r w:rsidRPr="004A6CF2">
              <w:tab/>
              <w:t>1300 363 400</w:t>
            </w:r>
          </w:p>
          <w:p w14:paraId="36F263A3" w14:textId="77777777" w:rsidR="00B46B69" w:rsidRPr="004A6CF2" w:rsidRDefault="00B46B69" w:rsidP="0024666C">
            <w:pPr>
              <w:pStyle w:val="BackCoverContactDetails"/>
              <w:rPr>
                <w:szCs w:val="22"/>
              </w:rPr>
            </w:pPr>
            <w:r w:rsidRPr="004A6CF2">
              <w:tab/>
              <w:t>+61 3 9545 2176</w:t>
            </w:r>
          </w:p>
          <w:p w14:paraId="0BE542DA" w14:textId="77777777" w:rsidR="00B46B69" w:rsidRPr="004A6CF2" w:rsidRDefault="00B46B69" w:rsidP="0024666C">
            <w:pPr>
              <w:pStyle w:val="BackCoverContactDetails"/>
            </w:pPr>
            <w:r w:rsidRPr="004A6CF2">
              <w:rPr>
                <w:rStyle w:val="BackCoverContactBold"/>
              </w:rPr>
              <w:t>e</w:t>
            </w:r>
            <w:r w:rsidRPr="004A6CF2">
              <w:t xml:space="preserve"> </w:t>
            </w:r>
            <w:r w:rsidRPr="004A6CF2">
              <w:tab/>
              <w:t>enquiries@csiro.au</w:t>
            </w:r>
          </w:p>
          <w:p w14:paraId="7542687A" w14:textId="77777777" w:rsidR="00B46B69" w:rsidRPr="004A6CF2" w:rsidRDefault="00B46B69" w:rsidP="0024666C">
            <w:pPr>
              <w:pStyle w:val="BackCoverContactDetails"/>
            </w:pPr>
            <w:r w:rsidRPr="004A6CF2">
              <w:rPr>
                <w:rStyle w:val="BackCoverContactBold"/>
              </w:rPr>
              <w:t>w</w:t>
            </w:r>
            <w:r w:rsidRPr="004A6CF2">
              <w:t xml:space="preserve"> </w:t>
            </w:r>
            <w:r w:rsidRPr="004A6CF2">
              <w:tab/>
              <w:t>www.csiro.au</w:t>
            </w:r>
          </w:p>
          <w:p w14:paraId="0FAF14DF" w14:textId="77777777" w:rsidR="00B46B69" w:rsidRPr="004A6CF2" w:rsidRDefault="00A73662" w:rsidP="0024666C">
            <w:pPr>
              <w:pStyle w:val="BackCoverContactHeading"/>
            </w:pPr>
            <w:r w:rsidRPr="004A6CF2">
              <w:t>At CSIRO we shape the future</w:t>
            </w:r>
            <w:r w:rsidR="00B46B69" w:rsidRPr="004A6CF2">
              <w:t xml:space="preserve"> </w:t>
            </w:r>
          </w:p>
          <w:p w14:paraId="4AC06EED" w14:textId="77777777" w:rsidR="009802BB" w:rsidRPr="004A6CF2" w:rsidRDefault="009802BB" w:rsidP="009802BB">
            <w:pPr>
              <w:pStyle w:val="BackCoverContactDetails"/>
              <w:spacing w:after="120"/>
            </w:pPr>
            <w:r w:rsidRPr="004A6CF2">
              <w:t>We do this by using science to solve real issues. Our research makes a difference to industry, people and the planet.</w:t>
            </w:r>
          </w:p>
          <w:p w14:paraId="536C519D" w14:textId="77777777" w:rsidR="009802BB" w:rsidRPr="004A6CF2" w:rsidRDefault="009802BB" w:rsidP="009802BB">
            <w:pPr>
              <w:pStyle w:val="BackCoverContactDetails"/>
              <w:spacing w:after="120"/>
            </w:pPr>
            <w:r w:rsidRPr="004A6CF2">
              <w:t>As Australia’s national science agency we’ve been pushing the edge of what’s possible for over 85 years. Today we have more than 5,000 talented people working out of 50-plus centres in Australia and internationally. Our people work closely with industry and communities to leave a lasting legacy. Collectively, our innovation and excellence places us in the top ten applied research agencies in the world.</w:t>
            </w:r>
          </w:p>
          <w:p w14:paraId="7D83D3DD" w14:textId="77777777" w:rsidR="00B46B69" w:rsidRPr="004A6CF2" w:rsidRDefault="009802BB" w:rsidP="0024666C">
            <w:pPr>
              <w:pStyle w:val="BackCoverContactDetails"/>
            </w:pPr>
            <w:r w:rsidRPr="004A6CF2">
              <w:t>WE  ASK, WE SEEK AND WE SOLVE</w:t>
            </w:r>
          </w:p>
        </w:tc>
        <w:tc>
          <w:tcPr>
            <w:tcW w:w="457" w:type="dxa"/>
          </w:tcPr>
          <w:p w14:paraId="4563D1B3" w14:textId="77777777" w:rsidR="00B46B69" w:rsidRPr="004A6CF2" w:rsidRDefault="00B46B69" w:rsidP="0024666C">
            <w:pPr>
              <w:pStyle w:val="BackCoverContactHeading"/>
            </w:pPr>
          </w:p>
        </w:tc>
        <w:tc>
          <w:tcPr>
            <w:tcW w:w="4961" w:type="dxa"/>
          </w:tcPr>
          <w:p w14:paraId="2170A927" w14:textId="77777777" w:rsidR="004A1C2B" w:rsidRPr="004A6CF2" w:rsidRDefault="004A1C2B" w:rsidP="004A1C2B">
            <w:pPr>
              <w:pStyle w:val="BackCoverContactHeading"/>
            </w:pPr>
            <w:r w:rsidRPr="004A6CF2">
              <w:t>For further information</w:t>
            </w:r>
          </w:p>
          <w:p w14:paraId="7A1610EF" w14:textId="77777777" w:rsidR="004A1C2B" w:rsidRPr="004A6CF2" w:rsidRDefault="00AD705C" w:rsidP="004A1C2B">
            <w:pPr>
              <w:pStyle w:val="BackCoverContactDetails"/>
              <w:rPr>
                <w:rStyle w:val="BackCoverContactBold"/>
              </w:rPr>
            </w:pPr>
            <w:r>
              <w:rPr>
                <w:rStyle w:val="BackCoverContactBold"/>
              </w:rPr>
              <w:t>Strategy, Market Vision and Innovation</w:t>
            </w:r>
          </w:p>
          <w:p w14:paraId="3B94A3E0" w14:textId="77777777" w:rsidR="004A1C2B" w:rsidRPr="004A6CF2" w:rsidRDefault="004A1C2B" w:rsidP="004A1C2B">
            <w:pPr>
              <w:pStyle w:val="BackCoverContactDetails"/>
            </w:pPr>
            <w:r w:rsidRPr="004A6CF2">
              <w:t>Dr Anne-Maree Dowd</w:t>
            </w:r>
          </w:p>
          <w:p w14:paraId="505F9660" w14:textId="77777777" w:rsidR="002F2C8F" w:rsidRPr="004A6CF2" w:rsidRDefault="002F2C8F" w:rsidP="002F2C8F">
            <w:pPr>
              <w:pStyle w:val="BackCoverContactDetails"/>
            </w:pPr>
            <w:r w:rsidRPr="004A6CF2">
              <w:t>Executive Manager</w:t>
            </w:r>
          </w:p>
          <w:p w14:paraId="7E18BE15" w14:textId="77777777" w:rsidR="004A1C2B" w:rsidRPr="004A6CF2" w:rsidRDefault="004A1C2B" w:rsidP="004A1C2B">
            <w:pPr>
              <w:pStyle w:val="BackCoverContactDetails"/>
            </w:pPr>
            <w:r w:rsidRPr="004A6CF2">
              <w:rPr>
                <w:rStyle w:val="BackCoverContactBold"/>
              </w:rPr>
              <w:t>t</w:t>
            </w:r>
            <w:r w:rsidRPr="004A6CF2">
              <w:t xml:space="preserve"> </w:t>
            </w:r>
            <w:r w:rsidRPr="004A6CF2">
              <w:tab/>
              <w:t>+61 7 3327 4468</w:t>
            </w:r>
          </w:p>
          <w:p w14:paraId="16412A56" w14:textId="77777777" w:rsidR="004A1C2B" w:rsidRPr="004A6CF2" w:rsidRDefault="004A1C2B" w:rsidP="004A1C2B">
            <w:pPr>
              <w:pStyle w:val="BackCoverContactDetails"/>
            </w:pPr>
            <w:r w:rsidRPr="004A6CF2">
              <w:rPr>
                <w:rStyle w:val="BackCoverContactBold"/>
              </w:rPr>
              <w:t>e</w:t>
            </w:r>
            <w:r w:rsidRPr="004A6CF2">
              <w:t xml:space="preserve"> </w:t>
            </w:r>
            <w:r w:rsidRPr="004A6CF2">
              <w:tab/>
            </w:r>
            <w:hyperlink r:id="rId18" w:history="1">
              <w:r w:rsidR="00FF5FDE" w:rsidRPr="005C461A">
                <w:rPr>
                  <w:rStyle w:val="Hyperlink"/>
                </w:rPr>
                <w:t>anne-maree.dowd@csiro.au</w:t>
              </w:r>
            </w:hyperlink>
            <w:r w:rsidRPr="004A6CF2">
              <w:t xml:space="preserve"> </w:t>
            </w:r>
          </w:p>
          <w:p w14:paraId="5D01DEB6" w14:textId="77777777" w:rsidR="004A1C2B" w:rsidRPr="004A6CF2" w:rsidRDefault="004A1C2B" w:rsidP="004A1C2B">
            <w:pPr>
              <w:pStyle w:val="BackCoverContactDetails"/>
            </w:pPr>
            <w:r w:rsidRPr="004A6CF2">
              <w:rPr>
                <w:rStyle w:val="BackCoverContactBold"/>
              </w:rPr>
              <w:t>w</w:t>
            </w:r>
            <w:r w:rsidRPr="004A6CF2">
              <w:t xml:space="preserve"> </w:t>
            </w:r>
            <w:r w:rsidRPr="004A6CF2">
              <w:tab/>
            </w:r>
            <w:hyperlink r:id="rId19" w:history="1">
              <w:r w:rsidRPr="004A6CF2">
                <w:rPr>
                  <w:rStyle w:val="Hyperlink"/>
                </w:rPr>
                <w:t>http://my.csiro.au/impact</w:t>
              </w:r>
            </w:hyperlink>
          </w:p>
          <w:p w14:paraId="2BC9D22C" w14:textId="77777777" w:rsidR="004A1C2B" w:rsidRPr="004A6CF2" w:rsidRDefault="004A1C2B" w:rsidP="004A1C2B">
            <w:pPr>
              <w:pStyle w:val="BackCoverContactDetails"/>
              <w:rPr>
                <w:rStyle w:val="BackCoverContactBold"/>
                <w:b w:val="0"/>
              </w:rPr>
            </w:pPr>
            <w:r w:rsidRPr="004A6CF2">
              <w:t xml:space="preserve"> </w:t>
            </w:r>
          </w:p>
          <w:p w14:paraId="7890A498" w14:textId="77777777" w:rsidR="004A1C2B" w:rsidRPr="004A6CF2" w:rsidRDefault="004A1C2B" w:rsidP="004A1C2B">
            <w:pPr>
              <w:pStyle w:val="BackCoverContactDetails"/>
            </w:pPr>
          </w:p>
          <w:p w14:paraId="6007476A" w14:textId="77777777" w:rsidR="00B46B69" w:rsidRPr="004A6CF2" w:rsidRDefault="00B46B69" w:rsidP="00CA09F4">
            <w:pPr>
              <w:pStyle w:val="BackCoverContactDetails"/>
            </w:pPr>
          </w:p>
        </w:tc>
      </w:tr>
    </w:tbl>
    <w:p w14:paraId="783D9FDC" w14:textId="77777777" w:rsidR="00A14107" w:rsidRPr="004A6CF2" w:rsidRDefault="00A14107" w:rsidP="006C3DCD">
      <w:pPr>
        <w:pStyle w:val="BodyText"/>
        <w:rPr>
          <w:sz w:val="18"/>
        </w:rPr>
      </w:pPr>
    </w:p>
    <w:sectPr w:rsidR="00A14107" w:rsidRPr="004A6CF2" w:rsidSect="00027233">
      <w:footerReference w:type="even" r:id="rId20"/>
      <w:footerReference w:type="default" r:id="rId21"/>
      <w:pgSz w:w="11906" w:h="16838" w:code="9"/>
      <w:pgMar w:top="1134" w:right="1134" w:bottom="1134" w:left="1134" w:header="510" w:footer="624" w:gutter="0"/>
      <w:cols w:space="8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86157" w14:textId="77777777" w:rsidR="00620ECD" w:rsidRDefault="00620ECD" w:rsidP="009964E7">
      <w:r>
        <w:separator/>
      </w:r>
    </w:p>
    <w:p w14:paraId="0D5B223F" w14:textId="77777777" w:rsidR="00620ECD" w:rsidRDefault="00620ECD"/>
  </w:endnote>
  <w:endnote w:type="continuationSeparator" w:id="0">
    <w:p w14:paraId="5EFD1DC2" w14:textId="77777777" w:rsidR="00620ECD" w:rsidRDefault="00620ECD" w:rsidP="009964E7">
      <w:r>
        <w:continuationSeparator/>
      </w:r>
    </w:p>
    <w:p w14:paraId="2F6B72C5" w14:textId="77777777" w:rsidR="00620ECD" w:rsidRDefault="0062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1D0B8" w14:textId="77777777" w:rsidR="00620ECD" w:rsidRDefault="00620ECD" w:rsidP="00AE0D97">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sidR="00E46E07">
      <w:fldChar w:fldCharType="begin"/>
    </w:r>
    <w:r w:rsidR="00E46E07">
      <w:instrText xml:space="preserve"> STYLEREF  CoverTitle </w:instrText>
    </w:r>
    <w:r w:rsidR="00E46E07">
      <w:fldChar w:fldCharType="separate"/>
    </w:r>
    <w:r w:rsidR="0023375E">
      <w:rPr>
        <w:noProof/>
      </w:rPr>
      <w:t>Textor</w:t>
    </w:r>
    <w:r w:rsidR="00E46E0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12838"/>
      <w:docPartObj>
        <w:docPartGallery w:val="Page Numbers (Bottom of Page)"/>
        <w:docPartUnique/>
      </w:docPartObj>
    </w:sdtPr>
    <w:sdtEndPr>
      <w:rPr>
        <w:noProof/>
      </w:rPr>
    </w:sdtEndPr>
    <w:sdtContent>
      <w:p w14:paraId="089E50AC" w14:textId="77777777" w:rsidR="00620ECD" w:rsidRDefault="00620ECD">
        <w:pPr>
          <w:pStyle w:val="Footer"/>
          <w:jc w:val="right"/>
        </w:pPr>
        <w:r>
          <w:fldChar w:fldCharType="begin"/>
        </w:r>
        <w:r>
          <w:instrText xml:space="preserve"> PAGE   \* MERGEFORMAT </w:instrText>
        </w:r>
        <w:r>
          <w:fldChar w:fldCharType="separate"/>
        </w:r>
        <w:r w:rsidR="00E46E07">
          <w:rPr>
            <w:noProof/>
          </w:rPr>
          <w:t>6</w:t>
        </w:r>
        <w:r>
          <w:rPr>
            <w:noProof/>
          </w:rPr>
          <w:fldChar w:fldCharType="end"/>
        </w:r>
      </w:p>
    </w:sdtContent>
  </w:sdt>
  <w:p w14:paraId="3C897DD3" w14:textId="77777777" w:rsidR="00620ECD" w:rsidRDefault="00620ECD" w:rsidP="00AE0D97">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A0E74" w14:textId="77777777" w:rsidR="00620ECD" w:rsidRDefault="00620ECD" w:rsidP="009964E7">
      <w:r>
        <w:separator/>
      </w:r>
    </w:p>
    <w:p w14:paraId="6D2958DF" w14:textId="77777777" w:rsidR="00620ECD" w:rsidRDefault="00620ECD"/>
  </w:footnote>
  <w:footnote w:type="continuationSeparator" w:id="0">
    <w:p w14:paraId="3F6227D6" w14:textId="77777777" w:rsidR="00620ECD" w:rsidRDefault="00620ECD" w:rsidP="009964E7">
      <w:r>
        <w:continuationSeparator/>
      </w:r>
    </w:p>
    <w:p w14:paraId="339F09EB" w14:textId="77777777" w:rsidR="00620ECD" w:rsidRDefault="00620E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5110F23"/>
    <w:multiLevelType w:val="hybridMultilevel"/>
    <w:tmpl w:val="E2D6B83E"/>
    <w:lvl w:ilvl="0" w:tplc="9DF06A4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C535B"/>
    <w:multiLevelType w:val="multilevel"/>
    <w:tmpl w:val="CC5C7C98"/>
    <w:styleLink w:val="ACILAllenDashedList"/>
    <w:lvl w:ilvl="0">
      <w:start w:val="1"/>
      <w:numFmt w:val="bullet"/>
      <w:pStyle w:val="ListDash"/>
      <w:lvlText w:val=""/>
      <w:lvlJc w:val="left"/>
      <w:pPr>
        <w:ind w:left="2977"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7" w15:restartNumberingAfterBreak="0">
    <w:nsid w:val="1332223C"/>
    <w:multiLevelType w:val="multilevel"/>
    <w:tmpl w:val="230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9" w15:restartNumberingAfterBreak="0">
    <w:nsid w:val="184A0171"/>
    <w:multiLevelType w:val="multilevel"/>
    <w:tmpl w:val="CC5C7C98"/>
    <w:numStyleLink w:val="ACILAllenDashedList"/>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27AFB"/>
    <w:multiLevelType w:val="hybridMultilevel"/>
    <w:tmpl w:val="CA663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4103F2B"/>
    <w:multiLevelType w:val="multilevel"/>
    <w:tmpl w:val="A23A1EBA"/>
    <w:styleLink w:val="aaReportListBullets"/>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4"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5" w15:restartNumberingAfterBreak="0">
    <w:nsid w:val="27157A1C"/>
    <w:multiLevelType w:val="hybridMultilevel"/>
    <w:tmpl w:val="AE70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AE6927"/>
    <w:multiLevelType w:val="hybridMultilevel"/>
    <w:tmpl w:val="8E165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8ED3CBE"/>
    <w:multiLevelType w:val="hybridMultilevel"/>
    <w:tmpl w:val="BB508B58"/>
    <w:lvl w:ilvl="0" w:tplc="9DF06A42">
      <w:start w:val="1"/>
      <w:numFmt w:val="bullet"/>
      <w:lvlText w:val="•"/>
      <w:lvlJc w:val="left"/>
      <w:pPr>
        <w:tabs>
          <w:tab w:val="num" w:pos="720"/>
        </w:tabs>
        <w:ind w:left="720" w:hanging="360"/>
      </w:pPr>
      <w:rPr>
        <w:rFonts w:ascii="Arial" w:hAnsi="Arial" w:hint="default"/>
      </w:rPr>
    </w:lvl>
    <w:lvl w:ilvl="1" w:tplc="0172EC88" w:tentative="1">
      <w:start w:val="1"/>
      <w:numFmt w:val="bullet"/>
      <w:lvlText w:val="•"/>
      <w:lvlJc w:val="left"/>
      <w:pPr>
        <w:tabs>
          <w:tab w:val="num" w:pos="1440"/>
        </w:tabs>
        <w:ind w:left="1440" w:hanging="360"/>
      </w:pPr>
      <w:rPr>
        <w:rFonts w:ascii="Arial" w:hAnsi="Arial" w:hint="default"/>
      </w:rPr>
    </w:lvl>
    <w:lvl w:ilvl="2" w:tplc="B6BCF2BC" w:tentative="1">
      <w:start w:val="1"/>
      <w:numFmt w:val="bullet"/>
      <w:lvlText w:val="•"/>
      <w:lvlJc w:val="left"/>
      <w:pPr>
        <w:tabs>
          <w:tab w:val="num" w:pos="2160"/>
        </w:tabs>
        <w:ind w:left="2160" w:hanging="360"/>
      </w:pPr>
      <w:rPr>
        <w:rFonts w:ascii="Arial" w:hAnsi="Arial" w:hint="default"/>
      </w:rPr>
    </w:lvl>
    <w:lvl w:ilvl="3" w:tplc="96C8F952" w:tentative="1">
      <w:start w:val="1"/>
      <w:numFmt w:val="bullet"/>
      <w:lvlText w:val="•"/>
      <w:lvlJc w:val="left"/>
      <w:pPr>
        <w:tabs>
          <w:tab w:val="num" w:pos="2880"/>
        </w:tabs>
        <w:ind w:left="2880" w:hanging="360"/>
      </w:pPr>
      <w:rPr>
        <w:rFonts w:ascii="Arial" w:hAnsi="Arial" w:hint="default"/>
      </w:rPr>
    </w:lvl>
    <w:lvl w:ilvl="4" w:tplc="59BE57BE" w:tentative="1">
      <w:start w:val="1"/>
      <w:numFmt w:val="bullet"/>
      <w:lvlText w:val="•"/>
      <w:lvlJc w:val="left"/>
      <w:pPr>
        <w:tabs>
          <w:tab w:val="num" w:pos="3600"/>
        </w:tabs>
        <w:ind w:left="3600" w:hanging="360"/>
      </w:pPr>
      <w:rPr>
        <w:rFonts w:ascii="Arial" w:hAnsi="Arial" w:hint="default"/>
      </w:rPr>
    </w:lvl>
    <w:lvl w:ilvl="5" w:tplc="959A9814" w:tentative="1">
      <w:start w:val="1"/>
      <w:numFmt w:val="bullet"/>
      <w:lvlText w:val="•"/>
      <w:lvlJc w:val="left"/>
      <w:pPr>
        <w:tabs>
          <w:tab w:val="num" w:pos="4320"/>
        </w:tabs>
        <w:ind w:left="4320" w:hanging="360"/>
      </w:pPr>
      <w:rPr>
        <w:rFonts w:ascii="Arial" w:hAnsi="Arial" w:hint="default"/>
      </w:rPr>
    </w:lvl>
    <w:lvl w:ilvl="6" w:tplc="D78A65D6" w:tentative="1">
      <w:start w:val="1"/>
      <w:numFmt w:val="bullet"/>
      <w:lvlText w:val="•"/>
      <w:lvlJc w:val="left"/>
      <w:pPr>
        <w:tabs>
          <w:tab w:val="num" w:pos="5040"/>
        </w:tabs>
        <w:ind w:left="5040" w:hanging="360"/>
      </w:pPr>
      <w:rPr>
        <w:rFonts w:ascii="Arial" w:hAnsi="Arial" w:hint="default"/>
      </w:rPr>
    </w:lvl>
    <w:lvl w:ilvl="7" w:tplc="17CA1D1A" w:tentative="1">
      <w:start w:val="1"/>
      <w:numFmt w:val="bullet"/>
      <w:lvlText w:val="•"/>
      <w:lvlJc w:val="left"/>
      <w:pPr>
        <w:tabs>
          <w:tab w:val="num" w:pos="5760"/>
        </w:tabs>
        <w:ind w:left="5760" w:hanging="360"/>
      </w:pPr>
      <w:rPr>
        <w:rFonts w:ascii="Arial" w:hAnsi="Arial" w:hint="default"/>
      </w:rPr>
    </w:lvl>
    <w:lvl w:ilvl="8" w:tplc="BFEA11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632776"/>
    <w:multiLevelType w:val="hybridMultilevel"/>
    <w:tmpl w:val="44B89FFE"/>
    <w:lvl w:ilvl="0" w:tplc="09B268EA">
      <w:start w:val="1"/>
      <w:numFmt w:val="bullet"/>
      <w:lvlText w:val=""/>
      <w:lvlJc w:val="left"/>
      <w:pPr>
        <w:ind w:left="833" w:hanging="360"/>
      </w:pPr>
      <w:rPr>
        <w:rFonts w:ascii="Symbol" w:hAnsi="Symbol" w:hint="default"/>
        <w:sz w:val="1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15:restartNumberingAfterBreak="0">
    <w:nsid w:val="36232C7D"/>
    <w:multiLevelType w:val="multilevel"/>
    <w:tmpl w:val="AB0EE45E"/>
    <w:numStyleLink w:val="BoxListBullets"/>
  </w:abstractNum>
  <w:abstractNum w:abstractNumId="21"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C9F5669"/>
    <w:multiLevelType w:val="hybridMultilevel"/>
    <w:tmpl w:val="72D6E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A80C42"/>
    <w:multiLevelType w:val="multilevel"/>
    <w:tmpl w:val="55DAED7E"/>
    <w:numStyleLink w:val="aaTableListBullets"/>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2690100"/>
    <w:multiLevelType w:val="hybridMultilevel"/>
    <w:tmpl w:val="05F039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8C61FD"/>
    <w:multiLevelType w:val="multilevel"/>
    <w:tmpl w:val="1FA672DC"/>
    <w:styleLink w:val="ACILAllenTableBulletedList"/>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7" w15:restartNumberingAfterBreak="0">
    <w:nsid w:val="48C3318D"/>
    <w:multiLevelType w:val="hybridMultilevel"/>
    <w:tmpl w:val="60AAB4E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8" w15:restartNumberingAfterBreak="0">
    <w:nsid w:val="506029EB"/>
    <w:multiLevelType w:val="hybridMultilevel"/>
    <w:tmpl w:val="8B58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15:restartNumberingAfterBreak="0">
    <w:nsid w:val="5F7133AE"/>
    <w:multiLevelType w:val="hybridMultilevel"/>
    <w:tmpl w:val="B90A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6C815125"/>
    <w:multiLevelType w:val="hybridMultilevel"/>
    <w:tmpl w:val="7DB4C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0D6A74"/>
    <w:multiLevelType w:val="hybridMultilevel"/>
    <w:tmpl w:val="70922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7F54ED6"/>
    <w:multiLevelType w:val="hybridMultilevel"/>
    <w:tmpl w:val="7EFA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4"/>
  </w:num>
  <w:num w:numId="6">
    <w:abstractNumId w:val="12"/>
  </w:num>
  <w:num w:numId="7">
    <w:abstractNumId w:val="10"/>
  </w:num>
  <w:num w:numId="8">
    <w:abstractNumId w:val="29"/>
  </w:num>
  <w:num w:numId="9">
    <w:abstractNumId w:val="21"/>
  </w:num>
  <w:num w:numId="10">
    <w:abstractNumId w:val="17"/>
  </w:num>
  <w:num w:numId="11">
    <w:abstractNumId w:val="31"/>
  </w:num>
  <w:num w:numId="12">
    <w:abstractNumId w:val="0"/>
  </w:num>
  <w:num w:numId="13">
    <w:abstractNumId w:val="33"/>
  </w:num>
  <w:num w:numId="14">
    <w:abstractNumId w:val="36"/>
  </w:num>
  <w:num w:numId="15">
    <w:abstractNumId w:val="30"/>
  </w:num>
  <w:num w:numId="16">
    <w:abstractNumId w:val="14"/>
  </w:num>
  <w:num w:numId="17">
    <w:abstractNumId w:val="23"/>
  </w:num>
  <w:num w:numId="18">
    <w:abstractNumId w:val="26"/>
  </w:num>
  <w:num w:numId="19">
    <w:abstractNumId w:val="13"/>
  </w:num>
  <w:num w:numId="20">
    <w:abstractNumId w:val="8"/>
  </w:num>
  <w:num w:numId="21">
    <w:abstractNumId w:val="20"/>
  </w:num>
  <w:num w:numId="22">
    <w:abstractNumId w:val="18"/>
  </w:num>
  <w:num w:numId="23">
    <w:abstractNumId w:val="19"/>
  </w:num>
  <w:num w:numId="24">
    <w:abstractNumId w:val="6"/>
  </w:num>
  <w:num w:numId="25">
    <w:abstractNumId w:val="9"/>
  </w:num>
  <w:num w:numId="26">
    <w:abstractNumId w:val="7"/>
  </w:num>
  <w:num w:numId="27">
    <w:abstractNumId w:val="28"/>
  </w:num>
  <w:num w:numId="28">
    <w:abstractNumId w:val="15"/>
  </w:num>
  <w:num w:numId="29">
    <w:abstractNumId w:val="32"/>
  </w:num>
  <w:num w:numId="30">
    <w:abstractNumId w:val="22"/>
  </w:num>
  <w:num w:numId="31">
    <w:abstractNumId w:val="27"/>
  </w:num>
  <w:num w:numId="32">
    <w:abstractNumId w:val="9"/>
    <w:lvlOverride w:ilvl="0">
      <w:lvl w:ilvl="0">
        <w:start w:val="1"/>
        <w:numFmt w:val="bullet"/>
        <w:pStyle w:val="ListDash"/>
        <w:lvlText w:val=""/>
        <w:lvlJc w:val="left"/>
        <w:pPr>
          <w:ind w:left="284" w:hanging="284"/>
        </w:pPr>
        <w:rPr>
          <w:rFonts w:ascii="Symbol" w:hAnsi="Symbol" w:hint="default"/>
        </w:rPr>
      </w:lvl>
    </w:lvlOverride>
  </w:num>
  <w:num w:numId="33">
    <w:abstractNumId w:val="34"/>
  </w:num>
  <w:num w:numId="34">
    <w:abstractNumId w:val="5"/>
  </w:num>
  <w:num w:numId="35">
    <w:abstractNumId w:val="25"/>
  </w:num>
  <w:num w:numId="36">
    <w:abstractNumId w:val="35"/>
  </w:num>
  <w:num w:numId="37">
    <w:abstractNumId w:val="11"/>
  </w:num>
  <w:num w:numId="38">
    <w:abstractNumId w:val="37"/>
  </w:num>
  <w:num w:numId="3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21505" style="mso-position-vertical-relative:page;v-text-anchor:bottom" fill="f" fillcolor="white" stroke="f">
      <v:fill color="white" on="f"/>
      <v:stroke on="f"/>
      <v:textbox inset="0,0,0,0"/>
      <o:colormru v:ext="edit" colors="#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Chosen" w:val="Core"/>
    <w:docVar w:name="CoverChosen" w:val="Standard"/>
  </w:docVars>
  <w:rsids>
    <w:rsidRoot w:val="00042D44"/>
    <w:rsid w:val="000008CD"/>
    <w:rsid w:val="00000EEA"/>
    <w:rsid w:val="00001864"/>
    <w:rsid w:val="00001967"/>
    <w:rsid w:val="00002AA7"/>
    <w:rsid w:val="00002B2A"/>
    <w:rsid w:val="000031E1"/>
    <w:rsid w:val="00003239"/>
    <w:rsid w:val="00003970"/>
    <w:rsid w:val="000064E0"/>
    <w:rsid w:val="00006C29"/>
    <w:rsid w:val="000119B9"/>
    <w:rsid w:val="00011BFC"/>
    <w:rsid w:val="00011FC6"/>
    <w:rsid w:val="000126EB"/>
    <w:rsid w:val="00012A6D"/>
    <w:rsid w:val="00012E7A"/>
    <w:rsid w:val="00015E82"/>
    <w:rsid w:val="00016825"/>
    <w:rsid w:val="0001775B"/>
    <w:rsid w:val="00021406"/>
    <w:rsid w:val="00021907"/>
    <w:rsid w:val="00021B65"/>
    <w:rsid w:val="00021FBE"/>
    <w:rsid w:val="00022CFC"/>
    <w:rsid w:val="000241DC"/>
    <w:rsid w:val="000242FD"/>
    <w:rsid w:val="00024F6E"/>
    <w:rsid w:val="00024F8F"/>
    <w:rsid w:val="00025D44"/>
    <w:rsid w:val="00025FD5"/>
    <w:rsid w:val="00026792"/>
    <w:rsid w:val="0002686D"/>
    <w:rsid w:val="00027233"/>
    <w:rsid w:val="00030D63"/>
    <w:rsid w:val="000312EA"/>
    <w:rsid w:val="000316D4"/>
    <w:rsid w:val="0003217B"/>
    <w:rsid w:val="00032C10"/>
    <w:rsid w:val="000331D4"/>
    <w:rsid w:val="000333BD"/>
    <w:rsid w:val="00034483"/>
    <w:rsid w:val="00034C76"/>
    <w:rsid w:val="00040EB1"/>
    <w:rsid w:val="0004233C"/>
    <w:rsid w:val="00042A1A"/>
    <w:rsid w:val="00042D44"/>
    <w:rsid w:val="00043876"/>
    <w:rsid w:val="000443E1"/>
    <w:rsid w:val="000456A0"/>
    <w:rsid w:val="00046533"/>
    <w:rsid w:val="00046F4B"/>
    <w:rsid w:val="000476E1"/>
    <w:rsid w:val="0005048B"/>
    <w:rsid w:val="00051219"/>
    <w:rsid w:val="00051456"/>
    <w:rsid w:val="000519B5"/>
    <w:rsid w:val="00051F43"/>
    <w:rsid w:val="00052191"/>
    <w:rsid w:val="0005226F"/>
    <w:rsid w:val="00052C2D"/>
    <w:rsid w:val="0005371F"/>
    <w:rsid w:val="00053C07"/>
    <w:rsid w:val="00053E83"/>
    <w:rsid w:val="00055E3D"/>
    <w:rsid w:val="0005657C"/>
    <w:rsid w:val="00056FD0"/>
    <w:rsid w:val="00057DD2"/>
    <w:rsid w:val="00057ED4"/>
    <w:rsid w:val="00062F93"/>
    <w:rsid w:val="00064612"/>
    <w:rsid w:val="000660F7"/>
    <w:rsid w:val="000667A4"/>
    <w:rsid w:val="0006770E"/>
    <w:rsid w:val="00067B0B"/>
    <w:rsid w:val="00072D9F"/>
    <w:rsid w:val="00073CE7"/>
    <w:rsid w:val="00074D00"/>
    <w:rsid w:val="00074DFE"/>
    <w:rsid w:val="00075774"/>
    <w:rsid w:val="00075B0B"/>
    <w:rsid w:val="00077075"/>
    <w:rsid w:val="000775E3"/>
    <w:rsid w:val="00077D0B"/>
    <w:rsid w:val="000815C2"/>
    <w:rsid w:val="00081869"/>
    <w:rsid w:val="0008281F"/>
    <w:rsid w:val="00082F93"/>
    <w:rsid w:val="00083CBE"/>
    <w:rsid w:val="00083FBD"/>
    <w:rsid w:val="00085456"/>
    <w:rsid w:val="00085C20"/>
    <w:rsid w:val="00085DC0"/>
    <w:rsid w:val="000861CC"/>
    <w:rsid w:val="000867A9"/>
    <w:rsid w:val="00087ADA"/>
    <w:rsid w:val="00091341"/>
    <w:rsid w:val="00094E76"/>
    <w:rsid w:val="00095845"/>
    <w:rsid w:val="0009674F"/>
    <w:rsid w:val="00096D58"/>
    <w:rsid w:val="000979AD"/>
    <w:rsid w:val="000A1904"/>
    <w:rsid w:val="000A31B3"/>
    <w:rsid w:val="000A468E"/>
    <w:rsid w:val="000A6F40"/>
    <w:rsid w:val="000B0A3D"/>
    <w:rsid w:val="000B0BAB"/>
    <w:rsid w:val="000B1470"/>
    <w:rsid w:val="000B2CE8"/>
    <w:rsid w:val="000B3399"/>
    <w:rsid w:val="000B3443"/>
    <w:rsid w:val="000B3486"/>
    <w:rsid w:val="000B4977"/>
    <w:rsid w:val="000B4A6A"/>
    <w:rsid w:val="000B6758"/>
    <w:rsid w:val="000B7BB9"/>
    <w:rsid w:val="000C02C0"/>
    <w:rsid w:val="000C05F1"/>
    <w:rsid w:val="000C0940"/>
    <w:rsid w:val="000C0E41"/>
    <w:rsid w:val="000C1B8B"/>
    <w:rsid w:val="000C4051"/>
    <w:rsid w:val="000C5523"/>
    <w:rsid w:val="000C5E3C"/>
    <w:rsid w:val="000C5F55"/>
    <w:rsid w:val="000C61C0"/>
    <w:rsid w:val="000C7D15"/>
    <w:rsid w:val="000D0298"/>
    <w:rsid w:val="000D07E0"/>
    <w:rsid w:val="000D19DE"/>
    <w:rsid w:val="000D436B"/>
    <w:rsid w:val="000D442F"/>
    <w:rsid w:val="000D5E7F"/>
    <w:rsid w:val="000D6B9E"/>
    <w:rsid w:val="000D6D2F"/>
    <w:rsid w:val="000D6E05"/>
    <w:rsid w:val="000E1CF3"/>
    <w:rsid w:val="000E2422"/>
    <w:rsid w:val="000E52A5"/>
    <w:rsid w:val="000E599F"/>
    <w:rsid w:val="000F1EC3"/>
    <w:rsid w:val="000F1FE4"/>
    <w:rsid w:val="000F33F7"/>
    <w:rsid w:val="000F37E1"/>
    <w:rsid w:val="001010A2"/>
    <w:rsid w:val="00101A2A"/>
    <w:rsid w:val="00102AD5"/>
    <w:rsid w:val="00103F91"/>
    <w:rsid w:val="0010419F"/>
    <w:rsid w:val="00104FBD"/>
    <w:rsid w:val="001067F0"/>
    <w:rsid w:val="001068F9"/>
    <w:rsid w:val="00106C5C"/>
    <w:rsid w:val="001100D4"/>
    <w:rsid w:val="001103F0"/>
    <w:rsid w:val="00112414"/>
    <w:rsid w:val="001129FB"/>
    <w:rsid w:val="0011346D"/>
    <w:rsid w:val="0011470B"/>
    <w:rsid w:val="00114B30"/>
    <w:rsid w:val="00116C3E"/>
    <w:rsid w:val="00117E59"/>
    <w:rsid w:val="00120578"/>
    <w:rsid w:val="001210D0"/>
    <w:rsid w:val="00121861"/>
    <w:rsid w:val="0012201E"/>
    <w:rsid w:val="00123BCC"/>
    <w:rsid w:val="00123FD7"/>
    <w:rsid w:val="001249CC"/>
    <w:rsid w:val="0012549B"/>
    <w:rsid w:val="0012766B"/>
    <w:rsid w:val="00127A89"/>
    <w:rsid w:val="001305D4"/>
    <w:rsid w:val="0013089B"/>
    <w:rsid w:val="001308C3"/>
    <w:rsid w:val="00130D29"/>
    <w:rsid w:val="0013231D"/>
    <w:rsid w:val="00132F76"/>
    <w:rsid w:val="0013384F"/>
    <w:rsid w:val="00133F82"/>
    <w:rsid w:val="00134FC3"/>
    <w:rsid w:val="001362D8"/>
    <w:rsid w:val="00136B7F"/>
    <w:rsid w:val="00141D5A"/>
    <w:rsid w:val="00146A7F"/>
    <w:rsid w:val="00152B73"/>
    <w:rsid w:val="00152D86"/>
    <w:rsid w:val="00154168"/>
    <w:rsid w:val="0015605C"/>
    <w:rsid w:val="00156D4F"/>
    <w:rsid w:val="00157960"/>
    <w:rsid w:val="00157AAE"/>
    <w:rsid w:val="00160B14"/>
    <w:rsid w:val="00161209"/>
    <w:rsid w:val="00161BB6"/>
    <w:rsid w:val="00161C0C"/>
    <w:rsid w:val="00165AD1"/>
    <w:rsid w:val="00167AFA"/>
    <w:rsid w:val="001708B3"/>
    <w:rsid w:val="00172055"/>
    <w:rsid w:val="001724A7"/>
    <w:rsid w:val="00173457"/>
    <w:rsid w:val="00173C4D"/>
    <w:rsid w:val="001740AD"/>
    <w:rsid w:val="001746F1"/>
    <w:rsid w:val="00174A49"/>
    <w:rsid w:val="00175388"/>
    <w:rsid w:val="00175709"/>
    <w:rsid w:val="00176E32"/>
    <w:rsid w:val="00177270"/>
    <w:rsid w:val="001772D6"/>
    <w:rsid w:val="0017758B"/>
    <w:rsid w:val="0018129C"/>
    <w:rsid w:val="00182032"/>
    <w:rsid w:val="00182DB3"/>
    <w:rsid w:val="00182F30"/>
    <w:rsid w:val="00186386"/>
    <w:rsid w:val="0018774C"/>
    <w:rsid w:val="00190E0B"/>
    <w:rsid w:val="00192E59"/>
    <w:rsid w:val="00192EC8"/>
    <w:rsid w:val="00193162"/>
    <w:rsid w:val="00194542"/>
    <w:rsid w:val="00195301"/>
    <w:rsid w:val="00196146"/>
    <w:rsid w:val="0019717F"/>
    <w:rsid w:val="001A1020"/>
    <w:rsid w:val="001A62D2"/>
    <w:rsid w:val="001A71E3"/>
    <w:rsid w:val="001B00A0"/>
    <w:rsid w:val="001B0B8C"/>
    <w:rsid w:val="001B1899"/>
    <w:rsid w:val="001B23ED"/>
    <w:rsid w:val="001B34DE"/>
    <w:rsid w:val="001B3556"/>
    <w:rsid w:val="001B4FB4"/>
    <w:rsid w:val="001B6AF8"/>
    <w:rsid w:val="001B6CB5"/>
    <w:rsid w:val="001B79DA"/>
    <w:rsid w:val="001B7BF3"/>
    <w:rsid w:val="001C035D"/>
    <w:rsid w:val="001C07F5"/>
    <w:rsid w:val="001C0DEA"/>
    <w:rsid w:val="001C1CB5"/>
    <w:rsid w:val="001C3137"/>
    <w:rsid w:val="001C540A"/>
    <w:rsid w:val="001C540E"/>
    <w:rsid w:val="001C5CA5"/>
    <w:rsid w:val="001C5D2F"/>
    <w:rsid w:val="001C6336"/>
    <w:rsid w:val="001C663B"/>
    <w:rsid w:val="001C6D25"/>
    <w:rsid w:val="001D02F7"/>
    <w:rsid w:val="001D08EE"/>
    <w:rsid w:val="001D1412"/>
    <w:rsid w:val="001D2982"/>
    <w:rsid w:val="001D2DD6"/>
    <w:rsid w:val="001D36DC"/>
    <w:rsid w:val="001D4D59"/>
    <w:rsid w:val="001D713C"/>
    <w:rsid w:val="001E1C02"/>
    <w:rsid w:val="001E23B7"/>
    <w:rsid w:val="001E2D97"/>
    <w:rsid w:val="001E30E8"/>
    <w:rsid w:val="001E4AF6"/>
    <w:rsid w:val="001E4B29"/>
    <w:rsid w:val="001E4C59"/>
    <w:rsid w:val="001E5149"/>
    <w:rsid w:val="001E531C"/>
    <w:rsid w:val="001E5A13"/>
    <w:rsid w:val="001F1732"/>
    <w:rsid w:val="001F1EE6"/>
    <w:rsid w:val="001F57B9"/>
    <w:rsid w:val="001F5D3F"/>
    <w:rsid w:val="001F61D8"/>
    <w:rsid w:val="00200079"/>
    <w:rsid w:val="0020034E"/>
    <w:rsid w:val="00200397"/>
    <w:rsid w:val="00201C06"/>
    <w:rsid w:val="00202A72"/>
    <w:rsid w:val="00203C83"/>
    <w:rsid w:val="00204569"/>
    <w:rsid w:val="002049D2"/>
    <w:rsid w:val="00204AD3"/>
    <w:rsid w:val="00204DEB"/>
    <w:rsid w:val="00205E27"/>
    <w:rsid w:val="00207117"/>
    <w:rsid w:val="002101A4"/>
    <w:rsid w:val="002109F9"/>
    <w:rsid w:val="00211685"/>
    <w:rsid w:val="00211D36"/>
    <w:rsid w:val="002123BF"/>
    <w:rsid w:val="00212DA6"/>
    <w:rsid w:val="002137D2"/>
    <w:rsid w:val="00214440"/>
    <w:rsid w:val="00215132"/>
    <w:rsid w:val="002154A2"/>
    <w:rsid w:val="002156C8"/>
    <w:rsid w:val="00216473"/>
    <w:rsid w:val="002179A6"/>
    <w:rsid w:val="00217A8B"/>
    <w:rsid w:val="002210D5"/>
    <w:rsid w:val="00221A8F"/>
    <w:rsid w:val="00221D5A"/>
    <w:rsid w:val="0022431B"/>
    <w:rsid w:val="002254A0"/>
    <w:rsid w:val="002256CA"/>
    <w:rsid w:val="002274F9"/>
    <w:rsid w:val="002302BE"/>
    <w:rsid w:val="00232B56"/>
    <w:rsid w:val="0023375E"/>
    <w:rsid w:val="0023494D"/>
    <w:rsid w:val="00236F81"/>
    <w:rsid w:val="0023778B"/>
    <w:rsid w:val="0023778E"/>
    <w:rsid w:val="00237AA5"/>
    <w:rsid w:val="00240ED2"/>
    <w:rsid w:val="0024169C"/>
    <w:rsid w:val="002418DA"/>
    <w:rsid w:val="00241BAC"/>
    <w:rsid w:val="002421F2"/>
    <w:rsid w:val="0024666C"/>
    <w:rsid w:val="00246B99"/>
    <w:rsid w:val="00246C4A"/>
    <w:rsid w:val="00251361"/>
    <w:rsid w:val="0025177C"/>
    <w:rsid w:val="00251DDE"/>
    <w:rsid w:val="00251E88"/>
    <w:rsid w:val="00252CBB"/>
    <w:rsid w:val="002548B9"/>
    <w:rsid w:val="00255336"/>
    <w:rsid w:val="0025599A"/>
    <w:rsid w:val="00255E33"/>
    <w:rsid w:val="00256219"/>
    <w:rsid w:val="002579B2"/>
    <w:rsid w:val="00257C2F"/>
    <w:rsid w:val="00260A7D"/>
    <w:rsid w:val="00260CC9"/>
    <w:rsid w:val="00263A58"/>
    <w:rsid w:val="00263D7F"/>
    <w:rsid w:val="00264E7B"/>
    <w:rsid w:val="002653A6"/>
    <w:rsid w:val="002663EA"/>
    <w:rsid w:val="002668CD"/>
    <w:rsid w:val="00267364"/>
    <w:rsid w:val="0026739B"/>
    <w:rsid w:val="00271DAF"/>
    <w:rsid w:val="002721B0"/>
    <w:rsid w:val="002724F1"/>
    <w:rsid w:val="00272B98"/>
    <w:rsid w:val="00272C63"/>
    <w:rsid w:val="002732A5"/>
    <w:rsid w:val="00273A31"/>
    <w:rsid w:val="00274483"/>
    <w:rsid w:val="002748A0"/>
    <w:rsid w:val="00274DF1"/>
    <w:rsid w:val="00274FEA"/>
    <w:rsid w:val="00275456"/>
    <w:rsid w:val="00276E3E"/>
    <w:rsid w:val="00277240"/>
    <w:rsid w:val="00277610"/>
    <w:rsid w:val="00277A23"/>
    <w:rsid w:val="00277D7E"/>
    <w:rsid w:val="00280E4B"/>
    <w:rsid w:val="002852DB"/>
    <w:rsid w:val="00285F27"/>
    <w:rsid w:val="002875EB"/>
    <w:rsid w:val="00287FBB"/>
    <w:rsid w:val="0029026E"/>
    <w:rsid w:val="0029371B"/>
    <w:rsid w:val="00293EB0"/>
    <w:rsid w:val="00295D01"/>
    <w:rsid w:val="002A0D8F"/>
    <w:rsid w:val="002A2438"/>
    <w:rsid w:val="002A47DB"/>
    <w:rsid w:val="002A5707"/>
    <w:rsid w:val="002A5A18"/>
    <w:rsid w:val="002A5D8F"/>
    <w:rsid w:val="002A658F"/>
    <w:rsid w:val="002A694A"/>
    <w:rsid w:val="002A6DF7"/>
    <w:rsid w:val="002B15B7"/>
    <w:rsid w:val="002B3E4C"/>
    <w:rsid w:val="002B3E6E"/>
    <w:rsid w:val="002B4524"/>
    <w:rsid w:val="002B4699"/>
    <w:rsid w:val="002B5650"/>
    <w:rsid w:val="002B7690"/>
    <w:rsid w:val="002B769F"/>
    <w:rsid w:val="002C0642"/>
    <w:rsid w:val="002C0691"/>
    <w:rsid w:val="002C11FB"/>
    <w:rsid w:val="002C324D"/>
    <w:rsid w:val="002C54A6"/>
    <w:rsid w:val="002C74DA"/>
    <w:rsid w:val="002D0C6B"/>
    <w:rsid w:val="002D104D"/>
    <w:rsid w:val="002D19CD"/>
    <w:rsid w:val="002D449D"/>
    <w:rsid w:val="002D54C3"/>
    <w:rsid w:val="002D63A9"/>
    <w:rsid w:val="002D688F"/>
    <w:rsid w:val="002D6E8F"/>
    <w:rsid w:val="002D70ED"/>
    <w:rsid w:val="002E00BA"/>
    <w:rsid w:val="002E0C1E"/>
    <w:rsid w:val="002E11E5"/>
    <w:rsid w:val="002E2F86"/>
    <w:rsid w:val="002E3B33"/>
    <w:rsid w:val="002E3BB0"/>
    <w:rsid w:val="002E478D"/>
    <w:rsid w:val="002E6619"/>
    <w:rsid w:val="002E6732"/>
    <w:rsid w:val="002E7657"/>
    <w:rsid w:val="002E7AB1"/>
    <w:rsid w:val="002E7DC9"/>
    <w:rsid w:val="002F0071"/>
    <w:rsid w:val="002F06CC"/>
    <w:rsid w:val="002F10E0"/>
    <w:rsid w:val="002F2C8F"/>
    <w:rsid w:val="002F3C45"/>
    <w:rsid w:val="002F53C6"/>
    <w:rsid w:val="002F5550"/>
    <w:rsid w:val="002F5610"/>
    <w:rsid w:val="002F6563"/>
    <w:rsid w:val="002F6753"/>
    <w:rsid w:val="002F6E7C"/>
    <w:rsid w:val="002F7A19"/>
    <w:rsid w:val="00300A1D"/>
    <w:rsid w:val="00301C5C"/>
    <w:rsid w:val="003036A2"/>
    <w:rsid w:val="00303951"/>
    <w:rsid w:val="00304438"/>
    <w:rsid w:val="00304842"/>
    <w:rsid w:val="00304D7D"/>
    <w:rsid w:val="003053C7"/>
    <w:rsid w:val="003059EB"/>
    <w:rsid w:val="00305F97"/>
    <w:rsid w:val="0030640F"/>
    <w:rsid w:val="00306A4B"/>
    <w:rsid w:val="00307B3C"/>
    <w:rsid w:val="003102C6"/>
    <w:rsid w:val="00310421"/>
    <w:rsid w:val="00310F37"/>
    <w:rsid w:val="0031289E"/>
    <w:rsid w:val="003139EB"/>
    <w:rsid w:val="00313CAE"/>
    <w:rsid w:val="003142F6"/>
    <w:rsid w:val="003149FC"/>
    <w:rsid w:val="0031605A"/>
    <w:rsid w:val="00316377"/>
    <w:rsid w:val="003164A1"/>
    <w:rsid w:val="003176A1"/>
    <w:rsid w:val="003178CB"/>
    <w:rsid w:val="00317F79"/>
    <w:rsid w:val="00320351"/>
    <w:rsid w:val="00322BA1"/>
    <w:rsid w:val="003233D1"/>
    <w:rsid w:val="0032352F"/>
    <w:rsid w:val="003239DB"/>
    <w:rsid w:val="00323F50"/>
    <w:rsid w:val="00326485"/>
    <w:rsid w:val="0032796C"/>
    <w:rsid w:val="00331731"/>
    <w:rsid w:val="00333759"/>
    <w:rsid w:val="00333EED"/>
    <w:rsid w:val="00334838"/>
    <w:rsid w:val="0033551F"/>
    <w:rsid w:val="00337746"/>
    <w:rsid w:val="00340806"/>
    <w:rsid w:val="00341FFE"/>
    <w:rsid w:val="0034214E"/>
    <w:rsid w:val="003425BE"/>
    <w:rsid w:val="003433A2"/>
    <w:rsid w:val="00343E46"/>
    <w:rsid w:val="00344FD1"/>
    <w:rsid w:val="003450A8"/>
    <w:rsid w:val="003461B2"/>
    <w:rsid w:val="00346BE3"/>
    <w:rsid w:val="00347369"/>
    <w:rsid w:val="003474A6"/>
    <w:rsid w:val="00350D61"/>
    <w:rsid w:val="003533C6"/>
    <w:rsid w:val="0035550C"/>
    <w:rsid w:val="00355B43"/>
    <w:rsid w:val="00355FF0"/>
    <w:rsid w:val="00356EF8"/>
    <w:rsid w:val="00357251"/>
    <w:rsid w:val="00357315"/>
    <w:rsid w:val="00357913"/>
    <w:rsid w:val="003579A8"/>
    <w:rsid w:val="00357F24"/>
    <w:rsid w:val="00360A78"/>
    <w:rsid w:val="00360C47"/>
    <w:rsid w:val="003611B4"/>
    <w:rsid w:val="00361EE2"/>
    <w:rsid w:val="0036319D"/>
    <w:rsid w:val="003646C4"/>
    <w:rsid w:val="00367063"/>
    <w:rsid w:val="0036769A"/>
    <w:rsid w:val="00374F1E"/>
    <w:rsid w:val="00376A48"/>
    <w:rsid w:val="003828D4"/>
    <w:rsid w:val="0038303F"/>
    <w:rsid w:val="00383ADF"/>
    <w:rsid w:val="0038407D"/>
    <w:rsid w:val="003850DF"/>
    <w:rsid w:val="003852B6"/>
    <w:rsid w:val="00385C0C"/>
    <w:rsid w:val="00385D15"/>
    <w:rsid w:val="00385E84"/>
    <w:rsid w:val="00386F3C"/>
    <w:rsid w:val="00387974"/>
    <w:rsid w:val="00390015"/>
    <w:rsid w:val="0039270B"/>
    <w:rsid w:val="00394C8D"/>
    <w:rsid w:val="00395246"/>
    <w:rsid w:val="00395EF5"/>
    <w:rsid w:val="0039729E"/>
    <w:rsid w:val="003A1B61"/>
    <w:rsid w:val="003A1BF8"/>
    <w:rsid w:val="003A2FF2"/>
    <w:rsid w:val="003A3052"/>
    <w:rsid w:val="003A3919"/>
    <w:rsid w:val="003A476E"/>
    <w:rsid w:val="003A4AF4"/>
    <w:rsid w:val="003A6443"/>
    <w:rsid w:val="003A647C"/>
    <w:rsid w:val="003A6870"/>
    <w:rsid w:val="003A6DED"/>
    <w:rsid w:val="003A710E"/>
    <w:rsid w:val="003B020B"/>
    <w:rsid w:val="003B1238"/>
    <w:rsid w:val="003B27B2"/>
    <w:rsid w:val="003B2AEA"/>
    <w:rsid w:val="003B2C7D"/>
    <w:rsid w:val="003B371C"/>
    <w:rsid w:val="003B4380"/>
    <w:rsid w:val="003B49CB"/>
    <w:rsid w:val="003B58A6"/>
    <w:rsid w:val="003B5F2F"/>
    <w:rsid w:val="003C09E2"/>
    <w:rsid w:val="003C11D2"/>
    <w:rsid w:val="003C3955"/>
    <w:rsid w:val="003C4078"/>
    <w:rsid w:val="003C40B6"/>
    <w:rsid w:val="003C4968"/>
    <w:rsid w:val="003C54DF"/>
    <w:rsid w:val="003C6670"/>
    <w:rsid w:val="003D0594"/>
    <w:rsid w:val="003D26A3"/>
    <w:rsid w:val="003D3B96"/>
    <w:rsid w:val="003D5875"/>
    <w:rsid w:val="003D5B53"/>
    <w:rsid w:val="003D62C9"/>
    <w:rsid w:val="003D641F"/>
    <w:rsid w:val="003D6565"/>
    <w:rsid w:val="003D778D"/>
    <w:rsid w:val="003E0043"/>
    <w:rsid w:val="003E09B8"/>
    <w:rsid w:val="003E0B7C"/>
    <w:rsid w:val="003E0BB8"/>
    <w:rsid w:val="003E0D96"/>
    <w:rsid w:val="003E1D2D"/>
    <w:rsid w:val="003E271D"/>
    <w:rsid w:val="003E27E2"/>
    <w:rsid w:val="003E35A0"/>
    <w:rsid w:val="003E3972"/>
    <w:rsid w:val="003E41CC"/>
    <w:rsid w:val="003E5D3E"/>
    <w:rsid w:val="003F00C4"/>
    <w:rsid w:val="003F061A"/>
    <w:rsid w:val="003F10B0"/>
    <w:rsid w:val="003F1240"/>
    <w:rsid w:val="003F1806"/>
    <w:rsid w:val="003F1FBD"/>
    <w:rsid w:val="003F2C9C"/>
    <w:rsid w:val="003F3183"/>
    <w:rsid w:val="003F5D80"/>
    <w:rsid w:val="003F6EAD"/>
    <w:rsid w:val="0040108B"/>
    <w:rsid w:val="00401C9F"/>
    <w:rsid w:val="004022D1"/>
    <w:rsid w:val="00405EE5"/>
    <w:rsid w:val="004070AA"/>
    <w:rsid w:val="00410CB7"/>
    <w:rsid w:val="00411077"/>
    <w:rsid w:val="00411371"/>
    <w:rsid w:val="00411649"/>
    <w:rsid w:val="00411FA7"/>
    <w:rsid w:val="0041233A"/>
    <w:rsid w:val="00412553"/>
    <w:rsid w:val="00413421"/>
    <w:rsid w:val="004134DD"/>
    <w:rsid w:val="0041517D"/>
    <w:rsid w:val="00416DF7"/>
    <w:rsid w:val="004173D9"/>
    <w:rsid w:val="00420CC0"/>
    <w:rsid w:val="00422278"/>
    <w:rsid w:val="00422A9A"/>
    <w:rsid w:val="00424349"/>
    <w:rsid w:val="00424719"/>
    <w:rsid w:val="00425080"/>
    <w:rsid w:val="00425304"/>
    <w:rsid w:val="004254CE"/>
    <w:rsid w:val="00425B20"/>
    <w:rsid w:val="00425EF9"/>
    <w:rsid w:val="00426E97"/>
    <w:rsid w:val="00431F6B"/>
    <w:rsid w:val="00433160"/>
    <w:rsid w:val="00435BBD"/>
    <w:rsid w:val="004362E3"/>
    <w:rsid w:val="00440CFE"/>
    <w:rsid w:val="00441D99"/>
    <w:rsid w:val="0044229F"/>
    <w:rsid w:val="004425D3"/>
    <w:rsid w:val="004431DB"/>
    <w:rsid w:val="004432E1"/>
    <w:rsid w:val="00444967"/>
    <w:rsid w:val="00444D4A"/>
    <w:rsid w:val="004455B1"/>
    <w:rsid w:val="004459B1"/>
    <w:rsid w:val="00445B14"/>
    <w:rsid w:val="00447BE9"/>
    <w:rsid w:val="00450B7D"/>
    <w:rsid w:val="00450C41"/>
    <w:rsid w:val="00453174"/>
    <w:rsid w:val="00454221"/>
    <w:rsid w:val="00455807"/>
    <w:rsid w:val="00456271"/>
    <w:rsid w:val="00457440"/>
    <w:rsid w:val="00460250"/>
    <w:rsid w:val="00461412"/>
    <w:rsid w:val="004615E7"/>
    <w:rsid w:val="0046209B"/>
    <w:rsid w:val="00462182"/>
    <w:rsid w:val="004624D6"/>
    <w:rsid w:val="004629F2"/>
    <w:rsid w:val="0046318D"/>
    <w:rsid w:val="00463C50"/>
    <w:rsid w:val="00463ED6"/>
    <w:rsid w:val="00465839"/>
    <w:rsid w:val="00466556"/>
    <w:rsid w:val="004666B7"/>
    <w:rsid w:val="00467438"/>
    <w:rsid w:val="004712A8"/>
    <w:rsid w:val="00471DED"/>
    <w:rsid w:val="00472720"/>
    <w:rsid w:val="004749C4"/>
    <w:rsid w:val="00475BB5"/>
    <w:rsid w:val="00475EB7"/>
    <w:rsid w:val="004761B8"/>
    <w:rsid w:val="004766E5"/>
    <w:rsid w:val="00481E7E"/>
    <w:rsid w:val="004826CF"/>
    <w:rsid w:val="004833D6"/>
    <w:rsid w:val="00483F64"/>
    <w:rsid w:val="004849F7"/>
    <w:rsid w:val="004857E3"/>
    <w:rsid w:val="0048768F"/>
    <w:rsid w:val="00487D3D"/>
    <w:rsid w:val="004907DF"/>
    <w:rsid w:val="00491B05"/>
    <w:rsid w:val="00491D34"/>
    <w:rsid w:val="00492288"/>
    <w:rsid w:val="00492547"/>
    <w:rsid w:val="00494587"/>
    <w:rsid w:val="00494743"/>
    <w:rsid w:val="00494DA2"/>
    <w:rsid w:val="00497738"/>
    <w:rsid w:val="004A067D"/>
    <w:rsid w:val="004A1C2B"/>
    <w:rsid w:val="004A2336"/>
    <w:rsid w:val="004A27E2"/>
    <w:rsid w:val="004A4028"/>
    <w:rsid w:val="004A575F"/>
    <w:rsid w:val="004A6CF2"/>
    <w:rsid w:val="004A7FA7"/>
    <w:rsid w:val="004B0155"/>
    <w:rsid w:val="004B0C97"/>
    <w:rsid w:val="004B1330"/>
    <w:rsid w:val="004B2603"/>
    <w:rsid w:val="004B2DAA"/>
    <w:rsid w:val="004B5AC9"/>
    <w:rsid w:val="004B7696"/>
    <w:rsid w:val="004C053D"/>
    <w:rsid w:val="004C08B6"/>
    <w:rsid w:val="004C0D00"/>
    <w:rsid w:val="004C11CE"/>
    <w:rsid w:val="004C14AB"/>
    <w:rsid w:val="004C1D3E"/>
    <w:rsid w:val="004C23EA"/>
    <w:rsid w:val="004C3462"/>
    <w:rsid w:val="004C4962"/>
    <w:rsid w:val="004C5224"/>
    <w:rsid w:val="004C5772"/>
    <w:rsid w:val="004C59C7"/>
    <w:rsid w:val="004C5DC4"/>
    <w:rsid w:val="004C7A28"/>
    <w:rsid w:val="004C7A3E"/>
    <w:rsid w:val="004D0A90"/>
    <w:rsid w:val="004D139E"/>
    <w:rsid w:val="004D1CE2"/>
    <w:rsid w:val="004D3DB4"/>
    <w:rsid w:val="004D44AC"/>
    <w:rsid w:val="004D52A4"/>
    <w:rsid w:val="004D53D1"/>
    <w:rsid w:val="004D5ED7"/>
    <w:rsid w:val="004D6C6C"/>
    <w:rsid w:val="004D7044"/>
    <w:rsid w:val="004D7860"/>
    <w:rsid w:val="004E1262"/>
    <w:rsid w:val="004E3049"/>
    <w:rsid w:val="004E40E6"/>
    <w:rsid w:val="004E411B"/>
    <w:rsid w:val="004E46D6"/>
    <w:rsid w:val="004E472E"/>
    <w:rsid w:val="004E5109"/>
    <w:rsid w:val="004E56BE"/>
    <w:rsid w:val="004E5C69"/>
    <w:rsid w:val="004E60D0"/>
    <w:rsid w:val="004E6B95"/>
    <w:rsid w:val="004E6F17"/>
    <w:rsid w:val="004E7142"/>
    <w:rsid w:val="004F12A6"/>
    <w:rsid w:val="004F1565"/>
    <w:rsid w:val="004F1878"/>
    <w:rsid w:val="004F2304"/>
    <w:rsid w:val="004F26F8"/>
    <w:rsid w:val="004F287F"/>
    <w:rsid w:val="004F2BC6"/>
    <w:rsid w:val="004F2E61"/>
    <w:rsid w:val="004F3EF7"/>
    <w:rsid w:val="004F4627"/>
    <w:rsid w:val="004F4CC9"/>
    <w:rsid w:val="004F75D8"/>
    <w:rsid w:val="0050233F"/>
    <w:rsid w:val="005025FE"/>
    <w:rsid w:val="00502A60"/>
    <w:rsid w:val="00503F7C"/>
    <w:rsid w:val="00504585"/>
    <w:rsid w:val="00506DDE"/>
    <w:rsid w:val="00506E99"/>
    <w:rsid w:val="00507CD6"/>
    <w:rsid w:val="00511412"/>
    <w:rsid w:val="00511A1C"/>
    <w:rsid w:val="00512834"/>
    <w:rsid w:val="005136AD"/>
    <w:rsid w:val="005138BA"/>
    <w:rsid w:val="00513923"/>
    <w:rsid w:val="0051624B"/>
    <w:rsid w:val="005162CD"/>
    <w:rsid w:val="00516335"/>
    <w:rsid w:val="005164C6"/>
    <w:rsid w:val="00516657"/>
    <w:rsid w:val="0051687A"/>
    <w:rsid w:val="00516904"/>
    <w:rsid w:val="00520268"/>
    <w:rsid w:val="00520CB5"/>
    <w:rsid w:val="005210CC"/>
    <w:rsid w:val="005211AF"/>
    <w:rsid w:val="005213E2"/>
    <w:rsid w:val="005222AD"/>
    <w:rsid w:val="005223A0"/>
    <w:rsid w:val="00522C5F"/>
    <w:rsid w:val="00524B59"/>
    <w:rsid w:val="005259A9"/>
    <w:rsid w:val="00526B7A"/>
    <w:rsid w:val="005276C2"/>
    <w:rsid w:val="005305D9"/>
    <w:rsid w:val="00530C98"/>
    <w:rsid w:val="00533C8E"/>
    <w:rsid w:val="0053515B"/>
    <w:rsid w:val="00540587"/>
    <w:rsid w:val="005406F8"/>
    <w:rsid w:val="00541235"/>
    <w:rsid w:val="0054169B"/>
    <w:rsid w:val="005417D2"/>
    <w:rsid w:val="005422E4"/>
    <w:rsid w:val="00543151"/>
    <w:rsid w:val="00543721"/>
    <w:rsid w:val="00543E1E"/>
    <w:rsid w:val="00544161"/>
    <w:rsid w:val="0054436C"/>
    <w:rsid w:val="005452BF"/>
    <w:rsid w:val="00545CF8"/>
    <w:rsid w:val="00546797"/>
    <w:rsid w:val="00550E4D"/>
    <w:rsid w:val="00550F69"/>
    <w:rsid w:val="005523C6"/>
    <w:rsid w:val="005535C1"/>
    <w:rsid w:val="005616AE"/>
    <w:rsid w:val="00565996"/>
    <w:rsid w:val="00566D79"/>
    <w:rsid w:val="0057018B"/>
    <w:rsid w:val="00571AAC"/>
    <w:rsid w:val="00571ADF"/>
    <w:rsid w:val="00571CEA"/>
    <w:rsid w:val="00571F91"/>
    <w:rsid w:val="00573032"/>
    <w:rsid w:val="0057340D"/>
    <w:rsid w:val="0057516A"/>
    <w:rsid w:val="00575E75"/>
    <w:rsid w:val="005767F7"/>
    <w:rsid w:val="0058102C"/>
    <w:rsid w:val="00581C8A"/>
    <w:rsid w:val="0058292B"/>
    <w:rsid w:val="00582A99"/>
    <w:rsid w:val="00582B78"/>
    <w:rsid w:val="0058405A"/>
    <w:rsid w:val="005840B1"/>
    <w:rsid w:val="00584CE8"/>
    <w:rsid w:val="00585C0D"/>
    <w:rsid w:val="005871BD"/>
    <w:rsid w:val="005900A1"/>
    <w:rsid w:val="00590B01"/>
    <w:rsid w:val="00591990"/>
    <w:rsid w:val="00592ADA"/>
    <w:rsid w:val="00595936"/>
    <w:rsid w:val="00595AA1"/>
    <w:rsid w:val="0059647F"/>
    <w:rsid w:val="00596640"/>
    <w:rsid w:val="005971DD"/>
    <w:rsid w:val="005975F5"/>
    <w:rsid w:val="005A0224"/>
    <w:rsid w:val="005A0BA6"/>
    <w:rsid w:val="005A1201"/>
    <w:rsid w:val="005A15E8"/>
    <w:rsid w:val="005A327D"/>
    <w:rsid w:val="005A35B2"/>
    <w:rsid w:val="005A3671"/>
    <w:rsid w:val="005A3972"/>
    <w:rsid w:val="005A3F38"/>
    <w:rsid w:val="005A68C6"/>
    <w:rsid w:val="005A68D6"/>
    <w:rsid w:val="005A6C20"/>
    <w:rsid w:val="005A6F02"/>
    <w:rsid w:val="005A7C50"/>
    <w:rsid w:val="005B01D7"/>
    <w:rsid w:val="005B0BCB"/>
    <w:rsid w:val="005B170A"/>
    <w:rsid w:val="005B1FDE"/>
    <w:rsid w:val="005B2B2E"/>
    <w:rsid w:val="005B3263"/>
    <w:rsid w:val="005B6FDC"/>
    <w:rsid w:val="005B753C"/>
    <w:rsid w:val="005B77B6"/>
    <w:rsid w:val="005B7DCC"/>
    <w:rsid w:val="005C07A9"/>
    <w:rsid w:val="005C1B4B"/>
    <w:rsid w:val="005C1C61"/>
    <w:rsid w:val="005C2541"/>
    <w:rsid w:val="005C511F"/>
    <w:rsid w:val="005C542A"/>
    <w:rsid w:val="005C71E9"/>
    <w:rsid w:val="005D1585"/>
    <w:rsid w:val="005D4603"/>
    <w:rsid w:val="005D5D01"/>
    <w:rsid w:val="005D7700"/>
    <w:rsid w:val="005E0F7F"/>
    <w:rsid w:val="005E3A06"/>
    <w:rsid w:val="005E408D"/>
    <w:rsid w:val="005E49CB"/>
    <w:rsid w:val="005E5EEE"/>
    <w:rsid w:val="005E7012"/>
    <w:rsid w:val="005E7D55"/>
    <w:rsid w:val="005F0DA6"/>
    <w:rsid w:val="005F32AD"/>
    <w:rsid w:val="005F41CD"/>
    <w:rsid w:val="005F45F5"/>
    <w:rsid w:val="005F573F"/>
    <w:rsid w:val="005F7C32"/>
    <w:rsid w:val="00601BED"/>
    <w:rsid w:val="00603D72"/>
    <w:rsid w:val="00603EA3"/>
    <w:rsid w:val="006043D5"/>
    <w:rsid w:val="0060538C"/>
    <w:rsid w:val="00605CB1"/>
    <w:rsid w:val="006065A9"/>
    <w:rsid w:val="006075B1"/>
    <w:rsid w:val="00607651"/>
    <w:rsid w:val="0061004F"/>
    <w:rsid w:val="006101EB"/>
    <w:rsid w:val="006103AF"/>
    <w:rsid w:val="00610C1D"/>
    <w:rsid w:val="006131D3"/>
    <w:rsid w:val="006137A9"/>
    <w:rsid w:val="00613805"/>
    <w:rsid w:val="0061477A"/>
    <w:rsid w:val="00617E98"/>
    <w:rsid w:val="00620AB1"/>
    <w:rsid w:val="00620C5C"/>
    <w:rsid w:val="00620ECD"/>
    <w:rsid w:val="00622516"/>
    <w:rsid w:val="0062347F"/>
    <w:rsid w:val="006243D9"/>
    <w:rsid w:val="006249D4"/>
    <w:rsid w:val="0062561B"/>
    <w:rsid w:val="00625BAE"/>
    <w:rsid w:val="0062667B"/>
    <w:rsid w:val="00627195"/>
    <w:rsid w:val="00627799"/>
    <w:rsid w:val="00630E7C"/>
    <w:rsid w:val="00631892"/>
    <w:rsid w:val="0063561B"/>
    <w:rsid w:val="00637188"/>
    <w:rsid w:val="006379F0"/>
    <w:rsid w:val="0064042D"/>
    <w:rsid w:val="006408F4"/>
    <w:rsid w:val="00641026"/>
    <w:rsid w:val="00641AEC"/>
    <w:rsid w:val="00642E3D"/>
    <w:rsid w:val="00643DEF"/>
    <w:rsid w:val="0064524B"/>
    <w:rsid w:val="00645DD7"/>
    <w:rsid w:val="006469A4"/>
    <w:rsid w:val="00646AA9"/>
    <w:rsid w:val="00646E5A"/>
    <w:rsid w:val="00650A8F"/>
    <w:rsid w:val="00651877"/>
    <w:rsid w:val="0065389C"/>
    <w:rsid w:val="00653F4E"/>
    <w:rsid w:val="00655388"/>
    <w:rsid w:val="00655D04"/>
    <w:rsid w:val="00655D42"/>
    <w:rsid w:val="00656199"/>
    <w:rsid w:val="00656B73"/>
    <w:rsid w:val="00657FA2"/>
    <w:rsid w:val="006607FE"/>
    <w:rsid w:val="00664D3A"/>
    <w:rsid w:val="006659CF"/>
    <w:rsid w:val="00666B96"/>
    <w:rsid w:val="00667189"/>
    <w:rsid w:val="006677B7"/>
    <w:rsid w:val="00667837"/>
    <w:rsid w:val="00671BE9"/>
    <w:rsid w:val="00671F37"/>
    <w:rsid w:val="00673205"/>
    <w:rsid w:val="006732BF"/>
    <w:rsid w:val="00673B80"/>
    <w:rsid w:val="00673DD6"/>
    <w:rsid w:val="00675060"/>
    <w:rsid w:val="006759C2"/>
    <w:rsid w:val="0067631B"/>
    <w:rsid w:val="00676831"/>
    <w:rsid w:val="00677A9F"/>
    <w:rsid w:val="006819F2"/>
    <w:rsid w:val="00681CA4"/>
    <w:rsid w:val="00682027"/>
    <w:rsid w:val="0068399B"/>
    <w:rsid w:val="006839AA"/>
    <w:rsid w:val="00684A1B"/>
    <w:rsid w:val="00685B63"/>
    <w:rsid w:val="00687CD1"/>
    <w:rsid w:val="00690252"/>
    <w:rsid w:val="00690BC7"/>
    <w:rsid w:val="0069150A"/>
    <w:rsid w:val="00691BD8"/>
    <w:rsid w:val="0069411C"/>
    <w:rsid w:val="00694E1A"/>
    <w:rsid w:val="00694E54"/>
    <w:rsid w:val="00694EDA"/>
    <w:rsid w:val="00695A1E"/>
    <w:rsid w:val="00695E7E"/>
    <w:rsid w:val="006963A0"/>
    <w:rsid w:val="006966DC"/>
    <w:rsid w:val="00696BA2"/>
    <w:rsid w:val="00697D30"/>
    <w:rsid w:val="006A25BB"/>
    <w:rsid w:val="006A2A5A"/>
    <w:rsid w:val="006A4641"/>
    <w:rsid w:val="006A4E81"/>
    <w:rsid w:val="006A5D0B"/>
    <w:rsid w:val="006A61C0"/>
    <w:rsid w:val="006A696B"/>
    <w:rsid w:val="006B10B6"/>
    <w:rsid w:val="006B1377"/>
    <w:rsid w:val="006B239C"/>
    <w:rsid w:val="006B2726"/>
    <w:rsid w:val="006B3131"/>
    <w:rsid w:val="006B49DA"/>
    <w:rsid w:val="006B4EB1"/>
    <w:rsid w:val="006B57B2"/>
    <w:rsid w:val="006C0EDC"/>
    <w:rsid w:val="006C109B"/>
    <w:rsid w:val="006C180F"/>
    <w:rsid w:val="006C26D0"/>
    <w:rsid w:val="006C2F7A"/>
    <w:rsid w:val="006C3940"/>
    <w:rsid w:val="006C3DCD"/>
    <w:rsid w:val="006C4214"/>
    <w:rsid w:val="006C63D3"/>
    <w:rsid w:val="006C6A48"/>
    <w:rsid w:val="006D166A"/>
    <w:rsid w:val="006D16F9"/>
    <w:rsid w:val="006D1B2D"/>
    <w:rsid w:val="006D1E80"/>
    <w:rsid w:val="006D2E0F"/>
    <w:rsid w:val="006D555F"/>
    <w:rsid w:val="006D72D1"/>
    <w:rsid w:val="006D7E28"/>
    <w:rsid w:val="006D7EC3"/>
    <w:rsid w:val="006E17CD"/>
    <w:rsid w:val="006E23B6"/>
    <w:rsid w:val="006E25AB"/>
    <w:rsid w:val="006E2EDC"/>
    <w:rsid w:val="006E3262"/>
    <w:rsid w:val="006E3A6D"/>
    <w:rsid w:val="006E3ADE"/>
    <w:rsid w:val="006E4748"/>
    <w:rsid w:val="006E4D29"/>
    <w:rsid w:val="006E530C"/>
    <w:rsid w:val="006E7746"/>
    <w:rsid w:val="006E7F70"/>
    <w:rsid w:val="006F262B"/>
    <w:rsid w:val="006F35D3"/>
    <w:rsid w:val="006F4826"/>
    <w:rsid w:val="006F4D0E"/>
    <w:rsid w:val="006F5224"/>
    <w:rsid w:val="006F732D"/>
    <w:rsid w:val="006F738D"/>
    <w:rsid w:val="00700738"/>
    <w:rsid w:val="00701B9C"/>
    <w:rsid w:val="00702E7B"/>
    <w:rsid w:val="007051CE"/>
    <w:rsid w:val="007075A9"/>
    <w:rsid w:val="00707997"/>
    <w:rsid w:val="0071029B"/>
    <w:rsid w:val="0071052E"/>
    <w:rsid w:val="00711762"/>
    <w:rsid w:val="00711E4A"/>
    <w:rsid w:val="00713AF4"/>
    <w:rsid w:val="0071626E"/>
    <w:rsid w:val="00716588"/>
    <w:rsid w:val="0072084F"/>
    <w:rsid w:val="00720996"/>
    <w:rsid w:val="00721552"/>
    <w:rsid w:val="00721C10"/>
    <w:rsid w:val="0072336D"/>
    <w:rsid w:val="007233A8"/>
    <w:rsid w:val="007245F1"/>
    <w:rsid w:val="00726E5E"/>
    <w:rsid w:val="00730B5B"/>
    <w:rsid w:val="00731ED4"/>
    <w:rsid w:val="007327F4"/>
    <w:rsid w:val="007367A7"/>
    <w:rsid w:val="00736C13"/>
    <w:rsid w:val="00736E1E"/>
    <w:rsid w:val="00736F0E"/>
    <w:rsid w:val="00737F92"/>
    <w:rsid w:val="00741FFB"/>
    <w:rsid w:val="007423A6"/>
    <w:rsid w:val="00742897"/>
    <w:rsid w:val="007445DB"/>
    <w:rsid w:val="00744A0E"/>
    <w:rsid w:val="0074569B"/>
    <w:rsid w:val="00746FE8"/>
    <w:rsid w:val="00747E9C"/>
    <w:rsid w:val="007510E2"/>
    <w:rsid w:val="007513AA"/>
    <w:rsid w:val="00751CB9"/>
    <w:rsid w:val="00752314"/>
    <w:rsid w:val="00752473"/>
    <w:rsid w:val="00752903"/>
    <w:rsid w:val="00754C87"/>
    <w:rsid w:val="0075518C"/>
    <w:rsid w:val="00755D0B"/>
    <w:rsid w:val="00756EBA"/>
    <w:rsid w:val="0075755C"/>
    <w:rsid w:val="00757D44"/>
    <w:rsid w:val="00766BBE"/>
    <w:rsid w:val="00767521"/>
    <w:rsid w:val="00772B9F"/>
    <w:rsid w:val="007732C9"/>
    <w:rsid w:val="007735FF"/>
    <w:rsid w:val="007738F3"/>
    <w:rsid w:val="007742FF"/>
    <w:rsid w:val="00774793"/>
    <w:rsid w:val="00774CB6"/>
    <w:rsid w:val="00776A3D"/>
    <w:rsid w:val="007800F1"/>
    <w:rsid w:val="007809D5"/>
    <w:rsid w:val="00781977"/>
    <w:rsid w:val="00782001"/>
    <w:rsid w:val="00782488"/>
    <w:rsid w:val="0078249B"/>
    <w:rsid w:val="007826F0"/>
    <w:rsid w:val="00784C5E"/>
    <w:rsid w:val="0078585D"/>
    <w:rsid w:val="00785E49"/>
    <w:rsid w:val="0078640B"/>
    <w:rsid w:val="007867F1"/>
    <w:rsid w:val="007868C5"/>
    <w:rsid w:val="00786A8D"/>
    <w:rsid w:val="00786B17"/>
    <w:rsid w:val="00786EA2"/>
    <w:rsid w:val="00786ED8"/>
    <w:rsid w:val="00787338"/>
    <w:rsid w:val="00787C90"/>
    <w:rsid w:val="00790A1F"/>
    <w:rsid w:val="00790B1C"/>
    <w:rsid w:val="00792905"/>
    <w:rsid w:val="00792EEF"/>
    <w:rsid w:val="00792FCF"/>
    <w:rsid w:val="00793A3A"/>
    <w:rsid w:val="00793B7A"/>
    <w:rsid w:val="00793C15"/>
    <w:rsid w:val="00793DA2"/>
    <w:rsid w:val="0079521F"/>
    <w:rsid w:val="00795ED7"/>
    <w:rsid w:val="007967B4"/>
    <w:rsid w:val="00796902"/>
    <w:rsid w:val="007A01EB"/>
    <w:rsid w:val="007A2768"/>
    <w:rsid w:val="007A2B4C"/>
    <w:rsid w:val="007A2BCD"/>
    <w:rsid w:val="007A378D"/>
    <w:rsid w:val="007A48DF"/>
    <w:rsid w:val="007A5547"/>
    <w:rsid w:val="007A6964"/>
    <w:rsid w:val="007B0168"/>
    <w:rsid w:val="007B038A"/>
    <w:rsid w:val="007B03D4"/>
    <w:rsid w:val="007B0722"/>
    <w:rsid w:val="007B13AE"/>
    <w:rsid w:val="007B210B"/>
    <w:rsid w:val="007B2475"/>
    <w:rsid w:val="007B249F"/>
    <w:rsid w:val="007B2CD9"/>
    <w:rsid w:val="007B2ECC"/>
    <w:rsid w:val="007B31E4"/>
    <w:rsid w:val="007B4622"/>
    <w:rsid w:val="007B49DF"/>
    <w:rsid w:val="007B5789"/>
    <w:rsid w:val="007C00A4"/>
    <w:rsid w:val="007C057D"/>
    <w:rsid w:val="007C14B7"/>
    <w:rsid w:val="007C1DF4"/>
    <w:rsid w:val="007C2335"/>
    <w:rsid w:val="007C45F1"/>
    <w:rsid w:val="007C505E"/>
    <w:rsid w:val="007C5394"/>
    <w:rsid w:val="007C53D6"/>
    <w:rsid w:val="007C5F44"/>
    <w:rsid w:val="007C6600"/>
    <w:rsid w:val="007C6BB9"/>
    <w:rsid w:val="007C7A37"/>
    <w:rsid w:val="007D1633"/>
    <w:rsid w:val="007D1B60"/>
    <w:rsid w:val="007D28E0"/>
    <w:rsid w:val="007D2976"/>
    <w:rsid w:val="007D2E6D"/>
    <w:rsid w:val="007D5501"/>
    <w:rsid w:val="007D56F0"/>
    <w:rsid w:val="007D6047"/>
    <w:rsid w:val="007D70CD"/>
    <w:rsid w:val="007D7F23"/>
    <w:rsid w:val="007E073D"/>
    <w:rsid w:val="007E0873"/>
    <w:rsid w:val="007E1FB4"/>
    <w:rsid w:val="007E260F"/>
    <w:rsid w:val="007E35CB"/>
    <w:rsid w:val="007E3F58"/>
    <w:rsid w:val="007E4B05"/>
    <w:rsid w:val="007E5DA1"/>
    <w:rsid w:val="007E62F7"/>
    <w:rsid w:val="007F16A8"/>
    <w:rsid w:val="007F24E8"/>
    <w:rsid w:val="007F25A9"/>
    <w:rsid w:val="007F3AE9"/>
    <w:rsid w:val="007F4CCD"/>
    <w:rsid w:val="007F5277"/>
    <w:rsid w:val="007F6149"/>
    <w:rsid w:val="007F618C"/>
    <w:rsid w:val="007F688D"/>
    <w:rsid w:val="007F7EB7"/>
    <w:rsid w:val="008014AD"/>
    <w:rsid w:val="00802325"/>
    <w:rsid w:val="00802920"/>
    <w:rsid w:val="00803A89"/>
    <w:rsid w:val="008049BD"/>
    <w:rsid w:val="008052A5"/>
    <w:rsid w:val="00805B7D"/>
    <w:rsid w:val="00806A96"/>
    <w:rsid w:val="00806F44"/>
    <w:rsid w:val="00807954"/>
    <w:rsid w:val="008114AE"/>
    <w:rsid w:val="008126E4"/>
    <w:rsid w:val="00812CF2"/>
    <w:rsid w:val="00812E6B"/>
    <w:rsid w:val="00812E7D"/>
    <w:rsid w:val="00815522"/>
    <w:rsid w:val="00815DBC"/>
    <w:rsid w:val="00816804"/>
    <w:rsid w:val="00816F1C"/>
    <w:rsid w:val="0081709B"/>
    <w:rsid w:val="008175AA"/>
    <w:rsid w:val="008208ED"/>
    <w:rsid w:val="0082116C"/>
    <w:rsid w:val="008214F4"/>
    <w:rsid w:val="008223E7"/>
    <w:rsid w:val="0082247E"/>
    <w:rsid w:val="00824076"/>
    <w:rsid w:val="00825A7D"/>
    <w:rsid w:val="00826D20"/>
    <w:rsid w:val="00833224"/>
    <w:rsid w:val="00833678"/>
    <w:rsid w:val="00834FBE"/>
    <w:rsid w:val="00835A0A"/>
    <w:rsid w:val="00840460"/>
    <w:rsid w:val="008408C1"/>
    <w:rsid w:val="00840B15"/>
    <w:rsid w:val="008412F6"/>
    <w:rsid w:val="008413D6"/>
    <w:rsid w:val="00843A62"/>
    <w:rsid w:val="00843B06"/>
    <w:rsid w:val="00844184"/>
    <w:rsid w:val="00844B0F"/>
    <w:rsid w:val="00844C9C"/>
    <w:rsid w:val="0084763A"/>
    <w:rsid w:val="00850365"/>
    <w:rsid w:val="008503AA"/>
    <w:rsid w:val="008505CC"/>
    <w:rsid w:val="0085234E"/>
    <w:rsid w:val="0085286E"/>
    <w:rsid w:val="008532CA"/>
    <w:rsid w:val="008532E2"/>
    <w:rsid w:val="008534CB"/>
    <w:rsid w:val="00854E3D"/>
    <w:rsid w:val="00856D04"/>
    <w:rsid w:val="00856E94"/>
    <w:rsid w:val="00857457"/>
    <w:rsid w:val="00857E65"/>
    <w:rsid w:val="00860179"/>
    <w:rsid w:val="008601C5"/>
    <w:rsid w:val="00862C0D"/>
    <w:rsid w:val="008631BE"/>
    <w:rsid w:val="00863F9A"/>
    <w:rsid w:val="00864126"/>
    <w:rsid w:val="00865E73"/>
    <w:rsid w:val="00865F66"/>
    <w:rsid w:val="00867518"/>
    <w:rsid w:val="008704E4"/>
    <w:rsid w:val="00872114"/>
    <w:rsid w:val="00873356"/>
    <w:rsid w:val="008737AC"/>
    <w:rsid w:val="00876062"/>
    <w:rsid w:val="00877130"/>
    <w:rsid w:val="008778BF"/>
    <w:rsid w:val="00880650"/>
    <w:rsid w:val="00880DE8"/>
    <w:rsid w:val="00882464"/>
    <w:rsid w:val="008830AA"/>
    <w:rsid w:val="00884ABF"/>
    <w:rsid w:val="00884FFC"/>
    <w:rsid w:val="00886BD6"/>
    <w:rsid w:val="00886D19"/>
    <w:rsid w:val="00887AD9"/>
    <w:rsid w:val="0089095D"/>
    <w:rsid w:val="00890BD7"/>
    <w:rsid w:val="00891A6E"/>
    <w:rsid w:val="008927A4"/>
    <w:rsid w:val="008937AA"/>
    <w:rsid w:val="008941B7"/>
    <w:rsid w:val="008951FB"/>
    <w:rsid w:val="008953AC"/>
    <w:rsid w:val="008968EB"/>
    <w:rsid w:val="00897689"/>
    <w:rsid w:val="00897CBF"/>
    <w:rsid w:val="00897FEE"/>
    <w:rsid w:val="008A0FB9"/>
    <w:rsid w:val="008A141E"/>
    <w:rsid w:val="008A16D9"/>
    <w:rsid w:val="008A3A56"/>
    <w:rsid w:val="008A3C31"/>
    <w:rsid w:val="008A405E"/>
    <w:rsid w:val="008A4DD1"/>
    <w:rsid w:val="008A51A2"/>
    <w:rsid w:val="008A51C6"/>
    <w:rsid w:val="008A51D2"/>
    <w:rsid w:val="008A684F"/>
    <w:rsid w:val="008B20BE"/>
    <w:rsid w:val="008B2EB2"/>
    <w:rsid w:val="008B4C97"/>
    <w:rsid w:val="008B55B4"/>
    <w:rsid w:val="008B62A9"/>
    <w:rsid w:val="008B7AF1"/>
    <w:rsid w:val="008B7BEA"/>
    <w:rsid w:val="008C04C9"/>
    <w:rsid w:val="008C0F49"/>
    <w:rsid w:val="008C310C"/>
    <w:rsid w:val="008C31FD"/>
    <w:rsid w:val="008C3EB9"/>
    <w:rsid w:val="008C5328"/>
    <w:rsid w:val="008C6C57"/>
    <w:rsid w:val="008C73F3"/>
    <w:rsid w:val="008C7658"/>
    <w:rsid w:val="008C7FA1"/>
    <w:rsid w:val="008D0832"/>
    <w:rsid w:val="008D4A11"/>
    <w:rsid w:val="008D5E56"/>
    <w:rsid w:val="008D6463"/>
    <w:rsid w:val="008E0922"/>
    <w:rsid w:val="008E2CDB"/>
    <w:rsid w:val="008E36EC"/>
    <w:rsid w:val="008E3A6A"/>
    <w:rsid w:val="008E49CE"/>
    <w:rsid w:val="008E5CE3"/>
    <w:rsid w:val="008E6E76"/>
    <w:rsid w:val="008F0712"/>
    <w:rsid w:val="008F10C0"/>
    <w:rsid w:val="008F1194"/>
    <w:rsid w:val="008F273A"/>
    <w:rsid w:val="008F41A0"/>
    <w:rsid w:val="008F5FA6"/>
    <w:rsid w:val="008F64BD"/>
    <w:rsid w:val="008F7A9C"/>
    <w:rsid w:val="00900503"/>
    <w:rsid w:val="00900829"/>
    <w:rsid w:val="00900DA8"/>
    <w:rsid w:val="00901525"/>
    <w:rsid w:val="00902774"/>
    <w:rsid w:val="00903BCA"/>
    <w:rsid w:val="00904393"/>
    <w:rsid w:val="009106CD"/>
    <w:rsid w:val="009110CD"/>
    <w:rsid w:val="00911F10"/>
    <w:rsid w:val="0091299A"/>
    <w:rsid w:val="00914764"/>
    <w:rsid w:val="0091539C"/>
    <w:rsid w:val="00916459"/>
    <w:rsid w:val="00916C85"/>
    <w:rsid w:val="00917002"/>
    <w:rsid w:val="00917822"/>
    <w:rsid w:val="00920449"/>
    <w:rsid w:val="00921389"/>
    <w:rsid w:val="00921F8C"/>
    <w:rsid w:val="00922813"/>
    <w:rsid w:val="00922B04"/>
    <w:rsid w:val="0092365A"/>
    <w:rsid w:val="009238C0"/>
    <w:rsid w:val="00924CB5"/>
    <w:rsid w:val="00924D99"/>
    <w:rsid w:val="00925BAA"/>
    <w:rsid w:val="00925EE3"/>
    <w:rsid w:val="00926352"/>
    <w:rsid w:val="00926BC0"/>
    <w:rsid w:val="0092796F"/>
    <w:rsid w:val="00930B50"/>
    <w:rsid w:val="00930E2F"/>
    <w:rsid w:val="009314F1"/>
    <w:rsid w:val="009317F7"/>
    <w:rsid w:val="00932326"/>
    <w:rsid w:val="009328FC"/>
    <w:rsid w:val="00933D7D"/>
    <w:rsid w:val="009348D7"/>
    <w:rsid w:val="00934BFF"/>
    <w:rsid w:val="009360C5"/>
    <w:rsid w:val="009367D5"/>
    <w:rsid w:val="0094110C"/>
    <w:rsid w:val="0094225E"/>
    <w:rsid w:val="00942810"/>
    <w:rsid w:val="00944443"/>
    <w:rsid w:val="00945B8B"/>
    <w:rsid w:val="00950842"/>
    <w:rsid w:val="00950B64"/>
    <w:rsid w:val="0095229E"/>
    <w:rsid w:val="00953D01"/>
    <w:rsid w:val="00953DC9"/>
    <w:rsid w:val="00954D2A"/>
    <w:rsid w:val="00957152"/>
    <w:rsid w:val="00957841"/>
    <w:rsid w:val="0096064B"/>
    <w:rsid w:val="00960904"/>
    <w:rsid w:val="00962C63"/>
    <w:rsid w:val="00963332"/>
    <w:rsid w:val="00963568"/>
    <w:rsid w:val="00964FC8"/>
    <w:rsid w:val="009668A3"/>
    <w:rsid w:val="009704B0"/>
    <w:rsid w:val="00971572"/>
    <w:rsid w:val="00972036"/>
    <w:rsid w:val="00972A1E"/>
    <w:rsid w:val="00972E4A"/>
    <w:rsid w:val="00973698"/>
    <w:rsid w:val="00974095"/>
    <w:rsid w:val="00974136"/>
    <w:rsid w:val="00974949"/>
    <w:rsid w:val="009752EF"/>
    <w:rsid w:val="00975458"/>
    <w:rsid w:val="009776B4"/>
    <w:rsid w:val="009802BB"/>
    <w:rsid w:val="0098133E"/>
    <w:rsid w:val="00983ABD"/>
    <w:rsid w:val="00983CF2"/>
    <w:rsid w:val="00983F19"/>
    <w:rsid w:val="00985755"/>
    <w:rsid w:val="00985AC0"/>
    <w:rsid w:val="00985F67"/>
    <w:rsid w:val="00987853"/>
    <w:rsid w:val="009920D4"/>
    <w:rsid w:val="00992506"/>
    <w:rsid w:val="00993DAB"/>
    <w:rsid w:val="0099432F"/>
    <w:rsid w:val="00994C9E"/>
    <w:rsid w:val="009952EB"/>
    <w:rsid w:val="00995D43"/>
    <w:rsid w:val="00995D4C"/>
    <w:rsid w:val="009964E7"/>
    <w:rsid w:val="00997595"/>
    <w:rsid w:val="00997EEC"/>
    <w:rsid w:val="009A180F"/>
    <w:rsid w:val="009A194C"/>
    <w:rsid w:val="009A1C25"/>
    <w:rsid w:val="009A1D13"/>
    <w:rsid w:val="009A20E5"/>
    <w:rsid w:val="009A3386"/>
    <w:rsid w:val="009A4E23"/>
    <w:rsid w:val="009A5A7E"/>
    <w:rsid w:val="009A623A"/>
    <w:rsid w:val="009A623D"/>
    <w:rsid w:val="009A68EA"/>
    <w:rsid w:val="009B013D"/>
    <w:rsid w:val="009B2213"/>
    <w:rsid w:val="009B3319"/>
    <w:rsid w:val="009B4B17"/>
    <w:rsid w:val="009B532B"/>
    <w:rsid w:val="009B5513"/>
    <w:rsid w:val="009B5F0E"/>
    <w:rsid w:val="009B6B20"/>
    <w:rsid w:val="009B7560"/>
    <w:rsid w:val="009B77E9"/>
    <w:rsid w:val="009C1001"/>
    <w:rsid w:val="009C124F"/>
    <w:rsid w:val="009C1924"/>
    <w:rsid w:val="009C1F68"/>
    <w:rsid w:val="009C3E19"/>
    <w:rsid w:val="009C4684"/>
    <w:rsid w:val="009C4E23"/>
    <w:rsid w:val="009C532F"/>
    <w:rsid w:val="009C5CA3"/>
    <w:rsid w:val="009C5DC9"/>
    <w:rsid w:val="009D2375"/>
    <w:rsid w:val="009D3EE1"/>
    <w:rsid w:val="009D40F5"/>
    <w:rsid w:val="009D48A3"/>
    <w:rsid w:val="009D4D48"/>
    <w:rsid w:val="009D62E1"/>
    <w:rsid w:val="009D63C8"/>
    <w:rsid w:val="009D7E49"/>
    <w:rsid w:val="009E022C"/>
    <w:rsid w:val="009E1502"/>
    <w:rsid w:val="009E2CA3"/>
    <w:rsid w:val="009E354F"/>
    <w:rsid w:val="009E3E67"/>
    <w:rsid w:val="009E51CE"/>
    <w:rsid w:val="009E5BCC"/>
    <w:rsid w:val="009E5D82"/>
    <w:rsid w:val="009E5ECF"/>
    <w:rsid w:val="009E6AD3"/>
    <w:rsid w:val="009E734D"/>
    <w:rsid w:val="009F0667"/>
    <w:rsid w:val="009F0EAA"/>
    <w:rsid w:val="009F2D52"/>
    <w:rsid w:val="009F38A2"/>
    <w:rsid w:val="009F4114"/>
    <w:rsid w:val="009F42AB"/>
    <w:rsid w:val="009F5A9B"/>
    <w:rsid w:val="009F5BFA"/>
    <w:rsid w:val="009F78CB"/>
    <w:rsid w:val="009F79DC"/>
    <w:rsid w:val="00A00A06"/>
    <w:rsid w:val="00A01B5C"/>
    <w:rsid w:val="00A0309C"/>
    <w:rsid w:val="00A03F0C"/>
    <w:rsid w:val="00A0599B"/>
    <w:rsid w:val="00A06029"/>
    <w:rsid w:val="00A077F8"/>
    <w:rsid w:val="00A114AB"/>
    <w:rsid w:val="00A12330"/>
    <w:rsid w:val="00A13487"/>
    <w:rsid w:val="00A13899"/>
    <w:rsid w:val="00A14107"/>
    <w:rsid w:val="00A20DBC"/>
    <w:rsid w:val="00A234DF"/>
    <w:rsid w:val="00A23FE4"/>
    <w:rsid w:val="00A25A5B"/>
    <w:rsid w:val="00A275AE"/>
    <w:rsid w:val="00A279F7"/>
    <w:rsid w:val="00A307CE"/>
    <w:rsid w:val="00A32EDC"/>
    <w:rsid w:val="00A33063"/>
    <w:rsid w:val="00A33625"/>
    <w:rsid w:val="00A35817"/>
    <w:rsid w:val="00A36C54"/>
    <w:rsid w:val="00A373B9"/>
    <w:rsid w:val="00A37466"/>
    <w:rsid w:val="00A40CC4"/>
    <w:rsid w:val="00A410CD"/>
    <w:rsid w:val="00A41431"/>
    <w:rsid w:val="00A42340"/>
    <w:rsid w:val="00A42AE3"/>
    <w:rsid w:val="00A4301D"/>
    <w:rsid w:val="00A4312F"/>
    <w:rsid w:val="00A43192"/>
    <w:rsid w:val="00A502B4"/>
    <w:rsid w:val="00A51997"/>
    <w:rsid w:val="00A51A53"/>
    <w:rsid w:val="00A52C01"/>
    <w:rsid w:val="00A54135"/>
    <w:rsid w:val="00A55391"/>
    <w:rsid w:val="00A5632D"/>
    <w:rsid w:val="00A57A6E"/>
    <w:rsid w:val="00A6080C"/>
    <w:rsid w:val="00A6092F"/>
    <w:rsid w:val="00A619E7"/>
    <w:rsid w:val="00A6269A"/>
    <w:rsid w:val="00A63318"/>
    <w:rsid w:val="00A65678"/>
    <w:rsid w:val="00A70391"/>
    <w:rsid w:val="00A70DD1"/>
    <w:rsid w:val="00A716CA"/>
    <w:rsid w:val="00A71878"/>
    <w:rsid w:val="00A73662"/>
    <w:rsid w:val="00A7397B"/>
    <w:rsid w:val="00A74C23"/>
    <w:rsid w:val="00A76621"/>
    <w:rsid w:val="00A7679C"/>
    <w:rsid w:val="00A77922"/>
    <w:rsid w:val="00A77E5A"/>
    <w:rsid w:val="00A81299"/>
    <w:rsid w:val="00A8139B"/>
    <w:rsid w:val="00A82227"/>
    <w:rsid w:val="00A832D2"/>
    <w:rsid w:val="00A847E1"/>
    <w:rsid w:val="00A85B10"/>
    <w:rsid w:val="00A85C20"/>
    <w:rsid w:val="00A86058"/>
    <w:rsid w:val="00A86381"/>
    <w:rsid w:val="00A86985"/>
    <w:rsid w:val="00A87054"/>
    <w:rsid w:val="00A90BD5"/>
    <w:rsid w:val="00A90F41"/>
    <w:rsid w:val="00A9157A"/>
    <w:rsid w:val="00A91C82"/>
    <w:rsid w:val="00A943B2"/>
    <w:rsid w:val="00A957A5"/>
    <w:rsid w:val="00A9602E"/>
    <w:rsid w:val="00A965CC"/>
    <w:rsid w:val="00A96616"/>
    <w:rsid w:val="00A97E2F"/>
    <w:rsid w:val="00AA0222"/>
    <w:rsid w:val="00AA0A49"/>
    <w:rsid w:val="00AA3BA4"/>
    <w:rsid w:val="00AA4BB9"/>
    <w:rsid w:val="00AA5FA0"/>
    <w:rsid w:val="00AA7020"/>
    <w:rsid w:val="00AA747C"/>
    <w:rsid w:val="00AA76F1"/>
    <w:rsid w:val="00AB0326"/>
    <w:rsid w:val="00AB0553"/>
    <w:rsid w:val="00AB07A4"/>
    <w:rsid w:val="00AB181B"/>
    <w:rsid w:val="00AB1F61"/>
    <w:rsid w:val="00AB234C"/>
    <w:rsid w:val="00AB2E64"/>
    <w:rsid w:val="00AB41DE"/>
    <w:rsid w:val="00AB4D75"/>
    <w:rsid w:val="00AB6C5F"/>
    <w:rsid w:val="00AB6E29"/>
    <w:rsid w:val="00AB7BE6"/>
    <w:rsid w:val="00AC2375"/>
    <w:rsid w:val="00AC3B69"/>
    <w:rsid w:val="00AC3B99"/>
    <w:rsid w:val="00AC3E58"/>
    <w:rsid w:val="00AC442A"/>
    <w:rsid w:val="00AC5BC6"/>
    <w:rsid w:val="00AC6476"/>
    <w:rsid w:val="00AC6720"/>
    <w:rsid w:val="00AC7ECD"/>
    <w:rsid w:val="00AD0766"/>
    <w:rsid w:val="00AD083F"/>
    <w:rsid w:val="00AD2170"/>
    <w:rsid w:val="00AD275A"/>
    <w:rsid w:val="00AD2CE8"/>
    <w:rsid w:val="00AD3D6D"/>
    <w:rsid w:val="00AD6806"/>
    <w:rsid w:val="00AD6E5E"/>
    <w:rsid w:val="00AD705C"/>
    <w:rsid w:val="00AD7F00"/>
    <w:rsid w:val="00AE0357"/>
    <w:rsid w:val="00AE0559"/>
    <w:rsid w:val="00AE0D97"/>
    <w:rsid w:val="00AE19DC"/>
    <w:rsid w:val="00AE22BA"/>
    <w:rsid w:val="00AE2B1C"/>
    <w:rsid w:val="00AE3B5F"/>
    <w:rsid w:val="00AE3CFD"/>
    <w:rsid w:val="00AE55D2"/>
    <w:rsid w:val="00AE583D"/>
    <w:rsid w:val="00AE7106"/>
    <w:rsid w:val="00AF0091"/>
    <w:rsid w:val="00AF06CB"/>
    <w:rsid w:val="00AF1755"/>
    <w:rsid w:val="00AF1B84"/>
    <w:rsid w:val="00AF365E"/>
    <w:rsid w:val="00AF37BE"/>
    <w:rsid w:val="00AF3BDF"/>
    <w:rsid w:val="00AF4D16"/>
    <w:rsid w:val="00AF5B4A"/>
    <w:rsid w:val="00AF6215"/>
    <w:rsid w:val="00B008F8"/>
    <w:rsid w:val="00B03428"/>
    <w:rsid w:val="00B035CC"/>
    <w:rsid w:val="00B0391D"/>
    <w:rsid w:val="00B045C3"/>
    <w:rsid w:val="00B06606"/>
    <w:rsid w:val="00B068D9"/>
    <w:rsid w:val="00B06E83"/>
    <w:rsid w:val="00B103CA"/>
    <w:rsid w:val="00B104F3"/>
    <w:rsid w:val="00B10B0E"/>
    <w:rsid w:val="00B11DC0"/>
    <w:rsid w:val="00B14087"/>
    <w:rsid w:val="00B15C0F"/>
    <w:rsid w:val="00B163BC"/>
    <w:rsid w:val="00B20BD0"/>
    <w:rsid w:val="00B21A10"/>
    <w:rsid w:val="00B222AD"/>
    <w:rsid w:val="00B226BC"/>
    <w:rsid w:val="00B236E3"/>
    <w:rsid w:val="00B23729"/>
    <w:rsid w:val="00B23CE0"/>
    <w:rsid w:val="00B23F83"/>
    <w:rsid w:val="00B24EBD"/>
    <w:rsid w:val="00B26878"/>
    <w:rsid w:val="00B268F6"/>
    <w:rsid w:val="00B26C9B"/>
    <w:rsid w:val="00B30B38"/>
    <w:rsid w:val="00B30B47"/>
    <w:rsid w:val="00B32C21"/>
    <w:rsid w:val="00B34418"/>
    <w:rsid w:val="00B3452A"/>
    <w:rsid w:val="00B34A68"/>
    <w:rsid w:val="00B34F64"/>
    <w:rsid w:val="00B36B4B"/>
    <w:rsid w:val="00B407E1"/>
    <w:rsid w:val="00B44D12"/>
    <w:rsid w:val="00B45E08"/>
    <w:rsid w:val="00B46B69"/>
    <w:rsid w:val="00B51385"/>
    <w:rsid w:val="00B5191F"/>
    <w:rsid w:val="00B51E8B"/>
    <w:rsid w:val="00B522B8"/>
    <w:rsid w:val="00B526F5"/>
    <w:rsid w:val="00B52C04"/>
    <w:rsid w:val="00B53061"/>
    <w:rsid w:val="00B5338E"/>
    <w:rsid w:val="00B543B6"/>
    <w:rsid w:val="00B54FEB"/>
    <w:rsid w:val="00B55490"/>
    <w:rsid w:val="00B5561F"/>
    <w:rsid w:val="00B55F0E"/>
    <w:rsid w:val="00B572E1"/>
    <w:rsid w:val="00B6350E"/>
    <w:rsid w:val="00B6527B"/>
    <w:rsid w:val="00B67BA7"/>
    <w:rsid w:val="00B713A1"/>
    <w:rsid w:val="00B720B0"/>
    <w:rsid w:val="00B72F56"/>
    <w:rsid w:val="00B73488"/>
    <w:rsid w:val="00B75C09"/>
    <w:rsid w:val="00B75FE1"/>
    <w:rsid w:val="00B7693B"/>
    <w:rsid w:val="00B76959"/>
    <w:rsid w:val="00B77577"/>
    <w:rsid w:val="00B80087"/>
    <w:rsid w:val="00B80913"/>
    <w:rsid w:val="00B816CE"/>
    <w:rsid w:val="00B81E55"/>
    <w:rsid w:val="00B82416"/>
    <w:rsid w:val="00B82795"/>
    <w:rsid w:val="00B827FF"/>
    <w:rsid w:val="00B84045"/>
    <w:rsid w:val="00B8445D"/>
    <w:rsid w:val="00B846E1"/>
    <w:rsid w:val="00B84CE4"/>
    <w:rsid w:val="00B8577F"/>
    <w:rsid w:val="00B85FCA"/>
    <w:rsid w:val="00B86FCB"/>
    <w:rsid w:val="00B9000E"/>
    <w:rsid w:val="00B9010E"/>
    <w:rsid w:val="00B9061C"/>
    <w:rsid w:val="00B90A67"/>
    <w:rsid w:val="00B90BE2"/>
    <w:rsid w:val="00B91098"/>
    <w:rsid w:val="00B93351"/>
    <w:rsid w:val="00B93FAF"/>
    <w:rsid w:val="00B94054"/>
    <w:rsid w:val="00B9507A"/>
    <w:rsid w:val="00B9562A"/>
    <w:rsid w:val="00B966BC"/>
    <w:rsid w:val="00B96AC7"/>
    <w:rsid w:val="00B96BBB"/>
    <w:rsid w:val="00B96DBD"/>
    <w:rsid w:val="00B9744A"/>
    <w:rsid w:val="00BA0067"/>
    <w:rsid w:val="00BA0D89"/>
    <w:rsid w:val="00BA0EF6"/>
    <w:rsid w:val="00BA20A7"/>
    <w:rsid w:val="00BA28F0"/>
    <w:rsid w:val="00BA49CD"/>
    <w:rsid w:val="00BA5A1E"/>
    <w:rsid w:val="00BA5B7E"/>
    <w:rsid w:val="00BA6C89"/>
    <w:rsid w:val="00BA6E25"/>
    <w:rsid w:val="00BB2FE5"/>
    <w:rsid w:val="00BB3ADB"/>
    <w:rsid w:val="00BB48BF"/>
    <w:rsid w:val="00BB50E7"/>
    <w:rsid w:val="00BB50ED"/>
    <w:rsid w:val="00BB53D1"/>
    <w:rsid w:val="00BB7794"/>
    <w:rsid w:val="00BC2074"/>
    <w:rsid w:val="00BC4073"/>
    <w:rsid w:val="00BC46FA"/>
    <w:rsid w:val="00BC4F4A"/>
    <w:rsid w:val="00BC5FF3"/>
    <w:rsid w:val="00BC622C"/>
    <w:rsid w:val="00BC6781"/>
    <w:rsid w:val="00BD0813"/>
    <w:rsid w:val="00BD0833"/>
    <w:rsid w:val="00BD223C"/>
    <w:rsid w:val="00BD241F"/>
    <w:rsid w:val="00BD3CD7"/>
    <w:rsid w:val="00BD403D"/>
    <w:rsid w:val="00BD503B"/>
    <w:rsid w:val="00BD528A"/>
    <w:rsid w:val="00BD53BA"/>
    <w:rsid w:val="00BD5C05"/>
    <w:rsid w:val="00BD7002"/>
    <w:rsid w:val="00BD79CE"/>
    <w:rsid w:val="00BE3C7B"/>
    <w:rsid w:val="00BE4371"/>
    <w:rsid w:val="00BF1D44"/>
    <w:rsid w:val="00BF2752"/>
    <w:rsid w:val="00BF2E42"/>
    <w:rsid w:val="00BF45C4"/>
    <w:rsid w:val="00BF58F6"/>
    <w:rsid w:val="00BF6512"/>
    <w:rsid w:val="00BF664D"/>
    <w:rsid w:val="00C00C32"/>
    <w:rsid w:val="00C0383C"/>
    <w:rsid w:val="00C0427F"/>
    <w:rsid w:val="00C07E1F"/>
    <w:rsid w:val="00C102B5"/>
    <w:rsid w:val="00C108D4"/>
    <w:rsid w:val="00C14296"/>
    <w:rsid w:val="00C148C1"/>
    <w:rsid w:val="00C14F5D"/>
    <w:rsid w:val="00C15234"/>
    <w:rsid w:val="00C2053A"/>
    <w:rsid w:val="00C2130D"/>
    <w:rsid w:val="00C21443"/>
    <w:rsid w:val="00C220E1"/>
    <w:rsid w:val="00C22B86"/>
    <w:rsid w:val="00C23138"/>
    <w:rsid w:val="00C235CA"/>
    <w:rsid w:val="00C24F8C"/>
    <w:rsid w:val="00C25AEE"/>
    <w:rsid w:val="00C25CB9"/>
    <w:rsid w:val="00C25ECE"/>
    <w:rsid w:val="00C27641"/>
    <w:rsid w:val="00C2792D"/>
    <w:rsid w:val="00C30AA3"/>
    <w:rsid w:val="00C30FF5"/>
    <w:rsid w:val="00C32554"/>
    <w:rsid w:val="00C32E7A"/>
    <w:rsid w:val="00C3338A"/>
    <w:rsid w:val="00C33F58"/>
    <w:rsid w:val="00C34189"/>
    <w:rsid w:val="00C35A51"/>
    <w:rsid w:val="00C422BC"/>
    <w:rsid w:val="00C42B47"/>
    <w:rsid w:val="00C44BBE"/>
    <w:rsid w:val="00C469A4"/>
    <w:rsid w:val="00C476D7"/>
    <w:rsid w:val="00C507C3"/>
    <w:rsid w:val="00C513A0"/>
    <w:rsid w:val="00C515EB"/>
    <w:rsid w:val="00C51C72"/>
    <w:rsid w:val="00C52188"/>
    <w:rsid w:val="00C5358D"/>
    <w:rsid w:val="00C55456"/>
    <w:rsid w:val="00C56AB8"/>
    <w:rsid w:val="00C56D03"/>
    <w:rsid w:val="00C57FE9"/>
    <w:rsid w:val="00C60727"/>
    <w:rsid w:val="00C607F8"/>
    <w:rsid w:val="00C61603"/>
    <w:rsid w:val="00C62BBB"/>
    <w:rsid w:val="00C62C08"/>
    <w:rsid w:val="00C6302E"/>
    <w:rsid w:val="00C63646"/>
    <w:rsid w:val="00C63B3B"/>
    <w:rsid w:val="00C64AD3"/>
    <w:rsid w:val="00C66A8B"/>
    <w:rsid w:val="00C66D9D"/>
    <w:rsid w:val="00C71AC4"/>
    <w:rsid w:val="00C72C83"/>
    <w:rsid w:val="00C731E8"/>
    <w:rsid w:val="00C749C2"/>
    <w:rsid w:val="00C76839"/>
    <w:rsid w:val="00C768B7"/>
    <w:rsid w:val="00C770B0"/>
    <w:rsid w:val="00C80108"/>
    <w:rsid w:val="00C81154"/>
    <w:rsid w:val="00C8276C"/>
    <w:rsid w:val="00C832E2"/>
    <w:rsid w:val="00C83B2F"/>
    <w:rsid w:val="00C83DF8"/>
    <w:rsid w:val="00C852FA"/>
    <w:rsid w:val="00C858FA"/>
    <w:rsid w:val="00C8699C"/>
    <w:rsid w:val="00C86A37"/>
    <w:rsid w:val="00C8790C"/>
    <w:rsid w:val="00C87B47"/>
    <w:rsid w:val="00C87E1A"/>
    <w:rsid w:val="00C905F0"/>
    <w:rsid w:val="00C92AA9"/>
    <w:rsid w:val="00C92BBB"/>
    <w:rsid w:val="00C945DD"/>
    <w:rsid w:val="00CA074A"/>
    <w:rsid w:val="00CA09F4"/>
    <w:rsid w:val="00CA0BE6"/>
    <w:rsid w:val="00CA0DC9"/>
    <w:rsid w:val="00CA314B"/>
    <w:rsid w:val="00CA391F"/>
    <w:rsid w:val="00CA43A1"/>
    <w:rsid w:val="00CA4AF5"/>
    <w:rsid w:val="00CA4E97"/>
    <w:rsid w:val="00CA5249"/>
    <w:rsid w:val="00CA5ECB"/>
    <w:rsid w:val="00CA64C4"/>
    <w:rsid w:val="00CA660A"/>
    <w:rsid w:val="00CA75F1"/>
    <w:rsid w:val="00CB1F21"/>
    <w:rsid w:val="00CB2216"/>
    <w:rsid w:val="00CB2C7D"/>
    <w:rsid w:val="00CB2DEC"/>
    <w:rsid w:val="00CB41C7"/>
    <w:rsid w:val="00CB59D1"/>
    <w:rsid w:val="00CB61B7"/>
    <w:rsid w:val="00CC0F54"/>
    <w:rsid w:val="00CC153F"/>
    <w:rsid w:val="00CC1AC2"/>
    <w:rsid w:val="00CC22C0"/>
    <w:rsid w:val="00CC3D0D"/>
    <w:rsid w:val="00CC3F7F"/>
    <w:rsid w:val="00CC447D"/>
    <w:rsid w:val="00CC4685"/>
    <w:rsid w:val="00CC5188"/>
    <w:rsid w:val="00CC5D5F"/>
    <w:rsid w:val="00CC68C9"/>
    <w:rsid w:val="00CC69A6"/>
    <w:rsid w:val="00CC6FA2"/>
    <w:rsid w:val="00CC7AF6"/>
    <w:rsid w:val="00CC7C0E"/>
    <w:rsid w:val="00CD1006"/>
    <w:rsid w:val="00CD1FC6"/>
    <w:rsid w:val="00CD23DC"/>
    <w:rsid w:val="00CD27C9"/>
    <w:rsid w:val="00CD33C4"/>
    <w:rsid w:val="00CD4424"/>
    <w:rsid w:val="00CD5730"/>
    <w:rsid w:val="00CD5B9E"/>
    <w:rsid w:val="00CD743E"/>
    <w:rsid w:val="00CE0F56"/>
    <w:rsid w:val="00CE17A5"/>
    <w:rsid w:val="00CE2013"/>
    <w:rsid w:val="00CE44C5"/>
    <w:rsid w:val="00CE5ED4"/>
    <w:rsid w:val="00CE6D6D"/>
    <w:rsid w:val="00CE7FBB"/>
    <w:rsid w:val="00CF0951"/>
    <w:rsid w:val="00CF1C3C"/>
    <w:rsid w:val="00CF1F0A"/>
    <w:rsid w:val="00CF51EE"/>
    <w:rsid w:val="00CF561E"/>
    <w:rsid w:val="00CF6520"/>
    <w:rsid w:val="00CF65CD"/>
    <w:rsid w:val="00CF7499"/>
    <w:rsid w:val="00CF763A"/>
    <w:rsid w:val="00CF7B71"/>
    <w:rsid w:val="00D00929"/>
    <w:rsid w:val="00D010D6"/>
    <w:rsid w:val="00D01487"/>
    <w:rsid w:val="00D014E8"/>
    <w:rsid w:val="00D01C90"/>
    <w:rsid w:val="00D01CA5"/>
    <w:rsid w:val="00D032A0"/>
    <w:rsid w:val="00D0366F"/>
    <w:rsid w:val="00D044DD"/>
    <w:rsid w:val="00D051DE"/>
    <w:rsid w:val="00D055CD"/>
    <w:rsid w:val="00D05C69"/>
    <w:rsid w:val="00D075F5"/>
    <w:rsid w:val="00D1044D"/>
    <w:rsid w:val="00D105D7"/>
    <w:rsid w:val="00D10AC4"/>
    <w:rsid w:val="00D11143"/>
    <w:rsid w:val="00D11503"/>
    <w:rsid w:val="00D11B0F"/>
    <w:rsid w:val="00D14796"/>
    <w:rsid w:val="00D151F8"/>
    <w:rsid w:val="00D1613E"/>
    <w:rsid w:val="00D16870"/>
    <w:rsid w:val="00D16D7D"/>
    <w:rsid w:val="00D17ACB"/>
    <w:rsid w:val="00D20077"/>
    <w:rsid w:val="00D23445"/>
    <w:rsid w:val="00D23F4C"/>
    <w:rsid w:val="00D26EB7"/>
    <w:rsid w:val="00D273DD"/>
    <w:rsid w:val="00D27AC7"/>
    <w:rsid w:val="00D308D9"/>
    <w:rsid w:val="00D30DD9"/>
    <w:rsid w:val="00D31DCE"/>
    <w:rsid w:val="00D33434"/>
    <w:rsid w:val="00D349D1"/>
    <w:rsid w:val="00D34C68"/>
    <w:rsid w:val="00D365AD"/>
    <w:rsid w:val="00D37701"/>
    <w:rsid w:val="00D40099"/>
    <w:rsid w:val="00D40418"/>
    <w:rsid w:val="00D4229E"/>
    <w:rsid w:val="00D428C5"/>
    <w:rsid w:val="00D42B7D"/>
    <w:rsid w:val="00D44997"/>
    <w:rsid w:val="00D47E2C"/>
    <w:rsid w:val="00D51FAA"/>
    <w:rsid w:val="00D53504"/>
    <w:rsid w:val="00D537A4"/>
    <w:rsid w:val="00D54E30"/>
    <w:rsid w:val="00D5513A"/>
    <w:rsid w:val="00D568A8"/>
    <w:rsid w:val="00D56D08"/>
    <w:rsid w:val="00D572EB"/>
    <w:rsid w:val="00D60608"/>
    <w:rsid w:val="00D60FDF"/>
    <w:rsid w:val="00D61BF3"/>
    <w:rsid w:val="00D61F41"/>
    <w:rsid w:val="00D62C77"/>
    <w:rsid w:val="00D62DA7"/>
    <w:rsid w:val="00D679DE"/>
    <w:rsid w:val="00D7081E"/>
    <w:rsid w:val="00D71350"/>
    <w:rsid w:val="00D71EC0"/>
    <w:rsid w:val="00D7207E"/>
    <w:rsid w:val="00D726E8"/>
    <w:rsid w:val="00D72790"/>
    <w:rsid w:val="00D728C4"/>
    <w:rsid w:val="00D733B6"/>
    <w:rsid w:val="00D7362B"/>
    <w:rsid w:val="00D7404E"/>
    <w:rsid w:val="00D743B6"/>
    <w:rsid w:val="00D74957"/>
    <w:rsid w:val="00D75916"/>
    <w:rsid w:val="00D77D42"/>
    <w:rsid w:val="00D77F94"/>
    <w:rsid w:val="00D80059"/>
    <w:rsid w:val="00D81B3B"/>
    <w:rsid w:val="00D8247E"/>
    <w:rsid w:val="00D84113"/>
    <w:rsid w:val="00D84697"/>
    <w:rsid w:val="00D84D19"/>
    <w:rsid w:val="00D853A9"/>
    <w:rsid w:val="00D86132"/>
    <w:rsid w:val="00D87DEE"/>
    <w:rsid w:val="00D90A59"/>
    <w:rsid w:val="00D90D4D"/>
    <w:rsid w:val="00D91C27"/>
    <w:rsid w:val="00D92840"/>
    <w:rsid w:val="00D92DC5"/>
    <w:rsid w:val="00D92E2E"/>
    <w:rsid w:val="00D94F12"/>
    <w:rsid w:val="00D95B02"/>
    <w:rsid w:val="00D95FBB"/>
    <w:rsid w:val="00DA0B35"/>
    <w:rsid w:val="00DA0E9A"/>
    <w:rsid w:val="00DA1A87"/>
    <w:rsid w:val="00DB045D"/>
    <w:rsid w:val="00DB1446"/>
    <w:rsid w:val="00DB18F3"/>
    <w:rsid w:val="00DB2075"/>
    <w:rsid w:val="00DB251D"/>
    <w:rsid w:val="00DB330E"/>
    <w:rsid w:val="00DB523A"/>
    <w:rsid w:val="00DB525D"/>
    <w:rsid w:val="00DB55B9"/>
    <w:rsid w:val="00DB579D"/>
    <w:rsid w:val="00DB6EE5"/>
    <w:rsid w:val="00DB7278"/>
    <w:rsid w:val="00DB7788"/>
    <w:rsid w:val="00DC068F"/>
    <w:rsid w:val="00DC2413"/>
    <w:rsid w:val="00DC3CE7"/>
    <w:rsid w:val="00DC5857"/>
    <w:rsid w:val="00DC58A0"/>
    <w:rsid w:val="00DC6978"/>
    <w:rsid w:val="00DC6EB9"/>
    <w:rsid w:val="00DC739A"/>
    <w:rsid w:val="00DD0545"/>
    <w:rsid w:val="00DD29DC"/>
    <w:rsid w:val="00DD2D1C"/>
    <w:rsid w:val="00DD4E93"/>
    <w:rsid w:val="00DD4F5E"/>
    <w:rsid w:val="00DD5BBB"/>
    <w:rsid w:val="00DD648E"/>
    <w:rsid w:val="00DD65E0"/>
    <w:rsid w:val="00DD726E"/>
    <w:rsid w:val="00DE015B"/>
    <w:rsid w:val="00DE05C4"/>
    <w:rsid w:val="00DE09D9"/>
    <w:rsid w:val="00DE1C54"/>
    <w:rsid w:val="00DE1FE6"/>
    <w:rsid w:val="00DE2175"/>
    <w:rsid w:val="00DE2400"/>
    <w:rsid w:val="00DE30A8"/>
    <w:rsid w:val="00DE4A8A"/>
    <w:rsid w:val="00DE58AA"/>
    <w:rsid w:val="00DE63F9"/>
    <w:rsid w:val="00DE6A31"/>
    <w:rsid w:val="00DF1A83"/>
    <w:rsid w:val="00DF238C"/>
    <w:rsid w:val="00DF4393"/>
    <w:rsid w:val="00DF4530"/>
    <w:rsid w:val="00E01208"/>
    <w:rsid w:val="00E021E3"/>
    <w:rsid w:val="00E03A17"/>
    <w:rsid w:val="00E04447"/>
    <w:rsid w:val="00E04D68"/>
    <w:rsid w:val="00E06970"/>
    <w:rsid w:val="00E07757"/>
    <w:rsid w:val="00E079CA"/>
    <w:rsid w:val="00E1167F"/>
    <w:rsid w:val="00E13458"/>
    <w:rsid w:val="00E15CA5"/>
    <w:rsid w:val="00E16C25"/>
    <w:rsid w:val="00E16D27"/>
    <w:rsid w:val="00E175FD"/>
    <w:rsid w:val="00E2014A"/>
    <w:rsid w:val="00E20A2C"/>
    <w:rsid w:val="00E21F80"/>
    <w:rsid w:val="00E22258"/>
    <w:rsid w:val="00E22B76"/>
    <w:rsid w:val="00E251B6"/>
    <w:rsid w:val="00E267FC"/>
    <w:rsid w:val="00E30FC9"/>
    <w:rsid w:val="00E31373"/>
    <w:rsid w:val="00E313DA"/>
    <w:rsid w:val="00E316C1"/>
    <w:rsid w:val="00E3225D"/>
    <w:rsid w:val="00E32A95"/>
    <w:rsid w:val="00E32FB4"/>
    <w:rsid w:val="00E33152"/>
    <w:rsid w:val="00E33BE9"/>
    <w:rsid w:val="00E33E31"/>
    <w:rsid w:val="00E34923"/>
    <w:rsid w:val="00E34CA5"/>
    <w:rsid w:val="00E35E89"/>
    <w:rsid w:val="00E36862"/>
    <w:rsid w:val="00E404F9"/>
    <w:rsid w:val="00E414CC"/>
    <w:rsid w:val="00E423A8"/>
    <w:rsid w:val="00E4279C"/>
    <w:rsid w:val="00E42DF7"/>
    <w:rsid w:val="00E43C40"/>
    <w:rsid w:val="00E4491D"/>
    <w:rsid w:val="00E458E8"/>
    <w:rsid w:val="00E467E7"/>
    <w:rsid w:val="00E46B34"/>
    <w:rsid w:val="00E46E07"/>
    <w:rsid w:val="00E502CA"/>
    <w:rsid w:val="00E50A07"/>
    <w:rsid w:val="00E50F60"/>
    <w:rsid w:val="00E51970"/>
    <w:rsid w:val="00E52B95"/>
    <w:rsid w:val="00E539E7"/>
    <w:rsid w:val="00E56586"/>
    <w:rsid w:val="00E5758E"/>
    <w:rsid w:val="00E60F21"/>
    <w:rsid w:val="00E61DE3"/>
    <w:rsid w:val="00E63960"/>
    <w:rsid w:val="00E63B68"/>
    <w:rsid w:val="00E63DB9"/>
    <w:rsid w:val="00E6681D"/>
    <w:rsid w:val="00E66BA4"/>
    <w:rsid w:val="00E66F0F"/>
    <w:rsid w:val="00E67ADE"/>
    <w:rsid w:val="00E7095D"/>
    <w:rsid w:val="00E70A36"/>
    <w:rsid w:val="00E719BD"/>
    <w:rsid w:val="00E71F2C"/>
    <w:rsid w:val="00E72FFF"/>
    <w:rsid w:val="00E73EA7"/>
    <w:rsid w:val="00E74101"/>
    <w:rsid w:val="00E75EAB"/>
    <w:rsid w:val="00E80CC5"/>
    <w:rsid w:val="00E81CC9"/>
    <w:rsid w:val="00E822AF"/>
    <w:rsid w:val="00E825CA"/>
    <w:rsid w:val="00E834D8"/>
    <w:rsid w:val="00E84118"/>
    <w:rsid w:val="00E84B8C"/>
    <w:rsid w:val="00E857E0"/>
    <w:rsid w:val="00E85F27"/>
    <w:rsid w:val="00E86979"/>
    <w:rsid w:val="00E902F2"/>
    <w:rsid w:val="00E909DE"/>
    <w:rsid w:val="00E90D48"/>
    <w:rsid w:val="00E90F2F"/>
    <w:rsid w:val="00E91424"/>
    <w:rsid w:val="00E915C4"/>
    <w:rsid w:val="00E91E5D"/>
    <w:rsid w:val="00E92057"/>
    <w:rsid w:val="00E92EF9"/>
    <w:rsid w:val="00E94356"/>
    <w:rsid w:val="00E95956"/>
    <w:rsid w:val="00E9750B"/>
    <w:rsid w:val="00EA1341"/>
    <w:rsid w:val="00EA1519"/>
    <w:rsid w:val="00EA1D11"/>
    <w:rsid w:val="00EA297D"/>
    <w:rsid w:val="00EA3214"/>
    <w:rsid w:val="00EA355D"/>
    <w:rsid w:val="00EA3B51"/>
    <w:rsid w:val="00EA4E78"/>
    <w:rsid w:val="00EA6DD8"/>
    <w:rsid w:val="00EB0407"/>
    <w:rsid w:val="00EB0536"/>
    <w:rsid w:val="00EB216F"/>
    <w:rsid w:val="00EB2587"/>
    <w:rsid w:val="00EB2A09"/>
    <w:rsid w:val="00EB2F24"/>
    <w:rsid w:val="00EB395E"/>
    <w:rsid w:val="00EB3D29"/>
    <w:rsid w:val="00EB3E27"/>
    <w:rsid w:val="00EB42A8"/>
    <w:rsid w:val="00EB4C2E"/>
    <w:rsid w:val="00EB51C5"/>
    <w:rsid w:val="00EB5601"/>
    <w:rsid w:val="00EC0B59"/>
    <w:rsid w:val="00EC32D7"/>
    <w:rsid w:val="00EC3BFE"/>
    <w:rsid w:val="00EC433C"/>
    <w:rsid w:val="00EC501A"/>
    <w:rsid w:val="00EC526F"/>
    <w:rsid w:val="00EC5BA5"/>
    <w:rsid w:val="00EC5C01"/>
    <w:rsid w:val="00EC66F8"/>
    <w:rsid w:val="00EC6F2A"/>
    <w:rsid w:val="00ED0868"/>
    <w:rsid w:val="00ED0A75"/>
    <w:rsid w:val="00ED0F38"/>
    <w:rsid w:val="00ED266B"/>
    <w:rsid w:val="00ED5DE8"/>
    <w:rsid w:val="00ED7603"/>
    <w:rsid w:val="00ED7C24"/>
    <w:rsid w:val="00EE1888"/>
    <w:rsid w:val="00EE206A"/>
    <w:rsid w:val="00EE4F90"/>
    <w:rsid w:val="00EE5A66"/>
    <w:rsid w:val="00EF08E3"/>
    <w:rsid w:val="00EF2E4D"/>
    <w:rsid w:val="00EF3427"/>
    <w:rsid w:val="00EF369E"/>
    <w:rsid w:val="00EF3793"/>
    <w:rsid w:val="00EF5074"/>
    <w:rsid w:val="00EF5C30"/>
    <w:rsid w:val="00EF6738"/>
    <w:rsid w:val="00EF67C8"/>
    <w:rsid w:val="00EF6B11"/>
    <w:rsid w:val="00EF7B5D"/>
    <w:rsid w:val="00F01636"/>
    <w:rsid w:val="00F02016"/>
    <w:rsid w:val="00F020F8"/>
    <w:rsid w:val="00F0278D"/>
    <w:rsid w:val="00F03554"/>
    <w:rsid w:val="00F06060"/>
    <w:rsid w:val="00F0753C"/>
    <w:rsid w:val="00F10410"/>
    <w:rsid w:val="00F10621"/>
    <w:rsid w:val="00F10924"/>
    <w:rsid w:val="00F10B5D"/>
    <w:rsid w:val="00F10E17"/>
    <w:rsid w:val="00F1365E"/>
    <w:rsid w:val="00F1548E"/>
    <w:rsid w:val="00F158D4"/>
    <w:rsid w:val="00F15CEC"/>
    <w:rsid w:val="00F16467"/>
    <w:rsid w:val="00F16569"/>
    <w:rsid w:val="00F1744D"/>
    <w:rsid w:val="00F17621"/>
    <w:rsid w:val="00F178DE"/>
    <w:rsid w:val="00F1799A"/>
    <w:rsid w:val="00F17EF3"/>
    <w:rsid w:val="00F22482"/>
    <w:rsid w:val="00F241B6"/>
    <w:rsid w:val="00F31868"/>
    <w:rsid w:val="00F31ECF"/>
    <w:rsid w:val="00F32102"/>
    <w:rsid w:val="00F34445"/>
    <w:rsid w:val="00F34BA8"/>
    <w:rsid w:val="00F35F3D"/>
    <w:rsid w:val="00F40B38"/>
    <w:rsid w:val="00F4291D"/>
    <w:rsid w:val="00F4296A"/>
    <w:rsid w:val="00F43209"/>
    <w:rsid w:val="00F4382D"/>
    <w:rsid w:val="00F4418C"/>
    <w:rsid w:val="00F444B7"/>
    <w:rsid w:val="00F447B2"/>
    <w:rsid w:val="00F44FB2"/>
    <w:rsid w:val="00F45304"/>
    <w:rsid w:val="00F45D64"/>
    <w:rsid w:val="00F46AB9"/>
    <w:rsid w:val="00F46B5A"/>
    <w:rsid w:val="00F46CC7"/>
    <w:rsid w:val="00F50357"/>
    <w:rsid w:val="00F50E71"/>
    <w:rsid w:val="00F518AD"/>
    <w:rsid w:val="00F519E6"/>
    <w:rsid w:val="00F52633"/>
    <w:rsid w:val="00F52ADA"/>
    <w:rsid w:val="00F5393B"/>
    <w:rsid w:val="00F53DC4"/>
    <w:rsid w:val="00F57032"/>
    <w:rsid w:val="00F6104A"/>
    <w:rsid w:val="00F62D4E"/>
    <w:rsid w:val="00F640E5"/>
    <w:rsid w:val="00F6484C"/>
    <w:rsid w:val="00F65292"/>
    <w:rsid w:val="00F66234"/>
    <w:rsid w:val="00F72CE5"/>
    <w:rsid w:val="00F7361B"/>
    <w:rsid w:val="00F751F2"/>
    <w:rsid w:val="00F75CA3"/>
    <w:rsid w:val="00F76488"/>
    <w:rsid w:val="00F76B77"/>
    <w:rsid w:val="00F771C9"/>
    <w:rsid w:val="00F77D9B"/>
    <w:rsid w:val="00F80238"/>
    <w:rsid w:val="00F8031B"/>
    <w:rsid w:val="00F830C4"/>
    <w:rsid w:val="00F83572"/>
    <w:rsid w:val="00F8357C"/>
    <w:rsid w:val="00F8454F"/>
    <w:rsid w:val="00F849CD"/>
    <w:rsid w:val="00F8566B"/>
    <w:rsid w:val="00F85E4C"/>
    <w:rsid w:val="00F86215"/>
    <w:rsid w:val="00F86688"/>
    <w:rsid w:val="00F8713D"/>
    <w:rsid w:val="00F873A4"/>
    <w:rsid w:val="00F87ECD"/>
    <w:rsid w:val="00F90B68"/>
    <w:rsid w:val="00F91888"/>
    <w:rsid w:val="00F929EB"/>
    <w:rsid w:val="00F947AE"/>
    <w:rsid w:val="00F94EF4"/>
    <w:rsid w:val="00F95102"/>
    <w:rsid w:val="00F95542"/>
    <w:rsid w:val="00F96BC0"/>
    <w:rsid w:val="00FA016A"/>
    <w:rsid w:val="00FA0A5E"/>
    <w:rsid w:val="00FA115C"/>
    <w:rsid w:val="00FA1BD1"/>
    <w:rsid w:val="00FA1C4A"/>
    <w:rsid w:val="00FA2803"/>
    <w:rsid w:val="00FA2FAA"/>
    <w:rsid w:val="00FA3625"/>
    <w:rsid w:val="00FA38E0"/>
    <w:rsid w:val="00FA618A"/>
    <w:rsid w:val="00FA61F0"/>
    <w:rsid w:val="00FA64DA"/>
    <w:rsid w:val="00FA652A"/>
    <w:rsid w:val="00FA783D"/>
    <w:rsid w:val="00FA7D7E"/>
    <w:rsid w:val="00FB1E85"/>
    <w:rsid w:val="00FB2F3F"/>
    <w:rsid w:val="00FB45C1"/>
    <w:rsid w:val="00FB4C0B"/>
    <w:rsid w:val="00FB5BF5"/>
    <w:rsid w:val="00FB5EDF"/>
    <w:rsid w:val="00FB6C47"/>
    <w:rsid w:val="00FB702E"/>
    <w:rsid w:val="00FB77AF"/>
    <w:rsid w:val="00FB7E2B"/>
    <w:rsid w:val="00FC0308"/>
    <w:rsid w:val="00FC11AD"/>
    <w:rsid w:val="00FC1729"/>
    <w:rsid w:val="00FC21E2"/>
    <w:rsid w:val="00FC23E1"/>
    <w:rsid w:val="00FC27E2"/>
    <w:rsid w:val="00FC2995"/>
    <w:rsid w:val="00FC2EC5"/>
    <w:rsid w:val="00FC345F"/>
    <w:rsid w:val="00FC4B72"/>
    <w:rsid w:val="00FC4D89"/>
    <w:rsid w:val="00FC5206"/>
    <w:rsid w:val="00FC6AE0"/>
    <w:rsid w:val="00FD0109"/>
    <w:rsid w:val="00FD028C"/>
    <w:rsid w:val="00FD1778"/>
    <w:rsid w:val="00FD2217"/>
    <w:rsid w:val="00FD4477"/>
    <w:rsid w:val="00FD4E62"/>
    <w:rsid w:val="00FD5783"/>
    <w:rsid w:val="00FD5AA1"/>
    <w:rsid w:val="00FD6A19"/>
    <w:rsid w:val="00FD76CC"/>
    <w:rsid w:val="00FD7F89"/>
    <w:rsid w:val="00FE0264"/>
    <w:rsid w:val="00FE097C"/>
    <w:rsid w:val="00FE0CF9"/>
    <w:rsid w:val="00FE0FD6"/>
    <w:rsid w:val="00FE3F4D"/>
    <w:rsid w:val="00FE45A9"/>
    <w:rsid w:val="00FE5074"/>
    <w:rsid w:val="00FE5649"/>
    <w:rsid w:val="00FE5DBC"/>
    <w:rsid w:val="00FE5F9D"/>
    <w:rsid w:val="00FE6FDC"/>
    <w:rsid w:val="00FE71D7"/>
    <w:rsid w:val="00FF014F"/>
    <w:rsid w:val="00FF03D7"/>
    <w:rsid w:val="00FF1978"/>
    <w:rsid w:val="00FF249A"/>
    <w:rsid w:val="00FF2A36"/>
    <w:rsid w:val="00FF3DDB"/>
    <w:rsid w:val="00FF48DD"/>
    <w:rsid w:val="00FF5A95"/>
    <w:rsid w:val="00FF5FDE"/>
    <w:rsid w:val="00FF6451"/>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0C1AFF71"/>
  <w15:docId w15:val="{A53ABDF1-C7E4-4309-9C36-B6487A8B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71" w:qFormat="1"/>
    <w:lsdException w:name="heading 6"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6527B"/>
    <w:pPr>
      <w:spacing w:after="120"/>
    </w:pPr>
    <w:rPr>
      <w:rFonts w:eastAsia="Calibri"/>
      <w:color w:val="000000"/>
    </w:rPr>
  </w:style>
  <w:style w:type="paragraph" w:styleId="Heading1">
    <w:name w:val="heading 1"/>
    <w:next w:val="BodyText"/>
    <w:link w:val="Heading1Char"/>
    <w:uiPriority w:val="1"/>
    <w:qFormat/>
    <w:rsid w:val="0008281F"/>
    <w:pPr>
      <w:keepNext/>
      <w:keepLines/>
      <w:tabs>
        <w:tab w:val="left" w:pos="1134"/>
      </w:tabs>
      <w:spacing w:before="480" w:after="360"/>
      <w:outlineLvl w:val="0"/>
    </w:pPr>
    <w:rPr>
      <w:rFonts w:eastAsiaTheme="majorEastAsia" w:cstheme="majorBidi"/>
      <w:b/>
      <w:bCs/>
      <w:color w:val="00313C" w:themeColor="accent2"/>
      <w:sz w:val="44"/>
      <w:szCs w:val="28"/>
    </w:rPr>
  </w:style>
  <w:style w:type="paragraph" w:styleId="Heading2">
    <w:name w:val="heading 2"/>
    <w:basedOn w:val="Heading1"/>
    <w:next w:val="BodyText"/>
    <w:link w:val="Heading2Char"/>
    <w:uiPriority w:val="1"/>
    <w:qFormat/>
    <w:rsid w:val="00A90F41"/>
    <w:pPr>
      <w:spacing w:before="360" w:after="240"/>
      <w:ind w:left="1134" w:hanging="1134"/>
      <w:outlineLvl w:val="1"/>
    </w:pPr>
    <w:rPr>
      <w:b w:val="0"/>
      <w:sz w:val="32"/>
      <w:szCs w:val="26"/>
    </w:rPr>
  </w:style>
  <w:style w:type="paragraph" w:styleId="Heading3">
    <w:name w:val="heading 3"/>
    <w:basedOn w:val="Heading2"/>
    <w:next w:val="BodyText"/>
    <w:link w:val="Heading3Char"/>
    <w:uiPriority w:val="1"/>
    <w:qFormat/>
    <w:rsid w:val="00E71F2C"/>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D1044D"/>
    <w:pPr>
      <w:numPr>
        <w:ilvl w:val="0"/>
      </w:numPr>
      <w:spacing w:before="240" w:after="120"/>
      <w:ind w:left="1134" w:hanging="1134"/>
      <w:outlineLvl w:val="3"/>
    </w:pPr>
    <w:rPr>
      <w:iCs/>
      <w:color w:val="007E9A" w:themeColor="accent1" w:themeShade="BF"/>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8281F"/>
    <w:rPr>
      <w:rFonts w:eastAsiaTheme="majorEastAsia" w:cstheme="majorBidi"/>
      <w:b/>
      <w:bCs/>
      <w:color w:val="00313C" w:themeColor="accent2"/>
      <w:sz w:val="44"/>
      <w:szCs w:val="28"/>
    </w:rPr>
  </w:style>
  <w:style w:type="character" w:customStyle="1" w:styleId="Heading2Char">
    <w:name w:val="Heading 2 Char"/>
    <w:basedOn w:val="DefaultParagraphFont"/>
    <w:link w:val="Heading2"/>
    <w:uiPriority w:val="1"/>
    <w:locked/>
    <w:rsid w:val="00A90F41"/>
    <w:rPr>
      <w:rFonts w:eastAsiaTheme="majorEastAsia" w:cstheme="majorBidi"/>
      <w:bCs/>
      <w:color w:val="00313C"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313C" w:themeColor="accent2"/>
      <w:sz w:val="44"/>
      <w:szCs w:val="28"/>
    </w:rPr>
  </w:style>
  <w:style w:type="paragraph" w:styleId="Header">
    <w:name w:val="header"/>
    <w:basedOn w:val="Normal"/>
    <w:link w:val="HeaderChar"/>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99"/>
    <w:qFormat/>
    <w:rsid w:val="00D349D1"/>
    <w:pPr>
      <w:numPr>
        <w:numId w:val="5"/>
      </w:numPr>
      <w:tabs>
        <w:tab w:val="left" w:pos="397"/>
      </w:tabs>
      <w:spacing w:before="60" w:after="60"/>
      <w:ind w:left="198" w:hanging="198"/>
    </w:pPr>
  </w:style>
  <w:style w:type="paragraph" w:styleId="ListNumber">
    <w:name w:val="List Number"/>
    <w:basedOn w:val="BodyText"/>
    <w:uiPriority w:val="2"/>
    <w:qFormat/>
    <w:rsid w:val="00D349D1"/>
    <w:pPr>
      <w:numPr>
        <w:numId w:val="8"/>
      </w:numPr>
      <w:tabs>
        <w:tab w:val="left" w:pos="397"/>
      </w:tabs>
      <w:ind w:left="397" w:hanging="397"/>
    </w:pPr>
  </w:style>
  <w:style w:type="paragraph" w:styleId="ListBullet2">
    <w:name w:val="List Bullet 2"/>
    <w:basedOn w:val="ListBullet"/>
    <w:uiPriority w:val="99"/>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uiPriority w:val="3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99"/>
    <w:rsid w:val="00D349D1"/>
    <w:pPr>
      <w:numPr>
        <w:ilvl w:val="0"/>
        <w:numId w:val="14"/>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spacing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35"/>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qFormat/>
    <w:rsid w:val="00D1044D"/>
  </w:style>
  <w:style w:type="paragraph" w:customStyle="1" w:styleId="Heading3notnumbered">
    <w:name w:val="Heading 3 not numbered"/>
    <w:basedOn w:val="Heading3"/>
    <w:next w:val="BodyText"/>
    <w:uiPriority w:val="1"/>
    <w:qFormat/>
    <w:rsid w:val="00752314"/>
    <w:pPr>
      <w:numPr>
        <w:ilvl w:val="0"/>
      </w:numPr>
      <w:ind w:left="1134" w:hanging="1134"/>
    </w:pPr>
  </w:style>
  <w:style w:type="paragraph" w:customStyle="1" w:styleId="Heading2notnumbered">
    <w:name w:val="Heading 2 not numbered"/>
    <w:basedOn w:val="Heading2"/>
    <w:next w:val="BodyText"/>
    <w:uiPriority w:val="1"/>
    <w:qFormat/>
    <w:rsid w:val="00752314"/>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5"/>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3"/>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style>
  <w:style w:type="paragraph" w:customStyle="1" w:styleId="AppendixHeading3">
    <w:name w:val="Appendix Heading 3"/>
    <w:basedOn w:val="Heading3"/>
    <w:next w:val="BodyText"/>
    <w:uiPriority w:val="11"/>
    <w:qFormat/>
    <w:rsid w:val="00C80108"/>
    <w:pPr>
      <w:numPr>
        <w:numId w:val="13"/>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link w:val="ListParagraphChar"/>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Default">
    <w:name w:val="Default"/>
    <w:rsid w:val="004A27E2"/>
    <w:pPr>
      <w:autoSpaceDE w:val="0"/>
      <w:autoSpaceDN w:val="0"/>
      <w:adjustRightInd w:val="0"/>
    </w:pPr>
    <w:rPr>
      <w:rFonts w:ascii="Times New Roman" w:hAnsi="Times New Roman"/>
      <w:color w:val="000000"/>
      <w:sz w:val="24"/>
      <w:szCs w:val="24"/>
    </w:rPr>
  </w:style>
  <w:style w:type="paragraph" w:customStyle="1" w:styleId="Tablelistbullet">
    <w:name w:val="Table list bullet"/>
    <w:basedOn w:val="Normal"/>
    <w:uiPriority w:val="3"/>
    <w:qFormat/>
    <w:rsid w:val="00BD53BA"/>
    <w:pPr>
      <w:numPr>
        <w:numId w:val="17"/>
      </w:numPr>
      <w:spacing w:before="60" w:after="0" w:line="240" w:lineRule="atLeast"/>
    </w:pPr>
    <w:rPr>
      <w:rFonts w:ascii="Arial Narrow" w:eastAsiaTheme="minorHAnsi" w:hAnsi="Arial Narrow" w:cstheme="minorBidi"/>
      <w:color w:val="000100"/>
      <w:sz w:val="20"/>
      <w:lang w:eastAsia="en-US"/>
    </w:rPr>
  </w:style>
  <w:style w:type="paragraph" w:customStyle="1" w:styleId="Tablelistbullet2">
    <w:name w:val="Table list bullet 2"/>
    <w:basedOn w:val="Tablelistbullet"/>
    <w:uiPriority w:val="3"/>
    <w:qFormat/>
    <w:rsid w:val="00BD53BA"/>
    <w:pPr>
      <w:numPr>
        <w:ilvl w:val="1"/>
      </w:numPr>
      <w:spacing w:before="0"/>
    </w:pPr>
  </w:style>
  <w:style w:type="paragraph" w:customStyle="1" w:styleId="Tablelistbullet3">
    <w:name w:val="Table list bullet 3"/>
    <w:basedOn w:val="Normal"/>
    <w:uiPriority w:val="3"/>
    <w:qFormat/>
    <w:rsid w:val="00BD53BA"/>
    <w:pPr>
      <w:numPr>
        <w:ilvl w:val="2"/>
        <w:numId w:val="17"/>
      </w:numPr>
      <w:spacing w:after="60" w:line="240" w:lineRule="atLeast"/>
    </w:pPr>
    <w:rPr>
      <w:rFonts w:ascii="Arial Narrow" w:eastAsiaTheme="minorHAnsi" w:hAnsi="Arial Narrow" w:cstheme="minorBidi"/>
      <w:color w:val="000100"/>
      <w:sz w:val="20"/>
      <w:lang w:eastAsia="en-US"/>
    </w:rPr>
  </w:style>
  <w:style w:type="numbering" w:customStyle="1" w:styleId="aaTableListBullets">
    <w:name w:val="aa Table List Bullets"/>
    <w:uiPriority w:val="99"/>
    <w:rsid w:val="00BD53BA"/>
    <w:pPr>
      <w:numPr>
        <w:numId w:val="16"/>
      </w:numPr>
    </w:pPr>
  </w:style>
  <w:style w:type="numbering" w:customStyle="1" w:styleId="ACILAllenTableBulletedList">
    <w:name w:val="ACIL Allen Table Bulleted List"/>
    <w:uiPriority w:val="99"/>
    <w:rsid w:val="00BD53BA"/>
    <w:pPr>
      <w:numPr>
        <w:numId w:val="18"/>
      </w:numPr>
    </w:pPr>
  </w:style>
  <w:style w:type="numbering" w:customStyle="1" w:styleId="aaReportListBullets">
    <w:name w:val="aa Report List Bullets"/>
    <w:uiPriority w:val="99"/>
    <w:rsid w:val="00255E33"/>
    <w:pPr>
      <w:numPr>
        <w:numId w:val="19"/>
      </w:numPr>
    </w:pPr>
  </w:style>
  <w:style w:type="table" w:styleId="GridTable2">
    <w:name w:val="Grid Table 2"/>
    <w:basedOn w:val="TableNormal"/>
    <w:uiPriority w:val="47"/>
    <w:rsid w:val="003C54D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CSIRO1">
    <w:name w:val="Table_CSIRO1"/>
    <w:basedOn w:val="TableNormal"/>
    <w:uiPriority w:val="99"/>
    <w:qFormat/>
    <w:rsid w:val="00D428C5"/>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Text">
    <w:name w:val="Box Text"/>
    <w:basedOn w:val="Normal"/>
    <w:qFormat/>
    <w:rsid w:val="0018129C"/>
    <w:pPr>
      <w:keepNext/>
      <w:spacing w:before="60" w:after="60" w:line="240" w:lineRule="atLeast"/>
      <w:ind w:left="448"/>
    </w:pPr>
    <w:rPr>
      <w:rFonts w:ascii="Arial Narrow" w:eastAsiaTheme="minorHAnsi" w:hAnsi="Arial Narrow" w:cstheme="minorBidi"/>
      <w:color w:val="auto"/>
      <w:sz w:val="20"/>
      <w:lang w:eastAsia="en-US"/>
    </w:rPr>
  </w:style>
  <w:style w:type="paragraph" w:customStyle="1" w:styleId="BoxListBullet">
    <w:name w:val="Box List Bullet"/>
    <w:basedOn w:val="Normal"/>
    <w:qFormat/>
    <w:rsid w:val="0018129C"/>
    <w:pPr>
      <w:keepNext/>
      <w:numPr>
        <w:numId w:val="21"/>
      </w:numPr>
      <w:spacing w:before="60" w:after="60" w:line="240" w:lineRule="atLeast"/>
      <w:contextualSpacing/>
    </w:pPr>
    <w:rPr>
      <w:rFonts w:ascii="Arial Narrow" w:eastAsiaTheme="minorHAnsi" w:hAnsi="Arial Narrow" w:cstheme="minorBidi"/>
      <w:color w:val="auto"/>
      <w:sz w:val="20"/>
      <w:lang w:eastAsia="en-US"/>
    </w:rPr>
  </w:style>
  <w:style w:type="paragraph" w:customStyle="1" w:styleId="BoxListBullet2">
    <w:name w:val="Box List Bullet 2"/>
    <w:basedOn w:val="Normal"/>
    <w:qFormat/>
    <w:rsid w:val="0018129C"/>
    <w:pPr>
      <w:keepNext/>
      <w:numPr>
        <w:ilvl w:val="1"/>
        <w:numId w:val="21"/>
      </w:numPr>
      <w:spacing w:after="0" w:line="240" w:lineRule="atLeast"/>
      <w:contextualSpacing/>
    </w:pPr>
    <w:rPr>
      <w:rFonts w:ascii="Arial Narrow" w:eastAsiaTheme="minorHAnsi" w:hAnsi="Arial Narrow" w:cstheme="minorBidi"/>
      <w:color w:val="auto"/>
      <w:sz w:val="20"/>
      <w:lang w:eastAsia="en-US"/>
    </w:rPr>
  </w:style>
  <w:style w:type="paragraph" w:customStyle="1" w:styleId="BoxListBullet3">
    <w:name w:val="Box List Bullet 3"/>
    <w:basedOn w:val="Normal"/>
    <w:qFormat/>
    <w:rsid w:val="0018129C"/>
    <w:pPr>
      <w:keepNext/>
      <w:numPr>
        <w:ilvl w:val="2"/>
        <w:numId w:val="21"/>
      </w:numPr>
      <w:spacing w:after="60" w:line="240" w:lineRule="atLeast"/>
      <w:contextualSpacing/>
    </w:pPr>
    <w:rPr>
      <w:rFonts w:ascii="Arial Narrow" w:eastAsiaTheme="minorHAnsi" w:hAnsi="Arial Narrow" w:cstheme="minorBidi"/>
      <w:color w:val="auto"/>
      <w:sz w:val="20"/>
      <w:lang w:eastAsia="en-US"/>
    </w:rPr>
  </w:style>
  <w:style w:type="paragraph" w:customStyle="1" w:styleId="BoxSideHeading1">
    <w:name w:val="Box Side Heading 1"/>
    <w:basedOn w:val="BoxText"/>
    <w:next w:val="BoxText"/>
    <w:qFormat/>
    <w:rsid w:val="0018129C"/>
    <w:pPr>
      <w:spacing w:before="0"/>
    </w:pPr>
    <w:rPr>
      <w:b/>
      <w:i/>
    </w:rPr>
  </w:style>
  <w:style w:type="numbering" w:customStyle="1" w:styleId="BoxListBullets">
    <w:name w:val="Box List Bullets"/>
    <w:uiPriority w:val="99"/>
    <w:rsid w:val="0018129C"/>
    <w:pPr>
      <w:numPr>
        <w:numId w:val="20"/>
      </w:numPr>
    </w:pPr>
  </w:style>
  <w:style w:type="character" w:customStyle="1" w:styleId="ListParagraphChar">
    <w:name w:val="List Paragraph Char"/>
    <w:basedOn w:val="DefaultParagraphFont"/>
    <w:link w:val="ListParagraph"/>
    <w:uiPriority w:val="34"/>
    <w:locked/>
    <w:rsid w:val="004D53D1"/>
    <w:rPr>
      <w:rFonts w:eastAsia="Calibri"/>
      <w:color w:val="000000"/>
      <w:sz w:val="24"/>
      <w:szCs w:val="24"/>
    </w:rPr>
  </w:style>
  <w:style w:type="table" w:customStyle="1" w:styleId="TableGrid10">
    <w:name w:val="Table Grid1"/>
    <w:basedOn w:val="TableNormal"/>
    <w:next w:val="TableGrid"/>
    <w:uiPriority w:val="99"/>
    <w:rsid w:val="004455B1"/>
    <w:rPr>
      <w:rFonts w:ascii="HelveticaNeueLT Std Lt Cn" w:hAnsi="HelveticaNeueLT Std Lt C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dTable21">
    <w:name w:val="Grid Table 21"/>
    <w:basedOn w:val="TableNormal"/>
    <w:next w:val="GridTable2"/>
    <w:uiPriority w:val="47"/>
    <w:rsid w:val="00E822A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1">
    <w:name w:val="Table Grid11"/>
    <w:basedOn w:val="TableNormal"/>
    <w:next w:val="TableGrid"/>
    <w:uiPriority w:val="99"/>
    <w:rsid w:val="00900829"/>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GridTable6Colorful-Accent41">
    <w:name w:val="Grid Table 6 Colorful - Accent 41"/>
    <w:basedOn w:val="TableNormal"/>
    <w:uiPriority w:val="51"/>
    <w:rsid w:val="00922B04"/>
    <w:rPr>
      <w:rFonts w:ascii="Times New Roman" w:eastAsia="Times New Roman" w:hAnsi="Times New Roman"/>
      <w:color w:val="37581E" w:themeColor="accent4" w:themeShade="BF"/>
      <w:sz w:val="20"/>
      <w:szCs w:val="20"/>
    </w:rPr>
    <w:tblPr>
      <w:tblStyleRowBandSize w:val="1"/>
      <w:tblStyleColBandSize w:val="1"/>
      <w:tblBorders>
        <w:top w:val="single" w:sz="4" w:space="0" w:color="8DC962" w:themeColor="accent4" w:themeTint="99"/>
        <w:left w:val="single" w:sz="4" w:space="0" w:color="8DC962" w:themeColor="accent4" w:themeTint="99"/>
        <w:bottom w:val="single" w:sz="4" w:space="0" w:color="8DC962" w:themeColor="accent4" w:themeTint="99"/>
        <w:right w:val="single" w:sz="4" w:space="0" w:color="8DC962" w:themeColor="accent4" w:themeTint="99"/>
        <w:insideH w:val="single" w:sz="4" w:space="0" w:color="8DC962" w:themeColor="accent4" w:themeTint="99"/>
        <w:insideV w:val="single" w:sz="4" w:space="0" w:color="8DC962" w:themeColor="accent4" w:themeTint="99"/>
      </w:tblBorders>
    </w:tblPr>
    <w:tblStylePr w:type="firstRow">
      <w:rPr>
        <w:b/>
        <w:bCs/>
      </w:rPr>
      <w:tblPr/>
      <w:tcPr>
        <w:tcBorders>
          <w:bottom w:val="single" w:sz="12" w:space="0" w:color="8DC962" w:themeColor="accent4" w:themeTint="99"/>
        </w:tcBorders>
      </w:tcPr>
    </w:tblStylePr>
    <w:tblStylePr w:type="lastRow">
      <w:rPr>
        <w:b/>
        <w:bCs/>
      </w:rPr>
      <w:tblPr/>
      <w:tcPr>
        <w:tcBorders>
          <w:top w:val="double" w:sz="4" w:space="0" w:color="8DC962" w:themeColor="accent4" w:themeTint="99"/>
        </w:tcBorders>
      </w:tcPr>
    </w:tblStylePr>
    <w:tblStylePr w:type="firstCol">
      <w:rPr>
        <w:b/>
        <w:bCs/>
      </w:rPr>
    </w:tblStylePr>
    <w:tblStylePr w:type="lastCol">
      <w:rPr>
        <w:b/>
        <w:bCs/>
      </w:rPr>
    </w:tblStylePr>
    <w:tblStylePr w:type="band1Vert">
      <w:tblPr/>
      <w:tcPr>
        <w:shd w:val="clear" w:color="auto" w:fill="D9EDCA" w:themeFill="accent4" w:themeFillTint="33"/>
      </w:tcPr>
    </w:tblStylePr>
    <w:tblStylePr w:type="band1Horz">
      <w:tblPr/>
      <w:tcPr>
        <w:shd w:val="clear" w:color="auto" w:fill="D9EDCA" w:themeFill="accent4" w:themeFillTint="33"/>
      </w:tcPr>
    </w:tblStylePr>
  </w:style>
  <w:style w:type="paragraph" w:customStyle="1" w:styleId="Tabletext0">
    <w:name w:val="Table text"/>
    <w:basedOn w:val="Normal"/>
    <w:uiPriority w:val="3"/>
    <w:qFormat/>
    <w:rsid w:val="00C8276C"/>
    <w:pPr>
      <w:spacing w:before="60" w:after="0" w:line="240" w:lineRule="atLeast"/>
      <w:ind w:right="60"/>
    </w:pPr>
    <w:rPr>
      <w:rFonts w:ascii="Arial Narrow" w:hAnsi="Arial Narrow"/>
      <w:color w:val="000100"/>
      <w:sz w:val="20"/>
      <w:lang w:eastAsia="en-US"/>
    </w:rPr>
  </w:style>
  <w:style w:type="table" w:customStyle="1" w:styleId="AcilAllenTable">
    <w:name w:val="Acil Allen Table"/>
    <w:basedOn w:val="TableNormal"/>
    <w:uiPriority w:val="99"/>
    <w:rsid w:val="00C8276C"/>
    <w:pPr>
      <w:spacing w:line="240" w:lineRule="atLeast"/>
    </w:pPr>
    <w:rPr>
      <w:rFonts w:ascii="HelveticaNeueLT Std Lt Cn" w:hAnsi="HelveticaNeueLT Std Lt Cn" w:cstheme="minorBidi"/>
      <w:sz w:val="20"/>
      <w:lang w:val="en-US" w:eastAsia="en-US"/>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Arial Black" w:hAnsi="Arial Black"/>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Feijoa Medium" w:hAnsi="Feijoa Medium"/>
        <w:sz w:val="20"/>
      </w:rPr>
    </w:tblStylePr>
  </w:style>
  <w:style w:type="paragraph" w:styleId="Revision">
    <w:name w:val="Revision"/>
    <w:hidden/>
    <w:uiPriority w:val="99"/>
    <w:semiHidden/>
    <w:rsid w:val="00603EA3"/>
    <w:rPr>
      <w:rFonts w:eastAsia="Calibri"/>
      <w:color w:val="000000"/>
    </w:rPr>
  </w:style>
  <w:style w:type="paragraph" w:customStyle="1" w:styleId="MediumGrid1-Accent21">
    <w:name w:val="Medium Grid 1 - Accent 21"/>
    <w:basedOn w:val="Normal"/>
    <w:uiPriority w:val="34"/>
    <w:qFormat/>
    <w:rsid w:val="009F5BFA"/>
    <w:pPr>
      <w:contextualSpacing/>
    </w:pPr>
  </w:style>
  <w:style w:type="table" w:customStyle="1" w:styleId="TableGrid12">
    <w:name w:val="Table Grid12"/>
    <w:basedOn w:val="TableNormal"/>
    <w:next w:val="TableGrid"/>
    <w:uiPriority w:val="99"/>
    <w:rsid w:val="006D72D1"/>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lead">
    <w:name w:val="lead"/>
    <w:basedOn w:val="Normal"/>
    <w:rsid w:val="00540587"/>
    <w:pPr>
      <w:spacing w:after="270"/>
    </w:pPr>
    <w:rPr>
      <w:rFonts w:ascii="Times New Roman" w:eastAsia="Times New Roman" w:hAnsi="Times New Roman"/>
      <w:b/>
      <w:bCs/>
      <w:color w:val="1D2021"/>
      <w:sz w:val="24"/>
      <w:szCs w:val="24"/>
    </w:rPr>
  </w:style>
  <w:style w:type="paragraph" w:customStyle="1" w:styleId="ListDash">
    <w:name w:val="List Dash"/>
    <w:basedOn w:val="BodyText"/>
    <w:rsid w:val="00B30B38"/>
    <w:pPr>
      <w:numPr>
        <w:numId w:val="25"/>
      </w:numPr>
      <w:spacing w:before="60" w:after="60" w:line="280" w:lineRule="exact"/>
      <w:ind w:left="284"/>
    </w:pPr>
    <w:rPr>
      <w:rFonts w:asciiTheme="minorHAnsi" w:eastAsia="Times New Roman" w:hAnsiTheme="minorHAnsi"/>
      <w:color w:val="auto"/>
      <w:sz w:val="22"/>
    </w:rPr>
  </w:style>
  <w:style w:type="paragraph" w:customStyle="1" w:styleId="ListDash2">
    <w:name w:val="List Dash 2"/>
    <w:basedOn w:val="ListDash"/>
    <w:rsid w:val="00B30B38"/>
    <w:pPr>
      <w:numPr>
        <w:ilvl w:val="1"/>
      </w:numPr>
      <w:ind w:left="567"/>
    </w:pPr>
  </w:style>
  <w:style w:type="paragraph" w:customStyle="1" w:styleId="ListDash3">
    <w:name w:val="List Dash 3"/>
    <w:basedOn w:val="ListDash2"/>
    <w:rsid w:val="00B30B38"/>
    <w:pPr>
      <w:numPr>
        <w:ilvl w:val="2"/>
      </w:numPr>
      <w:ind w:left="851"/>
    </w:pPr>
  </w:style>
  <w:style w:type="numbering" w:customStyle="1" w:styleId="ACILAllenDashedList">
    <w:name w:val="ACIL Allen Dashed List"/>
    <w:uiPriority w:val="99"/>
    <w:rsid w:val="00B30B38"/>
    <w:pPr>
      <w:numPr>
        <w:numId w:val="24"/>
      </w:numPr>
    </w:pPr>
  </w:style>
  <w:style w:type="character" w:customStyle="1" w:styleId="CaptionLabel">
    <w:name w:val="Caption Label"/>
    <w:basedOn w:val="DefaultParagraphFont"/>
    <w:uiPriority w:val="1"/>
    <w:qFormat/>
    <w:rsid w:val="007735FF"/>
    <w:rPr>
      <w:b/>
    </w:rPr>
  </w:style>
  <w:style w:type="paragraph" w:customStyle="1" w:styleId="Source">
    <w:name w:val="Source"/>
    <w:basedOn w:val="Normal"/>
    <w:link w:val="SourceChar"/>
    <w:qFormat/>
    <w:rsid w:val="007735FF"/>
    <w:pPr>
      <w:keepNext/>
      <w:spacing w:before="52" w:after="0"/>
    </w:pPr>
    <w:rPr>
      <w:rFonts w:ascii="Arial Narrow" w:eastAsiaTheme="minorHAnsi" w:hAnsi="Arial Narrow" w:cstheme="minorBidi"/>
      <w:i/>
      <w:caps/>
      <w:color w:val="auto"/>
      <w:spacing w:val="-3"/>
      <w:sz w:val="14"/>
      <w:lang w:eastAsia="en-US"/>
    </w:rPr>
  </w:style>
  <w:style w:type="paragraph" w:customStyle="1" w:styleId="Tablecolumnheadings">
    <w:name w:val="Table column headings"/>
    <w:basedOn w:val="Normal"/>
    <w:uiPriority w:val="3"/>
    <w:qFormat/>
    <w:rsid w:val="007735FF"/>
    <w:pPr>
      <w:keepNext/>
      <w:spacing w:before="40" w:after="40" w:line="240" w:lineRule="atLeast"/>
    </w:pPr>
    <w:rPr>
      <w:rFonts w:ascii="Arial Narrow" w:eastAsiaTheme="minorHAnsi" w:hAnsi="Arial Narrow" w:cstheme="minorBidi"/>
      <w:b/>
      <w:color w:val="FFFEFF"/>
      <w:sz w:val="20"/>
      <w:lang w:eastAsia="en-US"/>
    </w:rPr>
  </w:style>
  <w:style w:type="paragraph" w:customStyle="1" w:styleId="Note">
    <w:name w:val="Note"/>
    <w:next w:val="BodyText"/>
    <w:rsid w:val="007735FF"/>
    <w:pPr>
      <w:keepNext/>
      <w:keepLines/>
      <w:spacing w:before="40" w:line="180" w:lineRule="exact"/>
    </w:pPr>
    <w:rPr>
      <w:rFonts w:ascii="Arial Narrow" w:eastAsia="Times New Roman" w:hAnsi="Arial Narrow"/>
      <w:sz w:val="14"/>
      <w:szCs w:val="24"/>
      <w:lang w:eastAsia="en-US"/>
    </w:rPr>
  </w:style>
  <w:style w:type="character" w:customStyle="1" w:styleId="Notelabel">
    <w:name w:val="Note label"/>
    <w:basedOn w:val="DefaultParagraphFont"/>
    <w:rsid w:val="007735FF"/>
    <w:rPr>
      <w:rFonts w:ascii="Arial" w:hAnsi="Arial"/>
      <w:b/>
      <w:color w:val="auto"/>
      <w:vertAlign w:val="superscript"/>
    </w:rPr>
  </w:style>
  <w:style w:type="paragraph" w:customStyle="1" w:styleId="Tableunitsrow">
    <w:name w:val="Table units row"/>
    <w:basedOn w:val="Tabletext0"/>
    <w:uiPriority w:val="3"/>
    <w:qFormat/>
    <w:rsid w:val="007735FF"/>
    <w:rPr>
      <w:rFonts w:eastAsiaTheme="minorHAnsi" w:cstheme="minorBidi"/>
    </w:rPr>
  </w:style>
  <w:style w:type="character" w:customStyle="1" w:styleId="SourceChar">
    <w:name w:val="Source Char"/>
    <w:basedOn w:val="DefaultParagraphFont"/>
    <w:link w:val="Source"/>
    <w:locked/>
    <w:rsid w:val="007735FF"/>
    <w:rPr>
      <w:rFonts w:ascii="Arial Narrow" w:hAnsi="Arial Narrow" w:cstheme="minorBidi"/>
      <w:i/>
      <w:caps/>
      <w:spacing w:val="-3"/>
      <w:sz w:val="14"/>
      <w:lang w:eastAsia="en-US"/>
    </w:rPr>
  </w:style>
  <w:style w:type="character" w:customStyle="1" w:styleId="DraftingNote">
    <w:name w:val="Drafting Note"/>
    <w:basedOn w:val="DefaultParagraphFont"/>
    <w:uiPriority w:val="5"/>
    <w:rsid w:val="008C6C57"/>
    <w:rPr>
      <w:rFonts w:asciiTheme="minorHAnsi" w:hAnsiTheme="minorHAnsi"/>
      <w:b/>
      <w:color w:val="FF0000"/>
      <w:szCs w:val="20"/>
      <w:u w:val="dotted"/>
    </w:rPr>
  </w:style>
  <w:style w:type="table" w:customStyle="1" w:styleId="TableGrid121">
    <w:name w:val="Table Grid121"/>
    <w:basedOn w:val="TableNormal"/>
    <w:next w:val="TableGrid"/>
    <w:uiPriority w:val="99"/>
    <w:rsid w:val="002302BE"/>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SideNote">
    <w:name w:val="Side Note"/>
    <w:basedOn w:val="BodyText"/>
    <w:next w:val="BodyText"/>
    <w:uiPriority w:val="2"/>
    <w:rsid w:val="00E175FD"/>
    <w:pPr>
      <w:keepNext/>
      <w:framePr w:w="2268" w:hSpace="284" w:vSpace="181" w:wrap="around" w:vAnchor="text" w:hAnchor="margin" w:x="-2551" w:y="1"/>
      <w:spacing w:before="60" w:after="40" w:line="220" w:lineRule="exact"/>
    </w:pPr>
    <w:rPr>
      <w:rFonts w:asciiTheme="majorHAnsi" w:eastAsiaTheme="minorHAnsi" w:hAnsiTheme="majorHAnsi"/>
      <w:b/>
      <w:color w:val="9757A6"/>
      <w:sz w:val="16"/>
    </w:rPr>
  </w:style>
  <w:style w:type="table" w:customStyle="1" w:styleId="TableGrid20">
    <w:name w:val="Table Grid2"/>
    <w:basedOn w:val="TableNormal"/>
    <w:next w:val="TableGrid"/>
    <w:uiPriority w:val="39"/>
    <w:rsid w:val="00AC6476"/>
    <w:pPr>
      <w:spacing w:after="160" w:line="276" w:lineRule="auto"/>
    </w:pPr>
    <w:rPr>
      <w:rFonts w:asciiTheme="minorHAnsi" w:eastAsiaTheme="minorEastAsia" w:hAnsiTheme="minorHAnsi" w:cstheme="minorBidi"/>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172">
      <w:bodyDiv w:val="1"/>
      <w:marLeft w:val="0"/>
      <w:marRight w:val="0"/>
      <w:marTop w:val="0"/>
      <w:marBottom w:val="0"/>
      <w:divBdr>
        <w:top w:val="none" w:sz="0" w:space="0" w:color="auto"/>
        <w:left w:val="none" w:sz="0" w:space="0" w:color="auto"/>
        <w:bottom w:val="none" w:sz="0" w:space="0" w:color="auto"/>
        <w:right w:val="none" w:sz="0" w:space="0" w:color="auto"/>
      </w:divBdr>
    </w:div>
    <w:div w:id="19941392">
      <w:bodyDiv w:val="1"/>
      <w:marLeft w:val="0"/>
      <w:marRight w:val="0"/>
      <w:marTop w:val="0"/>
      <w:marBottom w:val="0"/>
      <w:divBdr>
        <w:top w:val="none" w:sz="0" w:space="0" w:color="auto"/>
        <w:left w:val="none" w:sz="0" w:space="0" w:color="auto"/>
        <w:bottom w:val="none" w:sz="0" w:space="0" w:color="auto"/>
        <w:right w:val="none" w:sz="0" w:space="0" w:color="auto"/>
      </w:divBdr>
    </w:div>
    <w:div w:id="52194539">
      <w:bodyDiv w:val="1"/>
      <w:marLeft w:val="0"/>
      <w:marRight w:val="0"/>
      <w:marTop w:val="0"/>
      <w:marBottom w:val="0"/>
      <w:divBdr>
        <w:top w:val="none" w:sz="0" w:space="0" w:color="auto"/>
        <w:left w:val="none" w:sz="0" w:space="0" w:color="auto"/>
        <w:bottom w:val="none" w:sz="0" w:space="0" w:color="auto"/>
        <w:right w:val="none" w:sz="0" w:space="0" w:color="auto"/>
      </w:divBdr>
    </w:div>
    <w:div w:id="59599022">
      <w:bodyDiv w:val="1"/>
      <w:marLeft w:val="0"/>
      <w:marRight w:val="0"/>
      <w:marTop w:val="0"/>
      <w:marBottom w:val="0"/>
      <w:divBdr>
        <w:top w:val="none" w:sz="0" w:space="0" w:color="auto"/>
        <w:left w:val="none" w:sz="0" w:space="0" w:color="auto"/>
        <w:bottom w:val="none" w:sz="0" w:space="0" w:color="auto"/>
        <w:right w:val="none" w:sz="0" w:space="0" w:color="auto"/>
      </w:divBdr>
    </w:div>
    <w:div w:id="139032514">
      <w:bodyDiv w:val="1"/>
      <w:marLeft w:val="0"/>
      <w:marRight w:val="0"/>
      <w:marTop w:val="0"/>
      <w:marBottom w:val="0"/>
      <w:divBdr>
        <w:top w:val="none" w:sz="0" w:space="0" w:color="auto"/>
        <w:left w:val="none" w:sz="0" w:space="0" w:color="auto"/>
        <w:bottom w:val="none" w:sz="0" w:space="0" w:color="auto"/>
        <w:right w:val="none" w:sz="0" w:space="0" w:color="auto"/>
      </w:divBdr>
      <w:divsChild>
        <w:div w:id="1479301330">
          <w:marLeft w:val="0"/>
          <w:marRight w:val="0"/>
          <w:marTop w:val="0"/>
          <w:marBottom w:val="0"/>
          <w:divBdr>
            <w:top w:val="none" w:sz="0" w:space="0" w:color="auto"/>
            <w:left w:val="none" w:sz="0" w:space="0" w:color="auto"/>
            <w:bottom w:val="none" w:sz="0" w:space="0" w:color="auto"/>
            <w:right w:val="none" w:sz="0" w:space="0" w:color="auto"/>
          </w:divBdr>
          <w:divsChild>
            <w:div w:id="75129215">
              <w:marLeft w:val="0"/>
              <w:marRight w:val="0"/>
              <w:marTop w:val="0"/>
              <w:marBottom w:val="0"/>
              <w:divBdr>
                <w:top w:val="none" w:sz="0" w:space="0" w:color="auto"/>
                <w:left w:val="none" w:sz="0" w:space="0" w:color="auto"/>
                <w:bottom w:val="none" w:sz="0" w:space="0" w:color="auto"/>
                <w:right w:val="none" w:sz="0" w:space="0" w:color="auto"/>
              </w:divBdr>
              <w:divsChild>
                <w:div w:id="914389521">
                  <w:marLeft w:val="0"/>
                  <w:marRight w:val="0"/>
                  <w:marTop w:val="0"/>
                  <w:marBottom w:val="0"/>
                  <w:divBdr>
                    <w:top w:val="none" w:sz="0" w:space="0" w:color="auto"/>
                    <w:left w:val="none" w:sz="0" w:space="0" w:color="auto"/>
                    <w:bottom w:val="none" w:sz="0" w:space="0" w:color="auto"/>
                    <w:right w:val="none" w:sz="0" w:space="0" w:color="auto"/>
                  </w:divBdr>
                  <w:divsChild>
                    <w:div w:id="1775592233">
                      <w:marLeft w:val="0"/>
                      <w:marRight w:val="0"/>
                      <w:marTop w:val="0"/>
                      <w:marBottom w:val="0"/>
                      <w:divBdr>
                        <w:top w:val="none" w:sz="0" w:space="0" w:color="auto"/>
                        <w:left w:val="none" w:sz="0" w:space="0" w:color="auto"/>
                        <w:bottom w:val="none" w:sz="0" w:space="0" w:color="auto"/>
                        <w:right w:val="none" w:sz="0" w:space="0" w:color="auto"/>
                      </w:divBdr>
                      <w:divsChild>
                        <w:div w:id="1422986030">
                          <w:marLeft w:val="0"/>
                          <w:marRight w:val="0"/>
                          <w:marTop w:val="0"/>
                          <w:marBottom w:val="0"/>
                          <w:divBdr>
                            <w:top w:val="none" w:sz="0" w:space="0" w:color="auto"/>
                            <w:left w:val="none" w:sz="0" w:space="0" w:color="auto"/>
                            <w:bottom w:val="none" w:sz="0" w:space="0" w:color="auto"/>
                            <w:right w:val="none" w:sz="0" w:space="0" w:color="auto"/>
                          </w:divBdr>
                          <w:divsChild>
                            <w:div w:id="112945466">
                              <w:marLeft w:val="0"/>
                              <w:marRight w:val="0"/>
                              <w:marTop w:val="0"/>
                              <w:marBottom w:val="0"/>
                              <w:divBdr>
                                <w:top w:val="none" w:sz="0" w:space="0" w:color="auto"/>
                                <w:left w:val="none" w:sz="0" w:space="0" w:color="auto"/>
                                <w:bottom w:val="none" w:sz="0" w:space="0" w:color="auto"/>
                                <w:right w:val="none" w:sz="0" w:space="0" w:color="auto"/>
                              </w:divBdr>
                            </w:div>
                            <w:div w:id="296762172">
                              <w:marLeft w:val="0"/>
                              <w:marRight w:val="0"/>
                              <w:marTop w:val="0"/>
                              <w:marBottom w:val="0"/>
                              <w:divBdr>
                                <w:top w:val="none" w:sz="0" w:space="0" w:color="auto"/>
                                <w:left w:val="none" w:sz="0" w:space="0" w:color="auto"/>
                                <w:bottom w:val="none" w:sz="0" w:space="0" w:color="auto"/>
                                <w:right w:val="none" w:sz="0" w:space="0" w:color="auto"/>
                              </w:divBdr>
                            </w:div>
                            <w:div w:id="1958827843">
                              <w:marLeft w:val="0"/>
                              <w:marRight w:val="0"/>
                              <w:marTop w:val="0"/>
                              <w:marBottom w:val="0"/>
                              <w:divBdr>
                                <w:top w:val="none" w:sz="0" w:space="0" w:color="auto"/>
                                <w:left w:val="none" w:sz="0" w:space="0" w:color="auto"/>
                                <w:bottom w:val="none" w:sz="0" w:space="0" w:color="auto"/>
                                <w:right w:val="none" w:sz="0" w:space="0" w:color="auto"/>
                              </w:divBdr>
                              <w:divsChild>
                                <w:div w:id="1014110079">
                                  <w:marLeft w:val="0"/>
                                  <w:marRight w:val="0"/>
                                  <w:marTop w:val="0"/>
                                  <w:marBottom w:val="0"/>
                                  <w:divBdr>
                                    <w:top w:val="none" w:sz="0" w:space="0" w:color="auto"/>
                                    <w:left w:val="none" w:sz="0" w:space="0" w:color="auto"/>
                                    <w:bottom w:val="none" w:sz="0" w:space="0" w:color="auto"/>
                                    <w:right w:val="none" w:sz="0" w:space="0" w:color="auto"/>
                                  </w:divBdr>
                                  <w:divsChild>
                                    <w:div w:id="195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62270">
      <w:bodyDiv w:val="1"/>
      <w:marLeft w:val="0"/>
      <w:marRight w:val="0"/>
      <w:marTop w:val="0"/>
      <w:marBottom w:val="0"/>
      <w:divBdr>
        <w:top w:val="none" w:sz="0" w:space="0" w:color="auto"/>
        <w:left w:val="none" w:sz="0" w:space="0" w:color="auto"/>
        <w:bottom w:val="none" w:sz="0" w:space="0" w:color="auto"/>
        <w:right w:val="none" w:sz="0" w:space="0" w:color="auto"/>
      </w:divBdr>
      <w:divsChild>
        <w:div w:id="525487620">
          <w:marLeft w:val="0"/>
          <w:marRight w:val="0"/>
          <w:marTop w:val="0"/>
          <w:marBottom w:val="0"/>
          <w:divBdr>
            <w:top w:val="none" w:sz="0" w:space="0" w:color="auto"/>
            <w:left w:val="none" w:sz="0" w:space="0" w:color="auto"/>
            <w:bottom w:val="none" w:sz="0" w:space="0" w:color="auto"/>
            <w:right w:val="none" w:sz="0" w:space="0" w:color="auto"/>
          </w:divBdr>
          <w:divsChild>
            <w:div w:id="442500521">
              <w:marLeft w:val="0"/>
              <w:marRight w:val="0"/>
              <w:marTop w:val="0"/>
              <w:marBottom w:val="0"/>
              <w:divBdr>
                <w:top w:val="single" w:sz="12" w:space="0" w:color="E8E9E9"/>
                <w:left w:val="single" w:sz="12" w:space="0" w:color="E8E9E9"/>
                <w:bottom w:val="single" w:sz="12" w:space="0" w:color="E8E9E9"/>
                <w:right w:val="single" w:sz="12" w:space="0" w:color="E8E9E9"/>
              </w:divBdr>
              <w:divsChild>
                <w:div w:id="18014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992">
      <w:bodyDiv w:val="1"/>
      <w:marLeft w:val="0"/>
      <w:marRight w:val="0"/>
      <w:marTop w:val="0"/>
      <w:marBottom w:val="0"/>
      <w:divBdr>
        <w:top w:val="none" w:sz="0" w:space="0" w:color="auto"/>
        <w:left w:val="none" w:sz="0" w:space="0" w:color="auto"/>
        <w:bottom w:val="none" w:sz="0" w:space="0" w:color="auto"/>
        <w:right w:val="none" w:sz="0" w:space="0" w:color="auto"/>
      </w:divBdr>
    </w:div>
    <w:div w:id="260990045">
      <w:bodyDiv w:val="1"/>
      <w:marLeft w:val="0"/>
      <w:marRight w:val="0"/>
      <w:marTop w:val="0"/>
      <w:marBottom w:val="0"/>
      <w:divBdr>
        <w:top w:val="none" w:sz="0" w:space="0" w:color="auto"/>
        <w:left w:val="none" w:sz="0" w:space="0" w:color="auto"/>
        <w:bottom w:val="none" w:sz="0" w:space="0" w:color="auto"/>
        <w:right w:val="none" w:sz="0" w:space="0" w:color="auto"/>
      </w:divBdr>
      <w:divsChild>
        <w:div w:id="171724355">
          <w:marLeft w:val="0"/>
          <w:marRight w:val="0"/>
          <w:marTop w:val="0"/>
          <w:marBottom w:val="450"/>
          <w:divBdr>
            <w:top w:val="none" w:sz="0" w:space="0" w:color="auto"/>
            <w:left w:val="single" w:sz="48" w:space="0" w:color="FFFFFF"/>
            <w:bottom w:val="single" w:sz="48" w:space="0" w:color="FFFFFF"/>
            <w:right w:val="single" w:sz="48" w:space="0" w:color="FFFFFF"/>
          </w:divBdr>
          <w:divsChild>
            <w:div w:id="1913738950">
              <w:marLeft w:val="0"/>
              <w:marRight w:val="0"/>
              <w:marTop w:val="0"/>
              <w:marBottom w:val="360"/>
              <w:divBdr>
                <w:top w:val="none" w:sz="0" w:space="0" w:color="auto"/>
                <w:left w:val="none" w:sz="0" w:space="0" w:color="auto"/>
                <w:bottom w:val="none" w:sz="0" w:space="0" w:color="auto"/>
                <w:right w:val="none" w:sz="0" w:space="0" w:color="auto"/>
              </w:divBdr>
              <w:divsChild>
                <w:div w:id="94168841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271321151">
      <w:bodyDiv w:val="1"/>
      <w:marLeft w:val="0"/>
      <w:marRight w:val="0"/>
      <w:marTop w:val="0"/>
      <w:marBottom w:val="0"/>
      <w:divBdr>
        <w:top w:val="none" w:sz="0" w:space="0" w:color="auto"/>
        <w:left w:val="none" w:sz="0" w:space="0" w:color="auto"/>
        <w:bottom w:val="none" w:sz="0" w:space="0" w:color="auto"/>
        <w:right w:val="none" w:sz="0" w:space="0" w:color="auto"/>
      </w:divBdr>
      <w:divsChild>
        <w:div w:id="1186022622">
          <w:marLeft w:val="0"/>
          <w:marRight w:val="0"/>
          <w:marTop w:val="0"/>
          <w:marBottom w:val="0"/>
          <w:divBdr>
            <w:top w:val="none" w:sz="0" w:space="0" w:color="auto"/>
            <w:left w:val="none" w:sz="0" w:space="0" w:color="auto"/>
            <w:bottom w:val="none" w:sz="0" w:space="0" w:color="auto"/>
            <w:right w:val="none" w:sz="0" w:space="0" w:color="auto"/>
          </w:divBdr>
          <w:divsChild>
            <w:div w:id="1673098757">
              <w:marLeft w:val="0"/>
              <w:marRight w:val="0"/>
              <w:marTop w:val="0"/>
              <w:marBottom w:val="0"/>
              <w:divBdr>
                <w:top w:val="none" w:sz="0" w:space="0" w:color="auto"/>
                <w:left w:val="none" w:sz="0" w:space="0" w:color="auto"/>
                <w:bottom w:val="none" w:sz="0" w:space="0" w:color="auto"/>
                <w:right w:val="none" w:sz="0" w:space="0" w:color="auto"/>
              </w:divBdr>
              <w:divsChild>
                <w:div w:id="416750817">
                  <w:marLeft w:val="0"/>
                  <w:marRight w:val="0"/>
                  <w:marTop w:val="0"/>
                  <w:marBottom w:val="0"/>
                  <w:divBdr>
                    <w:top w:val="none" w:sz="0" w:space="0" w:color="auto"/>
                    <w:left w:val="none" w:sz="0" w:space="0" w:color="auto"/>
                    <w:bottom w:val="none" w:sz="0" w:space="0" w:color="auto"/>
                    <w:right w:val="none" w:sz="0" w:space="0" w:color="auto"/>
                  </w:divBdr>
                  <w:divsChild>
                    <w:div w:id="1216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3036">
      <w:bodyDiv w:val="1"/>
      <w:marLeft w:val="0"/>
      <w:marRight w:val="0"/>
      <w:marTop w:val="0"/>
      <w:marBottom w:val="0"/>
      <w:divBdr>
        <w:top w:val="none" w:sz="0" w:space="0" w:color="auto"/>
        <w:left w:val="none" w:sz="0" w:space="0" w:color="auto"/>
        <w:bottom w:val="none" w:sz="0" w:space="0" w:color="auto"/>
        <w:right w:val="none" w:sz="0" w:space="0" w:color="auto"/>
      </w:divBdr>
      <w:divsChild>
        <w:div w:id="130102832">
          <w:marLeft w:val="274"/>
          <w:marRight w:val="0"/>
          <w:marTop w:val="0"/>
          <w:marBottom w:val="0"/>
          <w:divBdr>
            <w:top w:val="none" w:sz="0" w:space="0" w:color="auto"/>
            <w:left w:val="none" w:sz="0" w:space="0" w:color="auto"/>
            <w:bottom w:val="none" w:sz="0" w:space="0" w:color="auto"/>
            <w:right w:val="none" w:sz="0" w:space="0" w:color="auto"/>
          </w:divBdr>
        </w:div>
        <w:div w:id="407044922">
          <w:marLeft w:val="274"/>
          <w:marRight w:val="0"/>
          <w:marTop w:val="0"/>
          <w:marBottom w:val="0"/>
          <w:divBdr>
            <w:top w:val="none" w:sz="0" w:space="0" w:color="auto"/>
            <w:left w:val="none" w:sz="0" w:space="0" w:color="auto"/>
            <w:bottom w:val="none" w:sz="0" w:space="0" w:color="auto"/>
            <w:right w:val="none" w:sz="0" w:space="0" w:color="auto"/>
          </w:divBdr>
        </w:div>
        <w:div w:id="1545210037">
          <w:marLeft w:val="274"/>
          <w:marRight w:val="0"/>
          <w:marTop w:val="0"/>
          <w:marBottom w:val="0"/>
          <w:divBdr>
            <w:top w:val="none" w:sz="0" w:space="0" w:color="auto"/>
            <w:left w:val="none" w:sz="0" w:space="0" w:color="auto"/>
            <w:bottom w:val="none" w:sz="0" w:space="0" w:color="auto"/>
            <w:right w:val="none" w:sz="0" w:space="0" w:color="auto"/>
          </w:divBdr>
        </w:div>
      </w:divsChild>
    </w:div>
    <w:div w:id="298195511">
      <w:bodyDiv w:val="1"/>
      <w:marLeft w:val="0"/>
      <w:marRight w:val="0"/>
      <w:marTop w:val="0"/>
      <w:marBottom w:val="0"/>
      <w:divBdr>
        <w:top w:val="none" w:sz="0" w:space="0" w:color="auto"/>
        <w:left w:val="none" w:sz="0" w:space="0" w:color="auto"/>
        <w:bottom w:val="none" w:sz="0" w:space="0" w:color="auto"/>
        <w:right w:val="none" w:sz="0" w:space="0" w:color="auto"/>
      </w:divBdr>
    </w:div>
    <w:div w:id="300040690">
      <w:bodyDiv w:val="1"/>
      <w:marLeft w:val="0"/>
      <w:marRight w:val="0"/>
      <w:marTop w:val="0"/>
      <w:marBottom w:val="0"/>
      <w:divBdr>
        <w:top w:val="none" w:sz="0" w:space="0" w:color="auto"/>
        <w:left w:val="none" w:sz="0" w:space="0" w:color="auto"/>
        <w:bottom w:val="none" w:sz="0" w:space="0" w:color="auto"/>
        <w:right w:val="none" w:sz="0" w:space="0" w:color="auto"/>
      </w:divBdr>
    </w:div>
    <w:div w:id="307785461">
      <w:bodyDiv w:val="1"/>
      <w:marLeft w:val="0"/>
      <w:marRight w:val="0"/>
      <w:marTop w:val="0"/>
      <w:marBottom w:val="0"/>
      <w:divBdr>
        <w:top w:val="none" w:sz="0" w:space="0" w:color="auto"/>
        <w:left w:val="none" w:sz="0" w:space="0" w:color="auto"/>
        <w:bottom w:val="none" w:sz="0" w:space="0" w:color="auto"/>
        <w:right w:val="none" w:sz="0" w:space="0" w:color="auto"/>
      </w:divBdr>
    </w:div>
    <w:div w:id="359819727">
      <w:bodyDiv w:val="1"/>
      <w:marLeft w:val="0"/>
      <w:marRight w:val="0"/>
      <w:marTop w:val="0"/>
      <w:marBottom w:val="0"/>
      <w:divBdr>
        <w:top w:val="none" w:sz="0" w:space="0" w:color="auto"/>
        <w:left w:val="none" w:sz="0" w:space="0" w:color="auto"/>
        <w:bottom w:val="none" w:sz="0" w:space="0" w:color="auto"/>
        <w:right w:val="none" w:sz="0" w:space="0" w:color="auto"/>
      </w:divBdr>
      <w:divsChild>
        <w:div w:id="562058271">
          <w:marLeft w:val="274"/>
          <w:marRight w:val="0"/>
          <w:marTop w:val="0"/>
          <w:marBottom w:val="0"/>
          <w:divBdr>
            <w:top w:val="none" w:sz="0" w:space="0" w:color="auto"/>
            <w:left w:val="none" w:sz="0" w:space="0" w:color="auto"/>
            <w:bottom w:val="none" w:sz="0" w:space="0" w:color="auto"/>
            <w:right w:val="none" w:sz="0" w:space="0" w:color="auto"/>
          </w:divBdr>
        </w:div>
        <w:div w:id="1318416015">
          <w:marLeft w:val="274"/>
          <w:marRight w:val="0"/>
          <w:marTop w:val="0"/>
          <w:marBottom w:val="0"/>
          <w:divBdr>
            <w:top w:val="none" w:sz="0" w:space="0" w:color="auto"/>
            <w:left w:val="none" w:sz="0" w:space="0" w:color="auto"/>
            <w:bottom w:val="none" w:sz="0" w:space="0" w:color="auto"/>
            <w:right w:val="none" w:sz="0" w:space="0" w:color="auto"/>
          </w:divBdr>
        </w:div>
        <w:div w:id="1336961466">
          <w:marLeft w:val="274"/>
          <w:marRight w:val="0"/>
          <w:marTop w:val="0"/>
          <w:marBottom w:val="0"/>
          <w:divBdr>
            <w:top w:val="none" w:sz="0" w:space="0" w:color="auto"/>
            <w:left w:val="none" w:sz="0" w:space="0" w:color="auto"/>
            <w:bottom w:val="none" w:sz="0" w:space="0" w:color="auto"/>
            <w:right w:val="none" w:sz="0" w:space="0" w:color="auto"/>
          </w:divBdr>
        </w:div>
        <w:div w:id="1586525199">
          <w:marLeft w:val="274"/>
          <w:marRight w:val="0"/>
          <w:marTop w:val="0"/>
          <w:marBottom w:val="0"/>
          <w:divBdr>
            <w:top w:val="none" w:sz="0" w:space="0" w:color="auto"/>
            <w:left w:val="none" w:sz="0" w:space="0" w:color="auto"/>
            <w:bottom w:val="none" w:sz="0" w:space="0" w:color="auto"/>
            <w:right w:val="none" w:sz="0" w:space="0" w:color="auto"/>
          </w:divBdr>
        </w:div>
      </w:divsChild>
    </w:div>
    <w:div w:id="422773156">
      <w:bodyDiv w:val="1"/>
      <w:marLeft w:val="0"/>
      <w:marRight w:val="0"/>
      <w:marTop w:val="0"/>
      <w:marBottom w:val="0"/>
      <w:divBdr>
        <w:top w:val="none" w:sz="0" w:space="0" w:color="auto"/>
        <w:left w:val="none" w:sz="0" w:space="0" w:color="auto"/>
        <w:bottom w:val="none" w:sz="0" w:space="0" w:color="auto"/>
        <w:right w:val="none" w:sz="0" w:space="0" w:color="auto"/>
      </w:divBdr>
    </w:div>
    <w:div w:id="447823667">
      <w:bodyDiv w:val="1"/>
      <w:marLeft w:val="0"/>
      <w:marRight w:val="0"/>
      <w:marTop w:val="0"/>
      <w:marBottom w:val="0"/>
      <w:divBdr>
        <w:top w:val="none" w:sz="0" w:space="0" w:color="auto"/>
        <w:left w:val="none" w:sz="0" w:space="0" w:color="auto"/>
        <w:bottom w:val="none" w:sz="0" w:space="0" w:color="auto"/>
        <w:right w:val="none" w:sz="0" w:space="0" w:color="auto"/>
      </w:divBdr>
    </w:div>
    <w:div w:id="543638407">
      <w:bodyDiv w:val="1"/>
      <w:marLeft w:val="0"/>
      <w:marRight w:val="0"/>
      <w:marTop w:val="0"/>
      <w:marBottom w:val="0"/>
      <w:divBdr>
        <w:top w:val="none" w:sz="0" w:space="0" w:color="auto"/>
        <w:left w:val="none" w:sz="0" w:space="0" w:color="auto"/>
        <w:bottom w:val="none" w:sz="0" w:space="0" w:color="auto"/>
        <w:right w:val="none" w:sz="0" w:space="0" w:color="auto"/>
      </w:divBdr>
    </w:div>
    <w:div w:id="551383012">
      <w:bodyDiv w:val="1"/>
      <w:marLeft w:val="0"/>
      <w:marRight w:val="0"/>
      <w:marTop w:val="0"/>
      <w:marBottom w:val="0"/>
      <w:divBdr>
        <w:top w:val="none" w:sz="0" w:space="0" w:color="auto"/>
        <w:left w:val="none" w:sz="0" w:space="0" w:color="auto"/>
        <w:bottom w:val="none" w:sz="0" w:space="0" w:color="auto"/>
        <w:right w:val="none" w:sz="0" w:space="0" w:color="auto"/>
      </w:divBdr>
      <w:divsChild>
        <w:div w:id="1557549619">
          <w:marLeft w:val="0"/>
          <w:marRight w:val="0"/>
          <w:marTop w:val="0"/>
          <w:marBottom w:val="0"/>
          <w:divBdr>
            <w:top w:val="none" w:sz="0" w:space="0" w:color="auto"/>
            <w:left w:val="none" w:sz="0" w:space="0" w:color="auto"/>
            <w:bottom w:val="none" w:sz="0" w:space="0" w:color="auto"/>
            <w:right w:val="none" w:sz="0" w:space="0" w:color="auto"/>
          </w:divBdr>
          <w:divsChild>
            <w:div w:id="1543202909">
              <w:marLeft w:val="0"/>
              <w:marRight w:val="0"/>
              <w:marTop w:val="0"/>
              <w:marBottom w:val="0"/>
              <w:divBdr>
                <w:top w:val="none" w:sz="0" w:space="0" w:color="auto"/>
                <w:left w:val="none" w:sz="0" w:space="0" w:color="auto"/>
                <w:bottom w:val="none" w:sz="0" w:space="0" w:color="auto"/>
                <w:right w:val="none" w:sz="0" w:space="0" w:color="auto"/>
              </w:divBdr>
              <w:divsChild>
                <w:div w:id="94402160">
                  <w:marLeft w:val="0"/>
                  <w:marRight w:val="0"/>
                  <w:marTop w:val="0"/>
                  <w:marBottom w:val="0"/>
                  <w:divBdr>
                    <w:top w:val="none" w:sz="0" w:space="0" w:color="auto"/>
                    <w:left w:val="none" w:sz="0" w:space="0" w:color="auto"/>
                    <w:bottom w:val="none" w:sz="0" w:space="0" w:color="auto"/>
                    <w:right w:val="none" w:sz="0" w:space="0" w:color="auto"/>
                  </w:divBdr>
                  <w:divsChild>
                    <w:div w:id="788276867">
                      <w:marLeft w:val="150"/>
                      <w:marRight w:val="150"/>
                      <w:marTop w:val="150"/>
                      <w:marBottom w:val="150"/>
                      <w:divBdr>
                        <w:top w:val="none" w:sz="0" w:space="0" w:color="auto"/>
                        <w:left w:val="none" w:sz="0" w:space="0" w:color="auto"/>
                        <w:bottom w:val="none" w:sz="0" w:space="0" w:color="auto"/>
                        <w:right w:val="none" w:sz="0" w:space="0" w:color="auto"/>
                      </w:divBdr>
                      <w:divsChild>
                        <w:div w:id="645166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1965719">
      <w:bodyDiv w:val="1"/>
      <w:marLeft w:val="0"/>
      <w:marRight w:val="0"/>
      <w:marTop w:val="0"/>
      <w:marBottom w:val="0"/>
      <w:divBdr>
        <w:top w:val="none" w:sz="0" w:space="0" w:color="auto"/>
        <w:left w:val="none" w:sz="0" w:space="0" w:color="auto"/>
        <w:bottom w:val="none" w:sz="0" w:space="0" w:color="auto"/>
        <w:right w:val="none" w:sz="0" w:space="0" w:color="auto"/>
      </w:divBdr>
      <w:divsChild>
        <w:div w:id="319696269">
          <w:marLeft w:val="0"/>
          <w:marRight w:val="0"/>
          <w:marTop w:val="0"/>
          <w:marBottom w:val="0"/>
          <w:divBdr>
            <w:top w:val="none" w:sz="0" w:space="0" w:color="auto"/>
            <w:left w:val="none" w:sz="0" w:space="0" w:color="auto"/>
            <w:bottom w:val="none" w:sz="0" w:space="0" w:color="auto"/>
            <w:right w:val="none" w:sz="0" w:space="0" w:color="auto"/>
          </w:divBdr>
          <w:divsChild>
            <w:div w:id="1567448845">
              <w:marLeft w:val="0"/>
              <w:marRight w:val="0"/>
              <w:marTop w:val="0"/>
              <w:marBottom w:val="0"/>
              <w:divBdr>
                <w:top w:val="none" w:sz="0" w:space="0" w:color="auto"/>
                <w:left w:val="none" w:sz="0" w:space="0" w:color="auto"/>
                <w:bottom w:val="none" w:sz="0" w:space="0" w:color="auto"/>
                <w:right w:val="none" w:sz="0" w:space="0" w:color="auto"/>
              </w:divBdr>
              <w:divsChild>
                <w:div w:id="860902385">
                  <w:marLeft w:val="0"/>
                  <w:marRight w:val="0"/>
                  <w:marTop w:val="0"/>
                  <w:marBottom w:val="0"/>
                  <w:divBdr>
                    <w:top w:val="none" w:sz="0" w:space="0" w:color="auto"/>
                    <w:left w:val="none" w:sz="0" w:space="0" w:color="auto"/>
                    <w:bottom w:val="none" w:sz="0" w:space="0" w:color="auto"/>
                    <w:right w:val="none" w:sz="0" w:space="0" w:color="auto"/>
                  </w:divBdr>
                  <w:divsChild>
                    <w:div w:id="232398087">
                      <w:marLeft w:val="0"/>
                      <w:marRight w:val="0"/>
                      <w:marTop w:val="0"/>
                      <w:marBottom w:val="0"/>
                      <w:divBdr>
                        <w:top w:val="none" w:sz="0" w:space="0" w:color="auto"/>
                        <w:left w:val="none" w:sz="0" w:space="0" w:color="auto"/>
                        <w:bottom w:val="none" w:sz="0" w:space="0" w:color="auto"/>
                        <w:right w:val="none" w:sz="0" w:space="0" w:color="auto"/>
                      </w:divBdr>
                      <w:divsChild>
                        <w:div w:id="1907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6876">
      <w:bodyDiv w:val="1"/>
      <w:marLeft w:val="0"/>
      <w:marRight w:val="0"/>
      <w:marTop w:val="0"/>
      <w:marBottom w:val="0"/>
      <w:divBdr>
        <w:top w:val="none" w:sz="0" w:space="0" w:color="auto"/>
        <w:left w:val="none" w:sz="0" w:space="0" w:color="auto"/>
        <w:bottom w:val="none" w:sz="0" w:space="0" w:color="auto"/>
        <w:right w:val="none" w:sz="0" w:space="0" w:color="auto"/>
      </w:divBdr>
      <w:divsChild>
        <w:div w:id="1337459700">
          <w:marLeft w:val="0"/>
          <w:marRight w:val="0"/>
          <w:marTop w:val="0"/>
          <w:marBottom w:val="0"/>
          <w:divBdr>
            <w:top w:val="none" w:sz="0" w:space="0" w:color="auto"/>
            <w:left w:val="none" w:sz="0" w:space="0" w:color="auto"/>
            <w:bottom w:val="none" w:sz="0" w:space="0" w:color="auto"/>
            <w:right w:val="none" w:sz="0" w:space="0" w:color="auto"/>
          </w:divBdr>
          <w:divsChild>
            <w:div w:id="483352628">
              <w:marLeft w:val="0"/>
              <w:marRight w:val="0"/>
              <w:marTop w:val="0"/>
              <w:marBottom w:val="0"/>
              <w:divBdr>
                <w:top w:val="none" w:sz="0" w:space="0" w:color="auto"/>
                <w:left w:val="none" w:sz="0" w:space="0" w:color="auto"/>
                <w:bottom w:val="none" w:sz="0" w:space="0" w:color="auto"/>
                <w:right w:val="none" w:sz="0" w:space="0" w:color="auto"/>
              </w:divBdr>
              <w:divsChild>
                <w:div w:id="2060475522">
                  <w:marLeft w:val="0"/>
                  <w:marRight w:val="0"/>
                  <w:marTop w:val="0"/>
                  <w:marBottom w:val="0"/>
                  <w:divBdr>
                    <w:top w:val="none" w:sz="0" w:space="0" w:color="auto"/>
                    <w:left w:val="none" w:sz="0" w:space="0" w:color="auto"/>
                    <w:bottom w:val="none" w:sz="0" w:space="0" w:color="auto"/>
                    <w:right w:val="none" w:sz="0" w:space="0" w:color="auto"/>
                  </w:divBdr>
                  <w:divsChild>
                    <w:div w:id="156384040">
                      <w:marLeft w:val="0"/>
                      <w:marRight w:val="0"/>
                      <w:marTop w:val="0"/>
                      <w:marBottom w:val="0"/>
                      <w:divBdr>
                        <w:top w:val="none" w:sz="0" w:space="0" w:color="auto"/>
                        <w:left w:val="none" w:sz="0" w:space="0" w:color="auto"/>
                        <w:bottom w:val="none" w:sz="0" w:space="0" w:color="auto"/>
                        <w:right w:val="none" w:sz="0" w:space="0" w:color="auto"/>
                      </w:divBdr>
                      <w:divsChild>
                        <w:div w:id="282616769">
                          <w:marLeft w:val="0"/>
                          <w:marRight w:val="0"/>
                          <w:marTop w:val="0"/>
                          <w:marBottom w:val="0"/>
                          <w:divBdr>
                            <w:top w:val="none" w:sz="0" w:space="0" w:color="auto"/>
                            <w:left w:val="none" w:sz="0" w:space="0" w:color="auto"/>
                            <w:bottom w:val="none" w:sz="0" w:space="0" w:color="auto"/>
                            <w:right w:val="none" w:sz="0" w:space="0" w:color="auto"/>
                          </w:divBdr>
                          <w:divsChild>
                            <w:div w:id="393163026">
                              <w:marLeft w:val="0"/>
                              <w:marRight w:val="0"/>
                              <w:marTop w:val="0"/>
                              <w:marBottom w:val="0"/>
                              <w:divBdr>
                                <w:top w:val="none" w:sz="0" w:space="0" w:color="auto"/>
                                <w:left w:val="none" w:sz="0" w:space="0" w:color="auto"/>
                                <w:bottom w:val="none" w:sz="0" w:space="0" w:color="auto"/>
                                <w:right w:val="none" w:sz="0" w:space="0" w:color="auto"/>
                              </w:divBdr>
                              <w:divsChild>
                                <w:div w:id="1584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2871">
      <w:bodyDiv w:val="1"/>
      <w:marLeft w:val="0"/>
      <w:marRight w:val="0"/>
      <w:marTop w:val="0"/>
      <w:marBottom w:val="0"/>
      <w:divBdr>
        <w:top w:val="none" w:sz="0" w:space="0" w:color="auto"/>
        <w:left w:val="none" w:sz="0" w:space="0" w:color="auto"/>
        <w:bottom w:val="none" w:sz="0" w:space="0" w:color="auto"/>
        <w:right w:val="none" w:sz="0" w:space="0" w:color="auto"/>
      </w:divBdr>
      <w:divsChild>
        <w:div w:id="35740809">
          <w:marLeft w:val="0"/>
          <w:marRight w:val="0"/>
          <w:marTop w:val="0"/>
          <w:marBottom w:val="0"/>
          <w:divBdr>
            <w:top w:val="none" w:sz="0" w:space="0" w:color="auto"/>
            <w:left w:val="none" w:sz="0" w:space="0" w:color="auto"/>
            <w:bottom w:val="none" w:sz="0" w:space="0" w:color="auto"/>
            <w:right w:val="none" w:sz="0" w:space="0" w:color="auto"/>
          </w:divBdr>
          <w:divsChild>
            <w:div w:id="1404832872">
              <w:marLeft w:val="0"/>
              <w:marRight w:val="0"/>
              <w:marTop w:val="0"/>
              <w:marBottom w:val="0"/>
              <w:divBdr>
                <w:top w:val="none" w:sz="0" w:space="0" w:color="auto"/>
                <w:left w:val="none" w:sz="0" w:space="0" w:color="auto"/>
                <w:bottom w:val="none" w:sz="0" w:space="0" w:color="auto"/>
                <w:right w:val="none" w:sz="0" w:space="0" w:color="auto"/>
              </w:divBdr>
              <w:divsChild>
                <w:div w:id="1225142554">
                  <w:marLeft w:val="0"/>
                  <w:marRight w:val="0"/>
                  <w:marTop w:val="0"/>
                  <w:marBottom w:val="0"/>
                  <w:divBdr>
                    <w:top w:val="none" w:sz="0" w:space="0" w:color="auto"/>
                    <w:left w:val="none" w:sz="0" w:space="0" w:color="auto"/>
                    <w:bottom w:val="none" w:sz="0" w:space="0" w:color="auto"/>
                    <w:right w:val="none" w:sz="0" w:space="0" w:color="auto"/>
                  </w:divBdr>
                  <w:divsChild>
                    <w:div w:id="1625847474">
                      <w:marLeft w:val="0"/>
                      <w:marRight w:val="0"/>
                      <w:marTop w:val="0"/>
                      <w:marBottom w:val="0"/>
                      <w:divBdr>
                        <w:top w:val="none" w:sz="0" w:space="0" w:color="auto"/>
                        <w:left w:val="none" w:sz="0" w:space="0" w:color="auto"/>
                        <w:bottom w:val="none" w:sz="0" w:space="0" w:color="auto"/>
                        <w:right w:val="none" w:sz="0" w:space="0" w:color="auto"/>
                      </w:divBdr>
                      <w:divsChild>
                        <w:div w:id="15292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4363">
      <w:bodyDiv w:val="1"/>
      <w:marLeft w:val="0"/>
      <w:marRight w:val="0"/>
      <w:marTop w:val="0"/>
      <w:marBottom w:val="0"/>
      <w:divBdr>
        <w:top w:val="none" w:sz="0" w:space="0" w:color="auto"/>
        <w:left w:val="none" w:sz="0" w:space="0" w:color="auto"/>
        <w:bottom w:val="none" w:sz="0" w:space="0" w:color="auto"/>
        <w:right w:val="none" w:sz="0" w:space="0" w:color="auto"/>
      </w:divBdr>
    </w:div>
    <w:div w:id="595410265">
      <w:bodyDiv w:val="1"/>
      <w:marLeft w:val="0"/>
      <w:marRight w:val="0"/>
      <w:marTop w:val="0"/>
      <w:marBottom w:val="0"/>
      <w:divBdr>
        <w:top w:val="none" w:sz="0" w:space="0" w:color="auto"/>
        <w:left w:val="none" w:sz="0" w:space="0" w:color="auto"/>
        <w:bottom w:val="none" w:sz="0" w:space="0" w:color="auto"/>
        <w:right w:val="none" w:sz="0" w:space="0" w:color="auto"/>
      </w:divBdr>
    </w:div>
    <w:div w:id="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1877699129">
          <w:marLeft w:val="0"/>
          <w:marRight w:val="0"/>
          <w:marTop w:val="0"/>
          <w:marBottom w:val="0"/>
          <w:divBdr>
            <w:top w:val="none" w:sz="0" w:space="0" w:color="auto"/>
            <w:left w:val="none" w:sz="0" w:space="0" w:color="auto"/>
            <w:bottom w:val="none" w:sz="0" w:space="0" w:color="auto"/>
            <w:right w:val="none" w:sz="0" w:space="0" w:color="auto"/>
          </w:divBdr>
          <w:divsChild>
            <w:div w:id="1620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415">
      <w:bodyDiv w:val="1"/>
      <w:marLeft w:val="0"/>
      <w:marRight w:val="0"/>
      <w:marTop w:val="0"/>
      <w:marBottom w:val="0"/>
      <w:divBdr>
        <w:top w:val="none" w:sz="0" w:space="0" w:color="auto"/>
        <w:left w:val="none" w:sz="0" w:space="0" w:color="auto"/>
        <w:bottom w:val="none" w:sz="0" w:space="0" w:color="auto"/>
        <w:right w:val="none" w:sz="0" w:space="0" w:color="auto"/>
      </w:divBdr>
      <w:divsChild>
        <w:div w:id="318004775">
          <w:marLeft w:val="0"/>
          <w:marRight w:val="0"/>
          <w:marTop w:val="0"/>
          <w:marBottom w:val="0"/>
          <w:divBdr>
            <w:top w:val="none" w:sz="0" w:space="0" w:color="auto"/>
            <w:left w:val="none" w:sz="0" w:space="0" w:color="auto"/>
            <w:bottom w:val="none" w:sz="0" w:space="0" w:color="auto"/>
            <w:right w:val="none" w:sz="0" w:space="0" w:color="auto"/>
          </w:divBdr>
          <w:divsChild>
            <w:div w:id="1369529017">
              <w:marLeft w:val="0"/>
              <w:marRight w:val="0"/>
              <w:marTop w:val="0"/>
              <w:marBottom w:val="0"/>
              <w:divBdr>
                <w:top w:val="none" w:sz="0" w:space="0" w:color="auto"/>
                <w:left w:val="none" w:sz="0" w:space="0" w:color="auto"/>
                <w:bottom w:val="none" w:sz="0" w:space="0" w:color="auto"/>
                <w:right w:val="none" w:sz="0" w:space="0" w:color="auto"/>
              </w:divBdr>
              <w:divsChild>
                <w:div w:id="28266016">
                  <w:marLeft w:val="0"/>
                  <w:marRight w:val="0"/>
                  <w:marTop w:val="0"/>
                  <w:marBottom w:val="0"/>
                  <w:divBdr>
                    <w:top w:val="none" w:sz="0" w:space="0" w:color="auto"/>
                    <w:left w:val="none" w:sz="0" w:space="0" w:color="auto"/>
                    <w:bottom w:val="none" w:sz="0" w:space="0" w:color="auto"/>
                    <w:right w:val="none" w:sz="0" w:space="0" w:color="auto"/>
                  </w:divBdr>
                  <w:divsChild>
                    <w:div w:id="514463522">
                      <w:marLeft w:val="0"/>
                      <w:marRight w:val="0"/>
                      <w:marTop w:val="0"/>
                      <w:marBottom w:val="0"/>
                      <w:divBdr>
                        <w:top w:val="none" w:sz="0" w:space="0" w:color="auto"/>
                        <w:left w:val="none" w:sz="0" w:space="0" w:color="auto"/>
                        <w:bottom w:val="none" w:sz="0" w:space="0" w:color="auto"/>
                        <w:right w:val="none" w:sz="0" w:space="0" w:color="auto"/>
                      </w:divBdr>
                      <w:divsChild>
                        <w:div w:id="3012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636">
      <w:bodyDiv w:val="1"/>
      <w:marLeft w:val="0"/>
      <w:marRight w:val="0"/>
      <w:marTop w:val="0"/>
      <w:marBottom w:val="0"/>
      <w:divBdr>
        <w:top w:val="none" w:sz="0" w:space="0" w:color="auto"/>
        <w:left w:val="none" w:sz="0" w:space="0" w:color="auto"/>
        <w:bottom w:val="none" w:sz="0" w:space="0" w:color="auto"/>
        <w:right w:val="none" w:sz="0" w:space="0" w:color="auto"/>
      </w:divBdr>
      <w:divsChild>
        <w:div w:id="1421411096">
          <w:marLeft w:val="0"/>
          <w:marRight w:val="0"/>
          <w:marTop w:val="0"/>
          <w:marBottom w:val="0"/>
          <w:divBdr>
            <w:top w:val="none" w:sz="0" w:space="0" w:color="auto"/>
            <w:left w:val="none" w:sz="0" w:space="0" w:color="auto"/>
            <w:bottom w:val="none" w:sz="0" w:space="0" w:color="auto"/>
            <w:right w:val="none" w:sz="0" w:space="0" w:color="auto"/>
          </w:divBdr>
          <w:divsChild>
            <w:div w:id="1720089828">
              <w:marLeft w:val="0"/>
              <w:marRight w:val="0"/>
              <w:marTop w:val="0"/>
              <w:marBottom w:val="0"/>
              <w:divBdr>
                <w:top w:val="none" w:sz="0" w:space="0" w:color="auto"/>
                <w:left w:val="none" w:sz="0" w:space="0" w:color="auto"/>
                <w:bottom w:val="none" w:sz="0" w:space="0" w:color="auto"/>
                <w:right w:val="none" w:sz="0" w:space="0" w:color="auto"/>
              </w:divBdr>
              <w:divsChild>
                <w:div w:id="1215775771">
                  <w:marLeft w:val="0"/>
                  <w:marRight w:val="0"/>
                  <w:marTop w:val="0"/>
                  <w:marBottom w:val="0"/>
                  <w:divBdr>
                    <w:top w:val="none" w:sz="0" w:space="0" w:color="auto"/>
                    <w:left w:val="none" w:sz="0" w:space="0" w:color="auto"/>
                    <w:bottom w:val="none" w:sz="0" w:space="0" w:color="auto"/>
                    <w:right w:val="none" w:sz="0" w:space="0" w:color="auto"/>
                  </w:divBdr>
                  <w:divsChild>
                    <w:div w:id="159003226">
                      <w:marLeft w:val="0"/>
                      <w:marRight w:val="0"/>
                      <w:marTop w:val="0"/>
                      <w:marBottom w:val="0"/>
                      <w:divBdr>
                        <w:top w:val="none" w:sz="0" w:space="0" w:color="auto"/>
                        <w:left w:val="none" w:sz="0" w:space="0" w:color="auto"/>
                        <w:bottom w:val="none" w:sz="0" w:space="0" w:color="auto"/>
                        <w:right w:val="none" w:sz="0" w:space="0" w:color="auto"/>
                      </w:divBdr>
                      <w:divsChild>
                        <w:div w:id="1385106546">
                          <w:marLeft w:val="0"/>
                          <w:marRight w:val="0"/>
                          <w:marTop w:val="0"/>
                          <w:marBottom w:val="0"/>
                          <w:divBdr>
                            <w:top w:val="none" w:sz="0" w:space="0" w:color="auto"/>
                            <w:left w:val="none" w:sz="0" w:space="0" w:color="auto"/>
                            <w:bottom w:val="none" w:sz="0" w:space="0" w:color="auto"/>
                            <w:right w:val="none" w:sz="0" w:space="0" w:color="auto"/>
                          </w:divBdr>
                          <w:divsChild>
                            <w:div w:id="22370172">
                              <w:marLeft w:val="0"/>
                              <w:marRight w:val="0"/>
                              <w:marTop w:val="0"/>
                              <w:marBottom w:val="0"/>
                              <w:divBdr>
                                <w:top w:val="none" w:sz="0" w:space="0" w:color="auto"/>
                                <w:left w:val="none" w:sz="0" w:space="0" w:color="auto"/>
                                <w:bottom w:val="none" w:sz="0" w:space="0" w:color="auto"/>
                                <w:right w:val="none" w:sz="0" w:space="0" w:color="auto"/>
                              </w:divBdr>
                              <w:divsChild>
                                <w:div w:id="1043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04059">
      <w:bodyDiv w:val="1"/>
      <w:marLeft w:val="0"/>
      <w:marRight w:val="0"/>
      <w:marTop w:val="0"/>
      <w:marBottom w:val="0"/>
      <w:divBdr>
        <w:top w:val="none" w:sz="0" w:space="0" w:color="auto"/>
        <w:left w:val="none" w:sz="0" w:space="0" w:color="auto"/>
        <w:bottom w:val="none" w:sz="0" w:space="0" w:color="auto"/>
        <w:right w:val="none" w:sz="0" w:space="0" w:color="auto"/>
      </w:divBdr>
    </w:div>
    <w:div w:id="792019452">
      <w:bodyDiv w:val="1"/>
      <w:marLeft w:val="0"/>
      <w:marRight w:val="0"/>
      <w:marTop w:val="0"/>
      <w:marBottom w:val="0"/>
      <w:divBdr>
        <w:top w:val="none" w:sz="0" w:space="0" w:color="auto"/>
        <w:left w:val="none" w:sz="0" w:space="0" w:color="auto"/>
        <w:bottom w:val="none" w:sz="0" w:space="0" w:color="auto"/>
        <w:right w:val="none" w:sz="0" w:space="0" w:color="auto"/>
      </w:divBdr>
      <w:divsChild>
        <w:div w:id="1343358067">
          <w:marLeft w:val="0"/>
          <w:marRight w:val="0"/>
          <w:marTop w:val="0"/>
          <w:marBottom w:val="0"/>
          <w:divBdr>
            <w:top w:val="none" w:sz="0" w:space="0" w:color="auto"/>
            <w:left w:val="none" w:sz="0" w:space="0" w:color="auto"/>
            <w:bottom w:val="none" w:sz="0" w:space="0" w:color="auto"/>
            <w:right w:val="none" w:sz="0" w:space="0" w:color="auto"/>
          </w:divBdr>
          <w:divsChild>
            <w:div w:id="1366322012">
              <w:marLeft w:val="0"/>
              <w:marRight w:val="0"/>
              <w:marTop w:val="0"/>
              <w:marBottom w:val="0"/>
              <w:divBdr>
                <w:top w:val="none" w:sz="0" w:space="0" w:color="auto"/>
                <w:left w:val="none" w:sz="0" w:space="0" w:color="auto"/>
                <w:bottom w:val="none" w:sz="0" w:space="0" w:color="auto"/>
                <w:right w:val="none" w:sz="0" w:space="0" w:color="auto"/>
              </w:divBdr>
              <w:divsChild>
                <w:div w:id="544609000">
                  <w:marLeft w:val="0"/>
                  <w:marRight w:val="0"/>
                  <w:marTop w:val="0"/>
                  <w:marBottom w:val="0"/>
                  <w:divBdr>
                    <w:top w:val="none" w:sz="0" w:space="0" w:color="auto"/>
                    <w:left w:val="none" w:sz="0" w:space="0" w:color="auto"/>
                    <w:bottom w:val="none" w:sz="0" w:space="0" w:color="auto"/>
                    <w:right w:val="none" w:sz="0" w:space="0" w:color="auto"/>
                  </w:divBdr>
                  <w:divsChild>
                    <w:div w:id="7715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61672402">
      <w:bodyDiv w:val="1"/>
      <w:marLeft w:val="0"/>
      <w:marRight w:val="0"/>
      <w:marTop w:val="0"/>
      <w:marBottom w:val="0"/>
      <w:divBdr>
        <w:top w:val="none" w:sz="0" w:space="0" w:color="auto"/>
        <w:left w:val="none" w:sz="0" w:space="0" w:color="auto"/>
        <w:bottom w:val="none" w:sz="0" w:space="0" w:color="auto"/>
        <w:right w:val="none" w:sz="0" w:space="0" w:color="auto"/>
      </w:divBdr>
      <w:divsChild>
        <w:div w:id="1923566788">
          <w:marLeft w:val="0"/>
          <w:marRight w:val="0"/>
          <w:marTop w:val="0"/>
          <w:marBottom w:val="0"/>
          <w:divBdr>
            <w:top w:val="none" w:sz="0" w:space="0" w:color="auto"/>
            <w:left w:val="none" w:sz="0" w:space="0" w:color="auto"/>
            <w:bottom w:val="none" w:sz="0" w:space="0" w:color="auto"/>
            <w:right w:val="none" w:sz="0" w:space="0" w:color="auto"/>
          </w:divBdr>
        </w:div>
        <w:div w:id="631907171">
          <w:marLeft w:val="0"/>
          <w:marRight w:val="0"/>
          <w:marTop w:val="0"/>
          <w:marBottom w:val="0"/>
          <w:divBdr>
            <w:top w:val="none" w:sz="0" w:space="0" w:color="auto"/>
            <w:left w:val="none" w:sz="0" w:space="0" w:color="auto"/>
            <w:bottom w:val="none" w:sz="0" w:space="0" w:color="auto"/>
            <w:right w:val="none" w:sz="0" w:space="0" w:color="auto"/>
          </w:divBdr>
        </w:div>
        <w:div w:id="819730975">
          <w:marLeft w:val="0"/>
          <w:marRight w:val="0"/>
          <w:marTop w:val="0"/>
          <w:marBottom w:val="0"/>
          <w:divBdr>
            <w:top w:val="none" w:sz="0" w:space="0" w:color="auto"/>
            <w:left w:val="none" w:sz="0" w:space="0" w:color="auto"/>
            <w:bottom w:val="none" w:sz="0" w:space="0" w:color="auto"/>
            <w:right w:val="none" w:sz="0" w:space="0" w:color="auto"/>
          </w:divBdr>
        </w:div>
        <w:div w:id="387388148">
          <w:marLeft w:val="0"/>
          <w:marRight w:val="0"/>
          <w:marTop w:val="0"/>
          <w:marBottom w:val="0"/>
          <w:divBdr>
            <w:top w:val="none" w:sz="0" w:space="0" w:color="auto"/>
            <w:left w:val="none" w:sz="0" w:space="0" w:color="auto"/>
            <w:bottom w:val="none" w:sz="0" w:space="0" w:color="auto"/>
            <w:right w:val="none" w:sz="0" w:space="0" w:color="auto"/>
          </w:divBdr>
          <w:divsChild>
            <w:div w:id="630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19356">
      <w:bodyDiv w:val="1"/>
      <w:marLeft w:val="0"/>
      <w:marRight w:val="0"/>
      <w:marTop w:val="0"/>
      <w:marBottom w:val="0"/>
      <w:divBdr>
        <w:top w:val="none" w:sz="0" w:space="0" w:color="auto"/>
        <w:left w:val="none" w:sz="0" w:space="0" w:color="auto"/>
        <w:bottom w:val="none" w:sz="0" w:space="0" w:color="auto"/>
        <w:right w:val="none" w:sz="0" w:space="0" w:color="auto"/>
      </w:divBdr>
    </w:div>
    <w:div w:id="952635122">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018116896">
      <w:bodyDiv w:val="1"/>
      <w:marLeft w:val="0"/>
      <w:marRight w:val="0"/>
      <w:marTop w:val="0"/>
      <w:marBottom w:val="0"/>
      <w:divBdr>
        <w:top w:val="none" w:sz="0" w:space="0" w:color="auto"/>
        <w:left w:val="none" w:sz="0" w:space="0" w:color="auto"/>
        <w:bottom w:val="none" w:sz="0" w:space="0" w:color="auto"/>
        <w:right w:val="none" w:sz="0" w:space="0" w:color="auto"/>
      </w:divBdr>
      <w:divsChild>
        <w:div w:id="190337861">
          <w:marLeft w:val="0"/>
          <w:marRight w:val="0"/>
          <w:marTop w:val="0"/>
          <w:marBottom w:val="0"/>
          <w:divBdr>
            <w:top w:val="none" w:sz="0" w:space="0" w:color="auto"/>
            <w:left w:val="none" w:sz="0" w:space="0" w:color="auto"/>
            <w:bottom w:val="none" w:sz="0" w:space="0" w:color="auto"/>
            <w:right w:val="none" w:sz="0" w:space="0" w:color="auto"/>
          </w:divBdr>
        </w:div>
        <w:div w:id="660235986">
          <w:marLeft w:val="0"/>
          <w:marRight w:val="0"/>
          <w:marTop w:val="0"/>
          <w:marBottom w:val="0"/>
          <w:divBdr>
            <w:top w:val="none" w:sz="0" w:space="0" w:color="auto"/>
            <w:left w:val="none" w:sz="0" w:space="0" w:color="auto"/>
            <w:bottom w:val="none" w:sz="0" w:space="0" w:color="auto"/>
            <w:right w:val="none" w:sz="0" w:space="0" w:color="auto"/>
          </w:divBdr>
        </w:div>
      </w:divsChild>
    </w:div>
    <w:div w:id="1099792349">
      <w:bodyDiv w:val="1"/>
      <w:marLeft w:val="0"/>
      <w:marRight w:val="0"/>
      <w:marTop w:val="0"/>
      <w:marBottom w:val="0"/>
      <w:divBdr>
        <w:top w:val="none" w:sz="0" w:space="0" w:color="auto"/>
        <w:left w:val="none" w:sz="0" w:space="0" w:color="auto"/>
        <w:bottom w:val="none" w:sz="0" w:space="0" w:color="auto"/>
        <w:right w:val="none" w:sz="0" w:space="0" w:color="auto"/>
      </w:divBdr>
    </w:div>
    <w:div w:id="1128857740">
      <w:bodyDiv w:val="1"/>
      <w:marLeft w:val="0"/>
      <w:marRight w:val="0"/>
      <w:marTop w:val="0"/>
      <w:marBottom w:val="0"/>
      <w:divBdr>
        <w:top w:val="none" w:sz="0" w:space="0" w:color="auto"/>
        <w:left w:val="none" w:sz="0" w:space="0" w:color="auto"/>
        <w:bottom w:val="none" w:sz="0" w:space="0" w:color="auto"/>
        <w:right w:val="none" w:sz="0" w:space="0" w:color="auto"/>
      </w:divBdr>
    </w:div>
    <w:div w:id="1311910103">
      <w:bodyDiv w:val="1"/>
      <w:marLeft w:val="0"/>
      <w:marRight w:val="0"/>
      <w:marTop w:val="0"/>
      <w:marBottom w:val="0"/>
      <w:divBdr>
        <w:top w:val="none" w:sz="0" w:space="0" w:color="auto"/>
        <w:left w:val="none" w:sz="0" w:space="0" w:color="auto"/>
        <w:bottom w:val="none" w:sz="0" w:space="0" w:color="auto"/>
        <w:right w:val="none" w:sz="0" w:space="0" w:color="auto"/>
      </w:divBdr>
    </w:div>
    <w:div w:id="1383945544">
      <w:bodyDiv w:val="1"/>
      <w:marLeft w:val="0"/>
      <w:marRight w:val="0"/>
      <w:marTop w:val="0"/>
      <w:marBottom w:val="0"/>
      <w:divBdr>
        <w:top w:val="none" w:sz="0" w:space="0" w:color="auto"/>
        <w:left w:val="none" w:sz="0" w:space="0" w:color="auto"/>
        <w:bottom w:val="none" w:sz="0" w:space="0" w:color="auto"/>
        <w:right w:val="none" w:sz="0" w:space="0" w:color="auto"/>
      </w:divBdr>
      <w:divsChild>
        <w:div w:id="22902180">
          <w:marLeft w:val="720"/>
          <w:marRight w:val="0"/>
          <w:marTop w:val="0"/>
          <w:marBottom w:val="0"/>
          <w:divBdr>
            <w:top w:val="none" w:sz="0" w:space="0" w:color="auto"/>
            <w:left w:val="none" w:sz="0" w:space="0" w:color="auto"/>
            <w:bottom w:val="none" w:sz="0" w:space="0" w:color="auto"/>
            <w:right w:val="none" w:sz="0" w:space="0" w:color="auto"/>
          </w:divBdr>
        </w:div>
        <w:div w:id="155613282">
          <w:marLeft w:val="720"/>
          <w:marRight w:val="0"/>
          <w:marTop w:val="0"/>
          <w:marBottom w:val="0"/>
          <w:divBdr>
            <w:top w:val="none" w:sz="0" w:space="0" w:color="auto"/>
            <w:left w:val="none" w:sz="0" w:space="0" w:color="auto"/>
            <w:bottom w:val="none" w:sz="0" w:space="0" w:color="auto"/>
            <w:right w:val="none" w:sz="0" w:space="0" w:color="auto"/>
          </w:divBdr>
        </w:div>
        <w:div w:id="702361550">
          <w:marLeft w:val="720"/>
          <w:marRight w:val="0"/>
          <w:marTop w:val="0"/>
          <w:marBottom w:val="0"/>
          <w:divBdr>
            <w:top w:val="none" w:sz="0" w:space="0" w:color="auto"/>
            <w:left w:val="none" w:sz="0" w:space="0" w:color="auto"/>
            <w:bottom w:val="none" w:sz="0" w:space="0" w:color="auto"/>
            <w:right w:val="none" w:sz="0" w:space="0" w:color="auto"/>
          </w:divBdr>
        </w:div>
        <w:div w:id="1308054858">
          <w:marLeft w:val="720"/>
          <w:marRight w:val="0"/>
          <w:marTop w:val="0"/>
          <w:marBottom w:val="0"/>
          <w:divBdr>
            <w:top w:val="none" w:sz="0" w:space="0" w:color="auto"/>
            <w:left w:val="none" w:sz="0" w:space="0" w:color="auto"/>
            <w:bottom w:val="none" w:sz="0" w:space="0" w:color="auto"/>
            <w:right w:val="none" w:sz="0" w:space="0" w:color="auto"/>
          </w:divBdr>
        </w:div>
      </w:divsChild>
    </w:div>
    <w:div w:id="1414476216">
      <w:bodyDiv w:val="1"/>
      <w:marLeft w:val="0"/>
      <w:marRight w:val="0"/>
      <w:marTop w:val="0"/>
      <w:marBottom w:val="0"/>
      <w:divBdr>
        <w:top w:val="none" w:sz="0" w:space="0" w:color="auto"/>
        <w:left w:val="none" w:sz="0" w:space="0" w:color="auto"/>
        <w:bottom w:val="none" w:sz="0" w:space="0" w:color="auto"/>
        <w:right w:val="none" w:sz="0" w:space="0" w:color="auto"/>
      </w:divBdr>
      <w:divsChild>
        <w:div w:id="637154163">
          <w:marLeft w:val="0"/>
          <w:marRight w:val="0"/>
          <w:marTop w:val="240"/>
          <w:marBottom w:val="0"/>
          <w:divBdr>
            <w:top w:val="none" w:sz="0" w:space="0" w:color="auto"/>
            <w:left w:val="none" w:sz="0" w:space="0" w:color="auto"/>
            <w:bottom w:val="none" w:sz="0" w:space="0" w:color="auto"/>
            <w:right w:val="none" w:sz="0" w:space="0" w:color="auto"/>
          </w:divBdr>
          <w:divsChild>
            <w:div w:id="998313736">
              <w:marLeft w:val="3"/>
              <w:marRight w:val="0"/>
              <w:marTop w:val="0"/>
              <w:marBottom w:val="0"/>
              <w:divBdr>
                <w:top w:val="none" w:sz="0" w:space="0" w:color="auto"/>
                <w:left w:val="none" w:sz="0" w:space="0" w:color="auto"/>
                <w:bottom w:val="none" w:sz="0" w:space="0" w:color="auto"/>
                <w:right w:val="none" w:sz="0" w:space="0" w:color="auto"/>
              </w:divBdr>
              <w:divsChild>
                <w:div w:id="607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484084943">
      <w:bodyDiv w:val="1"/>
      <w:marLeft w:val="0"/>
      <w:marRight w:val="0"/>
      <w:marTop w:val="0"/>
      <w:marBottom w:val="0"/>
      <w:divBdr>
        <w:top w:val="none" w:sz="0" w:space="0" w:color="auto"/>
        <w:left w:val="none" w:sz="0" w:space="0" w:color="auto"/>
        <w:bottom w:val="none" w:sz="0" w:space="0" w:color="auto"/>
        <w:right w:val="none" w:sz="0" w:space="0" w:color="auto"/>
      </w:divBdr>
    </w:div>
    <w:div w:id="1510211975">
      <w:bodyDiv w:val="1"/>
      <w:marLeft w:val="0"/>
      <w:marRight w:val="0"/>
      <w:marTop w:val="0"/>
      <w:marBottom w:val="0"/>
      <w:divBdr>
        <w:top w:val="none" w:sz="0" w:space="0" w:color="auto"/>
        <w:left w:val="none" w:sz="0" w:space="0" w:color="auto"/>
        <w:bottom w:val="none" w:sz="0" w:space="0" w:color="auto"/>
        <w:right w:val="none" w:sz="0" w:space="0" w:color="auto"/>
      </w:divBdr>
    </w:div>
    <w:div w:id="1539125129">
      <w:bodyDiv w:val="1"/>
      <w:marLeft w:val="0"/>
      <w:marRight w:val="0"/>
      <w:marTop w:val="0"/>
      <w:marBottom w:val="0"/>
      <w:divBdr>
        <w:top w:val="none" w:sz="0" w:space="0" w:color="auto"/>
        <w:left w:val="none" w:sz="0" w:space="0" w:color="auto"/>
        <w:bottom w:val="none" w:sz="0" w:space="0" w:color="auto"/>
        <w:right w:val="none" w:sz="0" w:space="0" w:color="auto"/>
      </w:divBdr>
    </w:div>
    <w:div w:id="1545559927">
      <w:bodyDiv w:val="1"/>
      <w:marLeft w:val="0"/>
      <w:marRight w:val="0"/>
      <w:marTop w:val="0"/>
      <w:marBottom w:val="0"/>
      <w:divBdr>
        <w:top w:val="none" w:sz="0" w:space="0" w:color="auto"/>
        <w:left w:val="none" w:sz="0" w:space="0" w:color="auto"/>
        <w:bottom w:val="none" w:sz="0" w:space="0" w:color="auto"/>
        <w:right w:val="none" w:sz="0" w:space="0" w:color="auto"/>
      </w:divBdr>
    </w:div>
    <w:div w:id="1567181684">
      <w:bodyDiv w:val="1"/>
      <w:marLeft w:val="0"/>
      <w:marRight w:val="0"/>
      <w:marTop w:val="0"/>
      <w:marBottom w:val="0"/>
      <w:divBdr>
        <w:top w:val="none" w:sz="0" w:space="0" w:color="auto"/>
        <w:left w:val="none" w:sz="0" w:space="0" w:color="auto"/>
        <w:bottom w:val="none" w:sz="0" w:space="0" w:color="auto"/>
        <w:right w:val="none" w:sz="0" w:space="0" w:color="auto"/>
      </w:divBdr>
      <w:divsChild>
        <w:div w:id="143401548">
          <w:marLeft w:val="0"/>
          <w:marRight w:val="0"/>
          <w:marTop w:val="0"/>
          <w:marBottom w:val="0"/>
          <w:divBdr>
            <w:top w:val="none" w:sz="0" w:space="0" w:color="auto"/>
            <w:left w:val="none" w:sz="0" w:space="0" w:color="auto"/>
            <w:bottom w:val="none" w:sz="0" w:space="0" w:color="auto"/>
            <w:right w:val="none" w:sz="0" w:space="0" w:color="auto"/>
          </w:divBdr>
          <w:divsChild>
            <w:div w:id="1970282632">
              <w:marLeft w:val="0"/>
              <w:marRight w:val="0"/>
              <w:marTop w:val="0"/>
              <w:marBottom w:val="0"/>
              <w:divBdr>
                <w:top w:val="none" w:sz="0" w:space="0" w:color="auto"/>
                <w:left w:val="none" w:sz="0" w:space="0" w:color="auto"/>
                <w:bottom w:val="none" w:sz="0" w:space="0" w:color="auto"/>
                <w:right w:val="none" w:sz="0" w:space="0" w:color="auto"/>
              </w:divBdr>
              <w:divsChild>
                <w:div w:id="852571927">
                  <w:marLeft w:val="0"/>
                  <w:marRight w:val="0"/>
                  <w:marTop w:val="0"/>
                  <w:marBottom w:val="0"/>
                  <w:divBdr>
                    <w:top w:val="none" w:sz="0" w:space="0" w:color="auto"/>
                    <w:left w:val="none" w:sz="0" w:space="0" w:color="auto"/>
                    <w:bottom w:val="none" w:sz="0" w:space="0" w:color="auto"/>
                    <w:right w:val="none" w:sz="0" w:space="0" w:color="auto"/>
                  </w:divBdr>
                  <w:divsChild>
                    <w:div w:id="126777711">
                      <w:marLeft w:val="0"/>
                      <w:marRight w:val="0"/>
                      <w:marTop w:val="0"/>
                      <w:marBottom w:val="0"/>
                      <w:divBdr>
                        <w:top w:val="none" w:sz="0" w:space="0" w:color="auto"/>
                        <w:left w:val="none" w:sz="0" w:space="0" w:color="auto"/>
                        <w:bottom w:val="none" w:sz="0" w:space="0" w:color="auto"/>
                        <w:right w:val="none" w:sz="0" w:space="0" w:color="auto"/>
                      </w:divBdr>
                      <w:divsChild>
                        <w:div w:id="1499273721">
                          <w:marLeft w:val="0"/>
                          <w:marRight w:val="0"/>
                          <w:marTop w:val="0"/>
                          <w:marBottom w:val="0"/>
                          <w:divBdr>
                            <w:top w:val="none" w:sz="0" w:space="0" w:color="auto"/>
                            <w:left w:val="none" w:sz="0" w:space="0" w:color="auto"/>
                            <w:bottom w:val="none" w:sz="0" w:space="0" w:color="auto"/>
                            <w:right w:val="none" w:sz="0" w:space="0" w:color="auto"/>
                          </w:divBdr>
                          <w:divsChild>
                            <w:div w:id="8721090">
                              <w:marLeft w:val="0"/>
                              <w:marRight w:val="0"/>
                              <w:marTop w:val="0"/>
                              <w:marBottom w:val="0"/>
                              <w:divBdr>
                                <w:top w:val="none" w:sz="0" w:space="0" w:color="auto"/>
                                <w:left w:val="none" w:sz="0" w:space="0" w:color="auto"/>
                                <w:bottom w:val="none" w:sz="0" w:space="0" w:color="auto"/>
                                <w:right w:val="none" w:sz="0" w:space="0" w:color="auto"/>
                              </w:divBdr>
                            </w:div>
                            <w:div w:id="571306690">
                              <w:marLeft w:val="0"/>
                              <w:marRight w:val="0"/>
                              <w:marTop w:val="0"/>
                              <w:marBottom w:val="0"/>
                              <w:divBdr>
                                <w:top w:val="none" w:sz="0" w:space="0" w:color="auto"/>
                                <w:left w:val="none" w:sz="0" w:space="0" w:color="auto"/>
                                <w:bottom w:val="none" w:sz="0" w:space="0" w:color="auto"/>
                                <w:right w:val="none" w:sz="0" w:space="0" w:color="auto"/>
                              </w:divBdr>
                            </w:div>
                            <w:div w:id="817498872">
                              <w:marLeft w:val="0"/>
                              <w:marRight w:val="0"/>
                              <w:marTop w:val="0"/>
                              <w:marBottom w:val="0"/>
                              <w:divBdr>
                                <w:top w:val="none" w:sz="0" w:space="0" w:color="auto"/>
                                <w:left w:val="none" w:sz="0" w:space="0" w:color="auto"/>
                                <w:bottom w:val="none" w:sz="0" w:space="0" w:color="auto"/>
                                <w:right w:val="none" w:sz="0" w:space="0" w:color="auto"/>
                              </w:divBdr>
                              <w:divsChild>
                                <w:div w:id="547492132">
                                  <w:marLeft w:val="0"/>
                                  <w:marRight w:val="0"/>
                                  <w:marTop w:val="0"/>
                                  <w:marBottom w:val="0"/>
                                  <w:divBdr>
                                    <w:top w:val="none" w:sz="0" w:space="0" w:color="auto"/>
                                    <w:left w:val="none" w:sz="0" w:space="0" w:color="auto"/>
                                    <w:bottom w:val="none" w:sz="0" w:space="0" w:color="auto"/>
                                    <w:right w:val="none" w:sz="0" w:space="0" w:color="auto"/>
                                  </w:divBdr>
                                  <w:divsChild>
                                    <w:div w:id="594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928156">
      <w:bodyDiv w:val="1"/>
      <w:marLeft w:val="0"/>
      <w:marRight w:val="0"/>
      <w:marTop w:val="0"/>
      <w:marBottom w:val="0"/>
      <w:divBdr>
        <w:top w:val="none" w:sz="0" w:space="0" w:color="auto"/>
        <w:left w:val="none" w:sz="0" w:space="0" w:color="auto"/>
        <w:bottom w:val="none" w:sz="0" w:space="0" w:color="auto"/>
        <w:right w:val="none" w:sz="0" w:space="0" w:color="auto"/>
      </w:divBdr>
      <w:divsChild>
        <w:div w:id="1450860503">
          <w:marLeft w:val="0"/>
          <w:marRight w:val="0"/>
          <w:marTop w:val="0"/>
          <w:marBottom w:val="450"/>
          <w:divBdr>
            <w:top w:val="none" w:sz="0" w:space="0" w:color="auto"/>
            <w:left w:val="single" w:sz="48" w:space="0" w:color="FFFFFF"/>
            <w:bottom w:val="single" w:sz="48" w:space="0" w:color="FFFFFF"/>
            <w:right w:val="single" w:sz="48" w:space="0" w:color="FFFFFF"/>
          </w:divBdr>
          <w:divsChild>
            <w:div w:id="1878472950">
              <w:marLeft w:val="0"/>
              <w:marRight w:val="0"/>
              <w:marTop w:val="0"/>
              <w:marBottom w:val="360"/>
              <w:divBdr>
                <w:top w:val="none" w:sz="0" w:space="0" w:color="auto"/>
                <w:left w:val="none" w:sz="0" w:space="0" w:color="auto"/>
                <w:bottom w:val="none" w:sz="0" w:space="0" w:color="auto"/>
                <w:right w:val="none" w:sz="0" w:space="0" w:color="auto"/>
              </w:divBdr>
              <w:divsChild>
                <w:div w:id="183699405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693607614">
      <w:bodyDiv w:val="1"/>
      <w:marLeft w:val="0"/>
      <w:marRight w:val="0"/>
      <w:marTop w:val="0"/>
      <w:marBottom w:val="0"/>
      <w:divBdr>
        <w:top w:val="none" w:sz="0" w:space="0" w:color="auto"/>
        <w:left w:val="none" w:sz="0" w:space="0" w:color="auto"/>
        <w:bottom w:val="none" w:sz="0" w:space="0" w:color="auto"/>
        <w:right w:val="none" w:sz="0" w:space="0" w:color="auto"/>
      </w:divBdr>
    </w:div>
    <w:div w:id="1739018335">
      <w:bodyDiv w:val="1"/>
      <w:marLeft w:val="0"/>
      <w:marRight w:val="0"/>
      <w:marTop w:val="0"/>
      <w:marBottom w:val="0"/>
      <w:divBdr>
        <w:top w:val="none" w:sz="0" w:space="0" w:color="auto"/>
        <w:left w:val="none" w:sz="0" w:space="0" w:color="auto"/>
        <w:bottom w:val="none" w:sz="0" w:space="0" w:color="auto"/>
        <w:right w:val="none" w:sz="0" w:space="0" w:color="auto"/>
      </w:divBdr>
      <w:divsChild>
        <w:div w:id="1929653247">
          <w:marLeft w:val="0"/>
          <w:marRight w:val="0"/>
          <w:marTop w:val="0"/>
          <w:marBottom w:val="0"/>
          <w:divBdr>
            <w:top w:val="none" w:sz="0" w:space="0" w:color="auto"/>
            <w:left w:val="none" w:sz="0" w:space="0" w:color="auto"/>
            <w:bottom w:val="none" w:sz="0" w:space="0" w:color="auto"/>
            <w:right w:val="none" w:sz="0" w:space="0" w:color="auto"/>
          </w:divBdr>
          <w:divsChild>
            <w:div w:id="268321322">
              <w:marLeft w:val="0"/>
              <w:marRight w:val="0"/>
              <w:marTop w:val="0"/>
              <w:marBottom w:val="0"/>
              <w:divBdr>
                <w:top w:val="none" w:sz="0" w:space="0" w:color="auto"/>
                <w:left w:val="none" w:sz="0" w:space="0" w:color="auto"/>
                <w:bottom w:val="none" w:sz="0" w:space="0" w:color="auto"/>
                <w:right w:val="none" w:sz="0" w:space="0" w:color="auto"/>
              </w:divBdr>
              <w:divsChild>
                <w:div w:id="663121461">
                  <w:marLeft w:val="0"/>
                  <w:marRight w:val="0"/>
                  <w:marTop w:val="0"/>
                  <w:marBottom w:val="0"/>
                  <w:divBdr>
                    <w:top w:val="none" w:sz="0" w:space="0" w:color="auto"/>
                    <w:left w:val="none" w:sz="0" w:space="0" w:color="auto"/>
                    <w:bottom w:val="none" w:sz="0" w:space="0" w:color="auto"/>
                    <w:right w:val="none" w:sz="0" w:space="0" w:color="auto"/>
                  </w:divBdr>
                  <w:divsChild>
                    <w:div w:id="657611043">
                      <w:marLeft w:val="0"/>
                      <w:marRight w:val="0"/>
                      <w:marTop w:val="0"/>
                      <w:marBottom w:val="0"/>
                      <w:divBdr>
                        <w:top w:val="none" w:sz="0" w:space="0" w:color="auto"/>
                        <w:left w:val="none" w:sz="0" w:space="0" w:color="auto"/>
                        <w:bottom w:val="none" w:sz="0" w:space="0" w:color="auto"/>
                        <w:right w:val="none" w:sz="0" w:space="0" w:color="auto"/>
                      </w:divBdr>
                      <w:divsChild>
                        <w:div w:id="38144640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135726962">
                                  <w:marLeft w:val="0"/>
                                  <w:marRight w:val="0"/>
                                  <w:marTop w:val="0"/>
                                  <w:marBottom w:val="0"/>
                                  <w:divBdr>
                                    <w:top w:val="none" w:sz="0" w:space="0" w:color="auto"/>
                                    <w:left w:val="none" w:sz="0" w:space="0" w:color="auto"/>
                                    <w:bottom w:val="none" w:sz="0" w:space="0" w:color="auto"/>
                                    <w:right w:val="none" w:sz="0" w:space="0" w:color="auto"/>
                                  </w:divBdr>
                                  <w:divsChild>
                                    <w:div w:id="4124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213">
                              <w:marLeft w:val="0"/>
                              <w:marRight w:val="0"/>
                              <w:marTop w:val="0"/>
                              <w:marBottom w:val="0"/>
                              <w:divBdr>
                                <w:top w:val="none" w:sz="0" w:space="0" w:color="auto"/>
                                <w:left w:val="none" w:sz="0" w:space="0" w:color="auto"/>
                                <w:bottom w:val="none" w:sz="0" w:space="0" w:color="auto"/>
                                <w:right w:val="none" w:sz="0" w:space="0" w:color="auto"/>
                              </w:divBdr>
                            </w:div>
                            <w:div w:id="19761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004189">
      <w:bodyDiv w:val="1"/>
      <w:marLeft w:val="0"/>
      <w:marRight w:val="0"/>
      <w:marTop w:val="0"/>
      <w:marBottom w:val="0"/>
      <w:divBdr>
        <w:top w:val="none" w:sz="0" w:space="0" w:color="auto"/>
        <w:left w:val="none" w:sz="0" w:space="0" w:color="auto"/>
        <w:bottom w:val="none" w:sz="0" w:space="0" w:color="auto"/>
        <w:right w:val="none" w:sz="0" w:space="0" w:color="auto"/>
      </w:divBdr>
    </w:div>
    <w:div w:id="1869946222">
      <w:bodyDiv w:val="1"/>
      <w:marLeft w:val="0"/>
      <w:marRight w:val="0"/>
      <w:marTop w:val="0"/>
      <w:marBottom w:val="0"/>
      <w:divBdr>
        <w:top w:val="none" w:sz="0" w:space="0" w:color="auto"/>
        <w:left w:val="none" w:sz="0" w:space="0" w:color="auto"/>
        <w:bottom w:val="none" w:sz="0" w:space="0" w:color="auto"/>
        <w:right w:val="none" w:sz="0" w:space="0" w:color="auto"/>
      </w:divBdr>
    </w:div>
    <w:div w:id="1913587876">
      <w:bodyDiv w:val="1"/>
      <w:marLeft w:val="0"/>
      <w:marRight w:val="0"/>
      <w:marTop w:val="0"/>
      <w:marBottom w:val="0"/>
      <w:divBdr>
        <w:top w:val="none" w:sz="0" w:space="0" w:color="auto"/>
        <w:left w:val="none" w:sz="0" w:space="0" w:color="auto"/>
        <w:bottom w:val="none" w:sz="0" w:space="0" w:color="auto"/>
        <w:right w:val="none" w:sz="0" w:space="0" w:color="auto"/>
      </w:divBdr>
    </w:div>
    <w:div w:id="2004432845">
      <w:bodyDiv w:val="1"/>
      <w:marLeft w:val="0"/>
      <w:marRight w:val="0"/>
      <w:marTop w:val="0"/>
      <w:marBottom w:val="0"/>
      <w:divBdr>
        <w:top w:val="none" w:sz="0" w:space="0" w:color="auto"/>
        <w:left w:val="none" w:sz="0" w:space="0" w:color="auto"/>
        <w:bottom w:val="none" w:sz="0" w:space="0" w:color="auto"/>
        <w:right w:val="none" w:sz="0" w:space="0" w:color="auto"/>
      </w:divBdr>
    </w:div>
    <w:div w:id="2011060650">
      <w:bodyDiv w:val="1"/>
      <w:marLeft w:val="0"/>
      <w:marRight w:val="0"/>
      <w:marTop w:val="0"/>
      <w:marBottom w:val="0"/>
      <w:divBdr>
        <w:top w:val="none" w:sz="0" w:space="0" w:color="auto"/>
        <w:left w:val="none" w:sz="0" w:space="0" w:color="auto"/>
        <w:bottom w:val="none" w:sz="0" w:space="0" w:color="auto"/>
        <w:right w:val="none" w:sz="0" w:space="0" w:color="auto"/>
      </w:divBdr>
      <w:divsChild>
        <w:div w:id="659693066">
          <w:marLeft w:val="0"/>
          <w:marRight w:val="0"/>
          <w:marTop w:val="0"/>
          <w:marBottom w:val="0"/>
          <w:divBdr>
            <w:top w:val="none" w:sz="0" w:space="0" w:color="auto"/>
            <w:left w:val="none" w:sz="0" w:space="0" w:color="auto"/>
            <w:bottom w:val="none" w:sz="0" w:space="0" w:color="auto"/>
            <w:right w:val="none" w:sz="0" w:space="0" w:color="auto"/>
          </w:divBdr>
          <w:divsChild>
            <w:div w:id="1991403288">
              <w:marLeft w:val="0"/>
              <w:marRight w:val="0"/>
              <w:marTop w:val="0"/>
              <w:marBottom w:val="0"/>
              <w:divBdr>
                <w:top w:val="none" w:sz="0" w:space="0" w:color="auto"/>
                <w:left w:val="none" w:sz="0" w:space="0" w:color="auto"/>
                <w:bottom w:val="none" w:sz="0" w:space="0" w:color="auto"/>
                <w:right w:val="none" w:sz="0" w:space="0" w:color="auto"/>
              </w:divBdr>
              <w:divsChild>
                <w:div w:id="2131120830">
                  <w:marLeft w:val="0"/>
                  <w:marRight w:val="0"/>
                  <w:marTop w:val="0"/>
                  <w:marBottom w:val="0"/>
                  <w:divBdr>
                    <w:top w:val="none" w:sz="0" w:space="0" w:color="auto"/>
                    <w:left w:val="none" w:sz="0" w:space="0" w:color="auto"/>
                    <w:bottom w:val="none" w:sz="0" w:space="0" w:color="auto"/>
                    <w:right w:val="none" w:sz="0" w:space="0" w:color="auto"/>
                  </w:divBdr>
                  <w:divsChild>
                    <w:div w:id="116533921">
                      <w:marLeft w:val="0"/>
                      <w:marRight w:val="0"/>
                      <w:marTop w:val="0"/>
                      <w:marBottom w:val="0"/>
                      <w:divBdr>
                        <w:top w:val="none" w:sz="0" w:space="0" w:color="auto"/>
                        <w:left w:val="none" w:sz="0" w:space="0" w:color="auto"/>
                        <w:bottom w:val="none" w:sz="0" w:space="0" w:color="auto"/>
                        <w:right w:val="none" w:sz="0" w:space="0" w:color="auto"/>
                      </w:divBdr>
                      <w:divsChild>
                        <w:div w:id="1880631255">
                          <w:marLeft w:val="0"/>
                          <w:marRight w:val="0"/>
                          <w:marTop w:val="0"/>
                          <w:marBottom w:val="0"/>
                          <w:divBdr>
                            <w:top w:val="none" w:sz="0" w:space="0" w:color="auto"/>
                            <w:left w:val="none" w:sz="0" w:space="0" w:color="auto"/>
                            <w:bottom w:val="none" w:sz="0" w:space="0" w:color="auto"/>
                            <w:right w:val="none" w:sz="0" w:space="0" w:color="auto"/>
                          </w:divBdr>
                          <w:divsChild>
                            <w:div w:id="648288250">
                              <w:marLeft w:val="0"/>
                              <w:marRight w:val="0"/>
                              <w:marTop w:val="0"/>
                              <w:marBottom w:val="0"/>
                              <w:divBdr>
                                <w:top w:val="none" w:sz="0" w:space="0" w:color="auto"/>
                                <w:left w:val="none" w:sz="0" w:space="0" w:color="auto"/>
                                <w:bottom w:val="none" w:sz="0" w:space="0" w:color="auto"/>
                                <w:right w:val="none" w:sz="0" w:space="0" w:color="auto"/>
                              </w:divBdr>
                              <w:divsChild>
                                <w:div w:id="130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736732">
      <w:bodyDiv w:val="1"/>
      <w:marLeft w:val="0"/>
      <w:marRight w:val="0"/>
      <w:marTop w:val="0"/>
      <w:marBottom w:val="0"/>
      <w:divBdr>
        <w:top w:val="none" w:sz="0" w:space="0" w:color="auto"/>
        <w:left w:val="none" w:sz="0" w:space="0" w:color="auto"/>
        <w:bottom w:val="none" w:sz="0" w:space="0" w:color="auto"/>
        <w:right w:val="none" w:sz="0" w:space="0" w:color="auto"/>
      </w:divBdr>
    </w:div>
    <w:div w:id="21417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oogle.com/patents/US20140121624" TargetMode="External"/><Relationship Id="rId18" Type="http://schemas.openxmlformats.org/officeDocument/2006/relationships/hyperlink" Target="mailto:anne-maree.dowd@csiro.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ogle.com/patents/US20140121625" TargetMode="External"/><Relationship Id="rId17" Type="http://schemas.openxmlformats.org/officeDocument/2006/relationships/hyperlink" Target="http://www.linkedin.com/groups/Postcard-from-journey-high-valueadded-3852111.S.5864265918778978304?qid=ee682cd1-70fd-4b1c-8b51-3096f94bd1ba&amp;trk=groups_items_see_more-0-b-ttl" TargetMode="External"/><Relationship Id="rId2" Type="http://schemas.openxmlformats.org/officeDocument/2006/relationships/numbering" Target="numbering.xml"/><Relationship Id="rId16" Type="http://schemas.openxmlformats.org/officeDocument/2006/relationships/hyperlink" Target="http://www.manmonthly.com.au/features/hidden-champions-series-part-5-textor-technolog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patents/US2014/01216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patents/US20140121621" TargetMode="External"/><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my.csiro.au/impac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oogle.com/patents/%20US2014/012162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t029\AppData\Roaming\Microsoft\Templates\Simpl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967C8A3744B5DA0D6167F86CBE84B"/>
        <w:category>
          <w:name w:val="General"/>
          <w:gallery w:val="placeholder"/>
        </w:category>
        <w:types>
          <w:type w:val="bbPlcHdr"/>
        </w:types>
        <w:behaviors>
          <w:behavior w:val="content"/>
        </w:behaviors>
        <w:guid w:val="{17FED827-39C8-4149-A797-04A60FFA50F3}"/>
      </w:docPartPr>
      <w:docPartBody>
        <w:p w:rsidR="003D6338" w:rsidRDefault="003D6338" w:rsidP="003D6338">
          <w:pPr>
            <w:pStyle w:val="046967C8A3744B5DA0D6167F86CBE84B"/>
          </w:pPr>
          <w:r w:rsidRPr="00383D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38"/>
    <w:rsid w:val="0009220D"/>
    <w:rsid w:val="000E631E"/>
    <w:rsid w:val="00102A02"/>
    <w:rsid w:val="002319C5"/>
    <w:rsid w:val="002341B2"/>
    <w:rsid w:val="002569D2"/>
    <w:rsid w:val="00361A36"/>
    <w:rsid w:val="003A74C7"/>
    <w:rsid w:val="003D6338"/>
    <w:rsid w:val="004A7670"/>
    <w:rsid w:val="007B277A"/>
    <w:rsid w:val="008F361A"/>
    <w:rsid w:val="00936E6C"/>
    <w:rsid w:val="00966D31"/>
    <w:rsid w:val="009D5AF9"/>
    <w:rsid w:val="009E64EC"/>
    <w:rsid w:val="00B42BA0"/>
    <w:rsid w:val="00B94F73"/>
    <w:rsid w:val="00BC1313"/>
    <w:rsid w:val="00C222EA"/>
    <w:rsid w:val="00C621BB"/>
    <w:rsid w:val="00C71BA9"/>
    <w:rsid w:val="00C9296D"/>
    <w:rsid w:val="00CC50E8"/>
    <w:rsid w:val="00CF004B"/>
    <w:rsid w:val="00EC7810"/>
    <w:rsid w:val="00F326FF"/>
    <w:rsid w:val="00F46CB2"/>
    <w:rsid w:val="00FE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338"/>
    <w:rPr>
      <w:color w:val="808080"/>
    </w:rPr>
  </w:style>
  <w:style w:type="paragraph" w:customStyle="1" w:styleId="046967C8A3744B5DA0D6167F86CBE84B">
    <w:name w:val="046967C8A3744B5DA0D6167F86CBE84B"/>
    <w:rsid w:val="003D6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8AC0-F5F6-49C2-AC26-844B71F1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Report.dotx</Template>
  <TotalTime>5</TotalTime>
  <Pages>16</Pages>
  <Words>4363</Words>
  <Characters>27732</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32031</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subject/>
  <dc:creator>Aitkin, Alex (SM&amp;I, Campbell)</dc:creator>
  <cp:keywords/>
  <dc:description/>
  <cp:lastModifiedBy>Dutta, Ayush (SM&amp;I, Clayton)</cp:lastModifiedBy>
  <cp:revision>5</cp:revision>
  <cp:lastPrinted>2017-07-28T04:04:00Z</cp:lastPrinted>
  <dcterms:created xsi:type="dcterms:W3CDTF">2017-07-28T07:41:00Z</dcterms:created>
  <dcterms:modified xsi:type="dcterms:W3CDTF">2017-07-28T07:44:00Z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0x010100529B7581109BE041A80104B7BC62AE32</vt:lpwstr>
  </property>
</Properties>
</file>