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199EC" w14:textId="2F04A016" w:rsidR="00466F4B" w:rsidRDefault="00C47BD6">
      <w:pPr>
        <w:pStyle w:val="BodyText"/>
        <w:spacing w:before="38"/>
        <w:ind w:right="130"/>
        <w:jc w:val="right"/>
      </w:pPr>
      <w:r>
        <w:rPr>
          <w:noProof/>
          <w:color w:val="757579"/>
        </w:rPr>
        <w:drawing>
          <wp:anchor distT="0" distB="0" distL="114300" distR="114300" simplePos="0" relativeHeight="251674632" behindDoc="0" locked="0" layoutInCell="1" allowOverlap="1" wp14:anchorId="5F7E33C6" wp14:editId="1C466408">
            <wp:simplePos x="0" y="0"/>
            <wp:positionH relativeFrom="margin">
              <wp:posOffset>66675</wp:posOffset>
            </wp:positionH>
            <wp:positionV relativeFrom="margin">
              <wp:posOffset>-104775</wp:posOffset>
            </wp:positionV>
            <wp:extent cx="800100" cy="800100"/>
            <wp:effectExtent l="0" t="0" r="0" b="0"/>
            <wp:wrapSquare wrapText="bothSides"/>
            <wp:docPr id="160856100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61001"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anchor>
        </w:drawing>
      </w:r>
      <w:r w:rsidR="003E2061">
        <w:rPr>
          <w:color w:val="757579"/>
        </w:rPr>
        <w:t>Australia’s</w:t>
      </w:r>
      <w:r w:rsidR="003E2061">
        <w:rPr>
          <w:color w:val="757579"/>
          <w:spacing w:val="-7"/>
        </w:rPr>
        <w:t xml:space="preserve"> </w:t>
      </w:r>
      <w:r w:rsidR="003E2061">
        <w:rPr>
          <w:color w:val="757579"/>
        </w:rPr>
        <w:t>National</w:t>
      </w:r>
    </w:p>
    <w:p w14:paraId="055ADC9D" w14:textId="6F2574EF" w:rsidR="00466F4B" w:rsidRDefault="003E2061">
      <w:pPr>
        <w:pStyle w:val="BodyText"/>
        <w:spacing w:before="1"/>
        <w:ind w:right="131"/>
        <w:jc w:val="right"/>
      </w:pPr>
      <w:r>
        <w:rPr>
          <w:color w:val="757579"/>
        </w:rPr>
        <w:t>Science</w:t>
      </w:r>
      <w:r>
        <w:rPr>
          <w:color w:val="757579"/>
          <w:spacing w:val="-7"/>
        </w:rPr>
        <w:t xml:space="preserve"> </w:t>
      </w:r>
      <w:r>
        <w:rPr>
          <w:color w:val="757579"/>
        </w:rPr>
        <w:t>Agency</w:t>
      </w:r>
    </w:p>
    <w:p w14:paraId="09CE1967" w14:textId="7C076065" w:rsidR="00466F4B" w:rsidRDefault="00C47BD6" w:rsidP="00C47BD6">
      <w:pPr>
        <w:pStyle w:val="BodyText"/>
        <w:tabs>
          <w:tab w:val="left" w:pos="1230"/>
        </w:tabs>
        <w:rPr>
          <w:sz w:val="20"/>
        </w:rPr>
      </w:pPr>
      <w:r>
        <w:rPr>
          <w:sz w:val="20"/>
        </w:rPr>
        <w:tab/>
      </w:r>
    </w:p>
    <w:p w14:paraId="42B137E5" w14:textId="77777777" w:rsidR="00466F4B" w:rsidRDefault="00466F4B">
      <w:pPr>
        <w:pStyle w:val="BodyText"/>
        <w:rPr>
          <w:sz w:val="20"/>
        </w:rPr>
      </w:pPr>
    </w:p>
    <w:p w14:paraId="23BA1DDE" w14:textId="77777777" w:rsidR="00466F4B" w:rsidRDefault="00466F4B">
      <w:pPr>
        <w:pStyle w:val="BodyText"/>
        <w:rPr>
          <w:sz w:val="20"/>
        </w:rPr>
      </w:pPr>
    </w:p>
    <w:p w14:paraId="361880AD" w14:textId="77777777" w:rsidR="00466F4B" w:rsidRDefault="00466F4B">
      <w:pPr>
        <w:pStyle w:val="BodyText"/>
        <w:rPr>
          <w:sz w:val="20"/>
        </w:rPr>
      </w:pPr>
    </w:p>
    <w:p w14:paraId="650D3B12" w14:textId="77777777" w:rsidR="00466F4B" w:rsidRDefault="003E2061">
      <w:pPr>
        <w:pStyle w:val="Title"/>
      </w:pPr>
      <w:r>
        <w:rPr>
          <w:color w:val="757579"/>
        </w:rPr>
        <w:t>Sydney</w:t>
      </w:r>
      <w:r>
        <w:rPr>
          <w:color w:val="757579"/>
          <w:spacing w:val="15"/>
        </w:rPr>
        <w:t xml:space="preserve"> </w:t>
      </w:r>
      <w:r>
        <w:rPr>
          <w:color w:val="757579"/>
        </w:rPr>
        <w:t>Particle</w:t>
      </w:r>
      <w:r>
        <w:rPr>
          <w:color w:val="757579"/>
          <w:spacing w:val="15"/>
        </w:rPr>
        <w:t xml:space="preserve"> </w:t>
      </w:r>
      <w:r>
        <w:rPr>
          <w:color w:val="757579"/>
        </w:rPr>
        <w:t>Study</w:t>
      </w:r>
    </w:p>
    <w:p w14:paraId="47A013A8" w14:textId="2631E81B" w:rsidR="00466F4B" w:rsidRDefault="00C47BD6">
      <w:pPr>
        <w:spacing w:before="150" w:line="388" w:lineRule="auto"/>
        <w:ind w:left="192" w:right="4445"/>
        <w:rPr>
          <w:sz w:val="32"/>
        </w:rPr>
      </w:pPr>
      <w:r>
        <w:rPr>
          <w:noProof/>
          <w:color w:val="757579"/>
        </w:rPr>
        <w:drawing>
          <wp:anchor distT="0" distB="0" distL="114300" distR="114300" simplePos="0" relativeHeight="251673608" behindDoc="0" locked="0" layoutInCell="1" allowOverlap="1" wp14:anchorId="33370F99" wp14:editId="6F94505A">
            <wp:simplePos x="0" y="0"/>
            <wp:positionH relativeFrom="margin">
              <wp:posOffset>-604520</wp:posOffset>
            </wp:positionH>
            <wp:positionV relativeFrom="margin">
              <wp:posOffset>4263721</wp:posOffset>
            </wp:positionV>
            <wp:extent cx="7614920" cy="5510530"/>
            <wp:effectExtent l="0" t="0" r="5080" b="0"/>
            <wp:wrapSquare wrapText="bothSides"/>
            <wp:docPr id="3917508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5082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4920" cy="5510530"/>
                    </a:xfrm>
                    <a:prstGeom prst="rect">
                      <a:avLst/>
                    </a:prstGeom>
                  </pic:spPr>
                </pic:pic>
              </a:graphicData>
            </a:graphic>
            <wp14:sizeRelH relativeFrom="margin">
              <wp14:pctWidth>0</wp14:pctWidth>
            </wp14:sizeRelH>
            <wp14:sizeRelV relativeFrom="margin">
              <wp14:pctHeight>0</wp14:pctHeight>
            </wp14:sizeRelV>
          </wp:anchor>
        </w:drawing>
      </w:r>
      <w:r w:rsidR="003E2061">
        <w:rPr>
          <w:spacing w:val="13"/>
          <w:sz w:val="32"/>
        </w:rPr>
        <w:t>Educational</w:t>
      </w:r>
      <w:r w:rsidR="003E2061">
        <w:rPr>
          <w:spacing w:val="30"/>
          <w:sz w:val="32"/>
        </w:rPr>
        <w:t xml:space="preserve"> </w:t>
      </w:r>
      <w:r w:rsidR="003E2061">
        <w:rPr>
          <w:spacing w:val="12"/>
          <w:sz w:val="32"/>
        </w:rPr>
        <w:t>Datasets</w:t>
      </w:r>
      <w:r w:rsidR="003E2061">
        <w:rPr>
          <w:spacing w:val="32"/>
          <w:sz w:val="32"/>
        </w:rPr>
        <w:t xml:space="preserve"> </w:t>
      </w:r>
      <w:r w:rsidR="003E2061">
        <w:rPr>
          <w:spacing w:val="12"/>
          <w:sz w:val="32"/>
        </w:rPr>
        <w:t>Teachers</w:t>
      </w:r>
      <w:r w:rsidR="003E2061">
        <w:rPr>
          <w:spacing w:val="32"/>
          <w:sz w:val="32"/>
        </w:rPr>
        <w:t xml:space="preserve"> </w:t>
      </w:r>
      <w:r w:rsidR="003E2061">
        <w:rPr>
          <w:spacing w:val="11"/>
          <w:sz w:val="32"/>
        </w:rPr>
        <w:t>Guide</w:t>
      </w:r>
      <w:r w:rsidR="003E2061">
        <w:rPr>
          <w:spacing w:val="-70"/>
          <w:sz w:val="32"/>
        </w:rPr>
        <w:t xml:space="preserve"> </w:t>
      </w:r>
      <w:r w:rsidR="003E2061">
        <w:rPr>
          <w:spacing w:val="11"/>
          <w:sz w:val="32"/>
        </w:rPr>
        <w:t>Year</w:t>
      </w:r>
      <w:r w:rsidR="003E2061">
        <w:rPr>
          <w:spacing w:val="28"/>
          <w:sz w:val="32"/>
        </w:rPr>
        <w:t xml:space="preserve"> </w:t>
      </w:r>
      <w:r w:rsidR="003E2061">
        <w:rPr>
          <w:spacing w:val="15"/>
          <w:sz w:val="32"/>
        </w:rPr>
        <w:t>7-10</w:t>
      </w:r>
    </w:p>
    <w:p w14:paraId="631EE002" w14:textId="77777777" w:rsidR="00466F4B" w:rsidRDefault="00466F4B">
      <w:pPr>
        <w:spacing w:line="388" w:lineRule="auto"/>
        <w:rPr>
          <w:sz w:val="32"/>
        </w:rPr>
        <w:sectPr w:rsidR="00466F4B">
          <w:footerReference w:type="even" r:id="rId10"/>
          <w:type w:val="continuous"/>
          <w:pgSz w:w="11910" w:h="16840"/>
          <w:pgMar w:top="1440" w:right="1020" w:bottom="280" w:left="940" w:header="0" w:footer="0" w:gutter="0"/>
          <w:pgNumType w:start="0"/>
          <w:cols w:space="720"/>
        </w:sectPr>
      </w:pPr>
    </w:p>
    <w:p w14:paraId="0E74F959" w14:textId="74B1541D" w:rsidR="00985810" w:rsidRPr="00985810" w:rsidRDefault="003E2061" w:rsidP="00985810">
      <w:pPr>
        <w:pStyle w:val="Heading1"/>
        <w:spacing w:after="240" w:line="537" w:lineRule="exact"/>
        <w:ind w:left="192" w:firstLine="0"/>
      </w:pPr>
      <w:bookmarkStart w:id="0" w:name="_Toc172810947"/>
      <w:r>
        <w:rPr>
          <w:color w:val="757579"/>
        </w:rPr>
        <w:lastRenderedPageBreak/>
        <w:t>Contents</w:t>
      </w:r>
      <w:bookmarkEnd w:id="0"/>
      <w:r w:rsidR="00985810" w:rsidRPr="00985810">
        <w:rPr>
          <w:sz w:val="24"/>
        </w:rPr>
        <w:fldChar w:fldCharType="begin"/>
      </w:r>
      <w:r w:rsidR="00985810" w:rsidRPr="00985810">
        <w:rPr>
          <w:sz w:val="24"/>
        </w:rPr>
        <w:instrText xml:space="preserve"> TOC \o "1-2" \u </w:instrText>
      </w:r>
      <w:r w:rsidR="00985810" w:rsidRPr="00985810">
        <w:rPr>
          <w:sz w:val="24"/>
        </w:rPr>
        <w:fldChar w:fldCharType="separate"/>
      </w:r>
    </w:p>
    <w:p w14:paraId="388E8900" w14:textId="35107B30" w:rsidR="00985810" w:rsidRPr="00985810" w:rsidRDefault="00985810" w:rsidP="00985810">
      <w:pPr>
        <w:pStyle w:val="TOC1"/>
        <w:tabs>
          <w:tab w:val="right" w:leader="dot" w:pos="9940"/>
        </w:tabs>
        <w:spacing w:after="240"/>
        <w:rPr>
          <w:rFonts w:asciiTheme="minorHAnsi" w:eastAsiaTheme="minorEastAsia" w:hAnsiTheme="minorHAnsi" w:cstheme="minorBidi"/>
          <w:noProof/>
          <w:color w:val="000000" w:themeColor="text1"/>
          <w:kern w:val="2"/>
          <w:lang w:eastAsia="en-AU"/>
          <w14:ligatures w14:val="standardContextual"/>
        </w:rPr>
      </w:pPr>
      <w:r w:rsidRPr="00985810">
        <w:rPr>
          <w:noProof/>
          <w:color w:val="000000" w:themeColor="text1"/>
          <w:w w:val="99"/>
        </w:rPr>
        <w:t>1</w:t>
      </w:r>
      <w:r w:rsidRPr="00985810">
        <w:rPr>
          <w:rFonts w:asciiTheme="minorHAnsi" w:eastAsiaTheme="minorEastAsia" w:hAnsiTheme="minorHAnsi" w:cstheme="minorBidi"/>
          <w:noProof/>
          <w:color w:val="000000" w:themeColor="text1"/>
          <w:kern w:val="2"/>
          <w:lang w:eastAsia="en-AU"/>
          <w14:ligatures w14:val="standardContextual"/>
        </w:rPr>
        <w:tab/>
      </w:r>
      <w:r w:rsidRPr="00985810">
        <w:rPr>
          <w:noProof/>
          <w:color w:val="000000" w:themeColor="text1"/>
        </w:rPr>
        <w:t>Dataset</w:t>
      </w:r>
      <w:r w:rsidRPr="00985810">
        <w:rPr>
          <w:noProof/>
          <w:color w:val="000000" w:themeColor="text1"/>
          <w:spacing w:val="-9"/>
        </w:rPr>
        <w:t xml:space="preserve"> </w:t>
      </w:r>
      <w:r w:rsidRPr="00985810">
        <w:rPr>
          <w:noProof/>
          <w:color w:val="000000" w:themeColor="text1"/>
        </w:rPr>
        <w:t>Overview</w:t>
      </w:r>
      <w:r w:rsidRPr="00985810">
        <w:rPr>
          <w:noProof/>
          <w:color w:val="000000" w:themeColor="text1"/>
        </w:rPr>
        <w:tab/>
      </w:r>
      <w:r w:rsidRPr="00985810">
        <w:rPr>
          <w:noProof/>
          <w:color w:val="000000" w:themeColor="text1"/>
        </w:rPr>
        <w:fldChar w:fldCharType="begin"/>
      </w:r>
      <w:r w:rsidRPr="00985810">
        <w:rPr>
          <w:noProof/>
          <w:color w:val="000000" w:themeColor="text1"/>
        </w:rPr>
        <w:instrText xml:space="preserve"> PAGEREF _Toc172810948 \h </w:instrText>
      </w:r>
      <w:r w:rsidRPr="00985810">
        <w:rPr>
          <w:noProof/>
          <w:color w:val="000000" w:themeColor="text1"/>
        </w:rPr>
      </w:r>
      <w:r w:rsidRPr="00985810">
        <w:rPr>
          <w:noProof/>
          <w:color w:val="000000" w:themeColor="text1"/>
        </w:rPr>
        <w:fldChar w:fldCharType="separate"/>
      </w:r>
      <w:r w:rsidRPr="00985810">
        <w:rPr>
          <w:noProof/>
          <w:color w:val="000000" w:themeColor="text1"/>
        </w:rPr>
        <w:t>2</w:t>
      </w:r>
      <w:r w:rsidRPr="00985810">
        <w:rPr>
          <w:noProof/>
          <w:color w:val="000000" w:themeColor="text1"/>
        </w:rPr>
        <w:fldChar w:fldCharType="end"/>
      </w:r>
    </w:p>
    <w:p w14:paraId="4F2A99A6" w14:textId="1C4AF509"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CSIRO</w:t>
      </w:r>
      <w:r w:rsidRPr="00985810">
        <w:rPr>
          <w:noProof/>
          <w:spacing w:val="-11"/>
        </w:rPr>
        <w:t xml:space="preserve"> </w:t>
      </w:r>
      <w:r w:rsidRPr="00985810">
        <w:rPr>
          <w:noProof/>
        </w:rPr>
        <w:t>Educational</w:t>
      </w:r>
      <w:r w:rsidRPr="00985810">
        <w:rPr>
          <w:noProof/>
          <w:spacing w:val="-6"/>
        </w:rPr>
        <w:t xml:space="preserve"> </w:t>
      </w:r>
      <w:r w:rsidRPr="00985810">
        <w:rPr>
          <w:noProof/>
        </w:rPr>
        <w:t>Datasets</w:t>
      </w:r>
      <w:r w:rsidRPr="00985810">
        <w:rPr>
          <w:noProof/>
        </w:rPr>
        <w:tab/>
      </w:r>
      <w:r w:rsidRPr="00985810">
        <w:rPr>
          <w:noProof/>
        </w:rPr>
        <w:fldChar w:fldCharType="begin"/>
      </w:r>
      <w:r w:rsidRPr="00985810">
        <w:rPr>
          <w:noProof/>
        </w:rPr>
        <w:instrText xml:space="preserve"> PAGEREF _Toc172810949 \h </w:instrText>
      </w:r>
      <w:r w:rsidRPr="00985810">
        <w:rPr>
          <w:noProof/>
        </w:rPr>
      </w:r>
      <w:r w:rsidRPr="00985810">
        <w:rPr>
          <w:noProof/>
        </w:rPr>
        <w:fldChar w:fldCharType="separate"/>
      </w:r>
      <w:r w:rsidRPr="00985810">
        <w:rPr>
          <w:noProof/>
        </w:rPr>
        <w:t>2</w:t>
      </w:r>
      <w:r w:rsidRPr="00985810">
        <w:rPr>
          <w:noProof/>
        </w:rPr>
        <w:fldChar w:fldCharType="end"/>
      </w:r>
    </w:p>
    <w:p w14:paraId="305560C1" w14:textId="41FEB734"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Dataset</w:t>
      </w:r>
      <w:r w:rsidRPr="00985810">
        <w:rPr>
          <w:noProof/>
          <w:spacing w:val="-16"/>
        </w:rPr>
        <w:t xml:space="preserve"> </w:t>
      </w:r>
      <w:r w:rsidRPr="00985810">
        <w:rPr>
          <w:noProof/>
        </w:rPr>
        <w:t>Description</w:t>
      </w:r>
      <w:r w:rsidRPr="00985810">
        <w:rPr>
          <w:noProof/>
        </w:rPr>
        <w:tab/>
      </w:r>
      <w:r w:rsidRPr="00985810">
        <w:rPr>
          <w:noProof/>
        </w:rPr>
        <w:fldChar w:fldCharType="begin"/>
      </w:r>
      <w:r w:rsidRPr="00985810">
        <w:rPr>
          <w:noProof/>
        </w:rPr>
        <w:instrText xml:space="preserve"> PAGEREF _Toc172810950 \h </w:instrText>
      </w:r>
      <w:r w:rsidRPr="00985810">
        <w:rPr>
          <w:noProof/>
        </w:rPr>
      </w:r>
      <w:r w:rsidRPr="00985810">
        <w:rPr>
          <w:noProof/>
        </w:rPr>
        <w:fldChar w:fldCharType="separate"/>
      </w:r>
      <w:r w:rsidRPr="00985810">
        <w:rPr>
          <w:noProof/>
        </w:rPr>
        <w:t>2</w:t>
      </w:r>
      <w:r w:rsidRPr="00985810">
        <w:rPr>
          <w:noProof/>
        </w:rPr>
        <w:fldChar w:fldCharType="end"/>
      </w:r>
    </w:p>
    <w:p w14:paraId="566D91B8" w14:textId="36A29E2D"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Understanding</w:t>
      </w:r>
      <w:r w:rsidRPr="00985810">
        <w:rPr>
          <w:noProof/>
          <w:spacing w:val="-8"/>
        </w:rPr>
        <w:t xml:space="preserve"> </w:t>
      </w:r>
      <w:r w:rsidRPr="00985810">
        <w:rPr>
          <w:noProof/>
        </w:rPr>
        <w:t>this</w:t>
      </w:r>
      <w:r w:rsidRPr="00985810">
        <w:rPr>
          <w:noProof/>
          <w:spacing w:val="-8"/>
        </w:rPr>
        <w:t xml:space="preserve"> </w:t>
      </w:r>
      <w:r w:rsidRPr="00985810">
        <w:rPr>
          <w:noProof/>
        </w:rPr>
        <w:t>Dataset</w:t>
      </w:r>
      <w:r w:rsidRPr="00985810">
        <w:rPr>
          <w:noProof/>
        </w:rPr>
        <w:tab/>
      </w:r>
      <w:r w:rsidRPr="00985810">
        <w:rPr>
          <w:noProof/>
        </w:rPr>
        <w:fldChar w:fldCharType="begin"/>
      </w:r>
      <w:r w:rsidRPr="00985810">
        <w:rPr>
          <w:noProof/>
        </w:rPr>
        <w:instrText xml:space="preserve"> PAGEREF _Toc172810951 \h </w:instrText>
      </w:r>
      <w:r w:rsidRPr="00985810">
        <w:rPr>
          <w:noProof/>
        </w:rPr>
      </w:r>
      <w:r w:rsidRPr="00985810">
        <w:rPr>
          <w:noProof/>
        </w:rPr>
        <w:fldChar w:fldCharType="separate"/>
      </w:r>
      <w:r w:rsidRPr="00985810">
        <w:rPr>
          <w:noProof/>
        </w:rPr>
        <w:t>3</w:t>
      </w:r>
      <w:r w:rsidRPr="00985810">
        <w:rPr>
          <w:noProof/>
        </w:rPr>
        <w:fldChar w:fldCharType="end"/>
      </w:r>
    </w:p>
    <w:p w14:paraId="447C363B" w14:textId="38997DF0"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Research</w:t>
      </w:r>
      <w:r w:rsidRPr="00985810">
        <w:rPr>
          <w:noProof/>
          <w:spacing w:val="-13"/>
        </w:rPr>
        <w:t xml:space="preserve"> </w:t>
      </w:r>
      <w:r w:rsidRPr="00985810">
        <w:rPr>
          <w:noProof/>
        </w:rPr>
        <w:t>Findings</w:t>
      </w:r>
      <w:r w:rsidRPr="00985810">
        <w:rPr>
          <w:noProof/>
        </w:rPr>
        <w:tab/>
      </w:r>
      <w:r w:rsidRPr="00985810">
        <w:rPr>
          <w:noProof/>
        </w:rPr>
        <w:fldChar w:fldCharType="begin"/>
      </w:r>
      <w:r w:rsidRPr="00985810">
        <w:rPr>
          <w:noProof/>
        </w:rPr>
        <w:instrText xml:space="preserve"> PAGEREF _Toc172810952 \h </w:instrText>
      </w:r>
      <w:r w:rsidRPr="00985810">
        <w:rPr>
          <w:noProof/>
        </w:rPr>
      </w:r>
      <w:r w:rsidRPr="00985810">
        <w:rPr>
          <w:noProof/>
        </w:rPr>
        <w:fldChar w:fldCharType="separate"/>
      </w:r>
      <w:r w:rsidRPr="00985810">
        <w:rPr>
          <w:noProof/>
        </w:rPr>
        <w:t>4</w:t>
      </w:r>
      <w:r w:rsidRPr="00985810">
        <w:rPr>
          <w:noProof/>
        </w:rPr>
        <w:fldChar w:fldCharType="end"/>
      </w:r>
    </w:p>
    <w:p w14:paraId="6C394EF8" w14:textId="48BACD45"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Learning</w:t>
      </w:r>
      <w:r w:rsidRPr="00985810">
        <w:rPr>
          <w:noProof/>
          <w:spacing w:val="-11"/>
        </w:rPr>
        <w:t xml:space="preserve"> </w:t>
      </w:r>
      <w:r w:rsidRPr="00985810">
        <w:rPr>
          <w:noProof/>
        </w:rPr>
        <w:t>Goals</w:t>
      </w:r>
      <w:r w:rsidRPr="00985810">
        <w:rPr>
          <w:noProof/>
        </w:rPr>
        <w:tab/>
      </w:r>
      <w:r w:rsidRPr="00985810">
        <w:rPr>
          <w:noProof/>
        </w:rPr>
        <w:fldChar w:fldCharType="begin"/>
      </w:r>
      <w:r w:rsidRPr="00985810">
        <w:rPr>
          <w:noProof/>
        </w:rPr>
        <w:instrText xml:space="preserve"> PAGEREF _Toc172810953 \h </w:instrText>
      </w:r>
      <w:r w:rsidRPr="00985810">
        <w:rPr>
          <w:noProof/>
        </w:rPr>
      </w:r>
      <w:r w:rsidRPr="00985810">
        <w:rPr>
          <w:noProof/>
        </w:rPr>
        <w:fldChar w:fldCharType="separate"/>
      </w:r>
      <w:r w:rsidRPr="00985810">
        <w:rPr>
          <w:noProof/>
        </w:rPr>
        <w:t>4</w:t>
      </w:r>
      <w:r w:rsidRPr="00985810">
        <w:rPr>
          <w:noProof/>
        </w:rPr>
        <w:fldChar w:fldCharType="end"/>
      </w:r>
    </w:p>
    <w:p w14:paraId="6D97829E" w14:textId="07AEFBF7" w:rsidR="00985810" w:rsidRPr="00985810" w:rsidRDefault="00985810" w:rsidP="00985810">
      <w:pPr>
        <w:pStyle w:val="TOC1"/>
        <w:tabs>
          <w:tab w:val="right" w:leader="dot" w:pos="9940"/>
        </w:tabs>
        <w:spacing w:after="240"/>
        <w:rPr>
          <w:rFonts w:asciiTheme="minorHAnsi" w:eastAsiaTheme="minorEastAsia" w:hAnsiTheme="minorHAnsi" w:cstheme="minorBidi"/>
          <w:noProof/>
          <w:color w:val="000000" w:themeColor="text1"/>
          <w:kern w:val="2"/>
          <w:lang w:eastAsia="en-AU"/>
          <w14:ligatures w14:val="standardContextual"/>
        </w:rPr>
      </w:pPr>
      <w:r w:rsidRPr="00985810">
        <w:rPr>
          <w:noProof/>
          <w:color w:val="000000" w:themeColor="text1"/>
          <w:w w:val="99"/>
        </w:rPr>
        <w:t>2</w:t>
      </w:r>
      <w:r w:rsidRPr="00985810">
        <w:rPr>
          <w:rFonts w:asciiTheme="minorHAnsi" w:eastAsiaTheme="minorEastAsia" w:hAnsiTheme="minorHAnsi" w:cstheme="minorBidi"/>
          <w:noProof/>
          <w:color w:val="000000" w:themeColor="text1"/>
          <w:kern w:val="2"/>
          <w:lang w:eastAsia="en-AU"/>
          <w14:ligatures w14:val="standardContextual"/>
        </w:rPr>
        <w:tab/>
      </w:r>
      <w:r w:rsidRPr="00985810">
        <w:rPr>
          <w:noProof/>
          <w:color w:val="000000" w:themeColor="text1"/>
        </w:rPr>
        <w:t>Lesson</w:t>
      </w:r>
      <w:r w:rsidRPr="00985810">
        <w:rPr>
          <w:noProof/>
          <w:color w:val="000000" w:themeColor="text1"/>
          <w:spacing w:val="-8"/>
        </w:rPr>
        <w:t xml:space="preserve"> </w:t>
      </w:r>
      <w:r w:rsidRPr="00985810">
        <w:rPr>
          <w:noProof/>
          <w:color w:val="000000" w:themeColor="text1"/>
        </w:rPr>
        <w:t>Materials</w:t>
      </w:r>
      <w:r w:rsidRPr="00985810">
        <w:rPr>
          <w:noProof/>
          <w:color w:val="000000" w:themeColor="text1"/>
        </w:rPr>
        <w:tab/>
      </w:r>
      <w:r w:rsidRPr="00985810">
        <w:rPr>
          <w:noProof/>
          <w:color w:val="000000" w:themeColor="text1"/>
        </w:rPr>
        <w:fldChar w:fldCharType="begin"/>
      </w:r>
      <w:r w:rsidRPr="00985810">
        <w:rPr>
          <w:noProof/>
          <w:color w:val="000000" w:themeColor="text1"/>
        </w:rPr>
        <w:instrText xml:space="preserve"> PAGEREF _Toc172810954 \h </w:instrText>
      </w:r>
      <w:r w:rsidRPr="00985810">
        <w:rPr>
          <w:noProof/>
          <w:color w:val="000000" w:themeColor="text1"/>
        </w:rPr>
      </w:r>
      <w:r w:rsidRPr="00985810">
        <w:rPr>
          <w:noProof/>
          <w:color w:val="000000" w:themeColor="text1"/>
        </w:rPr>
        <w:fldChar w:fldCharType="separate"/>
      </w:r>
      <w:r w:rsidRPr="00985810">
        <w:rPr>
          <w:noProof/>
          <w:color w:val="000000" w:themeColor="text1"/>
        </w:rPr>
        <w:t>9</w:t>
      </w:r>
      <w:r w:rsidRPr="00985810">
        <w:rPr>
          <w:noProof/>
          <w:color w:val="000000" w:themeColor="text1"/>
        </w:rPr>
        <w:fldChar w:fldCharType="end"/>
      </w:r>
    </w:p>
    <w:p w14:paraId="687AD16B" w14:textId="4716800F"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Required</w:t>
      </w:r>
      <w:r w:rsidRPr="00985810">
        <w:rPr>
          <w:noProof/>
          <w:spacing w:val="-14"/>
        </w:rPr>
        <w:t xml:space="preserve"> </w:t>
      </w:r>
      <w:r w:rsidRPr="00985810">
        <w:rPr>
          <w:noProof/>
        </w:rPr>
        <w:t>Understanding</w:t>
      </w:r>
      <w:r w:rsidRPr="00985810">
        <w:rPr>
          <w:noProof/>
        </w:rPr>
        <w:tab/>
      </w:r>
      <w:r w:rsidRPr="00985810">
        <w:rPr>
          <w:noProof/>
        </w:rPr>
        <w:fldChar w:fldCharType="begin"/>
      </w:r>
      <w:r w:rsidRPr="00985810">
        <w:rPr>
          <w:noProof/>
        </w:rPr>
        <w:instrText xml:space="preserve"> PAGEREF _Toc172810955 \h </w:instrText>
      </w:r>
      <w:r w:rsidRPr="00985810">
        <w:rPr>
          <w:noProof/>
        </w:rPr>
      </w:r>
      <w:r w:rsidRPr="00985810">
        <w:rPr>
          <w:noProof/>
        </w:rPr>
        <w:fldChar w:fldCharType="separate"/>
      </w:r>
      <w:r w:rsidRPr="00985810">
        <w:rPr>
          <w:noProof/>
        </w:rPr>
        <w:t>9</w:t>
      </w:r>
      <w:r w:rsidRPr="00985810">
        <w:rPr>
          <w:noProof/>
        </w:rPr>
        <w:fldChar w:fldCharType="end"/>
      </w:r>
    </w:p>
    <w:p w14:paraId="4AC0F6F9" w14:textId="494539BC"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Content</w:t>
      </w:r>
      <w:r w:rsidRPr="00985810">
        <w:rPr>
          <w:noProof/>
          <w:spacing w:val="-6"/>
        </w:rPr>
        <w:t xml:space="preserve"> </w:t>
      </w:r>
      <w:r w:rsidRPr="00985810">
        <w:rPr>
          <w:noProof/>
        </w:rPr>
        <w:t>Engager</w:t>
      </w:r>
      <w:r w:rsidRPr="00985810">
        <w:rPr>
          <w:noProof/>
        </w:rPr>
        <w:tab/>
      </w:r>
      <w:r w:rsidRPr="00985810">
        <w:rPr>
          <w:noProof/>
        </w:rPr>
        <w:fldChar w:fldCharType="begin"/>
      </w:r>
      <w:r w:rsidRPr="00985810">
        <w:rPr>
          <w:noProof/>
        </w:rPr>
        <w:instrText xml:space="preserve"> PAGEREF _Toc172810956 \h </w:instrText>
      </w:r>
      <w:r w:rsidRPr="00985810">
        <w:rPr>
          <w:noProof/>
        </w:rPr>
      </w:r>
      <w:r w:rsidRPr="00985810">
        <w:rPr>
          <w:noProof/>
        </w:rPr>
        <w:fldChar w:fldCharType="separate"/>
      </w:r>
      <w:r w:rsidRPr="00985810">
        <w:rPr>
          <w:noProof/>
        </w:rPr>
        <w:t>10</w:t>
      </w:r>
      <w:r w:rsidRPr="00985810">
        <w:rPr>
          <w:noProof/>
        </w:rPr>
        <w:fldChar w:fldCharType="end"/>
      </w:r>
    </w:p>
    <w:p w14:paraId="67CF8705" w14:textId="6CE93421"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Introductory</w:t>
      </w:r>
      <w:r w:rsidRPr="00985810">
        <w:rPr>
          <w:noProof/>
          <w:spacing w:val="-17"/>
        </w:rPr>
        <w:t xml:space="preserve"> </w:t>
      </w:r>
      <w:r w:rsidRPr="00985810">
        <w:rPr>
          <w:noProof/>
        </w:rPr>
        <w:t>Description</w:t>
      </w:r>
      <w:r w:rsidRPr="00985810">
        <w:rPr>
          <w:noProof/>
        </w:rPr>
        <w:tab/>
      </w:r>
      <w:r w:rsidRPr="00985810">
        <w:rPr>
          <w:noProof/>
        </w:rPr>
        <w:fldChar w:fldCharType="begin"/>
      </w:r>
      <w:r w:rsidRPr="00985810">
        <w:rPr>
          <w:noProof/>
        </w:rPr>
        <w:instrText xml:space="preserve"> PAGEREF _Toc172810957 \h </w:instrText>
      </w:r>
      <w:r w:rsidRPr="00985810">
        <w:rPr>
          <w:noProof/>
        </w:rPr>
      </w:r>
      <w:r w:rsidRPr="00985810">
        <w:rPr>
          <w:noProof/>
        </w:rPr>
        <w:fldChar w:fldCharType="separate"/>
      </w:r>
      <w:r w:rsidRPr="00985810">
        <w:rPr>
          <w:noProof/>
        </w:rPr>
        <w:t>10</w:t>
      </w:r>
      <w:r w:rsidRPr="00985810">
        <w:rPr>
          <w:noProof/>
        </w:rPr>
        <w:fldChar w:fldCharType="end"/>
      </w:r>
    </w:p>
    <w:p w14:paraId="1F7BBF7B" w14:textId="1265B9F1"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Thinking</w:t>
      </w:r>
      <w:r w:rsidRPr="00985810">
        <w:rPr>
          <w:noProof/>
          <w:spacing w:val="-11"/>
        </w:rPr>
        <w:t xml:space="preserve"> </w:t>
      </w:r>
      <w:r w:rsidRPr="00985810">
        <w:rPr>
          <w:noProof/>
        </w:rPr>
        <w:t>Time</w:t>
      </w:r>
      <w:r w:rsidRPr="00985810">
        <w:rPr>
          <w:noProof/>
        </w:rPr>
        <w:tab/>
      </w:r>
      <w:r w:rsidRPr="00985810">
        <w:rPr>
          <w:noProof/>
        </w:rPr>
        <w:fldChar w:fldCharType="begin"/>
      </w:r>
      <w:r w:rsidRPr="00985810">
        <w:rPr>
          <w:noProof/>
        </w:rPr>
        <w:instrText xml:space="preserve"> PAGEREF _Toc172810958 \h </w:instrText>
      </w:r>
      <w:r w:rsidRPr="00985810">
        <w:rPr>
          <w:noProof/>
        </w:rPr>
      </w:r>
      <w:r w:rsidRPr="00985810">
        <w:rPr>
          <w:noProof/>
        </w:rPr>
        <w:fldChar w:fldCharType="separate"/>
      </w:r>
      <w:r w:rsidRPr="00985810">
        <w:rPr>
          <w:noProof/>
        </w:rPr>
        <w:t>10</w:t>
      </w:r>
      <w:r w:rsidRPr="00985810">
        <w:rPr>
          <w:noProof/>
        </w:rPr>
        <w:fldChar w:fldCharType="end"/>
      </w:r>
    </w:p>
    <w:p w14:paraId="696DA467" w14:textId="225D91A6" w:rsidR="00985810" w:rsidRPr="00985810" w:rsidRDefault="00985810" w:rsidP="00985810">
      <w:pPr>
        <w:pStyle w:val="TOC2"/>
        <w:tabs>
          <w:tab w:val="right" w:leader="dot" w:pos="9940"/>
        </w:tabs>
        <w:spacing w:after="240"/>
        <w:ind w:left="930"/>
        <w:rPr>
          <w:rFonts w:asciiTheme="minorHAnsi" w:eastAsiaTheme="minorEastAsia" w:hAnsiTheme="minorHAnsi" w:cstheme="minorBidi"/>
          <w:bCs w:val="0"/>
          <w:iCs w:val="0"/>
          <w:noProof/>
          <w:kern w:val="2"/>
          <w:szCs w:val="24"/>
          <w:lang w:eastAsia="en-AU"/>
          <w14:ligatures w14:val="standardContextual"/>
        </w:rPr>
      </w:pPr>
      <w:r w:rsidRPr="00985810">
        <w:rPr>
          <w:noProof/>
        </w:rPr>
        <w:t>Activities</w:t>
      </w:r>
      <w:r w:rsidRPr="00985810">
        <w:rPr>
          <w:noProof/>
        </w:rPr>
        <w:tab/>
      </w:r>
      <w:r w:rsidRPr="00985810">
        <w:rPr>
          <w:noProof/>
        </w:rPr>
        <w:fldChar w:fldCharType="begin"/>
      </w:r>
      <w:r w:rsidRPr="00985810">
        <w:rPr>
          <w:noProof/>
        </w:rPr>
        <w:instrText xml:space="preserve"> PAGEREF _Toc172810959 \h </w:instrText>
      </w:r>
      <w:r w:rsidRPr="00985810">
        <w:rPr>
          <w:noProof/>
        </w:rPr>
      </w:r>
      <w:r w:rsidRPr="00985810">
        <w:rPr>
          <w:noProof/>
        </w:rPr>
        <w:fldChar w:fldCharType="separate"/>
      </w:r>
      <w:r w:rsidRPr="00985810">
        <w:rPr>
          <w:noProof/>
        </w:rPr>
        <w:t>11</w:t>
      </w:r>
      <w:r w:rsidRPr="00985810">
        <w:rPr>
          <w:noProof/>
        </w:rPr>
        <w:fldChar w:fldCharType="end"/>
      </w:r>
    </w:p>
    <w:p w14:paraId="2E48F1A4" w14:textId="36831C5B" w:rsidR="00985810" w:rsidRPr="00985810" w:rsidRDefault="00985810" w:rsidP="00985810">
      <w:pPr>
        <w:pStyle w:val="TOC1"/>
        <w:tabs>
          <w:tab w:val="right" w:leader="dot" w:pos="9940"/>
        </w:tabs>
        <w:spacing w:after="240"/>
        <w:rPr>
          <w:rFonts w:asciiTheme="minorHAnsi" w:eastAsiaTheme="minorEastAsia" w:hAnsiTheme="minorHAnsi" w:cstheme="minorBidi"/>
          <w:noProof/>
          <w:color w:val="000000" w:themeColor="text1"/>
          <w:kern w:val="2"/>
          <w:lang w:eastAsia="en-AU"/>
          <w14:ligatures w14:val="standardContextual"/>
        </w:rPr>
      </w:pPr>
      <w:r w:rsidRPr="00985810">
        <w:rPr>
          <w:noProof/>
          <w:color w:val="000000" w:themeColor="text1"/>
        </w:rPr>
        <w:t>Appendix A References</w:t>
      </w:r>
      <w:r w:rsidRPr="00985810">
        <w:rPr>
          <w:noProof/>
          <w:color w:val="000000" w:themeColor="text1"/>
        </w:rPr>
        <w:tab/>
      </w:r>
      <w:r w:rsidRPr="00985810">
        <w:rPr>
          <w:noProof/>
          <w:color w:val="000000" w:themeColor="text1"/>
        </w:rPr>
        <w:fldChar w:fldCharType="begin"/>
      </w:r>
      <w:r w:rsidRPr="00985810">
        <w:rPr>
          <w:noProof/>
          <w:color w:val="000000" w:themeColor="text1"/>
        </w:rPr>
        <w:instrText xml:space="preserve"> PAGEREF _Toc172810960 \h </w:instrText>
      </w:r>
      <w:r w:rsidRPr="00985810">
        <w:rPr>
          <w:noProof/>
          <w:color w:val="000000" w:themeColor="text1"/>
        </w:rPr>
      </w:r>
      <w:r w:rsidRPr="00985810">
        <w:rPr>
          <w:noProof/>
          <w:color w:val="000000" w:themeColor="text1"/>
        </w:rPr>
        <w:fldChar w:fldCharType="separate"/>
      </w:r>
      <w:r w:rsidRPr="00985810">
        <w:rPr>
          <w:noProof/>
          <w:color w:val="000000" w:themeColor="text1"/>
        </w:rPr>
        <w:t>15</w:t>
      </w:r>
      <w:r w:rsidRPr="00985810">
        <w:rPr>
          <w:noProof/>
          <w:color w:val="000000" w:themeColor="text1"/>
        </w:rPr>
        <w:fldChar w:fldCharType="end"/>
      </w:r>
    </w:p>
    <w:p w14:paraId="054D8B8D" w14:textId="3F6ADB79" w:rsidR="00985810" w:rsidRDefault="00985810" w:rsidP="00985810">
      <w:pPr>
        <w:spacing w:after="240"/>
        <w:rPr>
          <w:sz w:val="24"/>
        </w:rPr>
        <w:sectPr w:rsidR="00985810">
          <w:footerReference w:type="even" r:id="rId11"/>
          <w:footerReference w:type="default" r:id="rId12"/>
          <w:pgSz w:w="11910" w:h="16840"/>
          <w:pgMar w:top="1080" w:right="1020" w:bottom="900" w:left="940" w:header="0" w:footer="706" w:gutter="0"/>
          <w:pgNumType w:start="1"/>
          <w:cols w:space="720"/>
        </w:sectPr>
      </w:pPr>
      <w:r w:rsidRPr="00985810">
        <w:rPr>
          <w:sz w:val="24"/>
        </w:rPr>
        <w:fldChar w:fldCharType="end"/>
      </w:r>
    </w:p>
    <w:p w14:paraId="0AEF5E57" w14:textId="77777777" w:rsidR="00466F4B" w:rsidRDefault="003E2061">
      <w:pPr>
        <w:pStyle w:val="Heading1"/>
        <w:numPr>
          <w:ilvl w:val="0"/>
          <w:numId w:val="7"/>
        </w:numPr>
        <w:tabs>
          <w:tab w:val="left" w:pos="1325"/>
          <w:tab w:val="left" w:pos="1326"/>
        </w:tabs>
      </w:pPr>
      <w:bookmarkStart w:id="1" w:name="_Toc172810948"/>
      <w:r>
        <w:rPr>
          <w:color w:val="757579"/>
        </w:rPr>
        <w:lastRenderedPageBreak/>
        <w:t>Dataset</w:t>
      </w:r>
      <w:r>
        <w:rPr>
          <w:color w:val="757579"/>
          <w:spacing w:val="-9"/>
        </w:rPr>
        <w:t xml:space="preserve"> </w:t>
      </w:r>
      <w:r>
        <w:rPr>
          <w:color w:val="757579"/>
        </w:rPr>
        <w:t>Overview</w:t>
      </w:r>
      <w:bookmarkEnd w:id="1"/>
    </w:p>
    <w:p w14:paraId="1C02F956" w14:textId="77777777" w:rsidR="00466F4B" w:rsidRDefault="003E2061">
      <w:pPr>
        <w:pStyle w:val="Heading2"/>
        <w:spacing w:before="360"/>
      </w:pPr>
      <w:bookmarkStart w:id="2" w:name="_Toc172810949"/>
      <w:r>
        <w:rPr>
          <w:color w:val="001D34"/>
        </w:rPr>
        <w:t>CSIRO</w:t>
      </w:r>
      <w:r>
        <w:rPr>
          <w:color w:val="001D34"/>
          <w:spacing w:val="-11"/>
        </w:rPr>
        <w:t xml:space="preserve"> </w:t>
      </w:r>
      <w:r>
        <w:rPr>
          <w:color w:val="001D34"/>
        </w:rPr>
        <w:t>Educational</w:t>
      </w:r>
      <w:r>
        <w:rPr>
          <w:color w:val="001D34"/>
          <w:spacing w:val="-6"/>
        </w:rPr>
        <w:t xml:space="preserve"> </w:t>
      </w:r>
      <w:r>
        <w:rPr>
          <w:color w:val="001D34"/>
        </w:rPr>
        <w:t>Datasets</w:t>
      </w:r>
      <w:bookmarkEnd w:id="2"/>
    </w:p>
    <w:p w14:paraId="392427E4" w14:textId="77777777" w:rsidR="00466F4B" w:rsidRDefault="003E2061">
      <w:pPr>
        <w:pStyle w:val="BodyText"/>
        <w:spacing w:before="240" w:line="264" w:lineRule="auto"/>
        <w:ind w:left="192" w:right="166"/>
      </w:pPr>
      <w:r>
        <w:t>CSIRO Educational datasets have been derived from CSIRO research data and adapted for</w:t>
      </w:r>
      <w:r>
        <w:rPr>
          <w:spacing w:val="1"/>
        </w:rPr>
        <w:t xml:space="preserve"> </w:t>
      </w:r>
      <w:r>
        <w:t>classroom</w:t>
      </w:r>
      <w:r>
        <w:rPr>
          <w:spacing w:val="-2"/>
        </w:rPr>
        <w:t xml:space="preserve"> </w:t>
      </w:r>
      <w:r>
        <w:t>use.</w:t>
      </w:r>
      <w:r>
        <w:rPr>
          <w:spacing w:val="-5"/>
        </w:rPr>
        <w:t xml:space="preserve"> </w:t>
      </w:r>
      <w:r>
        <w:t>They</w:t>
      </w:r>
      <w:r>
        <w:rPr>
          <w:spacing w:val="-5"/>
        </w:rPr>
        <w:t xml:space="preserve"> </w:t>
      </w:r>
      <w:r>
        <w:t>are</w:t>
      </w:r>
      <w:r>
        <w:rPr>
          <w:spacing w:val="-3"/>
        </w:rPr>
        <w:t xml:space="preserve"> </w:t>
      </w:r>
      <w:r>
        <w:t>delivered</w:t>
      </w:r>
      <w:r>
        <w:rPr>
          <w:spacing w:val="-2"/>
        </w:rPr>
        <w:t xml:space="preserve"> </w:t>
      </w:r>
      <w:r>
        <w:t>in</w:t>
      </w:r>
      <w:r>
        <w:rPr>
          <w:spacing w:val="-2"/>
        </w:rPr>
        <w:t xml:space="preserve"> </w:t>
      </w:r>
      <w:r>
        <w:t>three</w:t>
      </w:r>
      <w:r>
        <w:rPr>
          <w:spacing w:val="-2"/>
        </w:rPr>
        <w:t xml:space="preserve"> </w:t>
      </w:r>
      <w:r>
        <w:t>different</w:t>
      </w:r>
      <w:r>
        <w:rPr>
          <w:spacing w:val="-2"/>
        </w:rPr>
        <w:t xml:space="preserve"> </w:t>
      </w:r>
      <w:proofErr w:type="gramStart"/>
      <w:r>
        <w:t>levels;</w:t>
      </w:r>
      <w:proofErr w:type="gramEnd"/>
      <w:r>
        <w:rPr>
          <w:spacing w:val="-3"/>
        </w:rPr>
        <w:t xml:space="preserve"> </w:t>
      </w:r>
      <w:r>
        <w:t>Novice,</w:t>
      </w:r>
      <w:r>
        <w:rPr>
          <w:spacing w:val="-3"/>
        </w:rPr>
        <w:t xml:space="preserve"> </w:t>
      </w:r>
      <w:r>
        <w:t>Expert</w:t>
      </w:r>
      <w:r>
        <w:rPr>
          <w:spacing w:val="-6"/>
        </w:rPr>
        <w:t xml:space="preserve"> </w:t>
      </w:r>
      <w:r>
        <w:t>and</w:t>
      </w:r>
      <w:r>
        <w:rPr>
          <w:spacing w:val="-3"/>
        </w:rPr>
        <w:t xml:space="preserve"> </w:t>
      </w:r>
      <w:r>
        <w:t>Programmer.</w:t>
      </w:r>
    </w:p>
    <w:p w14:paraId="3B1B32E4" w14:textId="77777777" w:rsidR="00466F4B" w:rsidRDefault="003E2061">
      <w:pPr>
        <w:pStyle w:val="BodyText"/>
        <w:spacing w:before="121" w:line="264" w:lineRule="auto"/>
        <w:ind w:left="192" w:right="166"/>
      </w:pPr>
      <w:r>
        <w:t>Novice</w:t>
      </w:r>
      <w:r>
        <w:rPr>
          <w:spacing w:val="-3"/>
        </w:rPr>
        <w:t xml:space="preserve"> </w:t>
      </w:r>
      <w:r>
        <w:t>level</w:t>
      </w:r>
      <w:r>
        <w:rPr>
          <w:spacing w:val="-5"/>
        </w:rPr>
        <w:t xml:space="preserve"> </w:t>
      </w:r>
      <w:r>
        <w:t>data</w:t>
      </w:r>
      <w:r>
        <w:rPr>
          <w:spacing w:val="-5"/>
        </w:rPr>
        <w:t xml:space="preserve"> </w:t>
      </w:r>
      <w:r>
        <w:t>has</w:t>
      </w:r>
      <w:r>
        <w:rPr>
          <w:spacing w:val="-5"/>
        </w:rPr>
        <w:t xml:space="preserve"> </w:t>
      </w:r>
      <w:r>
        <w:t>been</w:t>
      </w:r>
      <w:r>
        <w:rPr>
          <w:spacing w:val="-1"/>
        </w:rPr>
        <w:t xml:space="preserve"> </w:t>
      </w:r>
      <w:r>
        <w:t>simplified</w:t>
      </w:r>
      <w:r>
        <w:rPr>
          <w:spacing w:val="-4"/>
        </w:rPr>
        <w:t xml:space="preserve"> </w:t>
      </w:r>
      <w:r>
        <w:t>for</w:t>
      </w:r>
      <w:r>
        <w:rPr>
          <w:spacing w:val="-4"/>
        </w:rPr>
        <w:t xml:space="preserve"> </w:t>
      </w:r>
      <w:r>
        <w:t>the</w:t>
      </w:r>
      <w:r>
        <w:rPr>
          <w:spacing w:val="-2"/>
        </w:rPr>
        <w:t xml:space="preserve"> </w:t>
      </w:r>
      <w:r>
        <w:t>classroom.</w:t>
      </w:r>
      <w:r>
        <w:rPr>
          <w:spacing w:val="-4"/>
        </w:rPr>
        <w:t xml:space="preserve"> </w:t>
      </w:r>
      <w:r>
        <w:t>Potentially</w:t>
      </w:r>
      <w:r>
        <w:rPr>
          <w:spacing w:val="-3"/>
        </w:rPr>
        <w:t xml:space="preserve"> </w:t>
      </w:r>
      <w:r>
        <w:t>confusing</w:t>
      </w:r>
      <w:r>
        <w:rPr>
          <w:spacing w:val="-3"/>
        </w:rPr>
        <w:t xml:space="preserve"> </w:t>
      </w:r>
      <w:r>
        <w:t>outliers</w:t>
      </w:r>
      <w:r>
        <w:rPr>
          <w:spacing w:val="-5"/>
        </w:rPr>
        <w:t xml:space="preserve"> </w:t>
      </w:r>
      <w:r>
        <w:t>and</w:t>
      </w:r>
      <w:r>
        <w:rPr>
          <w:spacing w:val="-4"/>
        </w:rPr>
        <w:t xml:space="preserve"> </w:t>
      </w:r>
      <w:r>
        <w:t>partial</w:t>
      </w:r>
      <w:r>
        <w:rPr>
          <w:spacing w:val="-51"/>
        </w:rPr>
        <w:t xml:space="preserve"> </w:t>
      </w:r>
      <w:r>
        <w:t>entries have been removed from the data for the novice level, to make analysis and</w:t>
      </w:r>
      <w:r>
        <w:rPr>
          <w:spacing w:val="1"/>
        </w:rPr>
        <w:t xml:space="preserve"> </w:t>
      </w:r>
      <w:r>
        <w:t>comprehension</w:t>
      </w:r>
      <w:r>
        <w:rPr>
          <w:spacing w:val="-1"/>
        </w:rPr>
        <w:t xml:space="preserve"> </w:t>
      </w:r>
      <w:r>
        <w:t>easier.</w:t>
      </w:r>
      <w:r>
        <w:rPr>
          <w:spacing w:val="-3"/>
        </w:rPr>
        <w:t xml:space="preserve"> </w:t>
      </w:r>
      <w:r>
        <w:t>Data</w:t>
      </w:r>
      <w:r>
        <w:rPr>
          <w:spacing w:val="-2"/>
        </w:rPr>
        <w:t xml:space="preserve"> </w:t>
      </w:r>
      <w:r>
        <w:t>labels</w:t>
      </w:r>
      <w:r>
        <w:rPr>
          <w:spacing w:val="-2"/>
        </w:rPr>
        <w:t xml:space="preserve"> </w:t>
      </w:r>
      <w:r>
        <w:t>have</w:t>
      </w:r>
      <w:r>
        <w:rPr>
          <w:spacing w:val="-4"/>
        </w:rPr>
        <w:t xml:space="preserve"> </w:t>
      </w:r>
      <w:r>
        <w:t>been</w:t>
      </w:r>
      <w:r>
        <w:rPr>
          <w:spacing w:val="-1"/>
        </w:rPr>
        <w:t xml:space="preserve"> </w:t>
      </w:r>
      <w:r>
        <w:t>modified</w:t>
      </w:r>
      <w:r>
        <w:rPr>
          <w:spacing w:val="-2"/>
        </w:rPr>
        <w:t xml:space="preserve"> </w:t>
      </w:r>
      <w:r>
        <w:t>to</w:t>
      </w:r>
      <w:r>
        <w:rPr>
          <w:spacing w:val="-1"/>
        </w:rPr>
        <w:t xml:space="preserve"> </w:t>
      </w:r>
      <w:r>
        <w:t>make</w:t>
      </w:r>
      <w:r>
        <w:rPr>
          <w:spacing w:val="-4"/>
        </w:rPr>
        <w:t xml:space="preserve"> </w:t>
      </w:r>
      <w:r>
        <w:t>them</w:t>
      </w:r>
      <w:r>
        <w:rPr>
          <w:spacing w:val="-2"/>
        </w:rPr>
        <w:t xml:space="preserve"> </w:t>
      </w:r>
      <w:r>
        <w:t>easier</w:t>
      </w:r>
      <w:r>
        <w:rPr>
          <w:spacing w:val="-1"/>
        </w:rPr>
        <w:t xml:space="preserve"> </w:t>
      </w:r>
      <w:r>
        <w:t>to</w:t>
      </w:r>
      <w:r>
        <w:rPr>
          <w:spacing w:val="-1"/>
        </w:rPr>
        <w:t xml:space="preserve"> </w:t>
      </w:r>
      <w:r>
        <w:t>understand.</w:t>
      </w:r>
    </w:p>
    <w:p w14:paraId="1D7C1F3C" w14:textId="77777777" w:rsidR="00466F4B" w:rsidRDefault="003E2061">
      <w:pPr>
        <w:pStyle w:val="BodyText"/>
        <w:spacing w:before="118" w:line="264" w:lineRule="auto"/>
        <w:ind w:left="192" w:right="166"/>
      </w:pPr>
      <w:r>
        <w:t>Expert level data retains outliers and partial entries and has not always had the labels adjusted.</w:t>
      </w:r>
      <w:r>
        <w:rPr>
          <w:spacing w:val="1"/>
        </w:rPr>
        <w:t xml:space="preserve"> </w:t>
      </w:r>
      <w:r>
        <w:t>This may mean that students are required to undertake research into subject language to fully</w:t>
      </w:r>
      <w:r>
        <w:rPr>
          <w:spacing w:val="1"/>
        </w:rPr>
        <w:t xml:space="preserve"> </w:t>
      </w:r>
      <w:r>
        <w:t>understand</w:t>
      </w:r>
      <w:r>
        <w:rPr>
          <w:spacing w:val="-4"/>
        </w:rPr>
        <w:t xml:space="preserve"> </w:t>
      </w:r>
      <w:r>
        <w:t>what</w:t>
      </w:r>
      <w:r>
        <w:rPr>
          <w:spacing w:val="-3"/>
        </w:rPr>
        <w:t xml:space="preserve"> </w:t>
      </w:r>
      <w:r>
        <w:t>they</w:t>
      </w:r>
      <w:r>
        <w:rPr>
          <w:spacing w:val="-2"/>
        </w:rPr>
        <w:t xml:space="preserve"> </w:t>
      </w:r>
      <w:r>
        <w:t>are</w:t>
      </w:r>
      <w:r>
        <w:rPr>
          <w:spacing w:val="-2"/>
        </w:rPr>
        <w:t xml:space="preserve"> </w:t>
      </w:r>
      <w:r>
        <w:t>looking</w:t>
      </w:r>
      <w:r>
        <w:rPr>
          <w:spacing w:val="-4"/>
        </w:rPr>
        <w:t xml:space="preserve"> </w:t>
      </w:r>
      <w:r>
        <w:t>at.</w:t>
      </w:r>
      <w:r>
        <w:rPr>
          <w:spacing w:val="-3"/>
        </w:rPr>
        <w:t xml:space="preserve"> </w:t>
      </w:r>
      <w:r>
        <w:t>Both</w:t>
      </w:r>
      <w:r>
        <w:rPr>
          <w:spacing w:val="-3"/>
        </w:rPr>
        <w:t xml:space="preserve"> </w:t>
      </w:r>
      <w:r>
        <w:t>Novice</w:t>
      </w:r>
      <w:r>
        <w:rPr>
          <w:spacing w:val="-5"/>
        </w:rPr>
        <w:t xml:space="preserve"> </w:t>
      </w:r>
      <w:r>
        <w:t>and</w:t>
      </w:r>
      <w:r>
        <w:rPr>
          <w:spacing w:val="-3"/>
        </w:rPr>
        <w:t xml:space="preserve"> </w:t>
      </w:r>
      <w:r>
        <w:t>Expert</w:t>
      </w:r>
      <w:r>
        <w:rPr>
          <w:spacing w:val="-1"/>
        </w:rPr>
        <w:t xml:space="preserve"> </w:t>
      </w:r>
      <w:r>
        <w:t>level</w:t>
      </w:r>
      <w:r>
        <w:rPr>
          <w:spacing w:val="-3"/>
        </w:rPr>
        <w:t xml:space="preserve"> </w:t>
      </w:r>
      <w:r>
        <w:t>data</w:t>
      </w:r>
      <w:r>
        <w:rPr>
          <w:spacing w:val="-5"/>
        </w:rPr>
        <w:t xml:space="preserve"> </w:t>
      </w:r>
      <w:r>
        <w:t>contains</w:t>
      </w:r>
      <w:r>
        <w:rPr>
          <w:spacing w:val="-2"/>
        </w:rPr>
        <w:t xml:space="preserve"> </w:t>
      </w:r>
      <w:r>
        <w:t>a</w:t>
      </w:r>
      <w:r>
        <w:rPr>
          <w:spacing w:val="-2"/>
        </w:rPr>
        <w:t xml:space="preserve"> </w:t>
      </w:r>
      <w:r>
        <w:t>limited</w:t>
      </w:r>
      <w:r>
        <w:rPr>
          <w:spacing w:val="-3"/>
        </w:rPr>
        <w:t xml:space="preserve"> </w:t>
      </w:r>
      <w:r>
        <w:t>number</w:t>
      </w:r>
      <w:r>
        <w:rPr>
          <w:spacing w:val="-52"/>
        </w:rPr>
        <w:t xml:space="preserve"> </w:t>
      </w:r>
      <w:r>
        <w:t>of</w:t>
      </w:r>
      <w:r>
        <w:rPr>
          <w:spacing w:val="1"/>
        </w:rPr>
        <w:t xml:space="preserve"> </w:t>
      </w:r>
      <w:r>
        <w:t>rows</w:t>
      </w:r>
      <w:r>
        <w:rPr>
          <w:spacing w:val="-1"/>
        </w:rPr>
        <w:t xml:space="preserve"> </w:t>
      </w:r>
      <w:r>
        <w:t>to</w:t>
      </w:r>
      <w:r>
        <w:rPr>
          <w:spacing w:val="-2"/>
        </w:rPr>
        <w:t xml:space="preserve"> </w:t>
      </w:r>
      <w:r>
        <w:t>ensure</w:t>
      </w:r>
      <w:r>
        <w:rPr>
          <w:spacing w:val="-1"/>
        </w:rPr>
        <w:t xml:space="preserve"> </w:t>
      </w:r>
      <w:r>
        <w:t>that</w:t>
      </w:r>
      <w:r>
        <w:rPr>
          <w:spacing w:val="-2"/>
        </w:rPr>
        <w:t xml:space="preserve"> </w:t>
      </w:r>
      <w:r>
        <w:t>they can</w:t>
      </w:r>
      <w:r>
        <w:rPr>
          <w:spacing w:val="1"/>
        </w:rPr>
        <w:t xml:space="preserve"> </w:t>
      </w:r>
      <w:r>
        <w:t>be opened in</w:t>
      </w:r>
      <w:r>
        <w:rPr>
          <w:spacing w:val="-2"/>
        </w:rPr>
        <w:t xml:space="preserve"> </w:t>
      </w:r>
      <w:r>
        <w:t>spreadsheet</w:t>
      </w:r>
      <w:r>
        <w:rPr>
          <w:spacing w:val="-1"/>
        </w:rPr>
        <w:t xml:space="preserve"> </w:t>
      </w:r>
      <w:r>
        <w:t>packages.</w:t>
      </w:r>
    </w:p>
    <w:p w14:paraId="3DC7026F" w14:textId="77777777" w:rsidR="00466F4B" w:rsidRDefault="003E2061">
      <w:pPr>
        <w:pStyle w:val="BodyText"/>
        <w:spacing w:before="122" w:line="264" w:lineRule="auto"/>
        <w:ind w:left="192" w:right="347"/>
        <w:jc w:val="both"/>
      </w:pPr>
      <w:r>
        <w:t>Programmer level datasets and activities are intended to be used with more advanced tools and</w:t>
      </w:r>
      <w:r>
        <w:rPr>
          <w:spacing w:val="-52"/>
        </w:rPr>
        <w:t xml:space="preserve"> </w:t>
      </w:r>
      <w:r>
        <w:t>programming languages. This level provides the data in an unmodified format, allowing students</w:t>
      </w:r>
      <w:r>
        <w:rPr>
          <w:spacing w:val="-52"/>
        </w:rPr>
        <w:t xml:space="preserve"> </w:t>
      </w:r>
      <w:r>
        <w:t>to organise</w:t>
      </w:r>
      <w:r>
        <w:rPr>
          <w:spacing w:val="-2"/>
        </w:rPr>
        <w:t xml:space="preserve"> </w:t>
      </w:r>
      <w:r>
        <w:t>and</w:t>
      </w:r>
      <w:r>
        <w:rPr>
          <w:spacing w:val="1"/>
        </w:rPr>
        <w:t xml:space="preserve"> </w:t>
      </w:r>
      <w:r>
        <w:t>analyse</w:t>
      </w:r>
      <w:r>
        <w:rPr>
          <w:spacing w:val="1"/>
        </w:rPr>
        <w:t xml:space="preserve"> </w:t>
      </w:r>
      <w:r>
        <w:t>it</w:t>
      </w:r>
      <w:r>
        <w:rPr>
          <w:spacing w:val="1"/>
        </w:rPr>
        <w:t xml:space="preserve"> </w:t>
      </w:r>
      <w:r>
        <w:t>independently.</w:t>
      </w:r>
    </w:p>
    <w:p w14:paraId="16B53AA9" w14:textId="77777777" w:rsidR="00466F4B" w:rsidRDefault="00466F4B">
      <w:pPr>
        <w:pStyle w:val="BodyText"/>
        <w:spacing w:before="5"/>
        <w:rPr>
          <w:sz w:val="29"/>
        </w:rPr>
      </w:pPr>
    </w:p>
    <w:p w14:paraId="4198332C" w14:textId="77777777" w:rsidR="00466F4B" w:rsidRDefault="003E2061">
      <w:pPr>
        <w:pStyle w:val="Heading2"/>
        <w:jc w:val="both"/>
      </w:pPr>
      <w:bookmarkStart w:id="3" w:name="_Toc172810950"/>
      <w:r>
        <w:rPr>
          <w:color w:val="001D34"/>
        </w:rPr>
        <w:t>Dataset</w:t>
      </w:r>
      <w:r>
        <w:rPr>
          <w:color w:val="001D34"/>
          <w:spacing w:val="-16"/>
        </w:rPr>
        <w:t xml:space="preserve"> </w:t>
      </w:r>
      <w:r>
        <w:rPr>
          <w:color w:val="001D34"/>
        </w:rPr>
        <w:t>Description</w:t>
      </w:r>
      <w:bookmarkEnd w:id="3"/>
    </w:p>
    <w:p w14:paraId="06EFE74B" w14:textId="77777777" w:rsidR="00466F4B" w:rsidRDefault="003E2061">
      <w:pPr>
        <w:pStyle w:val="BodyText"/>
        <w:spacing w:before="240" w:line="264" w:lineRule="auto"/>
        <w:ind w:left="192" w:right="166"/>
      </w:pPr>
      <w:r>
        <w:t>These datasets contain records of weather conditions and concentrations of different air</w:t>
      </w:r>
      <w:r>
        <w:rPr>
          <w:spacing w:val="1"/>
        </w:rPr>
        <w:t xml:space="preserve"> </w:t>
      </w:r>
      <w:r>
        <w:t>pollutants, recorded at Westmead in Sydney in 2011. Many of the referenced government bodies</w:t>
      </w:r>
      <w:r>
        <w:rPr>
          <w:spacing w:val="1"/>
        </w:rPr>
        <w:t xml:space="preserve"> </w:t>
      </w:r>
      <w:r>
        <w:t>are New South Wales agencies, since this project was based in NSW and much of the monitoring</w:t>
      </w:r>
      <w:r>
        <w:rPr>
          <w:spacing w:val="1"/>
        </w:rPr>
        <w:t xml:space="preserve"> </w:t>
      </w:r>
      <w:r>
        <w:t>and</w:t>
      </w:r>
      <w:r>
        <w:rPr>
          <w:spacing w:val="-3"/>
        </w:rPr>
        <w:t xml:space="preserve"> </w:t>
      </w:r>
      <w:r>
        <w:t>management</w:t>
      </w:r>
      <w:r>
        <w:rPr>
          <w:spacing w:val="-1"/>
        </w:rPr>
        <w:t xml:space="preserve"> </w:t>
      </w:r>
      <w:r>
        <w:t>of</w:t>
      </w:r>
      <w:r>
        <w:rPr>
          <w:spacing w:val="-1"/>
        </w:rPr>
        <w:t xml:space="preserve"> </w:t>
      </w:r>
      <w:r>
        <w:t>air</w:t>
      </w:r>
      <w:r>
        <w:rPr>
          <w:spacing w:val="-6"/>
        </w:rPr>
        <w:t xml:space="preserve"> </w:t>
      </w:r>
      <w:r>
        <w:t>quality</w:t>
      </w:r>
      <w:r>
        <w:rPr>
          <w:spacing w:val="-2"/>
        </w:rPr>
        <w:t xml:space="preserve"> </w:t>
      </w:r>
      <w:r>
        <w:t>in</w:t>
      </w:r>
      <w:r>
        <w:rPr>
          <w:spacing w:val="-3"/>
        </w:rPr>
        <w:t xml:space="preserve"> </w:t>
      </w:r>
      <w:r>
        <w:t>Australia</w:t>
      </w:r>
      <w:r>
        <w:rPr>
          <w:spacing w:val="-1"/>
        </w:rPr>
        <w:t xml:space="preserve"> </w:t>
      </w:r>
      <w:r>
        <w:t>is</w:t>
      </w:r>
      <w:r>
        <w:rPr>
          <w:spacing w:val="-3"/>
        </w:rPr>
        <w:t xml:space="preserve"> </w:t>
      </w:r>
      <w:r>
        <w:t>done</w:t>
      </w:r>
      <w:r>
        <w:rPr>
          <w:spacing w:val="-1"/>
        </w:rPr>
        <w:t xml:space="preserve"> </w:t>
      </w:r>
      <w:r>
        <w:t>at</w:t>
      </w:r>
      <w:r>
        <w:rPr>
          <w:spacing w:val="-3"/>
        </w:rPr>
        <w:t xml:space="preserve"> </w:t>
      </w:r>
      <w:r>
        <w:t>a</w:t>
      </w:r>
      <w:r>
        <w:rPr>
          <w:spacing w:val="-2"/>
        </w:rPr>
        <w:t xml:space="preserve"> </w:t>
      </w:r>
      <w:r>
        <w:t>state</w:t>
      </w:r>
      <w:r>
        <w:rPr>
          <w:spacing w:val="-4"/>
        </w:rPr>
        <w:t xml:space="preserve"> </w:t>
      </w:r>
      <w:r>
        <w:t>level.</w:t>
      </w:r>
      <w:r>
        <w:rPr>
          <w:spacing w:val="-2"/>
        </w:rPr>
        <w:t xml:space="preserve"> </w:t>
      </w:r>
      <w:r>
        <w:t>However,</w:t>
      </w:r>
      <w:r>
        <w:rPr>
          <w:spacing w:val="-1"/>
        </w:rPr>
        <w:t xml:space="preserve"> </w:t>
      </w:r>
      <w:r>
        <w:t>the</w:t>
      </w:r>
      <w:r>
        <w:rPr>
          <w:spacing w:val="-1"/>
        </w:rPr>
        <w:t xml:space="preserve"> </w:t>
      </w:r>
      <w:r>
        <w:t>standards</w:t>
      </w:r>
      <w:r>
        <w:rPr>
          <w:spacing w:val="-4"/>
        </w:rPr>
        <w:t xml:space="preserve"> </w:t>
      </w:r>
      <w:r>
        <w:t>used</w:t>
      </w:r>
      <w:r>
        <w:rPr>
          <w:spacing w:val="-1"/>
        </w:rPr>
        <w:t xml:space="preserve"> </w:t>
      </w:r>
      <w:r>
        <w:t>in</w:t>
      </w:r>
      <w:r>
        <w:rPr>
          <w:spacing w:val="-51"/>
        </w:rPr>
        <w:t xml:space="preserve"> </w:t>
      </w:r>
      <w:r>
        <w:t>NSW are based on federal guidelines set by the Australian Department of the Environment and</w:t>
      </w:r>
      <w:r>
        <w:rPr>
          <w:spacing w:val="1"/>
        </w:rPr>
        <w:t xml:space="preserve"> </w:t>
      </w:r>
      <w:r>
        <w:t>Energy. Each group of records covers approximately a month of recordings, with one set of</w:t>
      </w:r>
      <w:r>
        <w:rPr>
          <w:spacing w:val="1"/>
        </w:rPr>
        <w:t xml:space="preserve"> </w:t>
      </w:r>
      <w:r>
        <w:t>recordings</w:t>
      </w:r>
      <w:r>
        <w:rPr>
          <w:spacing w:val="-4"/>
        </w:rPr>
        <w:t xml:space="preserve"> </w:t>
      </w:r>
      <w:r>
        <w:t>taken during</w:t>
      </w:r>
      <w:r>
        <w:rPr>
          <w:spacing w:val="-6"/>
        </w:rPr>
        <w:t xml:space="preserve"> </w:t>
      </w:r>
      <w:r>
        <w:t>Summer</w:t>
      </w:r>
      <w:r>
        <w:rPr>
          <w:spacing w:val="-2"/>
        </w:rPr>
        <w:t xml:space="preserve"> </w:t>
      </w:r>
      <w:r>
        <w:t>and</w:t>
      </w:r>
      <w:r>
        <w:rPr>
          <w:spacing w:val="1"/>
        </w:rPr>
        <w:t xml:space="preserve"> </w:t>
      </w:r>
      <w:r>
        <w:t>another</w:t>
      </w:r>
      <w:r>
        <w:rPr>
          <w:spacing w:val="-2"/>
        </w:rPr>
        <w:t xml:space="preserve"> </w:t>
      </w:r>
      <w:r>
        <w:t>taken during</w:t>
      </w:r>
      <w:r>
        <w:rPr>
          <w:spacing w:val="-1"/>
        </w:rPr>
        <w:t xml:space="preserve"> </w:t>
      </w:r>
      <w:r>
        <w:t>Autumn</w:t>
      </w:r>
      <w:r>
        <w:rPr>
          <w:spacing w:val="-1"/>
        </w:rPr>
        <w:t xml:space="preserve"> </w:t>
      </w:r>
      <w:r>
        <w:t>in</w:t>
      </w:r>
      <w:r>
        <w:rPr>
          <w:spacing w:val="-1"/>
        </w:rPr>
        <w:t xml:space="preserve"> </w:t>
      </w:r>
      <w:r>
        <w:t>2011.</w:t>
      </w:r>
    </w:p>
    <w:p w14:paraId="3C88E696" w14:textId="77777777" w:rsidR="00466F4B" w:rsidRDefault="003E2061">
      <w:pPr>
        <w:pStyle w:val="BodyText"/>
        <w:spacing w:before="121" w:line="264" w:lineRule="auto"/>
        <w:ind w:left="192" w:right="103"/>
      </w:pPr>
      <w:r>
        <w:t>The dataset was recorded with a system of sensors which measure the concentration of various</w:t>
      </w:r>
      <w:r>
        <w:rPr>
          <w:spacing w:val="1"/>
        </w:rPr>
        <w:t xml:space="preserve"> </w:t>
      </w:r>
      <w:r>
        <w:t>substances in the air, such as particulates (small particles of dust, soot, pollen etc), Sulphur Dioxide</w:t>
      </w:r>
      <w:r>
        <w:rPr>
          <w:spacing w:val="-52"/>
        </w:rPr>
        <w:t xml:space="preserve"> </w:t>
      </w:r>
      <w:r>
        <w:rPr>
          <w:position w:val="2"/>
        </w:rPr>
        <w:t>(SO</w:t>
      </w:r>
      <w:r>
        <w:rPr>
          <w:sz w:val="16"/>
        </w:rPr>
        <w:t>2</w:t>
      </w:r>
      <w:r>
        <w:rPr>
          <w:position w:val="2"/>
        </w:rPr>
        <w:t>), Nitrogen Dioxide (NO</w:t>
      </w:r>
      <w:r>
        <w:rPr>
          <w:sz w:val="16"/>
        </w:rPr>
        <w:t>2</w:t>
      </w:r>
      <w:r>
        <w:rPr>
          <w:position w:val="2"/>
        </w:rPr>
        <w:t>) and others. In addition to these measurements, the system records</w:t>
      </w:r>
      <w:r>
        <w:rPr>
          <w:spacing w:val="1"/>
          <w:position w:val="2"/>
        </w:rPr>
        <w:t xml:space="preserve"> </w:t>
      </w:r>
      <w:r>
        <w:t>weather conditions such as temperature, wind speed and direction, humidity, and solar intensity.</w:t>
      </w:r>
      <w:r>
        <w:rPr>
          <w:spacing w:val="1"/>
        </w:rPr>
        <w:t xml:space="preserve"> </w:t>
      </w:r>
      <w:r>
        <w:t>The values recorded in these datasets are hourly averages, not individual measurements. This</w:t>
      </w:r>
      <w:r>
        <w:rPr>
          <w:spacing w:val="1"/>
        </w:rPr>
        <w:t xml:space="preserve"> </w:t>
      </w:r>
      <w:r>
        <w:t>means</w:t>
      </w:r>
      <w:r>
        <w:rPr>
          <w:spacing w:val="-3"/>
        </w:rPr>
        <w:t xml:space="preserve"> </w:t>
      </w:r>
      <w:r>
        <w:t>that very</w:t>
      </w:r>
      <w:r>
        <w:rPr>
          <w:spacing w:val="-3"/>
        </w:rPr>
        <w:t xml:space="preserve"> </w:t>
      </w:r>
      <w:r>
        <w:t>brief</w:t>
      </w:r>
      <w:r>
        <w:rPr>
          <w:spacing w:val="-1"/>
        </w:rPr>
        <w:t xml:space="preserve"> </w:t>
      </w:r>
      <w:r>
        <w:t>highs</w:t>
      </w:r>
      <w:r>
        <w:rPr>
          <w:spacing w:val="-1"/>
        </w:rPr>
        <w:t xml:space="preserve"> </w:t>
      </w:r>
      <w:r>
        <w:t>or</w:t>
      </w:r>
      <w:r>
        <w:rPr>
          <w:spacing w:val="-2"/>
        </w:rPr>
        <w:t xml:space="preserve"> </w:t>
      </w:r>
      <w:r>
        <w:t>lows will</w:t>
      </w:r>
      <w:r>
        <w:rPr>
          <w:spacing w:val="-1"/>
        </w:rPr>
        <w:t xml:space="preserve"> </w:t>
      </w:r>
      <w:r>
        <w:t>not</w:t>
      </w:r>
      <w:r>
        <w:rPr>
          <w:spacing w:val="-2"/>
        </w:rPr>
        <w:t xml:space="preserve"> </w:t>
      </w:r>
      <w:r>
        <w:t>be</w:t>
      </w:r>
      <w:r>
        <w:rPr>
          <w:spacing w:val="1"/>
        </w:rPr>
        <w:t xml:space="preserve"> </w:t>
      </w:r>
      <w:r>
        <w:t>readily</w:t>
      </w:r>
      <w:r>
        <w:rPr>
          <w:spacing w:val="-1"/>
        </w:rPr>
        <w:t xml:space="preserve"> </w:t>
      </w:r>
      <w:r>
        <w:t>apparent</w:t>
      </w:r>
      <w:r>
        <w:rPr>
          <w:spacing w:val="-2"/>
        </w:rPr>
        <w:t xml:space="preserve"> </w:t>
      </w:r>
      <w:r>
        <w:t>in</w:t>
      </w:r>
      <w:r>
        <w:rPr>
          <w:spacing w:val="-1"/>
        </w:rPr>
        <w:t xml:space="preserve"> </w:t>
      </w:r>
      <w:r>
        <w:t>the recorded</w:t>
      </w:r>
      <w:r>
        <w:rPr>
          <w:spacing w:val="-1"/>
        </w:rPr>
        <w:t xml:space="preserve"> </w:t>
      </w:r>
      <w:r>
        <w:t>data.</w:t>
      </w:r>
    </w:p>
    <w:p w14:paraId="6B02E720" w14:textId="77777777" w:rsidR="00466F4B" w:rsidRDefault="003E2061">
      <w:pPr>
        <w:pStyle w:val="BodyText"/>
        <w:spacing w:before="120" w:line="264" w:lineRule="auto"/>
        <w:ind w:left="192" w:right="154"/>
      </w:pPr>
      <w:r>
        <w:t>For pollutants like the ones measured here, the NSW Environmental Protection Agency (EPA)</w:t>
      </w:r>
      <w:r>
        <w:rPr>
          <w:spacing w:val="1"/>
        </w:rPr>
        <w:t xml:space="preserve"> </w:t>
      </w:r>
      <w:r>
        <w:t>specifies maximum concentrations based on their known impact on human health. For most</w:t>
      </w:r>
      <w:r>
        <w:rPr>
          <w:spacing w:val="1"/>
        </w:rPr>
        <w:t xml:space="preserve"> </w:t>
      </w:r>
      <w:r>
        <w:t>pollutants, these concentrations are specified as averages over a day, rather than a single peak</w:t>
      </w:r>
      <w:r>
        <w:rPr>
          <w:spacing w:val="1"/>
        </w:rPr>
        <w:t xml:space="preserve"> </w:t>
      </w:r>
      <w:r>
        <w:t>value. For example, the maximum concentration of Sulphur Dioxide is an average of 0.08 parts per</w:t>
      </w:r>
      <w:r>
        <w:rPr>
          <w:spacing w:val="-52"/>
        </w:rPr>
        <w:t xml:space="preserve"> </w:t>
      </w:r>
      <w:r>
        <w:t>million (ppm) over a given day. However, the permitted maximum average concentration over a</w:t>
      </w:r>
      <w:r>
        <w:rPr>
          <w:spacing w:val="1"/>
        </w:rPr>
        <w:t xml:space="preserve"> </w:t>
      </w:r>
      <w:r>
        <w:t>single hour is 0.2ppm, and over a year it is 0.02ppm. The EPA considers the standards for Sulphur</w:t>
      </w:r>
      <w:r>
        <w:rPr>
          <w:spacing w:val="1"/>
        </w:rPr>
        <w:t xml:space="preserve"> </w:t>
      </w:r>
      <w:r>
        <w:t>Dioxide</w:t>
      </w:r>
      <w:r>
        <w:rPr>
          <w:spacing w:val="-3"/>
        </w:rPr>
        <w:t xml:space="preserve"> </w:t>
      </w:r>
      <w:r>
        <w:t>to</w:t>
      </w:r>
      <w:r>
        <w:rPr>
          <w:spacing w:val="-2"/>
        </w:rPr>
        <w:t xml:space="preserve"> </w:t>
      </w:r>
      <w:r>
        <w:t>be</w:t>
      </w:r>
      <w:r>
        <w:rPr>
          <w:spacing w:val="-2"/>
        </w:rPr>
        <w:t xml:space="preserve"> </w:t>
      </w:r>
      <w:r>
        <w:t>met if</w:t>
      </w:r>
      <w:r>
        <w:rPr>
          <w:spacing w:val="-1"/>
        </w:rPr>
        <w:t xml:space="preserve"> </w:t>
      </w:r>
      <w:r>
        <w:t>the</w:t>
      </w:r>
      <w:r>
        <w:rPr>
          <w:spacing w:val="-4"/>
        </w:rPr>
        <w:t xml:space="preserve"> </w:t>
      </w:r>
      <w:r>
        <w:t>hourly</w:t>
      </w:r>
      <w:r>
        <w:rPr>
          <w:spacing w:val="-3"/>
        </w:rPr>
        <w:t xml:space="preserve"> </w:t>
      </w:r>
      <w:r>
        <w:t>and</w:t>
      </w:r>
      <w:r>
        <w:rPr>
          <w:spacing w:val="-1"/>
        </w:rPr>
        <w:t xml:space="preserve"> </w:t>
      </w:r>
      <w:r>
        <w:t>daily limits</w:t>
      </w:r>
      <w:r>
        <w:rPr>
          <w:spacing w:val="-3"/>
        </w:rPr>
        <w:t xml:space="preserve"> </w:t>
      </w:r>
      <w:r>
        <w:t>are</w:t>
      </w:r>
      <w:r>
        <w:rPr>
          <w:spacing w:val="1"/>
        </w:rPr>
        <w:t xml:space="preserve"> </w:t>
      </w:r>
      <w:r>
        <w:t>only</w:t>
      </w:r>
      <w:r>
        <w:rPr>
          <w:spacing w:val="-3"/>
        </w:rPr>
        <w:t xml:space="preserve"> </w:t>
      </w:r>
      <w:r>
        <w:t>exceeded</w:t>
      </w:r>
      <w:r>
        <w:rPr>
          <w:spacing w:val="1"/>
        </w:rPr>
        <w:t xml:space="preserve"> </w:t>
      </w:r>
      <w:r>
        <w:t>once</w:t>
      </w:r>
      <w:r>
        <w:rPr>
          <w:spacing w:val="-2"/>
        </w:rPr>
        <w:t xml:space="preserve"> </w:t>
      </w:r>
      <w:r>
        <w:t>per</w:t>
      </w:r>
      <w:r>
        <w:rPr>
          <w:spacing w:val="1"/>
        </w:rPr>
        <w:t xml:space="preserve"> </w:t>
      </w:r>
      <w:r>
        <w:t>year.</w:t>
      </w:r>
    </w:p>
    <w:p w14:paraId="6969A046" w14:textId="77777777" w:rsidR="00466F4B" w:rsidRDefault="003E2061">
      <w:pPr>
        <w:pStyle w:val="BodyText"/>
        <w:spacing w:before="121"/>
        <w:ind w:left="192"/>
      </w:pPr>
      <w:r>
        <w:t>For</w:t>
      </w:r>
      <w:r>
        <w:rPr>
          <w:spacing w:val="-1"/>
        </w:rPr>
        <w:t xml:space="preserve"> </w:t>
      </w:r>
      <w:r>
        <w:t>a</w:t>
      </w:r>
      <w:r>
        <w:rPr>
          <w:spacing w:val="-1"/>
        </w:rPr>
        <w:t xml:space="preserve"> </w:t>
      </w:r>
      <w:r>
        <w:t>link</w:t>
      </w:r>
      <w:r>
        <w:rPr>
          <w:spacing w:val="-3"/>
        </w:rPr>
        <w:t xml:space="preserve"> </w:t>
      </w:r>
      <w:r>
        <w:t>to the</w:t>
      </w:r>
      <w:r>
        <w:rPr>
          <w:spacing w:val="-3"/>
        </w:rPr>
        <w:t xml:space="preserve"> </w:t>
      </w:r>
      <w:r>
        <w:t>original</w:t>
      </w:r>
      <w:r>
        <w:rPr>
          <w:spacing w:val="-4"/>
        </w:rPr>
        <w:t xml:space="preserve"> </w:t>
      </w:r>
      <w:r>
        <w:t>data</w:t>
      </w:r>
      <w:r>
        <w:rPr>
          <w:spacing w:val="-3"/>
        </w:rPr>
        <w:t xml:space="preserve"> </w:t>
      </w:r>
      <w:r>
        <w:t>in</w:t>
      </w:r>
      <w:r>
        <w:rPr>
          <w:spacing w:val="-2"/>
        </w:rPr>
        <w:t xml:space="preserve"> </w:t>
      </w:r>
      <w:r>
        <w:t>the</w:t>
      </w:r>
      <w:r>
        <w:rPr>
          <w:spacing w:val="-1"/>
        </w:rPr>
        <w:t xml:space="preserve"> </w:t>
      </w:r>
      <w:r>
        <w:t>CSIRO</w:t>
      </w:r>
      <w:r>
        <w:rPr>
          <w:spacing w:val="-2"/>
        </w:rPr>
        <w:t xml:space="preserve"> </w:t>
      </w:r>
      <w:r>
        <w:t>Data</w:t>
      </w:r>
      <w:r>
        <w:rPr>
          <w:spacing w:val="-1"/>
        </w:rPr>
        <w:t xml:space="preserve"> </w:t>
      </w:r>
      <w:r>
        <w:t>Access</w:t>
      </w:r>
      <w:r>
        <w:rPr>
          <w:spacing w:val="-2"/>
        </w:rPr>
        <w:t xml:space="preserve"> </w:t>
      </w:r>
      <w:r>
        <w:t>Portal,</w:t>
      </w:r>
      <w:r>
        <w:rPr>
          <w:spacing w:val="-3"/>
        </w:rPr>
        <w:t xml:space="preserve"> </w:t>
      </w:r>
      <w:r>
        <w:t>see</w:t>
      </w:r>
      <w:r>
        <w:rPr>
          <w:spacing w:val="-2"/>
        </w:rPr>
        <w:t xml:space="preserve"> </w:t>
      </w:r>
      <w:r>
        <w:t>Appendix</w:t>
      </w:r>
      <w:r>
        <w:rPr>
          <w:spacing w:val="-2"/>
        </w:rPr>
        <w:t xml:space="preserve"> </w:t>
      </w:r>
      <w:r>
        <w:t>A.</w:t>
      </w:r>
    </w:p>
    <w:p w14:paraId="14367BC4" w14:textId="77777777" w:rsidR="00466F4B" w:rsidRDefault="00466F4B">
      <w:pPr>
        <w:sectPr w:rsidR="00466F4B">
          <w:pgSz w:w="11910" w:h="16840"/>
          <w:pgMar w:top="1120" w:right="1020" w:bottom="900" w:left="940" w:header="0" w:footer="706" w:gutter="0"/>
          <w:cols w:space="720"/>
        </w:sectPr>
      </w:pPr>
    </w:p>
    <w:p w14:paraId="0936DBFB" w14:textId="77777777" w:rsidR="00466F4B" w:rsidRDefault="003E2061">
      <w:pPr>
        <w:pStyle w:val="Heading2"/>
        <w:spacing w:before="14"/>
      </w:pPr>
      <w:bookmarkStart w:id="4" w:name="_Toc172810951"/>
      <w:r>
        <w:rPr>
          <w:color w:val="001D34"/>
        </w:rPr>
        <w:lastRenderedPageBreak/>
        <w:t>Understanding</w:t>
      </w:r>
      <w:r>
        <w:rPr>
          <w:color w:val="001D34"/>
          <w:spacing w:val="-8"/>
        </w:rPr>
        <w:t xml:space="preserve"> </w:t>
      </w:r>
      <w:r>
        <w:rPr>
          <w:color w:val="001D34"/>
        </w:rPr>
        <w:t>this</w:t>
      </w:r>
      <w:r>
        <w:rPr>
          <w:color w:val="001D34"/>
          <w:spacing w:val="-8"/>
        </w:rPr>
        <w:t xml:space="preserve"> </w:t>
      </w:r>
      <w:r>
        <w:rPr>
          <w:color w:val="001D34"/>
        </w:rPr>
        <w:t>Dataset</w:t>
      </w:r>
      <w:bookmarkEnd w:id="4"/>
    </w:p>
    <w:p w14:paraId="18A1F47E" w14:textId="77777777" w:rsidR="00466F4B" w:rsidRDefault="003E2061">
      <w:pPr>
        <w:pStyle w:val="BodyText"/>
        <w:spacing w:before="241" w:line="266" w:lineRule="auto"/>
        <w:ind w:left="192"/>
      </w:pPr>
      <w:r>
        <w:t>This section relates to understanding this specific dataset. For more general information on</w:t>
      </w:r>
      <w:r>
        <w:rPr>
          <w:spacing w:val="1"/>
        </w:rPr>
        <w:t xml:space="preserve"> </w:t>
      </w:r>
      <w:r>
        <w:t>understanding</w:t>
      </w:r>
      <w:r>
        <w:rPr>
          <w:spacing w:val="-3"/>
        </w:rPr>
        <w:t xml:space="preserve"> </w:t>
      </w:r>
      <w:r>
        <w:t>and</w:t>
      </w:r>
      <w:r>
        <w:rPr>
          <w:spacing w:val="-2"/>
        </w:rPr>
        <w:t xml:space="preserve"> </w:t>
      </w:r>
      <w:r>
        <w:t>interpreting</w:t>
      </w:r>
      <w:r>
        <w:rPr>
          <w:spacing w:val="-5"/>
        </w:rPr>
        <w:t xml:space="preserve"> </w:t>
      </w:r>
      <w:r>
        <w:t>datasets,</w:t>
      </w:r>
      <w:r>
        <w:rPr>
          <w:spacing w:val="-4"/>
        </w:rPr>
        <w:t xml:space="preserve"> </w:t>
      </w:r>
      <w:r>
        <w:t>see</w:t>
      </w:r>
      <w:r>
        <w:rPr>
          <w:spacing w:val="-4"/>
        </w:rPr>
        <w:t xml:space="preserve"> </w:t>
      </w:r>
      <w:r>
        <w:t>the</w:t>
      </w:r>
      <w:r>
        <w:rPr>
          <w:spacing w:val="-5"/>
        </w:rPr>
        <w:t xml:space="preserve"> </w:t>
      </w:r>
      <w:r>
        <w:t>Educational</w:t>
      </w:r>
      <w:r>
        <w:rPr>
          <w:spacing w:val="-5"/>
        </w:rPr>
        <w:t xml:space="preserve"> </w:t>
      </w:r>
      <w:r>
        <w:t>Datasets</w:t>
      </w:r>
      <w:r>
        <w:rPr>
          <w:spacing w:val="-3"/>
        </w:rPr>
        <w:t xml:space="preserve"> </w:t>
      </w:r>
      <w:r>
        <w:t>Companion</w:t>
      </w:r>
      <w:r>
        <w:rPr>
          <w:spacing w:val="-4"/>
        </w:rPr>
        <w:t xml:space="preserve"> </w:t>
      </w:r>
      <w:r>
        <w:t>document.</w:t>
      </w:r>
    </w:p>
    <w:p w14:paraId="182D441E" w14:textId="77777777" w:rsidR="00466F4B" w:rsidRDefault="003E2061">
      <w:pPr>
        <w:pStyle w:val="BodyText"/>
        <w:spacing w:before="115" w:line="264" w:lineRule="auto"/>
        <w:ind w:left="192" w:right="166"/>
      </w:pPr>
      <w:r>
        <w:t>The</w:t>
      </w:r>
      <w:r>
        <w:rPr>
          <w:spacing w:val="-2"/>
        </w:rPr>
        <w:t xml:space="preserve"> </w:t>
      </w:r>
      <w:r>
        <w:t>values</w:t>
      </w:r>
      <w:r>
        <w:rPr>
          <w:spacing w:val="-2"/>
        </w:rPr>
        <w:t xml:space="preserve"> </w:t>
      </w:r>
      <w:r>
        <w:t>in</w:t>
      </w:r>
      <w:r>
        <w:rPr>
          <w:spacing w:val="-1"/>
        </w:rPr>
        <w:t xml:space="preserve"> </w:t>
      </w:r>
      <w:r>
        <w:t>each</w:t>
      </w:r>
      <w:r>
        <w:rPr>
          <w:spacing w:val="-2"/>
        </w:rPr>
        <w:t xml:space="preserve"> </w:t>
      </w:r>
      <w:r>
        <w:t>column</w:t>
      </w:r>
      <w:r>
        <w:rPr>
          <w:spacing w:val="-1"/>
        </w:rPr>
        <w:t xml:space="preserve"> </w:t>
      </w:r>
      <w:r>
        <w:t>are</w:t>
      </w:r>
      <w:r>
        <w:rPr>
          <w:spacing w:val="-4"/>
        </w:rPr>
        <w:t xml:space="preserve"> </w:t>
      </w:r>
      <w:r>
        <w:t>the</w:t>
      </w:r>
      <w:r>
        <w:rPr>
          <w:spacing w:val="-1"/>
        </w:rPr>
        <w:t xml:space="preserve"> </w:t>
      </w:r>
      <w:r>
        <w:t>average</w:t>
      </w:r>
      <w:r>
        <w:rPr>
          <w:spacing w:val="-4"/>
        </w:rPr>
        <w:t xml:space="preserve"> </w:t>
      </w:r>
      <w:r>
        <w:t>of</w:t>
      </w:r>
      <w:r>
        <w:rPr>
          <w:spacing w:val="-2"/>
        </w:rPr>
        <w:t xml:space="preserve"> </w:t>
      </w:r>
      <w:r>
        <w:t>the</w:t>
      </w:r>
      <w:r>
        <w:rPr>
          <w:spacing w:val="-4"/>
        </w:rPr>
        <w:t xml:space="preserve"> </w:t>
      </w:r>
      <w:r>
        <w:t>values</w:t>
      </w:r>
      <w:r>
        <w:rPr>
          <w:spacing w:val="-1"/>
        </w:rPr>
        <w:t xml:space="preserve"> </w:t>
      </w:r>
      <w:r>
        <w:t>recorded</w:t>
      </w:r>
      <w:r>
        <w:rPr>
          <w:spacing w:val="-2"/>
        </w:rPr>
        <w:t xml:space="preserve"> </w:t>
      </w:r>
      <w:r>
        <w:t>over</w:t>
      </w:r>
      <w:r>
        <w:rPr>
          <w:spacing w:val="-4"/>
        </w:rPr>
        <w:t xml:space="preserve"> </w:t>
      </w:r>
      <w:r>
        <w:t>each</w:t>
      </w:r>
      <w:r>
        <w:rPr>
          <w:spacing w:val="-2"/>
        </w:rPr>
        <w:t xml:space="preserve"> </w:t>
      </w:r>
      <w:r>
        <w:t>hour,</w:t>
      </w:r>
      <w:r>
        <w:rPr>
          <w:spacing w:val="-4"/>
        </w:rPr>
        <w:t xml:space="preserve"> </w:t>
      </w:r>
      <w:r>
        <w:t>so</w:t>
      </w:r>
      <w:r>
        <w:rPr>
          <w:spacing w:val="-1"/>
        </w:rPr>
        <w:t xml:space="preserve"> </w:t>
      </w:r>
      <w:r>
        <w:t>it</w:t>
      </w:r>
      <w:r>
        <w:rPr>
          <w:spacing w:val="-2"/>
        </w:rPr>
        <w:t xml:space="preserve"> </w:t>
      </w:r>
      <w:r>
        <w:t>is</w:t>
      </w:r>
      <w:r>
        <w:rPr>
          <w:spacing w:val="-4"/>
        </w:rPr>
        <w:t xml:space="preserve"> </w:t>
      </w:r>
      <w:r>
        <w:t>possible</w:t>
      </w:r>
      <w:r>
        <w:rPr>
          <w:spacing w:val="-52"/>
        </w:rPr>
        <w:t xml:space="preserve"> </w:t>
      </w:r>
      <w:r>
        <w:t>that individual recorded values may have been much higher, or much lower, than the final</w:t>
      </w:r>
      <w:r>
        <w:rPr>
          <w:spacing w:val="1"/>
        </w:rPr>
        <w:t xml:space="preserve"> </w:t>
      </w:r>
      <w:r>
        <w:t>average.</w:t>
      </w:r>
    </w:p>
    <w:p w14:paraId="1B9AEB2C" w14:textId="77777777" w:rsidR="00466F4B" w:rsidRDefault="003E2061">
      <w:pPr>
        <w:pStyle w:val="BodyText"/>
        <w:spacing w:before="120" w:line="264" w:lineRule="auto"/>
        <w:ind w:left="192" w:right="131"/>
      </w:pPr>
      <w:r>
        <w:t>The pollutant concentration standards set by the EPA vary considerably depending on the</w:t>
      </w:r>
      <w:r>
        <w:rPr>
          <w:spacing w:val="1"/>
        </w:rPr>
        <w:t xml:space="preserve"> </w:t>
      </w:r>
      <w:r>
        <w:t>pollutant and are periodically updated to reflect new information about the toxicity of pollutants.</w:t>
      </w:r>
      <w:r>
        <w:rPr>
          <w:spacing w:val="1"/>
        </w:rPr>
        <w:t xml:space="preserve"> </w:t>
      </w:r>
      <w:r>
        <w:t>The standards for some pollutants are over different time periods to others, for example the limit</w:t>
      </w:r>
      <w:r>
        <w:rPr>
          <w:spacing w:val="1"/>
        </w:rPr>
        <w:t xml:space="preserve"> </w:t>
      </w:r>
      <w:r>
        <w:t>for Carbon Monoxide (CO) is an average of 9.0ppm over 8 hours, and the limit for Ozone is 0.1ppm</w:t>
      </w:r>
      <w:r>
        <w:rPr>
          <w:spacing w:val="-52"/>
        </w:rPr>
        <w:t xml:space="preserve"> </w:t>
      </w:r>
      <w:r>
        <w:t>over 1</w:t>
      </w:r>
      <w:r>
        <w:rPr>
          <w:spacing w:val="-1"/>
        </w:rPr>
        <w:t xml:space="preserve"> </w:t>
      </w:r>
      <w:r>
        <w:t>hour</w:t>
      </w:r>
      <w:r>
        <w:rPr>
          <w:spacing w:val="1"/>
        </w:rPr>
        <w:t xml:space="preserve"> </w:t>
      </w:r>
      <w:r>
        <w:t>and</w:t>
      </w:r>
      <w:r>
        <w:rPr>
          <w:spacing w:val="-1"/>
        </w:rPr>
        <w:t xml:space="preserve"> </w:t>
      </w:r>
      <w:r>
        <w:t>0.08ppm</w:t>
      </w:r>
      <w:r>
        <w:rPr>
          <w:spacing w:val="1"/>
        </w:rPr>
        <w:t xml:space="preserve"> </w:t>
      </w:r>
      <w:r>
        <w:t>over</w:t>
      </w:r>
      <w:r>
        <w:rPr>
          <w:spacing w:val="-2"/>
        </w:rPr>
        <w:t xml:space="preserve"> </w:t>
      </w:r>
      <w:r>
        <w:t>4</w:t>
      </w:r>
      <w:r>
        <w:rPr>
          <w:spacing w:val="-1"/>
        </w:rPr>
        <w:t xml:space="preserve"> </w:t>
      </w:r>
      <w:r>
        <w:t>hours.</w:t>
      </w:r>
    </w:p>
    <w:p w14:paraId="213CBA46" w14:textId="77777777" w:rsidR="00466F4B" w:rsidRDefault="003E2061">
      <w:pPr>
        <w:pStyle w:val="BodyText"/>
        <w:spacing w:before="119" w:line="264" w:lineRule="auto"/>
        <w:ind w:left="192" w:right="370"/>
      </w:pPr>
      <w:r>
        <w:t>The most important thing to know about the standards is that they never refer to instantaneous</w:t>
      </w:r>
      <w:r>
        <w:rPr>
          <w:spacing w:val="-52"/>
        </w:rPr>
        <w:t xml:space="preserve"> </w:t>
      </w:r>
      <w:r>
        <w:t>readings – so sensors may record a level much higher than the standard over a short period of</w:t>
      </w:r>
      <w:r>
        <w:rPr>
          <w:spacing w:val="1"/>
        </w:rPr>
        <w:t xml:space="preserve"> </w:t>
      </w:r>
      <w:r>
        <w:t>time</w:t>
      </w:r>
      <w:r>
        <w:rPr>
          <w:spacing w:val="-1"/>
        </w:rPr>
        <w:t xml:space="preserve"> </w:t>
      </w:r>
      <w:r>
        <w:t>without</w:t>
      </w:r>
      <w:r>
        <w:rPr>
          <w:spacing w:val="-2"/>
        </w:rPr>
        <w:t xml:space="preserve"> </w:t>
      </w:r>
      <w:r>
        <w:t>a</w:t>
      </w:r>
      <w:r>
        <w:rPr>
          <w:spacing w:val="-2"/>
        </w:rPr>
        <w:t xml:space="preserve"> </w:t>
      </w:r>
      <w:r>
        <w:t>breach if</w:t>
      </w:r>
      <w:r>
        <w:rPr>
          <w:spacing w:val="-2"/>
        </w:rPr>
        <w:t xml:space="preserve"> </w:t>
      </w:r>
      <w:r>
        <w:t>the</w:t>
      </w:r>
      <w:r>
        <w:rPr>
          <w:spacing w:val="-4"/>
        </w:rPr>
        <w:t xml:space="preserve"> </w:t>
      </w:r>
      <w:r>
        <w:t>average</w:t>
      </w:r>
      <w:r>
        <w:rPr>
          <w:spacing w:val="-3"/>
        </w:rPr>
        <w:t xml:space="preserve"> </w:t>
      </w:r>
      <w:r>
        <w:t>over</w:t>
      </w:r>
      <w:r>
        <w:rPr>
          <w:spacing w:val="-3"/>
        </w:rPr>
        <w:t xml:space="preserve"> </w:t>
      </w:r>
      <w:r>
        <w:t>the</w:t>
      </w:r>
      <w:r>
        <w:rPr>
          <w:spacing w:val="-1"/>
        </w:rPr>
        <w:t xml:space="preserve"> </w:t>
      </w:r>
      <w:r>
        <w:t>stated</w:t>
      </w:r>
      <w:r>
        <w:rPr>
          <w:spacing w:val="-1"/>
        </w:rPr>
        <w:t xml:space="preserve"> </w:t>
      </w:r>
      <w:r>
        <w:t>period is</w:t>
      </w:r>
      <w:r>
        <w:rPr>
          <w:spacing w:val="-2"/>
        </w:rPr>
        <w:t xml:space="preserve"> </w:t>
      </w:r>
      <w:r>
        <w:t>lower</w:t>
      </w:r>
      <w:r>
        <w:rPr>
          <w:spacing w:val="-1"/>
        </w:rPr>
        <w:t xml:space="preserve"> </w:t>
      </w:r>
      <w:r>
        <w:t>than</w:t>
      </w:r>
      <w:r>
        <w:rPr>
          <w:spacing w:val="-3"/>
        </w:rPr>
        <w:t xml:space="preserve"> </w:t>
      </w:r>
      <w:r>
        <w:t>the given value.</w:t>
      </w:r>
    </w:p>
    <w:p w14:paraId="31C2C741" w14:textId="77777777" w:rsidR="00466F4B" w:rsidRDefault="003E2061">
      <w:pPr>
        <w:pStyle w:val="BodyText"/>
        <w:spacing w:before="121" w:line="264" w:lineRule="auto"/>
        <w:ind w:left="192" w:right="250"/>
      </w:pPr>
      <w:r>
        <w:t>This means that while the maximum permitted limit for Ozone is 0.1 parts per million over one</w:t>
      </w:r>
      <w:r>
        <w:rPr>
          <w:spacing w:val="1"/>
        </w:rPr>
        <w:t xml:space="preserve"> </w:t>
      </w:r>
      <w:r>
        <w:t>hour, you could see a reading of 0.2 or 0.3 over a few minutes that does not breach the standard,</w:t>
      </w:r>
      <w:r>
        <w:rPr>
          <w:spacing w:val="-52"/>
        </w:rPr>
        <w:t xml:space="preserve"> </w:t>
      </w:r>
      <w:r>
        <w:t>if the average of all readings for the whole hour is less than 0.1. In class, this is an opportunity to</w:t>
      </w:r>
      <w:r>
        <w:rPr>
          <w:spacing w:val="1"/>
        </w:rPr>
        <w:t xml:space="preserve"> </w:t>
      </w:r>
      <w:r>
        <w:t>explore the difference between instantaneous and average values, and to consider the health</w:t>
      </w:r>
      <w:r>
        <w:rPr>
          <w:spacing w:val="1"/>
        </w:rPr>
        <w:t xml:space="preserve"> </w:t>
      </w:r>
      <w:r>
        <w:t>impact</w:t>
      </w:r>
      <w:r>
        <w:rPr>
          <w:spacing w:val="-2"/>
        </w:rPr>
        <w:t xml:space="preserve"> </w:t>
      </w:r>
      <w:r>
        <w:t>of</w:t>
      </w:r>
      <w:r>
        <w:rPr>
          <w:spacing w:val="-1"/>
        </w:rPr>
        <w:t xml:space="preserve"> </w:t>
      </w:r>
      <w:r>
        <w:t>a short-term increase over</w:t>
      </w:r>
      <w:r>
        <w:rPr>
          <w:spacing w:val="-2"/>
        </w:rPr>
        <w:t xml:space="preserve"> </w:t>
      </w:r>
      <w:r>
        <w:t>a</w:t>
      </w:r>
      <w:r>
        <w:rPr>
          <w:spacing w:val="-1"/>
        </w:rPr>
        <w:t xml:space="preserve"> </w:t>
      </w:r>
      <w:r>
        <w:t>long-term</w:t>
      </w:r>
      <w:r>
        <w:rPr>
          <w:spacing w:val="-3"/>
        </w:rPr>
        <w:t xml:space="preserve"> </w:t>
      </w:r>
      <w:r>
        <w:t>increase</w:t>
      </w:r>
      <w:r>
        <w:rPr>
          <w:spacing w:val="1"/>
        </w:rPr>
        <w:t xml:space="preserve"> </w:t>
      </w:r>
      <w:r>
        <w:t>in concentrations.</w:t>
      </w:r>
    </w:p>
    <w:p w14:paraId="1862C874" w14:textId="77777777" w:rsidR="00466F4B" w:rsidRDefault="003E2061">
      <w:pPr>
        <w:pStyle w:val="BodyText"/>
        <w:spacing w:before="119" w:line="261" w:lineRule="auto"/>
        <w:ind w:left="192" w:right="131"/>
      </w:pPr>
      <w:r>
        <w:t>For each of the pollutants, the allowed average over a long period of time (for example a year) is</w:t>
      </w:r>
      <w:r>
        <w:rPr>
          <w:spacing w:val="1"/>
        </w:rPr>
        <w:t xml:space="preserve"> </w:t>
      </w:r>
      <w:r>
        <w:rPr>
          <w:position w:val="2"/>
        </w:rPr>
        <w:t>lower than the allowed average over a short time. For example, for PM</w:t>
      </w:r>
      <w:r>
        <w:rPr>
          <w:sz w:val="16"/>
        </w:rPr>
        <w:t xml:space="preserve">10 </w:t>
      </w:r>
      <w:r>
        <w:rPr>
          <w:position w:val="2"/>
        </w:rPr>
        <w:t>(particles under 10µm in</w:t>
      </w:r>
      <w:r>
        <w:rPr>
          <w:spacing w:val="1"/>
          <w:position w:val="2"/>
        </w:rPr>
        <w:t xml:space="preserve"> </w:t>
      </w:r>
      <w:r>
        <w:t>diameter), concentration over an hour is permitted to average 50 micrograms per cubic metre</w:t>
      </w:r>
      <w:r>
        <w:rPr>
          <w:spacing w:val="1"/>
        </w:rPr>
        <w:t xml:space="preserve"> </w:t>
      </w:r>
      <w:r>
        <w:rPr>
          <w:position w:val="2"/>
        </w:rPr>
        <w:t>(µg/m</w:t>
      </w:r>
      <w:r>
        <w:rPr>
          <w:position w:val="2"/>
          <w:vertAlign w:val="superscript"/>
        </w:rPr>
        <w:t>3</w:t>
      </w:r>
      <w:r>
        <w:rPr>
          <w:position w:val="2"/>
        </w:rPr>
        <w:t>), but over a year the concentration is only allowed to average 25µg/m3. For PM</w:t>
      </w:r>
      <w:r>
        <w:rPr>
          <w:sz w:val="16"/>
        </w:rPr>
        <w:t xml:space="preserve">10 </w:t>
      </w:r>
      <w:r>
        <w:rPr>
          <w:position w:val="2"/>
        </w:rPr>
        <w:t>if the</w:t>
      </w:r>
      <w:r>
        <w:rPr>
          <w:spacing w:val="1"/>
          <w:position w:val="2"/>
        </w:rPr>
        <w:t xml:space="preserve"> </w:t>
      </w:r>
      <w:r>
        <w:t>hourly maximum value is exceeded at any time during the year, the standard is considered to have</w:t>
      </w:r>
      <w:r>
        <w:rPr>
          <w:spacing w:val="-52"/>
        </w:rPr>
        <w:t xml:space="preserve"> </w:t>
      </w:r>
      <w:r>
        <w:t>been breached. Alternately, Carbon Monoxide’s maximum value can be exceeded for one day a</w:t>
      </w:r>
      <w:r>
        <w:rPr>
          <w:spacing w:val="1"/>
        </w:rPr>
        <w:t xml:space="preserve"> </w:t>
      </w:r>
      <w:r>
        <w:t>year without</w:t>
      </w:r>
      <w:r>
        <w:rPr>
          <w:spacing w:val="-1"/>
        </w:rPr>
        <w:t xml:space="preserve"> </w:t>
      </w:r>
      <w:r>
        <w:t>it</w:t>
      </w:r>
      <w:r>
        <w:rPr>
          <w:spacing w:val="-1"/>
        </w:rPr>
        <w:t xml:space="preserve"> </w:t>
      </w:r>
      <w:r>
        <w:t>being considered a</w:t>
      </w:r>
      <w:r>
        <w:rPr>
          <w:spacing w:val="-2"/>
        </w:rPr>
        <w:t xml:space="preserve"> </w:t>
      </w:r>
      <w:r>
        <w:t>breach.</w:t>
      </w:r>
    </w:p>
    <w:p w14:paraId="20B0DAB1" w14:textId="77777777" w:rsidR="00466F4B" w:rsidRDefault="003E2061">
      <w:pPr>
        <w:pStyle w:val="BodyText"/>
        <w:spacing w:before="121" w:line="264" w:lineRule="auto"/>
        <w:ind w:left="192" w:right="232"/>
      </w:pPr>
      <w:r>
        <w:t>Restrictions on particulates are more rigid because of their potential health risk. The limits for</w:t>
      </w:r>
      <w:r>
        <w:rPr>
          <w:spacing w:val="1"/>
        </w:rPr>
        <w:t xml:space="preserve"> </w:t>
      </w:r>
      <w:r>
        <w:rPr>
          <w:position w:val="2"/>
        </w:rPr>
        <w:t>PM</w:t>
      </w:r>
      <w:r>
        <w:rPr>
          <w:sz w:val="16"/>
        </w:rPr>
        <w:t xml:space="preserve">2.5 </w:t>
      </w:r>
      <w:r>
        <w:rPr>
          <w:position w:val="2"/>
        </w:rPr>
        <w:t>(particles smaller than 2.5µm) concentrations are significantly lower than for PM</w:t>
      </w:r>
      <w:r>
        <w:rPr>
          <w:sz w:val="16"/>
        </w:rPr>
        <w:t>10</w:t>
      </w:r>
      <w:r>
        <w:rPr>
          <w:position w:val="2"/>
        </w:rPr>
        <w:t>. This is</w:t>
      </w:r>
      <w:r>
        <w:rPr>
          <w:spacing w:val="1"/>
          <w:position w:val="2"/>
        </w:rPr>
        <w:t xml:space="preserve"> </w:t>
      </w:r>
      <w:r>
        <w:t>because these particles are small enough to be absorbed into the bloodstream through the lungs,</w:t>
      </w:r>
      <w:r>
        <w:rPr>
          <w:spacing w:val="-52"/>
        </w:rPr>
        <w:t xml:space="preserve"> </w:t>
      </w:r>
      <w:r>
        <w:t>where</w:t>
      </w:r>
      <w:r>
        <w:rPr>
          <w:spacing w:val="-1"/>
        </w:rPr>
        <w:t xml:space="preserve"> </w:t>
      </w:r>
      <w:r>
        <w:t>they</w:t>
      </w:r>
      <w:r>
        <w:rPr>
          <w:spacing w:val="-1"/>
        </w:rPr>
        <w:t xml:space="preserve"> </w:t>
      </w:r>
      <w:r>
        <w:t>can cause</w:t>
      </w:r>
      <w:r>
        <w:rPr>
          <w:spacing w:val="-3"/>
        </w:rPr>
        <w:t xml:space="preserve"> </w:t>
      </w:r>
      <w:r>
        <w:t>and aggravate a</w:t>
      </w:r>
      <w:r>
        <w:rPr>
          <w:spacing w:val="-3"/>
        </w:rPr>
        <w:t xml:space="preserve"> </w:t>
      </w:r>
      <w:r>
        <w:t>range</w:t>
      </w:r>
      <w:r>
        <w:rPr>
          <w:spacing w:val="-3"/>
        </w:rPr>
        <w:t xml:space="preserve"> </w:t>
      </w:r>
      <w:r>
        <w:t>of health</w:t>
      </w:r>
      <w:r>
        <w:rPr>
          <w:spacing w:val="-2"/>
        </w:rPr>
        <w:t xml:space="preserve"> </w:t>
      </w:r>
      <w:r>
        <w:t>concerns</w:t>
      </w:r>
      <w:r>
        <w:rPr>
          <w:spacing w:val="-1"/>
        </w:rPr>
        <w:t xml:space="preserve"> </w:t>
      </w:r>
      <w:r>
        <w:t>including</w:t>
      </w:r>
      <w:r>
        <w:rPr>
          <w:spacing w:val="-3"/>
        </w:rPr>
        <w:t xml:space="preserve"> </w:t>
      </w:r>
      <w:r>
        <w:t>asthma</w:t>
      </w:r>
      <w:r>
        <w:rPr>
          <w:spacing w:val="-3"/>
        </w:rPr>
        <w:t xml:space="preserve"> </w:t>
      </w:r>
      <w:r>
        <w:t>and cancer.</w:t>
      </w:r>
    </w:p>
    <w:p w14:paraId="3BC275E4" w14:textId="77777777" w:rsidR="00466F4B" w:rsidRDefault="003E2061">
      <w:pPr>
        <w:pStyle w:val="BodyText"/>
        <w:spacing w:line="293" w:lineRule="exact"/>
        <w:ind w:left="192"/>
      </w:pPr>
      <w:r>
        <w:t>There</w:t>
      </w:r>
      <w:r>
        <w:rPr>
          <w:spacing w:val="-4"/>
        </w:rPr>
        <w:t xml:space="preserve"> </w:t>
      </w:r>
      <w:r>
        <w:t>is</w:t>
      </w:r>
      <w:r>
        <w:rPr>
          <w:spacing w:val="-4"/>
        </w:rPr>
        <w:t xml:space="preserve"> </w:t>
      </w:r>
      <w:r>
        <w:t>no</w:t>
      </w:r>
      <w:r>
        <w:rPr>
          <w:spacing w:val="-1"/>
        </w:rPr>
        <w:t xml:space="preserve"> </w:t>
      </w:r>
      <w:r>
        <w:t>‘safe’</w:t>
      </w:r>
      <w:r>
        <w:rPr>
          <w:spacing w:val="-1"/>
        </w:rPr>
        <w:t xml:space="preserve"> </w:t>
      </w:r>
      <w:r>
        <w:t>level</w:t>
      </w:r>
      <w:r>
        <w:rPr>
          <w:spacing w:val="-1"/>
        </w:rPr>
        <w:t xml:space="preserve"> </w:t>
      </w:r>
      <w:r>
        <w:t>of</w:t>
      </w:r>
      <w:r>
        <w:rPr>
          <w:spacing w:val="-3"/>
        </w:rPr>
        <w:t xml:space="preserve"> </w:t>
      </w:r>
      <w:r>
        <w:t>particulate</w:t>
      </w:r>
      <w:r>
        <w:rPr>
          <w:spacing w:val="-3"/>
        </w:rPr>
        <w:t xml:space="preserve"> </w:t>
      </w:r>
      <w:r>
        <w:t>pollution</w:t>
      </w:r>
      <w:r>
        <w:rPr>
          <w:spacing w:val="-3"/>
        </w:rPr>
        <w:t xml:space="preserve"> </w:t>
      </w:r>
      <w:r>
        <w:t>that</w:t>
      </w:r>
      <w:r>
        <w:rPr>
          <w:spacing w:val="-1"/>
        </w:rPr>
        <w:t xml:space="preserve"> </w:t>
      </w:r>
      <w:r>
        <w:t>has</w:t>
      </w:r>
      <w:r>
        <w:rPr>
          <w:spacing w:val="-4"/>
        </w:rPr>
        <w:t xml:space="preserve"> </w:t>
      </w:r>
      <w:r>
        <w:t>no</w:t>
      </w:r>
      <w:r>
        <w:rPr>
          <w:spacing w:val="-4"/>
        </w:rPr>
        <w:t xml:space="preserve"> </w:t>
      </w:r>
      <w:r>
        <w:t>health</w:t>
      </w:r>
      <w:r>
        <w:rPr>
          <w:spacing w:val="-1"/>
        </w:rPr>
        <w:t xml:space="preserve"> </w:t>
      </w:r>
      <w:r>
        <w:t>risk,</w:t>
      </w:r>
      <w:r>
        <w:rPr>
          <w:spacing w:val="-2"/>
        </w:rPr>
        <w:t xml:space="preserve"> </w:t>
      </w:r>
      <w:r>
        <w:t>so</w:t>
      </w:r>
      <w:r>
        <w:rPr>
          <w:spacing w:val="-4"/>
        </w:rPr>
        <w:t xml:space="preserve"> </w:t>
      </w:r>
      <w:r>
        <w:t>the</w:t>
      </w:r>
      <w:r>
        <w:rPr>
          <w:spacing w:val="-1"/>
        </w:rPr>
        <w:t xml:space="preserve"> </w:t>
      </w:r>
      <w:r>
        <w:t>allowable</w:t>
      </w:r>
      <w:r>
        <w:rPr>
          <w:spacing w:val="-4"/>
        </w:rPr>
        <w:t xml:space="preserve"> </w:t>
      </w:r>
      <w:r>
        <w:t>limits</w:t>
      </w:r>
      <w:r>
        <w:rPr>
          <w:spacing w:val="-2"/>
        </w:rPr>
        <w:t xml:space="preserve"> </w:t>
      </w:r>
      <w:r>
        <w:t>are</w:t>
      </w:r>
      <w:r>
        <w:rPr>
          <w:spacing w:val="-3"/>
        </w:rPr>
        <w:t xml:space="preserve"> </w:t>
      </w:r>
      <w:r>
        <w:t>a</w:t>
      </w:r>
    </w:p>
    <w:p w14:paraId="2E319182" w14:textId="77777777" w:rsidR="00466F4B" w:rsidRDefault="003E2061">
      <w:pPr>
        <w:pStyle w:val="BodyText"/>
        <w:spacing w:before="31"/>
        <w:ind w:left="192"/>
      </w:pPr>
      <w:r>
        <w:t>balance</w:t>
      </w:r>
      <w:r>
        <w:rPr>
          <w:spacing w:val="-4"/>
        </w:rPr>
        <w:t xml:space="preserve"> </w:t>
      </w:r>
      <w:r>
        <w:t>between</w:t>
      </w:r>
      <w:r>
        <w:rPr>
          <w:spacing w:val="-3"/>
        </w:rPr>
        <w:t xml:space="preserve"> </w:t>
      </w:r>
      <w:r>
        <w:t>what</w:t>
      </w:r>
      <w:r>
        <w:rPr>
          <w:spacing w:val="-4"/>
        </w:rPr>
        <w:t xml:space="preserve"> </w:t>
      </w:r>
      <w:r>
        <w:t>is</w:t>
      </w:r>
      <w:r>
        <w:rPr>
          <w:spacing w:val="-2"/>
        </w:rPr>
        <w:t xml:space="preserve"> </w:t>
      </w:r>
      <w:r>
        <w:t>achievable</w:t>
      </w:r>
      <w:r>
        <w:rPr>
          <w:spacing w:val="-2"/>
        </w:rPr>
        <w:t xml:space="preserve"> </w:t>
      </w:r>
      <w:r>
        <w:t>in</w:t>
      </w:r>
      <w:r>
        <w:rPr>
          <w:spacing w:val="-1"/>
        </w:rPr>
        <w:t xml:space="preserve"> </w:t>
      </w:r>
      <w:r>
        <w:t>an</w:t>
      </w:r>
      <w:r>
        <w:rPr>
          <w:spacing w:val="-3"/>
        </w:rPr>
        <w:t xml:space="preserve"> </w:t>
      </w:r>
      <w:r>
        <w:t>industrial</w:t>
      </w:r>
      <w:r>
        <w:rPr>
          <w:spacing w:val="-3"/>
        </w:rPr>
        <w:t xml:space="preserve"> </w:t>
      </w:r>
      <w:r>
        <w:t>society</w:t>
      </w:r>
      <w:r>
        <w:rPr>
          <w:spacing w:val="-2"/>
        </w:rPr>
        <w:t xml:space="preserve"> </w:t>
      </w:r>
      <w:r>
        <w:t>and</w:t>
      </w:r>
      <w:r>
        <w:rPr>
          <w:spacing w:val="-4"/>
        </w:rPr>
        <w:t xml:space="preserve"> </w:t>
      </w:r>
      <w:r>
        <w:t>the</w:t>
      </w:r>
      <w:r>
        <w:rPr>
          <w:spacing w:val="-1"/>
        </w:rPr>
        <w:t xml:space="preserve"> </w:t>
      </w:r>
      <w:r>
        <w:t>impact</w:t>
      </w:r>
      <w:r>
        <w:rPr>
          <w:spacing w:val="-3"/>
        </w:rPr>
        <w:t xml:space="preserve"> </w:t>
      </w:r>
      <w:r>
        <w:t>on</w:t>
      </w:r>
      <w:r>
        <w:rPr>
          <w:spacing w:val="-3"/>
        </w:rPr>
        <w:t xml:space="preserve"> </w:t>
      </w:r>
      <w:r>
        <w:t>health.</w:t>
      </w:r>
    </w:p>
    <w:p w14:paraId="3EA7EE5C" w14:textId="77777777" w:rsidR="00466F4B" w:rsidRDefault="003E2061">
      <w:pPr>
        <w:pStyle w:val="BodyText"/>
        <w:spacing w:before="149" w:line="264" w:lineRule="auto"/>
        <w:ind w:left="192" w:right="213"/>
      </w:pPr>
      <w:r>
        <w:t xml:space="preserve">The NEPH column in the data (measured in </w:t>
      </w:r>
      <w:proofErr w:type="spellStart"/>
      <w:r>
        <w:t>bsp</w:t>
      </w:r>
      <w:proofErr w:type="spellEnd"/>
      <w:r>
        <w:t>) is from a device called a nephelometer, which</w:t>
      </w:r>
      <w:r>
        <w:rPr>
          <w:spacing w:val="1"/>
        </w:rPr>
        <w:t xml:space="preserve"> </w:t>
      </w:r>
      <w:r>
        <w:t>measures the concentration of particulates in a gas or a liquid by measuring how light is scattered</w:t>
      </w:r>
      <w:r>
        <w:rPr>
          <w:spacing w:val="-52"/>
        </w:rPr>
        <w:t xml:space="preserve"> </w:t>
      </w:r>
      <w:r>
        <w:t>in</w:t>
      </w:r>
      <w:r>
        <w:rPr>
          <w:spacing w:val="-1"/>
        </w:rPr>
        <w:t xml:space="preserve"> </w:t>
      </w:r>
      <w:r>
        <w:t>the</w:t>
      </w:r>
      <w:r>
        <w:rPr>
          <w:spacing w:val="-1"/>
        </w:rPr>
        <w:t xml:space="preserve"> </w:t>
      </w:r>
      <w:r>
        <w:t>sample.</w:t>
      </w:r>
      <w:r>
        <w:rPr>
          <w:spacing w:val="-2"/>
        </w:rPr>
        <w:t xml:space="preserve"> </w:t>
      </w:r>
      <w:r>
        <w:t>With</w:t>
      </w:r>
      <w:r>
        <w:rPr>
          <w:spacing w:val="-1"/>
        </w:rPr>
        <w:t xml:space="preserve"> </w:t>
      </w:r>
      <w:r>
        <w:t>more</w:t>
      </w:r>
      <w:r>
        <w:rPr>
          <w:spacing w:val="-1"/>
        </w:rPr>
        <w:t xml:space="preserve"> </w:t>
      </w:r>
      <w:r>
        <w:t>particulates</w:t>
      </w:r>
      <w:r>
        <w:rPr>
          <w:spacing w:val="-1"/>
        </w:rPr>
        <w:t xml:space="preserve"> </w:t>
      </w:r>
      <w:r>
        <w:t>in</w:t>
      </w:r>
      <w:r>
        <w:rPr>
          <w:spacing w:val="-3"/>
        </w:rPr>
        <w:t xml:space="preserve"> </w:t>
      </w:r>
      <w:r>
        <w:t>the</w:t>
      </w:r>
      <w:r>
        <w:rPr>
          <w:spacing w:val="-4"/>
        </w:rPr>
        <w:t xml:space="preserve"> </w:t>
      </w:r>
      <w:r>
        <w:t>air,</w:t>
      </w:r>
      <w:r>
        <w:rPr>
          <w:spacing w:val="-2"/>
        </w:rPr>
        <w:t xml:space="preserve"> </w:t>
      </w:r>
      <w:r>
        <w:t>more</w:t>
      </w:r>
      <w:r>
        <w:rPr>
          <w:spacing w:val="-1"/>
        </w:rPr>
        <w:t xml:space="preserve"> </w:t>
      </w:r>
      <w:r>
        <w:t>light</w:t>
      </w:r>
      <w:r>
        <w:rPr>
          <w:spacing w:val="-3"/>
        </w:rPr>
        <w:t xml:space="preserve"> </w:t>
      </w:r>
      <w:r>
        <w:t>is</w:t>
      </w:r>
      <w:r>
        <w:rPr>
          <w:spacing w:val="-2"/>
        </w:rPr>
        <w:t xml:space="preserve"> </w:t>
      </w:r>
      <w:r>
        <w:t>scattered</w:t>
      </w:r>
      <w:r>
        <w:rPr>
          <w:spacing w:val="-1"/>
        </w:rPr>
        <w:t xml:space="preserve"> </w:t>
      </w:r>
      <w:r>
        <w:t>as</w:t>
      </w:r>
      <w:r>
        <w:rPr>
          <w:spacing w:val="-4"/>
        </w:rPr>
        <w:t xml:space="preserve"> </w:t>
      </w:r>
      <w:r>
        <w:t>it</w:t>
      </w:r>
      <w:r>
        <w:rPr>
          <w:spacing w:val="-3"/>
        </w:rPr>
        <w:t xml:space="preserve"> </w:t>
      </w:r>
      <w:r>
        <w:t>bounces</w:t>
      </w:r>
      <w:r>
        <w:rPr>
          <w:spacing w:val="-1"/>
        </w:rPr>
        <w:t xml:space="preserve"> </w:t>
      </w:r>
      <w:r>
        <w:t>off</w:t>
      </w:r>
      <w:r>
        <w:rPr>
          <w:spacing w:val="-2"/>
        </w:rPr>
        <w:t xml:space="preserve"> </w:t>
      </w:r>
      <w:r>
        <w:t>particles.</w:t>
      </w:r>
    </w:p>
    <w:p w14:paraId="4B7019DC" w14:textId="77777777" w:rsidR="00466F4B" w:rsidRDefault="00466F4B">
      <w:pPr>
        <w:spacing w:line="264" w:lineRule="auto"/>
        <w:sectPr w:rsidR="00466F4B">
          <w:pgSz w:w="11910" w:h="16840"/>
          <w:pgMar w:top="1100" w:right="1020" w:bottom="900" w:left="940" w:header="0" w:footer="706" w:gutter="0"/>
          <w:cols w:space="720"/>
        </w:sectPr>
      </w:pPr>
    </w:p>
    <w:p w14:paraId="269CEFFB" w14:textId="77777777" w:rsidR="00466F4B" w:rsidRDefault="003E2061">
      <w:pPr>
        <w:pStyle w:val="Heading2"/>
        <w:spacing w:before="14"/>
      </w:pPr>
      <w:bookmarkStart w:id="5" w:name="_Toc172810952"/>
      <w:r>
        <w:rPr>
          <w:color w:val="001D34"/>
        </w:rPr>
        <w:lastRenderedPageBreak/>
        <w:t>Research</w:t>
      </w:r>
      <w:r>
        <w:rPr>
          <w:color w:val="001D34"/>
          <w:spacing w:val="-13"/>
        </w:rPr>
        <w:t xml:space="preserve"> </w:t>
      </w:r>
      <w:r>
        <w:rPr>
          <w:color w:val="001D34"/>
        </w:rPr>
        <w:t>Findings</w:t>
      </w:r>
      <w:bookmarkEnd w:id="5"/>
    </w:p>
    <w:p w14:paraId="6DAF289A" w14:textId="77777777" w:rsidR="00466F4B" w:rsidRDefault="003E2061">
      <w:pPr>
        <w:pStyle w:val="BodyText"/>
        <w:spacing w:before="241" w:line="264" w:lineRule="auto"/>
        <w:ind w:left="192" w:right="192"/>
      </w:pPr>
      <w:r>
        <w:t>The initial research undertaken with this data aimed to improve understanding of the particle</w:t>
      </w:r>
      <w:r>
        <w:rPr>
          <w:spacing w:val="1"/>
        </w:rPr>
        <w:t xml:space="preserve"> </w:t>
      </w:r>
      <w:r>
        <w:t>sources that the population of the Sydney region are exposed to and provide a qualitative model</w:t>
      </w:r>
      <w:r>
        <w:rPr>
          <w:spacing w:val="1"/>
        </w:rPr>
        <w:t xml:space="preserve"> </w:t>
      </w:r>
      <w:r>
        <w:t>of those sources. The major focus of this study was on particle pollution and ozone pollution, with</w:t>
      </w:r>
      <w:r>
        <w:rPr>
          <w:spacing w:val="-52"/>
        </w:rPr>
        <w:t xml:space="preserve"> </w:t>
      </w:r>
      <w:r>
        <w:t>a</w:t>
      </w:r>
      <w:r>
        <w:rPr>
          <w:spacing w:val="-1"/>
        </w:rPr>
        <w:t xml:space="preserve"> </w:t>
      </w:r>
      <w:r>
        <w:t>specific</w:t>
      </w:r>
      <w:r>
        <w:rPr>
          <w:spacing w:val="-4"/>
        </w:rPr>
        <w:t xml:space="preserve"> </w:t>
      </w:r>
      <w:r>
        <w:t>focus</w:t>
      </w:r>
      <w:r>
        <w:rPr>
          <w:spacing w:val="-2"/>
        </w:rPr>
        <w:t xml:space="preserve"> </w:t>
      </w:r>
      <w:r>
        <w:t>on</w:t>
      </w:r>
      <w:r>
        <w:rPr>
          <w:spacing w:val="-2"/>
        </w:rPr>
        <w:t xml:space="preserve"> </w:t>
      </w:r>
      <w:r>
        <w:t>fine</w:t>
      </w:r>
      <w:r>
        <w:rPr>
          <w:spacing w:val="-1"/>
        </w:rPr>
        <w:t xml:space="preserve"> </w:t>
      </w:r>
      <w:r>
        <w:t>particles, less</w:t>
      </w:r>
      <w:r>
        <w:rPr>
          <w:spacing w:val="-2"/>
        </w:rPr>
        <w:t xml:space="preserve"> </w:t>
      </w:r>
      <w:r>
        <w:t>than</w:t>
      </w:r>
      <w:r>
        <w:rPr>
          <w:spacing w:val="-2"/>
        </w:rPr>
        <w:t xml:space="preserve"> </w:t>
      </w:r>
      <w:r>
        <w:t>2.5</w:t>
      </w:r>
      <w:r>
        <w:rPr>
          <w:spacing w:val="1"/>
        </w:rPr>
        <w:t xml:space="preserve"> </w:t>
      </w:r>
      <w:r>
        <w:t>microns</w:t>
      </w:r>
      <w:r>
        <w:rPr>
          <w:spacing w:val="-1"/>
        </w:rPr>
        <w:t xml:space="preserve"> </w:t>
      </w:r>
      <w:r>
        <w:t>in</w:t>
      </w:r>
      <w:r>
        <w:rPr>
          <w:spacing w:val="1"/>
        </w:rPr>
        <w:t xml:space="preserve"> </w:t>
      </w:r>
      <w:r>
        <w:t>diameter (PM2.5).</w:t>
      </w:r>
    </w:p>
    <w:p w14:paraId="73B59387" w14:textId="77777777" w:rsidR="00466F4B" w:rsidRDefault="003E2061">
      <w:pPr>
        <w:pStyle w:val="BodyText"/>
        <w:spacing w:before="119" w:line="264" w:lineRule="auto"/>
        <w:ind w:left="192" w:right="166"/>
      </w:pPr>
      <w:r>
        <w:t>The study found that organic matter, including particles from car exhaust, made up the largest</w:t>
      </w:r>
      <w:r>
        <w:rPr>
          <w:spacing w:val="1"/>
        </w:rPr>
        <w:t xml:space="preserve"> </w:t>
      </w:r>
      <w:r>
        <w:t>percentage of all fine particles recorded: 57% during the autumn observations and 34% during the</w:t>
      </w:r>
      <w:r>
        <w:rPr>
          <w:spacing w:val="-52"/>
        </w:rPr>
        <w:t xml:space="preserve"> </w:t>
      </w:r>
      <w:r>
        <w:t>summer observations. The summer observations also recorded a very high number of particles</w:t>
      </w:r>
      <w:r>
        <w:rPr>
          <w:spacing w:val="1"/>
        </w:rPr>
        <w:t xml:space="preserve"> </w:t>
      </w:r>
      <w:r>
        <w:t>(34%) caused by sea salt emissions from breaking waves. Additionally, it was found that the</w:t>
      </w:r>
      <w:r>
        <w:rPr>
          <w:spacing w:val="1"/>
        </w:rPr>
        <w:t xml:space="preserve"> </w:t>
      </w:r>
      <w:r>
        <w:t>release of Volatile Organic Compounds from vegetation was a major source of secondary organic</w:t>
      </w:r>
      <w:r>
        <w:rPr>
          <w:spacing w:val="1"/>
        </w:rPr>
        <w:t xml:space="preserve"> </w:t>
      </w:r>
      <w:r>
        <w:t>particles</w:t>
      </w:r>
      <w:r>
        <w:rPr>
          <w:spacing w:val="-3"/>
        </w:rPr>
        <w:t xml:space="preserve"> </w:t>
      </w:r>
      <w:r>
        <w:t>in summer,</w:t>
      </w:r>
      <w:r>
        <w:rPr>
          <w:spacing w:val="-3"/>
        </w:rPr>
        <w:t xml:space="preserve"> </w:t>
      </w:r>
      <w:r>
        <w:t>while wood</w:t>
      </w:r>
      <w:r>
        <w:rPr>
          <w:spacing w:val="-1"/>
        </w:rPr>
        <w:t xml:space="preserve"> </w:t>
      </w:r>
      <w:r>
        <w:t>heaters</w:t>
      </w:r>
      <w:r>
        <w:rPr>
          <w:spacing w:val="-1"/>
        </w:rPr>
        <w:t xml:space="preserve"> </w:t>
      </w:r>
      <w:r>
        <w:t>were the</w:t>
      </w:r>
      <w:r>
        <w:rPr>
          <w:spacing w:val="-3"/>
        </w:rPr>
        <w:t xml:space="preserve"> </w:t>
      </w:r>
      <w:r>
        <w:t>dominant</w:t>
      </w:r>
      <w:r>
        <w:rPr>
          <w:spacing w:val="1"/>
        </w:rPr>
        <w:t xml:space="preserve"> </w:t>
      </w:r>
      <w:r>
        <w:t>source</w:t>
      </w:r>
      <w:r>
        <w:rPr>
          <w:spacing w:val="-3"/>
        </w:rPr>
        <w:t xml:space="preserve"> </w:t>
      </w:r>
      <w:r>
        <w:t>during</w:t>
      </w:r>
      <w:r>
        <w:rPr>
          <w:spacing w:val="-3"/>
        </w:rPr>
        <w:t xml:space="preserve"> </w:t>
      </w:r>
      <w:r>
        <w:t>autumn.</w:t>
      </w:r>
    </w:p>
    <w:p w14:paraId="17E99E5A" w14:textId="77777777" w:rsidR="00466F4B" w:rsidRDefault="003E2061">
      <w:pPr>
        <w:pStyle w:val="BodyText"/>
        <w:spacing w:before="121" w:line="264" w:lineRule="auto"/>
        <w:ind w:left="192"/>
      </w:pPr>
      <w:r>
        <w:t>These results were used by the NSW Office of Environment and Heritage to build more advanced</w:t>
      </w:r>
      <w:r>
        <w:rPr>
          <w:spacing w:val="1"/>
        </w:rPr>
        <w:t xml:space="preserve"> </w:t>
      </w:r>
      <w:r>
        <w:t>particle</w:t>
      </w:r>
      <w:r>
        <w:rPr>
          <w:spacing w:val="-5"/>
        </w:rPr>
        <w:t xml:space="preserve"> </w:t>
      </w:r>
      <w:r>
        <w:t>models,</w:t>
      </w:r>
      <w:r>
        <w:rPr>
          <w:spacing w:val="-1"/>
        </w:rPr>
        <w:t xml:space="preserve"> </w:t>
      </w:r>
      <w:r>
        <w:t>with</w:t>
      </w:r>
      <w:r>
        <w:rPr>
          <w:spacing w:val="-1"/>
        </w:rPr>
        <w:t xml:space="preserve"> </w:t>
      </w:r>
      <w:r>
        <w:t>the</w:t>
      </w:r>
      <w:r>
        <w:rPr>
          <w:spacing w:val="-4"/>
        </w:rPr>
        <w:t xml:space="preserve"> </w:t>
      </w:r>
      <w:r>
        <w:t>goal</w:t>
      </w:r>
      <w:r>
        <w:rPr>
          <w:spacing w:val="-2"/>
        </w:rPr>
        <w:t xml:space="preserve"> </w:t>
      </w:r>
      <w:r>
        <w:t>of</w:t>
      </w:r>
      <w:r>
        <w:rPr>
          <w:spacing w:val="-3"/>
        </w:rPr>
        <w:t xml:space="preserve"> </w:t>
      </w:r>
      <w:r>
        <w:t>using</w:t>
      </w:r>
      <w:r>
        <w:rPr>
          <w:spacing w:val="-4"/>
        </w:rPr>
        <w:t xml:space="preserve"> </w:t>
      </w:r>
      <w:r>
        <w:t>these</w:t>
      </w:r>
      <w:r>
        <w:rPr>
          <w:spacing w:val="-2"/>
        </w:rPr>
        <w:t xml:space="preserve"> </w:t>
      </w:r>
      <w:r>
        <w:t>more</w:t>
      </w:r>
      <w:r>
        <w:rPr>
          <w:spacing w:val="-3"/>
        </w:rPr>
        <w:t xml:space="preserve"> </w:t>
      </w:r>
      <w:r>
        <w:t>advanced</w:t>
      </w:r>
      <w:r>
        <w:rPr>
          <w:spacing w:val="-1"/>
        </w:rPr>
        <w:t xml:space="preserve"> </w:t>
      </w:r>
      <w:r>
        <w:t>models</w:t>
      </w:r>
      <w:r>
        <w:rPr>
          <w:spacing w:val="-4"/>
        </w:rPr>
        <w:t xml:space="preserve"> </w:t>
      </w:r>
      <w:r>
        <w:t>to</w:t>
      </w:r>
      <w:r>
        <w:rPr>
          <w:spacing w:val="-4"/>
        </w:rPr>
        <w:t xml:space="preserve"> </w:t>
      </w:r>
      <w:r>
        <w:t>help</w:t>
      </w:r>
      <w:r>
        <w:rPr>
          <w:spacing w:val="-1"/>
        </w:rPr>
        <w:t xml:space="preserve"> </w:t>
      </w:r>
      <w:r>
        <w:t>guide</w:t>
      </w:r>
      <w:r>
        <w:rPr>
          <w:spacing w:val="-3"/>
        </w:rPr>
        <w:t xml:space="preserve"> </w:t>
      </w:r>
      <w:r>
        <w:t>NSW</w:t>
      </w:r>
      <w:r>
        <w:rPr>
          <w:spacing w:val="-2"/>
        </w:rPr>
        <w:t xml:space="preserve"> </w:t>
      </w:r>
      <w:r>
        <w:t>air</w:t>
      </w:r>
      <w:r>
        <w:rPr>
          <w:spacing w:val="-2"/>
        </w:rPr>
        <w:t xml:space="preserve"> </w:t>
      </w:r>
      <w:r>
        <w:t>policy.</w:t>
      </w:r>
    </w:p>
    <w:p w14:paraId="786CA35B" w14:textId="77777777" w:rsidR="00466F4B" w:rsidRDefault="003E2061">
      <w:pPr>
        <w:pStyle w:val="BodyText"/>
        <w:spacing w:before="122"/>
        <w:ind w:left="192"/>
      </w:pPr>
      <w:r>
        <w:t>For</w:t>
      </w:r>
      <w:r>
        <w:rPr>
          <w:spacing w:val="-3"/>
        </w:rPr>
        <w:t xml:space="preserve"> </w:t>
      </w:r>
      <w:r>
        <w:t>more</w:t>
      </w:r>
      <w:r>
        <w:rPr>
          <w:spacing w:val="-2"/>
        </w:rPr>
        <w:t xml:space="preserve"> </w:t>
      </w:r>
      <w:r>
        <w:t>information</w:t>
      </w:r>
      <w:r>
        <w:rPr>
          <w:spacing w:val="-2"/>
        </w:rPr>
        <w:t xml:space="preserve"> </w:t>
      </w:r>
      <w:r>
        <w:t>about</w:t>
      </w:r>
      <w:r>
        <w:rPr>
          <w:spacing w:val="-4"/>
        </w:rPr>
        <w:t xml:space="preserve"> </w:t>
      </w:r>
      <w:r>
        <w:t>this</w:t>
      </w:r>
      <w:r>
        <w:rPr>
          <w:spacing w:val="-3"/>
        </w:rPr>
        <w:t xml:space="preserve"> </w:t>
      </w:r>
      <w:r>
        <w:t>research</w:t>
      </w:r>
      <w:r>
        <w:rPr>
          <w:spacing w:val="-2"/>
        </w:rPr>
        <w:t xml:space="preserve"> </w:t>
      </w:r>
      <w:r>
        <w:t>and</w:t>
      </w:r>
      <w:r>
        <w:rPr>
          <w:spacing w:val="-4"/>
        </w:rPr>
        <w:t xml:space="preserve"> </w:t>
      </w:r>
      <w:r>
        <w:t>a</w:t>
      </w:r>
      <w:r>
        <w:rPr>
          <w:spacing w:val="-3"/>
        </w:rPr>
        <w:t xml:space="preserve"> </w:t>
      </w:r>
      <w:r>
        <w:t>link</w:t>
      </w:r>
      <w:r>
        <w:rPr>
          <w:spacing w:val="-4"/>
        </w:rPr>
        <w:t xml:space="preserve"> </w:t>
      </w:r>
      <w:r>
        <w:t>to</w:t>
      </w:r>
      <w:r>
        <w:rPr>
          <w:spacing w:val="-5"/>
        </w:rPr>
        <w:t xml:space="preserve"> </w:t>
      </w:r>
      <w:r>
        <w:t>the</w:t>
      </w:r>
      <w:r>
        <w:rPr>
          <w:spacing w:val="-2"/>
        </w:rPr>
        <w:t xml:space="preserve"> </w:t>
      </w:r>
      <w:r>
        <w:t>reported</w:t>
      </w:r>
      <w:r>
        <w:rPr>
          <w:spacing w:val="-3"/>
        </w:rPr>
        <w:t xml:space="preserve"> </w:t>
      </w:r>
      <w:r>
        <w:t>findings,</w:t>
      </w:r>
      <w:r>
        <w:rPr>
          <w:spacing w:val="-3"/>
        </w:rPr>
        <w:t xml:space="preserve"> </w:t>
      </w:r>
      <w:r>
        <w:t>see</w:t>
      </w:r>
      <w:r>
        <w:rPr>
          <w:spacing w:val="-2"/>
        </w:rPr>
        <w:t xml:space="preserve"> </w:t>
      </w:r>
      <w:r>
        <w:t>Appendix</w:t>
      </w:r>
      <w:r>
        <w:rPr>
          <w:spacing w:val="-3"/>
        </w:rPr>
        <w:t xml:space="preserve"> </w:t>
      </w:r>
      <w:r>
        <w:t>A.</w:t>
      </w:r>
    </w:p>
    <w:p w14:paraId="7AC3D0E4" w14:textId="77777777" w:rsidR="00466F4B" w:rsidRDefault="00466F4B">
      <w:pPr>
        <w:pStyle w:val="BodyText"/>
        <w:spacing w:before="10"/>
        <w:rPr>
          <w:sz w:val="31"/>
        </w:rPr>
      </w:pPr>
    </w:p>
    <w:p w14:paraId="4531BE54" w14:textId="77777777" w:rsidR="00466F4B" w:rsidRDefault="003E2061">
      <w:pPr>
        <w:pStyle w:val="Heading2"/>
        <w:spacing w:before="1"/>
      </w:pPr>
      <w:bookmarkStart w:id="6" w:name="_Toc172810953"/>
      <w:r>
        <w:rPr>
          <w:color w:val="001D34"/>
        </w:rPr>
        <w:t>Learning</w:t>
      </w:r>
      <w:r>
        <w:rPr>
          <w:color w:val="001D34"/>
          <w:spacing w:val="-11"/>
        </w:rPr>
        <w:t xml:space="preserve"> </w:t>
      </w:r>
      <w:r>
        <w:rPr>
          <w:color w:val="001D34"/>
        </w:rPr>
        <w:t>Goals</w:t>
      </w:r>
      <w:bookmarkEnd w:id="6"/>
    </w:p>
    <w:p w14:paraId="205F6DF7" w14:textId="77777777" w:rsidR="00466F4B" w:rsidRDefault="003E2061">
      <w:pPr>
        <w:pStyle w:val="BodyText"/>
        <w:spacing w:before="240" w:line="264" w:lineRule="auto"/>
        <w:ind w:left="192" w:right="156"/>
      </w:pPr>
      <w:r>
        <w:t>As with any lesson resources, there are any number of ways this dataset could be brought into the</w:t>
      </w:r>
      <w:r>
        <w:rPr>
          <w:spacing w:val="-52"/>
        </w:rPr>
        <w:t xml:space="preserve"> </w:t>
      </w:r>
      <w:r>
        <w:t>classroom, depending on your approach and personal style. Here you’ll find some potential</w:t>
      </w:r>
      <w:r>
        <w:rPr>
          <w:spacing w:val="1"/>
        </w:rPr>
        <w:t xml:space="preserve"> </w:t>
      </w:r>
      <w:r>
        <w:t>overarching learning goals, most of which address general data literacy, understanding and</w:t>
      </w:r>
      <w:r>
        <w:rPr>
          <w:spacing w:val="1"/>
        </w:rPr>
        <w:t xml:space="preserve"> </w:t>
      </w:r>
      <w:r>
        <w:t>representation</w:t>
      </w:r>
      <w:r>
        <w:rPr>
          <w:spacing w:val="-2"/>
        </w:rPr>
        <w:t xml:space="preserve"> </w:t>
      </w:r>
      <w:r>
        <w:t>to</w:t>
      </w:r>
      <w:r>
        <w:rPr>
          <w:spacing w:val="1"/>
        </w:rPr>
        <w:t xml:space="preserve"> </w:t>
      </w:r>
      <w:r>
        <w:t>guide</w:t>
      </w:r>
      <w:r>
        <w:rPr>
          <w:spacing w:val="-5"/>
        </w:rPr>
        <w:t xml:space="preserve"> </w:t>
      </w:r>
      <w:r>
        <w:t>you</w:t>
      </w:r>
      <w:r>
        <w:rPr>
          <w:spacing w:val="1"/>
        </w:rPr>
        <w:t xml:space="preserve"> </w:t>
      </w:r>
      <w:r>
        <w:t>in</w:t>
      </w:r>
      <w:r>
        <w:rPr>
          <w:spacing w:val="-2"/>
        </w:rPr>
        <w:t xml:space="preserve"> </w:t>
      </w:r>
      <w:r>
        <w:t>introducing</w:t>
      </w:r>
      <w:r>
        <w:rPr>
          <w:spacing w:val="-2"/>
        </w:rPr>
        <w:t xml:space="preserve"> </w:t>
      </w:r>
      <w:r>
        <w:t>this dataset</w:t>
      </w:r>
      <w:r>
        <w:rPr>
          <w:spacing w:val="-2"/>
        </w:rPr>
        <w:t xml:space="preserve"> </w:t>
      </w:r>
      <w:r>
        <w:t>to</w:t>
      </w:r>
      <w:r>
        <w:rPr>
          <w:spacing w:val="-2"/>
        </w:rPr>
        <w:t xml:space="preserve"> </w:t>
      </w:r>
      <w:r>
        <w:t>your</w:t>
      </w:r>
      <w:r>
        <w:rPr>
          <w:spacing w:val="-3"/>
        </w:rPr>
        <w:t xml:space="preserve"> </w:t>
      </w:r>
      <w:r>
        <w:t>students.</w:t>
      </w:r>
    </w:p>
    <w:p w14:paraId="080A6138" w14:textId="77777777" w:rsidR="00466F4B" w:rsidRDefault="00466F4B">
      <w:pPr>
        <w:pStyle w:val="BodyText"/>
        <w:spacing w:before="5"/>
        <w:rPr>
          <w:sz w:val="29"/>
        </w:rPr>
      </w:pPr>
    </w:p>
    <w:p w14:paraId="11405592" w14:textId="77777777" w:rsidR="00466F4B" w:rsidRDefault="003E2061">
      <w:pPr>
        <w:pStyle w:val="Heading3"/>
      </w:pPr>
      <w:r>
        <w:t>Understanding</w:t>
      </w:r>
      <w:r>
        <w:rPr>
          <w:spacing w:val="-3"/>
        </w:rPr>
        <w:t xml:space="preserve"> </w:t>
      </w:r>
      <w:r>
        <w:t>this</w:t>
      </w:r>
      <w:r>
        <w:rPr>
          <w:spacing w:val="-5"/>
        </w:rPr>
        <w:t xml:space="preserve"> </w:t>
      </w:r>
      <w:r>
        <w:t>dataset</w:t>
      </w:r>
    </w:p>
    <w:p w14:paraId="6C1F8CAA" w14:textId="77777777" w:rsidR="00466F4B" w:rsidRDefault="00466F4B">
      <w:pPr>
        <w:pStyle w:val="BodyText"/>
        <w:spacing w:before="8"/>
        <w:rPr>
          <w:b/>
          <w:sz w:val="19"/>
        </w:rPr>
      </w:pPr>
    </w:p>
    <w:p w14:paraId="116452AB" w14:textId="77777777" w:rsidR="00466F4B" w:rsidRDefault="003E2061">
      <w:pPr>
        <w:pStyle w:val="BodyText"/>
        <w:spacing w:line="264" w:lineRule="auto"/>
        <w:ind w:left="192" w:right="186"/>
      </w:pPr>
      <w:r>
        <w:t>Students examine simple ways of exploring datasets to understand them and discuss the positives</w:t>
      </w:r>
      <w:r>
        <w:rPr>
          <w:spacing w:val="-53"/>
        </w:rPr>
        <w:t xml:space="preserve"> </w:t>
      </w:r>
      <w:r>
        <w:t>and negatives of using a specific dataset. In achieving this learning goal, some activities might</w:t>
      </w:r>
      <w:r>
        <w:rPr>
          <w:spacing w:val="1"/>
        </w:rPr>
        <w:t xml:space="preserve"> </w:t>
      </w:r>
      <w:r>
        <w:t>include:</w:t>
      </w:r>
    </w:p>
    <w:p w14:paraId="50C415CE" w14:textId="77777777" w:rsidR="00466F4B" w:rsidRDefault="003E2061">
      <w:pPr>
        <w:pStyle w:val="ListParagraph"/>
        <w:numPr>
          <w:ilvl w:val="0"/>
          <w:numId w:val="6"/>
        </w:numPr>
        <w:tabs>
          <w:tab w:val="left" w:pos="390"/>
        </w:tabs>
        <w:spacing w:before="122" w:line="264" w:lineRule="auto"/>
        <w:ind w:right="479"/>
        <w:rPr>
          <w:sz w:val="24"/>
        </w:rPr>
      </w:pPr>
      <w:r>
        <w:rPr>
          <w:sz w:val="24"/>
        </w:rPr>
        <w:t>Sorting the data. Different trends become more obvious once the data has been sorted in</w:t>
      </w:r>
      <w:r>
        <w:rPr>
          <w:spacing w:val="1"/>
          <w:sz w:val="24"/>
        </w:rPr>
        <w:t xml:space="preserve"> </w:t>
      </w:r>
      <w:r>
        <w:rPr>
          <w:sz w:val="24"/>
        </w:rPr>
        <w:t>certain ways. For example, how quickly do readings drop off after the maximum values? How</w:t>
      </w:r>
      <w:r>
        <w:rPr>
          <w:spacing w:val="-52"/>
          <w:sz w:val="24"/>
        </w:rPr>
        <w:t xml:space="preserve"> </w:t>
      </w:r>
      <w:r>
        <w:rPr>
          <w:sz w:val="24"/>
        </w:rPr>
        <w:t>quickly do they rise again after reaching minimum values? What does this tell us about the</w:t>
      </w:r>
      <w:r>
        <w:rPr>
          <w:spacing w:val="1"/>
          <w:sz w:val="24"/>
        </w:rPr>
        <w:t xml:space="preserve"> </w:t>
      </w:r>
      <w:r>
        <w:rPr>
          <w:sz w:val="24"/>
        </w:rPr>
        <w:t>source</w:t>
      </w:r>
      <w:r>
        <w:rPr>
          <w:spacing w:val="-1"/>
          <w:sz w:val="24"/>
        </w:rPr>
        <w:t xml:space="preserve"> </w:t>
      </w:r>
      <w:r>
        <w:rPr>
          <w:sz w:val="24"/>
        </w:rPr>
        <w:t>of</w:t>
      </w:r>
      <w:r>
        <w:rPr>
          <w:spacing w:val="-1"/>
          <w:sz w:val="24"/>
        </w:rPr>
        <w:t xml:space="preserve"> </w:t>
      </w:r>
      <w:r>
        <w:rPr>
          <w:sz w:val="24"/>
        </w:rPr>
        <w:t>pollutants?</w:t>
      </w:r>
    </w:p>
    <w:p w14:paraId="0D8555B5" w14:textId="77777777" w:rsidR="00466F4B" w:rsidRDefault="003E2061">
      <w:pPr>
        <w:pStyle w:val="ListParagraph"/>
        <w:numPr>
          <w:ilvl w:val="0"/>
          <w:numId w:val="6"/>
        </w:numPr>
        <w:tabs>
          <w:tab w:val="left" w:pos="390"/>
        </w:tabs>
        <w:spacing w:before="59" w:line="264" w:lineRule="auto"/>
        <w:ind w:right="253"/>
        <w:rPr>
          <w:sz w:val="24"/>
        </w:rPr>
      </w:pPr>
      <w:r>
        <w:rPr>
          <w:sz w:val="24"/>
        </w:rPr>
        <w:t>Averaging.</w:t>
      </w:r>
      <w:r>
        <w:rPr>
          <w:spacing w:val="-2"/>
          <w:sz w:val="24"/>
        </w:rPr>
        <w:t xml:space="preserve"> </w:t>
      </w:r>
      <w:r>
        <w:rPr>
          <w:sz w:val="24"/>
        </w:rPr>
        <w:t>Knowing</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data</w:t>
      </w:r>
      <w:r>
        <w:rPr>
          <w:spacing w:val="-2"/>
          <w:sz w:val="24"/>
        </w:rPr>
        <w:t xml:space="preserve"> </w:t>
      </w:r>
      <w:r>
        <w:rPr>
          <w:sz w:val="24"/>
        </w:rPr>
        <w:t>in</w:t>
      </w:r>
      <w:r>
        <w:rPr>
          <w:spacing w:val="-3"/>
          <w:sz w:val="24"/>
        </w:rPr>
        <w:t xml:space="preserve"> </w:t>
      </w:r>
      <w:r>
        <w:rPr>
          <w:sz w:val="24"/>
        </w:rPr>
        <w:t>this</w:t>
      </w:r>
      <w:r>
        <w:rPr>
          <w:spacing w:val="-4"/>
          <w:sz w:val="24"/>
        </w:rPr>
        <w:t xml:space="preserve"> </w:t>
      </w:r>
      <w:r>
        <w:rPr>
          <w:sz w:val="24"/>
        </w:rPr>
        <w:t>dataset</w:t>
      </w:r>
      <w:r>
        <w:rPr>
          <w:spacing w:val="-2"/>
          <w:sz w:val="24"/>
        </w:rPr>
        <w:t xml:space="preserve"> </w:t>
      </w:r>
      <w:r>
        <w:rPr>
          <w:sz w:val="24"/>
        </w:rPr>
        <w:t>is</w:t>
      </w:r>
      <w:r>
        <w:rPr>
          <w:spacing w:val="-2"/>
          <w:sz w:val="24"/>
        </w:rPr>
        <w:t xml:space="preserve"> </w:t>
      </w:r>
      <w:r>
        <w:rPr>
          <w:sz w:val="24"/>
        </w:rPr>
        <w:t>all</w:t>
      </w:r>
      <w:r>
        <w:rPr>
          <w:spacing w:val="-2"/>
          <w:sz w:val="24"/>
        </w:rPr>
        <w:t xml:space="preserve"> </w:t>
      </w:r>
      <w:r>
        <w:rPr>
          <w:sz w:val="24"/>
        </w:rPr>
        <w:t>averages</w:t>
      </w:r>
      <w:r>
        <w:rPr>
          <w:spacing w:val="-1"/>
          <w:sz w:val="24"/>
        </w:rPr>
        <w:t xml:space="preserve"> </w:t>
      </w:r>
      <w:r>
        <w:rPr>
          <w:sz w:val="24"/>
        </w:rPr>
        <w:t>of</w:t>
      </w:r>
      <w:r>
        <w:rPr>
          <w:spacing w:val="-1"/>
          <w:sz w:val="24"/>
        </w:rPr>
        <w:t xml:space="preserve"> </w:t>
      </w:r>
      <w:r>
        <w:rPr>
          <w:sz w:val="24"/>
        </w:rPr>
        <w:t>readings,</w:t>
      </w:r>
      <w:r>
        <w:rPr>
          <w:spacing w:val="-7"/>
          <w:sz w:val="24"/>
        </w:rPr>
        <w:t xml:space="preserve"> </w:t>
      </w:r>
      <w:r>
        <w:rPr>
          <w:sz w:val="24"/>
        </w:rPr>
        <w:t>does</w:t>
      </w:r>
      <w:r>
        <w:rPr>
          <w:spacing w:val="-4"/>
          <w:sz w:val="24"/>
        </w:rPr>
        <w:t xml:space="preserve"> </w:t>
      </w:r>
      <w:r>
        <w:rPr>
          <w:sz w:val="24"/>
        </w:rPr>
        <w:t>that</w:t>
      </w:r>
      <w:r>
        <w:rPr>
          <w:spacing w:val="-1"/>
          <w:sz w:val="24"/>
        </w:rPr>
        <w:t xml:space="preserve"> </w:t>
      </w:r>
      <w:r>
        <w:rPr>
          <w:sz w:val="24"/>
        </w:rPr>
        <w:t>limit</w:t>
      </w:r>
      <w:r>
        <w:rPr>
          <w:spacing w:val="-1"/>
          <w:sz w:val="24"/>
        </w:rPr>
        <w:t xml:space="preserve"> </w:t>
      </w:r>
      <w:r>
        <w:rPr>
          <w:sz w:val="24"/>
        </w:rPr>
        <w:t>what</w:t>
      </w:r>
      <w:r>
        <w:rPr>
          <w:spacing w:val="-51"/>
          <w:sz w:val="24"/>
        </w:rPr>
        <w:t xml:space="preserve"> </w:t>
      </w:r>
      <w:r>
        <w:rPr>
          <w:sz w:val="24"/>
        </w:rPr>
        <w:t>we can find out at all? What does the average not tell us? Is it possible for two wildly different</w:t>
      </w:r>
      <w:r>
        <w:rPr>
          <w:spacing w:val="1"/>
          <w:sz w:val="24"/>
        </w:rPr>
        <w:t xml:space="preserve"> </w:t>
      </w:r>
      <w:r>
        <w:rPr>
          <w:sz w:val="24"/>
        </w:rPr>
        <w:t>sets</w:t>
      </w:r>
      <w:r>
        <w:rPr>
          <w:spacing w:val="-1"/>
          <w:sz w:val="24"/>
        </w:rPr>
        <w:t xml:space="preserve"> </w:t>
      </w:r>
      <w:r>
        <w:rPr>
          <w:sz w:val="24"/>
        </w:rPr>
        <w:t>of</w:t>
      </w:r>
      <w:r>
        <w:rPr>
          <w:spacing w:val="1"/>
          <w:sz w:val="24"/>
        </w:rPr>
        <w:t xml:space="preserve"> </w:t>
      </w:r>
      <w:r>
        <w:rPr>
          <w:sz w:val="24"/>
        </w:rPr>
        <w:t>readings</w:t>
      </w:r>
      <w:r>
        <w:rPr>
          <w:spacing w:val="-3"/>
          <w:sz w:val="24"/>
        </w:rPr>
        <w:t xml:space="preserve"> </w:t>
      </w:r>
      <w:r>
        <w:rPr>
          <w:sz w:val="24"/>
        </w:rPr>
        <w:t>to</w:t>
      </w:r>
      <w:r>
        <w:rPr>
          <w:spacing w:val="-2"/>
          <w:sz w:val="24"/>
        </w:rPr>
        <w:t xml:space="preserve"> </w:t>
      </w:r>
      <w:r>
        <w:rPr>
          <w:sz w:val="24"/>
        </w:rPr>
        <w:t>have</w:t>
      </w:r>
      <w:r>
        <w:rPr>
          <w:spacing w:val="-2"/>
          <w:sz w:val="24"/>
        </w:rPr>
        <w:t xml:space="preserve"> </w:t>
      </w:r>
      <w:r>
        <w:rPr>
          <w:sz w:val="24"/>
        </w:rPr>
        <w:t>the</w:t>
      </w:r>
      <w:r>
        <w:rPr>
          <w:spacing w:val="1"/>
          <w:sz w:val="24"/>
        </w:rPr>
        <w:t xml:space="preserve"> </w:t>
      </w:r>
      <w:r>
        <w:rPr>
          <w:sz w:val="24"/>
        </w:rPr>
        <w:t>same</w:t>
      </w:r>
      <w:r>
        <w:rPr>
          <w:spacing w:val="-1"/>
          <w:sz w:val="24"/>
        </w:rPr>
        <w:t xml:space="preserve"> </w:t>
      </w:r>
      <w:r>
        <w:rPr>
          <w:sz w:val="24"/>
        </w:rPr>
        <w:t>average</w:t>
      </w:r>
      <w:r>
        <w:rPr>
          <w:spacing w:val="-2"/>
          <w:sz w:val="24"/>
        </w:rPr>
        <w:t xml:space="preserve"> </w:t>
      </w:r>
      <w:r>
        <w:rPr>
          <w:sz w:val="24"/>
        </w:rPr>
        <w:t>value?</w:t>
      </w:r>
    </w:p>
    <w:p w14:paraId="4F35BA60" w14:textId="77777777" w:rsidR="00466F4B" w:rsidRDefault="003E2061">
      <w:pPr>
        <w:pStyle w:val="ListParagraph"/>
        <w:numPr>
          <w:ilvl w:val="0"/>
          <w:numId w:val="6"/>
        </w:numPr>
        <w:tabs>
          <w:tab w:val="left" w:pos="390"/>
        </w:tabs>
        <w:spacing w:before="60" w:line="264" w:lineRule="auto"/>
        <w:ind w:right="244"/>
        <w:rPr>
          <w:sz w:val="24"/>
        </w:rPr>
      </w:pPr>
      <w:r>
        <w:rPr>
          <w:sz w:val="24"/>
        </w:rPr>
        <w:t>Mean vs Median. When taking the mean and the median of a dataset, it’s possible to get two</w:t>
      </w:r>
      <w:r>
        <w:rPr>
          <w:spacing w:val="1"/>
          <w:sz w:val="24"/>
        </w:rPr>
        <w:t xml:space="preserve"> </w:t>
      </w:r>
      <w:r>
        <w:rPr>
          <w:sz w:val="24"/>
        </w:rPr>
        <w:t>different results. What does this mean? Why are they different? Which one is a better indicator</w:t>
      </w:r>
      <w:r>
        <w:rPr>
          <w:spacing w:val="-52"/>
          <w:sz w:val="24"/>
        </w:rPr>
        <w:t xml:space="preserve"> </w:t>
      </w:r>
      <w:r>
        <w:rPr>
          <w:sz w:val="24"/>
        </w:rPr>
        <w:t>of</w:t>
      </w:r>
      <w:r>
        <w:rPr>
          <w:spacing w:val="-1"/>
          <w:sz w:val="24"/>
        </w:rPr>
        <w:t xml:space="preserve"> </w:t>
      </w:r>
      <w:r>
        <w:rPr>
          <w:sz w:val="24"/>
        </w:rPr>
        <w:t>the</w:t>
      </w:r>
      <w:r>
        <w:rPr>
          <w:spacing w:val="-2"/>
          <w:sz w:val="24"/>
        </w:rPr>
        <w:t xml:space="preserve"> </w:t>
      </w:r>
      <w:r>
        <w:rPr>
          <w:sz w:val="24"/>
        </w:rPr>
        <w:t>centre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dataset?</w:t>
      </w:r>
      <w:r>
        <w:rPr>
          <w:spacing w:val="-2"/>
          <w:sz w:val="24"/>
        </w:rPr>
        <w:t xml:space="preserve"> </w:t>
      </w:r>
      <w:r>
        <w:rPr>
          <w:sz w:val="24"/>
        </w:rPr>
        <w:t>In</w:t>
      </w:r>
      <w:r>
        <w:rPr>
          <w:spacing w:val="-1"/>
          <w:sz w:val="24"/>
        </w:rPr>
        <w:t xml:space="preserve"> </w:t>
      </w:r>
      <w:r>
        <w:rPr>
          <w:sz w:val="24"/>
        </w:rPr>
        <w:t>this</w:t>
      </w:r>
      <w:r>
        <w:rPr>
          <w:spacing w:val="-2"/>
          <w:sz w:val="24"/>
        </w:rPr>
        <w:t xml:space="preserve"> </w:t>
      </w:r>
      <w:r>
        <w:rPr>
          <w:sz w:val="24"/>
        </w:rPr>
        <w:t>case, which</w:t>
      </w:r>
      <w:r>
        <w:rPr>
          <w:spacing w:val="-1"/>
          <w:sz w:val="24"/>
        </w:rPr>
        <w:t xml:space="preserve"> </w:t>
      </w:r>
      <w:r>
        <w:rPr>
          <w:sz w:val="24"/>
        </w:rPr>
        <w:t>value</w:t>
      </w:r>
      <w:r>
        <w:rPr>
          <w:spacing w:val="1"/>
          <w:sz w:val="24"/>
        </w:rPr>
        <w:t xml:space="preserve"> </w:t>
      </w:r>
      <w:r>
        <w:rPr>
          <w:sz w:val="24"/>
        </w:rPr>
        <w:t>is</w:t>
      </w:r>
      <w:r>
        <w:rPr>
          <w:spacing w:val="-3"/>
          <w:sz w:val="24"/>
        </w:rPr>
        <w:t xml:space="preserve"> </w:t>
      </w:r>
      <w:r>
        <w:rPr>
          <w:sz w:val="24"/>
        </w:rPr>
        <w:t>more</w:t>
      </w:r>
      <w:r>
        <w:rPr>
          <w:spacing w:val="-1"/>
          <w:sz w:val="24"/>
        </w:rPr>
        <w:t xml:space="preserve"> </w:t>
      </w:r>
      <w:r>
        <w:rPr>
          <w:sz w:val="24"/>
        </w:rPr>
        <w:t>useful</w:t>
      </w:r>
      <w:r>
        <w:rPr>
          <w:spacing w:val="-2"/>
          <w:sz w:val="24"/>
        </w:rPr>
        <w:t xml:space="preserve"> </w:t>
      </w:r>
      <w:r>
        <w:rPr>
          <w:sz w:val="24"/>
        </w:rPr>
        <w:t>to</w:t>
      </w:r>
      <w:r>
        <w:rPr>
          <w:spacing w:val="-3"/>
          <w:sz w:val="24"/>
        </w:rPr>
        <w:t xml:space="preserve"> </w:t>
      </w:r>
      <w:r>
        <w:rPr>
          <w:sz w:val="24"/>
        </w:rPr>
        <w:t>us?</w:t>
      </w:r>
    </w:p>
    <w:p w14:paraId="5B3BC280" w14:textId="77777777" w:rsidR="00466F4B" w:rsidRDefault="003E2061">
      <w:pPr>
        <w:pStyle w:val="ListParagraph"/>
        <w:numPr>
          <w:ilvl w:val="0"/>
          <w:numId w:val="6"/>
        </w:numPr>
        <w:tabs>
          <w:tab w:val="left" w:pos="390"/>
        </w:tabs>
        <w:spacing w:before="62" w:line="261" w:lineRule="auto"/>
        <w:ind w:right="260"/>
        <w:rPr>
          <w:sz w:val="24"/>
        </w:rPr>
      </w:pPr>
      <w:r>
        <w:rPr>
          <w:sz w:val="24"/>
        </w:rPr>
        <w:t>Graphing. What kinds of graphs can we use to represent this data? Are there any subsets of the</w:t>
      </w:r>
      <w:r>
        <w:rPr>
          <w:spacing w:val="-52"/>
          <w:sz w:val="24"/>
        </w:rPr>
        <w:t xml:space="preserve"> </w:t>
      </w:r>
      <w:r>
        <w:rPr>
          <w:sz w:val="24"/>
        </w:rPr>
        <w:t>data</w:t>
      </w:r>
      <w:r>
        <w:rPr>
          <w:spacing w:val="-3"/>
          <w:sz w:val="24"/>
        </w:rPr>
        <w:t xml:space="preserve"> </w:t>
      </w:r>
      <w:r>
        <w:rPr>
          <w:sz w:val="24"/>
        </w:rPr>
        <w:t>that</w:t>
      </w:r>
      <w:r>
        <w:rPr>
          <w:spacing w:val="-1"/>
          <w:sz w:val="24"/>
        </w:rPr>
        <w:t xml:space="preserve"> </w:t>
      </w:r>
      <w:r>
        <w:rPr>
          <w:sz w:val="24"/>
        </w:rPr>
        <w:t>might</w:t>
      </w:r>
      <w:r>
        <w:rPr>
          <w:spacing w:val="1"/>
          <w:sz w:val="24"/>
        </w:rPr>
        <w:t xml:space="preserve"> </w:t>
      </w:r>
      <w:r>
        <w:rPr>
          <w:sz w:val="24"/>
        </w:rPr>
        <w:t>be</w:t>
      </w:r>
      <w:r>
        <w:rPr>
          <w:spacing w:val="1"/>
          <w:sz w:val="24"/>
        </w:rPr>
        <w:t xml:space="preserve"> </w:t>
      </w:r>
      <w:r>
        <w:rPr>
          <w:sz w:val="24"/>
        </w:rPr>
        <w:t>useful to</w:t>
      </w:r>
      <w:r>
        <w:rPr>
          <w:spacing w:val="-3"/>
          <w:sz w:val="24"/>
        </w:rPr>
        <w:t xml:space="preserve"> </w:t>
      </w:r>
      <w:r>
        <w:rPr>
          <w:sz w:val="24"/>
        </w:rPr>
        <w:t>compare</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graph?</w:t>
      </w:r>
    </w:p>
    <w:p w14:paraId="1EA1893C" w14:textId="77777777" w:rsidR="00466F4B" w:rsidRDefault="00466F4B">
      <w:pPr>
        <w:spacing w:line="261" w:lineRule="auto"/>
        <w:rPr>
          <w:sz w:val="24"/>
        </w:rPr>
        <w:sectPr w:rsidR="00466F4B">
          <w:pgSz w:w="11910" w:h="16840"/>
          <w:pgMar w:top="1100" w:right="1020" w:bottom="900" w:left="940" w:header="0" w:footer="706" w:gutter="0"/>
          <w:cols w:space="720"/>
        </w:sectPr>
      </w:pPr>
    </w:p>
    <w:p w14:paraId="361A8961" w14:textId="77777777" w:rsidR="00466F4B" w:rsidRDefault="003E2061">
      <w:pPr>
        <w:pStyle w:val="Heading3"/>
        <w:spacing w:before="34"/>
      </w:pPr>
      <w:r>
        <w:lastRenderedPageBreak/>
        <w:t>Accurately</w:t>
      </w:r>
      <w:r>
        <w:rPr>
          <w:spacing w:val="-5"/>
        </w:rPr>
        <w:t xml:space="preserve"> </w:t>
      </w:r>
      <w:r>
        <w:t>report</w:t>
      </w:r>
      <w:r>
        <w:rPr>
          <w:spacing w:val="-3"/>
        </w:rPr>
        <w:t xml:space="preserve"> </w:t>
      </w:r>
      <w:r>
        <w:t>findings</w:t>
      </w:r>
      <w:r>
        <w:rPr>
          <w:spacing w:val="-4"/>
        </w:rPr>
        <w:t xml:space="preserve"> </w:t>
      </w:r>
      <w:r>
        <w:t>made</w:t>
      </w:r>
      <w:r>
        <w:rPr>
          <w:spacing w:val="-5"/>
        </w:rPr>
        <w:t xml:space="preserve"> </w:t>
      </w:r>
      <w:r>
        <w:t>from</w:t>
      </w:r>
      <w:r>
        <w:rPr>
          <w:spacing w:val="-1"/>
        </w:rPr>
        <w:t xml:space="preserve"> </w:t>
      </w:r>
      <w:r>
        <w:t>data</w:t>
      </w:r>
    </w:p>
    <w:p w14:paraId="33152C20" w14:textId="77777777" w:rsidR="00466F4B" w:rsidRDefault="00466F4B">
      <w:pPr>
        <w:pStyle w:val="BodyText"/>
        <w:spacing w:before="10"/>
        <w:rPr>
          <w:b/>
          <w:sz w:val="19"/>
        </w:rPr>
      </w:pPr>
    </w:p>
    <w:p w14:paraId="4E4A91F4" w14:textId="77777777" w:rsidR="00466F4B" w:rsidRDefault="003E2061">
      <w:pPr>
        <w:pStyle w:val="BodyText"/>
        <w:spacing w:line="264" w:lineRule="auto"/>
        <w:ind w:left="192" w:right="154"/>
      </w:pPr>
      <w:r>
        <w:t>Students examine how to best represent their findings from the dataset. How can we display this</w:t>
      </w:r>
      <w:r>
        <w:rPr>
          <w:spacing w:val="1"/>
        </w:rPr>
        <w:t xml:space="preserve"> </w:t>
      </w:r>
      <w:r>
        <w:t>data</w:t>
      </w:r>
      <w:r>
        <w:rPr>
          <w:spacing w:val="-5"/>
        </w:rPr>
        <w:t xml:space="preserve"> </w:t>
      </w:r>
      <w:r>
        <w:t>so</w:t>
      </w:r>
      <w:r>
        <w:rPr>
          <w:spacing w:val="-4"/>
        </w:rPr>
        <w:t xml:space="preserve"> </w:t>
      </w:r>
      <w:r>
        <w:t>that</w:t>
      </w:r>
      <w:r>
        <w:rPr>
          <w:spacing w:val="-1"/>
        </w:rPr>
        <w:t xml:space="preserve"> </w:t>
      </w:r>
      <w:r>
        <w:t>it</w:t>
      </w:r>
      <w:r>
        <w:rPr>
          <w:spacing w:val="-1"/>
        </w:rPr>
        <w:t xml:space="preserve"> </w:t>
      </w:r>
      <w:r>
        <w:t>can</w:t>
      </w:r>
      <w:r>
        <w:rPr>
          <w:spacing w:val="-3"/>
        </w:rPr>
        <w:t xml:space="preserve"> </w:t>
      </w:r>
      <w:r>
        <w:t>be</w:t>
      </w:r>
      <w:r>
        <w:rPr>
          <w:spacing w:val="-4"/>
        </w:rPr>
        <w:t xml:space="preserve"> </w:t>
      </w:r>
      <w:r>
        <w:t>easily</w:t>
      </w:r>
      <w:r>
        <w:rPr>
          <w:spacing w:val="-2"/>
        </w:rPr>
        <w:t xml:space="preserve"> </w:t>
      </w:r>
      <w:r>
        <w:t>read</w:t>
      </w:r>
      <w:r>
        <w:rPr>
          <w:spacing w:val="-3"/>
        </w:rPr>
        <w:t xml:space="preserve"> </w:t>
      </w:r>
      <w:r>
        <w:t>and</w:t>
      </w:r>
      <w:r>
        <w:rPr>
          <w:spacing w:val="-2"/>
        </w:rPr>
        <w:t xml:space="preserve"> </w:t>
      </w:r>
      <w:r>
        <w:t>understood?</w:t>
      </w:r>
      <w:r>
        <w:rPr>
          <w:spacing w:val="-5"/>
        </w:rPr>
        <w:t xml:space="preserve"> </w:t>
      </w:r>
      <w:r>
        <w:t>Representing</w:t>
      </w:r>
      <w:r>
        <w:rPr>
          <w:spacing w:val="-4"/>
        </w:rPr>
        <w:t xml:space="preserve"> </w:t>
      </w:r>
      <w:r>
        <w:t>the</w:t>
      </w:r>
      <w:r>
        <w:rPr>
          <w:spacing w:val="-4"/>
        </w:rPr>
        <w:t xml:space="preserve"> </w:t>
      </w:r>
      <w:r>
        <w:t>whole</w:t>
      </w:r>
      <w:r>
        <w:rPr>
          <w:spacing w:val="-5"/>
        </w:rPr>
        <w:t xml:space="preserve"> </w:t>
      </w:r>
      <w:r>
        <w:t>dataset</w:t>
      </w:r>
      <w:r>
        <w:rPr>
          <w:spacing w:val="-1"/>
        </w:rPr>
        <w:t xml:space="preserve"> </w:t>
      </w:r>
      <w:r>
        <w:t>in</w:t>
      </w:r>
      <w:r>
        <w:rPr>
          <w:spacing w:val="-1"/>
        </w:rPr>
        <w:t xml:space="preserve"> </w:t>
      </w:r>
      <w:r>
        <w:t>a</w:t>
      </w:r>
      <w:r>
        <w:rPr>
          <w:spacing w:val="-4"/>
        </w:rPr>
        <w:t xml:space="preserve"> </w:t>
      </w:r>
      <w:r>
        <w:t>single</w:t>
      </w:r>
      <w:r>
        <w:rPr>
          <w:spacing w:val="-4"/>
        </w:rPr>
        <w:t xml:space="preserve"> </w:t>
      </w:r>
      <w:r>
        <w:t>table</w:t>
      </w:r>
      <w:r>
        <w:rPr>
          <w:spacing w:val="-52"/>
        </w:rPr>
        <w:t xml:space="preserve"> </w:t>
      </w:r>
      <w:r>
        <w:t>can make it difficult to identify trends and link related concepts. Using statistical tools, such as</w:t>
      </w:r>
      <w:r>
        <w:rPr>
          <w:spacing w:val="1"/>
        </w:rPr>
        <w:t xml:space="preserve"> </w:t>
      </w:r>
      <w:r>
        <w:t>using the</w:t>
      </w:r>
      <w:r>
        <w:rPr>
          <w:spacing w:val="1"/>
        </w:rPr>
        <w:t xml:space="preserve"> </w:t>
      </w:r>
      <w:r>
        <w:t>average, range,</w:t>
      </w:r>
      <w:r>
        <w:rPr>
          <w:spacing w:val="1"/>
        </w:rPr>
        <w:t xml:space="preserve"> </w:t>
      </w:r>
      <w:r>
        <w:t>median,</w:t>
      </w:r>
      <w:r>
        <w:rPr>
          <w:spacing w:val="2"/>
        </w:rPr>
        <w:t xml:space="preserve"> </w:t>
      </w:r>
      <w:r>
        <w:t>mode or</w:t>
      </w:r>
      <w:r>
        <w:rPr>
          <w:spacing w:val="2"/>
        </w:rPr>
        <w:t xml:space="preserve"> </w:t>
      </w:r>
      <w:r>
        <w:t>percentages</w:t>
      </w:r>
      <w:r>
        <w:rPr>
          <w:spacing w:val="2"/>
        </w:rPr>
        <w:t xml:space="preserve"> </w:t>
      </w:r>
      <w:r>
        <w:t>can</w:t>
      </w:r>
      <w:r>
        <w:rPr>
          <w:spacing w:val="2"/>
        </w:rPr>
        <w:t xml:space="preserve"> </w:t>
      </w:r>
      <w:r>
        <w:t>help</w:t>
      </w:r>
      <w:r>
        <w:rPr>
          <w:spacing w:val="2"/>
        </w:rPr>
        <w:t xml:space="preserve"> </w:t>
      </w:r>
      <w:r>
        <w:t>give</w:t>
      </w:r>
      <w:r>
        <w:rPr>
          <w:spacing w:val="2"/>
        </w:rPr>
        <w:t xml:space="preserve"> </w:t>
      </w:r>
      <w:r>
        <w:t>the</w:t>
      </w:r>
      <w:r>
        <w:rPr>
          <w:spacing w:val="-2"/>
        </w:rPr>
        <w:t xml:space="preserve"> </w:t>
      </w:r>
      <w:r>
        <w:t>audience</w:t>
      </w:r>
      <w:r>
        <w:rPr>
          <w:spacing w:val="4"/>
        </w:rPr>
        <w:t xml:space="preserve"> </w:t>
      </w:r>
      <w:r>
        <w:t>a better</w:t>
      </w:r>
      <w:r>
        <w:rPr>
          <w:spacing w:val="4"/>
        </w:rPr>
        <w:t xml:space="preserve"> </w:t>
      </w:r>
      <w:r>
        <w:t>idea</w:t>
      </w:r>
      <w:r>
        <w:rPr>
          <w:spacing w:val="1"/>
        </w:rPr>
        <w:t xml:space="preserve"> </w:t>
      </w:r>
      <w:r>
        <w:t>of what the data tells us, but some of these values are more useful than others, depending on</w:t>
      </w:r>
      <w:r>
        <w:rPr>
          <w:spacing w:val="1"/>
        </w:rPr>
        <w:t xml:space="preserve"> </w:t>
      </w:r>
      <w:r>
        <w:t>context.</w:t>
      </w:r>
      <w:r>
        <w:rPr>
          <w:spacing w:val="-1"/>
        </w:rPr>
        <w:t xml:space="preserve"> </w:t>
      </w:r>
      <w:r>
        <w:t>If</w:t>
      </w:r>
      <w:r>
        <w:rPr>
          <w:spacing w:val="2"/>
        </w:rPr>
        <w:t xml:space="preserve"> </w:t>
      </w:r>
      <w:r>
        <w:t>you’re</w:t>
      </w:r>
      <w:r>
        <w:rPr>
          <w:spacing w:val="1"/>
        </w:rPr>
        <w:t xml:space="preserve"> </w:t>
      </w:r>
      <w:r>
        <w:t>packing</w:t>
      </w:r>
      <w:r>
        <w:rPr>
          <w:spacing w:val="2"/>
        </w:rPr>
        <w:t xml:space="preserve"> </w:t>
      </w:r>
      <w:r>
        <w:t>for</w:t>
      </w:r>
      <w:r>
        <w:rPr>
          <w:spacing w:val="1"/>
        </w:rPr>
        <w:t xml:space="preserve"> </w:t>
      </w:r>
      <w:r>
        <w:t>a trip, the</w:t>
      </w:r>
      <w:r>
        <w:rPr>
          <w:spacing w:val="3"/>
        </w:rPr>
        <w:t xml:space="preserve"> </w:t>
      </w:r>
      <w:r>
        <w:t>range of</w:t>
      </w:r>
      <w:r>
        <w:rPr>
          <w:spacing w:val="-1"/>
        </w:rPr>
        <w:t xml:space="preserve"> </w:t>
      </w:r>
      <w:r>
        <w:t>temperatures for</w:t>
      </w:r>
      <w:r>
        <w:rPr>
          <w:spacing w:val="1"/>
        </w:rPr>
        <w:t xml:space="preserve"> </w:t>
      </w:r>
      <w:r>
        <w:t>each</w:t>
      </w:r>
      <w:r>
        <w:rPr>
          <w:spacing w:val="1"/>
        </w:rPr>
        <w:t xml:space="preserve"> </w:t>
      </w:r>
      <w:r>
        <w:t>day</w:t>
      </w:r>
      <w:r>
        <w:rPr>
          <w:spacing w:val="1"/>
        </w:rPr>
        <w:t xml:space="preserve"> </w:t>
      </w:r>
      <w:r>
        <w:t>is</w:t>
      </w:r>
      <w:r>
        <w:rPr>
          <w:spacing w:val="3"/>
        </w:rPr>
        <w:t xml:space="preserve"> </w:t>
      </w:r>
      <w:r>
        <w:t>more</w:t>
      </w:r>
      <w:r>
        <w:rPr>
          <w:spacing w:val="1"/>
        </w:rPr>
        <w:t xml:space="preserve"> </w:t>
      </w:r>
      <w:r>
        <w:t>important</w:t>
      </w:r>
      <w:r>
        <w:rPr>
          <w:spacing w:val="1"/>
        </w:rPr>
        <w:t xml:space="preserve"> </w:t>
      </w:r>
      <w:r>
        <w:t>than the median temperature for the whole trip. Knowing that the temperature will get as high as</w:t>
      </w:r>
      <w:r>
        <w:rPr>
          <w:spacing w:val="1"/>
        </w:rPr>
        <w:t xml:space="preserve"> </w:t>
      </w:r>
      <w:r>
        <w:t>27°C</w:t>
      </w:r>
      <w:r>
        <w:rPr>
          <w:spacing w:val="1"/>
        </w:rPr>
        <w:t xml:space="preserve"> </w:t>
      </w:r>
      <w:r>
        <w:t>and</w:t>
      </w:r>
      <w:r>
        <w:rPr>
          <w:spacing w:val="2"/>
        </w:rPr>
        <w:t xml:space="preserve"> </w:t>
      </w:r>
      <w:r>
        <w:t>as</w:t>
      </w:r>
      <w:r>
        <w:rPr>
          <w:spacing w:val="-1"/>
        </w:rPr>
        <w:t xml:space="preserve"> </w:t>
      </w:r>
      <w:r>
        <w:t>low</w:t>
      </w:r>
      <w:r>
        <w:rPr>
          <w:spacing w:val="1"/>
        </w:rPr>
        <w:t xml:space="preserve"> </w:t>
      </w:r>
      <w:r>
        <w:t>as -2°C is</w:t>
      </w:r>
      <w:r>
        <w:rPr>
          <w:spacing w:val="1"/>
        </w:rPr>
        <w:t xml:space="preserve"> </w:t>
      </w:r>
      <w:r>
        <w:t>more</w:t>
      </w:r>
      <w:r>
        <w:rPr>
          <w:spacing w:val="2"/>
        </w:rPr>
        <w:t xml:space="preserve"> </w:t>
      </w:r>
      <w:r>
        <w:t>important than</w:t>
      </w:r>
      <w:r>
        <w:rPr>
          <w:spacing w:val="6"/>
        </w:rPr>
        <w:t xml:space="preserve"> </w:t>
      </w:r>
      <w:r>
        <w:t>knowing that</w:t>
      </w:r>
      <w:r>
        <w:rPr>
          <w:spacing w:val="2"/>
        </w:rPr>
        <w:t xml:space="preserve"> </w:t>
      </w:r>
      <w:r>
        <w:t>the</w:t>
      </w:r>
      <w:r>
        <w:rPr>
          <w:spacing w:val="-1"/>
        </w:rPr>
        <w:t xml:space="preserve"> </w:t>
      </w:r>
      <w:r>
        <w:t>median temperature will</w:t>
      </w:r>
      <w:r>
        <w:rPr>
          <w:spacing w:val="1"/>
        </w:rPr>
        <w:t xml:space="preserve"> </w:t>
      </w:r>
      <w:r>
        <w:t>be</w:t>
      </w:r>
      <w:r>
        <w:rPr>
          <w:spacing w:val="1"/>
        </w:rPr>
        <w:t xml:space="preserve"> </w:t>
      </w:r>
      <w:r>
        <w:t>13°C,</w:t>
      </w:r>
      <w:r>
        <w:rPr>
          <w:spacing w:val="-1"/>
        </w:rPr>
        <w:t xml:space="preserve"> </w:t>
      </w:r>
      <w:r>
        <w:t>as it</w:t>
      </w:r>
      <w:r>
        <w:rPr>
          <w:spacing w:val="1"/>
        </w:rPr>
        <w:t xml:space="preserve"> </w:t>
      </w:r>
      <w:r>
        <w:t>gives</w:t>
      </w:r>
      <w:r>
        <w:rPr>
          <w:spacing w:val="1"/>
        </w:rPr>
        <w:t xml:space="preserve"> </w:t>
      </w:r>
      <w:r>
        <w:t>you</w:t>
      </w:r>
      <w:r>
        <w:rPr>
          <w:spacing w:val="1"/>
        </w:rPr>
        <w:t xml:space="preserve"> </w:t>
      </w:r>
      <w:r>
        <w:t>a</w:t>
      </w:r>
      <w:r>
        <w:rPr>
          <w:spacing w:val="-3"/>
        </w:rPr>
        <w:t xml:space="preserve"> </w:t>
      </w:r>
      <w:r>
        <w:t>much</w:t>
      </w:r>
      <w:r>
        <w:rPr>
          <w:spacing w:val="1"/>
        </w:rPr>
        <w:t xml:space="preserve"> </w:t>
      </w:r>
      <w:r>
        <w:t>better</w:t>
      </w:r>
      <w:r>
        <w:rPr>
          <w:spacing w:val="-2"/>
        </w:rPr>
        <w:t xml:space="preserve"> </w:t>
      </w:r>
      <w:r>
        <w:t>idea</w:t>
      </w:r>
      <w:r>
        <w:rPr>
          <w:spacing w:val="-1"/>
        </w:rPr>
        <w:t xml:space="preserve"> </w:t>
      </w:r>
      <w:r>
        <w:t>of</w:t>
      </w:r>
      <w:r>
        <w:rPr>
          <w:spacing w:val="-1"/>
        </w:rPr>
        <w:t xml:space="preserve"> </w:t>
      </w:r>
      <w:r>
        <w:t>what</w:t>
      </w:r>
      <w:r>
        <w:rPr>
          <w:spacing w:val="-2"/>
        </w:rPr>
        <w:t xml:space="preserve"> </w:t>
      </w:r>
      <w:r>
        <w:t>to</w:t>
      </w:r>
      <w:r>
        <w:rPr>
          <w:spacing w:val="1"/>
        </w:rPr>
        <w:t xml:space="preserve"> </w:t>
      </w:r>
      <w:r>
        <w:t>pack.</w:t>
      </w:r>
    </w:p>
    <w:p w14:paraId="1DCE1EAD" w14:textId="4745E135" w:rsidR="00466F4B" w:rsidRDefault="003E2061">
      <w:pPr>
        <w:pStyle w:val="BodyText"/>
        <w:spacing w:before="119" w:line="264" w:lineRule="auto"/>
        <w:ind w:left="192"/>
      </w:pPr>
      <w:r>
        <w:t>With</w:t>
      </w:r>
      <w:r>
        <w:rPr>
          <w:spacing w:val="-3"/>
        </w:rPr>
        <w:t xml:space="preserve"> </w:t>
      </w:r>
      <w:r>
        <w:t>this</w:t>
      </w:r>
      <w:r>
        <w:rPr>
          <w:spacing w:val="-4"/>
        </w:rPr>
        <w:t xml:space="preserve"> </w:t>
      </w:r>
      <w:r>
        <w:t>dataset,</w:t>
      </w:r>
      <w:r>
        <w:rPr>
          <w:spacing w:val="-2"/>
        </w:rPr>
        <w:t xml:space="preserve"> </w:t>
      </w:r>
      <w:r>
        <w:t>consider</w:t>
      </w:r>
      <w:r>
        <w:rPr>
          <w:spacing w:val="-1"/>
        </w:rPr>
        <w:t xml:space="preserve"> </w:t>
      </w:r>
      <w:r>
        <w:t>if</w:t>
      </w:r>
      <w:r>
        <w:rPr>
          <w:spacing w:val="-3"/>
        </w:rPr>
        <w:t xml:space="preserve"> </w:t>
      </w:r>
      <w:r>
        <w:t>it</w:t>
      </w:r>
      <w:r>
        <w:rPr>
          <w:spacing w:val="-3"/>
        </w:rPr>
        <w:t xml:space="preserve"> </w:t>
      </w:r>
      <w:r>
        <w:t>is</w:t>
      </w:r>
      <w:r>
        <w:rPr>
          <w:spacing w:val="-2"/>
        </w:rPr>
        <w:t xml:space="preserve"> </w:t>
      </w:r>
      <w:r>
        <w:t>useful</w:t>
      </w:r>
      <w:r>
        <w:rPr>
          <w:spacing w:val="-2"/>
        </w:rPr>
        <w:t xml:space="preserve"> </w:t>
      </w:r>
      <w:r>
        <w:t>to</w:t>
      </w:r>
      <w:r>
        <w:rPr>
          <w:spacing w:val="-1"/>
        </w:rPr>
        <w:t xml:space="preserve"> </w:t>
      </w:r>
      <w:r>
        <w:t>represent</w:t>
      </w:r>
      <w:r>
        <w:rPr>
          <w:spacing w:val="-3"/>
        </w:rPr>
        <w:t xml:space="preserve"> </w:t>
      </w:r>
      <w:r>
        <w:t>pollutants</w:t>
      </w:r>
      <w:r>
        <w:rPr>
          <w:spacing w:val="-4"/>
        </w:rPr>
        <w:t xml:space="preserve"> </w:t>
      </w:r>
      <w:r>
        <w:t>as</w:t>
      </w:r>
      <w:r>
        <w:rPr>
          <w:spacing w:val="-2"/>
        </w:rPr>
        <w:t xml:space="preserve"> </w:t>
      </w:r>
      <w:r>
        <w:t>a</w:t>
      </w:r>
      <w:r>
        <w:rPr>
          <w:spacing w:val="-4"/>
        </w:rPr>
        <w:t xml:space="preserve"> </w:t>
      </w:r>
      <w:r>
        <w:t>percentage</w:t>
      </w:r>
      <w:r>
        <w:rPr>
          <w:spacing w:val="-4"/>
        </w:rPr>
        <w:t xml:space="preserve"> </w:t>
      </w:r>
      <w:r>
        <w:t>of</w:t>
      </w:r>
      <w:r>
        <w:rPr>
          <w:spacing w:val="-3"/>
        </w:rPr>
        <w:t xml:space="preserve"> </w:t>
      </w:r>
      <w:r>
        <w:t>total</w:t>
      </w:r>
      <w:r>
        <w:rPr>
          <w:spacing w:val="-4"/>
        </w:rPr>
        <w:t xml:space="preserve"> </w:t>
      </w:r>
      <w:r>
        <w:t>air</w:t>
      </w:r>
      <w:r>
        <w:rPr>
          <w:spacing w:val="-1"/>
        </w:rPr>
        <w:t xml:space="preserve"> </w:t>
      </w:r>
      <w:r>
        <w:t>volume</w:t>
      </w:r>
      <w:r>
        <w:rPr>
          <w:spacing w:val="-51"/>
        </w:rPr>
        <w:t xml:space="preserve"> </w:t>
      </w:r>
      <w:r>
        <w:t>on a pie chart. Even if carbon monoxide content exceeded the 8-hour limit by 10 times, 99.99% of</w:t>
      </w:r>
      <w:r>
        <w:rPr>
          <w:spacing w:val="1"/>
        </w:rPr>
        <w:t xml:space="preserve"> </w:t>
      </w:r>
      <w:r>
        <w:t>the pie chart would represent clean air, giving no indication of how safe the air is to breathe. It’s</w:t>
      </w:r>
      <w:r>
        <w:rPr>
          <w:spacing w:val="1"/>
        </w:rPr>
        <w:t xml:space="preserve"> </w:t>
      </w:r>
      <w:r>
        <w:t>important</w:t>
      </w:r>
      <w:r>
        <w:rPr>
          <w:spacing w:val="-1"/>
        </w:rPr>
        <w:t xml:space="preserve"> </w:t>
      </w:r>
      <w:r>
        <w:t>to</w:t>
      </w:r>
      <w:r>
        <w:rPr>
          <w:spacing w:val="-1"/>
        </w:rPr>
        <w:t xml:space="preserve"> </w:t>
      </w:r>
      <w:r>
        <w:t>consider</w:t>
      </w:r>
      <w:r>
        <w:rPr>
          <w:spacing w:val="-3"/>
        </w:rPr>
        <w:t xml:space="preserve"> </w:t>
      </w:r>
      <w:r>
        <w:t>the</w:t>
      </w:r>
      <w:r>
        <w:rPr>
          <w:spacing w:val="-1"/>
        </w:rPr>
        <w:t xml:space="preserve"> </w:t>
      </w:r>
      <w:r>
        <w:t>purpose</w:t>
      </w:r>
      <w:r>
        <w:rPr>
          <w:spacing w:val="-1"/>
        </w:rPr>
        <w:t xml:space="preserve"> </w:t>
      </w:r>
      <w:r>
        <w:t>of</w:t>
      </w:r>
      <w:r>
        <w:rPr>
          <w:spacing w:val="-1"/>
        </w:rPr>
        <w:t xml:space="preserve"> </w:t>
      </w:r>
      <w:r>
        <w:t>a</w:t>
      </w:r>
      <w:r>
        <w:rPr>
          <w:spacing w:val="-4"/>
        </w:rPr>
        <w:t xml:space="preserve"> </w:t>
      </w:r>
      <w:r>
        <w:t>visualisation,</w:t>
      </w:r>
      <w:r>
        <w:rPr>
          <w:spacing w:val="-2"/>
        </w:rPr>
        <w:t xml:space="preserve"> </w:t>
      </w:r>
      <w:r>
        <w:t>in</w:t>
      </w:r>
      <w:r>
        <w:rPr>
          <w:spacing w:val="-3"/>
        </w:rPr>
        <w:t xml:space="preserve"> </w:t>
      </w:r>
      <w:r>
        <w:t>terms</w:t>
      </w:r>
      <w:r>
        <w:rPr>
          <w:spacing w:val="-4"/>
        </w:rPr>
        <w:t xml:space="preserve"> </w:t>
      </w:r>
      <w:r>
        <w:t>of</w:t>
      </w:r>
      <w:r>
        <w:rPr>
          <w:spacing w:val="-2"/>
        </w:rPr>
        <w:t xml:space="preserve"> </w:t>
      </w:r>
      <w:r>
        <w:t>the</w:t>
      </w:r>
      <w:r>
        <w:rPr>
          <w:spacing w:val="-1"/>
        </w:rPr>
        <w:t xml:space="preserve"> </w:t>
      </w:r>
      <w:r>
        <w:t>story</w:t>
      </w:r>
      <w:r>
        <w:rPr>
          <w:spacing w:val="-4"/>
        </w:rPr>
        <w:t xml:space="preserve"> </w:t>
      </w:r>
      <w:r>
        <w:t>it</w:t>
      </w:r>
      <w:r>
        <w:rPr>
          <w:spacing w:val="-1"/>
        </w:rPr>
        <w:t xml:space="preserve"> </w:t>
      </w:r>
      <w:r>
        <w:t>presents</w:t>
      </w:r>
      <w:r>
        <w:rPr>
          <w:spacing w:val="-4"/>
        </w:rPr>
        <w:t xml:space="preserve"> </w:t>
      </w:r>
      <w:r>
        <w:t>the</w:t>
      </w:r>
      <w:r>
        <w:rPr>
          <w:spacing w:val="-4"/>
        </w:rPr>
        <w:t xml:space="preserve"> </w:t>
      </w:r>
      <w:r>
        <w:t>viewer.</w:t>
      </w:r>
    </w:p>
    <w:p w14:paraId="168FAA5A" w14:textId="52355178" w:rsidR="005D472B" w:rsidRDefault="005D472B">
      <w:pPr>
        <w:pStyle w:val="BodyText"/>
        <w:spacing w:before="119" w:line="264" w:lineRule="auto"/>
        <w:ind w:left="192"/>
      </w:pPr>
      <w:r w:rsidRPr="005D472B">
        <w:drawing>
          <wp:inline distT="0" distB="0" distL="0" distR="0" wp14:anchorId="62834B7F" wp14:editId="5CEA3FDA">
            <wp:extent cx="6318250" cy="3521710"/>
            <wp:effectExtent l="0" t="0" r="6350" b="2540"/>
            <wp:docPr id="777866206" name="Picture 1" descr="Pie chart indicating pollutants as a percentage of total air volume. Listed pollutants are ten times over allowable limits. The only segment of the pie chart that is visible represents clean air, making it difficult to get information from this visu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66206" name="Picture 1" descr="Pie chart indicating pollutants as a percentage of total air volume. Listed pollutants are ten times over allowable limits. The only segment of the pie chart that is visible represents clean air, making it difficult to get information from this visualisation."/>
                    <pic:cNvPicPr/>
                  </pic:nvPicPr>
                  <pic:blipFill>
                    <a:blip r:embed="rId13"/>
                    <a:stretch>
                      <a:fillRect/>
                    </a:stretch>
                  </pic:blipFill>
                  <pic:spPr>
                    <a:xfrm>
                      <a:off x="0" y="0"/>
                      <a:ext cx="6318250" cy="3521710"/>
                    </a:xfrm>
                    <a:prstGeom prst="rect">
                      <a:avLst/>
                    </a:prstGeom>
                  </pic:spPr>
                </pic:pic>
              </a:graphicData>
            </a:graphic>
          </wp:inline>
        </w:drawing>
      </w:r>
    </w:p>
    <w:p w14:paraId="077B8EF2" w14:textId="21A078F8" w:rsidR="00466F4B" w:rsidRDefault="00466F4B">
      <w:pPr>
        <w:pStyle w:val="BodyText"/>
        <w:spacing w:before="3"/>
        <w:rPr>
          <w:sz w:val="7"/>
        </w:rPr>
      </w:pPr>
    </w:p>
    <w:p w14:paraId="488ADC78" w14:textId="0A4D88BE" w:rsidR="00466F4B" w:rsidRPr="00FE0B80" w:rsidRDefault="003E2061" w:rsidP="00FE0B80">
      <w:pPr>
        <w:spacing w:line="264" w:lineRule="auto"/>
        <w:ind w:left="192" w:right="154"/>
        <w:jc w:val="center"/>
        <w:rPr>
          <w:bCs/>
          <w:sz w:val="20"/>
        </w:rPr>
      </w:pPr>
      <w:r w:rsidRPr="00FE0B80">
        <w:rPr>
          <w:bCs/>
          <w:sz w:val="20"/>
        </w:rPr>
        <w:t>Figure</w:t>
      </w:r>
      <w:r w:rsidRPr="00FE0B80">
        <w:rPr>
          <w:bCs/>
          <w:spacing w:val="-1"/>
          <w:sz w:val="20"/>
        </w:rPr>
        <w:t xml:space="preserve"> </w:t>
      </w:r>
      <w:r w:rsidRPr="00FE0B80">
        <w:rPr>
          <w:bCs/>
          <w:sz w:val="20"/>
        </w:rPr>
        <w:t>1</w:t>
      </w:r>
      <w:r w:rsidRPr="00FE0B80">
        <w:rPr>
          <w:bCs/>
          <w:spacing w:val="-2"/>
          <w:sz w:val="20"/>
        </w:rPr>
        <w:t xml:space="preserve"> </w:t>
      </w:r>
      <w:r w:rsidRPr="00FE0B80">
        <w:rPr>
          <w:bCs/>
          <w:sz w:val="20"/>
        </w:rPr>
        <w:t>-</w:t>
      </w:r>
      <w:r w:rsidRPr="00FE0B80">
        <w:rPr>
          <w:bCs/>
          <w:spacing w:val="-3"/>
          <w:sz w:val="20"/>
        </w:rPr>
        <w:t xml:space="preserve"> </w:t>
      </w:r>
      <w:r w:rsidRPr="00FE0B80">
        <w:rPr>
          <w:bCs/>
          <w:sz w:val="20"/>
        </w:rPr>
        <w:t>Pie</w:t>
      </w:r>
      <w:r w:rsidRPr="00FE0B80">
        <w:rPr>
          <w:bCs/>
          <w:spacing w:val="-2"/>
          <w:sz w:val="20"/>
        </w:rPr>
        <w:t xml:space="preserve"> </w:t>
      </w:r>
      <w:r w:rsidRPr="00FE0B80">
        <w:rPr>
          <w:bCs/>
          <w:sz w:val="20"/>
        </w:rPr>
        <w:t>chart</w:t>
      </w:r>
      <w:r w:rsidRPr="00FE0B80">
        <w:rPr>
          <w:bCs/>
          <w:spacing w:val="-2"/>
          <w:sz w:val="20"/>
        </w:rPr>
        <w:t xml:space="preserve"> </w:t>
      </w:r>
      <w:r w:rsidRPr="00FE0B80">
        <w:rPr>
          <w:bCs/>
          <w:sz w:val="20"/>
        </w:rPr>
        <w:t>indicating</w:t>
      </w:r>
      <w:r w:rsidRPr="00FE0B80">
        <w:rPr>
          <w:bCs/>
          <w:spacing w:val="-3"/>
          <w:sz w:val="20"/>
        </w:rPr>
        <w:t xml:space="preserve"> </w:t>
      </w:r>
      <w:r w:rsidRPr="00FE0B80">
        <w:rPr>
          <w:bCs/>
          <w:sz w:val="20"/>
        </w:rPr>
        <w:t>pollutants</w:t>
      </w:r>
      <w:r w:rsidRPr="00FE0B80">
        <w:rPr>
          <w:bCs/>
          <w:spacing w:val="-2"/>
          <w:sz w:val="20"/>
        </w:rPr>
        <w:t xml:space="preserve"> </w:t>
      </w:r>
      <w:r w:rsidRPr="00FE0B80">
        <w:rPr>
          <w:bCs/>
          <w:sz w:val="20"/>
        </w:rPr>
        <w:t>as</w:t>
      </w:r>
      <w:r w:rsidRPr="00FE0B80">
        <w:rPr>
          <w:bCs/>
          <w:spacing w:val="-3"/>
          <w:sz w:val="20"/>
        </w:rPr>
        <w:t xml:space="preserve"> </w:t>
      </w:r>
      <w:r w:rsidRPr="00FE0B80">
        <w:rPr>
          <w:bCs/>
          <w:sz w:val="20"/>
        </w:rPr>
        <w:t>a</w:t>
      </w:r>
      <w:r w:rsidRPr="00FE0B80">
        <w:rPr>
          <w:bCs/>
          <w:spacing w:val="-1"/>
          <w:sz w:val="20"/>
        </w:rPr>
        <w:t xml:space="preserve"> </w:t>
      </w:r>
      <w:r w:rsidRPr="00FE0B80">
        <w:rPr>
          <w:bCs/>
          <w:sz w:val="20"/>
        </w:rPr>
        <w:t>percentage</w:t>
      </w:r>
      <w:r w:rsidRPr="00FE0B80">
        <w:rPr>
          <w:bCs/>
          <w:spacing w:val="-2"/>
          <w:sz w:val="20"/>
        </w:rPr>
        <w:t xml:space="preserve"> </w:t>
      </w:r>
      <w:r w:rsidRPr="00FE0B80">
        <w:rPr>
          <w:bCs/>
          <w:sz w:val="20"/>
        </w:rPr>
        <w:t>of</w:t>
      </w:r>
      <w:r w:rsidRPr="00FE0B80">
        <w:rPr>
          <w:bCs/>
          <w:spacing w:val="-5"/>
          <w:sz w:val="20"/>
        </w:rPr>
        <w:t xml:space="preserve"> </w:t>
      </w:r>
      <w:r w:rsidRPr="00FE0B80">
        <w:rPr>
          <w:bCs/>
          <w:sz w:val="20"/>
        </w:rPr>
        <w:t>total</w:t>
      </w:r>
      <w:r w:rsidRPr="00FE0B80">
        <w:rPr>
          <w:bCs/>
          <w:spacing w:val="-3"/>
          <w:sz w:val="20"/>
        </w:rPr>
        <w:t xml:space="preserve"> </w:t>
      </w:r>
      <w:r w:rsidRPr="00FE0B80">
        <w:rPr>
          <w:bCs/>
          <w:sz w:val="20"/>
        </w:rPr>
        <w:t>air</w:t>
      </w:r>
      <w:r w:rsidRPr="00FE0B80">
        <w:rPr>
          <w:bCs/>
          <w:spacing w:val="-2"/>
          <w:sz w:val="20"/>
        </w:rPr>
        <w:t xml:space="preserve"> </w:t>
      </w:r>
      <w:r w:rsidRPr="00FE0B80">
        <w:rPr>
          <w:bCs/>
          <w:sz w:val="20"/>
        </w:rPr>
        <w:t>volume.</w:t>
      </w:r>
      <w:r w:rsidRPr="00FE0B80">
        <w:rPr>
          <w:bCs/>
          <w:spacing w:val="-3"/>
          <w:sz w:val="20"/>
        </w:rPr>
        <w:t xml:space="preserve"> </w:t>
      </w:r>
      <w:r w:rsidRPr="00FE0B80">
        <w:rPr>
          <w:bCs/>
          <w:sz w:val="20"/>
        </w:rPr>
        <w:t>Listed</w:t>
      </w:r>
      <w:r w:rsidRPr="00FE0B80">
        <w:rPr>
          <w:bCs/>
          <w:spacing w:val="-2"/>
          <w:sz w:val="20"/>
        </w:rPr>
        <w:t xml:space="preserve"> </w:t>
      </w:r>
      <w:r w:rsidRPr="00FE0B80">
        <w:rPr>
          <w:bCs/>
          <w:sz w:val="20"/>
        </w:rPr>
        <w:t>pollutants</w:t>
      </w:r>
      <w:r w:rsidRPr="00FE0B80">
        <w:rPr>
          <w:bCs/>
          <w:spacing w:val="-2"/>
          <w:sz w:val="20"/>
        </w:rPr>
        <w:t xml:space="preserve"> </w:t>
      </w:r>
      <w:r w:rsidRPr="00FE0B80">
        <w:rPr>
          <w:bCs/>
          <w:sz w:val="20"/>
        </w:rPr>
        <w:t>are</w:t>
      </w:r>
      <w:r w:rsidRPr="00FE0B80">
        <w:rPr>
          <w:bCs/>
          <w:spacing w:val="-1"/>
          <w:sz w:val="20"/>
        </w:rPr>
        <w:t xml:space="preserve"> </w:t>
      </w:r>
      <w:r w:rsidRPr="00FE0B80">
        <w:rPr>
          <w:bCs/>
          <w:sz w:val="20"/>
        </w:rPr>
        <w:t>ten</w:t>
      </w:r>
      <w:r w:rsidRPr="00FE0B80">
        <w:rPr>
          <w:bCs/>
          <w:spacing w:val="-2"/>
          <w:sz w:val="20"/>
        </w:rPr>
        <w:t xml:space="preserve"> </w:t>
      </w:r>
      <w:r w:rsidRPr="00FE0B80">
        <w:rPr>
          <w:bCs/>
          <w:sz w:val="20"/>
        </w:rPr>
        <w:t>times</w:t>
      </w:r>
      <w:r w:rsidRPr="00FE0B80">
        <w:rPr>
          <w:bCs/>
          <w:spacing w:val="-3"/>
          <w:sz w:val="20"/>
        </w:rPr>
        <w:t xml:space="preserve"> </w:t>
      </w:r>
      <w:r w:rsidRPr="00FE0B80">
        <w:rPr>
          <w:bCs/>
          <w:sz w:val="20"/>
        </w:rPr>
        <w:t>over</w:t>
      </w:r>
      <w:r w:rsidRPr="00FE0B80">
        <w:rPr>
          <w:bCs/>
          <w:spacing w:val="-42"/>
          <w:sz w:val="20"/>
        </w:rPr>
        <w:t xml:space="preserve"> </w:t>
      </w:r>
      <w:r w:rsidRPr="00FE0B80">
        <w:rPr>
          <w:bCs/>
          <w:sz w:val="20"/>
        </w:rPr>
        <w:t>allowable limits. The only segment of the pie chart that is visible represents clean air, making it difficult to get</w:t>
      </w:r>
      <w:r w:rsidRPr="00FE0B80">
        <w:rPr>
          <w:bCs/>
          <w:spacing w:val="1"/>
          <w:sz w:val="20"/>
        </w:rPr>
        <w:t xml:space="preserve"> </w:t>
      </w:r>
      <w:r w:rsidRPr="00FE0B80">
        <w:rPr>
          <w:bCs/>
          <w:sz w:val="20"/>
        </w:rPr>
        <w:t>information from this</w:t>
      </w:r>
      <w:r w:rsidRPr="00FE0B80">
        <w:rPr>
          <w:bCs/>
          <w:spacing w:val="-1"/>
          <w:sz w:val="20"/>
        </w:rPr>
        <w:t xml:space="preserve"> </w:t>
      </w:r>
      <w:r w:rsidRPr="00FE0B80">
        <w:rPr>
          <w:bCs/>
          <w:sz w:val="20"/>
        </w:rPr>
        <w:t>visualisation.</w:t>
      </w:r>
    </w:p>
    <w:p w14:paraId="1238BA8B" w14:textId="77777777" w:rsidR="00466F4B" w:rsidRDefault="003E2061">
      <w:pPr>
        <w:pStyle w:val="BodyText"/>
        <w:spacing w:before="176" w:line="264" w:lineRule="auto"/>
        <w:ind w:left="192" w:right="434"/>
      </w:pPr>
      <w:r>
        <w:t>What else can we do to make sure that the findings we’re reporting don’t skew the data or</w:t>
      </w:r>
      <w:r>
        <w:rPr>
          <w:spacing w:val="1"/>
        </w:rPr>
        <w:t xml:space="preserve"> </w:t>
      </w:r>
      <w:r>
        <w:t>misrepresent it? Examine ideas such as considering the whole data set, not just favourable</w:t>
      </w:r>
      <w:r>
        <w:rPr>
          <w:spacing w:val="1"/>
        </w:rPr>
        <w:t xml:space="preserve"> </w:t>
      </w:r>
      <w:r>
        <w:t>sections of it, or ensuring that when using two graphs to compare data, they use the same start</w:t>
      </w:r>
      <w:r>
        <w:rPr>
          <w:spacing w:val="-52"/>
        </w:rPr>
        <w:t xml:space="preserve"> </w:t>
      </w:r>
      <w:r>
        <w:t>and</w:t>
      </w:r>
      <w:r>
        <w:rPr>
          <w:spacing w:val="-2"/>
        </w:rPr>
        <w:t xml:space="preserve"> </w:t>
      </w:r>
      <w:r>
        <w:t>end</w:t>
      </w:r>
      <w:r>
        <w:rPr>
          <w:spacing w:val="1"/>
        </w:rPr>
        <w:t xml:space="preserve"> </w:t>
      </w:r>
      <w:r>
        <w:t>points, the</w:t>
      </w:r>
      <w:r>
        <w:rPr>
          <w:spacing w:val="-2"/>
        </w:rPr>
        <w:t xml:space="preserve"> </w:t>
      </w:r>
      <w:r>
        <w:t>same</w:t>
      </w:r>
      <w:r>
        <w:rPr>
          <w:spacing w:val="1"/>
        </w:rPr>
        <w:t xml:space="preserve"> </w:t>
      </w:r>
      <w:r>
        <w:t>scales,</w:t>
      </w:r>
      <w:r>
        <w:rPr>
          <w:spacing w:val="-2"/>
        </w:rPr>
        <w:t xml:space="preserve"> </w:t>
      </w:r>
      <w:r>
        <w:t>and</w:t>
      </w:r>
      <w:r>
        <w:rPr>
          <w:spacing w:val="-1"/>
        </w:rPr>
        <w:t xml:space="preserve"> </w:t>
      </w:r>
      <w:r>
        <w:t>the same</w:t>
      </w:r>
      <w:r>
        <w:rPr>
          <w:spacing w:val="-1"/>
        </w:rPr>
        <w:t xml:space="preserve"> </w:t>
      </w:r>
      <w:r>
        <w:t>display ranges.</w:t>
      </w:r>
    </w:p>
    <w:p w14:paraId="25591CE5" w14:textId="77777777" w:rsidR="00466F4B" w:rsidRDefault="003E2061">
      <w:pPr>
        <w:pStyle w:val="BodyText"/>
        <w:spacing w:before="121" w:line="264" w:lineRule="auto"/>
        <w:ind w:left="192" w:right="246"/>
      </w:pPr>
      <w:r>
        <w:t>Alternately, you could reverse this lesson idea and ask students to find a way to misrepresent the</w:t>
      </w:r>
      <w:r>
        <w:rPr>
          <w:spacing w:val="-52"/>
        </w:rPr>
        <w:t xml:space="preserve"> </w:t>
      </w:r>
      <w:r>
        <w:t>dataset to distort the truth, without lying about the data. How could you display it so that it looks</w:t>
      </w:r>
      <w:r>
        <w:rPr>
          <w:spacing w:val="-52"/>
        </w:rPr>
        <w:t xml:space="preserve"> </w:t>
      </w:r>
      <w:r>
        <w:t>like it’s saying something that it isn’t? This could generate discussion about misuse of data in the</w:t>
      </w:r>
      <w:r>
        <w:rPr>
          <w:spacing w:val="1"/>
        </w:rPr>
        <w:t xml:space="preserve"> </w:t>
      </w:r>
      <w:r>
        <w:t>media and advertising, or ethics in scientific research, and the importance of representing data</w:t>
      </w:r>
      <w:r>
        <w:rPr>
          <w:spacing w:val="1"/>
        </w:rPr>
        <w:t xml:space="preserve"> </w:t>
      </w:r>
      <w:r>
        <w:t>accurately.</w:t>
      </w:r>
    </w:p>
    <w:p w14:paraId="66B65215" w14:textId="77777777" w:rsidR="00466F4B" w:rsidRDefault="00466F4B">
      <w:pPr>
        <w:spacing w:line="264" w:lineRule="auto"/>
        <w:sectPr w:rsidR="00466F4B">
          <w:pgSz w:w="11910" w:h="16840"/>
          <w:pgMar w:top="1080" w:right="1020" w:bottom="900" w:left="940" w:header="0" w:footer="706" w:gutter="0"/>
          <w:cols w:space="720"/>
        </w:sectPr>
      </w:pPr>
    </w:p>
    <w:p w14:paraId="42107D5F" w14:textId="20B877A8" w:rsidR="00466F4B" w:rsidRPr="006D5543" w:rsidRDefault="003E2061" w:rsidP="006D5543">
      <w:pPr>
        <w:pStyle w:val="Heading3"/>
        <w:spacing w:before="34" w:after="240"/>
      </w:pPr>
      <w:r>
        <w:lastRenderedPageBreak/>
        <w:t>Understanding</w:t>
      </w:r>
      <w:r>
        <w:rPr>
          <w:spacing w:val="-5"/>
        </w:rPr>
        <w:t xml:space="preserve"> </w:t>
      </w:r>
      <w:r>
        <w:t>Outliers</w:t>
      </w:r>
    </w:p>
    <w:p w14:paraId="0DA68174" w14:textId="77777777" w:rsidR="00466F4B" w:rsidRDefault="003E2061">
      <w:pPr>
        <w:pStyle w:val="BodyText"/>
        <w:spacing w:line="264" w:lineRule="auto"/>
        <w:ind w:left="192" w:right="154"/>
      </w:pPr>
      <w:r>
        <w:t>Outliers in the context of data refers to data points that fall well outside of the other values</w:t>
      </w:r>
      <w:r>
        <w:rPr>
          <w:spacing w:val="1"/>
        </w:rPr>
        <w:t xml:space="preserve"> </w:t>
      </w:r>
      <w:r>
        <w:t>observed.</w:t>
      </w:r>
      <w:r>
        <w:rPr>
          <w:spacing w:val="-4"/>
        </w:rPr>
        <w:t xml:space="preserve"> </w:t>
      </w:r>
      <w:r>
        <w:t>They</w:t>
      </w:r>
      <w:r>
        <w:rPr>
          <w:spacing w:val="-2"/>
        </w:rPr>
        <w:t xml:space="preserve"> </w:t>
      </w:r>
      <w:r>
        <w:t>can</w:t>
      </w:r>
      <w:r>
        <w:rPr>
          <w:spacing w:val="-3"/>
        </w:rPr>
        <w:t xml:space="preserve"> </w:t>
      </w:r>
      <w:r>
        <w:t>be</w:t>
      </w:r>
      <w:r>
        <w:rPr>
          <w:spacing w:val="-3"/>
        </w:rPr>
        <w:t xml:space="preserve"> </w:t>
      </w:r>
      <w:r>
        <w:t>legitimate</w:t>
      </w:r>
      <w:r>
        <w:rPr>
          <w:spacing w:val="-4"/>
        </w:rPr>
        <w:t xml:space="preserve"> </w:t>
      </w:r>
      <w:r>
        <w:t>variations</w:t>
      </w:r>
      <w:r>
        <w:rPr>
          <w:spacing w:val="-4"/>
        </w:rPr>
        <w:t xml:space="preserve"> </w:t>
      </w:r>
      <w:r>
        <w:t>in</w:t>
      </w:r>
      <w:r>
        <w:rPr>
          <w:spacing w:val="-3"/>
        </w:rPr>
        <w:t xml:space="preserve"> </w:t>
      </w:r>
      <w:r>
        <w:t>the</w:t>
      </w:r>
      <w:r>
        <w:rPr>
          <w:spacing w:val="-5"/>
        </w:rPr>
        <w:t xml:space="preserve"> </w:t>
      </w:r>
      <w:r>
        <w:t>thing</w:t>
      </w:r>
      <w:r>
        <w:rPr>
          <w:spacing w:val="-2"/>
        </w:rPr>
        <w:t xml:space="preserve"> </w:t>
      </w:r>
      <w:r>
        <w:t>you’re</w:t>
      </w:r>
      <w:r>
        <w:rPr>
          <w:spacing w:val="-3"/>
        </w:rPr>
        <w:t xml:space="preserve"> </w:t>
      </w:r>
      <w:r>
        <w:t>measuring,</w:t>
      </w:r>
      <w:r>
        <w:rPr>
          <w:spacing w:val="-4"/>
        </w:rPr>
        <w:t xml:space="preserve"> </w:t>
      </w:r>
      <w:r>
        <w:t>or</w:t>
      </w:r>
      <w:r>
        <w:rPr>
          <w:spacing w:val="-1"/>
        </w:rPr>
        <w:t xml:space="preserve"> </w:t>
      </w:r>
      <w:r>
        <w:t>can</w:t>
      </w:r>
      <w:r>
        <w:rPr>
          <w:spacing w:val="-3"/>
        </w:rPr>
        <w:t xml:space="preserve"> </w:t>
      </w:r>
      <w:r>
        <w:t>be</w:t>
      </w:r>
      <w:r>
        <w:rPr>
          <w:spacing w:val="-5"/>
        </w:rPr>
        <w:t xml:space="preserve"> </w:t>
      </w:r>
      <w:r>
        <w:t>measurement</w:t>
      </w:r>
      <w:r>
        <w:rPr>
          <w:spacing w:val="-51"/>
        </w:rPr>
        <w:t xml:space="preserve"> </w:t>
      </w:r>
      <w:r>
        <w:t>errors,</w:t>
      </w:r>
      <w:r>
        <w:rPr>
          <w:spacing w:val="-1"/>
        </w:rPr>
        <w:t xml:space="preserve"> </w:t>
      </w:r>
      <w:r>
        <w:t>where</w:t>
      </w:r>
      <w:r>
        <w:rPr>
          <w:spacing w:val="-1"/>
        </w:rPr>
        <w:t xml:space="preserve"> </w:t>
      </w:r>
      <w:r>
        <w:t>the</w:t>
      </w:r>
      <w:r>
        <w:rPr>
          <w:spacing w:val="-3"/>
        </w:rPr>
        <w:t xml:space="preserve"> </w:t>
      </w:r>
      <w:r>
        <w:t>reading was</w:t>
      </w:r>
      <w:r>
        <w:rPr>
          <w:spacing w:val="-1"/>
        </w:rPr>
        <w:t xml:space="preserve"> </w:t>
      </w:r>
      <w:r>
        <w:t>not</w:t>
      </w:r>
      <w:r>
        <w:rPr>
          <w:spacing w:val="-1"/>
        </w:rPr>
        <w:t xml:space="preserve"> </w:t>
      </w:r>
      <w:r>
        <w:t>taken correctly</w:t>
      </w:r>
      <w:r>
        <w:rPr>
          <w:spacing w:val="-3"/>
        </w:rPr>
        <w:t xml:space="preserve"> </w:t>
      </w:r>
      <w:r>
        <w:t>for</w:t>
      </w:r>
      <w:r>
        <w:rPr>
          <w:spacing w:val="-2"/>
        </w:rPr>
        <w:t xml:space="preserve"> </w:t>
      </w:r>
      <w:r>
        <w:t>a variety</w:t>
      </w:r>
      <w:r>
        <w:rPr>
          <w:spacing w:val="-1"/>
        </w:rPr>
        <w:t xml:space="preserve"> </w:t>
      </w:r>
      <w:r>
        <w:t>of</w:t>
      </w:r>
      <w:r>
        <w:rPr>
          <w:spacing w:val="1"/>
        </w:rPr>
        <w:t xml:space="preserve"> </w:t>
      </w:r>
      <w:r>
        <w:t>reasons.</w:t>
      </w:r>
    </w:p>
    <w:p w14:paraId="47C0EDBF" w14:textId="77777777" w:rsidR="00466F4B" w:rsidRDefault="003E2061">
      <w:pPr>
        <w:pStyle w:val="BodyText"/>
        <w:spacing w:before="120" w:line="264" w:lineRule="auto"/>
        <w:ind w:left="192" w:right="409"/>
      </w:pPr>
      <w:r>
        <w:t>With this lesson goal, students examine the dataset, identifying the average, median and range.</w:t>
      </w:r>
      <w:r>
        <w:rPr>
          <w:spacing w:val="-52"/>
        </w:rPr>
        <w:t xml:space="preserve"> </w:t>
      </w:r>
      <w:r>
        <w:t>Once that is done, students can then identify any outliers, using methods like looking for sharp</w:t>
      </w:r>
      <w:r>
        <w:rPr>
          <w:spacing w:val="1"/>
        </w:rPr>
        <w:t xml:space="preserve"> </w:t>
      </w:r>
      <w:r>
        <w:t>spikes in pollutant values, or surprisingly high or low values, remove them from the dataset and</w:t>
      </w:r>
      <w:r>
        <w:rPr>
          <w:spacing w:val="-52"/>
        </w:rPr>
        <w:t xml:space="preserve"> </w:t>
      </w:r>
      <w:r>
        <w:t>recalculate their average, median and range, compare the values, and discuss which ones have</w:t>
      </w:r>
      <w:r>
        <w:rPr>
          <w:spacing w:val="1"/>
        </w:rPr>
        <w:t xml:space="preserve"> </w:t>
      </w:r>
      <w:r>
        <w:t>changed</w:t>
      </w:r>
      <w:r>
        <w:rPr>
          <w:spacing w:val="-2"/>
        </w:rPr>
        <w:t xml:space="preserve"> </w:t>
      </w:r>
      <w:r>
        <w:t>and why,</w:t>
      </w:r>
      <w:r>
        <w:rPr>
          <w:spacing w:val="-1"/>
        </w:rPr>
        <w:t xml:space="preserve"> </w:t>
      </w:r>
      <w:r>
        <w:t>as</w:t>
      </w:r>
      <w:r>
        <w:rPr>
          <w:spacing w:val="-3"/>
        </w:rPr>
        <w:t xml:space="preserve"> </w:t>
      </w:r>
      <w:r>
        <w:t>well</w:t>
      </w:r>
      <w:r>
        <w:rPr>
          <w:spacing w:val="1"/>
        </w:rPr>
        <w:t xml:space="preserve"> </w:t>
      </w:r>
      <w:r>
        <w:t>as</w:t>
      </w:r>
      <w:r>
        <w:rPr>
          <w:spacing w:val="-1"/>
        </w:rPr>
        <w:t xml:space="preserve"> </w:t>
      </w:r>
      <w:r>
        <w:t>discussing</w:t>
      </w:r>
      <w:r>
        <w:rPr>
          <w:spacing w:val="-1"/>
        </w:rPr>
        <w:t xml:space="preserve"> </w:t>
      </w:r>
      <w:r>
        <w:t>where the</w:t>
      </w:r>
      <w:r>
        <w:rPr>
          <w:spacing w:val="-3"/>
        </w:rPr>
        <w:t xml:space="preserve"> </w:t>
      </w:r>
      <w:r>
        <w:t>outlier</w:t>
      </w:r>
      <w:r>
        <w:rPr>
          <w:spacing w:val="1"/>
        </w:rPr>
        <w:t xml:space="preserve"> </w:t>
      </w:r>
      <w:r>
        <w:t>values</w:t>
      </w:r>
      <w:r>
        <w:rPr>
          <w:spacing w:val="-2"/>
        </w:rPr>
        <w:t xml:space="preserve"> </w:t>
      </w:r>
      <w:r>
        <w:t>may</w:t>
      </w:r>
      <w:r>
        <w:rPr>
          <w:spacing w:val="-1"/>
        </w:rPr>
        <w:t xml:space="preserve"> </w:t>
      </w:r>
      <w:r>
        <w:t>have</w:t>
      </w:r>
      <w:r>
        <w:rPr>
          <w:spacing w:val="-5"/>
        </w:rPr>
        <w:t xml:space="preserve"> </w:t>
      </w:r>
      <w:r>
        <w:t>come</w:t>
      </w:r>
      <w:r>
        <w:rPr>
          <w:spacing w:val="1"/>
        </w:rPr>
        <w:t xml:space="preserve"> </w:t>
      </w:r>
      <w:r>
        <w:t>from.</w:t>
      </w:r>
    </w:p>
    <w:p w14:paraId="4F6D917A" w14:textId="77777777" w:rsidR="00466F4B" w:rsidRDefault="003E2061">
      <w:pPr>
        <w:pStyle w:val="BodyText"/>
        <w:spacing w:before="119"/>
        <w:ind w:left="192"/>
      </w:pPr>
      <w:r>
        <w:t>For</w:t>
      </w:r>
      <w:r>
        <w:rPr>
          <w:spacing w:val="-3"/>
        </w:rPr>
        <w:t xml:space="preserve"> </w:t>
      </w:r>
      <w:r>
        <w:t>more</w:t>
      </w:r>
      <w:r>
        <w:rPr>
          <w:spacing w:val="-3"/>
        </w:rPr>
        <w:t xml:space="preserve"> </w:t>
      </w:r>
      <w:r>
        <w:t>information</w:t>
      </w:r>
      <w:r>
        <w:rPr>
          <w:spacing w:val="-3"/>
        </w:rPr>
        <w:t xml:space="preserve"> </w:t>
      </w:r>
      <w:r>
        <w:t>on</w:t>
      </w:r>
      <w:r>
        <w:rPr>
          <w:spacing w:val="-5"/>
        </w:rPr>
        <w:t xml:space="preserve"> </w:t>
      </w:r>
      <w:r>
        <w:t>Outliers,</w:t>
      </w:r>
      <w:r>
        <w:rPr>
          <w:spacing w:val="-4"/>
        </w:rPr>
        <w:t xml:space="preserve"> </w:t>
      </w:r>
      <w:r>
        <w:t>see</w:t>
      </w:r>
      <w:r>
        <w:rPr>
          <w:spacing w:val="-5"/>
        </w:rPr>
        <w:t xml:space="preserve"> </w:t>
      </w:r>
      <w:r>
        <w:t>the</w:t>
      </w:r>
      <w:r>
        <w:rPr>
          <w:spacing w:val="-2"/>
        </w:rPr>
        <w:t xml:space="preserve"> </w:t>
      </w:r>
      <w:r>
        <w:t>Educational</w:t>
      </w:r>
      <w:r>
        <w:rPr>
          <w:spacing w:val="-6"/>
        </w:rPr>
        <w:t xml:space="preserve"> </w:t>
      </w:r>
      <w:r>
        <w:t>Datasets</w:t>
      </w:r>
      <w:r>
        <w:rPr>
          <w:spacing w:val="-4"/>
        </w:rPr>
        <w:t xml:space="preserve"> </w:t>
      </w:r>
      <w:r>
        <w:t>Companion</w:t>
      </w:r>
      <w:r>
        <w:rPr>
          <w:spacing w:val="-3"/>
        </w:rPr>
        <w:t xml:space="preserve"> </w:t>
      </w:r>
      <w:r>
        <w:t>document.</w:t>
      </w:r>
    </w:p>
    <w:p w14:paraId="3972CE09" w14:textId="77777777" w:rsidR="00466F4B" w:rsidRDefault="00466F4B">
      <w:pPr>
        <w:pStyle w:val="BodyText"/>
        <w:spacing w:before="11"/>
        <w:rPr>
          <w:sz w:val="31"/>
        </w:rPr>
      </w:pPr>
    </w:p>
    <w:p w14:paraId="1A6144B5" w14:textId="450D845A" w:rsidR="00466F4B" w:rsidRPr="006D5543" w:rsidRDefault="003E2061" w:rsidP="006D5543">
      <w:pPr>
        <w:pStyle w:val="Heading3"/>
        <w:spacing w:after="240"/>
      </w:pPr>
      <w:r>
        <w:t>Identifying</w:t>
      </w:r>
      <w:r>
        <w:rPr>
          <w:spacing w:val="-5"/>
        </w:rPr>
        <w:t xml:space="preserve"> </w:t>
      </w:r>
      <w:r>
        <w:t>the</w:t>
      </w:r>
      <w:r>
        <w:rPr>
          <w:spacing w:val="-4"/>
        </w:rPr>
        <w:t xml:space="preserve"> </w:t>
      </w:r>
      <w:r>
        <w:t>Right</w:t>
      </w:r>
      <w:r>
        <w:rPr>
          <w:spacing w:val="-5"/>
        </w:rPr>
        <w:t xml:space="preserve"> </w:t>
      </w:r>
      <w:r>
        <w:t>Visualisation</w:t>
      </w:r>
    </w:p>
    <w:p w14:paraId="20959C5D" w14:textId="77777777" w:rsidR="00466F4B" w:rsidRDefault="003E2061">
      <w:pPr>
        <w:pStyle w:val="BodyText"/>
        <w:spacing w:before="1" w:line="264" w:lineRule="auto"/>
        <w:ind w:left="192" w:right="370"/>
      </w:pPr>
      <w:r>
        <w:t>As the idiom goes, a picture is worth a thousand words and there are lots of ways we can take</w:t>
      </w:r>
      <w:r>
        <w:rPr>
          <w:spacing w:val="1"/>
        </w:rPr>
        <w:t xml:space="preserve"> </w:t>
      </w:r>
      <w:r>
        <w:t>data and make it visual. Some of the more common methods of creating visualisations are pie</w:t>
      </w:r>
      <w:r>
        <w:rPr>
          <w:spacing w:val="1"/>
        </w:rPr>
        <w:t xml:space="preserve"> </w:t>
      </w:r>
      <w:r>
        <w:t>charts, line graphs and bar graphs. Depending on the data set, other visualisations may be</w:t>
      </w:r>
      <w:r>
        <w:rPr>
          <w:spacing w:val="1"/>
        </w:rPr>
        <w:t xml:space="preserve"> </w:t>
      </w:r>
      <w:r>
        <w:t>appropriate</w:t>
      </w:r>
      <w:r>
        <w:rPr>
          <w:spacing w:val="-4"/>
        </w:rPr>
        <w:t xml:space="preserve"> </w:t>
      </w:r>
      <w:r>
        <w:t>to</w:t>
      </w:r>
      <w:r>
        <w:rPr>
          <w:spacing w:val="-1"/>
        </w:rPr>
        <w:t xml:space="preserve"> </w:t>
      </w:r>
      <w:r>
        <w:t>give</w:t>
      </w:r>
      <w:r>
        <w:rPr>
          <w:spacing w:val="-4"/>
        </w:rPr>
        <w:t xml:space="preserve"> </w:t>
      </w:r>
      <w:r>
        <w:t>the</w:t>
      </w:r>
      <w:r>
        <w:rPr>
          <w:spacing w:val="-3"/>
        </w:rPr>
        <w:t xml:space="preserve"> </w:t>
      </w:r>
      <w:r>
        <w:t>audience</w:t>
      </w:r>
      <w:r>
        <w:rPr>
          <w:spacing w:val="-1"/>
        </w:rPr>
        <w:t xml:space="preserve"> </w:t>
      </w:r>
      <w:r>
        <w:t>a</w:t>
      </w:r>
      <w:r>
        <w:rPr>
          <w:spacing w:val="-4"/>
        </w:rPr>
        <w:t xml:space="preserve"> </w:t>
      </w:r>
      <w:r>
        <w:t>better</w:t>
      </w:r>
      <w:r>
        <w:rPr>
          <w:spacing w:val="-1"/>
        </w:rPr>
        <w:t xml:space="preserve"> </w:t>
      </w:r>
      <w:r>
        <w:t>illustration</w:t>
      </w:r>
      <w:r>
        <w:rPr>
          <w:spacing w:val="-1"/>
        </w:rPr>
        <w:t xml:space="preserve"> </w:t>
      </w:r>
      <w:r>
        <w:t>of</w:t>
      </w:r>
      <w:r>
        <w:rPr>
          <w:spacing w:val="-3"/>
        </w:rPr>
        <w:t xml:space="preserve"> </w:t>
      </w:r>
      <w:r>
        <w:t>the</w:t>
      </w:r>
      <w:r>
        <w:rPr>
          <w:spacing w:val="-4"/>
        </w:rPr>
        <w:t xml:space="preserve"> </w:t>
      </w:r>
      <w:r>
        <w:t>data</w:t>
      </w:r>
      <w:r>
        <w:rPr>
          <w:spacing w:val="-4"/>
        </w:rPr>
        <w:t xml:space="preserve"> </w:t>
      </w:r>
      <w:r>
        <w:t>and</w:t>
      </w:r>
      <w:r>
        <w:rPr>
          <w:spacing w:val="-3"/>
        </w:rPr>
        <w:t xml:space="preserve"> </w:t>
      </w:r>
      <w:r>
        <w:t>the</w:t>
      </w:r>
      <w:r>
        <w:rPr>
          <w:spacing w:val="-3"/>
        </w:rPr>
        <w:t xml:space="preserve"> </w:t>
      </w:r>
      <w:r>
        <w:t>trends</w:t>
      </w:r>
      <w:r>
        <w:rPr>
          <w:spacing w:val="-4"/>
        </w:rPr>
        <w:t xml:space="preserve"> </w:t>
      </w:r>
      <w:r>
        <w:t>and</w:t>
      </w:r>
      <w:r>
        <w:rPr>
          <w:spacing w:val="-3"/>
        </w:rPr>
        <w:t xml:space="preserve"> </w:t>
      </w:r>
      <w:r>
        <w:t>patterns</w:t>
      </w:r>
      <w:r>
        <w:rPr>
          <w:spacing w:val="-5"/>
        </w:rPr>
        <w:t xml:space="preserve"> </w:t>
      </w:r>
      <w:r>
        <w:t>it</w:t>
      </w:r>
      <w:r>
        <w:rPr>
          <w:spacing w:val="-51"/>
        </w:rPr>
        <w:t xml:space="preserve"> </w:t>
      </w:r>
      <w:r>
        <w:t>contains.</w:t>
      </w:r>
    </w:p>
    <w:p w14:paraId="269C4FA3" w14:textId="77777777" w:rsidR="00466F4B" w:rsidRDefault="003E2061">
      <w:pPr>
        <w:pStyle w:val="BodyText"/>
        <w:spacing w:before="121" w:line="264" w:lineRule="auto"/>
        <w:ind w:left="192" w:right="148"/>
      </w:pPr>
      <w:r>
        <w:t>For</w:t>
      </w:r>
      <w:r>
        <w:rPr>
          <w:spacing w:val="2"/>
        </w:rPr>
        <w:t xml:space="preserve"> </w:t>
      </w:r>
      <w:r>
        <w:t>this dataset,</w:t>
      </w:r>
      <w:r>
        <w:rPr>
          <w:spacing w:val="2"/>
        </w:rPr>
        <w:t xml:space="preserve"> </w:t>
      </w:r>
      <w:r>
        <w:t>since</w:t>
      </w:r>
      <w:r>
        <w:rPr>
          <w:spacing w:val="2"/>
        </w:rPr>
        <w:t xml:space="preserve"> </w:t>
      </w:r>
      <w:r>
        <w:t>we</w:t>
      </w:r>
      <w:r>
        <w:rPr>
          <w:spacing w:val="3"/>
        </w:rPr>
        <w:t xml:space="preserve"> </w:t>
      </w:r>
      <w:r>
        <w:t>only</w:t>
      </w:r>
      <w:r>
        <w:rPr>
          <w:spacing w:val="-1"/>
        </w:rPr>
        <w:t xml:space="preserve"> </w:t>
      </w:r>
      <w:r>
        <w:t>have readings from</w:t>
      </w:r>
      <w:r>
        <w:rPr>
          <w:spacing w:val="2"/>
        </w:rPr>
        <w:t xml:space="preserve"> </w:t>
      </w:r>
      <w:r>
        <w:t>a</w:t>
      </w:r>
      <w:r>
        <w:rPr>
          <w:spacing w:val="2"/>
        </w:rPr>
        <w:t xml:space="preserve"> </w:t>
      </w:r>
      <w:r>
        <w:t>single</w:t>
      </w:r>
      <w:r>
        <w:rPr>
          <w:spacing w:val="3"/>
        </w:rPr>
        <w:t xml:space="preserve"> </w:t>
      </w:r>
      <w:r>
        <w:t>location,</w:t>
      </w:r>
      <w:r>
        <w:rPr>
          <w:spacing w:val="-1"/>
        </w:rPr>
        <w:t xml:space="preserve"> </w:t>
      </w:r>
      <w:r>
        <w:t>maps</w:t>
      </w:r>
      <w:r>
        <w:rPr>
          <w:spacing w:val="2"/>
        </w:rPr>
        <w:t xml:space="preserve"> </w:t>
      </w:r>
      <w:r>
        <w:t>are</w:t>
      </w:r>
      <w:r>
        <w:rPr>
          <w:spacing w:val="1"/>
        </w:rPr>
        <w:t xml:space="preserve"> </w:t>
      </w:r>
      <w:r>
        <w:t>not</w:t>
      </w:r>
      <w:r>
        <w:rPr>
          <w:spacing w:val="1"/>
        </w:rPr>
        <w:t xml:space="preserve"> </w:t>
      </w:r>
      <w:r>
        <w:t>a</w:t>
      </w:r>
      <w:r>
        <w:rPr>
          <w:spacing w:val="2"/>
        </w:rPr>
        <w:t xml:space="preserve"> </w:t>
      </w:r>
      <w:r>
        <w:t>relevant</w:t>
      </w:r>
      <w:r>
        <w:rPr>
          <w:spacing w:val="3"/>
        </w:rPr>
        <w:t xml:space="preserve"> </w:t>
      </w:r>
      <w:r>
        <w:t>way</w:t>
      </w:r>
      <w:r>
        <w:rPr>
          <w:spacing w:val="1"/>
        </w:rPr>
        <w:t xml:space="preserve"> </w:t>
      </w:r>
      <w:r>
        <w:t>of displaying this data. Most graphs are acceptable, especially line graphs, which can indicate</w:t>
      </w:r>
      <w:r>
        <w:rPr>
          <w:spacing w:val="1"/>
        </w:rPr>
        <w:t xml:space="preserve"> </w:t>
      </w:r>
      <w:r>
        <w:t>spikes in the pollutant values, and with the right ranges can indicate where the values have moved</w:t>
      </w:r>
      <w:r>
        <w:rPr>
          <w:spacing w:val="-52"/>
        </w:rPr>
        <w:t xml:space="preserve"> </w:t>
      </w:r>
      <w:r>
        <w:t>beyond the</w:t>
      </w:r>
      <w:r>
        <w:rPr>
          <w:spacing w:val="-2"/>
        </w:rPr>
        <w:t xml:space="preserve"> </w:t>
      </w:r>
      <w:r>
        <w:t>safe</w:t>
      </w:r>
      <w:r>
        <w:rPr>
          <w:spacing w:val="-2"/>
        </w:rPr>
        <w:t xml:space="preserve"> </w:t>
      </w:r>
      <w:r>
        <w:t>threshold.</w:t>
      </w:r>
    </w:p>
    <w:p w14:paraId="55A7EE5D" w14:textId="77777777" w:rsidR="00466F4B" w:rsidRDefault="003E2061">
      <w:pPr>
        <w:pStyle w:val="BodyText"/>
        <w:spacing w:before="120" w:line="264" w:lineRule="auto"/>
        <w:ind w:left="192" w:right="471"/>
      </w:pPr>
      <w:r>
        <w:t>While students can generate visualisations using digital resources, there is also the opportunity</w:t>
      </w:r>
      <w:r>
        <w:rPr>
          <w:spacing w:val="-52"/>
        </w:rPr>
        <w:t xml:space="preserve"> </w:t>
      </w:r>
      <w:r>
        <w:t>with</w:t>
      </w:r>
      <w:r>
        <w:rPr>
          <w:spacing w:val="-1"/>
        </w:rPr>
        <w:t xml:space="preserve"> </w:t>
      </w:r>
      <w:r>
        <w:t>smaller</w:t>
      </w:r>
      <w:r>
        <w:rPr>
          <w:spacing w:val="-3"/>
        </w:rPr>
        <w:t xml:space="preserve"> </w:t>
      </w:r>
      <w:r>
        <w:t>datasets</w:t>
      </w:r>
      <w:r>
        <w:rPr>
          <w:spacing w:val="-2"/>
        </w:rPr>
        <w:t xml:space="preserve"> </w:t>
      </w:r>
      <w:r>
        <w:t>to</w:t>
      </w:r>
      <w:r>
        <w:rPr>
          <w:spacing w:val="-2"/>
        </w:rPr>
        <w:t xml:space="preserve"> </w:t>
      </w:r>
      <w:r>
        <w:t>create</w:t>
      </w:r>
      <w:r>
        <w:rPr>
          <w:spacing w:val="-2"/>
        </w:rPr>
        <w:t xml:space="preserve"> </w:t>
      </w:r>
      <w:r>
        <w:t>these</w:t>
      </w:r>
      <w:r>
        <w:rPr>
          <w:spacing w:val="-1"/>
        </w:rPr>
        <w:t xml:space="preserve"> </w:t>
      </w:r>
      <w:r>
        <w:t>visualisations</w:t>
      </w:r>
      <w:r>
        <w:rPr>
          <w:spacing w:val="-1"/>
        </w:rPr>
        <w:t xml:space="preserve"> </w:t>
      </w:r>
      <w:r>
        <w:t>by</w:t>
      </w:r>
      <w:r>
        <w:rPr>
          <w:spacing w:val="-3"/>
        </w:rPr>
        <w:t xml:space="preserve"> </w:t>
      </w:r>
      <w:r>
        <w:t>hand,</w:t>
      </w:r>
      <w:r>
        <w:rPr>
          <w:spacing w:val="-4"/>
        </w:rPr>
        <w:t xml:space="preserve"> </w:t>
      </w:r>
      <w:r>
        <w:t>using</w:t>
      </w:r>
      <w:r>
        <w:rPr>
          <w:spacing w:val="-3"/>
        </w:rPr>
        <w:t xml:space="preserve"> </w:t>
      </w:r>
      <w:r>
        <w:t>printed</w:t>
      </w:r>
      <w:r>
        <w:rPr>
          <w:spacing w:val="-2"/>
        </w:rPr>
        <w:t xml:space="preserve"> </w:t>
      </w:r>
      <w:r>
        <w:t>maps</w:t>
      </w:r>
      <w:r>
        <w:rPr>
          <w:spacing w:val="-3"/>
        </w:rPr>
        <w:t xml:space="preserve"> </w:t>
      </w:r>
      <w:r>
        <w:t>or</w:t>
      </w:r>
      <w:r>
        <w:rPr>
          <w:spacing w:val="-1"/>
        </w:rPr>
        <w:t xml:space="preserve"> </w:t>
      </w:r>
      <w:r>
        <w:t>sketches.</w:t>
      </w:r>
    </w:p>
    <w:p w14:paraId="267050EF" w14:textId="77777777" w:rsidR="00466F4B" w:rsidRDefault="003E2061">
      <w:pPr>
        <w:pStyle w:val="BodyText"/>
        <w:spacing w:before="121"/>
        <w:ind w:left="192"/>
      </w:pPr>
      <w:r>
        <w:t>For</w:t>
      </w:r>
      <w:r>
        <w:rPr>
          <w:spacing w:val="-2"/>
        </w:rPr>
        <w:t xml:space="preserve"> </w:t>
      </w:r>
      <w:r>
        <w:t>more</w:t>
      </w:r>
      <w:r>
        <w:rPr>
          <w:spacing w:val="-2"/>
        </w:rPr>
        <w:t xml:space="preserve"> </w:t>
      </w:r>
      <w:r>
        <w:t>examples</w:t>
      </w:r>
      <w:r>
        <w:rPr>
          <w:spacing w:val="-2"/>
        </w:rPr>
        <w:t xml:space="preserve"> </w:t>
      </w:r>
      <w:r>
        <w:t>of</w:t>
      </w:r>
      <w:r>
        <w:rPr>
          <w:spacing w:val="-4"/>
        </w:rPr>
        <w:t xml:space="preserve"> </w:t>
      </w:r>
      <w:r>
        <w:t>data</w:t>
      </w:r>
      <w:r>
        <w:rPr>
          <w:spacing w:val="-2"/>
        </w:rPr>
        <w:t xml:space="preserve"> </w:t>
      </w:r>
      <w:r>
        <w:t>visualisations,</w:t>
      </w:r>
      <w:r>
        <w:rPr>
          <w:spacing w:val="-4"/>
        </w:rPr>
        <w:t xml:space="preserve"> </w:t>
      </w:r>
      <w:r>
        <w:t>see</w:t>
      </w:r>
      <w:r>
        <w:rPr>
          <w:spacing w:val="-5"/>
        </w:rPr>
        <w:t xml:space="preserve"> </w:t>
      </w:r>
      <w:r>
        <w:t>the</w:t>
      </w:r>
      <w:r>
        <w:rPr>
          <w:spacing w:val="-3"/>
        </w:rPr>
        <w:t xml:space="preserve"> </w:t>
      </w:r>
      <w:r>
        <w:t>Educational</w:t>
      </w:r>
      <w:r>
        <w:rPr>
          <w:spacing w:val="-5"/>
        </w:rPr>
        <w:t xml:space="preserve"> </w:t>
      </w:r>
      <w:r>
        <w:t>Datasets</w:t>
      </w:r>
      <w:r>
        <w:rPr>
          <w:spacing w:val="-5"/>
        </w:rPr>
        <w:t xml:space="preserve"> </w:t>
      </w:r>
      <w:r>
        <w:t>Companion</w:t>
      </w:r>
      <w:r>
        <w:rPr>
          <w:spacing w:val="-3"/>
        </w:rPr>
        <w:t xml:space="preserve"> </w:t>
      </w:r>
      <w:r>
        <w:t>document.</w:t>
      </w:r>
    </w:p>
    <w:p w14:paraId="3DDDB0EC" w14:textId="77777777" w:rsidR="00466F4B" w:rsidRDefault="00466F4B">
      <w:pPr>
        <w:sectPr w:rsidR="00466F4B">
          <w:pgSz w:w="11910" w:h="16840"/>
          <w:pgMar w:top="1080" w:right="1020" w:bottom="900" w:left="940" w:header="0" w:footer="706" w:gutter="0"/>
          <w:cols w:space="720"/>
        </w:sectPr>
      </w:pPr>
    </w:p>
    <w:p w14:paraId="32CFD891" w14:textId="21A9CB30" w:rsidR="00466F4B" w:rsidRPr="00EC4E39" w:rsidRDefault="003E2061" w:rsidP="00EC4E39">
      <w:pPr>
        <w:pStyle w:val="Heading3"/>
        <w:spacing w:before="34" w:after="240"/>
      </w:pPr>
      <w:r>
        <w:lastRenderedPageBreak/>
        <w:t>Spreadsheet</w:t>
      </w:r>
      <w:r>
        <w:rPr>
          <w:spacing w:val="-4"/>
        </w:rPr>
        <w:t xml:space="preserve"> </w:t>
      </w:r>
      <w:r>
        <w:t>and</w:t>
      </w:r>
      <w:r>
        <w:rPr>
          <w:spacing w:val="-2"/>
        </w:rPr>
        <w:t xml:space="preserve"> </w:t>
      </w:r>
      <w:r>
        <w:t>Numeric</w:t>
      </w:r>
      <w:r>
        <w:rPr>
          <w:spacing w:val="-2"/>
        </w:rPr>
        <w:t xml:space="preserve"> </w:t>
      </w:r>
      <w:r>
        <w:t>Skills</w:t>
      </w:r>
    </w:p>
    <w:p w14:paraId="6AB3F6A2" w14:textId="77777777" w:rsidR="00466F4B" w:rsidRDefault="003E2061">
      <w:pPr>
        <w:pStyle w:val="BodyText"/>
        <w:spacing w:line="264" w:lineRule="auto"/>
        <w:ind w:left="192" w:right="190"/>
      </w:pPr>
      <w:r>
        <w:t>Spreadsheets and numerical skills are embedded across the curriculum, and this data offers an</w:t>
      </w:r>
      <w:r>
        <w:rPr>
          <w:spacing w:val="1"/>
        </w:rPr>
        <w:t xml:space="preserve"> </w:t>
      </w:r>
      <w:r>
        <w:t>opportunity for students to put their skills to work on real-world scientific measurements. While a</w:t>
      </w:r>
      <w:r>
        <w:rPr>
          <w:spacing w:val="-52"/>
        </w:rPr>
        <w:t xml:space="preserve"> </w:t>
      </w:r>
      <w:r>
        <w:t>wide</w:t>
      </w:r>
      <w:r>
        <w:rPr>
          <w:spacing w:val="-1"/>
        </w:rPr>
        <w:t xml:space="preserve"> </w:t>
      </w:r>
      <w:r>
        <w:t>range</w:t>
      </w:r>
      <w:r>
        <w:rPr>
          <w:spacing w:val="-4"/>
        </w:rPr>
        <w:t xml:space="preserve"> </w:t>
      </w:r>
      <w:r>
        <w:t>of</w:t>
      </w:r>
      <w:r>
        <w:rPr>
          <w:spacing w:val="-1"/>
        </w:rPr>
        <w:t xml:space="preserve"> </w:t>
      </w:r>
      <w:r>
        <w:t>mathematical</w:t>
      </w:r>
      <w:r>
        <w:rPr>
          <w:spacing w:val="-2"/>
        </w:rPr>
        <w:t xml:space="preserve"> </w:t>
      </w:r>
      <w:r>
        <w:t>skills</w:t>
      </w:r>
      <w:r>
        <w:rPr>
          <w:spacing w:val="-1"/>
        </w:rPr>
        <w:t xml:space="preserve"> </w:t>
      </w:r>
      <w:r>
        <w:t>and</w:t>
      </w:r>
      <w:r>
        <w:rPr>
          <w:spacing w:val="-3"/>
        </w:rPr>
        <w:t xml:space="preserve"> </w:t>
      </w:r>
      <w:r>
        <w:t>spreadsheet</w:t>
      </w:r>
      <w:r>
        <w:rPr>
          <w:spacing w:val="-1"/>
        </w:rPr>
        <w:t xml:space="preserve"> </w:t>
      </w:r>
      <w:r>
        <w:t>skills</w:t>
      </w:r>
      <w:r>
        <w:rPr>
          <w:spacing w:val="-2"/>
        </w:rPr>
        <w:t xml:space="preserve"> </w:t>
      </w:r>
      <w:r>
        <w:t>can</w:t>
      </w:r>
      <w:r>
        <w:rPr>
          <w:spacing w:val="-3"/>
        </w:rPr>
        <w:t xml:space="preserve"> </w:t>
      </w:r>
      <w:r>
        <w:t>be</w:t>
      </w:r>
      <w:r>
        <w:rPr>
          <w:spacing w:val="-2"/>
        </w:rPr>
        <w:t xml:space="preserve"> </w:t>
      </w:r>
      <w:r>
        <w:t>applied,</w:t>
      </w:r>
      <w:r>
        <w:rPr>
          <w:spacing w:val="-4"/>
        </w:rPr>
        <w:t xml:space="preserve"> </w:t>
      </w:r>
      <w:r>
        <w:t>some</w:t>
      </w:r>
      <w:r>
        <w:rPr>
          <w:spacing w:val="-1"/>
        </w:rPr>
        <w:t xml:space="preserve"> </w:t>
      </w:r>
      <w:r>
        <w:t>key</w:t>
      </w:r>
      <w:r>
        <w:rPr>
          <w:spacing w:val="-2"/>
        </w:rPr>
        <w:t xml:space="preserve"> </w:t>
      </w:r>
      <w:r>
        <w:t>examples are:</w:t>
      </w:r>
    </w:p>
    <w:p w14:paraId="15099B64" w14:textId="77777777" w:rsidR="00466F4B" w:rsidRDefault="003E2061">
      <w:pPr>
        <w:pStyle w:val="ListParagraph"/>
        <w:numPr>
          <w:ilvl w:val="0"/>
          <w:numId w:val="6"/>
        </w:numPr>
        <w:tabs>
          <w:tab w:val="left" w:pos="390"/>
        </w:tabs>
        <w:spacing w:before="122" w:line="261" w:lineRule="auto"/>
        <w:ind w:right="304"/>
        <w:rPr>
          <w:sz w:val="24"/>
        </w:rPr>
      </w:pPr>
      <w:r>
        <w:rPr>
          <w:sz w:val="24"/>
        </w:rPr>
        <w:t>Sorting data. Sorting the data along different values can reveal different trends. What different</w:t>
      </w:r>
      <w:r>
        <w:rPr>
          <w:spacing w:val="-52"/>
          <w:sz w:val="24"/>
        </w:rPr>
        <w:t xml:space="preserve"> </w:t>
      </w:r>
      <w:r>
        <w:rPr>
          <w:sz w:val="24"/>
        </w:rPr>
        <w:t>ways</w:t>
      </w:r>
      <w:r>
        <w:rPr>
          <w:spacing w:val="-2"/>
          <w:sz w:val="24"/>
        </w:rPr>
        <w:t xml:space="preserve"> </w:t>
      </w:r>
      <w:r>
        <w:rPr>
          <w:sz w:val="24"/>
        </w:rPr>
        <w:t>can</w:t>
      </w:r>
      <w:r>
        <w:rPr>
          <w:spacing w:val="1"/>
          <w:sz w:val="24"/>
        </w:rPr>
        <w:t xml:space="preserve"> </w:t>
      </w:r>
      <w:r>
        <w:rPr>
          <w:sz w:val="24"/>
        </w:rPr>
        <w:t>we sort</w:t>
      </w:r>
      <w:r>
        <w:rPr>
          <w:spacing w:val="-1"/>
          <w:sz w:val="24"/>
        </w:rPr>
        <w:t xml:space="preserve"> </w:t>
      </w:r>
      <w:r>
        <w:rPr>
          <w:sz w:val="24"/>
        </w:rPr>
        <w:t>it?</w:t>
      </w:r>
      <w:r>
        <w:rPr>
          <w:spacing w:val="-2"/>
          <w:sz w:val="24"/>
        </w:rPr>
        <w:t xml:space="preserve"> </w:t>
      </w:r>
      <w:r>
        <w:rPr>
          <w:sz w:val="24"/>
        </w:rPr>
        <w:t>How</w:t>
      </w:r>
      <w:r>
        <w:rPr>
          <w:spacing w:val="-1"/>
          <w:sz w:val="24"/>
        </w:rPr>
        <w:t xml:space="preserve"> </w:t>
      </w:r>
      <w:r>
        <w:rPr>
          <w:sz w:val="24"/>
        </w:rPr>
        <w:t>useful</w:t>
      </w:r>
      <w:r>
        <w:rPr>
          <w:spacing w:val="-3"/>
          <w:sz w:val="24"/>
        </w:rPr>
        <w:t xml:space="preserve"> </w:t>
      </w:r>
      <w:r>
        <w:rPr>
          <w:sz w:val="24"/>
        </w:rPr>
        <w:t>are</w:t>
      </w:r>
      <w:r>
        <w:rPr>
          <w:spacing w:val="-1"/>
          <w:sz w:val="24"/>
        </w:rPr>
        <w:t xml:space="preserve"> </w:t>
      </w:r>
      <w:r>
        <w:rPr>
          <w:sz w:val="24"/>
        </w:rPr>
        <w:t>each</w:t>
      </w:r>
      <w:r>
        <w:rPr>
          <w:spacing w:val="-2"/>
          <w:sz w:val="24"/>
        </w:rPr>
        <w:t xml:space="preserve"> </w:t>
      </w:r>
      <w:r>
        <w:rPr>
          <w:sz w:val="24"/>
        </w:rPr>
        <w:t>of</w:t>
      </w:r>
      <w:r>
        <w:rPr>
          <w:spacing w:val="-1"/>
          <w:sz w:val="24"/>
        </w:rPr>
        <w:t xml:space="preserve"> </w:t>
      </w:r>
      <w:r>
        <w:rPr>
          <w:sz w:val="24"/>
        </w:rPr>
        <w:t>these different</w:t>
      </w:r>
      <w:r>
        <w:rPr>
          <w:spacing w:val="1"/>
          <w:sz w:val="24"/>
        </w:rPr>
        <w:t xml:space="preserve"> </w:t>
      </w:r>
      <w:r>
        <w:rPr>
          <w:sz w:val="24"/>
        </w:rPr>
        <w:t>methods?</w:t>
      </w:r>
    </w:p>
    <w:p w14:paraId="2C9B0C71" w14:textId="77777777" w:rsidR="00466F4B" w:rsidRDefault="003E2061">
      <w:pPr>
        <w:pStyle w:val="ListParagraph"/>
        <w:numPr>
          <w:ilvl w:val="0"/>
          <w:numId w:val="6"/>
        </w:numPr>
        <w:tabs>
          <w:tab w:val="left" w:pos="390"/>
        </w:tabs>
        <w:spacing w:before="64" w:line="264" w:lineRule="auto"/>
        <w:ind w:right="153"/>
        <w:rPr>
          <w:sz w:val="24"/>
        </w:rPr>
      </w:pPr>
      <w:r>
        <w:rPr>
          <w:sz w:val="24"/>
        </w:rPr>
        <w:t>Developing spreadsheet formulae. Look for places in the data that an automatically calculated</w:t>
      </w:r>
      <w:r>
        <w:rPr>
          <w:spacing w:val="1"/>
          <w:sz w:val="24"/>
        </w:rPr>
        <w:t xml:space="preserve"> </w:t>
      </w:r>
      <w:r>
        <w:rPr>
          <w:sz w:val="24"/>
        </w:rPr>
        <w:t>total or average might be useful. We might need to check the average pollutant level across the</w:t>
      </w:r>
      <w:r>
        <w:rPr>
          <w:spacing w:val="1"/>
          <w:sz w:val="24"/>
        </w:rPr>
        <w:t xml:space="preserve"> </w:t>
      </w:r>
      <w:r>
        <w:rPr>
          <w:sz w:val="24"/>
        </w:rPr>
        <w:t>set time periods addressed in the standards. Formulas could be used to determine the minimum</w:t>
      </w:r>
      <w:r>
        <w:rPr>
          <w:spacing w:val="-52"/>
          <w:sz w:val="24"/>
        </w:rPr>
        <w:t xml:space="preserve"> </w:t>
      </w:r>
      <w:r>
        <w:rPr>
          <w:sz w:val="24"/>
        </w:rPr>
        <w:t>and</w:t>
      </w:r>
      <w:r>
        <w:rPr>
          <w:spacing w:val="-3"/>
          <w:sz w:val="24"/>
        </w:rPr>
        <w:t xml:space="preserve"> </w:t>
      </w:r>
      <w:r>
        <w:rPr>
          <w:sz w:val="24"/>
        </w:rPr>
        <w:t>maximum</w:t>
      </w:r>
      <w:r>
        <w:rPr>
          <w:spacing w:val="-1"/>
          <w:sz w:val="24"/>
        </w:rPr>
        <w:t xml:space="preserve"> </w:t>
      </w:r>
      <w:r>
        <w:rPr>
          <w:sz w:val="24"/>
        </w:rPr>
        <w:t>value</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list</w:t>
      </w:r>
      <w:r>
        <w:rPr>
          <w:spacing w:val="-1"/>
          <w:sz w:val="24"/>
        </w:rPr>
        <w:t xml:space="preserve"> </w:t>
      </w:r>
      <w:r>
        <w:rPr>
          <w:sz w:val="24"/>
        </w:rPr>
        <w:t>of data,</w:t>
      </w:r>
      <w:r>
        <w:rPr>
          <w:spacing w:val="-4"/>
          <w:sz w:val="24"/>
        </w:rPr>
        <w:t xml:space="preserve"> </w:t>
      </w:r>
      <w:r>
        <w:rPr>
          <w:sz w:val="24"/>
        </w:rPr>
        <w:t>to</w:t>
      </w:r>
      <w:r>
        <w:rPr>
          <w:spacing w:val="-4"/>
          <w:sz w:val="24"/>
        </w:rPr>
        <w:t xml:space="preserve"> </w:t>
      </w:r>
      <w:r>
        <w:rPr>
          <w:sz w:val="24"/>
        </w:rPr>
        <w:t>identify</w:t>
      </w:r>
      <w:r>
        <w:rPr>
          <w:spacing w:val="-1"/>
          <w:sz w:val="24"/>
        </w:rPr>
        <w:t xml:space="preserve"> </w:t>
      </w:r>
      <w:r>
        <w:rPr>
          <w:sz w:val="24"/>
        </w:rPr>
        <w:t>spikes</w:t>
      </w:r>
      <w:r>
        <w:rPr>
          <w:spacing w:val="-1"/>
          <w:sz w:val="24"/>
        </w:rPr>
        <w:t xml:space="preserve"> </w:t>
      </w:r>
      <w:r>
        <w:rPr>
          <w:sz w:val="24"/>
        </w:rPr>
        <w:t>in</w:t>
      </w:r>
      <w:r>
        <w:rPr>
          <w:spacing w:val="-1"/>
          <w:sz w:val="24"/>
        </w:rPr>
        <w:t xml:space="preserve"> </w:t>
      </w:r>
      <w:r>
        <w:rPr>
          <w:sz w:val="24"/>
        </w:rPr>
        <w:t>pollutants,</w:t>
      </w:r>
      <w:r>
        <w:rPr>
          <w:spacing w:val="-3"/>
          <w:sz w:val="24"/>
        </w:rPr>
        <w:t xml:space="preserve"> </w:t>
      </w:r>
      <w:r>
        <w:rPr>
          <w:sz w:val="24"/>
        </w:rPr>
        <w:t>or the</w:t>
      </w:r>
      <w:r>
        <w:rPr>
          <w:spacing w:val="-6"/>
          <w:sz w:val="24"/>
        </w:rPr>
        <w:t xml:space="preserve"> </w:t>
      </w:r>
      <w:r>
        <w:rPr>
          <w:sz w:val="24"/>
        </w:rPr>
        <w:t>difference</w:t>
      </w:r>
      <w:r>
        <w:rPr>
          <w:spacing w:val="-1"/>
          <w:sz w:val="24"/>
        </w:rPr>
        <w:t xml:space="preserve"> </w:t>
      </w:r>
      <w:r>
        <w:rPr>
          <w:sz w:val="24"/>
        </w:rPr>
        <w:t>between</w:t>
      </w:r>
    </w:p>
    <w:p w14:paraId="53391EF8" w14:textId="77777777" w:rsidR="00466F4B" w:rsidRDefault="003E2061">
      <w:pPr>
        <w:pStyle w:val="BodyText"/>
        <w:spacing w:line="293" w:lineRule="exact"/>
        <w:ind w:left="389"/>
      </w:pPr>
      <w:r>
        <w:t>each</w:t>
      </w:r>
      <w:r>
        <w:rPr>
          <w:spacing w:val="-1"/>
        </w:rPr>
        <w:t xml:space="preserve"> </w:t>
      </w:r>
      <w:r>
        <w:t>day’s</w:t>
      </w:r>
      <w:r>
        <w:rPr>
          <w:spacing w:val="-4"/>
        </w:rPr>
        <w:t xml:space="preserve"> </w:t>
      </w:r>
      <w:r>
        <w:t>minimum and</w:t>
      </w:r>
      <w:r>
        <w:rPr>
          <w:spacing w:val="-2"/>
        </w:rPr>
        <w:t xml:space="preserve"> </w:t>
      </w:r>
      <w:r>
        <w:t>maximum values,</w:t>
      </w:r>
      <w:r>
        <w:rPr>
          <w:spacing w:val="-3"/>
        </w:rPr>
        <w:t xml:space="preserve"> </w:t>
      </w:r>
      <w:r>
        <w:t>both</w:t>
      </w:r>
      <w:r>
        <w:rPr>
          <w:spacing w:val="-2"/>
        </w:rPr>
        <w:t xml:space="preserve"> </w:t>
      </w:r>
      <w:r>
        <w:t>in numerical</w:t>
      </w:r>
      <w:r>
        <w:rPr>
          <w:spacing w:val="-3"/>
        </w:rPr>
        <w:t xml:space="preserve"> </w:t>
      </w:r>
      <w:r>
        <w:t>form and as</w:t>
      </w:r>
      <w:r>
        <w:rPr>
          <w:spacing w:val="-6"/>
        </w:rPr>
        <w:t xml:space="preserve"> </w:t>
      </w:r>
      <w:r>
        <w:t>a</w:t>
      </w:r>
      <w:r>
        <w:rPr>
          <w:spacing w:val="-1"/>
        </w:rPr>
        <w:t xml:space="preserve"> </w:t>
      </w:r>
      <w:r>
        <w:t>percentage.</w:t>
      </w:r>
    </w:p>
    <w:p w14:paraId="5165FAB7" w14:textId="77777777" w:rsidR="00466F4B" w:rsidRDefault="003E2061">
      <w:pPr>
        <w:pStyle w:val="ListParagraph"/>
        <w:numPr>
          <w:ilvl w:val="0"/>
          <w:numId w:val="6"/>
        </w:numPr>
        <w:tabs>
          <w:tab w:val="left" w:pos="390"/>
        </w:tabs>
        <w:spacing w:line="264" w:lineRule="auto"/>
        <w:ind w:right="202"/>
        <w:rPr>
          <w:sz w:val="24"/>
        </w:rPr>
      </w:pPr>
      <w:r>
        <w:rPr>
          <w:sz w:val="24"/>
        </w:rPr>
        <w:t>Graphing. Consider the different types of charts that your spreadsheet software can make. How</w:t>
      </w:r>
      <w:r>
        <w:rPr>
          <w:spacing w:val="-52"/>
          <w:sz w:val="24"/>
        </w:rPr>
        <w:t xml:space="preserve"> </w:t>
      </w:r>
      <w:r>
        <w:rPr>
          <w:sz w:val="24"/>
        </w:rPr>
        <w:t>can we modify the settings of a graph to display data appropriately? What is an appropriate</w:t>
      </w:r>
      <w:r>
        <w:rPr>
          <w:spacing w:val="1"/>
          <w:sz w:val="24"/>
        </w:rPr>
        <w:t xml:space="preserve"> </w:t>
      </w:r>
      <w:r>
        <w:rPr>
          <w:sz w:val="24"/>
        </w:rPr>
        <w:t>title? What labels and value ranges should be used for its axes? Students could construct graphs</w:t>
      </w:r>
      <w:r>
        <w:rPr>
          <w:spacing w:val="-52"/>
          <w:sz w:val="24"/>
        </w:rPr>
        <w:t xml:space="preserve"> </w:t>
      </w:r>
      <w:r>
        <w:rPr>
          <w:sz w:val="24"/>
        </w:rPr>
        <w:t>on</w:t>
      </w:r>
      <w:r>
        <w:rPr>
          <w:spacing w:val="-1"/>
          <w:sz w:val="24"/>
        </w:rPr>
        <w:t xml:space="preserve"> </w:t>
      </w:r>
      <w:r>
        <w:rPr>
          <w:sz w:val="24"/>
        </w:rPr>
        <w:t>paper, to</w:t>
      </w:r>
      <w:r>
        <w:rPr>
          <w:spacing w:val="-1"/>
          <w:sz w:val="24"/>
        </w:rPr>
        <w:t xml:space="preserve"> </w:t>
      </w:r>
      <w:r>
        <w:rPr>
          <w:sz w:val="24"/>
        </w:rPr>
        <w:t>build</w:t>
      </w:r>
      <w:r>
        <w:rPr>
          <w:spacing w:val="1"/>
          <w:sz w:val="24"/>
        </w:rPr>
        <w:t xml:space="preserve"> </w:t>
      </w:r>
      <w:r>
        <w:rPr>
          <w:sz w:val="24"/>
        </w:rPr>
        <w:t>manual graphing skills.</w:t>
      </w:r>
    </w:p>
    <w:p w14:paraId="50502A87" w14:textId="77777777" w:rsidR="00466F4B" w:rsidRDefault="003E2061">
      <w:pPr>
        <w:pStyle w:val="ListParagraph"/>
        <w:numPr>
          <w:ilvl w:val="0"/>
          <w:numId w:val="6"/>
        </w:numPr>
        <w:tabs>
          <w:tab w:val="left" w:pos="390"/>
        </w:tabs>
        <w:spacing w:before="62" w:line="261" w:lineRule="auto"/>
        <w:ind w:right="438"/>
        <w:rPr>
          <w:sz w:val="24"/>
        </w:rPr>
      </w:pPr>
      <w:r>
        <w:rPr>
          <w:sz w:val="24"/>
        </w:rPr>
        <w:t>Conditional formatting. Create a set of rules so that when the value for a given pollutant</w:t>
      </w:r>
      <w:r>
        <w:rPr>
          <w:spacing w:val="1"/>
          <w:sz w:val="24"/>
        </w:rPr>
        <w:t xml:space="preserve"> </w:t>
      </w:r>
      <w:r>
        <w:rPr>
          <w:sz w:val="24"/>
        </w:rPr>
        <w:t>breaches the standard, the cells change colour to indicate that the pollutant is at a dangerous</w:t>
      </w:r>
      <w:r>
        <w:rPr>
          <w:spacing w:val="-52"/>
          <w:sz w:val="24"/>
        </w:rPr>
        <w:t xml:space="preserve"> </w:t>
      </w:r>
      <w:r>
        <w:rPr>
          <w:sz w:val="24"/>
        </w:rPr>
        <w:t>level and</w:t>
      </w:r>
      <w:r>
        <w:rPr>
          <w:spacing w:val="-1"/>
          <w:sz w:val="24"/>
        </w:rPr>
        <w:t xml:space="preserve"> </w:t>
      </w:r>
      <w:r>
        <w:rPr>
          <w:sz w:val="24"/>
        </w:rPr>
        <w:t>highlight</w:t>
      </w:r>
      <w:r>
        <w:rPr>
          <w:spacing w:val="-2"/>
          <w:sz w:val="24"/>
        </w:rPr>
        <w:t xml:space="preserve"> </w:t>
      </w:r>
      <w:r>
        <w:rPr>
          <w:sz w:val="24"/>
        </w:rPr>
        <w:t>the</w:t>
      </w:r>
      <w:r>
        <w:rPr>
          <w:spacing w:val="1"/>
          <w:sz w:val="24"/>
        </w:rPr>
        <w:t xml:space="preserve"> </w:t>
      </w:r>
      <w:r>
        <w:rPr>
          <w:sz w:val="24"/>
        </w:rPr>
        <w:t>readings</w:t>
      </w:r>
      <w:r>
        <w:rPr>
          <w:spacing w:val="-3"/>
          <w:sz w:val="24"/>
        </w:rPr>
        <w:t xml:space="preserve"> </w:t>
      </w:r>
      <w:r>
        <w:rPr>
          <w:sz w:val="24"/>
        </w:rPr>
        <w:t>that</w:t>
      </w:r>
      <w:r>
        <w:rPr>
          <w:spacing w:val="-1"/>
          <w:sz w:val="24"/>
        </w:rPr>
        <w:t xml:space="preserve"> </w:t>
      </w:r>
      <w:r>
        <w:rPr>
          <w:sz w:val="24"/>
        </w:rPr>
        <w:t>have</w:t>
      </w:r>
      <w:r>
        <w:rPr>
          <w:spacing w:val="-1"/>
          <w:sz w:val="24"/>
        </w:rPr>
        <w:t xml:space="preserve"> </w:t>
      </w:r>
      <w:r>
        <w:rPr>
          <w:sz w:val="24"/>
        </w:rPr>
        <w:t>indicated</w:t>
      </w:r>
      <w:r>
        <w:rPr>
          <w:spacing w:val="1"/>
          <w:sz w:val="24"/>
        </w:rPr>
        <w:t xml:space="preserve"> </w:t>
      </w:r>
      <w:r>
        <w:rPr>
          <w:sz w:val="24"/>
        </w:rPr>
        <w:t>that</w:t>
      </w:r>
      <w:r>
        <w:rPr>
          <w:spacing w:val="-2"/>
          <w:sz w:val="24"/>
        </w:rPr>
        <w:t xml:space="preserve"> </w:t>
      </w:r>
      <w:r>
        <w:rPr>
          <w:sz w:val="24"/>
        </w:rPr>
        <w:t>it</w:t>
      </w:r>
      <w:r>
        <w:rPr>
          <w:spacing w:val="-1"/>
          <w:sz w:val="24"/>
        </w:rPr>
        <w:t xml:space="preserve"> </w:t>
      </w:r>
      <w:r>
        <w:rPr>
          <w:sz w:val="24"/>
        </w:rPr>
        <w:t>is</w:t>
      </w:r>
      <w:r>
        <w:rPr>
          <w:spacing w:val="-2"/>
          <w:sz w:val="24"/>
        </w:rPr>
        <w:t xml:space="preserve"> </w:t>
      </w:r>
      <w:r>
        <w:rPr>
          <w:sz w:val="24"/>
        </w:rPr>
        <w:t>dangerous.</w:t>
      </w:r>
    </w:p>
    <w:p w14:paraId="2E7C5409" w14:textId="77777777" w:rsidR="00466F4B" w:rsidRDefault="003E2061">
      <w:pPr>
        <w:pStyle w:val="ListParagraph"/>
        <w:numPr>
          <w:ilvl w:val="0"/>
          <w:numId w:val="6"/>
        </w:numPr>
        <w:tabs>
          <w:tab w:val="left" w:pos="390"/>
        </w:tabs>
        <w:spacing w:before="68" w:line="264" w:lineRule="auto"/>
        <w:ind w:right="421"/>
        <w:rPr>
          <w:sz w:val="24"/>
        </w:rPr>
      </w:pPr>
      <w:r>
        <w:rPr>
          <w:sz w:val="24"/>
        </w:rPr>
        <w:t>What-if calculations. Students can use the real-world data to make predictions. Examine what</w:t>
      </w:r>
      <w:r>
        <w:rPr>
          <w:spacing w:val="-52"/>
          <w:sz w:val="24"/>
        </w:rPr>
        <w:t xml:space="preserve"> </w:t>
      </w:r>
      <w:r>
        <w:rPr>
          <w:sz w:val="24"/>
        </w:rPr>
        <w:t>happens if the pollutant values increase by 1% across all readings. Does that put any into the</w:t>
      </w:r>
      <w:r>
        <w:rPr>
          <w:spacing w:val="1"/>
          <w:sz w:val="24"/>
        </w:rPr>
        <w:t xml:space="preserve"> </w:t>
      </w:r>
      <w:r>
        <w:rPr>
          <w:sz w:val="24"/>
        </w:rPr>
        <w:t>dangerous</w:t>
      </w:r>
      <w:r>
        <w:rPr>
          <w:spacing w:val="-1"/>
          <w:sz w:val="24"/>
        </w:rPr>
        <w:t xml:space="preserve"> </w:t>
      </w:r>
      <w:r>
        <w:rPr>
          <w:sz w:val="24"/>
        </w:rPr>
        <w:t>range? What</w:t>
      </w:r>
      <w:r>
        <w:rPr>
          <w:spacing w:val="-1"/>
          <w:sz w:val="24"/>
        </w:rPr>
        <w:t xml:space="preserve"> </w:t>
      </w:r>
      <w:r>
        <w:rPr>
          <w:sz w:val="24"/>
        </w:rPr>
        <w:t>if</w:t>
      </w:r>
      <w:r>
        <w:rPr>
          <w:spacing w:val="1"/>
          <w:sz w:val="24"/>
        </w:rPr>
        <w:t xml:space="preserve"> </w:t>
      </w:r>
      <w:r>
        <w:rPr>
          <w:sz w:val="24"/>
        </w:rPr>
        <w:t>they</w:t>
      </w:r>
      <w:r>
        <w:rPr>
          <w:spacing w:val="-1"/>
          <w:sz w:val="24"/>
        </w:rPr>
        <w:t xml:space="preserve"> </w:t>
      </w:r>
      <w:r>
        <w:rPr>
          <w:sz w:val="24"/>
        </w:rPr>
        <w:t>increase</w:t>
      </w:r>
      <w:r>
        <w:rPr>
          <w:spacing w:val="-1"/>
          <w:sz w:val="24"/>
        </w:rPr>
        <w:t xml:space="preserve"> </w:t>
      </w:r>
      <w:r>
        <w:rPr>
          <w:sz w:val="24"/>
        </w:rPr>
        <w:t>by 10%?</w:t>
      </w:r>
      <w:r>
        <w:rPr>
          <w:spacing w:val="-1"/>
          <w:sz w:val="24"/>
        </w:rPr>
        <w:t xml:space="preserve"> </w:t>
      </w:r>
      <w:r>
        <w:rPr>
          <w:sz w:val="24"/>
        </w:rPr>
        <w:t>Or</w:t>
      </w:r>
      <w:r>
        <w:rPr>
          <w:spacing w:val="-1"/>
          <w:sz w:val="24"/>
        </w:rPr>
        <w:t xml:space="preserve"> </w:t>
      </w:r>
      <w:r>
        <w:rPr>
          <w:sz w:val="24"/>
        </w:rPr>
        <w:t>50%?</w:t>
      </w:r>
    </w:p>
    <w:p w14:paraId="72B0B2AF" w14:textId="77777777" w:rsidR="00466F4B" w:rsidRDefault="003E2061">
      <w:pPr>
        <w:pStyle w:val="ListParagraph"/>
        <w:numPr>
          <w:ilvl w:val="0"/>
          <w:numId w:val="6"/>
        </w:numPr>
        <w:tabs>
          <w:tab w:val="left" w:pos="390"/>
        </w:tabs>
        <w:spacing w:before="60" w:line="264" w:lineRule="auto"/>
        <w:ind w:right="428"/>
        <w:rPr>
          <w:sz w:val="24"/>
        </w:rPr>
      </w:pPr>
      <w:r>
        <w:rPr>
          <w:sz w:val="24"/>
        </w:rPr>
        <w:t>Non-digital numerical skills. Students can manually take averages of sets of readings, examine</w:t>
      </w:r>
      <w:r>
        <w:rPr>
          <w:spacing w:val="-52"/>
          <w:sz w:val="24"/>
        </w:rPr>
        <w:t xml:space="preserve"> </w:t>
      </w:r>
      <w:r>
        <w:rPr>
          <w:sz w:val="24"/>
        </w:rPr>
        <w:t>other statistical quantifiers such as median and range or identify the standard deviation.</w:t>
      </w:r>
      <w:r>
        <w:rPr>
          <w:spacing w:val="1"/>
          <w:sz w:val="24"/>
        </w:rPr>
        <w:t xml:space="preserve"> </w:t>
      </w:r>
      <w:r>
        <w:rPr>
          <w:sz w:val="24"/>
        </w:rPr>
        <w:t>Alternate goals for this dataset could be utilising algebraic skills to determine the maximum</w:t>
      </w:r>
      <w:r>
        <w:rPr>
          <w:spacing w:val="1"/>
          <w:sz w:val="24"/>
        </w:rPr>
        <w:t xml:space="preserve"> </w:t>
      </w:r>
      <w:r>
        <w:rPr>
          <w:sz w:val="24"/>
        </w:rPr>
        <w:t>possible</w:t>
      </w:r>
      <w:r>
        <w:rPr>
          <w:spacing w:val="-3"/>
          <w:sz w:val="24"/>
        </w:rPr>
        <w:t xml:space="preserve"> </w:t>
      </w:r>
      <w:r>
        <w:rPr>
          <w:sz w:val="24"/>
        </w:rPr>
        <w:t>value</w:t>
      </w:r>
      <w:r>
        <w:rPr>
          <w:spacing w:val="-3"/>
          <w:sz w:val="24"/>
        </w:rPr>
        <w:t xml:space="preserve"> </w:t>
      </w:r>
      <w:r>
        <w:rPr>
          <w:sz w:val="24"/>
        </w:rPr>
        <w:t>an</w:t>
      </w:r>
      <w:r>
        <w:rPr>
          <w:spacing w:val="-2"/>
          <w:sz w:val="24"/>
        </w:rPr>
        <w:t xml:space="preserve"> </w:t>
      </w:r>
      <w:r>
        <w:rPr>
          <w:sz w:val="24"/>
        </w:rPr>
        <w:t>unknown reading</w:t>
      </w:r>
      <w:r>
        <w:rPr>
          <w:spacing w:val="-1"/>
          <w:sz w:val="24"/>
        </w:rPr>
        <w:t xml:space="preserve"> </w:t>
      </w:r>
      <w:r>
        <w:rPr>
          <w:sz w:val="24"/>
        </w:rPr>
        <w:t>could</w:t>
      </w:r>
      <w:r>
        <w:rPr>
          <w:spacing w:val="-2"/>
          <w:sz w:val="24"/>
        </w:rPr>
        <w:t xml:space="preserve"> </w:t>
      </w:r>
      <w:r>
        <w:rPr>
          <w:sz w:val="24"/>
        </w:rPr>
        <w:t>be</w:t>
      </w:r>
      <w:r>
        <w:rPr>
          <w:spacing w:val="-2"/>
          <w:sz w:val="24"/>
        </w:rPr>
        <w:t xml:space="preserve"> </w:t>
      </w:r>
      <w:r>
        <w:rPr>
          <w:sz w:val="24"/>
        </w:rPr>
        <w:t>without</w:t>
      </w:r>
      <w:r>
        <w:rPr>
          <w:spacing w:val="-2"/>
          <w:sz w:val="24"/>
        </w:rPr>
        <w:t xml:space="preserve"> </w:t>
      </w:r>
      <w:r>
        <w:rPr>
          <w:sz w:val="24"/>
        </w:rPr>
        <w:t>breaching</w:t>
      </w:r>
      <w:r>
        <w:rPr>
          <w:spacing w:val="-1"/>
          <w:sz w:val="24"/>
        </w:rPr>
        <w:t xml:space="preserve"> </w:t>
      </w:r>
      <w:r>
        <w:rPr>
          <w:sz w:val="24"/>
        </w:rPr>
        <w:t>the</w:t>
      </w:r>
      <w:r>
        <w:rPr>
          <w:spacing w:val="-3"/>
          <w:sz w:val="24"/>
        </w:rPr>
        <w:t xml:space="preserve"> </w:t>
      </w:r>
      <w:r>
        <w:rPr>
          <w:sz w:val="24"/>
        </w:rPr>
        <w:t>standards.</w:t>
      </w:r>
    </w:p>
    <w:p w14:paraId="7FC3E678" w14:textId="77777777" w:rsidR="00466F4B" w:rsidRDefault="00466F4B">
      <w:pPr>
        <w:pStyle w:val="BodyText"/>
        <w:spacing w:before="3"/>
        <w:rPr>
          <w:sz w:val="29"/>
        </w:rPr>
      </w:pPr>
    </w:p>
    <w:p w14:paraId="1C2F1322" w14:textId="63DE6201" w:rsidR="00466F4B" w:rsidRPr="00EC4E39" w:rsidRDefault="003E2061" w:rsidP="00EC4E39">
      <w:pPr>
        <w:pStyle w:val="Heading3"/>
        <w:spacing w:after="240"/>
      </w:pPr>
      <w:r>
        <w:t>Programming</w:t>
      </w:r>
    </w:p>
    <w:p w14:paraId="54FDB78C" w14:textId="77777777" w:rsidR="00466F4B" w:rsidRDefault="003E2061">
      <w:pPr>
        <w:pStyle w:val="BodyText"/>
        <w:spacing w:line="264" w:lineRule="auto"/>
        <w:ind w:left="192" w:right="423"/>
      </w:pPr>
      <w:r>
        <w:t>Many of the files in this dataset can be opened and manipulated in a variety of programming</w:t>
      </w:r>
      <w:r>
        <w:rPr>
          <w:spacing w:val="1"/>
        </w:rPr>
        <w:t xml:space="preserve"> </w:t>
      </w:r>
      <w:r>
        <w:t>languages. CSV files are very easy for most programming languages to work with, since they are</w:t>
      </w:r>
      <w:r>
        <w:rPr>
          <w:spacing w:val="-52"/>
        </w:rPr>
        <w:t xml:space="preserve"> </w:t>
      </w:r>
      <w:r>
        <w:t>simple text files which use commas to split data points. Python has a specific module (csv) that</w:t>
      </w:r>
      <w:r>
        <w:rPr>
          <w:spacing w:val="1"/>
        </w:rPr>
        <w:t xml:space="preserve"> </w:t>
      </w:r>
      <w:r>
        <w:t>adds</w:t>
      </w:r>
      <w:r>
        <w:rPr>
          <w:spacing w:val="-1"/>
        </w:rPr>
        <w:t xml:space="preserve"> </w:t>
      </w:r>
      <w:r>
        <w:t>additional</w:t>
      </w:r>
      <w:r>
        <w:rPr>
          <w:spacing w:val="-2"/>
        </w:rPr>
        <w:t xml:space="preserve"> </w:t>
      </w:r>
      <w:r>
        <w:t>functionality when</w:t>
      </w:r>
      <w:r>
        <w:rPr>
          <w:spacing w:val="-1"/>
        </w:rPr>
        <w:t xml:space="preserve"> </w:t>
      </w:r>
      <w:r>
        <w:t>working with</w:t>
      </w:r>
      <w:r>
        <w:rPr>
          <w:spacing w:val="-1"/>
        </w:rPr>
        <w:t xml:space="preserve"> </w:t>
      </w:r>
      <w:r>
        <w:t>these</w:t>
      </w:r>
      <w:r>
        <w:rPr>
          <w:spacing w:val="-2"/>
        </w:rPr>
        <w:t xml:space="preserve"> </w:t>
      </w:r>
      <w:r>
        <w:t>files.</w:t>
      </w:r>
    </w:p>
    <w:p w14:paraId="2477588B" w14:textId="77777777" w:rsidR="00466F4B" w:rsidRDefault="003E2061">
      <w:pPr>
        <w:pStyle w:val="BodyText"/>
        <w:spacing w:before="120" w:line="264" w:lineRule="auto"/>
        <w:ind w:left="192" w:right="166"/>
      </w:pPr>
      <w:r>
        <w:t>Teaching programming with this dataset gives students an opportunity to practice skills relating to</w:t>
      </w:r>
      <w:r>
        <w:rPr>
          <w:spacing w:val="-53"/>
        </w:rPr>
        <w:t xml:space="preserve"> </w:t>
      </w:r>
      <w:r>
        <w:t>reading and writing data to and from files directly and incorporates string manipulation so they</w:t>
      </w:r>
      <w:r>
        <w:rPr>
          <w:spacing w:val="1"/>
        </w:rPr>
        <w:t xml:space="preserve"> </w:t>
      </w:r>
      <w:r>
        <w:t>can directly access specific pieces of data. Students can investigate data structures such as lists,</w:t>
      </w:r>
      <w:r>
        <w:rPr>
          <w:spacing w:val="1"/>
        </w:rPr>
        <w:t xml:space="preserve"> </w:t>
      </w:r>
      <w:r>
        <w:t>dictionaries and objects, assessing their usefulness in storing this data, and utilise control</w:t>
      </w:r>
      <w:r>
        <w:rPr>
          <w:spacing w:val="1"/>
        </w:rPr>
        <w:t xml:space="preserve"> </w:t>
      </w:r>
      <w:r>
        <w:t>structures</w:t>
      </w:r>
      <w:r>
        <w:rPr>
          <w:spacing w:val="-4"/>
        </w:rPr>
        <w:t xml:space="preserve"> </w:t>
      </w:r>
      <w:r>
        <w:t>to</w:t>
      </w:r>
      <w:r>
        <w:rPr>
          <w:spacing w:val="-3"/>
        </w:rPr>
        <w:t xml:space="preserve"> </w:t>
      </w:r>
      <w:r>
        <w:t>perform</w:t>
      </w:r>
      <w:r>
        <w:rPr>
          <w:spacing w:val="-4"/>
        </w:rPr>
        <w:t xml:space="preserve"> </w:t>
      </w:r>
      <w:r>
        <w:t>calculations</w:t>
      </w:r>
      <w:r>
        <w:rPr>
          <w:spacing w:val="-1"/>
        </w:rPr>
        <w:t xml:space="preserve"> </w:t>
      </w:r>
      <w:r>
        <w:t>on</w:t>
      </w:r>
      <w:r>
        <w:rPr>
          <w:spacing w:val="-1"/>
        </w:rPr>
        <w:t xml:space="preserve"> </w:t>
      </w:r>
      <w:r>
        <w:t>the</w:t>
      </w:r>
      <w:r>
        <w:rPr>
          <w:spacing w:val="-4"/>
        </w:rPr>
        <w:t xml:space="preserve"> </w:t>
      </w:r>
      <w:r>
        <w:t>data,</w:t>
      </w:r>
      <w:r>
        <w:rPr>
          <w:spacing w:val="-2"/>
        </w:rPr>
        <w:t xml:space="preserve"> </w:t>
      </w:r>
      <w:r>
        <w:t>or</w:t>
      </w:r>
      <w:r>
        <w:rPr>
          <w:spacing w:val="-3"/>
        </w:rPr>
        <w:t xml:space="preserve"> </w:t>
      </w:r>
      <w:r>
        <w:t>organise</w:t>
      </w:r>
      <w:r>
        <w:rPr>
          <w:spacing w:val="-1"/>
        </w:rPr>
        <w:t xml:space="preserve"> </w:t>
      </w:r>
      <w:r>
        <w:t>it</w:t>
      </w:r>
      <w:r>
        <w:rPr>
          <w:spacing w:val="-1"/>
        </w:rPr>
        <w:t xml:space="preserve"> </w:t>
      </w:r>
      <w:r>
        <w:t>in</w:t>
      </w:r>
      <w:r>
        <w:rPr>
          <w:spacing w:val="-1"/>
        </w:rPr>
        <w:t xml:space="preserve"> </w:t>
      </w:r>
      <w:r>
        <w:t>a</w:t>
      </w:r>
      <w:r>
        <w:rPr>
          <w:spacing w:val="-4"/>
        </w:rPr>
        <w:t xml:space="preserve"> </w:t>
      </w:r>
      <w:r>
        <w:t>manner</w:t>
      </w:r>
      <w:r>
        <w:rPr>
          <w:spacing w:val="-2"/>
        </w:rPr>
        <w:t xml:space="preserve"> </w:t>
      </w:r>
      <w:r>
        <w:t>appropriate</w:t>
      </w:r>
      <w:r>
        <w:rPr>
          <w:spacing w:val="-3"/>
        </w:rPr>
        <w:t xml:space="preserve"> </w:t>
      </w:r>
      <w:r>
        <w:t>for</w:t>
      </w:r>
      <w:r>
        <w:rPr>
          <w:spacing w:val="-3"/>
        </w:rPr>
        <w:t xml:space="preserve"> </w:t>
      </w:r>
      <w:r>
        <w:t>output.</w:t>
      </w:r>
    </w:p>
    <w:p w14:paraId="118C8871" w14:textId="77777777" w:rsidR="00466F4B" w:rsidRDefault="003E2061">
      <w:pPr>
        <w:pStyle w:val="BodyText"/>
        <w:spacing w:before="119" w:line="264" w:lineRule="auto"/>
        <w:ind w:left="192"/>
      </w:pPr>
      <w:r>
        <w:t>Depending</w:t>
      </w:r>
      <w:r>
        <w:rPr>
          <w:spacing w:val="-3"/>
        </w:rPr>
        <w:t xml:space="preserve"> </w:t>
      </w:r>
      <w:r>
        <w:t>on</w:t>
      </w:r>
      <w:r>
        <w:rPr>
          <w:spacing w:val="-4"/>
        </w:rPr>
        <w:t xml:space="preserve"> </w:t>
      </w:r>
      <w:r>
        <w:t>the</w:t>
      </w:r>
      <w:r>
        <w:rPr>
          <w:spacing w:val="-4"/>
        </w:rPr>
        <w:t xml:space="preserve"> </w:t>
      </w:r>
      <w:r>
        <w:t>prior</w:t>
      </w:r>
      <w:r>
        <w:rPr>
          <w:spacing w:val="-4"/>
        </w:rPr>
        <w:t xml:space="preserve"> </w:t>
      </w:r>
      <w:r>
        <w:t>understanding</w:t>
      </w:r>
      <w:r>
        <w:rPr>
          <w:spacing w:val="-4"/>
        </w:rPr>
        <w:t xml:space="preserve"> </w:t>
      </w:r>
      <w:r>
        <w:t>students</w:t>
      </w:r>
      <w:r>
        <w:rPr>
          <w:spacing w:val="-5"/>
        </w:rPr>
        <w:t xml:space="preserve"> </w:t>
      </w:r>
      <w:r>
        <w:t>have</w:t>
      </w:r>
      <w:r>
        <w:rPr>
          <w:spacing w:val="-3"/>
        </w:rPr>
        <w:t xml:space="preserve"> </w:t>
      </w:r>
      <w:r>
        <w:t>of</w:t>
      </w:r>
      <w:r>
        <w:rPr>
          <w:spacing w:val="-3"/>
        </w:rPr>
        <w:t xml:space="preserve"> </w:t>
      </w:r>
      <w:r>
        <w:t>programming</w:t>
      </w:r>
      <w:r>
        <w:rPr>
          <w:spacing w:val="-5"/>
        </w:rPr>
        <w:t xml:space="preserve"> </w:t>
      </w:r>
      <w:r>
        <w:t>principles,</w:t>
      </w:r>
      <w:r>
        <w:rPr>
          <w:spacing w:val="-1"/>
        </w:rPr>
        <w:t xml:space="preserve"> </w:t>
      </w:r>
      <w:r>
        <w:t>this</w:t>
      </w:r>
      <w:r>
        <w:rPr>
          <w:spacing w:val="-3"/>
        </w:rPr>
        <w:t xml:space="preserve"> </w:t>
      </w:r>
      <w:r>
        <w:t>can</w:t>
      </w:r>
      <w:r>
        <w:rPr>
          <w:spacing w:val="-4"/>
        </w:rPr>
        <w:t xml:space="preserve"> </w:t>
      </w:r>
      <w:r>
        <w:t>lead</w:t>
      </w:r>
      <w:r>
        <w:rPr>
          <w:spacing w:val="-3"/>
        </w:rPr>
        <w:t xml:space="preserve"> </w:t>
      </w:r>
      <w:r>
        <w:t>to</w:t>
      </w:r>
      <w:r>
        <w:rPr>
          <w:spacing w:val="-51"/>
        </w:rPr>
        <w:t xml:space="preserve"> </w:t>
      </w:r>
      <w:r>
        <w:t>activities ranging from calculating averages automatically and outputting them to the screen, to</w:t>
      </w:r>
      <w:r>
        <w:rPr>
          <w:spacing w:val="1"/>
        </w:rPr>
        <w:t xml:space="preserve"> </w:t>
      </w:r>
      <w:r>
        <w:t>searching for potential outliers and removing them from the dataset before outputting it as a</w:t>
      </w:r>
      <w:r>
        <w:rPr>
          <w:spacing w:val="1"/>
        </w:rPr>
        <w:t xml:space="preserve"> </w:t>
      </w:r>
      <w:r>
        <w:t>separate</w:t>
      </w:r>
      <w:r>
        <w:rPr>
          <w:spacing w:val="-3"/>
        </w:rPr>
        <w:t xml:space="preserve"> </w:t>
      </w:r>
      <w:r>
        <w:t>file,</w:t>
      </w:r>
      <w:r>
        <w:rPr>
          <w:spacing w:val="-1"/>
        </w:rPr>
        <w:t xml:space="preserve"> </w:t>
      </w:r>
      <w:r>
        <w:t>to creating</w:t>
      </w:r>
      <w:r>
        <w:rPr>
          <w:spacing w:val="-2"/>
        </w:rPr>
        <w:t xml:space="preserve"> </w:t>
      </w:r>
      <w:r>
        <w:t>interactive visualisation</w:t>
      </w:r>
      <w:r>
        <w:rPr>
          <w:spacing w:val="-2"/>
        </w:rPr>
        <w:t xml:space="preserve"> </w:t>
      </w:r>
      <w:r>
        <w:t>tools for</w:t>
      </w:r>
      <w:r>
        <w:rPr>
          <w:spacing w:val="-1"/>
        </w:rPr>
        <w:t xml:space="preserve"> </w:t>
      </w:r>
      <w:r>
        <w:t>the</w:t>
      </w:r>
      <w:r>
        <w:rPr>
          <w:spacing w:val="-3"/>
        </w:rPr>
        <w:t xml:space="preserve"> </w:t>
      </w:r>
      <w:r>
        <w:t>dataset.</w:t>
      </w:r>
    </w:p>
    <w:p w14:paraId="575B1684" w14:textId="77777777" w:rsidR="00466F4B" w:rsidRDefault="00466F4B">
      <w:pPr>
        <w:spacing w:line="264" w:lineRule="auto"/>
        <w:sectPr w:rsidR="00466F4B">
          <w:pgSz w:w="11910" w:h="16840"/>
          <w:pgMar w:top="1080" w:right="1020" w:bottom="900" w:left="940" w:header="0" w:footer="706" w:gutter="0"/>
          <w:cols w:space="720"/>
        </w:sectPr>
      </w:pPr>
    </w:p>
    <w:p w14:paraId="5C7B9A05" w14:textId="77777777" w:rsidR="00466F4B" w:rsidRDefault="003E2061">
      <w:pPr>
        <w:pStyle w:val="Heading3"/>
        <w:spacing w:before="34"/>
      </w:pPr>
      <w:r>
        <w:lastRenderedPageBreak/>
        <w:t>Subject</w:t>
      </w:r>
      <w:r>
        <w:rPr>
          <w:spacing w:val="-5"/>
        </w:rPr>
        <w:t xml:space="preserve"> </w:t>
      </w:r>
      <w:r>
        <w:t>Links</w:t>
      </w:r>
    </w:p>
    <w:p w14:paraId="0CD0AA61" w14:textId="77777777" w:rsidR="00466F4B" w:rsidRDefault="00466F4B">
      <w:pPr>
        <w:pStyle w:val="BodyText"/>
        <w:spacing w:before="10"/>
        <w:rPr>
          <w:b/>
          <w:sz w:val="19"/>
        </w:rPr>
      </w:pPr>
    </w:p>
    <w:p w14:paraId="470BA904" w14:textId="78F975C8" w:rsidR="00466F4B" w:rsidRDefault="003E2061" w:rsidP="00EC4E39">
      <w:pPr>
        <w:pStyle w:val="BodyText"/>
        <w:spacing w:line="264" w:lineRule="auto"/>
        <w:ind w:left="192" w:right="154"/>
        <w:sectPr w:rsidR="00466F4B">
          <w:pgSz w:w="11910" w:h="16840"/>
          <w:pgMar w:top="1080" w:right="1020" w:bottom="900" w:left="940" w:header="0" w:footer="706" w:gutter="0"/>
          <w:cols w:space="720"/>
        </w:sectPr>
      </w:pPr>
      <w:r>
        <w:t>This dataset can be linked to the Australian curriculum learning areas of Mathematics, Science,</w:t>
      </w:r>
      <w:r>
        <w:rPr>
          <w:spacing w:val="1"/>
        </w:rPr>
        <w:t xml:space="preserve"> </w:t>
      </w:r>
      <w:r>
        <w:t>Technologies</w:t>
      </w:r>
      <w:r>
        <w:rPr>
          <w:spacing w:val="-5"/>
        </w:rPr>
        <w:t xml:space="preserve"> </w:t>
      </w:r>
      <w:r>
        <w:t>(Digital</w:t>
      </w:r>
      <w:r>
        <w:rPr>
          <w:spacing w:val="-6"/>
        </w:rPr>
        <w:t xml:space="preserve"> </w:t>
      </w:r>
      <w:r>
        <w:t>Technologies),</w:t>
      </w:r>
      <w:r>
        <w:rPr>
          <w:spacing w:val="-5"/>
        </w:rPr>
        <w:t xml:space="preserve"> </w:t>
      </w:r>
      <w:r>
        <w:t>Humanities</w:t>
      </w:r>
      <w:r>
        <w:rPr>
          <w:spacing w:val="-6"/>
        </w:rPr>
        <w:t xml:space="preserve"> </w:t>
      </w:r>
      <w:r>
        <w:t>and</w:t>
      </w:r>
      <w:r>
        <w:rPr>
          <w:spacing w:val="-3"/>
        </w:rPr>
        <w:t xml:space="preserve"> </w:t>
      </w:r>
      <w:r>
        <w:t>Social</w:t>
      </w:r>
      <w:r>
        <w:rPr>
          <w:spacing w:val="-5"/>
        </w:rPr>
        <w:t xml:space="preserve"> </w:t>
      </w:r>
      <w:r>
        <w:t>Sciences</w:t>
      </w:r>
      <w:r>
        <w:rPr>
          <w:spacing w:val="-6"/>
        </w:rPr>
        <w:t xml:space="preserve"> </w:t>
      </w:r>
      <w:r>
        <w:t>(Geography)</w:t>
      </w:r>
      <w:r>
        <w:rPr>
          <w:spacing w:val="-5"/>
        </w:rPr>
        <w:t xml:space="preserve"> </w:t>
      </w:r>
      <w:r>
        <w:t>and</w:t>
      </w:r>
      <w:r>
        <w:rPr>
          <w:spacing w:val="-4"/>
        </w:rPr>
        <w:t xml:space="preserve"> </w:t>
      </w:r>
      <w:r>
        <w:t>Health</w:t>
      </w:r>
      <w:r>
        <w:rPr>
          <w:spacing w:val="-5"/>
        </w:rPr>
        <w:t xml:space="preserve"> </w:t>
      </w:r>
      <w:r>
        <w:t>and</w:t>
      </w:r>
      <w:r>
        <w:rPr>
          <w:spacing w:val="-51"/>
        </w:rPr>
        <w:t xml:space="preserve"> </w:t>
      </w:r>
      <w:r>
        <w:t>Physical</w:t>
      </w:r>
      <w:r>
        <w:rPr>
          <w:spacing w:val="-1"/>
        </w:rPr>
        <w:t xml:space="preserve"> </w:t>
      </w:r>
      <w:r>
        <w:t>Education</w:t>
      </w:r>
      <w:r>
        <w:rPr>
          <w:spacing w:val="1"/>
        </w:rPr>
        <w:t xml:space="preserve"> </w:t>
      </w:r>
      <w:r>
        <w:t>(Personal,</w:t>
      </w:r>
      <w:r>
        <w:rPr>
          <w:spacing w:val="-1"/>
        </w:rPr>
        <w:t xml:space="preserve"> </w:t>
      </w:r>
      <w:r>
        <w:t>Social and Community Health)</w:t>
      </w:r>
    </w:p>
    <w:p w14:paraId="255FD84B" w14:textId="77777777" w:rsidR="00466F4B" w:rsidRDefault="003E2061">
      <w:pPr>
        <w:pStyle w:val="Heading1"/>
        <w:numPr>
          <w:ilvl w:val="0"/>
          <w:numId w:val="7"/>
        </w:numPr>
        <w:tabs>
          <w:tab w:val="left" w:pos="1325"/>
          <w:tab w:val="left" w:pos="1326"/>
        </w:tabs>
      </w:pPr>
      <w:bookmarkStart w:id="7" w:name="_Toc172810954"/>
      <w:r>
        <w:rPr>
          <w:color w:val="757579"/>
        </w:rPr>
        <w:lastRenderedPageBreak/>
        <w:t>Lesson</w:t>
      </w:r>
      <w:r>
        <w:rPr>
          <w:color w:val="757579"/>
          <w:spacing w:val="-8"/>
        </w:rPr>
        <w:t xml:space="preserve"> </w:t>
      </w:r>
      <w:r>
        <w:rPr>
          <w:color w:val="757579"/>
        </w:rPr>
        <w:t>Materials</w:t>
      </w:r>
      <w:bookmarkEnd w:id="7"/>
    </w:p>
    <w:p w14:paraId="68F986EA" w14:textId="77777777" w:rsidR="00466F4B" w:rsidRDefault="003E2061">
      <w:pPr>
        <w:pStyle w:val="Heading2"/>
        <w:spacing w:before="360"/>
      </w:pPr>
      <w:bookmarkStart w:id="8" w:name="_Toc172810955"/>
      <w:r>
        <w:rPr>
          <w:color w:val="001D34"/>
        </w:rPr>
        <w:t>Required</w:t>
      </w:r>
      <w:r>
        <w:rPr>
          <w:color w:val="001D34"/>
          <w:spacing w:val="-14"/>
        </w:rPr>
        <w:t xml:space="preserve"> </w:t>
      </w:r>
      <w:r>
        <w:rPr>
          <w:color w:val="001D34"/>
        </w:rPr>
        <w:t>Understanding</w:t>
      </w:r>
      <w:bookmarkEnd w:id="8"/>
    </w:p>
    <w:p w14:paraId="47B9BEC3" w14:textId="77777777" w:rsidR="00466F4B" w:rsidRDefault="003E2061">
      <w:pPr>
        <w:pStyle w:val="BodyText"/>
        <w:spacing w:before="240" w:line="264" w:lineRule="auto"/>
        <w:ind w:left="192" w:right="411"/>
      </w:pPr>
      <w:r>
        <w:t>A list of the existing skills students will require to work effectively with each level of this dataset</w:t>
      </w:r>
      <w:r>
        <w:rPr>
          <w:spacing w:val="-52"/>
        </w:rPr>
        <w:t xml:space="preserve"> </w:t>
      </w:r>
      <w:r>
        <w:t>can</w:t>
      </w:r>
      <w:r>
        <w:rPr>
          <w:spacing w:val="-1"/>
        </w:rPr>
        <w:t xml:space="preserve"> </w:t>
      </w:r>
      <w:r>
        <w:t>be</w:t>
      </w:r>
      <w:r>
        <w:rPr>
          <w:spacing w:val="-3"/>
        </w:rPr>
        <w:t xml:space="preserve"> </w:t>
      </w:r>
      <w:r>
        <w:t>found</w:t>
      </w:r>
      <w:r>
        <w:rPr>
          <w:spacing w:val="-1"/>
        </w:rPr>
        <w:t xml:space="preserve"> </w:t>
      </w:r>
      <w:r>
        <w:t>in</w:t>
      </w:r>
      <w:r>
        <w:rPr>
          <w:spacing w:val="-2"/>
        </w:rPr>
        <w:t xml:space="preserve"> </w:t>
      </w:r>
      <w:r>
        <w:t>the</w:t>
      </w:r>
      <w:r>
        <w:rPr>
          <w:spacing w:val="-3"/>
        </w:rPr>
        <w:t xml:space="preserve"> </w:t>
      </w:r>
      <w:r>
        <w:t>table</w:t>
      </w:r>
      <w:r>
        <w:rPr>
          <w:spacing w:val="-3"/>
        </w:rPr>
        <w:t xml:space="preserve"> </w:t>
      </w:r>
      <w:r>
        <w:t>below.</w:t>
      </w:r>
      <w:r>
        <w:rPr>
          <w:spacing w:val="3"/>
        </w:rPr>
        <w:t xml:space="preserve"> </w:t>
      </w:r>
      <w:r>
        <w:t>This</w:t>
      </w:r>
      <w:r>
        <w:rPr>
          <w:spacing w:val="-3"/>
        </w:rPr>
        <w:t xml:space="preserve"> </w:t>
      </w:r>
      <w:r>
        <w:t>dataset</w:t>
      </w:r>
      <w:r>
        <w:rPr>
          <w:spacing w:val="-1"/>
        </w:rPr>
        <w:t xml:space="preserve"> </w:t>
      </w:r>
      <w:r>
        <w:t>can</w:t>
      </w:r>
      <w:r>
        <w:rPr>
          <w:spacing w:val="-2"/>
        </w:rPr>
        <w:t xml:space="preserve"> </w:t>
      </w:r>
      <w:r>
        <w:t>also be</w:t>
      </w:r>
      <w:r>
        <w:rPr>
          <w:spacing w:val="-4"/>
        </w:rPr>
        <w:t xml:space="preserve"> </w:t>
      </w:r>
      <w:r>
        <w:t>used as</w:t>
      </w:r>
      <w:r>
        <w:rPr>
          <w:spacing w:val="-3"/>
        </w:rPr>
        <w:t xml:space="preserve"> </w:t>
      </w:r>
      <w:r>
        <w:t>a</w:t>
      </w:r>
      <w:r>
        <w:rPr>
          <w:spacing w:val="-4"/>
        </w:rPr>
        <w:t xml:space="preserve"> </w:t>
      </w:r>
      <w:r>
        <w:t>tool</w:t>
      </w:r>
      <w:r>
        <w:rPr>
          <w:spacing w:val="-3"/>
        </w:rPr>
        <w:t xml:space="preserve"> </w:t>
      </w:r>
      <w:r>
        <w:t>to</w:t>
      </w:r>
      <w:r>
        <w:rPr>
          <w:spacing w:val="-5"/>
        </w:rPr>
        <w:t xml:space="preserve"> </w:t>
      </w:r>
      <w:r>
        <w:t>develop</w:t>
      </w:r>
      <w:r>
        <w:rPr>
          <w:spacing w:val="-1"/>
        </w:rPr>
        <w:t xml:space="preserve"> </w:t>
      </w:r>
      <w:r>
        <w:t>these</w:t>
      </w:r>
      <w:r>
        <w:rPr>
          <w:spacing w:val="-2"/>
        </w:rPr>
        <w:t xml:space="preserve"> </w:t>
      </w:r>
      <w:r>
        <w:t>skills.</w:t>
      </w:r>
    </w:p>
    <w:p w14:paraId="3BD80D11" w14:textId="77777777" w:rsidR="00466F4B" w:rsidRDefault="003E2061">
      <w:pPr>
        <w:pStyle w:val="BodyText"/>
        <w:spacing w:before="121" w:line="264" w:lineRule="auto"/>
        <w:ind w:left="192" w:right="459"/>
      </w:pPr>
      <w:r>
        <w:t>For this dataset, the activities can be performed using the Novice and the Expert level datasets,</w:t>
      </w:r>
      <w:r>
        <w:rPr>
          <w:spacing w:val="-52"/>
        </w:rPr>
        <w:t xml:space="preserve"> </w:t>
      </w:r>
      <w:r>
        <w:t>but the Expert file presents additional difficulties for more advanced students. In the Expert</w:t>
      </w:r>
      <w:r>
        <w:rPr>
          <w:spacing w:val="1"/>
        </w:rPr>
        <w:t xml:space="preserve"> </w:t>
      </w:r>
      <w:r>
        <w:t>version of the file, headings are not as intuitive or easy to read, and sections with missing data</w:t>
      </w:r>
      <w:r>
        <w:rPr>
          <w:spacing w:val="1"/>
        </w:rPr>
        <w:t xml:space="preserve"> </w:t>
      </w:r>
      <w:r>
        <w:t>have</w:t>
      </w:r>
      <w:r>
        <w:rPr>
          <w:spacing w:val="-1"/>
        </w:rPr>
        <w:t xml:space="preserve"> </w:t>
      </w:r>
      <w:r>
        <w:t>been</w:t>
      </w:r>
      <w:r>
        <w:rPr>
          <w:spacing w:val="-1"/>
        </w:rPr>
        <w:t xml:space="preserve"> </w:t>
      </w:r>
      <w:r>
        <w:t>left</w:t>
      </w:r>
      <w:r>
        <w:rPr>
          <w:spacing w:val="-1"/>
        </w:rPr>
        <w:t xml:space="preserve"> </w:t>
      </w:r>
      <w:r>
        <w:t>as</w:t>
      </w:r>
      <w:r>
        <w:rPr>
          <w:spacing w:val="-1"/>
        </w:rPr>
        <w:t xml:space="preserve"> </w:t>
      </w:r>
      <w:r>
        <w:t>they were</w:t>
      </w:r>
      <w:r>
        <w:rPr>
          <w:spacing w:val="1"/>
        </w:rPr>
        <w:t xml:space="preserve"> </w:t>
      </w:r>
      <w:r>
        <w:t>in</w:t>
      </w:r>
      <w:r>
        <w:rPr>
          <w:spacing w:val="1"/>
        </w:rPr>
        <w:t xml:space="preserve"> </w:t>
      </w:r>
      <w:r>
        <w:t>the</w:t>
      </w:r>
      <w:r>
        <w:rPr>
          <w:spacing w:val="-2"/>
        </w:rPr>
        <w:t xml:space="preserve"> </w:t>
      </w:r>
      <w:r>
        <w:t>original dataset.</w:t>
      </w:r>
    </w:p>
    <w:p w14:paraId="6A7A10ED" w14:textId="77777777" w:rsidR="00466F4B" w:rsidRDefault="00466F4B">
      <w:pPr>
        <w:pStyle w:val="BodyText"/>
        <w:spacing w:before="10"/>
        <w:rPr>
          <w:sz w:val="9"/>
        </w:rPr>
      </w:pPr>
    </w:p>
    <w:p w14:paraId="0F50A593" w14:textId="77777777" w:rsidR="003439A0" w:rsidRPr="00101721" w:rsidRDefault="003439A0" w:rsidP="003439A0">
      <w:pPr>
        <w:pStyle w:val="BodyText"/>
        <w:spacing w:before="121" w:line="264" w:lineRule="auto"/>
        <w:ind w:left="192"/>
        <w:rPr>
          <w:b/>
          <w:bCs/>
        </w:rPr>
      </w:pPr>
      <w:r w:rsidRPr="00101721">
        <w:rPr>
          <w:b/>
          <w:bCs/>
        </w:rPr>
        <w:t>Spreadsheet Novice</w:t>
      </w:r>
    </w:p>
    <w:p w14:paraId="23ECB09A" w14:textId="77777777" w:rsidR="003439A0" w:rsidRDefault="003439A0" w:rsidP="003439A0">
      <w:pPr>
        <w:pStyle w:val="BodyText"/>
        <w:numPr>
          <w:ilvl w:val="0"/>
          <w:numId w:val="9"/>
        </w:numPr>
        <w:spacing w:before="121" w:line="264" w:lineRule="auto"/>
        <w:ind w:left="709"/>
      </w:pPr>
      <w:r>
        <w:t>Spreadsheet software and the relevant key terminology, such as cell, row, column, sheet, data, cell reference and cell range</w:t>
      </w:r>
    </w:p>
    <w:p w14:paraId="4A3FC043" w14:textId="77777777" w:rsidR="003439A0" w:rsidRDefault="003439A0" w:rsidP="003439A0">
      <w:pPr>
        <w:pStyle w:val="BodyText"/>
        <w:numPr>
          <w:ilvl w:val="0"/>
          <w:numId w:val="9"/>
        </w:numPr>
        <w:spacing w:before="121" w:line="264" w:lineRule="auto"/>
        <w:ind w:left="709"/>
      </w:pPr>
      <w:r>
        <w:t>Developing spreadsheet formulas</w:t>
      </w:r>
    </w:p>
    <w:p w14:paraId="0ABFACA6" w14:textId="77777777" w:rsidR="003439A0" w:rsidRDefault="003439A0" w:rsidP="003439A0">
      <w:pPr>
        <w:pStyle w:val="BodyText"/>
        <w:numPr>
          <w:ilvl w:val="0"/>
          <w:numId w:val="9"/>
        </w:numPr>
        <w:spacing w:before="121" w:line="264" w:lineRule="auto"/>
        <w:ind w:left="709"/>
      </w:pPr>
      <w:r>
        <w:t>Creating charts in spreadsheet software packages</w:t>
      </w:r>
    </w:p>
    <w:p w14:paraId="764F1BC4" w14:textId="77777777" w:rsidR="003439A0" w:rsidRDefault="003439A0" w:rsidP="003439A0">
      <w:pPr>
        <w:pStyle w:val="BodyText"/>
        <w:numPr>
          <w:ilvl w:val="0"/>
          <w:numId w:val="9"/>
        </w:numPr>
        <w:spacing w:before="121" w:after="240" w:line="264" w:lineRule="auto"/>
        <w:ind w:left="709"/>
      </w:pPr>
      <w:r>
        <w:t>Basic mathematical statistical concepts, such as averages, range and median values.</w:t>
      </w:r>
    </w:p>
    <w:p w14:paraId="53E928A3" w14:textId="77777777" w:rsidR="003439A0" w:rsidRPr="00101721" w:rsidRDefault="003439A0" w:rsidP="003439A0">
      <w:pPr>
        <w:pStyle w:val="BodyText"/>
        <w:spacing w:before="121" w:line="264" w:lineRule="auto"/>
        <w:ind w:left="192"/>
        <w:rPr>
          <w:b/>
          <w:bCs/>
        </w:rPr>
      </w:pPr>
      <w:r w:rsidRPr="00101721">
        <w:rPr>
          <w:b/>
          <w:bCs/>
        </w:rPr>
        <w:t xml:space="preserve">Spreadsheet </w:t>
      </w:r>
      <w:r>
        <w:rPr>
          <w:b/>
          <w:bCs/>
        </w:rPr>
        <w:t>Expert</w:t>
      </w:r>
    </w:p>
    <w:p w14:paraId="32C8C790" w14:textId="77777777" w:rsidR="003439A0" w:rsidRDefault="003439A0" w:rsidP="003439A0">
      <w:pPr>
        <w:pStyle w:val="BodyText"/>
        <w:numPr>
          <w:ilvl w:val="0"/>
          <w:numId w:val="10"/>
        </w:numPr>
        <w:spacing w:before="121" w:line="264" w:lineRule="auto"/>
      </w:pPr>
      <w:r>
        <w:t>Spreadsheet software, including appropriate formatting skills and relevant key terminology, such as cell, row, column, sheet, data, cell reference and cell range.</w:t>
      </w:r>
    </w:p>
    <w:p w14:paraId="5B9CAAB0" w14:textId="77777777" w:rsidR="003439A0" w:rsidRDefault="003439A0" w:rsidP="003439A0">
      <w:pPr>
        <w:pStyle w:val="BodyText"/>
        <w:numPr>
          <w:ilvl w:val="0"/>
          <w:numId w:val="10"/>
        </w:numPr>
        <w:spacing w:before="121" w:line="264" w:lineRule="auto"/>
      </w:pPr>
      <w:r>
        <w:t>Developing spreadsheet formulas</w:t>
      </w:r>
    </w:p>
    <w:p w14:paraId="244D17CD" w14:textId="77777777" w:rsidR="003439A0" w:rsidRDefault="003439A0" w:rsidP="003439A0">
      <w:pPr>
        <w:pStyle w:val="BodyText"/>
        <w:numPr>
          <w:ilvl w:val="0"/>
          <w:numId w:val="10"/>
        </w:numPr>
        <w:spacing w:before="121" w:line="264" w:lineRule="auto"/>
      </w:pPr>
      <w:r>
        <w:t>Creating charts in spreadsheet software packages</w:t>
      </w:r>
    </w:p>
    <w:p w14:paraId="3C96E299" w14:textId="77777777" w:rsidR="003439A0" w:rsidRPr="00101721" w:rsidRDefault="003439A0" w:rsidP="003439A0">
      <w:pPr>
        <w:pStyle w:val="BodyText"/>
        <w:numPr>
          <w:ilvl w:val="0"/>
          <w:numId w:val="10"/>
        </w:numPr>
        <w:spacing w:before="121" w:after="240" w:line="264" w:lineRule="auto"/>
      </w:pPr>
      <w:r>
        <w:t>Basic statistical concepts, such as averages, range and median values.</w:t>
      </w:r>
    </w:p>
    <w:p w14:paraId="037FDA3B" w14:textId="77777777" w:rsidR="003439A0" w:rsidRPr="00101721" w:rsidRDefault="003439A0" w:rsidP="003439A0">
      <w:pPr>
        <w:pStyle w:val="BodyText"/>
        <w:spacing w:before="121" w:line="264" w:lineRule="auto"/>
        <w:rPr>
          <w:b/>
          <w:bCs/>
        </w:rPr>
      </w:pPr>
      <w:r>
        <w:rPr>
          <w:b/>
          <w:bCs/>
        </w:rPr>
        <w:t>Programmer</w:t>
      </w:r>
    </w:p>
    <w:p w14:paraId="5AE3CA52" w14:textId="77777777" w:rsidR="003439A0" w:rsidRDefault="003439A0" w:rsidP="003439A0">
      <w:pPr>
        <w:pStyle w:val="BodyText"/>
        <w:numPr>
          <w:ilvl w:val="0"/>
          <w:numId w:val="11"/>
        </w:numPr>
        <w:spacing w:before="121" w:line="264" w:lineRule="auto"/>
      </w:pPr>
      <w:r>
        <w:t>Basic understanding of commands for a specific programming language</w:t>
      </w:r>
    </w:p>
    <w:p w14:paraId="6FD5912A" w14:textId="77777777" w:rsidR="003439A0" w:rsidRDefault="003439A0" w:rsidP="003439A0">
      <w:pPr>
        <w:pStyle w:val="BodyText"/>
        <w:numPr>
          <w:ilvl w:val="0"/>
          <w:numId w:val="11"/>
        </w:numPr>
        <w:spacing w:before="121" w:line="264" w:lineRule="auto"/>
      </w:pPr>
      <w:r>
        <w:t>Understanding of data structures and file input/output</w:t>
      </w:r>
    </w:p>
    <w:p w14:paraId="6F2EEF3E" w14:textId="77777777" w:rsidR="003439A0" w:rsidRDefault="003439A0" w:rsidP="003439A0">
      <w:pPr>
        <w:pStyle w:val="BodyText"/>
        <w:numPr>
          <w:ilvl w:val="0"/>
          <w:numId w:val="11"/>
        </w:numPr>
        <w:spacing w:before="121" w:line="264" w:lineRule="auto"/>
      </w:pPr>
      <w:r>
        <w:t>Understanding of programming control structures, such as sequence, selection and repetition</w:t>
      </w:r>
    </w:p>
    <w:p w14:paraId="769D0871" w14:textId="77777777" w:rsidR="003439A0" w:rsidRDefault="003439A0" w:rsidP="003439A0">
      <w:pPr>
        <w:pStyle w:val="BodyText"/>
        <w:numPr>
          <w:ilvl w:val="0"/>
          <w:numId w:val="11"/>
        </w:numPr>
        <w:spacing w:before="121" w:line="264" w:lineRule="auto"/>
      </w:pPr>
      <w:r>
        <w:t>Basic statistical concepts, such as averages, range and median values.</w:t>
      </w:r>
    </w:p>
    <w:p w14:paraId="68DF6020" w14:textId="77777777" w:rsidR="00466F4B" w:rsidRDefault="00466F4B">
      <w:pPr>
        <w:pStyle w:val="BodyText"/>
        <w:spacing w:before="7"/>
        <w:rPr>
          <w:sz w:val="29"/>
        </w:rPr>
      </w:pPr>
    </w:p>
    <w:p w14:paraId="3788E6E4" w14:textId="77777777" w:rsidR="003439A0" w:rsidRDefault="003439A0">
      <w:pPr>
        <w:rPr>
          <w:color w:val="001D34"/>
          <w:sz w:val="32"/>
          <w:szCs w:val="32"/>
        </w:rPr>
      </w:pPr>
      <w:r>
        <w:rPr>
          <w:color w:val="001D34"/>
        </w:rPr>
        <w:br w:type="page"/>
      </w:r>
    </w:p>
    <w:p w14:paraId="5C77A010" w14:textId="3C4ED688" w:rsidR="00466F4B" w:rsidRDefault="003E2061">
      <w:pPr>
        <w:pStyle w:val="Heading2"/>
      </w:pPr>
      <w:bookmarkStart w:id="9" w:name="_Toc172810956"/>
      <w:r>
        <w:rPr>
          <w:color w:val="001D34"/>
        </w:rPr>
        <w:lastRenderedPageBreak/>
        <w:t>Content</w:t>
      </w:r>
      <w:r>
        <w:rPr>
          <w:color w:val="001D34"/>
          <w:spacing w:val="-6"/>
        </w:rPr>
        <w:t xml:space="preserve"> </w:t>
      </w:r>
      <w:r>
        <w:rPr>
          <w:color w:val="001D34"/>
        </w:rPr>
        <w:t>Engager</w:t>
      </w:r>
      <w:bookmarkEnd w:id="9"/>
    </w:p>
    <w:p w14:paraId="744469FD" w14:textId="77777777" w:rsidR="00466F4B" w:rsidRDefault="003E2061">
      <w:pPr>
        <w:pStyle w:val="BodyText"/>
        <w:spacing w:before="238"/>
        <w:ind w:left="192"/>
      </w:pPr>
      <w:r>
        <w:t>Use</w:t>
      </w:r>
      <w:r>
        <w:rPr>
          <w:spacing w:val="-1"/>
        </w:rPr>
        <w:t xml:space="preserve"> </w:t>
      </w:r>
      <w:r>
        <w:t>these</w:t>
      </w:r>
      <w:r>
        <w:rPr>
          <w:spacing w:val="-1"/>
        </w:rPr>
        <w:t xml:space="preserve"> </w:t>
      </w:r>
      <w:r>
        <w:t>resources</w:t>
      </w:r>
      <w:r>
        <w:rPr>
          <w:spacing w:val="-4"/>
        </w:rPr>
        <w:t xml:space="preserve"> </w:t>
      </w:r>
      <w:r>
        <w:t>to</w:t>
      </w:r>
      <w:r>
        <w:rPr>
          <w:spacing w:val="-4"/>
        </w:rPr>
        <w:t xml:space="preserve"> </w:t>
      </w:r>
      <w:r>
        <w:t>introduce</w:t>
      </w:r>
      <w:r>
        <w:rPr>
          <w:spacing w:val="-4"/>
        </w:rPr>
        <w:t xml:space="preserve"> </w:t>
      </w:r>
      <w:r>
        <w:t>students</w:t>
      </w:r>
      <w:r>
        <w:rPr>
          <w:spacing w:val="-4"/>
        </w:rPr>
        <w:t xml:space="preserve"> </w:t>
      </w:r>
      <w:r>
        <w:t>to</w:t>
      </w:r>
      <w:r>
        <w:rPr>
          <w:spacing w:val="-4"/>
        </w:rPr>
        <w:t xml:space="preserve"> </w:t>
      </w:r>
      <w:r>
        <w:t>the</w:t>
      </w:r>
      <w:r>
        <w:rPr>
          <w:spacing w:val="-4"/>
        </w:rPr>
        <w:t xml:space="preserve"> </w:t>
      </w:r>
      <w:r>
        <w:t>topic</w:t>
      </w:r>
      <w:r>
        <w:rPr>
          <w:spacing w:val="-2"/>
        </w:rPr>
        <w:t xml:space="preserve"> </w:t>
      </w:r>
      <w:r>
        <w:t>of</w:t>
      </w:r>
      <w:r>
        <w:rPr>
          <w:spacing w:val="-1"/>
        </w:rPr>
        <w:t xml:space="preserve"> </w:t>
      </w:r>
      <w:r>
        <w:t>air</w:t>
      </w:r>
      <w:r>
        <w:rPr>
          <w:spacing w:val="-4"/>
        </w:rPr>
        <w:t xml:space="preserve"> </w:t>
      </w:r>
      <w:r>
        <w:t>quality.</w:t>
      </w:r>
    </w:p>
    <w:p w14:paraId="7FA3097D" w14:textId="77777777" w:rsidR="00466F4B" w:rsidRPr="00843484" w:rsidRDefault="00000000">
      <w:pPr>
        <w:pStyle w:val="ListParagraph"/>
        <w:numPr>
          <w:ilvl w:val="0"/>
          <w:numId w:val="6"/>
        </w:numPr>
        <w:tabs>
          <w:tab w:val="left" w:pos="390"/>
        </w:tabs>
        <w:spacing w:before="152"/>
        <w:ind w:hanging="198"/>
        <w:rPr>
          <w:sz w:val="24"/>
          <w:u w:val="single"/>
        </w:rPr>
      </w:pPr>
      <w:hyperlink r:id="rId14">
        <w:r w:rsidR="003E2061" w:rsidRPr="00843484">
          <w:rPr>
            <w:sz w:val="24"/>
            <w:u w:val="single"/>
          </w:rPr>
          <w:t>CSIRO</w:t>
        </w:r>
        <w:r w:rsidR="003E2061" w:rsidRPr="00843484">
          <w:rPr>
            <w:spacing w:val="-4"/>
            <w:sz w:val="24"/>
            <w:u w:val="single"/>
          </w:rPr>
          <w:t xml:space="preserve"> </w:t>
        </w:r>
        <w:r w:rsidR="003E2061" w:rsidRPr="00843484">
          <w:rPr>
            <w:sz w:val="24"/>
            <w:u w:val="single"/>
          </w:rPr>
          <w:t>Blog</w:t>
        </w:r>
        <w:r w:rsidR="003E2061" w:rsidRPr="00843484">
          <w:rPr>
            <w:spacing w:val="-1"/>
            <w:sz w:val="24"/>
            <w:u w:val="single"/>
          </w:rPr>
          <w:t xml:space="preserve"> </w:t>
        </w:r>
        <w:r w:rsidR="003E2061" w:rsidRPr="00843484">
          <w:rPr>
            <w:sz w:val="24"/>
            <w:u w:val="single"/>
          </w:rPr>
          <w:t>–</w:t>
        </w:r>
        <w:r w:rsidR="003E2061" w:rsidRPr="00843484">
          <w:rPr>
            <w:spacing w:val="-2"/>
            <w:sz w:val="24"/>
            <w:u w:val="single"/>
          </w:rPr>
          <w:t xml:space="preserve"> </w:t>
        </w:r>
        <w:r w:rsidR="003E2061" w:rsidRPr="00843484">
          <w:rPr>
            <w:sz w:val="24"/>
            <w:u w:val="single"/>
          </w:rPr>
          <w:t>Could</w:t>
        </w:r>
        <w:r w:rsidR="003E2061" w:rsidRPr="00843484">
          <w:rPr>
            <w:spacing w:val="-3"/>
            <w:sz w:val="24"/>
            <w:u w:val="single"/>
          </w:rPr>
          <w:t xml:space="preserve"> </w:t>
        </w:r>
        <w:r w:rsidR="003E2061" w:rsidRPr="00843484">
          <w:rPr>
            <w:sz w:val="24"/>
            <w:u w:val="single"/>
          </w:rPr>
          <w:t>the</w:t>
        </w:r>
        <w:r w:rsidR="003E2061" w:rsidRPr="00843484">
          <w:rPr>
            <w:spacing w:val="-1"/>
            <w:sz w:val="24"/>
            <w:u w:val="single"/>
          </w:rPr>
          <w:t xml:space="preserve"> </w:t>
        </w:r>
        <w:r w:rsidR="003E2061" w:rsidRPr="00843484">
          <w:rPr>
            <w:sz w:val="24"/>
            <w:u w:val="single"/>
          </w:rPr>
          <w:t>A</w:t>
        </w:r>
        <w:r w:rsidR="003E2061" w:rsidRPr="00843484">
          <w:rPr>
            <w:sz w:val="24"/>
            <w:u w:val="single"/>
          </w:rPr>
          <w:t>u</w:t>
        </w:r>
        <w:r w:rsidR="003E2061" w:rsidRPr="00843484">
          <w:rPr>
            <w:sz w:val="24"/>
            <w:u w:val="single"/>
          </w:rPr>
          <w:t>ssie</w:t>
        </w:r>
        <w:r w:rsidR="003E2061" w:rsidRPr="00843484">
          <w:rPr>
            <w:spacing w:val="-3"/>
            <w:sz w:val="24"/>
            <w:u w:val="single"/>
          </w:rPr>
          <w:t xml:space="preserve"> </w:t>
        </w:r>
        <w:r w:rsidR="003E2061" w:rsidRPr="00843484">
          <w:rPr>
            <w:sz w:val="24"/>
            <w:u w:val="single"/>
          </w:rPr>
          <w:t>BBQ</w:t>
        </w:r>
        <w:r w:rsidR="003E2061" w:rsidRPr="00843484">
          <w:rPr>
            <w:spacing w:val="-2"/>
            <w:sz w:val="24"/>
            <w:u w:val="single"/>
          </w:rPr>
          <w:t xml:space="preserve"> </w:t>
        </w:r>
        <w:r w:rsidR="003E2061" w:rsidRPr="00843484">
          <w:rPr>
            <w:sz w:val="24"/>
            <w:u w:val="single"/>
          </w:rPr>
          <w:t>go</w:t>
        </w:r>
        <w:r w:rsidR="003E2061" w:rsidRPr="00843484">
          <w:rPr>
            <w:spacing w:val="-1"/>
            <w:sz w:val="24"/>
            <w:u w:val="single"/>
          </w:rPr>
          <w:t xml:space="preserve"> </w:t>
        </w:r>
        <w:r w:rsidR="003E2061" w:rsidRPr="00843484">
          <w:rPr>
            <w:sz w:val="24"/>
            <w:u w:val="single"/>
          </w:rPr>
          <w:t>up</w:t>
        </w:r>
        <w:r w:rsidR="003E2061" w:rsidRPr="00843484">
          <w:rPr>
            <w:spacing w:val="-2"/>
            <w:sz w:val="24"/>
            <w:u w:val="single"/>
          </w:rPr>
          <w:t xml:space="preserve"> </w:t>
        </w:r>
        <w:r w:rsidR="003E2061" w:rsidRPr="00843484">
          <w:rPr>
            <w:sz w:val="24"/>
            <w:u w:val="single"/>
          </w:rPr>
          <w:t>in</w:t>
        </w:r>
        <w:r w:rsidR="003E2061" w:rsidRPr="00843484">
          <w:rPr>
            <w:spacing w:val="-1"/>
            <w:sz w:val="24"/>
            <w:u w:val="single"/>
          </w:rPr>
          <w:t xml:space="preserve"> </w:t>
        </w:r>
        <w:r w:rsidR="003E2061" w:rsidRPr="00843484">
          <w:rPr>
            <w:sz w:val="24"/>
            <w:u w:val="single"/>
          </w:rPr>
          <w:t>smoke?</w:t>
        </w:r>
      </w:hyperlink>
    </w:p>
    <w:p w14:paraId="2CB006E8" w14:textId="77777777" w:rsidR="00466F4B" w:rsidRPr="00843484" w:rsidRDefault="00000000">
      <w:pPr>
        <w:pStyle w:val="ListParagraph"/>
        <w:numPr>
          <w:ilvl w:val="0"/>
          <w:numId w:val="6"/>
        </w:numPr>
        <w:tabs>
          <w:tab w:val="left" w:pos="390"/>
        </w:tabs>
        <w:spacing w:before="88"/>
        <w:ind w:hanging="198"/>
        <w:rPr>
          <w:sz w:val="24"/>
          <w:u w:val="single"/>
        </w:rPr>
      </w:pPr>
      <w:hyperlink r:id="rId15">
        <w:r w:rsidR="003E2061" w:rsidRPr="00843484">
          <w:rPr>
            <w:sz w:val="24"/>
            <w:u w:val="single"/>
          </w:rPr>
          <w:t>YouTube</w:t>
        </w:r>
        <w:r w:rsidR="003E2061" w:rsidRPr="00843484">
          <w:rPr>
            <w:spacing w:val="-3"/>
            <w:sz w:val="24"/>
            <w:u w:val="single"/>
          </w:rPr>
          <w:t xml:space="preserve"> </w:t>
        </w:r>
        <w:r w:rsidR="003E2061" w:rsidRPr="00843484">
          <w:rPr>
            <w:sz w:val="24"/>
            <w:u w:val="single"/>
          </w:rPr>
          <w:t>–</w:t>
        </w:r>
        <w:r w:rsidR="003E2061" w:rsidRPr="00843484">
          <w:rPr>
            <w:spacing w:val="-1"/>
            <w:sz w:val="24"/>
            <w:u w:val="single"/>
          </w:rPr>
          <w:t xml:space="preserve"> </w:t>
        </w:r>
        <w:r w:rsidR="003E2061" w:rsidRPr="00843484">
          <w:rPr>
            <w:sz w:val="24"/>
            <w:u w:val="single"/>
          </w:rPr>
          <w:t>What</w:t>
        </w:r>
        <w:r w:rsidR="003E2061" w:rsidRPr="00843484">
          <w:rPr>
            <w:spacing w:val="-2"/>
            <w:sz w:val="24"/>
            <w:u w:val="single"/>
          </w:rPr>
          <w:t xml:space="preserve"> </w:t>
        </w:r>
        <w:r w:rsidR="003E2061" w:rsidRPr="00843484">
          <w:rPr>
            <w:sz w:val="24"/>
            <w:u w:val="single"/>
          </w:rPr>
          <w:t>is</w:t>
        </w:r>
        <w:r w:rsidR="003E2061" w:rsidRPr="00843484">
          <w:rPr>
            <w:spacing w:val="-4"/>
            <w:sz w:val="24"/>
            <w:u w:val="single"/>
          </w:rPr>
          <w:t xml:space="preserve"> </w:t>
        </w:r>
        <w:r w:rsidR="003E2061" w:rsidRPr="00843484">
          <w:rPr>
            <w:sz w:val="24"/>
            <w:u w:val="single"/>
          </w:rPr>
          <w:t>Particul</w:t>
        </w:r>
        <w:r w:rsidR="003E2061" w:rsidRPr="00843484">
          <w:rPr>
            <w:sz w:val="24"/>
            <w:u w:val="single"/>
          </w:rPr>
          <w:t>a</w:t>
        </w:r>
        <w:r w:rsidR="003E2061" w:rsidRPr="00843484">
          <w:rPr>
            <w:sz w:val="24"/>
            <w:u w:val="single"/>
          </w:rPr>
          <w:t>te</w:t>
        </w:r>
        <w:r w:rsidR="003E2061" w:rsidRPr="00843484">
          <w:rPr>
            <w:spacing w:val="-3"/>
            <w:sz w:val="24"/>
            <w:u w:val="single"/>
          </w:rPr>
          <w:t xml:space="preserve"> </w:t>
        </w:r>
        <w:r w:rsidR="003E2061" w:rsidRPr="00843484">
          <w:rPr>
            <w:sz w:val="24"/>
            <w:u w:val="single"/>
          </w:rPr>
          <w:t>Matter?</w:t>
        </w:r>
      </w:hyperlink>
    </w:p>
    <w:p w14:paraId="7805CDEA" w14:textId="77777777" w:rsidR="00466F4B" w:rsidRPr="00843484" w:rsidRDefault="00000000">
      <w:pPr>
        <w:pStyle w:val="ListParagraph"/>
        <w:numPr>
          <w:ilvl w:val="0"/>
          <w:numId w:val="6"/>
        </w:numPr>
        <w:tabs>
          <w:tab w:val="left" w:pos="390"/>
        </w:tabs>
        <w:spacing w:before="91"/>
        <w:ind w:hanging="198"/>
        <w:rPr>
          <w:sz w:val="24"/>
          <w:u w:val="single"/>
        </w:rPr>
      </w:pPr>
      <w:hyperlink r:id="rId16">
        <w:r w:rsidR="003E2061" w:rsidRPr="00843484">
          <w:rPr>
            <w:sz w:val="24"/>
            <w:u w:val="single"/>
          </w:rPr>
          <w:t>YouTube</w:t>
        </w:r>
        <w:r w:rsidR="003E2061" w:rsidRPr="00843484">
          <w:rPr>
            <w:spacing w:val="-4"/>
            <w:sz w:val="24"/>
            <w:u w:val="single"/>
          </w:rPr>
          <w:t xml:space="preserve"> </w:t>
        </w:r>
        <w:r w:rsidR="003E2061" w:rsidRPr="00843484">
          <w:rPr>
            <w:sz w:val="24"/>
            <w:u w:val="single"/>
          </w:rPr>
          <w:t>–</w:t>
        </w:r>
        <w:r w:rsidR="003E2061" w:rsidRPr="00843484">
          <w:rPr>
            <w:spacing w:val="-3"/>
            <w:sz w:val="24"/>
            <w:u w:val="single"/>
          </w:rPr>
          <w:t xml:space="preserve"> </w:t>
        </w:r>
        <w:r w:rsidR="003E2061" w:rsidRPr="00843484">
          <w:rPr>
            <w:sz w:val="24"/>
            <w:u w:val="single"/>
          </w:rPr>
          <w:t>Aerosols:</w:t>
        </w:r>
        <w:r w:rsidR="003E2061" w:rsidRPr="00843484">
          <w:rPr>
            <w:spacing w:val="-5"/>
            <w:sz w:val="24"/>
            <w:u w:val="single"/>
          </w:rPr>
          <w:t xml:space="preserve"> </w:t>
        </w:r>
        <w:r w:rsidR="003E2061" w:rsidRPr="00843484">
          <w:rPr>
            <w:sz w:val="24"/>
            <w:u w:val="single"/>
          </w:rPr>
          <w:t>Airborn</w:t>
        </w:r>
        <w:r w:rsidR="003E2061" w:rsidRPr="00843484">
          <w:rPr>
            <w:sz w:val="24"/>
            <w:u w:val="single"/>
          </w:rPr>
          <w:t>e</w:t>
        </w:r>
        <w:r w:rsidR="003E2061" w:rsidRPr="00843484">
          <w:rPr>
            <w:spacing w:val="-2"/>
            <w:sz w:val="24"/>
            <w:u w:val="single"/>
          </w:rPr>
          <w:t xml:space="preserve"> </w:t>
        </w:r>
        <w:r w:rsidR="003E2061" w:rsidRPr="00843484">
          <w:rPr>
            <w:sz w:val="24"/>
            <w:u w:val="single"/>
          </w:rPr>
          <w:t>particles</w:t>
        </w:r>
        <w:r w:rsidR="003E2061" w:rsidRPr="00843484">
          <w:rPr>
            <w:spacing w:val="-3"/>
            <w:sz w:val="24"/>
            <w:u w:val="single"/>
          </w:rPr>
          <w:t xml:space="preserve"> </w:t>
        </w:r>
        <w:r w:rsidR="003E2061" w:rsidRPr="00843484">
          <w:rPr>
            <w:sz w:val="24"/>
            <w:u w:val="single"/>
          </w:rPr>
          <w:t>in</w:t>
        </w:r>
        <w:r w:rsidR="003E2061" w:rsidRPr="00843484">
          <w:rPr>
            <w:spacing w:val="-2"/>
            <w:sz w:val="24"/>
            <w:u w:val="single"/>
          </w:rPr>
          <w:t xml:space="preserve"> </w:t>
        </w:r>
        <w:r w:rsidR="003E2061" w:rsidRPr="00843484">
          <w:rPr>
            <w:sz w:val="24"/>
            <w:u w:val="single"/>
          </w:rPr>
          <w:t>Earth’s</w:t>
        </w:r>
        <w:r w:rsidR="003E2061" w:rsidRPr="00843484">
          <w:rPr>
            <w:spacing w:val="-6"/>
            <w:sz w:val="24"/>
            <w:u w:val="single"/>
          </w:rPr>
          <w:t xml:space="preserve"> </w:t>
        </w:r>
        <w:r w:rsidR="003E2061" w:rsidRPr="00843484">
          <w:rPr>
            <w:sz w:val="24"/>
            <w:u w:val="single"/>
          </w:rPr>
          <w:t>atmosphere</w:t>
        </w:r>
      </w:hyperlink>
    </w:p>
    <w:p w14:paraId="11B98FD5" w14:textId="77777777" w:rsidR="00466F4B" w:rsidRPr="00843484" w:rsidRDefault="00000000">
      <w:pPr>
        <w:pStyle w:val="ListParagraph"/>
        <w:numPr>
          <w:ilvl w:val="0"/>
          <w:numId w:val="6"/>
        </w:numPr>
        <w:tabs>
          <w:tab w:val="left" w:pos="390"/>
        </w:tabs>
        <w:spacing w:before="87"/>
        <w:ind w:hanging="198"/>
        <w:rPr>
          <w:sz w:val="24"/>
          <w:u w:val="single"/>
        </w:rPr>
      </w:pPr>
      <w:hyperlink r:id="rId17">
        <w:r w:rsidR="003E2061" w:rsidRPr="00843484">
          <w:rPr>
            <w:sz w:val="24"/>
            <w:u w:val="single"/>
          </w:rPr>
          <w:t>SBS</w:t>
        </w:r>
        <w:r w:rsidR="003E2061" w:rsidRPr="00843484">
          <w:rPr>
            <w:spacing w:val="-2"/>
            <w:sz w:val="24"/>
            <w:u w:val="single"/>
          </w:rPr>
          <w:t xml:space="preserve"> </w:t>
        </w:r>
        <w:r w:rsidR="003E2061" w:rsidRPr="00843484">
          <w:rPr>
            <w:sz w:val="24"/>
            <w:u w:val="single"/>
          </w:rPr>
          <w:t>News</w:t>
        </w:r>
        <w:r w:rsidR="003E2061" w:rsidRPr="00843484">
          <w:rPr>
            <w:spacing w:val="-1"/>
            <w:sz w:val="24"/>
            <w:u w:val="single"/>
          </w:rPr>
          <w:t xml:space="preserve"> </w:t>
        </w:r>
        <w:r w:rsidR="003E2061" w:rsidRPr="00843484">
          <w:rPr>
            <w:sz w:val="24"/>
            <w:u w:val="single"/>
          </w:rPr>
          <w:t>–</w:t>
        </w:r>
        <w:r w:rsidR="003E2061" w:rsidRPr="00843484">
          <w:rPr>
            <w:spacing w:val="-1"/>
            <w:sz w:val="24"/>
            <w:u w:val="single"/>
          </w:rPr>
          <w:t xml:space="preserve"> </w:t>
        </w:r>
        <w:r w:rsidR="003E2061" w:rsidRPr="00843484">
          <w:rPr>
            <w:sz w:val="24"/>
            <w:u w:val="single"/>
          </w:rPr>
          <w:t>Revealed:</w:t>
        </w:r>
        <w:r w:rsidR="003E2061" w:rsidRPr="00843484">
          <w:rPr>
            <w:spacing w:val="-4"/>
            <w:sz w:val="24"/>
            <w:u w:val="single"/>
          </w:rPr>
          <w:t xml:space="preserve"> </w:t>
        </w:r>
        <w:r w:rsidR="003E2061" w:rsidRPr="00843484">
          <w:rPr>
            <w:sz w:val="24"/>
            <w:u w:val="single"/>
          </w:rPr>
          <w:t>The</w:t>
        </w:r>
        <w:r w:rsidR="003E2061" w:rsidRPr="00843484">
          <w:rPr>
            <w:spacing w:val="-1"/>
            <w:sz w:val="24"/>
            <w:u w:val="single"/>
          </w:rPr>
          <w:t xml:space="preserve"> </w:t>
        </w:r>
        <w:r w:rsidR="003E2061" w:rsidRPr="00843484">
          <w:rPr>
            <w:sz w:val="24"/>
            <w:u w:val="single"/>
          </w:rPr>
          <w:t>mo</w:t>
        </w:r>
        <w:r w:rsidR="003E2061" w:rsidRPr="00843484">
          <w:rPr>
            <w:sz w:val="24"/>
            <w:u w:val="single"/>
          </w:rPr>
          <w:t>s</w:t>
        </w:r>
        <w:r w:rsidR="003E2061" w:rsidRPr="00843484">
          <w:rPr>
            <w:sz w:val="24"/>
            <w:u w:val="single"/>
          </w:rPr>
          <w:t>t</w:t>
        </w:r>
        <w:r w:rsidR="003E2061" w:rsidRPr="00843484">
          <w:rPr>
            <w:spacing w:val="-3"/>
            <w:sz w:val="24"/>
            <w:u w:val="single"/>
          </w:rPr>
          <w:t xml:space="preserve"> </w:t>
        </w:r>
        <w:r w:rsidR="003E2061" w:rsidRPr="00843484">
          <w:rPr>
            <w:sz w:val="24"/>
            <w:u w:val="single"/>
          </w:rPr>
          <w:t>polluted</w:t>
        </w:r>
        <w:r w:rsidR="003E2061" w:rsidRPr="00843484">
          <w:rPr>
            <w:spacing w:val="-2"/>
            <w:sz w:val="24"/>
            <w:u w:val="single"/>
          </w:rPr>
          <w:t xml:space="preserve"> </w:t>
        </w:r>
        <w:r w:rsidR="003E2061" w:rsidRPr="00843484">
          <w:rPr>
            <w:sz w:val="24"/>
            <w:u w:val="single"/>
          </w:rPr>
          <w:t>suburbs</w:t>
        </w:r>
        <w:r w:rsidR="003E2061" w:rsidRPr="00843484">
          <w:rPr>
            <w:spacing w:val="-7"/>
            <w:sz w:val="24"/>
            <w:u w:val="single"/>
          </w:rPr>
          <w:t xml:space="preserve"> </w:t>
        </w:r>
        <w:r w:rsidR="003E2061" w:rsidRPr="00843484">
          <w:rPr>
            <w:sz w:val="24"/>
            <w:u w:val="single"/>
          </w:rPr>
          <w:t>in Australia</w:t>
        </w:r>
      </w:hyperlink>
    </w:p>
    <w:p w14:paraId="16CFA1BE" w14:textId="77777777" w:rsidR="00466F4B" w:rsidRDefault="003E2061">
      <w:pPr>
        <w:pStyle w:val="BodyText"/>
        <w:spacing w:before="149"/>
        <w:ind w:left="192"/>
      </w:pPr>
      <w:r>
        <w:t>Some</w:t>
      </w:r>
      <w:r>
        <w:rPr>
          <w:spacing w:val="-4"/>
        </w:rPr>
        <w:t xml:space="preserve"> </w:t>
      </w:r>
      <w:r>
        <w:t>questions</w:t>
      </w:r>
      <w:r>
        <w:rPr>
          <w:spacing w:val="-4"/>
        </w:rPr>
        <w:t xml:space="preserve"> </w:t>
      </w:r>
      <w:r>
        <w:t>that</w:t>
      </w:r>
      <w:r>
        <w:rPr>
          <w:spacing w:val="-3"/>
        </w:rPr>
        <w:t xml:space="preserve"> </w:t>
      </w:r>
      <w:r>
        <w:t>you</w:t>
      </w:r>
      <w:r>
        <w:rPr>
          <w:spacing w:val="-3"/>
        </w:rPr>
        <w:t xml:space="preserve"> </w:t>
      </w:r>
      <w:r>
        <w:t>can</w:t>
      </w:r>
      <w:r>
        <w:rPr>
          <w:spacing w:val="-3"/>
        </w:rPr>
        <w:t xml:space="preserve"> </w:t>
      </w:r>
      <w:r>
        <w:t>use</w:t>
      </w:r>
      <w:r>
        <w:rPr>
          <w:spacing w:val="-4"/>
        </w:rPr>
        <w:t xml:space="preserve"> </w:t>
      </w:r>
      <w:r>
        <w:t>to</w:t>
      </w:r>
      <w:r>
        <w:rPr>
          <w:spacing w:val="-2"/>
        </w:rPr>
        <w:t xml:space="preserve"> </w:t>
      </w:r>
      <w:r>
        <w:t>start</w:t>
      </w:r>
      <w:r>
        <w:rPr>
          <w:spacing w:val="1"/>
        </w:rPr>
        <w:t xml:space="preserve"> </w:t>
      </w:r>
      <w:r>
        <w:t>discussion about</w:t>
      </w:r>
      <w:r>
        <w:rPr>
          <w:spacing w:val="-3"/>
        </w:rPr>
        <w:t xml:space="preserve"> </w:t>
      </w:r>
      <w:r>
        <w:t>this</w:t>
      </w:r>
      <w:r>
        <w:rPr>
          <w:spacing w:val="-4"/>
        </w:rPr>
        <w:t xml:space="preserve"> </w:t>
      </w:r>
      <w:r>
        <w:t>topic</w:t>
      </w:r>
      <w:r>
        <w:rPr>
          <w:spacing w:val="-3"/>
        </w:rPr>
        <w:t xml:space="preserve"> </w:t>
      </w:r>
      <w:r>
        <w:t>and</w:t>
      </w:r>
      <w:r>
        <w:rPr>
          <w:spacing w:val="-1"/>
        </w:rPr>
        <w:t xml:space="preserve"> </w:t>
      </w:r>
      <w:r>
        <w:t>activate</w:t>
      </w:r>
      <w:r>
        <w:rPr>
          <w:spacing w:val="-1"/>
        </w:rPr>
        <w:t xml:space="preserve"> </w:t>
      </w:r>
      <w:r>
        <w:t>students’</w:t>
      </w:r>
      <w:r>
        <w:rPr>
          <w:spacing w:val="-4"/>
        </w:rPr>
        <w:t xml:space="preserve"> </w:t>
      </w:r>
      <w:r>
        <w:t>prior</w:t>
      </w:r>
    </w:p>
    <w:p w14:paraId="367CB4D0" w14:textId="77777777" w:rsidR="00466F4B" w:rsidRDefault="003E2061">
      <w:pPr>
        <w:pStyle w:val="BodyText"/>
        <w:spacing w:before="29"/>
        <w:ind w:left="192"/>
      </w:pPr>
      <w:r>
        <w:t>knowledge</w:t>
      </w:r>
      <w:r>
        <w:rPr>
          <w:spacing w:val="-4"/>
        </w:rPr>
        <w:t xml:space="preserve"> </w:t>
      </w:r>
      <w:r>
        <w:t>include:</w:t>
      </w:r>
    </w:p>
    <w:p w14:paraId="693171A4" w14:textId="77777777" w:rsidR="00466F4B" w:rsidRDefault="003E2061">
      <w:pPr>
        <w:pStyle w:val="ListParagraph"/>
        <w:numPr>
          <w:ilvl w:val="0"/>
          <w:numId w:val="6"/>
        </w:numPr>
        <w:tabs>
          <w:tab w:val="left" w:pos="390"/>
        </w:tabs>
        <w:spacing w:before="152"/>
        <w:ind w:hanging="198"/>
        <w:rPr>
          <w:sz w:val="24"/>
        </w:rPr>
      </w:pPr>
      <w:r>
        <w:rPr>
          <w:sz w:val="24"/>
        </w:rPr>
        <w:t>Why</w:t>
      </w:r>
      <w:r>
        <w:rPr>
          <w:spacing w:val="-1"/>
          <w:sz w:val="24"/>
        </w:rPr>
        <w:t xml:space="preserve"> </w:t>
      </w:r>
      <w:r>
        <w:rPr>
          <w:sz w:val="24"/>
        </w:rPr>
        <w:t>do</w:t>
      </w:r>
      <w:r>
        <w:rPr>
          <w:spacing w:val="-3"/>
          <w:sz w:val="24"/>
        </w:rPr>
        <w:t xml:space="preserve"> </w:t>
      </w:r>
      <w:r>
        <w:rPr>
          <w:sz w:val="24"/>
        </w:rPr>
        <w:t>we care</w:t>
      </w:r>
      <w:r>
        <w:rPr>
          <w:spacing w:val="-2"/>
          <w:sz w:val="24"/>
        </w:rPr>
        <w:t xml:space="preserve"> </w:t>
      </w:r>
      <w:r>
        <w:rPr>
          <w:sz w:val="24"/>
        </w:rPr>
        <w:t>about</w:t>
      </w:r>
      <w:r>
        <w:rPr>
          <w:spacing w:val="-1"/>
          <w:sz w:val="24"/>
        </w:rPr>
        <w:t xml:space="preserve"> </w:t>
      </w:r>
      <w:r>
        <w:rPr>
          <w:sz w:val="24"/>
        </w:rPr>
        <w:t>air quality?</w:t>
      </w:r>
    </w:p>
    <w:p w14:paraId="28E197DE" w14:textId="77777777" w:rsidR="00466F4B" w:rsidRDefault="003E2061">
      <w:pPr>
        <w:pStyle w:val="ListParagraph"/>
        <w:numPr>
          <w:ilvl w:val="0"/>
          <w:numId w:val="6"/>
        </w:numPr>
        <w:tabs>
          <w:tab w:val="left" w:pos="390"/>
        </w:tabs>
        <w:spacing w:before="88"/>
        <w:ind w:hanging="198"/>
        <w:rPr>
          <w:sz w:val="24"/>
        </w:rPr>
      </w:pPr>
      <w:r>
        <w:rPr>
          <w:sz w:val="24"/>
        </w:rPr>
        <w:t>Do</w:t>
      </w:r>
      <w:r>
        <w:rPr>
          <w:spacing w:val="-2"/>
          <w:sz w:val="24"/>
        </w:rPr>
        <w:t xml:space="preserve"> </w:t>
      </w:r>
      <w:r>
        <w:rPr>
          <w:sz w:val="24"/>
        </w:rPr>
        <w:t>you,</w:t>
      </w:r>
      <w:r>
        <w:rPr>
          <w:spacing w:val="-2"/>
          <w:sz w:val="24"/>
        </w:rPr>
        <w:t xml:space="preserve"> </w:t>
      </w:r>
      <w:r>
        <w:rPr>
          <w:sz w:val="24"/>
        </w:rPr>
        <w:t>personally,</w:t>
      </w:r>
      <w:r>
        <w:rPr>
          <w:spacing w:val="-4"/>
          <w:sz w:val="24"/>
        </w:rPr>
        <w:t xml:space="preserve"> </w:t>
      </w:r>
      <w:r>
        <w:rPr>
          <w:sz w:val="24"/>
        </w:rPr>
        <w:t>ever</w:t>
      </w:r>
      <w:r>
        <w:rPr>
          <w:spacing w:val="-6"/>
          <w:sz w:val="24"/>
        </w:rPr>
        <w:t xml:space="preserve"> </w:t>
      </w:r>
      <w:r>
        <w:rPr>
          <w:sz w:val="24"/>
        </w:rPr>
        <w:t>notice</w:t>
      </w:r>
      <w:r>
        <w:rPr>
          <w:spacing w:val="-4"/>
          <w:sz w:val="24"/>
        </w:rPr>
        <w:t xml:space="preserve"> </w:t>
      </w:r>
      <w:r>
        <w:rPr>
          <w:sz w:val="24"/>
        </w:rPr>
        <w:t>differences</w:t>
      </w:r>
      <w:r>
        <w:rPr>
          <w:spacing w:val="-2"/>
          <w:sz w:val="24"/>
        </w:rPr>
        <w:t xml:space="preserve"> </w:t>
      </w:r>
      <w:r>
        <w:rPr>
          <w:sz w:val="24"/>
        </w:rPr>
        <w:t>in</w:t>
      </w:r>
      <w:r>
        <w:rPr>
          <w:spacing w:val="-2"/>
          <w:sz w:val="24"/>
        </w:rPr>
        <w:t xml:space="preserve"> </w:t>
      </w:r>
      <w:r>
        <w:rPr>
          <w:sz w:val="24"/>
        </w:rPr>
        <w:t>air</w:t>
      </w:r>
      <w:r>
        <w:rPr>
          <w:spacing w:val="-4"/>
          <w:sz w:val="24"/>
        </w:rPr>
        <w:t xml:space="preserve"> </w:t>
      </w:r>
      <w:r>
        <w:rPr>
          <w:sz w:val="24"/>
        </w:rPr>
        <w:t>quality?</w:t>
      </w:r>
    </w:p>
    <w:p w14:paraId="718BD9B7" w14:textId="77777777" w:rsidR="00466F4B" w:rsidRDefault="003E2061">
      <w:pPr>
        <w:pStyle w:val="ListParagraph"/>
        <w:numPr>
          <w:ilvl w:val="0"/>
          <w:numId w:val="6"/>
        </w:numPr>
        <w:tabs>
          <w:tab w:val="left" w:pos="390"/>
        </w:tabs>
        <w:ind w:hanging="198"/>
        <w:rPr>
          <w:sz w:val="24"/>
        </w:rPr>
      </w:pPr>
      <w:r>
        <w:rPr>
          <w:sz w:val="24"/>
        </w:rPr>
        <w:t>Why</w:t>
      </w:r>
      <w:r>
        <w:rPr>
          <w:spacing w:val="-3"/>
          <w:sz w:val="24"/>
        </w:rPr>
        <w:t xml:space="preserve"> </w:t>
      </w:r>
      <w:r>
        <w:rPr>
          <w:sz w:val="24"/>
        </w:rPr>
        <w:t>do</w:t>
      </w:r>
      <w:r>
        <w:rPr>
          <w:spacing w:val="-4"/>
          <w:sz w:val="24"/>
        </w:rPr>
        <w:t xml:space="preserve"> </w:t>
      </w:r>
      <w:r>
        <w:rPr>
          <w:sz w:val="24"/>
        </w:rPr>
        <w:t>we</w:t>
      </w:r>
      <w:r>
        <w:rPr>
          <w:spacing w:val="-1"/>
          <w:sz w:val="24"/>
        </w:rPr>
        <w:t xml:space="preserve"> </w:t>
      </w:r>
      <w:r>
        <w:rPr>
          <w:sz w:val="24"/>
        </w:rPr>
        <w:t>measure</w:t>
      </w:r>
      <w:r>
        <w:rPr>
          <w:spacing w:val="-3"/>
          <w:sz w:val="24"/>
        </w:rPr>
        <w:t xml:space="preserve"> </w:t>
      </w:r>
      <w:r>
        <w:rPr>
          <w:sz w:val="24"/>
        </w:rPr>
        <w:t>different</w:t>
      </w:r>
      <w:r>
        <w:rPr>
          <w:spacing w:val="-2"/>
          <w:sz w:val="24"/>
        </w:rPr>
        <w:t xml:space="preserve"> </w:t>
      </w:r>
      <w:r>
        <w:rPr>
          <w:sz w:val="24"/>
        </w:rPr>
        <w:t>substances</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air?</w:t>
      </w:r>
    </w:p>
    <w:p w14:paraId="1D2C38EB" w14:textId="77777777" w:rsidR="00466F4B" w:rsidRDefault="003E2061">
      <w:pPr>
        <w:pStyle w:val="ListParagraph"/>
        <w:numPr>
          <w:ilvl w:val="0"/>
          <w:numId w:val="6"/>
        </w:numPr>
        <w:tabs>
          <w:tab w:val="left" w:pos="390"/>
        </w:tabs>
        <w:spacing w:before="89"/>
        <w:ind w:hanging="198"/>
        <w:rPr>
          <w:sz w:val="24"/>
        </w:rPr>
      </w:pPr>
      <w:r>
        <w:rPr>
          <w:sz w:val="24"/>
        </w:rPr>
        <w:t>What</w:t>
      </w:r>
      <w:r>
        <w:rPr>
          <w:spacing w:val="-3"/>
          <w:sz w:val="24"/>
        </w:rPr>
        <w:t xml:space="preserve"> </w:t>
      </w:r>
      <w:r>
        <w:rPr>
          <w:sz w:val="24"/>
        </w:rPr>
        <w:t>are</w:t>
      </w:r>
      <w:r>
        <w:rPr>
          <w:spacing w:val="-3"/>
          <w:sz w:val="24"/>
        </w:rPr>
        <w:t xml:space="preserve"> </w:t>
      </w:r>
      <w:r>
        <w:rPr>
          <w:sz w:val="24"/>
        </w:rPr>
        <w:t>particulates</w:t>
      </w:r>
      <w:r>
        <w:rPr>
          <w:spacing w:val="-1"/>
          <w:sz w:val="24"/>
        </w:rPr>
        <w:t xml:space="preserve"> </w:t>
      </w:r>
      <w:r>
        <w:rPr>
          <w:sz w:val="24"/>
        </w:rPr>
        <w:t>and</w:t>
      </w:r>
      <w:r>
        <w:rPr>
          <w:spacing w:val="-1"/>
          <w:sz w:val="24"/>
        </w:rPr>
        <w:t xml:space="preserve"> </w:t>
      </w:r>
      <w:r>
        <w:rPr>
          <w:sz w:val="24"/>
        </w:rPr>
        <w:t>how</w:t>
      </w:r>
      <w:r>
        <w:rPr>
          <w:spacing w:val="-3"/>
          <w:sz w:val="24"/>
        </w:rPr>
        <w:t xml:space="preserve"> </w:t>
      </w:r>
      <w:r>
        <w:rPr>
          <w:sz w:val="24"/>
        </w:rPr>
        <w:t>might</w:t>
      </w:r>
      <w:r>
        <w:rPr>
          <w:spacing w:val="2"/>
          <w:sz w:val="24"/>
        </w:rPr>
        <w:t xml:space="preserve"> </w:t>
      </w:r>
      <w:r>
        <w:rPr>
          <w:sz w:val="24"/>
        </w:rPr>
        <w:t>they</w:t>
      </w:r>
      <w:r>
        <w:rPr>
          <w:spacing w:val="-2"/>
          <w:sz w:val="24"/>
        </w:rPr>
        <w:t xml:space="preserve"> </w:t>
      </w:r>
      <w:r>
        <w:rPr>
          <w:sz w:val="24"/>
        </w:rPr>
        <w:t>affect</w:t>
      </w:r>
      <w:r>
        <w:rPr>
          <w:spacing w:val="-3"/>
          <w:sz w:val="24"/>
        </w:rPr>
        <w:t xml:space="preserve"> </w:t>
      </w:r>
      <w:r>
        <w:rPr>
          <w:sz w:val="24"/>
        </w:rPr>
        <w:t>us?</w:t>
      </w:r>
    </w:p>
    <w:p w14:paraId="44905787" w14:textId="77777777" w:rsidR="00466F4B" w:rsidRDefault="003E2061">
      <w:pPr>
        <w:pStyle w:val="ListParagraph"/>
        <w:numPr>
          <w:ilvl w:val="0"/>
          <w:numId w:val="6"/>
        </w:numPr>
        <w:tabs>
          <w:tab w:val="left" w:pos="390"/>
        </w:tabs>
        <w:ind w:hanging="198"/>
        <w:rPr>
          <w:sz w:val="24"/>
        </w:rPr>
      </w:pPr>
      <w:r>
        <w:rPr>
          <w:sz w:val="24"/>
        </w:rPr>
        <w:t>What</w:t>
      </w:r>
      <w:r>
        <w:rPr>
          <w:spacing w:val="-4"/>
          <w:sz w:val="24"/>
        </w:rPr>
        <w:t xml:space="preserve"> </w:t>
      </w:r>
      <w:r>
        <w:rPr>
          <w:sz w:val="24"/>
        </w:rPr>
        <w:t>might</w:t>
      </w:r>
      <w:r>
        <w:rPr>
          <w:spacing w:val="-2"/>
          <w:sz w:val="24"/>
        </w:rPr>
        <w:t xml:space="preserve"> </w:t>
      </w:r>
      <w:r>
        <w:rPr>
          <w:sz w:val="24"/>
        </w:rPr>
        <w:t>be</w:t>
      </w:r>
      <w:r>
        <w:rPr>
          <w:spacing w:val="-1"/>
          <w:sz w:val="24"/>
        </w:rPr>
        <w:t xml:space="preserve"> </w:t>
      </w:r>
      <w:r>
        <w:rPr>
          <w:sz w:val="24"/>
        </w:rPr>
        <w:t>the</w:t>
      </w:r>
      <w:r>
        <w:rPr>
          <w:spacing w:val="-5"/>
          <w:sz w:val="24"/>
        </w:rPr>
        <w:t xml:space="preserve"> </w:t>
      </w:r>
      <w:r>
        <w:rPr>
          <w:sz w:val="24"/>
        </w:rPr>
        <w:t>impact</w:t>
      </w:r>
      <w:r>
        <w:rPr>
          <w:spacing w:val="-1"/>
          <w:sz w:val="24"/>
        </w:rPr>
        <w:t xml:space="preserve"> </w:t>
      </w:r>
      <w:r>
        <w:rPr>
          <w:sz w:val="24"/>
        </w:rPr>
        <w:t>of</w:t>
      </w:r>
      <w:r>
        <w:rPr>
          <w:spacing w:val="-4"/>
          <w:sz w:val="24"/>
        </w:rPr>
        <w:t xml:space="preserve"> </w:t>
      </w:r>
      <w:r>
        <w:rPr>
          <w:sz w:val="24"/>
        </w:rPr>
        <w:t>different</w:t>
      </w:r>
      <w:r>
        <w:rPr>
          <w:spacing w:val="-1"/>
          <w:sz w:val="24"/>
        </w:rPr>
        <w:t xml:space="preserve"> </w:t>
      </w:r>
      <w:r>
        <w:rPr>
          <w:sz w:val="24"/>
        </w:rPr>
        <w:t>sized</w:t>
      </w:r>
      <w:r>
        <w:rPr>
          <w:spacing w:val="-3"/>
          <w:sz w:val="24"/>
        </w:rPr>
        <w:t xml:space="preserve"> </w:t>
      </w:r>
      <w:r>
        <w:rPr>
          <w:sz w:val="24"/>
        </w:rPr>
        <w:t>particulates?</w:t>
      </w:r>
    </w:p>
    <w:p w14:paraId="2FFC147E" w14:textId="77777777" w:rsidR="00466F4B" w:rsidRDefault="003E2061" w:rsidP="00BB3DAE">
      <w:pPr>
        <w:pStyle w:val="ListParagraph"/>
        <w:numPr>
          <w:ilvl w:val="0"/>
          <w:numId w:val="6"/>
        </w:numPr>
        <w:tabs>
          <w:tab w:val="left" w:pos="390"/>
        </w:tabs>
        <w:ind w:hanging="198"/>
        <w:rPr>
          <w:sz w:val="24"/>
        </w:rPr>
      </w:pPr>
      <w:r w:rsidRPr="00BB3DAE">
        <w:rPr>
          <w:sz w:val="24"/>
        </w:rPr>
        <w:t>How</w:t>
      </w:r>
      <w:r w:rsidRPr="00BB3DAE">
        <w:rPr>
          <w:spacing w:val="-3"/>
          <w:sz w:val="24"/>
        </w:rPr>
        <w:t xml:space="preserve"> </w:t>
      </w:r>
      <w:r w:rsidRPr="00BB3DAE">
        <w:rPr>
          <w:sz w:val="24"/>
        </w:rPr>
        <w:t>is air quality</w:t>
      </w:r>
      <w:r w:rsidRPr="00BB3DAE">
        <w:rPr>
          <w:spacing w:val="-4"/>
          <w:sz w:val="24"/>
        </w:rPr>
        <w:t xml:space="preserve"> </w:t>
      </w:r>
      <w:r w:rsidRPr="00BB3DAE">
        <w:rPr>
          <w:sz w:val="24"/>
        </w:rPr>
        <w:t>measured?</w:t>
      </w:r>
    </w:p>
    <w:p w14:paraId="45CA39E8" w14:textId="77777777" w:rsidR="00BB3DAE" w:rsidRDefault="00BB3DAE" w:rsidP="00BB3DAE">
      <w:pPr>
        <w:tabs>
          <w:tab w:val="left" w:pos="390"/>
        </w:tabs>
        <w:rPr>
          <w:sz w:val="24"/>
        </w:rPr>
      </w:pPr>
    </w:p>
    <w:p w14:paraId="345989E1" w14:textId="77777777" w:rsidR="00466F4B" w:rsidRDefault="003E2061">
      <w:pPr>
        <w:pStyle w:val="Heading2"/>
        <w:spacing w:before="14"/>
      </w:pPr>
      <w:bookmarkStart w:id="10" w:name="_Toc172810957"/>
      <w:r>
        <w:rPr>
          <w:color w:val="001D34"/>
        </w:rPr>
        <w:t>Introductory</w:t>
      </w:r>
      <w:r>
        <w:rPr>
          <w:color w:val="001D34"/>
          <w:spacing w:val="-17"/>
        </w:rPr>
        <w:t xml:space="preserve"> </w:t>
      </w:r>
      <w:r>
        <w:rPr>
          <w:color w:val="001D34"/>
        </w:rPr>
        <w:t>Description</w:t>
      </w:r>
      <w:bookmarkEnd w:id="10"/>
    </w:p>
    <w:p w14:paraId="6A0B4292" w14:textId="77777777" w:rsidR="00466F4B" w:rsidRDefault="003E2061">
      <w:pPr>
        <w:pStyle w:val="BodyText"/>
        <w:spacing w:before="241" w:line="266" w:lineRule="auto"/>
        <w:ind w:left="192"/>
      </w:pPr>
      <w:r>
        <w:t>To</w:t>
      </w:r>
      <w:r>
        <w:rPr>
          <w:spacing w:val="-2"/>
        </w:rPr>
        <w:t xml:space="preserve"> </w:t>
      </w:r>
      <w:r>
        <w:t>introduce</w:t>
      </w:r>
      <w:r>
        <w:rPr>
          <w:spacing w:val="-4"/>
        </w:rPr>
        <w:t xml:space="preserve"> </w:t>
      </w:r>
      <w:r>
        <w:t>students</w:t>
      </w:r>
      <w:r>
        <w:rPr>
          <w:spacing w:val="-4"/>
        </w:rPr>
        <w:t xml:space="preserve"> </w:t>
      </w:r>
      <w:r>
        <w:t>to</w:t>
      </w:r>
      <w:r>
        <w:rPr>
          <w:spacing w:val="-4"/>
        </w:rPr>
        <w:t xml:space="preserve"> </w:t>
      </w:r>
      <w:r>
        <w:t>this</w:t>
      </w:r>
      <w:r>
        <w:rPr>
          <w:spacing w:val="-4"/>
        </w:rPr>
        <w:t xml:space="preserve"> </w:t>
      </w:r>
      <w:r>
        <w:t>dataset,</w:t>
      </w:r>
      <w:r>
        <w:rPr>
          <w:spacing w:val="-4"/>
        </w:rPr>
        <w:t xml:space="preserve"> </w:t>
      </w:r>
      <w:r>
        <w:t>consider</w:t>
      </w:r>
      <w:r>
        <w:rPr>
          <w:spacing w:val="-4"/>
        </w:rPr>
        <w:t xml:space="preserve"> </w:t>
      </w:r>
      <w:r>
        <w:t>reading</w:t>
      </w:r>
      <w:r>
        <w:rPr>
          <w:spacing w:val="-4"/>
        </w:rPr>
        <w:t xml:space="preserve"> </w:t>
      </w:r>
      <w:r>
        <w:t>the</w:t>
      </w:r>
      <w:r>
        <w:rPr>
          <w:spacing w:val="-1"/>
        </w:rPr>
        <w:t xml:space="preserve"> </w:t>
      </w:r>
      <w:r>
        <w:t>following</w:t>
      </w:r>
      <w:r>
        <w:rPr>
          <w:spacing w:val="-4"/>
        </w:rPr>
        <w:t xml:space="preserve"> </w:t>
      </w:r>
      <w:r>
        <w:t>paragraph</w:t>
      </w:r>
      <w:r>
        <w:rPr>
          <w:spacing w:val="-3"/>
        </w:rPr>
        <w:t xml:space="preserve"> </w:t>
      </w:r>
      <w:r>
        <w:t>to</w:t>
      </w:r>
      <w:r>
        <w:rPr>
          <w:spacing w:val="-4"/>
        </w:rPr>
        <w:t xml:space="preserve"> </w:t>
      </w:r>
      <w:r>
        <w:t>them,</w:t>
      </w:r>
      <w:r>
        <w:rPr>
          <w:spacing w:val="-4"/>
        </w:rPr>
        <w:t xml:space="preserve"> </w:t>
      </w:r>
      <w:r>
        <w:t>or</w:t>
      </w:r>
      <w:r>
        <w:rPr>
          <w:spacing w:val="-51"/>
        </w:rPr>
        <w:t xml:space="preserve"> </w:t>
      </w:r>
      <w:r>
        <w:t>something</w:t>
      </w:r>
      <w:r>
        <w:rPr>
          <w:spacing w:val="-1"/>
        </w:rPr>
        <w:t xml:space="preserve"> </w:t>
      </w:r>
      <w:r>
        <w:t>similar.</w:t>
      </w:r>
    </w:p>
    <w:p w14:paraId="4D05BFF8" w14:textId="77777777" w:rsidR="00466F4B" w:rsidRDefault="003E2061">
      <w:pPr>
        <w:pStyle w:val="BodyText"/>
        <w:spacing w:before="115" w:line="264" w:lineRule="auto"/>
        <w:ind w:left="192" w:right="147"/>
      </w:pPr>
      <w:r>
        <w:t>‘Today we’re going to be looking at data that was measured for a scientific study on air quality. It</w:t>
      </w:r>
      <w:r>
        <w:rPr>
          <w:spacing w:val="1"/>
        </w:rPr>
        <w:t xml:space="preserve"> </w:t>
      </w:r>
      <w:r>
        <w:t>took place in NSW and looks at the different things in our air that could affect our health. The data</w:t>
      </w:r>
      <w:r>
        <w:rPr>
          <w:spacing w:val="-53"/>
        </w:rPr>
        <w:t xml:space="preserve"> </w:t>
      </w:r>
      <w:r>
        <w:t>files we will be looking at are measurements of different pollutants that were found in the air, and</w:t>
      </w:r>
      <w:r>
        <w:rPr>
          <w:spacing w:val="-52"/>
        </w:rPr>
        <w:t xml:space="preserve"> </w:t>
      </w:r>
      <w:r>
        <w:t>each reading is the average of pollutants over an hour. The study collects readings from two</w:t>
      </w:r>
      <w:r>
        <w:rPr>
          <w:spacing w:val="1"/>
        </w:rPr>
        <w:t xml:space="preserve"> </w:t>
      </w:r>
      <w:r>
        <w:t>months, with one month of measurements taken during summer and another month of</w:t>
      </w:r>
      <w:r>
        <w:rPr>
          <w:spacing w:val="1"/>
        </w:rPr>
        <w:t xml:space="preserve"> </w:t>
      </w:r>
      <w:r>
        <w:t>measurements</w:t>
      </w:r>
      <w:r>
        <w:rPr>
          <w:spacing w:val="-3"/>
        </w:rPr>
        <w:t xml:space="preserve"> </w:t>
      </w:r>
      <w:r>
        <w:t>taken during</w:t>
      </w:r>
      <w:r>
        <w:rPr>
          <w:spacing w:val="-1"/>
        </w:rPr>
        <w:t xml:space="preserve"> </w:t>
      </w:r>
      <w:r>
        <w:t>autumn.</w:t>
      </w:r>
      <w:r>
        <w:rPr>
          <w:spacing w:val="-2"/>
        </w:rPr>
        <w:t xml:space="preserve"> </w:t>
      </w:r>
      <w:r>
        <w:t>Both sets</w:t>
      </w:r>
      <w:r>
        <w:rPr>
          <w:spacing w:val="-1"/>
        </w:rPr>
        <w:t xml:space="preserve"> </w:t>
      </w:r>
      <w:r>
        <w:t>of</w:t>
      </w:r>
      <w:r>
        <w:rPr>
          <w:spacing w:val="-2"/>
        </w:rPr>
        <w:t xml:space="preserve"> </w:t>
      </w:r>
      <w:r>
        <w:t>measurements</w:t>
      </w:r>
      <w:r>
        <w:rPr>
          <w:spacing w:val="-3"/>
        </w:rPr>
        <w:t xml:space="preserve"> </w:t>
      </w:r>
      <w:r>
        <w:t>were</w:t>
      </w:r>
      <w:r>
        <w:rPr>
          <w:spacing w:val="-2"/>
        </w:rPr>
        <w:t xml:space="preserve"> </w:t>
      </w:r>
      <w:r>
        <w:t>taken</w:t>
      </w:r>
      <w:r>
        <w:rPr>
          <w:spacing w:val="-1"/>
        </w:rPr>
        <w:t xml:space="preserve"> </w:t>
      </w:r>
      <w:r>
        <w:t>during</w:t>
      </w:r>
      <w:r>
        <w:rPr>
          <w:spacing w:val="-1"/>
        </w:rPr>
        <w:t xml:space="preserve"> </w:t>
      </w:r>
      <w:r>
        <w:t>2011.’</w:t>
      </w:r>
    </w:p>
    <w:p w14:paraId="70A25A44" w14:textId="77777777" w:rsidR="00466F4B" w:rsidRDefault="00466F4B">
      <w:pPr>
        <w:pStyle w:val="BodyText"/>
        <w:spacing w:before="5"/>
        <w:rPr>
          <w:sz w:val="29"/>
        </w:rPr>
      </w:pPr>
    </w:p>
    <w:p w14:paraId="1F6DE65B" w14:textId="77777777" w:rsidR="00466F4B" w:rsidRDefault="003E2061">
      <w:pPr>
        <w:pStyle w:val="Heading2"/>
      </w:pPr>
      <w:bookmarkStart w:id="11" w:name="_Toc172810958"/>
      <w:r>
        <w:rPr>
          <w:color w:val="001D34"/>
        </w:rPr>
        <w:t>Thinking</w:t>
      </w:r>
      <w:r>
        <w:rPr>
          <w:color w:val="001D34"/>
          <w:spacing w:val="-11"/>
        </w:rPr>
        <w:t xml:space="preserve"> </w:t>
      </w:r>
      <w:r>
        <w:rPr>
          <w:color w:val="001D34"/>
        </w:rPr>
        <w:t>Time</w:t>
      </w:r>
      <w:bookmarkEnd w:id="11"/>
    </w:p>
    <w:p w14:paraId="562AEA14" w14:textId="77777777" w:rsidR="00466F4B" w:rsidRDefault="003E2061">
      <w:pPr>
        <w:pStyle w:val="BodyText"/>
        <w:spacing w:before="240" w:line="266" w:lineRule="auto"/>
        <w:ind w:left="192" w:right="152"/>
      </w:pPr>
      <w:r>
        <w:t>Once students have an idea of the dataset’s content, give them 5 minutes to brainstorm questions</w:t>
      </w:r>
      <w:r>
        <w:rPr>
          <w:spacing w:val="-52"/>
        </w:rPr>
        <w:t xml:space="preserve"> </w:t>
      </w:r>
      <w:r>
        <w:t>they’d</w:t>
      </w:r>
      <w:r>
        <w:rPr>
          <w:spacing w:val="-3"/>
        </w:rPr>
        <w:t xml:space="preserve"> </w:t>
      </w:r>
      <w:r>
        <w:t>like</w:t>
      </w:r>
      <w:r>
        <w:rPr>
          <w:spacing w:val="-2"/>
        </w:rPr>
        <w:t xml:space="preserve"> </w:t>
      </w:r>
      <w:r>
        <w:t>to</w:t>
      </w:r>
      <w:r>
        <w:rPr>
          <w:spacing w:val="-2"/>
        </w:rPr>
        <w:t xml:space="preserve"> </w:t>
      </w:r>
      <w:r>
        <w:t>try</w:t>
      </w:r>
      <w:r>
        <w:rPr>
          <w:spacing w:val="-2"/>
        </w:rPr>
        <w:t xml:space="preserve"> </w:t>
      </w:r>
      <w:r>
        <w:t>and</w:t>
      </w:r>
      <w:r>
        <w:rPr>
          <w:spacing w:val="-2"/>
        </w:rPr>
        <w:t xml:space="preserve"> </w:t>
      </w:r>
      <w:r>
        <w:t>answer using</w:t>
      </w:r>
      <w:r>
        <w:rPr>
          <w:spacing w:val="-4"/>
        </w:rPr>
        <w:t xml:space="preserve"> </w:t>
      </w:r>
      <w:r>
        <w:t>this</w:t>
      </w:r>
      <w:r>
        <w:rPr>
          <w:spacing w:val="-3"/>
        </w:rPr>
        <w:t xml:space="preserve"> </w:t>
      </w:r>
      <w:r>
        <w:t>data.</w:t>
      </w:r>
      <w:r>
        <w:rPr>
          <w:spacing w:val="-1"/>
        </w:rPr>
        <w:t xml:space="preserve"> </w:t>
      </w:r>
      <w:r>
        <w:t>Try</w:t>
      </w:r>
      <w:r>
        <w:rPr>
          <w:spacing w:val="-5"/>
        </w:rPr>
        <w:t xml:space="preserve"> </w:t>
      </w:r>
      <w:r>
        <w:t>not</w:t>
      </w:r>
      <w:r>
        <w:rPr>
          <w:spacing w:val="-1"/>
        </w:rPr>
        <w:t xml:space="preserve"> </w:t>
      </w:r>
      <w:r>
        <w:t>to lead</w:t>
      </w:r>
      <w:r>
        <w:rPr>
          <w:spacing w:val="-3"/>
        </w:rPr>
        <w:t xml:space="preserve"> </w:t>
      </w:r>
      <w:r>
        <w:t>students</w:t>
      </w:r>
      <w:r>
        <w:rPr>
          <w:spacing w:val="-3"/>
        </w:rPr>
        <w:t xml:space="preserve"> </w:t>
      </w:r>
      <w:r>
        <w:t>too</w:t>
      </w:r>
      <w:r>
        <w:rPr>
          <w:spacing w:val="-4"/>
        </w:rPr>
        <w:t xml:space="preserve"> </w:t>
      </w:r>
      <w:r>
        <w:t>much</w:t>
      </w:r>
      <w:r>
        <w:rPr>
          <w:spacing w:val="-2"/>
        </w:rPr>
        <w:t xml:space="preserve"> </w:t>
      </w:r>
      <w:r>
        <w:t>during</w:t>
      </w:r>
      <w:r>
        <w:rPr>
          <w:spacing w:val="-2"/>
        </w:rPr>
        <w:t xml:space="preserve"> </w:t>
      </w:r>
      <w:r>
        <w:t>this</w:t>
      </w:r>
      <w:r>
        <w:rPr>
          <w:spacing w:val="-3"/>
        </w:rPr>
        <w:t xml:space="preserve"> </w:t>
      </w:r>
      <w:r>
        <w:t>time.</w:t>
      </w:r>
    </w:p>
    <w:p w14:paraId="4762E3DF" w14:textId="77777777" w:rsidR="00466F4B" w:rsidRDefault="003E2061">
      <w:pPr>
        <w:pStyle w:val="BodyText"/>
        <w:spacing w:line="264" w:lineRule="auto"/>
        <w:ind w:left="192"/>
      </w:pPr>
      <w:r>
        <w:t>There</w:t>
      </w:r>
      <w:r>
        <w:rPr>
          <w:spacing w:val="-5"/>
        </w:rPr>
        <w:t xml:space="preserve"> </w:t>
      </w:r>
      <w:r>
        <w:t>is</w:t>
      </w:r>
      <w:r>
        <w:rPr>
          <w:spacing w:val="-2"/>
        </w:rPr>
        <w:t xml:space="preserve"> </w:t>
      </w:r>
      <w:r>
        <w:t>a</w:t>
      </w:r>
      <w:r>
        <w:rPr>
          <w:spacing w:val="-4"/>
        </w:rPr>
        <w:t xml:space="preserve"> </w:t>
      </w:r>
      <w:r>
        <w:t>high</w:t>
      </w:r>
      <w:r>
        <w:rPr>
          <w:spacing w:val="-3"/>
        </w:rPr>
        <w:t xml:space="preserve"> </w:t>
      </w:r>
      <w:r>
        <w:t>chance</w:t>
      </w:r>
      <w:r>
        <w:rPr>
          <w:spacing w:val="-1"/>
        </w:rPr>
        <w:t xml:space="preserve"> </w:t>
      </w:r>
      <w:r>
        <w:t>that</w:t>
      </w:r>
      <w:r>
        <w:rPr>
          <w:spacing w:val="-1"/>
        </w:rPr>
        <w:t xml:space="preserve"> </w:t>
      </w:r>
      <w:r>
        <w:t>students</w:t>
      </w:r>
      <w:r>
        <w:rPr>
          <w:spacing w:val="-4"/>
        </w:rPr>
        <w:t xml:space="preserve"> </w:t>
      </w:r>
      <w:r>
        <w:t>will</w:t>
      </w:r>
      <w:r>
        <w:rPr>
          <w:spacing w:val="-2"/>
        </w:rPr>
        <w:t xml:space="preserve"> </w:t>
      </w:r>
      <w:r>
        <w:t>develop</w:t>
      </w:r>
      <w:r>
        <w:rPr>
          <w:spacing w:val="-5"/>
        </w:rPr>
        <w:t xml:space="preserve"> </w:t>
      </w:r>
      <w:r>
        <w:t>questions</w:t>
      </w:r>
      <w:r>
        <w:rPr>
          <w:spacing w:val="-4"/>
        </w:rPr>
        <w:t xml:space="preserve"> </w:t>
      </w:r>
      <w:r>
        <w:t>which</w:t>
      </w:r>
      <w:r>
        <w:rPr>
          <w:spacing w:val="-1"/>
        </w:rPr>
        <w:t xml:space="preserve"> </w:t>
      </w:r>
      <w:r>
        <w:t>cannot</w:t>
      </w:r>
      <w:r>
        <w:rPr>
          <w:spacing w:val="-3"/>
        </w:rPr>
        <w:t xml:space="preserve"> </w:t>
      </w:r>
      <w:r>
        <w:t>be</w:t>
      </w:r>
      <w:r>
        <w:rPr>
          <w:spacing w:val="-1"/>
        </w:rPr>
        <w:t xml:space="preserve"> </w:t>
      </w:r>
      <w:r>
        <w:t>answered</w:t>
      </w:r>
      <w:r>
        <w:rPr>
          <w:spacing w:val="-3"/>
        </w:rPr>
        <w:t xml:space="preserve"> </w:t>
      </w:r>
      <w:r>
        <w:t>by</w:t>
      </w:r>
      <w:r>
        <w:rPr>
          <w:spacing w:val="-4"/>
        </w:rPr>
        <w:t xml:space="preserve"> </w:t>
      </w:r>
      <w:r>
        <w:t>the</w:t>
      </w:r>
      <w:r>
        <w:rPr>
          <w:spacing w:val="-4"/>
        </w:rPr>
        <w:t xml:space="preserve"> </w:t>
      </w:r>
      <w:r>
        <w:t>data.</w:t>
      </w:r>
      <w:r>
        <w:rPr>
          <w:spacing w:val="-51"/>
        </w:rPr>
        <w:t xml:space="preserve"> </w:t>
      </w:r>
      <w:r>
        <w:t>This</w:t>
      </w:r>
      <w:r>
        <w:rPr>
          <w:spacing w:val="-1"/>
        </w:rPr>
        <w:t xml:space="preserve"> </w:t>
      </w:r>
      <w:r>
        <w:t>creates an opportunity to</w:t>
      </w:r>
      <w:r>
        <w:rPr>
          <w:spacing w:val="-3"/>
        </w:rPr>
        <w:t xml:space="preserve"> </w:t>
      </w:r>
      <w:r>
        <w:t>explore why</w:t>
      </w:r>
      <w:r>
        <w:rPr>
          <w:spacing w:val="-3"/>
        </w:rPr>
        <w:t xml:space="preserve"> </w:t>
      </w:r>
      <w:r>
        <w:t>those</w:t>
      </w:r>
      <w:r>
        <w:rPr>
          <w:spacing w:val="-1"/>
        </w:rPr>
        <w:t xml:space="preserve"> </w:t>
      </w:r>
      <w:r>
        <w:t>questions</w:t>
      </w:r>
      <w:r>
        <w:rPr>
          <w:spacing w:val="-3"/>
        </w:rPr>
        <w:t xml:space="preserve"> </w:t>
      </w:r>
      <w:r>
        <w:t>cannot</w:t>
      </w:r>
      <w:r>
        <w:rPr>
          <w:spacing w:val="-1"/>
        </w:rPr>
        <w:t xml:space="preserve"> </w:t>
      </w:r>
      <w:r>
        <w:t>be</w:t>
      </w:r>
      <w:r>
        <w:rPr>
          <w:spacing w:val="-2"/>
        </w:rPr>
        <w:t xml:space="preserve"> </w:t>
      </w:r>
      <w:r>
        <w:t>answered.</w:t>
      </w:r>
    </w:p>
    <w:p w14:paraId="37CCBD5A" w14:textId="77777777" w:rsidR="00466F4B" w:rsidRDefault="00466F4B">
      <w:pPr>
        <w:pStyle w:val="BodyText"/>
        <w:spacing w:before="1"/>
        <w:rPr>
          <w:sz w:val="29"/>
        </w:rPr>
      </w:pPr>
    </w:p>
    <w:p w14:paraId="4035412E" w14:textId="77777777" w:rsidR="00BB3DAE" w:rsidRDefault="00BB3DAE">
      <w:pPr>
        <w:rPr>
          <w:color w:val="001D34"/>
          <w:sz w:val="32"/>
          <w:szCs w:val="32"/>
        </w:rPr>
      </w:pPr>
      <w:r>
        <w:rPr>
          <w:color w:val="001D34"/>
        </w:rPr>
        <w:br w:type="page"/>
      </w:r>
    </w:p>
    <w:p w14:paraId="536A42DA" w14:textId="0784FC03" w:rsidR="00466F4B" w:rsidRPr="00BB3DAE" w:rsidRDefault="003E2061" w:rsidP="00BB3DAE">
      <w:pPr>
        <w:pStyle w:val="Heading2"/>
        <w:spacing w:after="240"/>
      </w:pPr>
      <w:bookmarkStart w:id="12" w:name="_Toc172810959"/>
      <w:r>
        <w:rPr>
          <w:color w:val="001D34"/>
        </w:rPr>
        <w:lastRenderedPageBreak/>
        <w:t>Activities</w:t>
      </w:r>
      <w:bookmarkEnd w:id="12"/>
    </w:p>
    <w:p w14:paraId="6ADF350D" w14:textId="64740522" w:rsidR="00466F4B" w:rsidRPr="00BB3DAE" w:rsidRDefault="003E2061" w:rsidP="00BB3DAE">
      <w:pPr>
        <w:pStyle w:val="Heading3"/>
        <w:spacing w:after="240"/>
      </w:pPr>
      <w:r>
        <w:t>Spreadsheet</w:t>
      </w:r>
      <w:r>
        <w:rPr>
          <w:spacing w:val="-3"/>
        </w:rPr>
        <w:t xml:space="preserve"> </w:t>
      </w:r>
      <w:r>
        <w:t>Novice</w:t>
      </w:r>
      <w:r>
        <w:rPr>
          <w:spacing w:val="-3"/>
        </w:rPr>
        <w:t xml:space="preserve"> </w:t>
      </w:r>
      <w:r>
        <w:t>and</w:t>
      </w:r>
      <w:r>
        <w:rPr>
          <w:spacing w:val="-4"/>
        </w:rPr>
        <w:t xml:space="preserve"> </w:t>
      </w:r>
      <w:r>
        <w:t>Expert</w:t>
      </w:r>
    </w:p>
    <w:p w14:paraId="10032FF5" w14:textId="77777777" w:rsidR="00466F4B" w:rsidRDefault="003E2061">
      <w:pPr>
        <w:pStyle w:val="ListParagraph"/>
        <w:numPr>
          <w:ilvl w:val="0"/>
          <w:numId w:val="2"/>
        </w:numPr>
        <w:tabs>
          <w:tab w:val="left" w:pos="589"/>
          <w:tab w:val="left" w:pos="590"/>
        </w:tabs>
        <w:spacing w:before="0" w:line="266" w:lineRule="auto"/>
        <w:ind w:right="608"/>
        <w:rPr>
          <w:sz w:val="24"/>
        </w:rPr>
      </w:pPr>
      <w:r>
        <w:rPr>
          <w:sz w:val="24"/>
        </w:rPr>
        <w:t xml:space="preserve">What kinds of questions do you need to ask about the dataset and how it was collected </w:t>
      </w:r>
      <w:proofErr w:type="gramStart"/>
      <w:r>
        <w:rPr>
          <w:sz w:val="24"/>
        </w:rPr>
        <w:t>in</w:t>
      </w:r>
      <w:r>
        <w:rPr>
          <w:spacing w:val="-52"/>
          <w:sz w:val="24"/>
        </w:rPr>
        <w:t xml:space="preserve"> </w:t>
      </w:r>
      <w:r>
        <w:rPr>
          <w:sz w:val="24"/>
        </w:rPr>
        <w:t>order</w:t>
      </w:r>
      <w:r>
        <w:rPr>
          <w:spacing w:val="-2"/>
          <w:sz w:val="24"/>
        </w:rPr>
        <w:t xml:space="preserve"> </w:t>
      </w:r>
      <w:r>
        <w:rPr>
          <w:sz w:val="24"/>
        </w:rPr>
        <w:t>to</w:t>
      </w:r>
      <w:proofErr w:type="gramEnd"/>
      <w:r>
        <w:rPr>
          <w:spacing w:val="-2"/>
          <w:sz w:val="24"/>
        </w:rPr>
        <w:t xml:space="preserve"> </w:t>
      </w:r>
      <w:r>
        <w:rPr>
          <w:sz w:val="24"/>
        </w:rPr>
        <w:t>help</w:t>
      </w:r>
      <w:r>
        <w:rPr>
          <w:spacing w:val="1"/>
          <w:sz w:val="24"/>
        </w:rPr>
        <w:t xml:space="preserve"> </w:t>
      </w:r>
      <w:r>
        <w:rPr>
          <w:sz w:val="24"/>
        </w:rPr>
        <w:t>make</w:t>
      </w:r>
      <w:r>
        <w:rPr>
          <w:spacing w:val="1"/>
          <w:sz w:val="24"/>
        </w:rPr>
        <w:t xml:space="preserve"> </w:t>
      </w:r>
      <w:r>
        <w:rPr>
          <w:sz w:val="24"/>
        </w:rPr>
        <w:t>sense</w:t>
      </w:r>
      <w:r>
        <w:rPr>
          <w:spacing w:val="1"/>
          <w:sz w:val="24"/>
        </w:rPr>
        <w:t xml:space="preserve"> </w:t>
      </w:r>
      <w:r>
        <w:rPr>
          <w:sz w:val="24"/>
        </w:rPr>
        <w:t>of</w:t>
      </w:r>
      <w:r>
        <w:rPr>
          <w:spacing w:val="-1"/>
          <w:sz w:val="24"/>
        </w:rPr>
        <w:t xml:space="preserve"> </w:t>
      </w:r>
      <w:r>
        <w:rPr>
          <w:sz w:val="24"/>
        </w:rPr>
        <w:t>this</w:t>
      </w:r>
      <w:r>
        <w:rPr>
          <w:spacing w:val="-2"/>
          <w:sz w:val="24"/>
        </w:rPr>
        <w:t xml:space="preserve"> </w:t>
      </w:r>
      <w:r>
        <w:rPr>
          <w:sz w:val="24"/>
        </w:rPr>
        <w:t>data?</w:t>
      </w:r>
    </w:p>
    <w:p w14:paraId="655383C6" w14:textId="77777777" w:rsidR="00466F4B" w:rsidRDefault="003E2061">
      <w:pPr>
        <w:spacing w:before="118" w:line="264" w:lineRule="auto"/>
        <w:ind w:left="589" w:right="370"/>
        <w:rPr>
          <w:b/>
          <w:sz w:val="20"/>
        </w:rPr>
      </w:pPr>
      <w:r>
        <w:rPr>
          <w:b/>
          <w:color w:val="757579"/>
          <w:sz w:val="20"/>
        </w:rPr>
        <w:t>What</w:t>
      </w:r>
      <w:r>
        <w:rPr>
          <w:b/>
          <w:color w:val="757579"/>
          <w:spacing w:val="-2"/>
          <w:sz w:val="20"/>
        </w:rPr>
        <w:t xml:space="preserve"> </w:t>
      </w:r>
      <w:r>
        <w:rPr>
          <w:b/>
          <w:color w:val="757579"/>
          <w:sz w:val="20"/>
        </w:rPr>
        <w:t>do</w:t>
      </w:r>
      <w:r>
        <w:rPr>
          <w:b/>
          <w:color w:val="757579"/>
          <w:spacing w:val="-2"/>
          <w:sz w:val="20"/>
        </w:rPr>
        <w:t xml:space="preserve"> </w:t>
      </w:r>
      <w:r>
        <w:rPr>
          <w:b/>
          <w:color w:val="757579"/>
          <w:sz w:val="20"/>
        </w:rPr>
        <w:t>the</w:t>
      </w:r>
      <w:r>
        <w:rPr>
          <w:b/>
          <w:color w:val="757579"/>
          <w:spacing w:val="-2"/>
          <w:sz w:val="20"/>
        </w:rPr>
        <w:t xml:space="preserve"> </w:t>
      </w:r>
      <w:r>
        <w:rPr>
          <w:b/>
          <w:color w:val="757579"/>
          <w:sz w:val="20"/>
        </w:rPr>
        <w:t>labels</w:t>
      </w:r>
      <w:r>
        <w:rPr>
          <w:b/>
          <w:color w:val="757579"/>
          <w:spacing w:val="-3"/>
          <w:sz w:val="20"/>
        </w:rPr>
        <w:t xml:space="preserve"> </w:t>
      </w:r>
      <w:r>
        <w:rPr>
          <w:b/>
          <w:color w:val="757579"/>
          <w:sz w:val="20"/>
        </w:rPr>
        <w:t>mean?</w:t>
      </w:r>
      <w:r>
        <w:rPr>
          <w:b/>
          <w:color w:val="757579"/>
          <w:spacing w:val="-3"/>
          <w:sz w:val="20"/>
        </w:rPr>
        <w:t xml:space="preserve"> </w:t>
      </w:r>
      <w:r>
        <w:rPr>
          <w:b/>
          <w:color w:val="757579"/>
          <w:sz w:val="20"/>
        </w:rPr>
        <w:t>Are</w:t>
      </w:r>
      <w:r>
        <w:rPr>
          <w:b/>
          <w:color w:val="757579"/>
          <w:spacing w:val="-2"/>
          <w:sz w:val="20"/>
        </w:rPr>
        <w:t xml:space="preserve"> </w:t>
      </w:r>
      <w:r>
        <w:rPr>
          <w:b/>
          <w:color w:val="757579"/>
          <w:sz w:val="20"/>
        </w:rPr>
        <w:t>these</w:t>
      </w:r>
      <w:r>
        <w:rPr>
          <w:b/>
          <w:color w:val="757579"/>
          <w:spacing w:val="-2"/>
          <w:sz w:val="20"/>
        </w:rPr>
        <w:t xml:space="preserve"> </w:t>
      </w:r>
      <w:r>
        <w:rPr>
          <w:b/>
          <w:color w:val="757579"/>
          <w:sz w:val="20"/>
        </w:rPr>
        <w:t>levels</w:t>
      </w:r>
      <w:r>
        <w:rPr>
          <w:b/>
          <w:color w:val="757579"/>
          <w:spacing w:val="-2"/>
          <w:sz w:val="20"/>
        </w:rPr>
        <w:t xml:space="preserve"> </w:t>
      </w:r>
      <w:r>
        <w:rPr>
          <w:b/>
          <w:color w:val="757579"/>
          <w:sz w:val="20"/>
        </w:rPr>
        <w:t>safe?</w:t>
      </w:r>
      <w:r>
        <w:rPr>
          <w:b/>
          <w:color w:val="757579"/>
          <w:spacing w:val="-4"/>
          <w:sz w:val="20"/>
        </w:rPr>
        <w:t xml:space="preserve"> </w:t>
      </w:r>
      <w:r>
        <w:rPr>
          <w:b/>
          <w:color w:val="757579"/>
          <w:sz w:val="20"/>
        </w:rPr>
        <w:t>What</w:t>
      </w:r>
      <w:r>
        <w:rPr>
          <w:b/>
          <w:color w:val="757579"/>
          <w:spacing w:val="-2"/>
          <w:sz w:val="20"/>
        </w:rPr>
        <w:t xml:space="preserve"> </w:t>
      </w:r>
      <w:r>
        <w:rPr>
          <w:b/>
          <w:color w:val="757579"/>
          <w:sz w:val="20"/>
        </w:rPr>
        <w:t>kind</w:t>
      </w:r>
      <w:r>
        <w:rPr>
          <w:b/>
          <w:color w:val="757579"/>
          <w:spacing w:val="-2"/>
          <w:sz w:val="20"/>
        </w:rPr>
        <w:t xml:space="preserve"> </w:t>
      </w:r>
      <w:r>
        <w:rPr>
          <w:b/>
          <w:color w:val="757579"/>
          <w:sz w:val="20"/>
        </w:rPr>
        <w:t>of</w:t>
      </w:r>
      <w:r>
        <w:rPr>
          <w:b/>
          <w:color w:val="757579"/>
          <w:spacing w:val="-2"/>
          <w:sz w:val="20"/>
        </w:rPr>
        <w:t xml:space="preserve"> </w:t>
      </w:r>
      <w:r>
        <w:rPr>
          <w:b/>
          <w:color w:val="757579"/>
          <w:sz w:val="20"/>
        </w:rPr>
        <w:t>area</w:t>
      </w:r>
      <w:r>
        <w:rPr>
          <w:b/>
          <w:color w:val="757579"/>
          <w:spacing w:val="-3"/>
          <w:sz w:val="20"/>
        </w:rPr>
        <w:t xml:space="preserve"> </w:t>
      </w:r>
      <w:r>
        <w:rPr>
          <w:b/>
          <w:color w:val="757579"/>
          <w:sz w:val="20"/>
        </w:rPr>
        <w:t>was</w:t>
      </w:r>
      <w:r>
        <w:rPr>
          <w:b/>
          <w:color w:val="757579"/>
          <w:spacing w:val="-3"/>
          <w:sz w:val="20"/>
        </w:rPr>
        <w:t xml:space="preserve"> </w:t>
      </w:r>
      <w:r>
        <w:rPr>
          <w:b/>
          <w:color w:val="757579"/>
          <w:sz w:val="20"/>
        </w:rPr>
        <w:t>it</w:t>
      </w:r>
      <w:r>
        <w:rPr>
          <w:b/>
          <w:color w:val="757579"/>
          <w:spacing w:val="-2"/>
          <w:sz w:val="20"/>
        </w:rPr>
        <w:t xml:space="preserve"> </w:t>
      </w:r>
      <w:r>
        <w:rPr>
          <w:b/>
          <w:color w:val="757579"/>
          <w:sz w:val="20"/>
        </w:rPr>
        <w:t>collected</w:t>
      </w:r>
      <w:r>
        <w:rPr>
          <w:b/>
          <w:color w:val="757579"/>
          <w:spacing w:val="-1"/>
          <w:sz w:val="20"/>
        </w:rPr>
        <w:t xml:space="preserve"> </w:t>
      </w:r>
      <w:r>
        <w:rPr>
          <w:b/>
          <w:color w:val="757579"/>
          <w:sz w:val="20"/>
        </w:rPr>
        <w:t>in?</w:t>
      </w:r>
      <w:r>
        <w:rPr>
          <w:b/>
          <w:color w:val="757579"/>
          <w:spacing w:val="-4"/>
          <w:sz w:val="20"/>
        </w:rPr>
        <w:t xml:space="preserve"> </w:t>
      </w:r>
      <w:r>
        <w:rPr>
          <w:b/>
          <w:color w:val="757579"/>
          <w:sz w:val="20"/>
        </w:rPr>
        <w:t>What</w:t>
      </w:r>
      <w:r>
        <w:rPr>
          <w:b/>
          <w:color w:val="757579"/>
          <w:spacing w:val="-2"/>
          <w:sz w:val="20"/>
        </w:rPr>
        <w:t xml:space="preserve"> </w:t>
      </w:r>
      <w:r>
        <w:rPr>
          <w:b/>
          <w:color w:val="757579"/>
          <w:sz w:val="20"/>
        </w:rPr>
        <w:t>are</w:t>
      </w:r>
      <w:r>
        <w:rPr>
          <w:b/>
          <w:color w:val="757579"/>
          <w:spacing w:val="-2"/>
          <w:sz w:val="20"/>
        </w:rPr>
        <w:t xml:space="preserve"> </w:t>
      </w:r>
      <w:r>
        <w:rPr>
          <w:b/>
          <w:color w:val="757579"/>
          <w:sz w:val="20"/>
        </w:rPr>
        <w:t>the</w:t>
      </w:r>
      <w:r>
        <w:rPr>
          <w:b/>
          <w:color w:val="757579"/>
          <w:spacing w:val="-42"/>
          <w:sz w:val="20"/>
        </w:rPr>
        <w:t xml:space="preserve"> </w:t>
      </w:r>
      <w:r>
        <w:rPr>
          <w:b/>
          <w:color w:val="757579"/>
          <w:sz w:val="20"/>
        </w:rPr>
        <w:t>substances</w:t>
      </w:r>
      <w:r>
        <w:rPr>
          <w:b/>
          <w:color w:val="757579"/>
          <w:spacing w:val="-2"/>
          <w:sz w:val="20"/>
        </w:rPr>
        <w:t xml:space="preserve"> </w:t>
      </w:r>
      <w:r>
        <w:rPr>
          <w:b/>
          <w:color w:val="757579"/>
          <w:sz w:val="20"/>
        </w:rPr>
        <w:t>being</w:t>
      </w:r>
      <w:r>
        <w:rPr>
          <w:b/>
          <w:color w:val="757579"/>
          <w:spacing w:val="-3"/>
          <w:sz w:val="20"/>
        </w:rPr>
        <w:t xml:space="preserve"> </w:t>
      </w:r>
      <w:r>
        <w:rPr>
          <w:b/>
          <w:color w:val="757579"/>
          <w:sz w:val="20"/>
        </w:rPr>
        <w:t>measured?</w:t>
      </w:r>
      <w:r>
        <w:rPr>
          <w:b/>
          <w:color w:val="757579"/>
          <w:spacing w:val="-5"/>
          <w:sz w:val="20"/>
        </w:rPr>
        <w:t xml:space="preserve"> </w:t>
      </w:r>
      <w:r>
        <w:rPr>
          <w:b/>
          <w:color w:val="757579"/>
          <w:sz w:val="20"/>
        </w:rPr>
        <w:t>What</w:t>
      </w:r>
      <w:r>
        <w:rPr>
          <w:b/>
          <w:color w:val="757579"/>
          <w:spacing w:val="-1"/>
          <w:sz w:val="20"/>
        </w:rPr>
        <w:t xml:space="preserve"> </w:t>
      </w:r>
      <w:r>
        <w:rPr>
          <w:b/>
          <w:color w:val="757579"/>
          <w:sz w:val="20"/>
        </w:rPr>
        <w:t>creates</w:t>
      </w:r>
      <w:r>
        <w:rPr>
          <w:b/>
          <w:color w:val="757579"/>
          <w:spacing w:val="-2"/>
          <w:sz w:val="20"/>
        </w:rPr>
        <w:t xml:space="preserve"> </w:t>
      </w:r>
      <w:r>
        <w:rPr>
          <w:b/>
          <w:color w:val="757579"/>
          <w:sz w:val="20"/>
        </w:rPr>
        <w:t>these</w:t>
      </w:r>
      <w:r>
        <w:rPr>
          <w:b/>
          <w:color w:val="757579"/>
          <w:spacing w:val="-1"/>
          <w:sz w:val="20"/>
        </w:rPr>
        <w:t xml:space="preserve"> </w:t>
      </w:r>
      <w:r>
        <w:rPr>
          <w:b/>
          <w:color w:val="757579"/>
          <w:sz w:val="20"/>
        </w:rPr>
        <w:t>substances?</w:t>
      </w:r>
      <w:r>
        <w:rPr>
          <w:b/>
          <w:color w:val="757579"/>
          <w:spacing w:val="-3"/>
          <w:sz w:val="20"/>
        </w:rPr>
        <w:t xml:space="preserve"> </w:t>
      </w:r>
      <w:r>
        <w:rPr>
          <w:b/>
          <w:color w:val="757579"/>
          <w:sz w:val="20"/>
        </w:rPr>
        <w:t>What</w:t>
      </w:r>
      <w:r>
        <w:rPr>
          <w:b/>
          <w:color w:val="757579"/>
          <w:spacing w:val="-1"/>
          <w:sz w:val="20"/>
        </w:rPr>
        <w:t xml:space="preserve"> </w:t>
      </w:r>
      <w:r>
        <w:rPr>
          <w:b/>
          <w:color w:val="757579"/>
          <w:sz w:val="20"/>
        </w:rPr>
        <w:t>are</w:t>
      </w:r>
      <w:r>
        <w:rPr>
          <w:b/>
          <w:color w:val="757579"/>
          <w:spacing w:val="-1"/>
          <w:sz w:val="20"/>
        </w:rPr>
        <w:t xml:space="preserve"> </w:t>
      </w:r>
      <w:r>
        <w:rPr>
          <w:b/>
          <w:color w:val="757579"/>
          <w:sz w:val="20"/>
        </w:rPr>
        <w:t>their</w:t>
      </w:r>
      <w:r>
        <w:rPr>
          <w:b/>
          <w:color w:val="757579"/>
          <w:spacing w:val="-1"/>
          <w:sz w:val="20"/>
        </w:rPr>
        <w:t xml:space="preserve"> </w:t>
      </w:r>
      <w:r>
        <w:rPr>
          <w:b/>
          <w:color w:val="757579"/>
          <w:sz w:val="20"/>
        </w:rPr>
        <w:t>health effects?</w:t>
      </w:r>
    </w:p>
    <w:p w14:paraId="4FF31E7E" w14:textId="77777777" w:rsidR="00466F4B" w:rsidRDefault="003E2061">
      <w:pPr>
        <w:pStyle w:val="ListParagraph"/>
        <w:numPr>
          <w:ilvl w:val="0"/>
          <w:numId w:val="2"/>
        </w:numPr>
        <w:tabs>
          <w:tab w:val="left" w:pos="589"/>
          <w:tab w:val="left" w:pos="590"/>
        </w:tabs>
        <w:spacing w:before="178"/>
        <w:ind w:hanging="398"/>
        <w:rPr>
          <w:sz w:val="24"/>
        </w:rPr>
      </w:pPr>
      <w:r>
        <w:rPr>
          <w:sz w:val="24"/>
        </w:rPr>
        <w:t>Consider</w:t>
      </w:r>
      <w:r>
        <w:rPr>
          <w:spacing w:val="-4"/>
          <w:sz w:val="24"/>
        </w:rPr>
        <w:t xml:space="preserve"> </w:t>
      </w:r>
      <w:r>
        <w:rPr>
          <w:sz w:val="24"/>
        </w:rPr>
        <w:t>one</w:t>
      </w:r>
      <w:r>
        <w:rPr>
          <w:spacing w:val="-3"/>
          <w:sz w:val="24"/>
        </w:rPr>
        <w:t xml:space="preserve"> </w:t>
      </w:r>
      <w:r>
        <w:rPr>
          <w:sz w:val="24"/>
        </w:rPr>
        <w:t>type</w:t>
      </w:r>
      <w:r>
        <w:rPr>
          <w:spacing w:val="-1"/>
          <w:sz w:val="24"/>
        </w:rPr>
        <w:t xml:space="preserve"> </w:t>
      </w:r>
      <w:r>
        <w:rPr>
          <w:sz w:val="24"/>
        </w:rPr>
        <w:t>of</w:t>
      </w:r>
      <w:r>
        <w:rPr>
          <w:spacing w:val="-4"/>
          <w:sz w:val="24"/>
        </w:rPr>
        <w:t xml:space="preserve"> </w:t>
      </w:r>
      <w:r>
        <w:rPr>
          <w:sz w:val="24"/>
        </w:rPr>
        <w:t>particle,</w:t>
      </w:r>
      <w:r>
        <w:rPr>
          <w:spacing w:val="-2"/>
          <w:sz w:val="24"/>
        </w:rPr>
        <w:t xml:space="preserve"> </w:t>
      </w:r>
      <w:r>
        <w:rPr>
          <w:sz w:val="24"/>
        </w:rPr>
        <w:t>like</w:t>
      </w:r>
      <w:r>
        <w:rPr>
          <w:spacing w:val="-3"/>
          <w:sz w:val="24"/>
        </w:rPr>
        <w:t xml:space="preserve"> </w:t>
      </w:r>
      <w:r>
        <w:rPr>
          <w:sz w:val="24"/>
        </w:rPr>
        <w:t>PM10,</w:t>
      </w:r>
      <w:r>
        <w:rPr>
          <w:spacing w:val="-2"/>
          <w:sz w:val="24"/>
        </w:rPr>
        <w:t xml:space="preserve"> </w:t>
      </w:r>
      <w:r>
        <w:rPr>
          <w:sz w:val="24"/>
        </w:rPr>
        <w:t>and</w:t>
      </w:r>
      <w:r>
        <w:rPr>
          <w:spacing w:val="-3"/>
          <w:sz w:val="24"/>
        </w:rPr>
        <w:t xml:space="preserve"> </w:t>
      </w:r>
      <w:r>
        <w:rPr>
          <w:sz w:val="24"/>
        </w:rPr>
        <w:t>find</w:t>
      </w:r>
      <w:r>
        <w:rPr>
          <w:spacing w:val="-4"/>
          <w:sz w:val="24"/>
        </w:rPr>
        <w:t xml:space="preserve"> </w:t>
      </w:r>
      <w:r>
        <w:rPr>
          <w:sz w:val="24"/>
        </w:rPr>
        <w:t>the</w:t>
      </w:r>
      <w:r>
        <w:rPr>
          <w:spacing w:val="-2"/>
          <w:sz w:val="24"/>
        </w:rPr>
        <w:t xml:space="preserve"> </w:t>
      </w:r>
      <w:r>
        <w:rPr>
          <w:sz w:val="24"/>
        </w:rPr>
        <w:t>average</w:t>
      </w:r>
      <w:r>
        <w:rPr>
          <w:spacing w:val="-1"/>
          <w:sz w:val="24"/>
        </w:rPr>
        <w:t xml:space="preserve"> </w:t>
      </w:r>
      <w:r>
        <w:rPr>
          <w:sz w:val="24"/>
        </w:rPr>
        <w:t>concentration</w:t>
      </w:r>
      <w:r>
        <w:rPr>
          <w:spacing w:val="-1"/>
          <w:sz w:val="24"/>
        </w:rPr>
        <w:t xml:space="preserve"> </w:t>
      </w:r>
      <w:r>
        <w:rPr>
          <w:sz w:val="24"/>
        </w:rPr>
        <w:t>across</w:t>
      </w:r>
      <w:r>
        <w:rPr>
          <w:spacing w:val="-5"/>
          <w:sz w:val="24"/>
        </w:rPr>
        <w:t xml:space="preserve"> </w:t>
      </w:r>
      <w:r>
        <w:rPr>
          <w:sz w:val="24"/>
        </w:rPr>
        <w:t>all</w:t>
      </w:r>
    </w:p>
    <w:p w14:paraId="3CE5A044" w14:textId="77777777" w:rsidR="00466F4B" w:rsidRDefault="003E2061">
      <w:pPr>
        <w:pStyle w:val="BodyText"/>
        <w:spacing w:before="29"/>
        <w:ind w:left="589"/>
      </w:pPr>
      <w:r>
        <w:t>readings.</w:t>
      </w:r>
      <w:r>
        <w:rPr>
          <w:spacing w:val="-3"/>
        </w:rPr>
        <w:t xml:space="preserve"> </w:t>
      </w:r>
      <w:r>
        <w:t>What</w:t>
      </w:r>
      <w:r>
        <w:rPr>
          <w:spacing w:val="-2"/>
        </w:rPr>
        <w:t xml:space="preserve"> </w:t>
      </w:r>
      <w:r>
        <w:t>does</w:t>
      </w:r>
      <w:r>
        <w:rPr>
          <w:spacing w:val="-3"/>
        </w:rPr>
        <w:t xml:space="preserve"> </w:t>
      </w:r>
      <w:r>
        <w:t>the</w:t>
      </w:r>
      <w:r>
        <w:rPr>
          <w:spacing w:val="-6"/>
        </w:rPr>
        <w:t xml:space="preserve"> </w:t>
      </w:r>
      <w:r>
        <w:t>average value</w:t>
      </w:r>
      <w:r>
        <w:rPr>
          <w:spacing w:val="-2"/>
        </w:rPr>
        <w:t xml:space="preserve"> </w:t>
      </w:r>
      <w:r>
        <w:t>tell</w:t>
      </w:r>
      <w:r>
        <w:rPr>
          <w:spacing w:val="-1"/>
        </w:rPr>
        <w:t xml:space="preserve"> </w:t>
      </w:r>
      <w:r>
        <w:t>you about</w:t>
      </w:r>
      <w:r>
        <w:rPr>
          <w:spacing w:val="-2"/>
        </w:rPr>
        <w:t xml:space="preserve"> </w:t>
      </w:r>
      <w:r>
        <w:t>human</w:t>
      </w:r>
      <w:r>
        <w:rPr>
          <w:spacing w:val="-2"/>
        </w:rPr>
        <w:t xml:space="preserve"> </w:t>
      </w:r>
      <w:r>
        <w:t>risk?</w:t>
      </w:r>
      <w:r>
        <w:rPr>
          <w:spacing w:val="-2"/>
        </w:rPr>
        <w:t xml:space="preserve"> </w:t>
      </w:r>
      <w:r>
        <w:t>What</w:t>
      </w:r>
      <w:r>
        <w:rPr>
          <w:spacing w:val="-2"/>
        </w:rPr>
        <w:t xml:space="preserve"> </w:t>
      </w:r>
      <w:r>
        <w:t>doesn’t</w:t>
      </w:r>
      <w:r>
        <w:rPr>
          <w:spacing w:val="-3"/>
        </w:rPr>
        <w:t xml:space="preserve"> </w:t>
      </w:r>
      <w:r>
        <w:t>it</w:t>
      </w:r>
      <w:r>
        <w:rPr>
          <w:spacing w:val="-2"/>
        </w:rPr>
        <w:t xml:space="preserve"> </w:t>
      </w:r>
      <w:r>
        <w:t>tell</w:t>
      </w:r>
      <w:r>
        <w:rPr>
          <w:spacing w:val="-1"/>
        </w:rPr>
        <w:t xml:space="preserve"> </w:t>
      </w:r>
      <w:r>
        <w:t>you?</w:t>
      </w:r>
    </w:p>
    <w:p w14:paraId="50421809" w14:textId="77777777" w:rsidR="00466F4B" w:rsidRDefault="003E2061">
      <w:pPr>
        <w:spacing w:before="151"/>
        <w:ind w:left="589"/>
        <w:rPr>
          <w:b/>
          <w:sz w:val="20"/>
        </w:rPr>
      </w:pPr>
      <w:r>
        <w:rPr>
          <w:b/>
          <w:color w:val="757579"/>
          <w:sz w:val="20"/>
        </w:rPr>
        <w:t>If</w:t>
      </w:r>
      <w:r>
        <w:rPr>
          <w:b/>
          <w:color w:val="757579"/>
          <w:spacing w:val="-4"/>
          <w:sz w:val="20"/>
        </w:rPr>
        <w:t xml:space="preserve"> </w:t>
      </w:r>
      <w:r>
        <w:rPr>
          <w:b/>
          <w:color w:val="757579"/>
          <w:sz w:val="20"/>
        </w:rPr>
        <w:t>the</w:t>
      </w:r>
      <w:r>
        <w:rPr>
          <w:b/>
          <w:color w:val="757579"/>
          <w:spacing w:val="-2"/>
          <w:sz w:val="20"/>
        </w:rPr>
        <w:t xml:space="preserve"> </w:t>
      </w:r>
      <w:r>
        <w:rPr>
          <w:b/>
          <w:color w:val="757579"/>
          <w:sz w:val="20"/>
        </w:rPr>
        <w:t>average</w:t>
      </w:r>
      <w:r>
        <w:rPr>
          <w:b/>
          <w:color w:val="757579"/>
          <w:spacing w:val="-1"/>
          <w:sz w:val="20"/>
        </w:rPr>
        <w:t xml:space="preserve"> </w:t>
      </w:r>
      <w:r>
        <w:rPr>
          <w:b/>
          <w:color w:val="757579"/>
          <w:sz w:val="20"/>
        </w:rPr>
        <w:t>is</w:t>
      </w:r>
      <w:r>
        <w:rPr>
          <w:b/>
          <w:color w:val="757579"/>
          <w:spacing w:val="-3"/>
          <w:sz w:val="20"/>
        </w:rPr>
        <w:t xml:space="preserve"> </w:t>
      </w:r>
      <w:r>
        <w:rPr>
          <w:b/>
          <w:color w:val="757579"/>
          <w:sz w:val="20"/>
        </w:rPr>
        <w:t>below</w:t>
      </w:r>
      <w:r>
        <w:rPr>
          <w:b/>
          <w:color w:val="757579"/>
          <w:spacing w:val="-1"/>
          <w:sz w:val="20"/>
        </w:rPr>
        <w:t xml:space="preserve"> </w:t>
      </w:r>
      <w:r>
        <w:rPr>
          <w:b/>
          <w:color w:val="757579"/>
          <w:sz w:val="20"/>
        </w:rPr>
        <w:t>the</w:t>
      </w:r>
      <w:r>
        <w:rPr>
          <w:b/>
          <w:color w:val="757579"/>
          <w:spacing w:val="-2"/>
          <w:sz w:val="20"/>
        </w:rPr>
        <w:t xml:space="preserve"> </w:t>
      </w:r>
      <w:r>
        <w:rPr>
          <w:b/>
          <w:color w:val="757579"/>
          <w:sz w:val="20"/>
        </w:rPr>
        <w:t>NEPC</w:t>
      </w:r>
      <w:r>
        <w:rPr>
          <w:b/>
          <w:color w:val="757579"/>
          <w:spacing w:val="-2"/>
          <w:sz w:val="20"/>
        </w:rPr>
        <w:t xml:space="preserve"> </w:t>
      </w:r>
      <w:r>
        <w:rPr>
          <w:b/>
          <w:color w:val="757579"/>
          <w:sz w:val="20"/>
        </w:rPr>
        <w:t>risk level</w:t>
      </w:r>
      <w:r>
        <w:rPr>
          <w:b/>
          <w:color w:val="757579"/>
          <w:spacing w:val="-3"/>
          <w:sz w:val="20"/>
        </w:rPr>
        <w:t xml:space="preserve"> </w:t>
      </w:r>
      <w:r>
        <w:rPr>
          <w:b/>
          <w:color w:val="757579"/>
          <w:sz w:val="20"/>
        </w:rPr>
        <w:t>that’s</w:t>
      </w:r>
      <w:r>
        <w:rPr>
          <w:b/>
          <w:color w:val="757579"/>
          <w:spacing w:val="-3"/>
          <w:sz w:val="20"/>
        </w:rPr>
        <w:t xml:space="preserve"> </w:t>
      </w:r>
      <w:r>
        <w:rPr>
          <w:b/>
          <w:color w:val="757579"/>
          <w:sz w:val="20"/>
        </w:rPr>
        <w:t>good,</w:t>
      </w:r>
      <w:r>
        <w:rPr>
          <w:b/>
          <w:color w:val="757579"/>
          <w:spacing w:val="-3"/>
          <w:sz w:val="20"/>
        </w:rPr>
        <w:t xml:space="preserve"> </w:t>
      </w:r>
      <w:r>
        <w:rPr>
          <w:b/>
          <w:color w:val="757579"/>
          <w:sz w:val="20"/>
        </w:rPr>
        <w:t>but</w:t>
      </w:r>
      <w:r>
        <w:rPr>
          <w:b/>
          <w:color w:val="757579"/>
          <w:spacing w:val="-2"/>
          <w:sz w:val="20"/>
        </w:rPr>
        <w:t xml:space="preserve"> </w:t>
      </w:r>
      <w:r>
        <w:rPr>
          <w:b/>
          <w:color w:val="757579"/>
          <w:sz w:val="20"/>
        </w:rPr>
        <w:t>it</w:t>
      </w:r>
      <w:r>
        <w:rPr>
          <w:b/>
          <w:color w:val="757579"/>
          <w:spacing w:val="-1"/>
          <w:sz w:val="20"/>
        </w:rPr>
        <w:t xml:space="preserve"> </w:t>
      </w:r>
      <w:r>
        <w:rPr>
          <w:b/>
          <w:color w:val="757579"/>
          <w:sz w:val="20"/>
        </w:rPr>
        <w:t>doesn’t</w:t>
      </w:r>
      <w:r>
        <w:rPr>
          <w:b/>
          <w:color w:val="757579"/>
          <w:spacing w:val="-2"/>
          <w:sz w:val="20"/>
        </w:rPr>
        <w:t xml:space="preserve"> </w:t>
      </w:r>
      <w:r>
        <w:rPr>
          <w:b/>
          <w:color w:val="757579"/>
          <w:sz w:val="20"/>
        </w:rPr>
        <w:t>tell</w:t>
      </w:r>
      <w:r>
        <w:rPr>
          <w:b/>
          <w:color w:val="757579"/>
          <w:spacing w:val="-3"/>
          <w:sz w:val="20"/>
        </w:rPr>
        <w:t xml:space="preserve"> </w:t>
      </w:r>
      <w:r>
        <w:rPr>
          <w:b/>
          <w:color w:val="757579"/>
          <w:sz w:val="20"/>
        </w:rPr>
        <w:t>you</w:t>
      </w:r>
      <w:r>
        <w:rPr>
          <w:b/>
          <w:color w:val="757579"/>
          <w:spacing w:val="-1"/>
          <w:sz w:val="20"/>
        </w:rPr>
        <w:t xml:space="preserve"> </w:t>
      </w:r>
      <w:r>
        <w:rPr>
          <w:b/>
          <w:color w:val="757579"/>
          <w:sz w:val="20"/>
        </w:rPr>
        <w:t>how</w:t>
      </w:r>
      <w:r>
        <w:rPr>
          <w:b/>
          <w:color w:val="757579"/>
          <w:spacing w:val="-2"/>
          <w:sz w:val="20"/>
        </w:rPr>
        <w:t xml:space="preserve"> </w:t>
      </w:r>
      <w:r>
        <w:rPr>
          <w:b/>
          <w:color w:val="757579"/>
          <w:sz w:val="20"/>
        </w:rPr>
        <w:t>often</w:t>
      </w:r>
      <w:r>
        <w:rPr>
          <w:b/>
          <w:color w:val="757579"/>
          <w:spacing w:val="-2"/>
          <w:sz w:val="20"/>
        </w:rPr>
        <w:t xml:space="preserve"> </w:t>
      </w:r>
      <w:r>
        <w:rPr>
          <w:b/>
          <w:color w:val="757579"/>
          <w:sz w:val="20"/>
        </w:rPr>
        <w:t>the</w:t>
      </w:r>
      <w:r>
        <w:rPr>
          <w:b/>
          <w:color w:val="757579"/>
          <w:spacing w:val="-2"/>
          <w:sz w:val="20"/>
        </w:rPr>
        <w:t xml:space="preserve"> </w:t>
      </w:r>
      <w:r>
        <w:rPr>
          <w:b/>
          <w:color w:val="757579"/>
          <w:sz w:val="20"/>
        </w:rPr>
        <w:t>standards</w:t>
      </w:r>
      <w:r>
        <w:rPr>
          <w:b/>
          <w:color w:val="757579"/>
          <w:spacing w:val="-4"/>
          <w:sz w:val="20"/>
        </w:rPr>
        <w:t xml:space="preserve"> </w:t>
      </w:r>
      <w:r>
        <w:rPr>
          <w:b/>
          <w:color w:val="757579"/>
          <w:sz w:val="20"/>
        </w:rPr>
        <w:t>have</w:t>
      </w:r>
    </w:p>
    <w:p w14:paraId="12A0E81D" w14:textId="77777777" w:rsidR="00466F4B" w:rsidRDefault="003E2061">
      <w:pPr>
        <w:spacing w:before="24"/>
        <w:ind w:left="589"/>
        <w:rPr>
          <w:b/>
          <w:sz w:val="20"/>
        </w:rPr>
      </w:pPr>
      <w:r>
        <w:rPr>
          <w:b/>
          <w:color w:val="757579"/>
          <w:sz w:val="20"/>
        </w:rPr>
        <w:t>been</w:t>
      </w:r>
      <w:r>
        <w:rPr>
          <w:b/>
          <w:color w:val="757579"/>
          <w:spacing w:val="-3"/>
          <w:sz w:val="20"/>
        </w:rPr>
        <w:t xml:space="preserve"> </w:t>
      </w:r>
      <w:r>
        <w:rPr>
          <w:b/>
          <w:color w:val="757579"/>
          <w:sz w:val="20"/>
        </w:rPr>
        <w:t>breached.</w:t>
      </w:r>
    </w:p>
    <w:p w14:paraId="41F56804" w14:textId="77777777" w:rsidR="00466F4B" w:rsidRDefault="00466F4B">
      <w:pPr>
        <w:pStyle w:val="BodyText"/>
        <w:spacing w:before="7"/>
        <w:rPr>
          <w:b/>
          <w:sz w:val="16"/>
        </w:rPr>
      </w:pPr>
    </w:p>
    <w:p w14:paraId="7EA4463A" w14:textId="77777777" w:rsidR="00466F4B" w:rsidRDefault="003E2061">
      <w:pPr>
        <w:pStyle w:val="ListParagraph"/>
        <w:numPr>
          <w:ilvl w:val="0"/>
          <w:numId w:val="2"/>
        </w:numPr>
        <w:tabs>
          <w:tab w:val="left" w:pos="589"/>
          <w:tab w:val="left" w:pos="590"/>
        </w:tabs>
        <w:spacing w:before="1"/>
        <w:ind w:hanging="398"/>
        <w:rPr>
          <w:sz w:val="24"/>
        </w:rPr>
      </w:pPr>
      <w:r>
        <w:rPr>
          <w:sz w:val="24"/>
        </w:rPr>
        <w:t>How</w:t>
      </w:r>
      <w:r>
        <w:rPr>
          <w:spacing w:val="-4"/>
          <w:sz w:val="24"/>
        </w:rPr>
        <w:t xml:space="preserve"> </w:t>
      </w:r>
      <w:r>
        <w:rPr>
          <w:sz w:val="24"/>
        </w:rPr>
        <w:t>else</w:t>
      </w:r>
      <w:r>
        <w:rPr>
          <w:spacing w:val="-2"/>
          <w:sz w:val="24"/>
        </w:rPr>
        <w:t xml:space="preserve"> </w:t>
      </w:r>
      <w:r>
        <w:rPr>
          <w:sz w:val="24"/>
        </w:rPr>
        <w:t>can</w:t>
      </w:r>
      <w:r>
        <w:rPr>
          <w:spacing w:val="-1"/>
          <w:sz w:val="24"/>
        </w:rPr>
        <w:t xml:space="preserve"> </w:t>
      </w:r>
      <w:r>
        <w:rPr>
          <w:sz w:val="24"/>
        </w:rPr>
        <w:t>you</w:t>
      </w:r>
      <w:r>
        <w:rPr>
          <w:spacing w:val="-2"/>
          <w:sz w:val="24"/>
        </w:rPr>
        <w:t xml:space="preserve"> </w:t>
      </w:r>
      <w:r>
        <w:rPr>
          <w:sz w:val="24"/>
        </w:rPr>
        <w:t>explore</w:t>
      </w:r>
      <w:r>
        <w:rPr>
          <w:spacing w:val="-1"/>
          <w:sz w:val="24"/>
        </w:rPr>
        <w:t xml:space="preserve"> </w:t>
      </w:r>
      <w:r>
        <w:rPr>
          <w:sz w:val="24"/>
        </w:rPr>
        <w:t>the</w:t>
      </w:r>
      <w:r>
        <w:rPr>
          <w:spacing w:val="-2"/>
          <w:sz w:val="24"/>
        </w:rPr>
        <w:t xml:space="preserve"> </w:t>
      </w:r>
      <w:r>
        <w:rPr>
          <w:sz w:val="24"/>
        </w:rPr>
        <w:t>concentration</w:t>
      </w:r>
      <w:r>
        <w:rPr>
          <w:spacing w:val="-3"/>
          <w:sz w:val="24"/>
        </w:rPr>
        <w:t xml:space="preserve"> </w:t>
      </w:r>
      <w:r>
        <w:rPr>
          <w:sz w:val="24"/>
        </w:rPr>
        <w:t>of</w:t>
      </w:r>
      <w:r>
        <w:rPr>
          <w:spacing w:val="-3"/>
          <w:sz w:val="24"/>
        </w:rPr>
        <w:t xml:space="preserve"> </w:t>
      </w:r>
      <w:r>
        <w:rPr>
          <w:sz w:val="24"/>
        </w:rPr>
        <w:t>PM10</w:t>
      </w:r>
      <w:r>
        <w:rPr>
          <w:spacing w:val="-4"/>
          <w:sz w:val="24"/>
        </w:rPr>
        <w:t xml:space="preserve"> </w:t>
      </w:r>
      <w:r>
        <w:rPr>
          <w:sz w:val="24"/>
        </w:rPr>
        <w:t>to</w:t>
      </w:r>
      <w:r>
        <w:rPr>
          <w:spacing w:val="-4"/>
          <w:sz w:val="24"/>
        </w:rPr>
        <w:t xml:space="preserve"> </w:t>
      </w:r>
      <w:r>
        <w:rPr>
          <w:sz w:val="24"/>
        </w:rPr>
        <w:t>make</w:t>
      </w:r>
      <w:r>
        <w:rPr>
          <w:spacing w:val="-2"/>
          <w:sz w:val="24"/>
        </w:rPr>
        <w:t xml:space="preserve"> </w:t>
      </w:r>
      <w:r>
        <w:rPr>
          <w:sz w:val="24"/>
        </w:rPr>
        <w:t>sense</w:t>
      </w:r>
      <w:r>
        <w:rPr>
          <w:spacing w:val="-2"/>
          <w:sz w:val="24"/>
        </w:rPr>
        <w:t xml:space="preserve"> </w:t>
      </w:r>
      <w:r>
        <w:rPr>
          <w:sz w:val="24"/>
        </w:rPr>
        <w:t>of</w:t>
      </w:r>
      <w:r>
        <w:rPr>
          <w:spacing w:val="-2"/>
          <w:sz w:val="24"/>
        </w:rPr>
        <w:t xml:space="preserve"> </w:t>
      </w:r>
      <w:r>
        <w:rPr>
          <w:sz w:val="24"/>
        </w:rPr>
        <w:t>it?</w:t>
      </w:r>
    </w:p>
    <w:p w14:paraId="7F272B08" w14:textId="77777777" w:rsidR="00466F4B" w:rsidRDefault="003E2061">
      <w:pPr>
        <w:spacing w:before="150" w:line="264" w:lineRule="auto"/>
        <w:ind w:left="589" w:right="154"/>
        <w:rPr>
          <w:b/>
          <w:sz w:val="20"/>
        </w:rPr>
      </w:pPr>
      <w:r>
        <w:rPr>
          <w:b/>
          <w:color w:val="757579"/>
          <w:sz w:val="20"/>
        </w:rPr>
        <w:t>Sorting</w:t>
      </w:r>
      <w:r>
        <w:rPr>
          <w:b/>
          <w:color w:val="757579"/>
          <w:spacing w:val="-4"/>
          <w:sz w:val="20"/>
        </w:rPr>
        <w:t xml:space="preserve"> </w:t>
      </w:r>
      <w:r>
        <w:rPr>
          <w:b/>
          <w:color w:val="757579"/>
          <w:sz w:val="20"/>
        </w:rPr>
        <w:t>it</w:t>
      </w:r>
      <w:r>
        <w:rPr>
          <w:b/>
          <w:color w:val="757579"/>
          <w:spacing w:val="-2"/>
          <w:sz w:val="20"/>
        </w:rPr>
        <w:t xml:space="preserve"> </w:t>
      </w:r>
      <w:r>
        <w:rPr>
          <w:b/>
          <w:color w:val="757579"/>
          <w:sz w:val="20"/>
        </w:rPr>
        <w:t>to</w:t>
      </w:r>
      <w:r>
        <w:rPr>
          <w:b/>
          <w:color w:val="757579"/>
          <w:spacing w:val="-1"/>
          <w:sz w:val="20"/>
        </w:rPr>
        <w:t xml:space="preserve"> </w:t>
      </w:r>
      <w:r>
        <w:rPr>
          <w:b/>
          <w:color w:val="757579"/>
          <w:sz w:val="20"/>
        </w:rPr>
        <w:t>see</w:t>
      </w:r>
      <w:r>
        <w:rPr>
          <w:b/>
          <w:color w:val="757579"/>
          <w:spacing w:val="-2"/>
          <w:sz w:val="20"/>
        </w:rPr>
        <w:t xml:space="preserve"> </w:t>
      </w:r>
      <w:r>
        <w:rPr>
          <w:b/>
          <w:color w:val="757579"/>
          <w:sz w:val="20"/>
        </w:rPr>
        <w:t>how</w:t>
      </w:r>
      <w:r>
        <w:rPr>
          <w:b/>
          <w:color w:val="757579"/>
          <w:spacing w:val="-2"/>
          <w:sz w:val="20"/>
        </w:rPr>
        <w:t xml:space="preserve"> </w:t>
      </w:r>
      <w:r>
        <w:rPr>
          <w:b/>
          <w:color w:val="757579"/>
          <w:sz w:val="20"/>
        </w:rPr>
        <w:t>many</w:t>
      </w:r>
      <w:r>
        <w:rPr>
          <w:b/>
          <w:color w:val="757579"/>
          <w:spacing w:val="-3"/>
          <w:sz w:val="20"/>
        </w:rPr>
        <w:t xml:space="preserve"> </w:t>
      </w:r>
      <w:r>
        <w:rPr>
          <w:b/>
          <w:color w:val="757579"/>
          <w:sz w:val="20"/>
        </w:rPr>
        <w:t>of</w:t>
      </w:r>
      <w:r>
        <w:rPr>
          <w:b/>
          <w:color w:val="757579"/>
          <w:spacing w:val="-3"/>
          <w:sz w:val="20"/>
        </w:rPr>
        <w:t xml:space="preserve"> </w:t>
      </w:r>
      <w:r>
        <w:rPr>
          <w:b/>
          <w:color w:val="757579"/>
          <w:sz w:val="20"/>
        </w:rPr>
        <w:t>the</w:t>
      </w:r>
      <w:r>
        <w:rPr>
          <w:b/>
          <w:color w:val="757579"/>
          <w:spacing w:val="-2"/>
          <w:sz w:val="20"/>
        </w:rPr>
        <w:t xml:space="preserve"> </w:t>
      </w:r>
      <w:r>
        <w:rPr>
          <w:b/>
          <w:color w:val="757579"/>
          <w:sz w:val="20"/>
        </w:rPr>
        <w:t>values</w:t>
      </w:r>
      <w:r>
        <w:rPr>
          <w:b/>
          <w:color w:val="757579"/>
          <w:spacing w:val="-3"/>
          <w:sz w:val="20"/>
        </w:rPr>
        <w:t xml:space="preserve"> </w:t>
      </w:r>
      <w:r>
        <w:rPr>
          <w:b/>
          <w:color w:val="757579"/>
          <w:sz w:val="20"/>
        </w:rPr>
        <w:t>are</w:t>
      </w:r>
      <w:r>
        <w:rPr>
          <w:b/>
          <w:color w:val="757579"/>
          <w:spacing w:val="-3"/>
          <w:sz w:val="20"/>
        </w:rPr>
        <w:t xml:space="preserve"> </w:t>
      </w:r>
      <w:r>
        <w:rPr>
          <w:b/>
          <w:color w:val="757579"/>
          <w:sz w:val="20"/>
        </w:rPr>
        <w:t>above</w:t>
      </w:r>
      <w:r>
        <w:rPr>
          <w:b/>
          <w:color w:val="757579"/>
          <w:spacing w:val="-2"/>
          <w:sz w:val="20"/>
        </w:rPr>
        <w:t xml:space="preserve"> </w:t>
      </w:r>
      <w:r>
        <w:rPr>
          <w:b/>
          <w:color w:val="757579"/>
          <w:sz w:val="20"/>
        </w:rPr>
        <w:t>the</w:t>
      </w:r>
      <w:r>
        <w:rPr>
          <w:b/>
          <w:color w:val="757579"/>
          <w:spacing w:val="-2"/>
          <w:sz w:val="20"/>
        </w:rPr>
        <w:t xml:space="preserve"> </w:t>
      </w:r>
      <w:r>
        <w:rPr>
          <w:b/>
          <w:color w:val="757579"/>
          <w:sz w:val="20"/>
        </w:rPr>
        <w:t>maximum,</w:t>
      </w:r>
      <w:r>
        <w:rPr>
          <w:b/>
          <w:color w:val="757579"/>
          <w:spacing w:val="-4"/>
          <w:sz w:val="20"/>
        </w:rPr>
        <w:t xml:space="preserve"> </w:t>
      </w:r>
      <w:r>
        <w:rPr>
          <w:b/>
          <w:color w:val="757579"/>
          <w:sz w:val="20"/>
        </w:rPr>
        <w:t>graphing</w:t>
      </w:r>
      <w:r>
        <w:rPr>
          <w:b/>
          <w:color w:val="757579"/>
          <w:spacing w:val="-4"/>
          <w:sz w:val="20"/>
        </w:rPr>
        <w:t xml:space="preserve"> </w:t>
      </w:r>
      <w:r>
        <w:rPr>
          <w:b/>
          <w:color w:val="757579"/>
          <w:sz w:val="20"/>
        </w:rPr>
        <w:t>a</w:t>
      </w:r>
      <w:r>
        <w:rPr>
          <w:b/>
          <w:color w:val="757579"/>
          <w:spacing w:val="-2"/>
          <w:sz w:val="20"/>
        </w:rPr>
        <w:t xml:space="preserve"> </w:t>
      </w:r>
      <w:r>
        <w:rPr>
          <w:b/>
          <w:color w:val="757579"/>
          <w:sz w:val="20"/>
        </w:rPr>
        <w:t>single</w:t>
      </w:r>
      <w:r>
        <w:rPr>
          <w:b/>
          <w:color w:val="757579"/>
          <w:spacing w:val="-2"/>
          <w:sz w:val="20"/>
        </w:rPr>
        <w:t xml:space="preserve"> </w:t>
      </w:r>
      <w:r>
        <w:rPr>
          <w:b/>
          <w:color w:val="757579"/>
          <w:sz w:val="20"/>
        </w:rPr>
        <w:t>day,</w:t>
      </w:r>
      <w:r>
        <w:rPr>
          <w:b/>
          <w:color w:val="757579"/>
          <w:spacing w:val="-4"/>
          <w:sz w:val="20"/>
        </w:rPr>
        <w:t xml:space="preserve"> </w:t>
      </w:r>
      <w:r>
        <w:rPr>
          <w:b/>
          <w:color w:val="757579"/>
          <w:sz w:val="20"/>
        </w:rPr>
        <w:t>graphing</w:t>
      </w:r>
      <w:r>
        <w:rPr>
          <w:b/>
          <w:color w:val="757579"/>
          <w:spacing w:val="-4"/>
          <w:sz w:val="20"/>
        </w:rPr>
        <w:t xml:space="preserve"> </w:t>
      </w:r>
      <w:r>
        <w:rPr>
          <w:b/>
          <w:color w:val="757579"/>
          <w:sz w:val="20"/>
        </w:rPr>
        <w:t>each</w:t>
      </w:r>
      <w:r>
        <w:rPr>
          <w:b/>
          <w:color w:val="757579"/>
          <w:spacing w:val="-2"/>
          <w:sz w:val="20"/>
        </w:rPr>
        <w:t xml:space="preserve"> </w:t>
      </w:r>
      <w:r>
        <w:rPr>
          <w:b/>
          <w:color w:val="757579"/>
          <w:sz w:val="20"/>
        </w:rPr>
        <w:t>day,</w:t>
      </w:r>
      <w:r>
        <w:rPr>
          <w:b/>
          <w:color w:val="757579"/>
          <w:spacing w:val="1"/>
          <w:sz w:val="20"/>
        </w:rPr>
        <w:t xml:space="preserve"> </w:t>
      </w:r>
      <w:r>
        <w:rPr>
          <w:b/>
          <w:color w:val="757579"/>
          <w:sz w:val="20"/>
        </w:rPr>
        <w:t>graphing</w:t>
      </w:r>
      <w:r>
        <w:rPr>
          <w:b/>
          <w:color w:val="757579"/>
          <w:spacing w:val="-3"/>
          <w:sz w:val="20"/>
        </w:rPr>
        <w:t xml:space="preserve"> </w:t>
      </w:r>
      <w:r>
        <w:rPr>
          <w:b/>
          <w:color w:val="757579"/>
          <w:sz w:val="20"/>
        </w:rPr>
        <w:t>the whole</w:t>
      </w:r>
      <w:r>
        <w:rPr>
          <w:b/>
          <w:color w:val="757579"/>
          <w:spacing w:val="3"/>
          <w:sz w:val="20"/>
        </w:rPr>
        <w:t xml:space="preserve"> </w:t>
      </w:r>
      <w:r>
        <w:rPr>
          <w:b/>
          <w:color w:val="757579"/>
          <w:sz w:val="20"/>
        </w:rPr>
        <w:t>column.</w:t>
      </w:r>
    </w:p>
    <w:p w14:paraId="1CAADDCD" w14:textId="77777777" w:rsidR="00466F4B" w:rsidRDefault="003E2061">
      <w:pPr>
        <w:pStyle w:val="ListParagraph"/>
        <w:numPr>
          <w:ilvl w:val="0"/>
          <w:numId w:val="2"/>
        </w:numPr>
        <w:tabs>
          <w:tab w:val="left" w:pos="589"/>
          <w:tab w:val="left" w:pos="590"/>
        </w:tabs>
        <w:spacing w:before="179" w:line="264" w:lineRule="auto"/>
        <w:ind w:right="146"/>
        <w:rPr>
          <w:sz w:val="24"/>
        </w:rPr>
      </w:pPr>
      <w:r>
        <w:rPr>
          <w:sz w:val="24"/>
        </w:rPr>
        <w:t>Consider the default graph your spreadsheet creates if you graph the whole column. What can</w:t>
      </w:r>
      <w:r>
        <w:rPr>
          <w:spacing w:val="-52"/>
          <w:sz w:val="24"/>
        </w:rPr>
        <w:t xml:space="preserve"> </w:t>
      </w:r>
      <w:r>
        <w:rPr>
          <w:sz w:val="24"/>
        </w:rPr>
        <w:t>be easily determined from this graph? What can’t be determined from this graph? How can it</w:t>
      </w:r>
      <w:r>
        <w:rPr>
          <w:spacing w:val="1"/>
          <w:sz w:val="24"/>
        </w:rPr>
        <w:t xml:space="preserve"> </w:t>
      </w:r>
      <w:r>
        <w:rPr>
          <w:sz w:val="24"/>
        </w:rPr>
        <w:t>be improved to</w:t>
      </w:r>
      <w:r>
        <w:rPr>
          <w:spacing w:val="1"/>
          <w:sz w:val="24"/>
        </w:rPr>
        <w:t xml:space="preserve"> </w:t>
      </w:r>
      <w:r>
        <w:rPr>
          <w:sz w:val="24"/>
        </w:rPr>
        <w:t>make</w:t>
      </w:r>
      <w:r>
        <w:rPr>
          <w:spacing w:val="-2"/>
          <w:sz w:val="24"/>
        </w:rPr>
        <w:t xml:space="preserve"> </w:t>
      </w:r>
      <w:r>
        <w:rPr>
          <w:sz w:val="24"/>
        </w:rPr>
        <w:t>it</w:t>
      </w:r>
      <w:r>
        <w:rPr>
          <w:spacing w:val="-2"/>
          <w:sz w:val="24"/>
        </w:rPr>
        <w:t xml:space="preserve"> </w:t>
      </w:r>
      <w:r>
        <w:rPr>
          <w:sz w:val="24"/>
        </w:rPr>
        <w:t>easier</w:t>
      </w:r>
      <w:r>
        <w:rPr>
          <w:spacing w:val="1"/>
          <w:sz w:val="24"/>
        </w:rPr>
        <w:t xml:space="preserve"> </w:t>
      </w:r>
      <w:r>
        <w:rPr>
          <w:sz w:val="24"/>
        </w:rPr>
        <w:t>to</w:t>
      </w:r>
      <w:r>
        <w:rPr>
          <w:spacing w:val="3"/>
          <w:sz w:val="24"/>
        </w:rPr>
        <w:t xml:space="preserve"> </w:t>
      </w:r>
      <w:r>
        <w:rPr>
          <w:sz w:val="24"/>
        </w:rPr>
        <w:t>understand the</w:t>
      </w:r>
      <w:r>
        <w:rPr>
          <w:spacing w:val="-2"/>
          <w:sz w:val="24"/>
        </w:rPr>
        <w:t xml:space="preserve"> </w:t>
      </w:r>
      <w:r>
        <w:rPr>
          <w:sz w:val="24"/>
        </w:rPr>
        <w:t>data?</w:t>
      </w:r>
    </w:p>
    <w:p w14:paraId="620BB9BE" w14:textId="77777777" w:rsidR="00466F4B" w:rsidRDefault="003E2061" w:rsidP="00BB3DAE">
      <w:pPr>
        <w:spacing w:before="123" w:after="240" w:line="264" w:lineRule="auto"/>
        <w:ind w:left="589" w:right="244"/>
        <w:rPr>
          <w:b/>
          <w:sz w:val="20"/>
        </w:rPr>
      </w:pPr>
      <w:r>
        <w:rPr>
          <w:b/>
          <w:color w:val="757579"/>
          <w:sz w:val="20"/>
        </w:rPr>
        <w:t>The default line graph will try and plot all the readings on a single graph, making the labels hard to read. It’s</w:t>
      </w:r>
      <w:r>
        <w:rPr>
          <w:b/>
          <w:color w:val="757579"/>
          <w:spacing w:val="1"/>
          <w:sz w:val="20"/>
        </w:rPr>
        <w:t xml:space="preserve"> </w:t>
      </w:r>
      <w:r>
        <w:rPr>
          <w:b/>
          <w:color w:val="757579"/>
          <w:sz w:val="20"/>
        </w:rPr>
        <w:t>easy to see that there is an overall pattern with this graph, but hard to understand the details of that pattern.</w:t>
      </w:r>
      <w:r>
        <w:rPr>
          <w:b/>
          <w:color w:val="757579"/>
          <w:spacing w:val="-43"/>
          <w:sz w:val="20"/>
        </w:rPr>
        <w:t xml:space="preserve"> </w:t>
      </w:r>
      <w:r>
        <w:rPr>
          <w:b/>
          <w:color w:val="757579"/>
          <w:sz w:val="20"/>
        </w:rPr>
        <w:t>Grouping</w:t>
      </w:r>
      <w:r>
        <w:rPr>
          <w:b/>
          <w:color w:val="757579"/>
          <w:spacing w:val="-4"/>
          <w:sz w:val="20"/>
        </w:rPr>
        <w:t xml:space="preserve"> </w:t>
      </w:r>
      <w:r>
        <w:rPr>
          <w:b/>
          <w:color w:val="757579"/>
          <w:sz w:val="20"/>
        </w:rPr>
        <w:t>the</w:t>
      </w:r>
      <w:r>
        <w:rPr>
          <w:b/>
          <w:color w:val="757579"/>
          <w:spacing w:val="-2"/>
          <w:sz w:val="20"/>
        </w:rPr>
        <w:t xml:space="preserve"> </w:t>
      </w:r>
      <w:r>
        <w:rPr>
          <w:b/>
          <w:color w:val="757579"/>
          <w:sz w:val="20"/>
        </w:rPr>
        <w:t>data</w:t>
      </w:r>
      <w:r>
        <w:rPr>
          <w:b/>
          <w:color w:val="757579"/>
          <w:spacing w:val="-1"/>
          <w:sz w:val="20"/>
        </w:rPr>
        <w:t xml:space="preserve"> </w:t>
      </w:r>
      <w:r>
        <w:rPr>
          <w:b/>
          <w:color w:val="757579"/>
          <w:sz w:val="20"/>
        </w:rPr>
        <w:t>into</w:t>
      </w:r>
      <w:r>
        <w:rPr>
          <w:b/>
          <w:color w:val="757579"/>
          <w:spacing w:val="-4"/>
          <w:sz w:val="20"/>
        </w:rPr>
        <w:t xml:space="preserve"> </w:t>
      </w:r>
      <w:r>
        <w:rPr>
          <w:b/>
          <w:color w:val="757579"/>
          <w:sz w:val="20"/>
        </w:rPr>
        <w:t>days</w:t>
      </w:r>
      <w:r>
        <w:rPr>
          <w:b/>
          <w:color w:val="757579"/>
          <w:spacing w:val="-2"/>
          <w:sz w:val="20"/>
        </w:rPr>
        <w:t xml:space="preserve"> </w:t>
      </w:r>
      <w:r>
        <w:rPr>
          <w:b/>
          <w:color w:val="757579"/>
          <w:sz w:val="20"/>
        </w:rPr>
        <w:t>then</w:t>
      </w:r>
      <w:r>
        <w:rPr>
          <w:b/>
          <w:color w:val="757579"/>
          <w:spacing w:val="-2"/>
          <w:sz w:val="20"/>
        </w:rPr>
        <w:t xml:space="preserve"> </w:t>
      </w:r>
      <w:r>
        <w:rPr>
          <w:b/>
          <w:color w:val="757579"/>
          <w:sz w:val="20"/>
        </w:rPr>
        <w:t>graphing</w:t>
      </w:r>
      <w:r>
        <w:rPr>
          <w:b/>
          <w:color w:val="757579"/>
          <w:spacing w:val="-2"/>
          <w:sz w:val="20"/>
        </w:rPr>
        <w:t xml:space="preserve"> </w:t>
      </w:r>
      <w:r>
        <w:rPr>
          <w:b/>
          <w:color w:val="757579"/>
          <w:sz w:val="20"/>
        </w:rPr>
        <w:t>the</w:t>
      </w:r>
      <w:r>
        <w:rPr>
          <w:b/>
          <w:color w:val="757579"/>
          <w:spacing w:val="-1"/>
          <w:sz w:val="20"/>
        </w:rPr>
        <w:t xml:space="preserve"> </w:t>
      </w:r>
      <w:r>
        <w:rPr>
          <w:b/>
          <w:color w:val="757579"/>
          <w:sz w:val="20"/>
        </w:rPr>
        <w:t>individual</w:t>
      </w:r>
      <w:r>
        <w:rPr>
          <w:b/>
          <w:color w:val="757579"/>
          <w:spacing w:val="-3"/>
          <w:sz w:val="20"/>
        </w:rPr>
        <w:t xml:space="preserve"> </w:t>
      </w:r>
      <w:r>
        <w:rPr>
          <w:b/>
          <w:color w:val="757579"/>
          <w:sz w:val="20"/>
        </w:rPr>
        <w:t>days</w:t>
      </w:r>
      <w:r>
        <w:rPr>
          <w:b/>
          <w:color w:val="757579"/>
          <w:spacing w:val="-3"/>
          <w:sz w:val="20"/>
        </w:rPr>
        <w:t xml:space="preserve"> </w:t>
      </w:r>
      <w:r>
        <w:rPr>
          <w:b/>
          <w:color w:val="757579"/>
          <w:sz w:val="20"/>
        </w:rPr>
        <w:t>would</w:t>
      </w:r>
      <w:r>
        <w:rPr>
          <w:b/>
          <w:color w:val="757579"/>
          <w:spacing w:val="-1"/>
          <w:sz w:val="20"/>
        </w:rPr>
        <w:t xml:space="preserve"> </w:t>
      </w:r>
      <w:r>
        <w:rPr>
          <w:b/>
          <w:color w:val="757579"/>
          <w:sz w:val="20"/>
        </w:rPr>
        <w:t>make</w:t>
      </w:r>
      <w:r>
        <w:rPr>
          <w:b/>
          <w:color w:val="757579"/>
          <w:spacing w:val="1"/>
          <w:sz w:val="20"/>
        </w:rPr>
        <w:t xml:space="preserve"> </w:t>
      </w:r>
      <w:r>
        <w:rPr>
          <w:b/>
          <w:color w:val="757579"/>
          <w:sz w:val="20"/>
        </w:rPr>
        <w:t>the</w:t>
      </w:r>
      <w:r>
        <w:rPr>
          <w:b/>
          <w:color w:val="757579"/>
          <w:spacing w:val="-1"/>
          <w:sz w:val="20"/>
        </w:rPr>
        <w:t xml:space="preserve"> </w:t>
      </w:r>
      <w:r>
        <w:rPr>
          <w:b/>
          <w:color w:val="757579"/>
          <w:sz w:val="20"/>
        </w:rPr>
        <w:t>information</w:t>
      </w:r>
      <w:r>
        <w:rPr>
          <w:b/>
          <w:color w:val="757579"/>
          <w:spacing w:val="-1"/>
          <w:sz w:val="20"/>
        </w:rPr>
        <w:t xml:space="preserve"> </w:t>
      </w:r>
      <w:r>
        <w:rPr>
          <w:b/>
          <w:color w:val="757579"/>
          <w:sz w:val="20"/>
        </w:rPr>
        <w:t>much</w:t>
      </w:r>
      <w:r>
        <w:rPr>
          <w:b/>
          <w:color w:val="757579"/>
          <w:spacing w:val="-2"/>
          <w:sz w:val="20"/>
        </w:rPr>
        <w:t xml:space="preserve"> </w:t>
      </w:r>
      <w:r>
        <w:rPr>
          <w:b/>
          <w:color w:val="757579"/>
          <w:sz w:val="20"/>
        </w:rPr>
        <w:t>clearer.</w:t>
      </w:r>
    </w:p>
    <w:p w14:paraId="47847FAB" w14:textId="77777777" w:rsidR="00466F4B" w:rsidRDefault="003E2061">
      <w:pPr>
        <w:pStyle w:val="ListParagraph"/>
        <w:numPr>
          <w:ilvl w:val="0"/>
          <w:numId w:val="2"/>
        </w:numPr>
        <w:tabs>
          <w:tab w:val="left" w:pos="589"/>
          <w:tab w:val="left" w:pos="590"/>
        </w:tabs>
        <w:spacing w:before="34" w:line="266" w:lineRule="auto"/>
        <w:ind w:right="367"/>
        <w:rPr>
          <w:sz w:val="24"/>
        </w:rPr>
      </w:pPr>
      <w:r>
        <w:rPr>
          <w:sz w:val="24"/>
        </w:rPr>
        <w:t>How might you represent all the data in a way that is useful and meaningful? (consider ways</w:t>
      </w:r>
      <w:r>
        <w:rPr>
          <w:spacing w:val="-53"/>
          <w:sz w:val="24"/>
        </w:rPr>
        <w:t xml:space="preserve"> </w:t>
      </w:r>
      <w:r>
        <w:rPr>
          <w:sz w:val="24"/>
        </w:rPr>
        <w:t>to summarise</w:t>
      </w:r>
      <w:r>
        <w:rPr>
          <w:spacing w:val="-2"/>
          <w:sz w:val="24"/>
        </w:rPr>
        <w:t xml:space="preserve"> </w:t>
      </w:r>
      <w:r>
        <w:rPr>
          <w:sz w:val="24"/>
        </w:rPr>
        <w:t>and</w:t>
      </w:r>
      <w:r>
        <w:rPr>
          <w:spacing w:val="1"/>
          <w:sz w:val="24"/>
        </w:rPr>
        <w:t xml:space="preserve"> </w:t>
      </w:r>
      <w:r>
        <w:rPr>
          <w:sz w:val="24"/>
        </w:rPr>
        <w:t>visualise the</w:t>
      </w:r>
      <w:r>
        <w:rPr>
          <w:spacing w:val="-1"/>
          <w:sz w:val="24"/>
        </w:rPr>
        <w:t xml:space="preserve"> </w:t>
      </w:r>
      <w:r>
        <w:rPr>
          <w:sz w:val="24"/>
        </w:rPr>
        <w:t>data)</w:t>
      </w:r>
    </w:p>
    <w:p w14:paraId="4122A966" w14:textId="77777777" w:rsidR="00466F4B" w:rsidRDefault="003E2061">
      <w:pPr>
        <w:pStyle w:val="ListParagraph"/>
        <w:numPr>
          <w:ilvl w:val="1"/>
          <w:numId w:val="2"/>
        </w:numPr>
        <w:tabs>
          <w:tab w:val="left" w:pos="987"/>
          <w:tab w:val="left" w:pos="988"/>
        </w:tabs>
        <w:spacing w:before="115"/>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best</w:t>
      </w:r>
      <w:r>
        <w:rPr>
          <w:spacing w:val="-2"/>
          <w:sz w:val="24"/>
        </w:rPr>
        <w:t xml:space="preserve"> </w:t>
      </w:r>
      <w:r>
        <w:rPr>
          <w:sz w:val="24"/>
        </w:rPr>
        <w:t>graph</w:t>
      </w:r>
      <w:r>
        <w:rPr>
          <w:spacing w:val="-2"/>
          <w:sz w:val="24"/>
        </w:rPr>
        <w:t xml:space="preserve"> </w:t>
      </w:r>
      <w:r>
        <w:rPr>
          <w:sz w:val="24"/>
        </w:rPr>
        <w:t>type</w:t>
      </w:r>
      <w:r>
        <w:rPr>
          <w:spacing w:val="-3"/>
          <w:sz w:val="24"/>
        </w:rPr>
        <w:t xml:space="preserve"> </w:t>
      </w:r>
      <w:r>
        <w:rPr>
          <w:sz w:val="24"/>
        </w:rPr>
        <w:t>for</w:t>
      </w:r>
      <w:r>
        <w:rPr>
          <w:spacing w:val="-2"/>
          <w:sz w:val="24"/>
        </w:rPr>
        <w:t xml:space="preserve"> </w:t>
      </w:r>
      <w:r>
        <w:rPr>
          <w:sz w:val="24"/>
        </w:rPr>
        <w:t>one</w:t>
      </w:r>
      <w:r>
        <w:rPr>
          <w:spacing w:val="-3"/>
          <w:sz w:val="24"/>
        </w:rPr>
        <w:t xml:space="preserve"> </w:t>
      </w:r>
      <w:r>
        <w:rPr>
          <w:sz w:val="24"/>
        </w:rPr>
        <w:t>column of</w:t>
      </w:r>
      <w:r>
        <w:rPr>
          <w:spacing w:val="-2"/>
          <w:sz w:val="24"/>
        </w:rPr>
        <w:t xml:space="preserve"> </w:t>
      </w:r>
      <w:r>
        <w:rPr>
          <w:sz w:val="24"/>
        </w:rPr>
        <w:t>this data?</w:t>
      </w:r>
    </w:p>
    <w:p w14:paraId="69C98592" w14:textId="77777777" w:rsidR="00466F4B" w:rsidRDefault="003E2061">
      <w:pPr>
        <w:pStyle w:val="ListParagraph"/>
        <w:numPr>
          <w:ilvl w:val="1"/>
          <w:numId w:val="2"/>
        </w:numPr>
        <w:tabs>
          <w:tab w:val="left" w:pos="987"/>
          <w:tab w:val="left" w:pos="988"/>
        </w:tabs>
        <w:spacing w:before="89" w:line="266" w:lineRule="auto"/>
        <w:ind w:right="194"/>
        <w:rPr>
          <w:sz w:val="24"/>
        </w:rPr>
      </w:pPr>
      <w:r>
        <w:rPr>
          <w:sz w:val="24"/>
        </w:rPr>
        <w:t>Since</w:t>
      </w:r>
      <w:r>
        <w:rPr>
          <w:spacing w:val="-3"/>
          <w:sz w:val="24"/>
        </w:rPr>
        <w:t xml:space="preserve"> </w:t>
      </w:r>
      <w:r>
        <w:rPr>
          <w:sz w:val="24"/>
        </w:rPr>
        <w:t>weather</w:t>
      </w:r>
      <w:r>
        <w:rPr>
          <w:spacing w:val="-3"/>
          <w:sz w:val="24"/>
        </w:rPr>
        <w:t xml:space="preserve"> </w:t>
      </w:r>
      <w:r>
        <w:rPr>
          <w:sz w:val="24"/>
        </w:rPr>
        <w:t>data</w:t>
      </w:r>
      <w:r>
        <w:rPr>
          <w:spacing w:val="-3"/>
          <w:sz w:val="24"/>
        </w:rPr>
        <w:t xml:space="preserve"> </w:t>
      </w:r>
      <w:r>
        <w:rPr>
          <w:sz w:val="24"/>
        </w:rPr>
        <w:t>and</w:t>
      </w:r>
      <w:r>
        <w:rPr>
          <w:spacing w:val="-4"/>
          <w:sz w:val="24"/>
        </w:rPr>
        <w:t xml:space="preserve"> </w:t>
      </w:r>
      <w:r>
        <w:rPr>
          <w:sz w:val="24"/>
        </w:rPr>
        <w:t>pollutants</w:t>
      </w:r>
      <w:r>
        <w:rPr>
          <w:spacing w:val="-3"/>
          <w:sz w:val="24"/>
        </w:rPr>
        <w:t xml:space="preserve"> </w:t>
      </w:r>
      <w:r>
        <w:rPr>
          <w:sz w:val="24"/>
        </w:rPr>
        <w:t>are</w:t>
      </w:r>
      <w:r>
        <w:rPr>
          <w:spacing w:val="-2"/>
          <w:sz w:val="24"/>
        </w:rPr>
        <w:t xml:space="preserve"> </w:t>
      </w:r>
      <w:r>
        <w:rPr>
          <w:sz w:val="24"/>
        </w:rPr>
        <w:t>measured</w:t>
      </w:r>
      <w:r>
        <w:rPr>
          <w:spacing w:val="-4"/>
          <w:sz w:val="24"/>
        </w:rPr>
        <w:t xml:space="preserve"> </w:t>
      </w:r>
      <w:r>
        <w:rPr>
          <w:sz w:val="24"/>
        </w:rPr>
        <w:t>on</w:t>
      </w:r>
      <w:r>
        <w:rPr>
          <w:spacing w:val="-3"/>
          <w:sz w:val="24"/>
        </w:rPr>
        <w:t xml:space="preserve"> </w:t>
      </w:r>
      <w:r>
        <w:rPr>
          <w:sz w:val="24"/>
        </w:rPr>
        <w:t>different</w:t>
      </w:r>
      <w:r>
        <w:rPr>
          <w:spacing w:val="-4"/>
          <w:sz w:val="24"/>
        </w:rPr>
        <w:t xml:space="preserve"> </w:t>
      </w:r>
      <w:r>
        <w:rPr>
          <w:sz w:val="24"/>
        </w:rPr>
        <w:t>scales,</w:t>
      </w:r>
      <w:r>
        <w:rPr>
          <w:spacing w:val="-4"/>
          <w:sz w:val="24"/>
        </w:rPr>
        <w:t xml:space="preserve"> </w:t>
      </w:r>
      <w:r>
        <w:rPr>
          <w:sz w:val="24"/>
        </w:rPr>
        <w:t>is</w:t>
      </w:r>
      <w:r>
        <w:rPr>
          <w:spacing w:val="-3"/>
          <w:sz w:val="24"/>
        </w:rPr>
        <w:t xml:space="preserve"> </w:t>
      </w:r>
      <w:r>
        <w:rPr>
          <w:sz w:val="24"/>
        </w:rPr>
        <w:t>it</w:t>
      </w:r>
      <w:r>
        <w:rPr>
          <w:spacing w:val="-4"/>
          <w:sz w:val="24"/>
        </w:rPr>
        <w:t xml:space="preserve"> </w:t>
      </w:r>
      <w:r>
        <w:rPr>
          <w:sz w:val="24"/>
        </w:rPr>
        <w:t>possible</w:t>
      </w:r>
      <w:r>
        <w:rPr>
          <w:spacing w:val="-4"/>
          <w:sz w:val="24"/>
        </w:rPr>
        <w:t xml:space="preserve"> </w:t>
      </w:r>
      <w:r>
        <w:rPr>
          <w:sz w:val="24"/>
        </w:rPr>
        <w:t>to</w:t>
      </w:r>
      <w:r>
        <w:rPr>
          <w:spacing w:val="-2"/>
          <w:sz w:val="24"/>
        </w:rPr>
        <w:t xml:space="preserve"> </w:t>
      </w:r>
      <w:r>
        <w:rPr>
          <w:sz w:val="24"/>
        </w:rPr>
        <w:t>graph</w:t>
      </w:r>
      <w:r>
        <w:rPr>
          <w:spacing w:val="-51"/>
          <w:sz w:val="24"/>
        </w:rPr>
        <w:t xml:space="preserve"> </w:t>
      </w:r>
      <w:r>
        <w:rPr>
          <w:sz w:val="24"/>
        </w:rPr>
        <w:t>them</w:t>
      </w:r>
      <w:r>
        <w:rPr>
          <w:spacing w:val="-3"/>
          <w:sz w:val="24"/>
        </w:rPr>
        <w:t xml:space="preserve"> </w:t>
      </w:r>
      <w:r>
        <w:rPr>
          <w:sz w:val="24"/>
        </w:rPr>
        <w:t>together?</w:t>
      </w:r>
      <w:r>
        <w:rPr>
          <w:spacing w:val="-2"/>
          <w:sz w:val="24"/>
        </w:rPr>
        <w:t xml:space="preserve"> </w:t>
      </w:r>
      <w:r>
        <w:rPr>
          <w:sz w:val="24"/>
        </w:rPr>
        <w:t>How</w:t>
      </w:r>
      <w:r>
        <w:rPr>
          <w:spacing w:val="-2"/>
          <w:sz w:val="24"/>
        </w:rPr>
        <w:t xml:space="preserve"> </w:t>
      </w:r>
      <w:r>
        <w:rPr>
          <w:sz w:val="24"/>
        </w:rPr>
        <w:t>can</w:t>
      </w:r>
      <w:r>
        <w:rPr>
          <w:spacing w:val="-3"/>
          <w:sz w:val="24"/>
        </w:rPr>
        <w:t xml:space="preserve"> </w:t>
      </w:r>
      <w:r>
        <w:rPr>
          <w:sz w:val="24"/>
        </w:rPr>
        <w:t>you represent</w:t>
      </w:r>
      <w:r>
        <w:rPr>
          <w:spacing w:val="-1"/>
          <w:sz w:val="24"/>
        </w:rPr>
        <w:t xml:space="preserve"> </w:t>
      </w:r>
      <w:r>
        <w:rPr>
          <w:sz w:val="24"/>
        </w:rPr>
        <w:t>ozone</w:t>
      </w:r>
      <w:r>
        <w:rPr>
          <w:spacing w:val="-2"/>
          <w:sz w:val="24"/>
        </w:rPr>
        <w:t xml:space="preserve"> </w:t>
      </w:r>
      <w:r>
        <w:rPr>
          <w:sz w:val="24"/>
        </w:rPr>
        <w:t>and solar</w:t>
      </w:r>
      <w:r>
        <w:rPr>
          <w:spacing w:val="-4"/>
          <w:sz w:val="24"/>
        </w:rPr>
        <w:t xml:space="preserve"> </w:t>
      </w:r>
      <w:r>
        <w:rPr>
          <w:sz w:val="24"/>
        </w:rPr>
        <w:t>intensity</w:t>
      </w:r>
      <w:r>
        <w:rPr>
          <w:spacing w:val="-1"/>
          <w:sz w:val="24"/>
        </w:rPr>
        <w:t xml:space="preserve"> </w:t>
      </w:r>
      <w:r>
        <w:rPr>
          <w:sz w:val="24"/>
        </w:rPr>
        <w:t>on</w:t>
      </w:r>
      <w:r>
        <w:rPr>
          <w:spacing w:val="-3"/>
          <w:sz w:val="24"/>
        </w:rPr>
        <w:t xml:space="preserve"> </w:t>
      </w:r>
      <w:r>
        <w:rPr>
          <w:sz w:val="24"/>
        </w:rPr>
        <w:t>the</w:t>
      </w:r>
      <w:r>
        <w:rPr>
          <w:spacing w:val="-3"/>
          <w:sz w:val="24"/>
        </w:rPr>
        <w:t xml:space="preserve"> </w:t>
      </w:r>
      <w:r>
        <w:rPr>
          <w:sz w:val="24"/>
        </w:rPr>
        <w:t>same</w:t>
      </w:r>
      <w:r>
        <w:rPr>
          <w:spacing w:val="-1"/>
          <w:sz w:val="24"/>
        </w:rPr>
        <w:t xml:space="preserve"> </w:t>
      </w:r>
      <w:r>
        <w:rPr>
          <w:sz w:val="24"/>
        </w:rPr>
        <w:t>graph?</w:t>
      </w:r>
    </w:p>
    <w:p w14:paraId="731611DF" w14:textId="77777777" w:rsidR="00466F4B" w:rsidRDefault="003E2061">
      <w:pPr>
        <w:pStyle w:val="ListParagraph"/>
        <w:numPr>
          <w:ilvl w:val="1"/>
          <w:numId w:val="2"/>
        </w:numPr>
        <w:tabs>
          <w:tab w:val="left" w:pos="987"/>
          <w:tab w:val="left" w:pos="988"/>
        </w:tabs>
        <w:spacing w:before="55"/>
        <w:rPr>
          <w:sz w:val="24"/>
        </w:rPr>
      </w:pPr>
      <w:r>
        <w:rPr>
          <w:sz w:val="24"/>
        </w:rPr>
        <w:t>Can you</w:t>
      </w:r>
      <w:r>
        <w:rPr>
          <w:spacing w:val="-2"/>
          <w:sz w:val="24"/>
        </w:rPr>
        <w:t xml:space="preserve"> </w:t>
      </w:r>
      <w:r>
        <w:rPr>
          <w:sz w:val="24"/>
        </w:rPr>
        <w:t>put all</w:t>
      </w:r>
      <w:r>
        <w:rPr>
          <w:spacing w:val="-3"/>
          <w:sz w:val="24"/>
        </w:rPr>
        <w:t xml:space="preserve"> </w:t>
      </w:r>
      <w:r>
        <w:rPr>
          <w:sz w:val="24"/>
        </w:rPr>
        <w:t>this</w:t>
      </w:r>
      <w:r>
        <w:rPr>
          <w:spacing w:val="-2"/>
          <w:sz w:val="24"/>
        </w:rPr>
        <w:t xml:space="preserve"> </w:t>
      </w:r>
      <w:r>
        <w:rPr>
          <w:sz w:val="24"/>
        </w:rPr>
        <w:t>data</w:t>
      </w:r>
      <w:r>
        <w:rPr>
          <w:spacing w:val="-5"/>
          <w:sz w:val="24"/>
        </w:rPr>
        <w:t xml:space="preserve"> </w:t>
      </w:r>
      <w:r>
        <w:rPr>
          <w:sz w:val="24"/>
        </w:rPr>
        <w:t>on</w:t>
      </w:r>
      <w:r>
        <w:rPr>
          <w:spacing w:val="1"/>
          <w:sz w:val="24"/>
        </w:rPr>
        <w:t xml:space="preserve"> </w:t>
      </w:r>
      <w:r>
        <w:rPr>
          <w:sz w:val="24"/>
        </w:rPr>
        <w:t>a</w:t>
      </w:r>
      <w:r>
        <w:rPr>
          <w:spacing w:val="-3"/>
          <w:sz w:val="24"/>
        </w:rPr>
        <w:t xml:space="preserve"> </w:t>
      </w:r>
      <w:r>
        <w:rPr>
          <w:sz w:val="24"/>
        </w:rPr>
        <w:t>single</w:t>
      </w:r>
      <w:r>
        <w:rPr>
          <w:spacing w:val="-2"/>
          <w:sz w:val="24"/>
        </w:rPr>
        <w:t xml:space="preserve"> </w:t>
      </w:r>
      <w:r>
        <w:rPr>
          <w:sz w:val="24"/>
        </w:rPr>
        <w:t>graph?</w:t>
      </w:r>
    </w:p>
    <w:p w14:paraId="30B87E11" w14:textId="77777777" w:rsidR="00466F4B" w:rsidRDefault="003E2061">
      <w:pPr>
        <w:pStyle w:val="ListParagraph"/>
        <w:numPr>
          <w:ilvl w:val="1"/>
          <w:numId w:val="2"/>
        </w:numPr>
        <w:tabs>
          <w:tab w:val="left" w:pos="987"/>
          <w:tab w:val="left" w:pos="988"/>
        </w:tabs>
        <w:spacing w:before="89"/>
        <w:rPr>
          <w:sz w:val="24"/>
        </w:rPr>
      </w:pPr>
      <w:r>
        <w:rPr>
          <w:sz w:val="24"/>
        </w:rPr>
        <w:t>Explore</w:t>
      </w:r>
      <w:r>
        <w:rPr>
          <w:spacing w:val="-3"/>
          <w:sz w:val="24"/>
        </w:rPr>
        <w:t xml:space="preserve"> </w:t>
      </w:r>
      <w:r>
        <w:rPr>
          <w:sz w:val="24"/>
        </w:rPr>
        <w:t>different</w:t>
      </w:r>
      <w:r>
        <w:rPr>
          <w:spacing w:val="-3"/>
          <w:sz w:val="24"/>
        </w:rPr>
        <w:t xml:space="preserve"> </w:t>
      </w:r>
      <w:r>
        <w:rPr>
          <w:sz w:val="24"/>
        </w:rPr>
        <w:t>ways</w:t>
      </w:r>
      <w:r>
        <w:rPr>
          <w:spacing w:val="-3"/>
          <w:sz w:val="24"/>
        </w:rPr>
        <w:t xml:space="preserve"> </w:t>
      </w:r>
      <w:r>
        <w:rPr>
          <w:sz w:val="24"/>
        </w:rPr>
        <w:t>of</w:t>
      </w:r>
      <w:r>
        <w:rPr>
          <w:spacing w:val="-2"/>
          <w:sz w:val="24"/>
        </w:rPr>
        <w:t xml:space="preserve"> </w:t>
      </w:r>
      <w:r>
        <w:rPr>
          <w:sz w:val="24"/>
        </w:rPr>
        <w:t>visualising</w:t>
      </w:r>
      <w:r>
        <w:rPr>
          <w:spacing w:val="-4"/>
          <w:sz w:val="24"/>
        </w:rPr>
        <w:t xml:space="preserve"> </w:t>
      </w:r>
      <w:r>
        <w:rPr>
          <w:sz w:val="24"/>
        </w:rPr>
        <w:t>the</w:t>
      </w:r>
      <w:r>
        <w:rPr>
          <w:spacing w:val="-2"/>
          <w:sz w:val="24"/>
        </w:rPr>
        <w:t xml:space="preserve"> </w:t>
      </w:r>
      <w:r>
        <w:rPr>
          <w:sz w:val="24"/>
        </w:rPr>
        <w:t>dataset</w:t>
      </w:r>
    </w:p>
    <w:p w14:paraId="30C914F0" w14:textId="77777777" w:rsidR="00466F4B" w:rsidRDefault="003E2061">
      <w:pPr>
        <w:pStyle w:val="ListParagraph"/>
        <w:numPr>
          <w:ilvl w:val="1"/>
          <w:numId w:val="2"/>
        </w:numPr>
        <w:tabs>
          <w:tab w:val="left" w:pos="987"/>
          <w:tab w:val="left" w:pos="988"/>
        </w:tabs>
        <w:spacing w:before="88"/>
        <w:rPr>
          <w:sz w:val="24"/>
        </w:rPr>
      </w:pPr>
      <w:r>
        <w:rPr>
          <w:sz w:val="24"/>
        </w:rPr>
        <w:t>Consider</w:t>
      </w:r>
      <w:r>
        <w:rPr>
          <w:spacing w:val="-5"/>
          <w:sz w:val="24"/>
        </w:rPr>
        <w:t xml:space="preserve"> </w:t>
      </w:r>
      <w:r>
        <w:rPr>
          <w:sz w:val="24"/>
        </w:rPr>
        <w:t>the</w:t>
      </w:r>
      <w:r>
        <w:rPr>
          <w:spacing w:val="-2"/>
          <w:sz w:val="24"/>
        </w:rPr>
        <w:t xml:space="preserve"> </w:t>
      </w:r>
      <w:r>
        <w:rPr>
          <w:sz w:val="24"/>
        </w:rPr>
        <w:t>strengths</w:t>
      </w:r>
      <w:r>
        <w:rPr>
          <w:spacing w:val="-5"/>
          <w:sz w:val="24"/>
        </w:rPr>
        <w:t xml:space="preserve"> </w:t>
      </w:r>
      <w:r>
        <w:rPr>
          <w:sz w:val="24"/>
        </w:rPr>
        <w:t>and</w:t>
      </w:r>
      <w:r>
        <w:rPr>
          <w:spacing w:val="-2"/>
          <w:sz w:val="24"/>
        </w:rPr>
        <w:t xml:space="preserve"> </w:t>
      </w:r>
      <w:r>
        <w:rPr>
          <w:sz w:val="24"/>
        </w:rPr>
        <w:t>weaknesses</w:t>
      </w:r>
      <w:r>
        <w:rPr>
          <w:spacing w:val="-5"/>
          <w:sz w:val="24"/>
        </w:rPr>
        <w:t xml:space="preserve"> </w:t>
      </w:r>
      <w:r>
        <w:rPr>
          <w:sz w:val="24"/>
        </w:rPr>
        <w:t>of</w:t>
      </w:r>
      <w:r>
        <w:rPr>
          <w:spacing w:val="-4"/>
          <w:sz w:val="24"/>
        </w:rPr>
        <w:t xml:space="preserve"> </w:t>
      </w:r>
      <w:r>
        <w:rPr>
          <w:sz w:val="24"/>
        </w:rPr>
        <w:t>each.</w:t>
      </w:r>
    </w:p>
    <w:p w14:paraId="2D350EF5" w14:textId="77777777" w:rsidR="00466F4B" w:rsidRDefault="003E2061">
      <w:pPr>
        <w:pStyle w:val="ListParagraph"/>
        <w:numPr>
          <w:ilvl w:val="1"/>
          <w:numId w:val="2"/>
        </w:numPr>
        <w:tabs>
          <w:tab w:val="left" w:pos="987"/>
          <w:tab w:val="left" w:pos="988"/>
        </w:tabs>
        <w:spacing w:before="91"/>
        <w:rPr>
          <w:sz w:val="24"/>
        </w:rPr>
      </w:pPr>
      <w:r>
        <w:rPr>
          <w:sz w:val="24"/>
        </w:rPr>
        <w:t>Which</w:t>
      </w:r>
      <w:r>
        <w:rPr>
          <w:spacing w:val="-1"/>
          <w:sz w:val="24"/>
        </w:rPr>
        <w:t xml:space="preserve"> </w:t>
      </w:r>
      <w:r>
        <w:rPr>
          <w:sz w:val="24"/>
        </w:rPr>
        <w:t>graph</w:t>
      </w:r>
      <w:r>
        <w:rPr>
          <w:spacing w:val="-3"/>
          <w:sz w:val="24"/>
        </w:rPr>
        <w:t xml:space="preserve"> </w:t>
      </w:r>
      <w:r>
        <w:rPr>
          <w:sz w:val="24"/>
        </w:rPr>
        <w:t>types</w:t>
      </w:r>
      <w:r>
        <w:rPr>
          <w:spacing w:val="-4"/>
          <w:sz w:val="24"/>
        </w:rPr>
        <w:t xml:space="preserve"> </w:t>
      </w:r>
      <w:r>
        <w:rPr>
          <w:sz w:val="24"/>
        </w:rPr>
        <w:t>are</w:t>
      </w:r>
      <w:r>
        <w:rPr>
          <w:spacing w:val="-3"/>
          <w:sz w:val="24"/>
        </w:rPr>
        <w:t xml:space="preserve"> </w:t>
      </w:r>
      <w:r>
        <w:rPr>
          <w:sz w:val="24"/>
        </w:rPr>
        <w:t>appropriate, which</w:t>
      </w:r>
      <w:r>
        <w:rPr>
          <w:spacing w:val="-3"/>
          <w:sz w:val="24"/>
        </w:rPr>
        <w:t xml:space="preserve"> </w:t>
      </w:r>
      <w:r>
        <w:rPr>
          <w:sz w:val="24"/>
        </w:rPr>
        <w:t>are</w:t>
      </w:r>
      <w:r>
        <w:rPr>
          <w:spacing w:val="-3"/>
          <w:sz w:val="24"/>
        </w:rPr>
        <w:t xml:space="preserve"> </w:t>
      </w:r>
      <w:r>
        <w:rPr>
          <w:sz w:val="24"/>
        </w:rPr>
        <w:t>not?</w:t>
      </w:r>
    </w:p>
    <w:p w14:paraId="678BA9B0" w14:textId="77777777" w:rsidR="00466F4B" w:rsidRDefault="003E2061">
      <w:pPr>
        <w:pStyle w:val="ListParagraph"/>
        <w:numPr>
          <w:ilvl w:val="1"/>
          <w:numId w:val="2"/>
        </w:numPr>
        <w:tabs>
          <w:tab w:val="left" w:pos="987"/>
          <w:tab w:val="left" w:pos="988"/>
        </w:tabs>
        <w:spacing w:before="89"/>
        <w:rPr>
          <w:sz w:val="24"/>
        </w:rPr>
      </w:pPr>
      <w:r>
        <w:rPr>
          <w:sz w:val="24"/>
        </w:rPr>
        <w:t>What</w:t>
      </w:r>
      <w:r>
        <w:rPr>
          <w:spacing w:val="-1"/>
          <w:sz w:val="24"/>
        </w:rPr>
        <w:t xml:space="preserve"> </w:t>
      </w:r>
      <w:r>
        <w:rPr>
          <w:sz w:val="24"/>
        </w:rPr>
        <w:t>characteristics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dataset</w:t>
      </w:r>
      <w:r>
        <w:rPr>
          <w:spacing w:val="-3"/>
          <w:sz w:val="24"/>
        </w:rPr>
        <w:t xml:space="preserve"> </w:t>
      </w:r>
      <w:r>
        <w:rPr>
          <w:sz w:val="24"/>
        </w:rPr>
        <w:t>does</w:t>
      </w:r>
      <w:r>
        <w:rPr>
          <w:spacing w:val="-3"/>
          <w:sz w:val="24"/>
        </w:rPr>
        <w:t xml:space="preserve"> </w:t>
      </w:r>
      <w:r>
        <w:rPr>
          <w:sz w:val="24"/>
        </w:rPr>
        <w:t>each</w:t>
      </w:r>
      <w:r>
        <w:rPr>
          <w:spacing w:val="-1"/>
          <w:sz w:val="24"/>
        </w:rPr>
        <w:t xml:space="preserve"> </w:t>
      </w:r>
      <w:r>
        <w:rPr>
          <w:sz w:val="24"/>
        </w:rPr>
        <w:t>valid</w:t>
      </w:r>
      <w:r>
        <w:rPr>
          <w:spacing w:val="-1"/>
          <w:sz w:val="24"/>
        </w:rPr>
        <w:t xml:space="preserve"> </w:t>
      </w:r>
      <w:r>
        <w:rPr>
          <w:sz w:val="24"/>
        </w:rPr>
        <w:t>graph</w:t>
      </w:r>
      <w:r>
        <w:rPr>
          <w:spacing w:val="-3"/>
          <w:sz w:val="24"/>
        </w:rPr>
        <w:t xml:space="preserve"> </w:t>
      </w:r>
      <w:r>
        <w:rPr>
          <w:sz w:val="24"/>
        </w:rPr>
        <w:t>type</w:t>
      </w:r>
      <w:r>
        <w:rPr>
          <w:spacing w:val="-3"/>
          <w:sz w:val="24"/>
        </w:rPr>
        <w:t xml:space="preserve"> </w:t>
      </w:r>
      <w:r>
        <w:rPr>
          <w:sz w:val="24"/>
        </w:rPr>
        <w:t>highlight?</w:t>
      </w:r>
    </w:p>
    <w:p w14:paraId="73F9B939" w14:textId="77777777" w:rsidR="00466F4B" w:rsidRDefault="003E2061">
      <w:pPr>
        <w:spacing w:before="91" w:line="264" w:lineRule="auto"/>
        <w:ind w:left="589" w:right="166"/>
        <w:rPr>
          <w:b/>
          <w:sz w:val="20"/>
        </w:rPr>
      </w:pPr>
      <w:r>
        <w:rPr>
          <w:b/>
          <w:color w:val="757579"/>
          <w:sz w:val="20"/>
        </w:rPr>
        <w:t>Line graphs are very useful for this specific dataset. The weather data and pollutant data can be graphed</w:t>
      </w:r>
      <w:r>
        <w:rPr>
          <w:b/>
          <w:color w:val="757579"/>
          <w:spacing w:val="1"/>
          <w:sz w:val="20"/>
        </w:rPr>
        <w:t xml:space="preserve"> </w:t>
      </w:r>
      <w:r>
        <w:rPr>
          <w:b/>
          <w:color w:val="757579"/>
          <w:sz w:val="20"/>
        </w:rPr>
        <w:t>together, using independent scales. This will allow comparison of the patterns without the exact values</w:t>
      </w:r>
      <w:r>
        <w:rPr>
          <w:b/>
          <w:color w:val="757579"/>
          <w:spacing w:val="1"/>
          <w:sz w:val="20"/>
        </w:rPr>
        <w:t xml:space="preserve"> </w:t>
      </w:r>
      <w:r>
        <w:rPr>
          <w:b/>
          <w:color w:val="757579"/>
          <w:sz w:val="20"/>
        </w:rPr>
        <w:t>skewing the range of the graph. You can put all this data on a single graph, but it will be difficult to read.</w:t>
      </w:r>
      <w:r>
        <w:rPr>
          <w:b/>
          <w:color w:val="757579"/>
          <w:spacing w:val="1"/>
          <w:sz w:val="20"/>
        </w:rPr>
        <w:t xml:space="preserve"> </w:t>
      </w:r>
      <w:r>
        <w:rPr>
          <w:b/>
          <w:color w:val="757579"/>
          <w:sz w:val="20"/>
        </w:rPr>
        <w:t>Experiment</w:t>
      </w:r>
      <w:r>
        <w:rPr>
          <w:b/>
          <w:color w:val="757579"/>
          <w:spacing w:val="-3"/>
          <w:sz w:val="20"/>
        </w:rPr>
        <w:t xml:space="preserve"> </w:t>
      </w:r>
      <w:r>
        <w:rPr>
          <w:b/>
          <w:color w:val="757579"/>
          <w:sz w:val="20"/>
        </w:rPr>
        <w:t>with</w:t>
      </w:r>
      <w:r>
        <w:rPr>
          <w:b/>
          <w:color w:val="757579"/>
          <w:spacing w:val="-1"/>
          <w:sz w:val="20"/>
        </w:rPr>
        <w:t xml:space="preserve"> </w:t>
      </w:r>
      <w:r>
        <w:rPr>
          <w:b/>
          <w:color w:val="757579"/>
          <w:sz w:val="20"/>
        </w:rPr>
        <w:t>the</w:t>
      </w:r>
      <w:r>
        <w:rPr>
          <w:b/>
          <w:color w:val="757579"/>
          <w:spacing w:val="-3"/>
          <w:sz w:val="20"/>
        </w:rPr>
        <w:t xml:space="preserve"> </w:t>
      </w:r>
      <w:r>
        <w:rPr>
          <w:b/>
          <w:color w:val="757579"/>
          <w:sz w:val="20"/>
        </w:rPr>
        <w:t>different</w:t>
      </w:r>
      <w:r>
        <w:rPr>
          <w:b/>
          <w:color w:val="757579"/>
          <w:spacing w:val="-2"/>
          <w:sz w:val="20"/>
        </w:rPr>
        <w:t xml:space="preserve"> </w:t>
      </w:r>
      <w:r>
        <w:rPr>
          <w:b/>
          <w:color w:val="757579"/>
          <w:sz w:val="20"/>
        </w:rPr>
        <w:t>graph</w:t>
      </w:r>
      <w:r>
        <w:rPr>
          <w:b/>
          <w:color w:val="757579"/>
          <w:spacing w:val="-3"/>
          <w:sz w:val="20"/>
        </w:rPr>
        <w:t xml:space="preserve"> </w:t>
      </w:r>
      <w:r>
        <w:rPr>
          <w:b/>
          <w:color w:val="757579"/>
          <w:sz w:val="20"/>
        </w:rPr>
        <w:t>types</w:t>
      </w:r>
      <w:r>
        <w:rPr>
          <w:b/>
          <w:color w:val="757579"/>
          <w:spacing w:val="-3"/>
          <w:sz w:val="20"/>
        </w:rPr>
        <w:t xml:space="preserve"> </w:t>
      </w:r>
      <w:r>
        <w:rPr>
          <w:b/>
          <w:color w:val="757579"/>
          <w:sz w:val="20"/>
        </w:rPr>
        <w:t>available</w:t>
      </w:r>
      <w:r>
        <w:rPr>
          <w:b/>
          <w:color w:val="757579"/>
          <w:spacing w:val="-3"/>
          <w:sz w:val="20"/>
        </w:rPr>
        <w:t xml:space="preserve"> </w:t>
      </w:r>
      <w:r>
        <w:rPr>
          <w:b/>
          <w:color w:val="757579"/>
          <w:sz w:val="20"/>
        </w:rPr>
        <w:t>and</w:t>
      </w:r>
      <w:r>
        <w:rPr>
          <w:b/>
          <w:color w:val="757579"/>
          <w:spacing w:val="-2"/>
          <w:sz w:val="20"/>
        </w:rPr>
        <w:t xml:space="preserve"> </w:t>
      </w:r>
      <w:r>
        <w:rPr>
          <w:b/>
          <w:color w:val="757579"/>
          <w:sz w:val="20"/>
        </w:rPr>
        <w:t>list</w:t>
      </w:r>
      <w:r>
        <w:rPr>
          <w:b/>
          <w:color w:val="757579"/>
          <w:spacing w:val="-2"/>
          <w:sz w:val="20"/>
        </w:rPr>
        <w:t xml:space="preserve"> </w:t>
      </w:r>
      <w:r>
        <w:rPr>
          <w:b/>
          <w:color w:val="757579"/>
          <w:sz w:val="20"/>
        </w:rPr>
        <w:t>the</w:t>
      </w:r>
      <w:r>
        <w:rPr>
          <w:b/>
          <w:color w:val="757579"/>
          <w:spacing w:val="-3"/>
          <w:sz w:val="20"/>
        </w:rPr>
        <w:t xml:space="preserve"> </w:t>
      </w:r>
      <w:r>
        <w:rPr>
          <w:b/>
          <w:color w:val="757579"/>
          <w:sz w:val="20"/>
        </w:rPr>
        <w:t>strengths</w:t>
      </w:r>
      <w:r>
        <w:rPr>
          <w:b/>
          <w:color w:val="757579"/>
          <w:spacing w:val="-3"/>
          <w:sz w:val="20"/>
        </w:rPr>
        <w:t xml:space="preserve"> </w:t>
      </w:r>
      <w:r>
        <w:rPr>
          <w:b/>
          <w:color w:val="757579"/>
          <w:sz w:val="20"/>
        </w:rPr>
        <w:t>and</w:t>
      </w:r>
      <w:r>
        <w:rPr>
          <w:b/>
          <w:color w:val="757579"/>
          <w:spacing w:val="-5"/>
          <w:sz w:val="20"/>
        </w:rPr>
        <w:t xml:space="preserve"> </w:t>
      </w:r>
      <w:r>
        <w:rPr>
          <w:b/>
          <w:color w:val="757579"/>
          <w:sz w:val="20"/>
        </w:rPr>
        <w:t>weaknesses</w:t>
      </w:r>
      <w:r>
        <w:rPr>
          <w:b/>
          <w:color w:val="757579"/>
          <w:spacing w:val="-3"/>
          <w:sz w:val="20"/>
        </w:rPr>
        <w:t xml:space="preserve"> </w:t>
      </w:r>
      <w:r>
        <w:rPr>
          <w:b/>
          <w:color w:val="757579"/>
          <w:sz w:val="20"/>
        </w:rPr>
        <w:t>of</w:t>
      </w:r>
      <w:r>
        <w:rPr>
          <w:b/>
          <w:color w:val="757579"/>
          <w:spacing w:val="-3"/>
          <w:sz w:val="20"/>
        </w:rPr>
        <w:t xml:space="preserve"> </w:t>
      </w:r>
      <w:r>
        <w:rPr>
          <w:b/>
          <w:color w:val="757579"/>
          <w:sz w:val="20"/>
        </w:rPr>
        <w:t>each</w:t>
      </w:r>
      <w:r>
        <w:rPr>
          <w:b/>
          <w:color w:val="757579"/>
          <w:spacing w:val="-3"/>
          <w:sz w:val="20"/>
        </w:rPr>
        <w:t xml:space="preserve"> </w:t>
      </w:r>
      <w:r>
        <w:rPr>
          <w:b/>
          <w:color w:val="757579"/>
          <w:sz w:val="20"/>
        </w:rPr>
        <w:t>one.</w:t>
      </w:r>
      <w:r>
        <w:rPr>
          <w:b/>
          <w:color w:val="757579"/>
          <w:spacing w:val="-3"/>
          <w:sz w:val="20"/>
        </w:rPr>
        <w:t xml:space="preserve"> </w:t>
      </w:r>
      <w:r>
        <w:rPr>
          <w:b/>
          <w:color w:val="757579"/>
          <w:sz w:val="20"/>
        </w:rPr>
        <w:t>What</w:t>
      </w:r>
      <w:r>
        <w:rPr>
          <w:b/>
          <w:color w:val="757579"/>
          <w:spacing w:val="-42"/>
          <w:sz w:val="20"/>
        </w:rPr>
        <w:t xml:space="preserve"> </w:t>
      </w:r>
      <w:r>
        <w:rPr>
          <w:b/>
          <w:color w:val="757579"/>
          <w:sz w:val="20"/>
        </w:rPr>
        <w:t>does</w:t>
      </w:r>
      <w:r>
        <w:rPr>
          <w:b/>
          <w:color w:val="757579"/>
          <w:spacing w:val="-2"/>
          <w:sz w:val="20"/>
        </w:rPr>
        <w:t xml:space="preserve"> </w:t>
      </w:r>
      <w:r>
        <w:rPr>
          <w:b/>
          <w:color w:val="757579"/>
          <w:sz w:val="20"/>
        </w:rPr>
        <w:t>it reveal</w:t>
      </w:r>
      <w:r>
        <w:rPr>
          <w:b/>
          <w:color w:val="757579"/>
          <w:spacing w:val="-2"/>
          <w:sz w:val="20"/>
        </w:rPr>
        <w:t xml:space="preserve"> </w:t>
      </w:r>
      <w:r>
        <w:rPr>
          <w:b/>
          <w:color w:val="757579"/>
          <w:sz w:val="20"/>
        </w:rPr>
        <w:t>about the</w:t>
      </w:r>
      <w:r>
        <w:rPr>
          <w:b/>
          <w:color w:val="757579"/>
          <w:spacing w:val="-2"/>
          <w:sz w:val="20"/>
        </w:rPr>
        <w:t xml:space="preserve"> </w:t>
      </w:r>
      <w:r>
        <w:rPr>
          <w:b/>
          <w:color w:val="757579"/>
          <w:sz w:val="20"/>
        </w:rPr>
        <w:t>data?</w:t>
      </w:r>
      <w:r>
        <w:rPr>
          <w:b/>
          <w:color w:val="757579"/>
          <w:spacing w:val="-2"/>
          <w:sz w:val="20"/>
        </w:rPr>
        <w:t xml:space="preserve"> </w:t>
      </w:r>
      <w:r>
        <w:rPr>
          <w:b/>
          <w:color w:val="757579"/>
          <w:sz w:val="20"/>
        </w:rPr>
        <w:t>What doesn’t it show?</w:t>
      </w:r>
    </w:p>
    <w:p w14:paraId="4E43BC50" w14:textId="77777777" w:rsidR="00466F4B" w:rsidRDefault="003E2061">
      <w:pPr>
        <w:pStyle w:val="ListParagraph"/>
        <w:numPr>
          <w:ilvl w:val="0"/>
          <w:numId w:val="2"/>
        </w:numPr>
        <w:tabs>
          <w:tab w:val="left" w:pos="589"/>
          <w:tab w:val="left" w:pos="590"/>
        </w:tabs>
        <w:spacing w:before="179" w:line="264" w:lineRule="auto"/>
        <w:ind w:right="668"/>
        <w:rPr>
          <w:sz w:val="24"/>
        </w:rPr>
      </w:pPr>
      <w:r>
        <w:rPr>
          <w:sz w:val="24"/>
        </w:rPr>
        <w:t>What do we learn by comparing the Autumn data with the Summer data? How could you</w:t>
      </w:r>
      <w:r>
        <w:rPr>
          <w:spacing w:val="-53"/>
          <w:sz w:val="24"/>
        </w:rPr>
        <w:t xml:space="preserve"> </w:t>
      </w:r>
      <w:r>
        <w:rPr>
          <w:sz w:val="24"/>
        </w:rPr>
        <w:t>effectively</w:t>
      </w:r>
      <w:r>
        <w:rPr>
          <w:spacing w:val="-1"/>
          <w:sz w:val="24"/>
        </w:rPr>
        <w:t xml:space="preserve"> </w:t>
      </w:r>
      <w:r>
        <w:rPr>
          <w:sz w:val="24"/>
        </w:rPr>
        <w:t>represent</w:t>
      </w:r>
      <w:r>
        <w:rPr>
          <w:spacing w:val="-1"/>
          <w:sz w:val="24"/>
        </w:rPr>
        <w:t xml:space="preserve"> </w:t>
      </w:r>
      <w:r>
        <w:rPr>
          <w:sz w:val="24"/>
        </w:rPr>
        <w:t>that</w:t>
      </w:r>
      <w:r>
        <w:rPr>
          <w:spacing w:val="1"/>
          <w:sz w:val="24"/>
        </w:rPr>
        <w:t xml:space="preserve"> </w:t>
      </w:r>
      <w:r>
        <w:rPr>
          <w:sz w:val="24"/>
        </w:rPr>
        <w:t>much information?</w:t>
      </w:r>
    </w:p>
    <w:p w14:paraId="179C259A" w14:textId="77777777" w:rsidR="00466F4B" w:rsidRDefault="003E2061">
      <w:pPr>
        <w:spacing w:before="121" w:line="264" w:lineRule="auto"/>
        <w:ind w:left="589" w:right="586"/>
        <w:rPr>
          <w:b/>
          <w:sz w:val="20"/>
        </w:rPr>
      </w:pPr>
      <w:r>
        <w:rPr>
          <w:b/>
          <w:color w:val="757579"/>
          <w:sz w:val="20"/>
        </w:rPr>
        <w:t>Summarise the data using statistical tools. Graph daily averages against each other, comparing the hourly</w:t>
      </w:r>
      <w:r>
        <w:rPr>
          <w:b/>
          <w:color w:val="757579"/>
          <w:spacing w:val="-43"/>
          <w:sz w:val="20"/>
        </w:rPr>
        <w:t xml:space="preserve"> </w:t>
      </w:r>
      <w:r>
        <w:rPr>
          <w:b/>
          <w:color w:val="757579"/>
          <w:sz w:val="20"/>
        </w:rPr>
        <w:t>averages</w:t>
      </w:r>
      <w:r>
        <w:rPr>
          <w:b/>
          <w:color w:val="757579"/>
          <w:spacing w:val="-2"/>
          <w:sz w:val="20"/>
        </w:rPr>
        <w:t xml:space="preserve"> </w:t>
      </w:r>
      <w:r>
        <w:rPr>
          <w:b/>
          <w:color w:val="757579"/>
          <w:sz w:val="20"/>
        </w:rPr>
        <w:t>across</w:t>
      </w:r>
      <w:r>
        <w:rPr>
          <w:b/>
          <w:color w:val="757579"/>
          <w:spacing w:val="-1"/>
          <w:sz w:val="20"/>
        </w:rPr>
        <w:t xml:space="preserve"> </w:t>
      </w:r>
      <w:r>
        <w:rPr>
          <w:b/>
          <w:color w:val="757579"/>
          <w:sz w:val="20"/>
        </w:rPr>
        <w:t>a</w:t>
      </w:r>
      <w:r>
        <w:rPr>
          <w:b/>
          <w:color w:val="757579"/>
          <w:spacing w:val="-1"/>
          <w:sz w:val="20"/>
        </w:rPr>
        <w:t xml:space="preserve"> </w:t>
      </w:r>
      <w:r>
        <w:rPr>
          <w:b/>
          <w:color w:val="757579"/>
          <w:sz w:val="20"/>
        </w:rPr>
        <w:t>given week</w:t>
      </w:r>
      <w:r>
        <w:rPr>
          <w:b/>
          <w:color w:val="757579"/>
          <w:spacing w:val="2"/>
          <w:sz w:val="20"/>
        </w:rPr>
        <w:t xml:space="preserve"> </w:t>
      </w:r>
      <w:r>
        <w:rPr>
          <w:b/>
          <w:color w:val="757579"/>
          <w:sz w:val="20"/>
        </w:rPr>
        <w:t>of</w:t>
      </w:r>
      <w:r>
        <w:rPr>
          <w:b/>
          <w:color w:val="757579"/>
          <w:spacing w:val="1"/>
          <w:sz w:val="20"/>
        </w:rPr>
        <w:t xml:space="preserve"> </w:t>
      </w:r>
      <w:r>
        <w:rPr>
          <w:b/>
          <w:color w:val="757579"/>
          <w:sz w:val="20"/>
        </w:rPr>
        <w:t>each variable.</w:t>
      </w:r>
    </w:p>
    <w:p w14:paraId="25C599A8" w14:textId="77777777" w:rsidR="00BB3DAE" w:rsidRDefault="00BB3DAE">
      <w:pPr>
        <w:rPr>
          <w:sz w:val="24"/>
        </w:rPr>
      </w:pPr>
      <w:r>
        <w:rPr>
          <w:sz w:val="24"/>
        </w:rPr>
        <w:br w:type="page"/>
      </w:r>
    </w:p>
    <w:p w14:paraId="5C5B44EF" w14:textId="7CCED4C6" w:rsidR="00466F4B" w:rsidRDefault="003E2061">
      <w:pPr>
        <w:pStyle w:val="ListParagraph"/>
        <w:numPr>
          <w:ilvl w:val="0"/>
          <w:numId w:val="2"/>
        </w:numPr>
        <w:tabs>
          <w:tab w:val="left" w:pos="589"/>
          <w:tab w:val="left" w:pos="590"/>
        </w:tabs>
        <w:spacing w:before="179" w:line="264" w:lineRule="auto"/>
        <w:ind w:right="121"/>
        <w:rPr>
          <w:sz w:val="24"/>
        </w:rPr>
      </w:pPr>
      <w:r>
        <w:rPr>
          <w:sz w:val="24"/>
        </w:rPr>
        <w:lastRenderedPageBreak/>
        <w:t>Explore the values by sorting them - how you can find the lowest and the highest</w:t>
      </w:r>
      <w:r>
        <w:rPr>
          <w:spacing w:val="1"/>
          <w:sz w:val="24"/>
        </w:rPr>
        <w:t xml:space="preserve"> </w:t>
      </w:r>
      <w:r>
        <w:rPr>
          <w:sz w:val="24"/>
        </w:rPr>
        <w:t>concentration of each pollutant? Examine each pollutant independently. How much higher</w:t>
      </w:r>
      <w:r>
        <w:rPr>
          <w:spacing w:val="1"/>
          <w:sz w:val="24"/>
        </w:rPr>
        <w:t xml:space="preserve"> </w:t>
      </w:r>
      <w:r>
        <w:rPr>
          <w:sz w:val="24"/>
        </w:rPr>
        <w:t xml:space="preserve">than the other values </w:t>
      </w:r>
      <w:proofErr w:type="gramStart"/>
      <w:r>
        <w:rPr>
          <w:sz w:val="24"/>
        </w:rPr>
        <w:t>is</w:t>
      </w:r>
      <w:proofErr w:type="gramEnd"/>
      <w:r>
        <w:rPr>
          <w:sz w:val="24"/>
        </w:rPr>
        <w:t xml:space="preserve"> the highest value? How much lower is the lowest? How do the top and</w:t>
      </w:r>
      <w:r>
        <w:rPr>
          <w:spacing w:val="-52"/>
          <w:sz w:val="24"/>
        </w:rPr>
        <w:t xml:space="preserve"> </w:t>
      </w:r>
      <w:r>
        <w:rPr>
          <w:sz w:val="24"/>
        </w:rPr>
        <w:t>bottom of the range compare to the average? What does this say about how safe the air is to</w:t>
      </w:r>
      <w:r>
        <w:rPr>
          <w:spacing w:val="1"/>
          <w:sz w:val="24"/>
        </w:rPr>
        <w:t xml:space="preserve"> </w:t>
      </w:r>
      <w:r>
        <w:rPr>
          <w:sz w:val="24"/>
        </w:rPr>
        <w:t>breathe?</w:t>
      </w:r>
    </w:p>
    <w:p w14:paraId="3470634F" w14:textId="77777777" w:rsidR="00466F4B" w:rsidRDefault="003E2061">
      <w:pPr>
        <w:spacing w:before="121"/>
        <w:ind w:left="589"/>
        <w:rPr>
          <w:b/>
          <w:sz w:val="20"/>
        </w:rPr>
      </w:pPr>
      <w:r>
        <w:rPr>
          <w:b/>
          <w:color w:val="757579"/>
          <w:sz w:val="20"/>
        </w:rPr>
        <w:t>Sort</w:t>
      </w:r>
      <w:r>
        <w:rPr>
          <w:b/>
          <w:color w:val="757579"/>
          <w:spacing w:val="-3"/>
          <w:sz w:val="20"/>
        </w:rPr>
        <w:t xml:space="preserve"> </w:t>
      </w:r>
      <w:r>
        <w:rPr>
          <w:b/>
          <w:color w:val="757579"/>
          <w:sz w:val="20"/>
        </w:rPr>
        <w:t>each</w:t>
      </w:r>
      <w:r>
        <w:rPr>
          <w:b/>
          <w:color w:val="757579"/>
          <w:spacing w:val="-3"/>
          <w:sz w:val="20"/>
        </w:rPr>
        <w:t xml:space="preserve"> </w:t>
      </w:r>
      <w:r>
        <w:rPr>
          <w:b/>
          <w:color w:val="757579"/>
          <w:sz w:val="20"/>
        </w:rPr>
        <w:t>column</w:t>
      </w:r>
      <w:r>
        <w:rPr>
          <w:b/>
          <w:color w:val="757579"/>
          <w:spacing w:val="-3"/>
          <w:sz w:val="20"/>
        </w:rPr>
        <w:t xml:space="preserve"> </w:t>
      </w:r>
      <w:r>
        <w:rPr>
          <w:b/>
          <w:color w:val="757579"/>
          <w:sz w:val="20"/>
        </w:rPr>
        <w:t>by</w:t>
      </w:r>
      <w:r>
        <w:rPr>
          <w:b/>
          <w:color w:val="757579"/>
          <w:spacing w:val="-4"/>
          <w:sz w:val="20"/>
        </w:rPr>
        <w:t xml:space="preserve"> </w:t>
      </w:r>
      <w:r>
        <w:rPr>
          <w:b/>
          <w:color w:val="757579"/>
          <w:sz w:val="20"/>
        </w:rPr>
        <w:t>value,</w:t>
      </w:r>
      <w:r>
        <w:rPr>
          <w:b/>
          <w:color w:val="757579"/>
          <w:spacing w:val="-4"/>
          <w:sz w:val="20"/>
        </w:rPr>
        <w:t xml:space="preserve"> </w:t>
      </w:r>
      <w:r>
        <w:rPr>
          <w:b/>
          <w:color w:val="757579"/>
          <w:sz w:val="20"/>
        </w:rPr>
        <w:t>ascending</w:t>
      </w:r>
      <w:r>
        <w:rPr>
          <w:b/>
          <w:color w:val="757579"/>
          <w:spacing w:val="-5"/>
          <w:sz w:val="20"/>
        </w:rPr>
        <w:t xml:space="preserve"> </w:t>
      </w:r>
      <w:r>
        <w:rPr>
          <w:b/>
          <w:color w:val="757579"/>
          <w:sz w:val="20"/>
        </w:rPr>
        <w:t>and</w:t>
      </w:r>
      <w:r>
        <w:rPr>
          <w:b/>
          <w:color w:val="757579"/>
          <w:spacing w:val="-3"/>
          <w:sz w:val="20"/>
        </w:rPr>
        <w:t xml:space="preserve"> </w:t>
      </w:r>
      <w:r>
        <w:rPr>
          <w:b/>
          <w:color w:val="757579"/>
          <w:sz w:val="20"/>
        </w:rPr>
        <w:t>descending</w:t>
      </w:r>
      <w:r>
        <w:rPr>
          <w:b/>
          <w:color w:val="757579"/>
          <w:spacing w:val="-5"/>
          <w:sz w:val="20"/>
        </w:rPr>
        <w:t xml:space="preserve"> </w:t>
      </w:r>
      <w:r>
        <w:rPr>
          <w:b/>
          <w:color w:val="757579"/>
          <w:sz w:val="20"/>
        </w:rPr>
        <w:t>to</w:t>
      </w:r>
      <w:r>
        <w:rPr>
          <w:b/>
          <w:color w:val="757579"/>
          <w:spacing w:val="-2"/>
          <w:sz w:val="20"/>
        </w:rPr>
        <w:t xml:space="preserve"> </w:t>
      </w:r>
      <w:r>
        <w:rPr>
          <w:b/>
          <w:color w:val="757579"/>
          <w:sz w:val="20"/>
        </w:rPr>
        <w:t>find</w:t>
      </w:r>
      <w:r>
        <w:rPr>
          <w:b/>
          <w:color w:val="757579"/>
          <w:spacing w:val="-3"/>
          <w:sz w:val="20"/>
        </w:rPr>
        <w:t xml:space="preserve"> </w:t>
      </w:r>
      <w:r>
        <w:rPr>
          <w:b/>
          <w:color w:val="757579"/>
          <w:sz w:val="20"/>
        </w:rPr>
        <w:t>the</w:t>
      </w:r>
      <w:r>
        <w:rPr>
          <w:b/>
          <w:color w:val="757579"/>
          <w:spacing w:val="-5"/>
          <w:sz w:val="20"/>
        </w:rPr>
        <w:t xml:space="preserve"> </w:t>
      </w:r>
      <w:r>
        <w:rPr>
          <w:b/>
          <w:color w:val="757579"/>
          <w:sz w:val="20"/>
        </w:rPr>
        <w:t>maximum</w:t>
      </w:r>
      <w:r>
        <w:rPr>
          <w:b/>
          <w:color w:val="757579"/>
          <w:spacing w:val="-3"/>
          <w:sz w:val="20"/>
        </w:rPr>
        <w:t xml:space="preserve"> </w:t>
      </w:r>
      <w:r>
        <w:rPr>
          <w:b/>
          <w:color w:val="757579"/>
          <w:sz w:val="20"/>
        </w:rPr>
        <w:t>and</w:t>
      </w:r>
      <w:r>
        <w:rPr>
          <w:b/>
          <w:color w:val="757579"/>
          <w:spacing w:val="-2"/>
          <w:sz w:val="20"/>
        </w:rPr>
        <w:t xml:space="preserve"> </w:t>
      </w:r>
      <w:r>
        <w:rPr>
          <w:b/>
          <w:color w:val="757579"/>
          <w:sz w:val="20"/>
        </w:rPr>
        <w:t>minimum</w:t>
      </w:r>
      <w:r>
        <w:rPr>
          <w:b/>
          <w:color w:val="757579"/>
          <w:spacing w:val="-3"/>
          <w:sz w:val="20"/>
        </w:rPr>
        <w:t xml:space="preserve"> </w:t>
      </w:r>
      <w:r>
        <w:rPr>
          <w:b/>
          <w:color w:val="757579"/>
          <w:sz w:val="20"/>
        </w:rPr>
        <w:t>values</w:t>
      </w:r>
      <w:r>
        <w:rPr>
          <w:b/>
          <w:color w:val="757579"/>
          <w:spacing w:val="-4"/>
          <w:sz w:val="20"/>
        </w:rPr>
        <w:t xml:space="preserve"> </w:t>
      </w:r>
      <w:r>
        <w:rPr>
          <w:b/>
          <w:color w:val="757579"/>
          <w:sz w:val="20"/>
        </w:rPr>
        <w:t>(Or</w:t>
      </w:r>
    </w:p>
    <w:p w14:paraId="569EA969" w14:textId="77777777" w:rsidR="00466F4B" w:rsidRDefault="003E2061">
      <w:pPr>
        <w:spacing w:before="25" w:line="264" w:lineRule="auto"/>
        <w:ind w:left="589" w:right="166"/>
        <w:rPr>
          <w:b/>
          <w:sz w:val="20"/>
        </w:rPr>
      </w:pPr>
      <w:r>
        <w:rPr>
          <w:b/>
          <w:color w:val="757579"/>
          <w:sz w:val="20"/>
        </w:rPr>
        <w:t>alternately,</w:t>
      </w:r>
      <w:r>
        <w:rPr>
          <w:b/>
          <w:color w:val="757579"/>
          <w:spacing w:val="-5"/>
          <w:sz w:val="20"/>
        </w:rPr>
        <w:t xml:space="preserve"> </w:t>
      </w:r>
      <w:r>
        <w:rPr>
          <w:b/>
          <w:color w:val="757579"/>
          <w:sz w:val="20"/>
        </w:rPr>
        <w:t>use</w:t>
      </w:r>
      <w:r>
        <w:rPr>
          <w:b/>
          <w:color w:val="757579"/>
          <w:spacing w:val="-2"/>
          <w:sz w:val="20"/>
        </w:rPr>
        <w:t xml:space="preserve"> </w:t>
      </w:r>
      <w:r>
        <w:rPr>
          <w:b/>
          <w:color w:val="757579"/>
          <w:sz w:val="20"/>
        </w:rPr>
        <w:t>the</w:t>
      </w:r>
      <w:r>
        <w:rPr>
          <w:b/>
          <w:color w:val="757579"/>
          <w:spacing w:val="-2"/>
          <w:sz w:val="20"/>
        </w:rPr>
        <w:t xml:space="preserve"> </w:t>
      </w:r>
      <w:r>
        <w:rPr>
          <w:b/>
          <w:color w:val="757579"/>
          <w:sz w:val="20"/>
        </w:rPr>
        <w:t>max</w:t>
      </w:r>
      <w:r>
        <w:rPr>
          <w:b/>
          <w:color w:val="757579"/>
          <w:spacing w:val="-4"/>
          <w:sz w:val="20"/>
        </w:rPr>
        <w:t xml:space="preserve"> </w:t>
      </w:r>
      <w:r>
        <w:rPr>
          <w:b/>
          <w:color w:val="757579"/>
          <w:sz w:val="20"/>
        </w:rPr>
        <w:t>and</w:t>
      </w:r>
      <w:r>
        <w:rPr>
          <w:b/>
          <w:color w:val="757579"/>
          <w:spacing w:val="-2"/>
          <w:sz w:val="20"/>
        </w:rPr>
        <w:t xml:space="preserve"> </w:t>
      </w:r>
      <w:r>
        <w:rPr>
          <w:b/>
          <w:color w:val="757579"/>
          <w:sz w:val="20"/>
        </w:rPr>
        <w:t>min</w:t>
      </w:r>
      <w:r>
        <w:rPr>
          <w:b/>
          <w:color w:val="757579"/>
          <w:spacing w:val="-2"/>
          <w:sz w:val="20"/>
        </w:rPr>
        <w:t xml:space="preserve"> </w:t>
      </w:r>
      <w:r>
        <w:rPr>
          <w:b/>
          <w:color w:val="757579"/>
          <w:sz w:val="20"/>
        </w:rPr>
        <w:t>formula).</w:t>
      </w:r>
      <w:r>
        <w:rPr>
          <w:b/>
          <w:color w:val="757579"/>
          <w:spacing w:val="-3"/>
          <w:sz w:val="20"/>
        </w:rPr>
        <w:t xml:space="preserve"> </w:t>
      </w:r>
      <w:r>
        <w:rPr>
          <w:b/>
          <w:color w:val="757579"/>
          <w:sz w:val="20"/>
        </w:rPr>
        <w:t>Once</w:t>
      </w:r>
      <w:r>
        <w:rPr>
          <w:b/>
          <w:color w:val="757579"/>
          <w:spacing w:val="-3"/>
          <w:sz w:val="20"/>
        </w:rPr>
        <w:t xml:space="preserve"> </w:t>
      </w:r>
      <w:r>
        <w:rPr>
          <w:b/>
          <w:color w:val="757579"/>
          <w:sz w:val="20"/>
        </w:rPr>
        <w:t>you’ve</w:t>
      </w:r>
      <w:r>
        <w:rPr>
          <w:b/>
          <w:color w:val="757579"/>
          <w:spacing w:val="-2"/>
          <w:sz w:val="20"/>
        </w:rPr>
        <w:t xml:space="preserve"> </w:t>
      </w:r>
      <w:r>
        <w:rPr>
          <w:b/>
          <w:color w:val="757579"/>
          <w:sz w:val="20"/>
        </w:rPr>
        <w:t>got</w:t>
      </w:r>
      <w:r>
        <w:rPr>
          <w:b/>
          <w:color w:val="757579"/>
          <w:spacing w:val="-2"/>
          <w:sz w:val="20"/>
        </w:rPr>
        <w:t xml:space="preserve"> </w:t>
      </w:r>
      <w:r>
        <w:rPr>
          <w:b/>
          <w:color w:val="757579"/>
          <w:sz w:val="20"/>
        </w:rPr>
        <w:t>the</w:t>
      </w:r>
      <w:r>
        <w:rPr>
          <w:b/>
          <w:color w:val="757579"/>
          <w:spacing w:val="-3"/>
          <w:sz w:val="20"/>
        </w:rPr>
        <w:t xml:space="preserve"> </w:t>
      </w:r>
      <w:r>
        <w:rPr>
          <w:b/>
          <w:color w:val="757579"/>
          <w:sz w:val="20"/>
        </w:rPr>
        <w:t>highest</w:t>
      </w:r>
      <w:r>
        <w:rPr>
          <w:b/>
          <w:color w:val="757579"/>
          <w:spacing w:val="-2"/>
          <w:sz w:val="20"/>
        </w:rPr>
        <w:t xml:space="preserve"> </w:t>
      </w:r>
      <w:r>
        <w:rPr>
          <w:b/>
          <w:color w:val="757579"/>
          <w:sz w:val="20"/>
        </w:rPr>
        <w:t>and</w:t>
      </w:r>
      <w:r>
        <w:rPr>
          <w:b/>
          <w:color w:val="757579"/>
          <w:spacing w:val="-2"/>
          <w:sz w:val="20"/>
        </w:rPr>
        <w:t xml:space="preserve"> </w:t>
      </w:r>
      <w:r>
        <w:rPr>
          <w:b/>
          <w:color w:val="757579"/>
          <w:sz w:val="20"/>
        </w:rPr>
        <w:t>lowest</w:t>
      </w:r>
      <w:r>
        <w:rPr>
          <w:b/>
          <w:color w:val="757579"/>
          <w:spacing w:val="-2"/>
          <w:sz w:val="20"/>
        </w:rPr>
        <w:t xml:space="preserve"> </w:t>
      </w:r>
      <w:r>
        <w:rPr>
          <w:b/>
          <w:color w:val="757579"/>
          <w:sz w:val="20"/>
        </w:rPr>
        <w:t>values</w:t>
      </w:r>
      <w:r>
        <w:rPr>
          <w:b/>
          <w:color w:val="757579"/>
          <w:spacing w:val="-4"/>
          <w:sz w:val="20"/>
        </w:rPr>
        <w:t xml:space="preserve"> </w:t>
      </w:r>
      <w:r>
        <w:rPr>
          <w:b/>
          <w:color w:val="757579"/>
          <w:sz w:val="20"/>
        </w:rPr>
        <w:t>for</w:t>
      </w:r>
      <w:r>
        <w:rPr>
          <w:b/>
          <w:color w:val="757579"/>
          <w:spacing w:val="-1"/>
          <w:sz w:val="20"/>
        </w:rPr>
        <w:t xml:space="preserve"> </w:t>
      </w:r>
      <w:r>
        <w:rPr>
          <w:b/>
          <w:color w:val="757579"/>
          <w:sz w:val="20"/>
        </w:rPr>
        <w:t>each</w:t>
      </w:r>
      <w:r>
        <w:rPr>
          <w:b/>
          <w:color w:val="757579"/>
          <w:spacing w:val="-2"/>
          <w:sz w:val="20"/>
        </w:rPr>
        <w:t xml:space="preserve"> </w:t>
      </w:r>
      <w:r>
        <w:rPr>
          <w:b/>
          <w:color w:val="757579"/>
          <w:sz w:val="20"/>
        </w:rPr>
        <w:t>pollutant,</w:t>
      </w:r>
      <w:r>
        <w:rPr>
          <w:b/>
          <w:color w:val="757579"/>
          <w:spacing w:val="-43"/>
          <w:sz w:val="20"/>
        </w:rPr>
        <w:t xml:space="preserve"> </w:t>
      </w:r>
      <w:r>
        <w:rPr>
          <w:b/>
          <w:color w:val="757579"/>
          <w:sz w:val="20"/>
        </w:rPr>
        <w:t>you’ll need something to compare it to. The median or mean might be a good place to start, as would the</w:t>
      </w:r>
      <w:r>
        <w:rPr>
          <w:b/>
          <w:color w:val="757579"/>
          <w:spacing w:val="1"/>
          <w:sz w:val="20"/>
        </w:rPr>
        <w:t xml:space="preserve"> </w:t>
      </w:r>
      <w:r>
        <w:rPr>
          <w:b/>
          <w:color w:val="757579"/>
          <w:sz w:val="20"/>
        </w:rPr>
        <w:t>second</w:t>
      </w:r>
      <w:r>
        <w:rPr>
          <w:b/>
          <w:color w:val="757579"/>
          <w:spacing w:val="-1"/>
          <w:sz w:val="20"/>
        </w:rPr>
        <w:t xml:space="preserve"> </w:t>
      </w:r>
      <w:r>
        <w:rPr>
          <w:b/>
          <w:color w:val="757579"/>
          <w:sz w:val="20"/>
        </w:rPr>
        <w:t>highest/lowest values.</w:t>
      </w:r>
    </w:p>
    <w:p w14:paraId="1FD60793" w14:textId="77777777" w:rsidR="00466F4B" w:rsidRDefault="003E2061">
      <w:pPr>
        <w:pStyle w:val="ListParagraph"/>
        <w:numPr>
          <w:ilvl w:val="0"/>
          <w:numId w:val="2"/>
        </w:numPr>
        <w:tabs>
          <w:tab w:val="left" w:pos="589"/>
          <w:tab w:val="left" w:pos="590"/>
        </w:tabs>
        <w:spacing w:before="178"/>
        <w:ind w:hanging="398"/>
        <w:rPr>
          <w:sz w:val="24"/>
        </w:rPr>
      </w:pPr>
      <w:r>
        <w:rPr>
          <w:sz w:val="24"/>
        </w:rPr>
        <w:t>Why</w:t>
      </w:r>
      <w:r>
        <w:rPr>
          <w:spacing w:val="-1"/>
          <w:sz w:val="24"/>
        </w:rPr>
        <w:t xml:space="preserve"> </w:t>
      </w:r>
      <w:r>
        <w:rPr>
          <w:sz w:val="24"/>
        </w:rPr>
        <w:t>might</w:t>
      </w:r>
      <w:r>
        <w:rPr>
          <w:spacing w:val="-2"/>
          <w:sz w:val="24"/>
        </w:rPr>
        <w:t xml:space="preserve"> </w:t>
      </w:r>
      <w:r>
        <w:rPr>
          <w:sz w:val="24"/>
        </w:rPr>
        <w:t>the</w:t>
      </w:r>
      <w:r>
        <w:rPr>
          <w:spacing w:val="-2"/>
          <w:sz w:val="24"/>
        </w:rPr>
        <w:t xml:space="preserve"> </w:t>
      </w:r>
      <w:r>
        <w:rPr>
          <w:sz w:val="24"/>
        </w:rPr>
        <w:t>average</w:t>
      </w:r>
      <w:r>
        <w:rPr>
          <w:spacing w:val="-4"/>
          <w:sz w:val="24"/>
        </w:rPr>
        <w:t xml:space="preserve"> </w:t>
      </w:r>
      <w:r>
        <w:rPr>
          <w:sz w:val="24"/>
        </w:rPr>
        <w:t>daily value</w:t>
      </w:r>
      <w:r>
        <w:rPr>
          <w:spacing w:val="-2"/>
          <w:sz w:val="24"/>
        </w:rPr>
        <w:t xml:space="preserve"> </w:t>
      </w:r>
      <w:r>
        <w:rPr>
          <w:sz w:val="24"/>
        </w:rPr>
        <w:t>not</w:t>
      </w:r>
      <w:r>
        <w:rPr>
          <w:spacing w:val="-1"/>
          <w:sz w:val="24"/>
        </w:rPr>
        <w:t xml:space="preserve"> </w:t>
      </w:r>
      <w:r>
        <w:rPr>
          <w:sz w:val="24"/>
        </w:rPr>
        <w:t>be</w:t>
      </w:r>
      <w:r>
        <w:rPr>
          <w:spacing w:val="-3"/>
          <w:sz w:val="24"/>
        </w:rPr>
        <w:t xml:space="preserve"> </w:t>
      </w:r>
      <w:r>
        <w:rPr>
          <w:sz w:val="24"/>
        </w:rPr>
        <w:t>a useful indicator of air</w:t>
      </w:r>
      <w:r>
        <w:rPr>
          <w:spacing w:val="-2"/>
          <w:sz w:val="24"/>
        </w:rPr>
        <w:t xml:space="preserve"> </w:t>
      </w:r>
      <w:r>
        <w:rPr>
          <w:sz w:val="24"/>
        </w:rPr>
        <w:t>quality</w:t>
      </w:r>
      <w:r>
        <w:rPr>
          <w:spacing w:val="-6"/>
          <w:sz w:val="24"/>
        </w:rPr>
        <w:t xml:space="preserve"> </w:t>
      </w:r>
      <w:r>
        <w:rPr>
          <w:sz w:val="24"/>
        </w:rPr>
        <w:t>if the</w:t>
      </w:r>
      <w:r>
        <w:rPr>
          <w:spacing w:val="-2"/>
          <w:sz w:val="24"/>
        </w:rPr>
        <w:t xml:space="preserve"> </w:t>
      </w:r>
      <w:r>
        <w:rPr>
          <w:sz w:val="24"/>
        </w:rPr>
        <w:t>range</w:t>
      </w:r>
      <w:r>
        <w:rPr>
          <w:spacing w:val="-3"/>
          <w:sz w:val="24"/>
        </w:rPr>
        <w:t xml:space="preserve"> </w:t>
      </w:r>
      <w:r>
        <w:rPr>
          <w:sz w:val="24"/>
        </w:rPr>
        <w:t>is large?</w:t>
      </w:r>
    </w:p>
    <w:p w14:paraId="70ED517D" w14:textId="77777777" w:rsidR="00466F4B" w:rsidRDefault="003E2061">
      <w:pPr>
        <w:spacing w:before="151" w:line="264" w:lineRule="auto"/>
        <w:ind w:left="589" w:right="154"/>
        <w:rPr>
          <w:b/>
          <w:sz w:val="20"/>
        </w:rPr>
      </w:pPr>
      <w:r>
        <w:rPr>
          <w:b/>
          <w:color w:val="757579"/>
          <w:sz w:val="20"/>
        </w:rPr>
        <w:t>Spikes</w:t>
      </w:r>
      <w:r>
        <w:rPr>
          <w:b/>
          <w:color w:val="757579"/>
          <w:spacing w:val="-4"/>
          <w:sz w:val="20"/>
        </w:rPr>
        <w:t xml:space="preserve"> </w:t>
      </w:r>
      <w:r>
        <w:rPr>
          <w:b/>
          <w:color w:val="757579"/>
          <w:sz w:val="20"/>
        </w:rPr>
        <w:t>of</w:t>
      </w:r>
      <w:r>
        <w:rPr>
          <w:b/>
          <w:color w:val="757579"/>
          <w:spacing w:val="-4"/>
          <w:sz w:val="20"/>
        </w:rPr>
        <w:t xml:space="preserve"> </w:t>
      </w:r>
      <w:r>
        <w:rPr>
          <w:b/>
          <w:color w:val="757579"/>
          <w:sz w:val="20"/>
        </w:rPr>
        <w:t>pollutants</w:t>
      </w:r>
      <w:r>
        <w:rPr>
          <w:b/>
          <w:color w:val="757579"/>
          <w:spacing w:val="-3"/>
          <w:sz w:val="20"/>
        </w:rPr>
        <w:t xml:space="preserve"> </w:t>
      </w:r>
      <w:r>
        <w:rPr>
          <w:b/>
          <w:color w:val="757579"/>
          <w:sz w:val="20"/>
        </w:rPr>
        <w:t>may</w:t>
      </w:r>
      <w:r>
        <w:rPr>
          <w:b/>
          <w:color w:val="757579"/>
          <w:spacing w:val="-2"/>
          <w:sz w:val="20"/>
        </w:rPr>
        <w:t xml:space="preserve"> </w:t>
      </w:r>
      <w:r>
        <w:rPr>
          <w:b/>
          <w:color w:val="757579"/>
          <w:sz w:val="20"/>
        </w:rPr>
        <w:t>dramatically</w:t>
      </w:r>
      <w:r>
        <w:rPr>
          <w:b/>
          <w:color w:val="757579"/>
          <w:spacing w:val="-3"/>
          <w:sz w:val="20"/>
        </w:rPr>
        <w:t xml:space="preserve"> </w:t>
      </w:r>
      <w:r>
        <w:rPr>
          <w:b/>
          <w:color w:val="757579"/>
          <w:sz w:val="20"/>
        </w:rPr>
        <w:t>exceed</w:t>
      </w:r>
      <w:r>
        <w:rPr>
          <w:b/>
          <w:color w:val="757579"/>
          <w:spacing w:val="-3"/>
          <w:sz w:val="20"/>
        </w:rPr>
        <w:t xml:space="preserve"> </w:t>
      </w:r>
      <w:r>
        <w:rPr>
          <w:b/>
          <w:color w:val="757579"/>
          <w:sz w:val="20"/>
        </w:rPr>
        <w:t>the</w:t>
      </w:r>
      <w:r>
        <w:rPr>
          <w:b/>
          <w:color w:val="757579"/>
          <w:spacing w:val="-3"/>
          <w:sz w:val="20"/>
        </w:rPr>
        <w:t xml:space="preserve"> </w:t>
      </w:r>
      <w:r>
        <w:rPr>
          <w:b/>
          <w:color w:val="757579"/>
          <w:sz w:val="20"/>
        </w:rPr>
        <w:t>standards</w:t>
      </w:r>
      <w:r>
        <w:rPr>
          <w:b/>
          <w:color w:val="757579"/>
          <w:spacing w:val="-4"/>
          <w:sz w:val="20"/>
        </w:rPr>
        <w:t xml:space="preserve"> </w:t>
      </w:r>
      <w:r>
        <w:rPr>
          <w:b/>
          <w:color w:val="757579"/>
          <w:sz w:val="20"/>
        </w:rPr>
        <w:t>for</w:t>
      </w:r>
      <w:r>
        <w:rPr>
          <w:b/>
          <w:color w:val="757579"/>
          <w:spacing w:val="-1"/>
          <w:sz w:val="20"/>
        </w:rPr>
        <w:t xml:space="preserve"> </w:t>
      </w:r>
      <w:r>
        <w:rPr>
          <w:b/>
          <w:color w:val="757579"/>
          <w:sz w:val="20"/>
        </w:rPr>
        <w:t>short</w:t>
      </w:r>
      <w:r>
        <w:rPr>
          <w:b/>
          <w:color w:val="757579"/>
          <w:spacing w:val="-5"/>
          <w:sz w:val="20"/>
        </w:rPr>
        <w:t xml:space="preserve"> </w:t>
      </w:r>
      <w:r>
        <w:rPr>
          <w:b/>
          <w:color w:val="757579"/>
          <w:sz w:val="20"/>
        </w:rPr>
        <w:t>periods</w:t>
      </w:r>
      <w:r>
        <w:rPr>
          <w:b/>
          <w:color w:val="757579"/>
          <w:spacing w:val="-4"/>
          <w:sz w:val="20"/>
        </w:rPr>
        <w:t xml:space="preserve"> </w:t>
      </w:r>
      <w:r>
        <w:rPr>
          <w:b/>
          <w:color w:val="757579"/>
          <w:sz w:val="20"/>
        </w:rPr>
        <w:t>of</w:t>
      </w:r>
      <w:r>
        <w:rPr>
          <w:b/>
          <w:color w:val="757579"/>
          <w:spacing w:val="-4"/>
          <w:sz w:val="20"/>
        </w:rPr>
        <w:t xml:space="preserve"> </w:t>
      </w:r>
      <w:r>
        <w:rPr>
          <w:b/>
          <w:color w:val="757579"/>
          <w:sz w:val="20"/>
        </w:rPr>
        <w:t>time</w:t>
      </w:r>
      <w:r>
        <w:rPr>
          <w:b/>
          <w:color w:val="757579"/>
          <w:spacing w:val="-2"/>
          <w:sz w:val="20"/>
        </w:rPr>
        <w:t xml:space="preserve"> </w:t>
      </w:r>
      <w:r>
        <w:rPr>
          <w:b/>
          <w:color w:val="757579"/>
          <w:sz w:val="20"/>
        </w:rPr>
        <w:t>and</w:t>
      </w:r>
      <w:r>
        <w:rPr>
          <w:b/>
          <w:color w:val="757579"/>
          <w:spacing w:val="-3"/>
          <w:sz w:val="20"/>
        </w:rPr>
        <w:t xml:space="preserve"> </w:t>
      </w:r>
      <w:r>
        <w:rPr>
          <w:b/>
          <w:color w:val="757579"/>
          <w:sz w:val="20"/>
        </w:rPr>
        <w:t>be</w:t>
      </w:r>
      <w:r>
        <w:rPr>
          <w:b/>
          <w:color w:val="757579"/>
          <w:spacing w:val="-3"/>
          <w:sz w:val="20"/>
        </w:rPr>
        <w:t xml:space="preserve"> </w:t>
      </w:r>
      <w:r>
        <w:rPr>
          <w:b/>
          <w:color w:val="757579"/>
          <w:sz w:val="20"/>
        </w:rPr>
        <w:t>exceptionally</w:t>
      </w:r>
      <w:r>
        <w:rPr>
          <w:b/>
          <w:color w:val="757579"/>
          <w:spacing w:val="-42"/>
          <w:sz w:val="20"/>
        </w:rPr>
        <w:t xml:space="preserve"> </w:t>
      </w:r>
      <w:r>
        <w:rPr>
          <w:b/>
          <w:color w:val="757579"/>
          <w:sz w:val="20"/>
        </w:rPr>
        <w:t>dangerous</w:t>
      </w:r>
      <w:r>
        <w:rPr>
          <w:b/>
          <w:color w:val="757579"/>
          <w:spacing w:val="-2"/>
          <w:sz w:val="20"/>
        </w:rPr>
        <w:t xml:space="preserve"> </w:t>
      </w:r>
      <w:r>
        <w:rPr>
          <w:b/>
          <w:color w:val="757579"/>
          <w:sz w:val="20"/>
        </w:rPr>
        <w:t>without changing</w:t>
      </w:r>
      <w:r>
        <w:rPr>
          <w:b/>
          <w:color w:val="757579"/>
          <w:spacing w:val="-2"/>
          <w:sz w:val="20"/>
        </w:rPr>
        <w:t xml:space="preserve"> </w:t>
      </w:r>
      <w:r>
        <w:rPr>
          <w:b/>
          <w:color w:val="757579"/>
          <w:sz w:val="20"/>
        </w:rPr>
        <w:t>the</w:t>
      </w:r>
      <w:r>
        <w:rPr>
          <w:b/>
          <w:color w:val="757579"/>
          <w:spacing w:val="-1"/>
          <w:sz w:val="20"/>
        </w:rPr>
        <w:t xml:space="preserve"> </w:t>
      </w:r>
      <w:r>
        <w:rPr>
          <w:b/>
          <w:color w:val="757579"/>
          <w:sz w:val="20"/>
        </w:rPr>
        <w:t>overall</w:t>
      </w:r>
      <w:r>
        <w:rPr>
          <w:b/>
          <w:color w:val="757579"/>
          <w:spacing w:val="4"/>
          <w:sz w:val="20"/>
        </w:rPr>
        <w:t xml:space="preserve"> </w:t>
      </w:r>
      <w:r>
        <w:rPr>
          <w:b/>
          <w:color w:val="757579"/>
          <w:sz w:val="20"/>
        </w:rPr>
        <w:t>daily</w:t>
      </w:r>
      <w:r>
        <w:rPr>
          <w:b/>
          <w:color w:val="757579"/>
          <w:spacing w:val="-1"/>
          <w:sz w:val="20"/>
        </w:rPr>
        <w:t xml:space="preserve"> </w:t>
      </w:r>
      <w:r>
        <w:rPr>
          <w:b/>
          <w:color w:val="757579"/>
          <w:sz w:val="20"/>
        </w:rPr>
        <w:t>averages</w:t>
      </w:r>
      <w:r>
        <w:rPr>
          <w:b/>
          <w:color w:val="757579"/>
          <w:spacing w:val="-1"/>
          <w:sz w:val="20"/>
        </w:rPr>
        <w:t xml:space="preserve"> </w:t>
      </w:r>
      <w:r>
        <w:rPr>
          <w:b/>
          <w:color w:val="757579"/>
          <w:sz w:val="20"/>
        </w:rPr>
        <w:t>much.</w:t>
      </w:r>
    </w:p>
    <w:p w14:paraId="5B5C265D" w14:textId="77777777" w:rsidR="00466F4B" w:rsidRDefault="003E2061">
      <w:pPr>
        <w:pStyle w:val="ListParagraph"/>
        <w:numPr>
          <w:ilvl w:val="0"/>
          <w:numId w:val="2"/>
        </w:numPr>
        <w:tabs>
          <w:tab w:val="left" w:pos="589"/>
          <w:tab w:val="left" w:pos="590"/>
        </w:tabs>
        <w:spacing w:before="179" w:line="264" w:lineRule="auto"/>
        <w:ind w:right="255"/>
        <w:rPr>
          <w:sz w:val="24"/>
        </w:rPr>
      </w:pPr>
      <w:r>
        <w:rPr>
          <w:sz w:val="24"/>
        </w:rPr>
        <w:t>Are there values that are significantly different from the surrounding values? What impact do</w:t>
      </w:r>
      <w:r>
        <w:rPr>
          <w:spacing w:val="-52"/>
          <w:sz w:val="24"/>
        </w:rPr>
        <w:t xml:space="preserve"> </w:t>
      </w:r>
      <w:r>
        <w:rPr>
          <w:sz w:val="24"/>
        </w:rPr>
        <w:t>these</w:t>
      </w:r>
      <w:r>
        <w:rPr>
          <w:spacing w:val="-2"/>
          <w:sz w:val="24"/>
        </w:rPr>
        <w:t xml:space="preserve"> </w:t>
      </w:r>
      <w:r>
        <w:rPr>
          <w:sz w:val="24"/>
        </w:rPr>
        <w:t>outliers</w:t>
      </w:r>
      <w:r>
        <w:rPr>
          <w:spacing w:val="-2"/>
          <w:sz w:val="24"/>
        </w:rPr>
        <w:t xml:space="preserve"> </w:t>
      </w:r>
      <w:r>
        <w:rPr>
          <w:sz w:val="24"/>
        </w:rPr>
        <w:t>have</w:t>
      </w:r>
      <w:r>
        <w:rPr>
          <w:spacing w:val="-3"/>
          <w:sz w:val="24"/>
        </w:rPr>
        <w:t xml:space="preserve"> </w:t>
      </w:r>
      <w:r>
        <w:rPr>
          <w:sz w:val="24"/>
        </w:rPr>
        <w:t>on</w:t>
      </w:r>
      <w:r>
        <w:rPr>
          <w:spacing w:val="-1"/>
          <w:sz w:val="24"/>
        </w:rPr>
        <w:t xml:space="preserve"> </w:t>
      </w:r>
      <w:r>
        <w:rPr>
          <w:sz w:val="24"/>
        </w:rPr>
        <w:t>the</w:t>
      </w:r>
      <w:r>
        <w:rPr>
          <w:spacing w:val="1"/>
          <w:sz w:val="24"/>
        </w:rPr>
        <w:t xml:space="preserve"> </w:t>
      </w:r>
      <w:r>
        <w:rPr>
          <w:sz w:val="24"/>
        </w:rPr>
        <w:t>averages?</w:t>
      </w:r>
      <w:r>
        <w:rPr>
          <w:spacing w:val="-1"/>
          <w:sz w:val="24"/>
        </w:rPr>
        <w:t xml:space="preserve"> </w:t>
      </w:r>
      <w:r>
        <w:rPr>
          <w:sz w:val="24"/>
        </w:rPr>
        <w:t>What</w:t>
      </w:r>
      <w:r>
        <w:rPr>
          <w:spacing w:val="-1"/>
          <w:sz w:val="24"/>
        </w:rPr>
        <w:t xml:space="preserve"> </w:t>
      </w:r>
      <w:r>
        <w:rPr>
          <w:sz w:val="24"/>
        </w:rPr>
        <w:t>might</w:t>
      </w:r>
      <w:r>
        <w:rPr>
          <w:spacing w:val="-1"/>
          <w:sz w:val="24"/>
        </w:rPr>
        <w:t xml:space="preserve"> </w:t>
      </w:r>
      <w:r>
        <w:rPr>
          <w:sz w:val="24"/>
        </w:rPr>
        <w:t>cause</w:t>
      </w:r>
      <w:r>
        <w:rPr>
          <w:spacing w:val="-1"/>
          <w:sz w:val="24"/>
        </w:rPr>
        <w:t xml:space="preserve"> </w:t>
      </w:r>
      <w:r>
        <w:rPr>
          <w:sz w:val="24"/>
        </w:rPr>
        <w:t>the</w:t>
      </w:r>
      <w:r>
        <w:rPr>
          <w:spacing w:val="-1"/>
          <w:sz w:val="24"/>
        </w:rPr>
        <w:t xml:space="preserve"> </w:t>
      </w:r>
      <w:r>
        <w:rPr>
          <w:sz w:val="24"/>
        </w:rPr>
        <w:t>outliers?</w:t>
      </w:r>
    </w:p>
    <w:p w14:paraId="7938A4A9" w14:textId="77777777" w:rsidR="00466F4B" w:rsidRDefault="003E2061">
      <w:pPr>
        <w:spacing w:before="123" w:line="264" w:lineRule="auto"/>
        <w:ind w:left="589" w:right="103"/>
        <w:rPr>
          <w:b/>
          <w:sz w:val="20"/>
        </w:rPr>
      </w:pPr>
      <w:r>
        <w:rPr>
          <w:b/>
          <w:color w:val="757579"/>
          <w:sz w:val="20"/>
        </w:rPr>
        <w:t>The particle reading in the NEPH column demonstrates a huge spike on the 26th of February, around 2/3pm. As</w:t>
      </w:r>
      <w:r>
        <w:rPr>
          <w:b/>
          <w:color w:val="757579"/>
          <w:spacing w:val="-43"/>
          <w:sz w:val="20"/>
        </w:rPr>
        <w:t xml:space="preserve"> </w:t>
      </w:r>
      <w:r>
        <w:rPr>
          <w:b/>
          <w:color w:val="757579"/>
          <w:sz w:val="20"/>
        </w:rPr>
        <w:t>it has a gradual build and fall, it’s possible that it’s a legitimate reading caused by a particle source being in the</w:t>
      </w:r>
      <w:r>
        <w:rPr>
          <w:b/>
          <w:color w:val="757579"/>
          <w:spacing w:val="1"/>
          <w:sz w:val="20"/>
        </w:rPr>
        <w:t xml:space="preserve"> </w:t>
      </w:r>
      <w:r>
        <w:rPr>
          <w:b/>
          <w:color w:val="757579"/>
          <w:sz w:val="20"/>
        </w:rPr>
        <w:t>area</w:t>
      </w:r>
      <w:r>
        <w:rPr>
          <w:b/>
          <w:color w:val="757579"/>
          <w:spacing w:val="-2"/>
          <w:sz w:val="20"/>
        </w:rPr>
        <w:t xml:space="preserve"> </w:t>
      </w:r>
      <w:r>
        <w:rPr>
          <w:b/>
          <w:color w:val="757579"/>
          <w:sz w:val="20"/>
        </w:rPr>
        <w:t>for</w:t>
      </w:r>
      <w:r>
        <w:rPr>
          <w:b/>
          <w:color w:val="757579"/>
          <w:spacing w:val="-1"/>
          <w:sz w:val="20"/>
        </w:rPr>
        <w:t xml:space="preserve"> </w:t>
      </w:r>
      <w:r>
        <w:rPr>
          <w:b/>
          <w:color w:val="757579"/>
          <w:sz w:val="20"/>
        </w:rPr>
        <w:t>a</w:t>
      </w:r>
      <w:r>
        <w:rPr>
          <w:b/>
          <w:color w:val="757579"/>
          <w:spacing w:val="-1"/>
          <w:sz w:val="20"/>
        </w:rPr>
        <w:t xml:space="preserve"> </w:t>
      </w:r>
      <w:r>
        <w:rPr>
          <w:b/>
          <w:color w:val="757579"/>
          <w:sz w:val="20"/>
        </w:rPr>
        <w:t>significant amount</w:t>
      </w:r>
      <w:r>
        <w:rPr>
          <w:b/>
          <w:color w:val="757579"/>
          <w:spacing w:val="-3"/>
          <w:sz w:val="20"/>
        </w:rPr>
        <w:t xml:space="preserve"> </w:t>
      </w:r>
      <w:r>
        <w:rPr>
          <w:b/>
          <w:color w:val="757579"/>
          <w:sz w:val="20"/>
        </w:rPr>
        <w:t>of</w:t>
      </w:r>
      <w:r>
        <w:rPr>
          <w:b/>
          <w:color w:val="757579"/>
          <w:spacing w:val="-2"/>
          <w:sz w:val="20"/>
        </w:rPr>
        <w:t xml:space="preserve"> </w:t>
      </w:r>
      <w:r>
        <w:rPr>
          <w:b/>
          <w:color w:val="757579"/>
          <w:sz w:val="20"/>
        </w:rPr>
        <w:t>time.</w:t>
      </w:r>
      <w:r>
        <w:rPr>
          <w:b/>
          <w:color w:val="757579"/>
          <w:spacing w:val="-2"/>
          <w:sz w:val="20"/>
        </w:rPr>
        <w:t xml:space="preserve"> </w:t>
      </w:r>
      <w:r>
        <w:rPr>
          <w:b/>
          <w:color w:val="757579"/>
          <w:sz w:val="20"/>
        </w:rPr>
        <w:t>Alternately,</w:t>
      </w:r>
      <w:r>
        <w:rPr>
          <w:b/>
          <w:color w:val="757579"/>
          <w:spacing w:val="-2"/>
          <w:sz w:val="20"/>
        </w:rPr>
        <w:t xml:space="preserve"> </w:t>
      </w:r>
      <w:r>
        <w:rPr>
          <w:b/>
          <w:color w:val="757579"/>
          <w:sz w:val="20"/>
        </w:rPr>
        <w:t>it</w:t>
      </w:r>
      <w:r>
        <w:rPr>
          <w:b/>
          <w:color w:val="757579"/>
          <w:spacing w:val="-1"/>
          <w:sz w:val="20"/>
        </w:rPr>
        <w:t xml:space="preserve"> </w:t>
      </w:r>
      <w:r>
        <w:rPr>
          <w:b/>
          <w:color w:val="757579"/>
          <w:sz w:val="20"/>
        </w:rPr>
        <w:t>could</w:t>
      </w:r>
      <w:r>
        <w:rPr>
          <w:b/>
          <w:color w:val="757579"/>
          <w:spacing w:val="-1"/>
          <w:sz w:val="20"/>
        </w:rPr>
        <w:t xml:space="preserve"> </w:t>
      </w:r>
      <w:r>
        <w:rPr>
          <w:b/>
          <w:color w:val="757579"/>
          <w:sz w:val="20"/>
        </w:rPr>
        <w:t>be a</w:t>
      </w:r>
      <w:r>
        <w:rPr>
          <w:b/>
          <w:color w:val="757579"/>
          <w:spacing w:val="-1"/>
          <w:sz w:val="20"/>
        </w:rPr>
        <w:t xml:space="preserve"> </w:t>
      </w:r>
      <w:r>
        <w:rPr>
          <w:b/>
          <w:color w:val="757579"/>
          <w:sz w:val="20"/>
        </w:rPr>
        <w:t>recording</w:t>
      </w:r>
      <w:r>
        <w:rPr>
          <w:b/>
          <w:color w:val="757579"/>
          <w:spacing w:val="-3"/>
          <w:sz w:val="20"/>
        </w:rPr>
        <w:t xml:space="preserve"> </w:t>
      </w:r>
      <w:r>
        <w:rPr>
          <w:b/>
          <w:color w:val="757579"/>
          <w:sz w:val="20"/>
        </w:rPr>
        <w:t>or</w:t>
      </w:r>
      <w:r>
        <w:rPr>
          <w:b/>
          <w:color w:val="757579"/>
          <w:spacing w:val="-1"/>
          <w:sz w:val="20"/>
        </w:rPr>
        <w:t xml:space="preserve"> </w:t>
      </w:r>
      <w:r>
        <w:rPr>
          <w:b/>
          <w:color w:val="757579"/>
          <w:sz w:val="20"/>
        </w:rPr>
        <w:t>measuring</w:t>
      </w:r>
      <w:r>
        <w:rPr>
          <w:b/>
          <w:color w:val="757579"/>
          <w:spacing w:val="-2"/>
          <w:sz w:val="20"/>
        </w:rPr>
        <w:t xml:space="preserve"> </w:t>
      </w:r>
      <w:r>
        <w:rPr>
          <w:b/>
          <w:color w:val="757579"/>
          <w:sz w:val="20"/>
        </w:rPr>
        <w:t>error.</w:t>
      </w:r>
    </w:p>
    <w:p w14:paraId="0D11D04C" w14:textId="77777777" w:rsidR="00466F4B" w:rsidRDefault="003E2061">
      <w:pPr>
        <w:pStyle w:val="ListParagraph"/>
        <w:numPr>
          <w:ilvl w:val="0"/>
          <w:numId w:val="2"/>
        </w:numPr>
        <w:tabs>
          <w:tab w:val="left" w:pos="590"/>
        </w:tabs>
        <w:spacing w:before="177" w:line="266" w:lineRule="auto"/>
        <w:ind w:right="577"/>
        <w:rPr>
          <w:sz w:val="24"/>
        </w:rPr>
      </w:pPr>
      <w:r>
        <w:rPr>
          <w:sz w:val="24"/>
        </w:rPr>
        <w:t>How would you graph the values for a single pollutant? What is the right graph type? How</w:t>
      </w:r>
      <w:r>
        <w:rPr>
          <w:spacing w:val="-52"/>
          <w:sz w:val="24"/>
        </w:rPr>
        <w:t xml:space="preserve"> </w:t>
      </w:r>
      <w:r>
        <w:rPr>
          <w:sz w:val="24"/>
        </w:rPr>
        <w:t>could you</w:t>
      </w:r>
      <w:r>
        <w:rPr>
          <w:spacing w:val="1"/>
          <w:sz w:val="24"/>
        </w:rPr>
        <w:t xml:space="preserve"> </w:t>
      </w:r>
      <w:r>
        <w:rPr>
          <w:sz w:val="24"/>
        </w:rPr>
        <w:t>graph</w:t>
      </w:r>
      <w:r>
        <w:rPr>
          <w:spacing w:val="-1"/>
          <w:sz w:val="24"/>
        </w:rPr>
        <w:t xml:space="preserve"> </w:t>
      </w:r>
      <w:r>
        <w:rPr>
          <w:sz w:val="24"/>
        </w:rPr>
        <w:t>the entire</w:t>
      </w:r>
      <w:r>
        <w:rPr>
          <w:spacing w:val="1"/>
          <w:sz w:val="24"/>
        </w:rPr>
        <w:t xml:space="preserve"> </w:t>
      </w:r>
      <w:r>
        <w:rPr>
          <w:sz w:val="24"/>
        </w:rPr>
        <w:t>set</w:t>
      </w:r>
      <w:r>
        <w:rPr>
          <w:spacing w:val="-1"/>
          <w:sz w:val="24"/>
        </w:rPr>
        <w:t xml:space="preserve"> </w:t>
      </w:r>
      <w:r>
        <w:rPr>
          <w:sz w:val="24"/>
        </w:rPr>
        <w:t>of values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readable</w:t>
      </w:r>
      <w:r>
        <w:rPr>
          <w:spacing w:val="1"/>
          <w:sz w:val="24"/>
        </w:rPr>
        <w:t xml:space="preserve"> </w:t>
      </w:r>
      <w:r>
        <w:rPr>
          <w:sz w:val="24"/>
        </w:rPr>
        <w:t>way?</w:t>
      </w:r>
    </w:p>
    <w:p w14:paraId="7F70B278" w14:textId="77777777" w:rsidR="00466F4B" w:rsidRDefault="003E2061" w:rsidP="00BB3DAE">
      <w:pPr>
        <w:spacing w:before="117" w:after="240"/>
        <w:ind w:left="589"/>
        <w:rPr>
          <w:b/>
          <w:sz w:val="20"/>
        </w:rPr>
      </w:pPr>
      <w:r>
        <w:rPr>
          <w:b/>
          <w:color w:val="757579"/>
          <w:sz w:val="20"/>
        </w:rPr>
        <w:t>Line</w:t>
      </w:r>
      <w:r>
        <w:rPr>
          <w:b/>
          <w:color w:val="757579"/>
          <w:spacing w:val="-2"/>
          <w:sz w:val="20"/>
        </w:rPr>
        <w:t xml:space="preserve"> </w:t>
      </w:r>
      <w:r>
        <w:rPr>
          <w:b/>
          <w:color w:val="757579"/>
          <w:sz w:val="20"/>
        </w:rPr>
        <w:t>graphs</w:t>
      </w:r>
      <w:r>
        <w:rPr>
          <w:b/>
          <w:color w:val="757579"/>
          <w:spacing w:val="-3"/>
          <w:sz w:val="20"/>
        </w:rPr>
        <w:t xml:space="preserve"> </w:t>
      </w:r>
      <w:r>
        <w:rPr>
          <w:b/>
          <w:color w:val="757579"/>
          <w:sz w:val="20"/>
        </w:rPr>
        <w:t>are</w:t>
      </w:r>
      <w:r>
        <w:rPr>
          <w:b/>
          <w:color w:val="757579"/>
          <w:spacing w:val="-1"/>
          <w:sz w:val="20"/>
        </w:rPr>
        <w:t xml:space="preserve"> </w:t>
      </w:r>
      <w:r>
        <w:rPr>
          <w:b/>
          <w:color w:val="757579"/>
          <w:sz w:val="20"/>
        </w:rPr>
        <w:t>very</w:t>
      </w:r>
      <w:r>
        <w:rPr>
          <w:b/>
          <w:color w:val="757579"/>
          <w:spacing w:val="-3"/>
          <w:sz w:val="20"/>
        </w:rPr>
        <w:t xml:space="preserve"> </w:t>
      </w:r>
      <w:r>
        <w:rPr>
          <w:b/>
          <w:color w:val="757579"/>
          <w:sz w:val="20"/>
        </w:rPr>
        <w:t>useful</w:t>
      </w:r>
      <w:r>
        <w:rPr>
          <w:b/>
          <w:color w:val="757579"/>
          <w:spacing w:val="-4"/>
          <w:sz w:val="20"/>
        </w:rPr>
        <w:t xml:space="preserve"> </w:t>
      </w:r>
      <w:r>
        <w:rPr>
          <w:b/>
          <w:color w:val="757579"/>
          <w:sz w:val="20"/>
        </w:rPr>
        <w:t>here,</w:t>
      </w:r>
      <w:r>
        <w:rPr>
          <w:b/>
          <w:color w:val="757579"/>
          <w:spacing w:val="-3"/>
          <w:sz w:val="20"/>
        </w:rPr>
        <w:t xml:space="preserve"> </w:t>
      </w:r>
      <w:r>
        <w:rPr>
          <w:b/>
          <w:color w:val="757579"/>
          <w:sz w:val="20"/>
        </w:rPr>
        <w:t>but</w:t>
      </w:r>
      <w:r>
        <w:rPr>
          <w:b/>
          <w:color w:val="757579"/>
          <w:spacing w:val="-2"/>
          <w:sz w:val="20"/>
        </w:rPr>
        <w:t xml:space="preserve"> </w:t>
      </w:r>
      <w:r>
        <w:rPr>
          <w:b/>
          <w:color w:val="757579"/>
          <w:sz w:val="20"/>
        </w:rPr>
        <w:t>there</w:t>
      </w:r>
      <w:r>
        <w:rPr>
          <w:b/>
          <w:color w:val="757579"/>
          <w:spacing w:val="-2"/>
          <w:sz w:val="20"/>
        </w:rPr>
        <w:t xml:space="preserve"> </w:t>
      </w:r>
      <w:r>
        <w:rPr>
          <w:b/>
          <w:color w:val="757579"/>
          <w:sz w:val="20"/>
        </w:rPr>
        <w:t>are</w:t>
      </w:r>
      <w:r>
        <w:rPr>
          <w:b/>
          <w:color w:val="757579"/>
          <w:spacing w:val="1"/>
          <w:sz w:val="20"/>
        </w:rPr>
        <w:t xml:space="preserve"> </w:t>
      </w:r>
      <w:r>
        <w:rPr>
          <w:b/>
          <w:color w:val="757579"/>
          <w:sz w:val="20"/>
        </w:rPr>
        <w:t>multiple</w:t>
      </w:r>
      <w:r>
        <w:rPr>
          <w:b/>
          <w:color w:val="757579"/>
          <w:spacing w:val="-2"/>
          <w:sz w:val="20"/>
        </w:rPr>
        <w:t xml:space="preserve"> </w:t>
      </w:r>
      <w:r>
        <w:rPr>
          <w:b/>
          <w:color w:val="757579"/>
          <w:sz w:val="20"/>
        </w:rPr>
        <w:t>correct</w:t>
      </w:r>
      <w:r>
        <w:rPr>
          <w:b/>
          <w:color w:val="757579"/>
          <w:spacing w:val="-2"/>
          <w:sz w:val="20"/>
        </w:rPr>
        <w:t xml:space="preserve"> </w:t>
      </w:r>
      <w:r>
        <w:rPr>
          <w:b/>
          <w:color w:val="757579"/>
          <w:sz w:val="20"/>
        </w:rPr>
        <w:t>answers.</w:t>
      </w:r>
      <w:r>
        <w:rPr>
          <w:b/>
          <w:color w:val="757579"/>
          <w:spacing w:val="1"/>
          <w:sz w:val="20"/>
        </w:rPr>
        <w:t xml:space="preserve"> </w:t>
      </w:r>
      <w:r>
        <w:rPr>
          <w:b/>
          <w:color w:val="757579"/>
          <w:sz w:val="20"/>
        </w:rPr>
        <w:t>If</w:t>
      </w:r>
      <w:r>
        <w:rPr>
          <w:b/>
          <w:color w:val="757579"/>
          <w:spacing w:val="-3"/>
          <w:sz w:val="20"/>
        </w:rPr>
        <w:t xml:space="preserve"> </w:t>
      </w:r>
      <w:r>
        <w:rPr>
          <w:b/>
          <w:color w:val="757579"/>
          <w:sz w:val="20"/>
        </w:rPr>
        <w:t>you</w:t>
      </w:r>
      <w:r>
        <w:rPr>
          <w:b/>
          <w:color w:val="757579"/>
          <w:spacing w:val="-2"/>
          <w:sz w:val="20"/>
        </w:rPr>
        <w:t xml:space="preserve"> </w:t>
      </w:r>
      <w:r>
        <w:rPr>
          <w:b/>
          <w:color w:val="757579"/>
          <w:sz w:val="20"/>
        </w:rPr>
        <w:t>can</w:t>
      </w:r>
      <w:r>
        <w:rPr>
          <w:b/>
          <w:color w:val="757579"/>
          <w:spacing w:val="-1"/>
          <w:sz w:val="20"/>
        </w:rPr>
        <w:t xml:space="preserve"> </w:t>
      </w:r>
      <w:r>
        <w:rPr>
          <w:b/>
          <w:color w:val="757579"/>
          <w:sz w:val="20"/>
        </w:rPr>
        <w:t>see</w:t>
      </w:r>
      <w:r>
        <w:rPr>
          <w:b/>
          <w:color w:val="757579"/>
          <w:spacing w:val="-4"/>
          <w:sz w:val="20"/>
        </w:rPr>
        <w:t xml:space="preserve"> </w:t>
      </w:r>
      <w:r>
        <w:rPr>
          <w:b/>
          <w:color w:val="757579"/>
          <w:sz w:val="20"/>
        </w:rPr>
        <w:t>the</w:t>
      </w:r>
      <w:r>
        <w:rPr>
          <w:b/>
          <w:color w:val="757579"/>
          <w:spacing w:val="-1"/>
          <w:sz w:val="20"/>
        </w:rPr>
        <w:t xml:space="preserve"> </w:t>
      </w:r>
      <w:r>
        <w:rPr>
          <w:b/>
          <w:color w:val="757579"/>
          <w:sz w:val="20"/>
        </w:rPr>
        <w:t>rise</w:t>
      </w:r>
      <w:r>
        <w:rPr>
          <w:b/>
          <w:color w:val="757579"/>
          <w:spacing w:val="-2"/>
          <w:sz w:val="20"/>
        </w:rPr>
        <w:t xml:space="preserve"> </w:t>
      </w:r>
      <w:r>
        <w:rPr>
          <w:b/>
          <w:color w:val="757579"/>
          <w:sz w:val="20"/>
        </w:rPr>
        <w:t>and</w:t>
      </w:r>
      <w:r>
        <w:rPr>
          <w:b/>
          <w:color w:val="757579"/>
          <w:spacing w:val="-2"/>
          <w:sz w:val="20"/>
        </w:rPr>
        <w:t xml:space="preserve"> </w:t>
      </w:r>
      <w:r>
        <w:rPr>
          <w:b/>
          <w:color w:val="757579"/>
          <w:sz w:val="20"/>
        </w:rPr>
        <w:t>fall</w:t>
      </w:r>
      <w:r>
        <w:rPr>
          <w:b/>
          <w:color w:val="757579"/>
          <w:spacing w:val="-3"/>
          <w:sz w:val="20"/>
        </w:rPr>
        <w:t xml:space="preserve"> </w:t>
      </w:r>
      <w:r>
        <w:rPr>
          <w:b/>
          <w:color w:val="757579"/>
          <w:sz w:val="20"/>
        </w:rPr>
        <w:t>of</w:t>
      </w:r>
    </w:p>
    <w:p w14:paraId="217BB502" w14:textId="77777777" w:rsidR="00466F4B" w:rsidRDefault="003E2061" w:rsidP="00BB3DAE">
      <w:pPr>
        <w:spacing w:before="24" w:after="240" w:line="264" w:lineRule="auto"/>
        <w:ind w:left="589" w:right="295"/>
        <w:rPr>
          <w:b/>
          <w:sz w:val="20"/>
        </w:rPr>
      </w:pPr>
      <w:r>
        <w:rPr>
          <w:b/>
          <w:color w:val="757579"/>
          <w:sz w:val="20"/>
        </w:rPr>
        <w:t>particles in the graph, it’s likely to be useful. A line graph that displays all the values in the data is going to be</w:t>
      </w:r>
      <w:r>
        <w:rPr>
          <w:b/>
          <w:color w:val="757579"/>
          <w:spacing w:val="-43"/>
          <w:sz w:val="20"/>
        </w:rPr>
        <w:t xml:space="preserve"> </w:t>
      </w:r>
      <w:r>
        <w:rPr>
          <w:b/>
          <w:color w:val="757579"/>
          <w:sz w:val="20"/>
        </w:rPr>
        <w:t>hard</w:t>
      </w:r>
      <w:r>
        <w:rPr>
          <w:b/>
          <w:color w:val="757579"/>
          <w:spacing w:val="-1"/>
          <w:sz w:val="20"/>
        </w:rPr>
        <w:t xml:space="preserve"> </w:t>
      </w:r>
      <w:r>
        <w:rPr>
          <w:b/>
          <w:color w:val="757579"/>
          <w:sz w:val="20"/>
        </w:rPr>
        <w:t>to</w:t>
      </w:r>
      <w:r>
        <w:rPr>
          <w:b/>
          <w:color w:val="757579"/>
          <w:spacing w:val="-2"/>
          <w:sz w:val="20"/>
        </w:rPr>
        <w:t xml:space="preserve"> </w:t>
      </w:r>
      <w:r>
        <w:rPr>
          <w:b/>
          <w:color w:val="757579"/>
          <w:sz w:val="20"/>
        </w:rPr>
        <w:t>read.</w:t>
      </w:r>
      <w:r>
        <w:rPr>
          <w:b/>
          <w:color w:val="757579"/>
          <w:spacing w:val="-1"/>
          <w:sz w:val="20"/>
        </w:rPr>
        <w:t xml:space="preserve"> </w:t>
      </w:r>
      <w:r>
        <w:rPr>
          <w:b/>
          <w:color w:val="757579"/>
          <w:sz w:val="20"/>
        </w:rPr>
        <w:t>Consider</w:t>
      </w:r>
      <w:r>
        <w:rPr>
          <w:b/>
          <w:color w:val="757579"/>
          <w:spacing w:val="-1"/>
          <w:sz w:val="20"/>
        </w:rPr>
        <w:t xml:space="preserve"> </w:t>
      </w:r>
      <w:r>
        <w:rPr>
          <w:b/>
          <w:color w:val="757579"/>
          <w:sz w:val="20"/>
        </w:rPr>
        <w:t>graphing</w:t>
      </w:r>
      <w:r>
        <w:rPr>
          <w:b/>
          <w:color w:val="757579"/>
          <w:spacing w:val="-2"/>
          <w:sz w:val="20"/>
        </w:rPr>
        <w:t xml:space="preserve"> </w:t>
      </w:r>
      <w:r>
        <w:rPr>
          <w:b/>
          <w:color w:val="757579"/>
          <w:sz w:val="20"/>
        </w:rPr>
        <w:t>each day</w:t>
      </w:r>
      <w:r>
        <w:rPr>
          <w:b/>
          <w:color w:val="757579"/>
          <w:spacing w:val="-2"/>
          <w:sz w:val="20"/>
        </w:rPr>
        <w:t xml:space="preserve"> </w:t>
      </w:r>
      <w:r>
        <w:rPr>
          <w:b/>
          <w:color w:val="757579"/>
          <w:sz w:val="20"/>
        </w:rPr>
        <w:t>or week as</w:t>
      </w:r>
      <w:r>
        <w:rPr>
          <w:b/>
          <w:color w:val="757579"/>
          <w:spacing w:val="-2"/>
          <w:sz w:val="20"/>
        </w:rPr>
        <w:t xml:space="preserve"> </w:t>
      </w:r>
      <w:r>
        <w:rPr>
          <w:b/>
          <w:color w:val="757579"/>
          <w:sz w:val="20"/>
        </w:rPr>
        <w:t>an</w:t>
      </w:r>
      <w:r>
        <w:rPr>
          <w:b/>
          <w:color w:val="757579"/>
          <w:spacing w:val="1"/>
          <w:sz w:val="20"/>
        </w:rPr>
        <w:t xml:space="preserve"> </w:t>
      </w:r>
      <w:r>
        <w:rPr>
          <w:b/>
          <w:color w:val="757579"/>
          <w:sz w:val="20"/>
        </w:rPr>
        <w:t>individual</w:t>
      </w:r>
      <w:r>
        <w:rPr>
          <w:b/>
          <w:color w:val="757579"/>
          <w:spacing w:val="-2"/>
          <w:sz w:val="20"/>
        </w:rPr>
        <w:t xml:space="preserve"> </w:t>
      </w:r>
      <w:r>
        <w:rPr>
          <w:b/>
          <w:color w:val="757579"/>
          <w:sz w:val="20"/>
        </w:rPr>
        <w:t>line.</w:t>
      </w:r>
    </w:p>
    <w:p w14:paraId="0A610D98" w14:textId="7D722559" w:rsidR="00466F4B" w:rsidRDefault="00B940C1">
      <w:pPr>
        <w:pStyle w:val="ListParagraph"/>
        <w:numPr>
          <w:ilvl w:val="0"/>
          <w:numId w:val="2"/>
        </w:numPr>
        <w:tabs>
          <w:tab w:val="left" w:pos="590"/>
        </w:tabs>
        <w:spacing w:before="34" w:line="266" w:lineRule="auto"/>
        <w:ind w:right="198"/>
        <w:rPr>
          <w:sz w:val="24"/>
        </w:rPr>
      </w:pPr>
      <w:r>
        <w:rPr>
          <w:sz w:val="24"/>
        </w:rPr>
        <w:t xml:space="preserve">Given that there are a lot of </w:t>
      </w:r>
      <w:r w:rsidR="00111A60">
        <w:rPr>
          <w:sz w:val="24"/>
        </w:rPr>
        <w:t xml:space="preserve">data points, </w:t>
      </w:r>
      <w:r w:rsidR="003E2061">
        <w:rPr>
          <w:sz w:val="24"/>
        </w:rPr>
        <w:t>what are the advantages and disadvantages of</w:t>
      </w:r>
      <w:r w:rsidR="003E2061">
        <w:rPr>
          <w:spacing w:val="-52"/>
          <w:sz w:val="24"/>
        </w:rPr>
        <w:t xml:space="preserve"> </w:t>
      </w:r>
      <w:r w:rsidR="003E2061">
        <w:rPr>
          <w:sz w:val="24"/>
        </w:rPr>
        <w:t>using sampling</w:t>
      </w:r>
      <w:r w:rsidR="003E2061">
        <w:rPr>
          <w:spacing w:val="-2"/>
          <w:sz w:val="24"/>
        </w:rPr>
        <w:t xml:space="preserve"> </w:t>
      </w:r>
      <w:r w:rsidR="003E2061">
        <w:rPr>
          <w:sz w:val="24"/>
        </w:rPr>
        <w:t>to</w:t>
      </w:r>
      <w:r w:rsidR="003E2061">
        <w:rPr>
          <w:spacing w:val="-2"/>
          <w:sz w:val="24"/>
        </w:rPr>
        <w:t xml:space="preserve"> </w:t>
      </w:r>
      <w:r w:rsidR="003E2061">
        <w:rPr>
          <w:sz w:val="24"/>
        </w:rPr>
        <w:t>reduce</w:t>
      </w:r>
      <w:r w:rsidR="003E2061">
        <w:rPr>
          <w:spacing w:val="-2"/>
          <w:sz w:val="24"/>
        </w:rPr>
        <w:t xml:space="preserve"> </w:t>
      </w:r>
      <w:r w:rsidR="003E2061">
        <w:rPr>
          <w:sz w:val="24"/>
        </w:rPr>
        <w:t>the</w:t>
      </w:r>
      <w:r w:rsidR="003E2061">
        <w:rPr>
          <w:spacing w:val="1"/>
          <w:sz w:val="24"/>
        </w:rPr>
        <w:t xml:space="preserve"> </w:t>
      </w:r>
      <w:r w:rsidR="003E2061">
        <w:rPr>
          <w:sz w:val="24"/>
        </w:rPr>
        <w:t>dataset size?</w:t>
      </w:r>
      <w:r w:rsidR="00111A60">
        <w:rPr>
          <w:sz w:val="24"/>
        </w:rPr>
        <w:t xml:space="preserve"> How would this change a visualisation of the data?</w:t>
      </w:r>
    </w:p>
    <w:p w14:paraId="48534587" w14:textId="77777777" w:rsidR="00466F4B" w:rsidRDefault="003E2061">
      <w:pPr>
        <w:spacing w:before="117" w:line="264" w:lineRule="auto"/>
        <w:ind w:left="589"/>
        <w:rPr>
          <w:b/>
          <w:sz w:val="20"/>
        </w:rPr>
      </w:pPr>
      <w:r>
        <w:rPr>
          <w:b/>
          <w:color w:val="757579"/>
          <w:sz w:val="20"/>
        </w:rPr>
        <w:t>If you take every tenth value, there is a risk you miss the highest or lowest values. How fast do the values</w:t>
      </w:r>
      <w:r>
        <w:rPr>
          <w:b/>
          <w:color w:val="757579"/>
          <w:spacing w:val="1"/>
          <w:sz w:val="20"/>
        </w:rPr>
        <w:t xml:space="preserve"> </w:t>
      </w:r>
      <w:r>
        <w:rPr>
          <w:b/>
          <w:color w:val="757579"/>
          <w:sz w:val="20"/>
        </w:rPr>
        <w:t>change?</w:t>
      </w:r>
      <w:r>
        <w:rPr>
          <w:b/>
          <w:color w:val="757579"/>
          <w:spacing w:val="-5"/>
          <w:sz w:val="20"/>
        </w:rPr>
        <w:t xml:space="preserve"> </w:t>
      </w:r>
      <w:r>
        <w:rPr>
          <w:b/>
          <w:color w:val="757579"/>
          <w:sz w:val="20"/>
        </w:rPr>
        <w:t>What</w:t>
      </w:r>
      <w:r>
        <w:rPr>
          <w:b/>
          <w:color w:val="757579"/>
          <w:spacing w:val="-2"/>
          <w:sz w:val="20"/>
        </w:rPr>
        <w:t xml:space="preserve"> </w:t>
      </w:r>
      <w:r>
        <w:rPr>
          <w:b/>
          <w:color w:val="757579"/>
          <w:sz w:val="20"/>
        </w:rPr>
        <w:t>details</w:t>
      </w:r>
      <w:r>
        <w:rPr>
          <w:b/>
          <w:color w:val="757579"/>
          <w:spacing w:val="-3"/>
          <w:sz w:val="20"/>
        </w:rPr>
        <w:t xml:space="preserve"> </w:t>
      </w:r>
      <w:r>
        <w:rPr>
          <w:b/>
          <w:color w:val="757579"/>
          <w:sz w:val="20"/>
        </w:rPr>
        <w:t>might</w:t>
      </w:r>
      <w:r>
        <w:rPr>
          <w:b/>
          <w:color w:val="757579"/>
          <w:spacing w:val="-2"/>
          <w:sz w:val="20"/>
        </w:rPr>
        <w:t xml:space="preserve"> </w:t>
      </w:r>
      <w:r>
        <w:rPr>
          <w:b/>
          <w:color w:val="757579"/>
          <w:sz w:val="20"/>
        </w:rPr>
        <w:t>you</w:t>
      </w:r>
      <w:r>
        <w:rPr>
          <w:b/>
          <w:color w:val="757579"/>
          <w:spacing w:val="-2"/>
          <w:sz w:val="20"/>
        </w:rPr>
        <w:t xml:space="preserve"> </w:t>
      </w:r>
      <w:r>
        <w:rPr>
          <w:b/>
          <w:color w:val="757579"/>
          <w:sz w:val="20"/>
        </w:rPr>
        <w:t>lose</w:t>
      </w:r>
      <w:r>
        <w:rPr>
          <w:b/>
          <w:color w:val="757579"/>
          <w:spacing w:val="-2"/>
          <w:sz w:val="20"/>
        </w:rPr>
        <w:t xml:space="preserve"> </w:t>
      </w:r>
      <w:r>
        <w:rPr>
          <w:b/>
          <w:color w:val="757579"/>
          <w:sz w:val="20"/>
        </w:rPr>
        <w:t>using</w:t>
      </w:r>
      <w:r>
        <w:rPr>
          <w:b/>
          <w:color w:val="757579"/>
          <w:spacing w:val="-4"/>
          <w:sz w:val="20"/>
        </w:rPr>
        <w:t xml:space="preserve"> </w:t>
      </w:r>
      <w:r>
        <w:rPr>
          <w:b/>
          <w:color w:val="757579"/>
          <w:sz w:val="20"/>
        </w:rPr>
        <w:t>sampling?</w:t>
      </w:r>
      <w:r>
        <w:rPr>
          <w:b/>
          <w:color w:val="757579"/>
          <w:spacing w:val="-4"/>
          <w:sz w:val="20"/>
        </w:rPr>
        <w:t xml:space="preserve"> </w:t>
      </w:r>
      <w:r>
        <w:rPr>
          <w:b/>
          <w:color w:val="757579"/>
          <w:sz w:val="20"/>
        </w:rPr>
        <w:t>What</w:t>
      </w:r>
      <w:r>
        <w:rPr>
          <w:b/>
          <w:color w:val="757579"/>
          <w:spacing w:val="-3"/>
          <w:sz w:val="20"/>
        </w:rPr>
        <w:t xml:space="preserve"> </w:t>
      </w:r>
      <w:r>
        <w:rPr>
          <w:b/>
          <w:color w:val="757579"/>
          <w:sz w:val="20"/>
        </w:rPr>
        <w:t>is</w:t>
      </w:r>
      <w:r>
        <w:rPr>
          <w:b/>
          <w:color w:val="757579"/>
          <w:spacing w:val="-3"/>
          <w:sz w:val="20"/>
        </w:rPr>
        <w:t xml:space="preserve"> </w:t>
      </w:r>
      <w:r>
        <w:rPr>
          <w:b/>
          <w:color w:val="757579"/>
          <w:sz w:val="20"/>
        </w:rPr>
        <w:t>the</w:t>
      </w:r>
      <w:r>
        <w:rPr>
          <w:b/>
          <w:color w:val="757579"/>
          <w:spacing w:val="-2"/>
          <w:sz w:val="20"/>
        </w:rPr>
        <w:t xml:space="preserve"> </w:t>
      </w:r>
      <w:r>
        <w:rPr>
          <w:b/>
          <w:color w:val="757579"/>
          <w:sz w:val="20"/>
        </w:rPr>
        <w:t>lowest</w:t>
      </w:r>
      <w:r>
        <w:rPr>
          <w:b/>
          <w:color w:val="757579"/>
          <w:spacing w:val="-2"/>
          <w:sz w:val="20"/>
        </w:rPr>
        <w:t xml:space="preserve"> </w:t>
      </w:r>
      <w:r>
        <w:rPr>
          <w:b/>
          <w:color w:val="757579"/>
          <w:sz w:val="20"/>
        </w:rPr>
        <w:t>sampling</w:t>
      </w:r>
      <w:r>
        <w:rPr>
          <w:b/>
          <w:color w:val="757579"/>
          <w:spacing w:val="-4"/>
          <w:sz w:val="20"/>
        </w:rPr>
        <w:t xml:space="preserve"> </w:t>
      </w:r>
      <w:r>
        <w:rPr>
          <w:b/>
          <w:color w:val="757579"/>
          <w:sz w:val="20"/>
        </w:rPr>
        <w:t>rate</w:t>
      </w:r>
      <w:r>
        <w:rPr>
          <w:b/>
          <w:color w:val="757579"/>
          <w:spacing w:val="-2"/>
          <w:sz w:val="20"/>
        </w:rPr>
        <w:t xml:space="preserve"> </w:t>
      </w:r>
      <w:r>
        <w:rPr>
          <w:b/>
          <w:color w:val="757579"/>
          <w:sz w:val="20"/>
        </w:rPr>
        <w:t>that</w:t>
      </w:r>
      <w:r>
        <w:rPr>
          <w:b/>
          <w:color w:val="757579"/>
          <w:spacing w:val="-3"/>
          <w:sz w:val="20"/>
        </w:rPr>
        <w:t xml:space="preserve"> </w:t>
      </w:r>
      <w:r>
        <w:rPr>
          <w:b/>
          <w:color w:val="757579"/>
          <w:sz w:val="20"/>
        </w:rPr>
        <w:t>still</w:t>
      </w:r>
      <w:r>
        <w:rPr>
          <w:b/>
          <w:color w:val="757579"/>
          <w:spacing w:val="-4"/>
          <w:sz w:val="20"/>
        </w:rPr>
        <w:t xml:space="preserve"> </w:t>
      </w:r>
      <w:r>
        <w:rPr>
          <w:b/>
          <w:color w:val="757579"/>
          <w:sz w:val="20"/>
        </w:rPr>
        <w:t>gives you</w:t>
      </w:r>
      <w:r>
        <w:rPr>
          <w:b/>
          <w:color w:val="757579"/>
          <w:spacing w:val="-2"/>
          <w:sz w:val="20"/>
        </w:rPr>
        <w:t xml:space="preserve"> </w:t>
      </w:r>
      <w:r>
        <w:rPr>
          <w:b/>
          <w:color w:val="757579"/>
          <w:sz w:val="20"/>
        </w:rPr>
        <w:t>an</w:t>
      </w:r>
      <w:r>
        <w:rPr>
          <w:b/>
          <w:color w:val="757579"/>
          <w:spacing w:val="-42"/>
          <w:sz w:val="20"/>
        </w:rPr>
        <w:t xml:space="preserve"> </w:t>
      </w:r>
      <w:r>
        <w:rPr>
          <w:b/>
          <w:color w:val="757579"/>
          <w:sz w:val="20"/>
        </w:rPr>
        <w:t>accurate</w:t>
      </w:r>
      <w:r>
        <w:rPr>
          <w:b/>
          <w:color w:val="757579"/>
          <w:spacing w:val="-1"/>
          <w:sz w:val="20"/>
        </w:rPr>
        <w:t xml:space="preserve"> </w:t>
      </w:r>
      <w:r>
        <w:rPr>
          <w:b/>
          <w:color w:val="757579"/>
          <w:sz w:val="20"/>
        </w:rPr>
        <w:t>picture</w:t>
      </w:r>
      <w:r>
        <w:rPr>
          <w:b/>
          <w:color w:val="757579"/>
          <w:spacing w:val="-1"/>
          <w:sz w:val="20"/>
        </w:rPr>
        <w:t xml:space="preserve"> </w:t>
      </w:r>
      <w:r>
        <w:rPr>
          <w:b/>
          <w:color w:val="757579"/>
          <w:sz w:val="20"/>
        </w:rPr>
        <w:t>of</w:t>
      </w:r>
      <w:r>
        <w:rPr>
          <w:b/>
          <w:color w:val="757579"/>
          <w:spacing w:val="-1"/>
          <w:sz w:val="20"/>
        </w:rPr>
        <w:t xml:space="preserve"> </w:t>
      </w:r>
      <w:r>
        <w:rPr>
          <w:b/>
          <w:color w:val="757579"/>
          <w:sz w:val="20"/>
        </w:rPr>
        <w:t>the</w:t>
      </w:r>
      <w:r>
        <w:rPr>
          <w:b/>
          <w:color w:val="757579"/>
          <w:spacing w:val="-3"/>
          <w:sz w:val="20"/>
        </w:rPr>
        <w:t xml:space="preserve"> </w:t>
      </w:r>
      <w:r>
        <w:rPr>
          <w:b/>
          <w:color w:val="757579"/>
          <w:sz w:val="20"/>
        </w:rPr>
        <w:t>data?</w:t>
      </w:r>
      <w:r>
        <w:rPr>
          <w:b/>
          <w:color w:val="757579"/>
          <w:spacing w:val="45"/>
          <w:sz w:val="20"/>
        </w:rPr>
        <w:t xml:space="preserve"> </w:t>
      </w:r>
      <w:r>
        <w:rPr>
          <w:b/>
          <w:color w:val="757579"/>
          <w:sz w:val="20"/>
        </w:rPr>
        <w:t>(i.e.</w:t>
      </w:r>
      <w:r>
        <w:rPr>
          <w:b/>
          <w:color w:val="757579"/>
          <w:spacing w:val="-2"/>
          <w:sz w:val="20"/>
        </w:rPr>
        <w:t xml:space="preserve"> </w:t>
      </w:r>
      <w:r>
        <w:rPr>
          <w:b/>
          <w:color w:val="757579"/>
          <w:sz w:val="20"/>
        </w:rPr>
        <w:t>every</w:t>
      </w:r>
      <w:r>
        <w:rPr>
          <w:b/>
          <w:color w:val="757579"/>
          <w:spacing w:val="-1"/>
          <w:sz w:val="20"/>
        </w:rPr>
        <w:t xml:space="preserve"> </w:t>
      </w:r>
      <w:r>
        <w:rPr>
          <w:b/>
          <w:color w:val="757579"/>
          <w:sz w:val="20"/>
        </w:rPr>
        <w:t>second,</w:t>
      </w:r>
      <w:r>
        <w:rPr>
          <w:b/>
          <w:color w:val="757579"/>
          <w:spacing w:val="-3"/>
          <w:sz w:val="20"/>
        </w:rPr>
        <w:t xml:space="preserve"> </w:t>
      </w:r>
      <w:r>
        <w:rPr>
          <w:b/>
          <w:color w:val="757579"/>
          <w:sz w:val="20"/>
        </w:rPr>
        <w:t>third,</w:t>
      </w:r>
      <w:r>
        <w:rPr>
          <w:b/>
          <w:color w:val="757579"/>
          <w:spacing w:val="-2"/>
          <w:sz w:val="20"/>
        </w:rPr>
        <w:t xml:space="preserve"> </w:t>
      </w:r>
      <w:r>
        <w:rPr>
          <w:b/>
          <w:color w:val="757579"/>
          <w:sz w:val="20"/>
        </w:rPr>
        <w:t>tenth,</w:t>
      </w:r>
      <w:r>
        <w:rPr>
          <w:b/>
          <w:color w:val="757579"/>
          <w:spacing w:val="-3"/>
          <w:sz w:val="20"/>
        </w:rPr>
        <w:t xml:space="preserve"> </w:t>
      </w:r>
      <w:r>
        <w:rPr>
          <w:b/>
          <w:color w:val="757579"/>
          <w:sz w:val="20"/>
        </w:rPr>
        <w:t>hundredth</w:t>
      </w:r>
      <w:r>
        <w:rPr>
          <w:b/>
          <w:color w:val="757579"/>
          <w:spacing w:val="1"/>
          <w:sz w:val="20"/>
        </w:rPr>
        <w:t xml:space="preserve"> </w:t>
      </w:r>
      <w:r>
        <w:rPr>
          <w:b/>
          <w:color w:val="757579"/>
          <w:sz w:val="20"/>
        </w:rPr>
        <w:t>value?)</w:t>
      </w:r>
    </w:p>
    <w:p w14:paraId="3D9F268F" w14:textId="77777777" w:rsidR="00466F4B" w:rsidRDefault="003E2061">
      <w:pPr>
        <w:pStyle w:val="ListParagraph"/>
        <w:numPr>
          <w:ilvl w:val="0"/>
          <w:numId w:val="2"/>
        </w:numPr>
        <w:tabs>
          <w:tab w:val="left" w:pos="590"/>
        </w:tabs>
        <w:spacing w:before="179" w:line="264" w:lineRule="auto"/>
        <w:ind w:right="222"/>
        <w:rPr>
          <w:sz w:val="24"/>
        </w:rPr>
      </w:pPr>
      <w:r>
        <w:rPr>
          <w:sz w:val="24"/>
        </w:rPr>
        <w:t>In the readings from Autumn, there are missing records at 2am daily. How can we account for</w:t>
      </w:r>
      <w:r>
        <w:rPr>
          <w:spacing w:val="-52"/>
          <w:sz w:val="24"/>
        </w:rPr>
        <w:t xml:space="preserve"> </w:t>
      </w:r>
      <w:r>
        <w:rPr>
          <w:sz w:val="24"/>
        </w:rPr>
        <w:t>the missing data when analysing the dataset? Make an estimate of the missing values and</w:t>
      </w:r>
      <w:r>
        <w:rPr>
          <w:spacing w:val="1"/>
          <w:sz w:val="24"/>
        </w:rPr>
        <w:t xml:space="preserve"> </w:t>
      </w:r>
      <w:r>
        <w:rPr>
          <w:sz w:val="24"/>
        </w:rPr>
        <w:t>enter it</w:t>
      </w:r>
      <w:r>
        <w:rPr>
          <w:spacing w:val="1"/>
          <w:sz w:val="24"/>
        </w:rPr>
        <w:t xml:space="preserve"> </w:t>
      </w:r>
      <w:r>
        <w:rPr>
          <w:sz w:val="24"/>
        </w:rPr>
        <w:t>into</w:t>
      </w:r>
      <w:r>
        <w:rPr>
          <w:spacing w:val="-2"/>
          <w:sz w:val="24"/>
        </w:rPr>
        <w:t xml:space="preserve"> </w:t>
      </w:r>
      <w:r>
        <w:rPr>
          <w:sz w:val="24"/>
        </w:rPr>
        <w:t>the</w:t>
      </w:r>
      <w:r>
        <w:rPr>
          <w:spacing w:val="-1"/>
          <w:sz w:val="24"/>
        </w:rPr>
        <w:t xml:space="preserve"> </w:t>
      </w:r>
      <w:r>
        <w:rPr>
          <w:sz w:val="24"/>
        </w:rPr>
        <w:t>dataset.</w:t>
      </w:r>
    </w:p>
    <w:p w14:paraId="1D96FF9D" w14:textId="77777777" w:rsidR="00466F4B" w:rsidRDefault="003E2061">
      <w:pPr>
        <w:spacing w:before="122" w:line="261" w:lineRule="auto"/>
        <w:ind w:left="589" w:right="366"/>
        <w:rPr>
          <w:b/>
          <w:sz w:val="20"/>
        </w:rPr>
      </w:pPr>
      <w:r>
        <w:rPr>
          <w:b/>
          <w:color w:val="757579"/>
          <w:sz w:val="20"/>
        </w:rPr>
        <w:t>We could estimate what the value could be using the values around it. This is called interpolation, and there</w:t>
      </w:r>
      <w:r>
        <w:rPr>
          <w:b/>
          <w:color w:val="757579"/>
          <w:spacing w:val="-43"/>
          <w:sz w:val="20"/>
        </w:rPr>
        <w:t xml:space="preserve"> </w:t>
      </w:r>
      <w:r>
        <w:rPr>
          <w:b/>
          <w:color w:val="757579"/>
          <w:sz w:val="20"/>
        </w:rPr>
        <w:t>are</w:t>
      </w:r>
      <w:r>
        <w:rPr>
          <w:b/>
          <w:color w:val="757579"/>
          <w:spacing w:val="-1"/>
          <w:sz w:val="20"/>
        </w:rPr>
        <w:t xml:space="preserve"> </w:t>
      </w:r>
      <w:r>
        <w:rPr>
          <w:b/>
          <w:color w:val="757579"/>
          <w:sz w:val="20"/>
        </w:rPr>
        <w:t>many</w:t>
      </w:r>
      <w:r>
        <w:rPr>
          <w:b/>
          <w:color w:val="757579"/>
          <w:spacing w:val="-1"/>
          <w:sz w:val="20"/>
        </w:rPr>
        <w:t xml:space="preserve"> </w:t>
      </w:r>
      <w:r>
        <w:rPr>
          <w:b/>
          <w:color w:val="757579"/>
          <w:sz w:val="20"/>
        </w:rPr>
        <w:t>methods</w:t>
      </w:r>
      <w:r>
        <w:rPr>
          <w:b/>
          <w:color w:val="757579"/>
          <w:spacing w:val="-1"/>
          <w:sz w:val="20"/>
        </w:rPr>
        <w:t xml:space="preserve"> </w:t>
      </w:r>
      <w:r>
        <w:rPr>
          <w:b/>
          <w:color w:val="757579"/>
          <w:sz w:val="20"/>
        </w:rPr>
        <w:t>for</w:t>
      </w:r>
      <w:r>
        <w:rPr>
          <w:b/>
          <w:color w:val="757579"/>
          <w:spacing w:val="1"/>
          <w:sz w:val="20"/>
        </w:rPr>
        <w:t xml:space="preserve"> </w:t>
      </w:r>
      <w:r>
        <w:rPr>
          <w:b/>
          <w:color w:val="757579"/>
          <w:sz w:val="20"/>
        </w:rPr>
        <w:t>achieving</w:t>
      </w:r>
      <w:r>
        <w:rPr>
          <w:b/>
          <w:color w:val="757579"/>
          <w:spacing w:val="-2"/>
          <w:sz w:val="20"/>
        </w:rPr>
        <w:t xml:space="preserve"> </w:t>
      </w:r>
      <w:r>
        <w:rPr>
          <w:b/>
          <w:color w:val="757579"/>
          <w:sz w:val="20"/>
        </w:rPr>
        <w:t>it.</w:t>
      </w:r>
    </w:p>
    <w:p w14:paraId="44D8DE56" w14:textId="77777777" w:rsidR="00466F4B" w:rsidRDefault="00466F4B">
      <w:pPr>
        <w:pStyle w:val="BodyText"/>
        <w:spacing w:before="10"/>
        <w:rPr>
          <w:b/>
          <w:sz w:val="14"/>
        </w:rPr>
      </w:pPr>
    </w:p>
    <w:p w14:paraId="4ED65AD7" w14:textId="77777777" w:rsidR="00466F4B" w:rsidRDefault="003E2061">
      <w:pPr>
        <w:pStyle w:val="ListParagraph"/>
        <w:numPr>
          <w:ilvl w:val="0"/>
          <w:numId w:val="2"/>
        </w:numPr>
        <w:tabs>
          <w:tab w:val="left" w:pos="590"/>
        </w:tabs>
        <w:spacing w:before="0" w:line="264" w:lineRule="auto"/>
        <w:ind w:right="212"/>
        <w:rPr>
          <w:sz w:val="24"/>
        </w:rPr>
      </w:pPr>
      <w:r>
        <w:rPr>
          <w:sz w:val="24"/>
        </w:rPr>
        <w:t>Consider the default graph your spreadsheet program creates for this data. What features</w:t>
      </w:r>
      <w:r>
        <w:rPr>
          <w:spacing w:val="1"/>
          <w:sz w:val="24"/>
        </w:rPr>
        <w:t xml:space="preserve"> </w:t>
      </w:r>
      <w:r>
        <w:rPr>
          <w:sz w:val="24"/>
        </w:rPr>
        <w:t>does the graph need to have to be fully readable? How can you best label each value? Include</w:t>
      </w:r>
      <w:r>
        <w:rPr>
          <w:spacing w:val="-52"/>
          <w:sz w:val="24"/>
        </w:rPr>
        <w:t xml:space="preserve"> </w:t>
      </w:r>
      <w:r>
        <w:rPr>
          <w:sz w:val="24"/>
        </w:rPr>
        <w:t>the</w:t>
      </w:r>
      <w:r>
        <w:rPr>
          <w:spacing w:val="-3"/>
          <w:sz w:val="24"/>
        </w:rPr>
        <w:t xml:space="preserve"> </w:t>
      </w:r>
      <w:r>
        <w:rPr>
          <w:sz w:val="24"/>
        </w:rPr>
        <w:t>date/time</w:t>
      </w:r>
      <w:r>
        <w:rPr>
          <w:spacing w:val="-1"/>
          <w:sz w:val="24"/>
        </w:rPr>
        <w:t xml:space="preserve"> </w:t>
      </w:r>
      <w:r>
        <w:rPr>
          <w:sz w:val="24"/>
        </w:rPr>
        <w:t>stamps,</w:t>
      </w:r>
      <w:r>
        <w:rPr>
          <w:spacing w:val="-1"/>
          <w:sz w:val="24"/>
        </w:rPr>
        <w:t xml:space="preserve"> </w:t>
      </w:r>
      <w:r>
        <w:rPr>
          <w:sz w:val="24"/>
        </w:rPr>
        <w:t>title</w:t>
      </w:r>
      <w:r>
        <w:rPr>
          <w:spacing w:val="1"/>
          <w:sz w:val="24"/>
        </w:rPr>
        <w:t xml:space="preserve"> </w:t>
      </w:r>
      <w:r>
        <w:rPr>
          <w:sz w:val="24"/>
        </w:rPr>
        <w:t>the</w:t>
      </w:r>
      <w:r>
        <w:rPr>
          <w:spacing w:val="1"/>
          <w:sz w:val="24"/>
        </w:rPr>
        <w:t xml:space="preserve"> </w:t>
      </w:r>
      <w:r>
        <w:rPr>
          <w:sz w:val="24"/>
        </w:rPr>
        <w:t>graph,</w:t>
      </w:r>
      <w:r>
        <w:rPr>
          <w:spacing w:val="-3"/>
          <w:sz w:val="24"/>
        </w:rPr>
        <w:t xml:space="preserve"> </w:t>
      </w:r>
      <w:r>
        <w:rPr>
          <w:sz w:val="24"/>
        </w:rPr>
        <w:t>etc?</w:t>
      </w:r>
    </w:p>
    <w:p w14:paraId="1067BC88" w14:textId="77777777" w:rsidR="00466F4B" w:rsidRDefault="003E2061">
      <w:pPr>
        <w:spacing w:before="123" w:line="264" w:lineRule="auto"/>
        <w:ind w:left="589" w:right="279"/>
        <w:rPr>
          <w:b/>
          <w:sz w:val="20"/>
        </w:rPr>
      </w:pPr>
      <w:r>
        <w:rPr>
          <w:b/>
          <w:color w:val="757579"/>
          <w:sz w:val="20"/>
        </w:rPr>
        <w:t>Coming up with appropriate, relevant and informative names for the labels is important here. Don’t forget to</w:t>
      </w:r>
      <w:r>
        <w:rPr>
          <w:b/>
          <w:color w:val="757579"/>
          <w:spacing w:val="-43"/>
          <w:sz w:val="20"/>
        </w:rPr>
        <w:t xml:space="preserve"> </w:t>
      </w:r>
      <w:r>
        <w:rPr>
          <w:b/>
          <w:color w:val="757579"/>
          <w:sz w:val="20"/>
        </w:rPr>
        <w:t>include a legend</w:t>
      </w:r>
      <w:r>
        <w:rPr>
          <w:b/>
          <w:color w:val="757579"/>
          <w:spacing w:val="1"/>
          <w:sz w:val="20"/>
        </w:rPr>
        <w:t xml:space="preserve"> </w:t>
      </w:r>
      <w:r>
        <w:rPr>
          <w:b/>
          <w:color w:val="757579"/>
          <w:sz w:val="20"/>
        </w:rPr>
        <w:t>to</w:t>
      </w:r>
      <w:r>
        <w:rPr>
          <w:b/>
          <w:color w:val="757579"/>
          <w:spacing w:val="1"/>
          <w:sz w:val="20"/>
        </w:rPr>
        <w:t xml:space="preserve"> </w:t>
      </w:r>
      <w:r>
        <w:rPr>
          <w:b/>
          <w:color w:val="757579"/>
          <w:sz w:val="20"/>
        </w:rPr>
        <w:t>indicate to</w:t>
      </w:r>
      <w:r>
        <w:rPr>
          <w:b/>
          <w:color w:val="757579"/>
          <w:spacing w:val="-1"/>
          <w:sz w:val="20"/>
        </w:rPr>
        <w:t xml:space="preserve"> </w:t>
      </w:r>
      <w:r>
        <w:rPr>
          <w:b/>
          <w:color w:val="757579"/>
          <w:sz w:val="20"/>
        </w:rPr>
        <w:t>the viewer</w:t>
      </w:r>
      <w:r>
        <w:rPr>
          <w:b/>
          <w:color w:val="757579"/>
          <w:spacing w:val="4"/>
          <w:sz w:val="20"/>
        </w:rPr>
        <w:t xml:space="preserve"> </w:t>
      </w:r>
      <w:r>
        <w:rPr>
          <w:b/>
          <w:color w:val="757579"/>
          <w:sz w:val="20"/>
        </w:rPr>
        <w:t>what</w:t>
      </w:r>
      <w:r>
        <w:rPr>
          <w:b/>
          <w:color w:val="757579"/>
          <w:spacing w:val="-1"/>
          <w:sz w:val="20"/>
        </w:rPr>
        <w:t xml:space="preserve"> </w:t>
      </w:r>
      <w:r>
        <w:rPr>
          <w:b/>
          <w:color w:val="757579"/>
          <w:sz w:val="20"/>
        </w:rPr>
        <w:t>the</w:t>
      </w:r>
      <w:r>
        <w:rPr>
          <w:b/>
          <w:color w:val="757579"/>
          <w:spacing w:val="-2"/>
          <w:sz w:val="20"/>
        </w:rPr>
        <w:t xml:space="preserve"> </w:t>
      </w:r>
      <w:r>
        <w:rPr>
          <w:b/>
          <w:color w:val="757579"/>
          <w:sz w:val="20"/>
        </w:rPr>
        <w:t>colours</w:t>
      </w:r>
      <w:r>
        <w:rPr>
          <w:b/>
          <w:color w:val="757579"/>
          <w:spacing w:val="-1"/>
          <w:sz w:val="20"/>
        </w:rPr>
        <w:t xml:space="preserve"> </w:t>
      </w:r>
      <w:r>
        <w:rPr>
          <w:b/>
          <w:color w:val="757579"/>
          <w:sz w:val="20"/>
        </w:rPr>
        <w:t>mean.</w:t>
      </w:r>
    </w:p>
    <w:p w14:paraId="24C44366" w14:textId="77777777" w:rsidR="003F1057" w:rsidRDefault="003F1057">
      <w:pPr>
        <w:rPr>
          <w:sz w:val="24"/>
        </w:rPr>
      </w:pPr>
      <w:r>
        <w:rPr>
          <w:sz w:val="24"/>
        </w:rPr>
        <w:br w:type="page"/>
      </w:r>
    </w:p>
    <w:p w14:paraId="76B85963" w14:textId="16B47A4B" w:rsidR="00466F4B" w:rsidRDefault="003E2061">
      <w:pPr>
        <w:pStyle w:val="ListParagraph"/>
        <w:numPr>
          <w:ilvl w:val="0"/>
          <w:numId w:val="2"/>
        </w:numPr>
        <w:tabs>
          <w:tab w:val="left" w:pos="590"/>
        </w:tabs>
        <w:spacing w:before="179" w:line="264" w:lineRule="auto"/>
        <w:ind w:right="531"/>
        <w:rPr>
          <w:sz w:val="24"/>
        </w:rPr>
      </w:pPr>
      <w:r>
        <w:rPr>
          <w:sz w:val="24"/>
        </w:rPr>
        <w:lastRenderedPageBreak/>
        <w:t>Make graphs for each day and compare them. Are the default graphs comparable? Why or</w:t>
      </w:r>
      <w:r>
        <w:rPr>
          <w:spacing w:val="-52"/>
          <w:sz w:val="24"/>
        </w:rPr>
        <w:t xml:space="preserve"> </w:t>
      </w:r>
      <w:r>
        <w:rPr>
          <w:sz w:val="24"/>
        </w:rPr>
        <w:t>why not?</w:t>
      </w:r>
    </w:p>
    <w:p w14:paraId="194A1CB5" w14:textId="77777777" w:rsidR="00466F4B" w:rsidRDefault="003E2061">
      <w:pPr>
        <w:spacing w:before="123" w:line="264" w:lineRule="auto"/>
        <w:ind w:left="589" w:right="187"/>
        <w:rPr>
          <w:b/>
          <w:sz w:val="20"/>
        </w:rPr>
      </w:pPr>
      <w:r>
        <w:rPr>
          <w:b/>
          <w:color w:val="757579"/>
          <w:sz w:val="20"/>
        </w:rPr>
        <w:t>By default, the spreadsheet graphs the data range, rather than starting at zero. This means the scaling on each</w:t>
      </w:r>
      <w:r>
        <w:rPr>
          <w:b/>
          <w:color w:val="757579"/>
          <w:spacing w:val="-43"/>
          <w:sz w:val="20"/>
        </w:rPr>
        <w:t xml:space="preserve"> </w:t>
      </w:r>
      <w:r>
        <w:rPr>
          <w:b/>
          <w:color w:val="757579"/>
          <w:sz w:val="20"/>
        </w:rPr>
        <w:t>day will be different if the range is different. Even graphs that both start at 0 are incomparable if one goes to</w:t>
      </w:r>
      <w:r>
        <w:rPr>
          <w:b/>
          <w:color w:val="757579"/>
          <w:spacing w:val="1"/>
          <w:sz w:val="20"/>
        </w:rPr>
        <w:t xml:space="preserve"> </w:t>
      </w:r>
      <w:r>
        <w:rPr>
          <w:b/>
          <w:color w:val="757579"/>
          <w:sz w:val="20"/>
        </w:rPr>
        <w:t>30</w:t>
      </w:r>
      <w:r>
        <w:rPr>
          <w:b/>
          <w:color w:val="757579"/>
          <w:spacing w:val="-2"/>
          <w:sz w:val="20"/>
        </w:rPr>
        <w:t xml:space="preserve"> </w:t>
      </w:r>
      <w:r>
        <w:rPr>
          <w:b/>
          <w:color w:val="757579"/>
          <w:sz w:val="20"/>
        </w:rPr>
        <w:t>and</w:t>
      </w:r>
      <w:r>
        <w:rPr>
          <w:b/>
          <w:color w:val="757579"/>
          <w:spacing w:val="-1"/>
          <w:sz w:val="20"/>
        </w:rPr>
        <w:t xml:space="preserve"> </w:t>
      </w:r>
      <w:r>
        <w:rPr>
          <w:b/>
          <w:color w:val="757579"/>
          <w:sz w:val="20"/>
        </w:rPr>
        <w:t>one</w:t>
      </w:r>
      <w:r>
        <w:rPr>
          <w:b/>
          <w:color w:val="757579"/>
          <w:spacing w:val="-1"/>
          <w:sz w:val="20"/>
        </w:rPr>
        <w:t xml:space="preserve"> </w:t>
      </w:r>
      <w:r>
        <w:rPr>
          <w:b/>
          <w:color w:val="757579"/>
          <w:sz w:val="20"/>
        </w:rPr>
        <w:t>to</w:t>
      </w:r>
      <w:r>
        <w:rPr>
          <w:b/>
          <w:color w:val="757579"/>
          <w:spacing w:val="-1"/>
          <w:sz w:val="20"/>
        </w:rPr>
        <w:t xml:space="preserve"> </w:t>
      </w:r>
      <w:r>
        <w:rPr>
          <w:b/>
          <w:color w:val="757579"/>
          <w:sz w:val="20"/>
        </w:rPr>
        <w:t>80</w:t>
      </w:r>
      <w:r>
        <w:rPr>
          <w:b/>
          <w:color w:val="757579"/>
          <w:spacing w:val="-1"/>
          <w:sz w:val="20"/>
        </w:rPr>
        <w:t xml:space="preserve"> </w:t>
      </w:r>
      <w:r>
        <w:rPr>
          <w:b/>
          <w:color w:val="757579"/>
          <w:sz w:val="20"/>
        </w:rPr>
        <w:t>in</w:t>
      </w:r>
      <w:r>
        <w:rPr>
          <w:b/>
          <w:color w:val="757579"/>
          <w:spacing w:val="-1"/>
          <w:sz w:val="20"/>
        </w:rPr>
        <w:t xml:space="preserve"> </w:t>
      </w:r>
      <w:r>
        <w:rPr>
          <w:b/>
          <w:color w:val="757579"/>
          <w:sz w:val="20"/>
        </w:rPr>
        <w:t>the</w:t>
      </w:r>
      <w:r>
        <w:rPr>
          <w:b/>
          <w:color w:val="757579"/>
          <w:spacing w:val="-4"/>
          <w:sz w:val="20"/>
        </w:rPr>
        <w:t xml:space="preserve"> </w:t>
      </w:r>
      <w:r>
        <w:rPr>
          <w:b/>
          <w:color w:val="757579"/>
          <w:sz w:val="20"/>
        </w:rPr>
        <w:t>same</w:t>
      </w:r>
      <w:r>
        <w:rPr>
          <w:b/>
          <w:color w:val="757579"/>
          <w:spacing w:val="-3"/>
          <w:sz w:val="20"/>
        </w:rPr>
        <w:t xml:space="preserve"> </w:t>
      </w:r>
      <w:r>
        <w:rPr>
          <w:b/>
          <w:color w:val="757579"/>
          <w:sz w:val="20"/>
        </w:rPr>
        <w:t>size</w:t>
      </w:r>
      <w:r>
        <w:rPr>
          <w:b/>
          <w:color w:val="757579"/>
          <w:spacing w:val="-1"/>
          <w:sz w:val="20"/>
        </w:rPr>
        <w:t xml:space="preserve"> </w:t>
      </w:r>
      <w:r>
        <w:rPr>
          <w:b/>
          <w:color w:val="757579"/>
          <w:sz w:val="20"/>
        </w:rPr>
        <w:t>area.</w:t>
      </w:r>
      <w:r>
        <w:rPr>
          <w:b/>
          <w:color w:val="757579"/>
          <w:spacing w:val="-2"/>
          <w:sz w:val="20"/>
        </w:rPr>
        <w:t xml:space="preserve"> </w:t>
      </w:r>
      <w:r>
        <w:rPr>
          <w:b/>
          <w:color w:val="757579"/>
          <w:sz w:val="20"/>
        </w:rPr>
        <w:t>Discuss</w:t>
      </w:r>
      <w:r>
        <w:rPr>
          <w:b/>
          <w:color w:val="757579"/>
          <w:spacing w:val="-2"/>
          <w:sz w:val="20"/>
        </w:rPr>
        <w:t xml:space="preserve"> </w:t>
      </w:r>
      <w:r>
        <w:rPr>
          <w:b/>
          <w:color w:val="757579"/>
          <w:sz w:val="20"/>
        </w:rPr>
        <w:t>the</w:t>
      </w:r>
      <w:r>
        <w:rPr>
          <w:b/>
          <w:color w:val="757579"/>
          <w:spacing w:val="-1"/>
          <w:sz w:val="20"/>
        </w:rPr>
        <w:t xml:space="preserve"> </w:t>
      </w:r>
      <w:r>
        <w:rPr>
          <w:b/>
          <w:color w:val="757579"/>
          <w:sz w:val="20"/>
        </w:rPr>
        <w:t>dangers</w:t>
      </w:r>
      <w:r>
        <w:rPr>
          <w:b/>
          <w:color w:val="757579"/>
          <w:spacing w:val="-2"/>
          <w:sz w:val="20"/>
        </w:rPr>
        <w:t xml:space="preserve"> </w:t>
      </w:r>
      <w:r>
        <w:rPr>
          <w:b/>
          <w:color w:val="757579"/>
          <w:sz w:val="20"/>
        </w:rPr>
        <w:t>of</w:t>
      </w:r>
      <w:r>
        <w:rPr>
          <w:b/>
          <w:color w:val="757579"/>
          <w:spacing w:val="-2"/>
          <w:sz w:val="20"/>
        </w:rPr>
        <w:t xml:space="preserve"> </w:t>
      </w:r>
      <w:r>
        <w:rPr>
          <w:b/>
          <w:color w:val="757579"/>
          <w:sz w:val="20"/>
        </w:rPr>
        <w:t>default</w:t>
      </w:r>
      <w:r>
        <w:rPr>
          <w:b/>
          <w:color w:val="757579"/>
          <w:spacing w:val="-2"/>
          <w:sz w:val="20"/>
        </w:rPr>
        <w:t xml:space="preserve"> </w:t>
      </w:r>
      <w:r>
        <w:rPr>
          <w:b/>
          <w:color w:val="757579"/>
          <w:sz w:val="20"/>
        </w:rPr>
        <w:t>settings</w:t>
      </w:r>
      <w:r>
        <w:rPr>
          <w:b/>
          <w:color w:val="757579"/>
          <w:spacing w:val="-2"/>
          <w:sz w:val="20"/>
        </w:rPr>
        <w:t xml:space="preserve"> </w:t>
      </w:r>
      <w:r>
        <w:rPr>
          <w:b/>
          <w:color w:val="757579"/>
          <w:sz w:val="20"/>
        </w:rPr>
        <w:t>in</w:t>
      </w:r>
      <w:r>
        <w:rPr>
          <w:b/>
          <w:color w:val="757579"/>
          <w:spacing w:val="-1"/>
          <w:sz w:val="20"/>
        </w:rPr>
        <w:t xml:space="preserve"> </w:t>
      </w:r>
      <w:r>
        <w:rPr>
          <w:b/>
          <w:color w:val="757579"/>
          <w:sz w:val="20"/>
        </w:rPr>
        <w:t>misrepresenting</w:t>
      </w:r>
      <w:r>
        <w:rPr>
          <w:b/>
          <w:color w:val="757579"/>
          <w:spacing w:val="-2"/>
          <w:sz w:val="20"/>
        </w:rPr>
        <w:t xml:space="preserve"> </w:t>
      </w:r>
      <w:r>
        <w:rPr>
          <w:b/>
          <w:color w:val="757579"/>
          <w:sz w:val="20"/>
        </w:rPr>
        <w:t>data.</w:t>
      </w:r>
    </w:p>
    <w:p w14:paraId="4B3C1B67" w14:textId="77777777" w:rsidR="00466F4B" w:rsidRDefault="003E2061">
      <w:pPr>
        <w:pStyle w:val="ListParagraph"/>
        <w:numPr>
          <w:ilvl w:val="0"/>
          <w:numId w:val="2"/>
        </w:numPr>
        <w:tabs>
          <w:tab w:val="left" w:pos="590"/>
        </w:tabs>
        <w:spacing w:before="176" w:line="266" w:lineRule="auto"/>
        <w:ind w:right="480"/>
        <w:rPr>
          <w:sz w:val="24"/>
        </w:rPr>
      </w:pPr>
      <w:r>
        <w:rPr>
          <w:sz w:val="24"/>
        </w:rPr>
        <w:t>Do the maximum values for different pollutants occur at the same time each day? How can</w:t>
      </w:r>
      <w:r>
        <w:rPr>
          <w:spacing w:val="-52"/>
          <w:sz w:val="24"/>
        </w:rPr>
        <w:t xml:space="preserve"> </w:t>
      </w:r>
      <w:r>
        <w:rPr>
          <w:sz w:val="24"/>
        </w:rPr>
        <w:t>you find</w:t>
      </w:r>
      <w:r>
        <w:rPr>
          <w:spacing w:val="-1"/>
          <w:sz w:val="24"/>
        </w:rPr>
        <w:t xml:space="preserve"> </w:t>
      </w:r>
      <w:r>
        <w:rPr>
          <w:sz w:val="24"/>
        </w:rPr>
        <w:t>out?</w:t>
      </w:r>
    </w:p>
    <w:p w14:paraId="5BF41B7A" w14:textId="77777777" w:rsidR="00466F4B" w:rsidRDefault="003E2061">
      <w:pPr>
        <w:spacing w:before="118" w:line="264" w:lineRule="auto"/>
        <w:ind w:left="589" w:right="259"/>
        <w:jc w:val="both"/>
        <w:rPr>
          <w:b/>
          <w:sz w:val="20"/>
        </w:rPr>
      </w:pPr>
      <w:r>
        <w:rPr>
          <w:b/>
          <w:color w:val="757579"/>
          <w:sz w:val="20"/>
        </w:rPr>
        <w:t>The most time-consuming way would be to sort each column individually and check the times. A much easier</w:t>
      </w:r>
      <w:r>
        <w:rPr>
          <w:b/>
          <w:color w:val="757579"/>
          <w:spacing w:val="1"/>
          <w:sz w:val="20"/>
        </w:rPr>
        <w:t xml:space="preserve"> </w:t>
      </w:r>
      <w:r>
        <w:rPr>
          <w:b/>
          <w:color w:val="757579"/>
          <w:sz w:val="20"/>
        </w:rPr>
        <w:t xml:space="preserve">and faster way is to graph the pollutants so you can look for the spikes </w:t>
      </w:r>
      <w:proofErr w:type="gramStart"/>
      <w:r>
        <w:rPr>
          <w:b/>
          <w:color w:val="757579"/>
          <w:sz w:val="20"/>
        </w:rPr>
        <w:t>at a glance</w:t>
      </w:r>
      <w:proofErr w:type="gramEnd"/>
      <w:r>
        <w:rPr>
          <w:b/>
          <w:color w:val="757579"/>
          <w:sz w:val="20"/>
        </w:rPr>
        <w:t>. Another method would be</w:t>
      </w:r>
      <w:r>
        <w:rPr>
          <w:b/>
          <w:color w:val="757579"/>
          <w:spacing w:val="-43"/>
          <w:sz w:val="20"/>
        </w:rPr>
        <w:t xml:space="preserve"> </w:t>
      </w:r>
      <w:r>
        <w:rPr>
          <w:b/>
          <w:color w:val="757579"/>
          <w:sz w:val="20"/>
        </w:rPr>
        <w:t>using</w:t>
      </w:r>
      <w:r>
        <w:rPr>
          <w:b/>
          <w:color w:val="757579"/>
          <w:spacing w:val="-3"/>
          <w:sz w:val="20"/>
        </w:rPr>
        <w:t xml:space="preserve"> </w:t>
      </w:r>
      <w:r>
        <w:rPr>
          <w:b/>
          <w:color w:val="757579"/>
          <w:sz w:val="20"/>
        </w:rPr>
        <w:t>an</w:t>
      </w:r>
      <w:r>
        <w:rPr>
          <w:b/>
          <w:color w:val="757579"/>
          <w:spacing w:val="1"/>
          <w:sz w:val="20"/>
        </w:rPr>
        <w:t xml:space="preserve"> </w:t>
      </w:r>
      <w:r>
        <w:rPr>
          <w:b/>
          <w:color w:val="757579"/>
          <w:sz w:val="20"/>
        </w:rPr>
        <w:t>Excel formula</w:t>
      </w:r>
      <w:r>
        <w:rPr>
          <w:b/>
          <w:color w:val="757579"/>
          <w:spacing w:val="-2"/>
          <w:sz w:val="20"/>
        </w:rPr>
        <w:t xml:space="preserve"> </w:t>
      </w:r>
      <w:r>
        <w:rPr>
          <w:b/>
          <w:color w:val="757579"/>
          <w:sz w:val="20"/>
        </w:rPr>
        <w:t>to</w:t>
      </w:r>
      <w:r>
        <w:rPr>
          <w:b/>
          <w:color w:val="757579"/>
          <w:spacing w:val="-1"/>
          <w:sz w:val="20"/>
        </w:rPr>
        <w:t xml:space="preserve"> </w:t>
      </w:r>
      <w:r>
        <w:rPr>
          <w:b/>
          <w:color w:val="757579"/>
          <w:sz w:val="20"/>
        </w:rPr>
        <w:t>return</w:t>
      </w:r>
      <w:r>
        <w:rPr>
          <w:b/>
          <w:color w:val="757579"/>
          <w:spacing w:val="3"/>
          <w:sz w:val="20"/>
        </w:rPr>
        <w:t xml:space="preserve"> </w:t>
      </w:r>
      <w:r>
        <w:rPr>
          <w:b/>
          <w:color w:val="757579"/>
          <w:sz w:val="20"/>
        </w:rPr>
        <w:t>the time linked</w:t>
      </w:r>
      <w:r>
        <w:rPr>
          <w:b/>
          <w:color w:val="757579"/>
          <w:spacing w:val="-1"/>
          <w:sz w:val="20"/>
        </w:rPr>
        <w:t xml:space="preserve"> </w:t>
      </w:r>
      <w:r>
        <w:rPr>
          <w:b/>
          <w:color w:val="757579"/>
          <w:sz w:val="20"/>
        </w:rPr>
        <w:t>to</w:t>
      </w:r>
      <w:r>
        <w:rPr>
          <w:b/>
          <w:color w:val="757579"/>
          <w:spacing w:val="-1"/>
          <w:sz w:val="20"/>
        </w:rPr>
        <w:t xml:space="preserve"> </w:t>
      </w:r>
      <w:r>
        <w:rPr>
          <w:b/>
          <w:color w:val="757579"/>
          <w:sz w:val="20"/>
        </w:rPr>
        <w:t>the</w:t>
      </w:r>
      <w:r>
        <w:rPr>
          <w:b/>
          <w:color w:val="757579"/>
          <w:spacing w:val="-4"/>
          <w:sz w:val="20"/>
        </w:rPr>
        <w:t xml:space="preserve"> </w:t>
      </w:r>
      <w:r>
        <w:rPr>
          <w:b/>
          <w:color w:val="757579"/>
          <w:sz w:val="20"/>
        </w:rPr>
        <w:t>maximum</w:t>
      </w:r>
      <w:r>
        <w:rPr>
          <w:b/>
          <w:color w:val="757579"/>
          <w:spacing w:val="-1"/>
          <w:sz w:val="20"/>
        </w:rPr>
        <w:t xml:space="preserve"> </w:t>
      </w:r>
      <w:r>
        <w:rPr>
          <w:b/>
          <w:color w:val="757579"/>
          <w:sz w:val="20"/>
        </w:rPr>
        <w:t>value</w:t>
      </w:r>
      <w:r>
        <w:rPr>
          <w:b/>
          <w:color w:val="757579"/>
          <w:spacing w:val="-1"/>
          <w:sz w:val="20"/>
        </w:rPr>
        <w:t xml:space="preserve"> </w:t>
      </w:r>
      <w:r>
        <w:rPr>
          <w:b/>
          <w:color w:val="757579"/>
          <w:sz w:val="20"/>
        </w:rPr>
        <w:t>for each</w:t>
      </w:r>
      <w:r>
        <w:rPr>
          <w:b/>
          <w:color w:val="757579"/>
          <w:spacing w:val="-1"/>
          <w:sz w:val="20"/>
        </w:rPr>
        <w:t xml:space="preserve"> </w:t>
      </w:r>
      <w:r>
        <w:rPr>
          <w:b/>
          <w:color w:val="757579"/>
          <w:sz w:val="20"/>
        </w:rPr>
        <w:t>pollutant.</w:t>
      </w:r>
    </w:p>
    <w:p w14:paraId="3ECF0816" w14:textId="77777777" w:rsidR="00466F4B" w:rsidRDefault="003E2061">
      <w:pPr>
        <w:pStyle w:val="ListParagraph"/>
        <w:numPr>
          <w:ilvl w:val="0"/>
          <w:numId w:val="2"/>
        </w:numPr>
        <w:tabs>
          <w:tab w:val="left" w:pos="590"/>
        </w:tabs>
        <w:spacing w:before="176" w:line="266" w:lineRule="auto"/>
        <w:ind w:right="1076"/>
        <w:rPr>
          <w:sz w:val="24"/>
        </w:rPr>
      </w:pPr>
      <w:r>
        <w:rPr>
          <w:sz w:val="24"/>
        </w:rPr>
        <w:t>Do any of the values look correlated? Can you see this clearly if you graph two values</w:t>
      </w:r>
      <w:r>
        <w:rPr>
          <w:spacing w:val="-52"/>
          <w:sz w:val="24"/>
        </w:rPr>
        <w:t xml:space="preserve"> </w:t>
      </w:r>
      <w:r>
        <w:rPr>
          <w:sz w:val="24"/>
        </w:rPr>
        <w:t>together?</w:t>
      </w:r>
      <w:r>
        <w:rPr>
          <w:spacing w:val="-2"/>
          <w:sz w:val="24"/>
        </w:rPr>
        <w:t xml:space="preserve"> </w:t>
      </w:r>
      <w:r>
        <w:rPr>
          <w:sz w:val="24"/>
        </w:rPr>
        <w:t>What</w:t>
      </w:r>
      <w:r>
        <w:rPr>
          <w:spacing w:val="-1"/>
          <w:sz w:val="24"/>
        </w:rPr>
        <w:t xml:space="preserve"> </w:t>
      </w:r>
      <w:r>
        <w:rPr>
          <w:sz w:val="24"/>
        </w:rPr>
        <w:t>if</w:t>
      </w:r>
      <w:r>
        <w:rPr>
          <w:spacing w:val="-2"/>
          <w:sz w:val="24"/>
        </w:rPr>
        <w:t xml:space="preserve"> </w:t>
      </w:r>
      <w:r>
        <w:rPr>
          <w:sz w:val="24"/>
        </w:rPr>
        <w:t>you</w:t>
      </w:r>
      <w:r>
        <w:rPr>
          <w:spacing w:val="-1"/>
          <w:sz w:val="24"/>
        </w:rPr>
        <w:t xml:space="preserve"> </w:t>
      </w:r>
      <w:r>
        <w:rPr>
          <w:sz w:val="24"/>
        </w:rPr>
        <w:t>use</w:t>
      </w:r>
      <w:r>
        <w:rPr>
          <w:spacing w:val="1"/>
          <w:sz w:val="24"/>
        </w:rPr>
        <w:t xml:space="preserve"> </w:t>
      </w:r>
      <w:r>
        <w:rPr>
          <w:sz w:val="24"/>
        </w:rPr>
        <w:t>the correlation</w:t>
      </w:r>
      <w:r>
        <w:rPr>
          <w:spacing w:val="-1"/>
          <w:sz w:val="24"/>
        </w:rPr>
        <w:t xml:space="preserve"> </w:t>
      </w:r>
      <w:r>
        <w:rPr>
          <w:sz w:val="24"/>
        </w:rPr>
        <w:t>function?</w:t>
      </w:r>
    </w:p>
    <w:p w14:paraId="27761BFF" w14:textId="77777777" w:rsidR="00466F4B" w:rsidRDefault="003E2061">
      <w:pPr>
        <w:spacing w:before="118" w:line="264" w:lineRule="auto"/>
        <w:ind w:left="589" w:right="310"/>
        <w:jc w:val="both"/>
        <w:rPr>
          <w:b/>
          <w:sz w:val="20"/>
        </w:rPr>
      </w:pPr>
      <w:r>
        <w:rPr>
          <w:b/>
          <w:color w:val="757579"/>
          <w:sz w:val="20"/>
        </w:rPr>
        <w:t>The graph is an easy way to indicate correlation, if the graph of two different values seem to follow the same</w:t>
      </w:r>
      <w:r>
        <w:rPr>
          <w:b/>
          <w:color w:val="757579"/>
          <w:spacing w:val="-43"/>
          <w:sz w:val="20"/>
        </w:rPr>
        <w:t xml:space="preserve"> </w:t>
      </w:r>
      <w:r>
        <w:rPr>
          <w:b/>
          <w:color w:val="757579"/>
          <w:sz w:val="20"/>
        </w:rPr>
        <w:t>pattern in the way they rise and fall, they are correlated. To use the correlation function effectively, you may</w:t>
      </w:r>
      <w:r>
        <w:rPr>
          <w:b/>
          <w:color w:val="757579"/>
          <w:spacing w:val="-43"/>
          <w:sz w:val="20"/>
        </w:rPr>
        <w:t xml:space="preserve"> </w:t>
      </w:r>
      <w:r>
        <w:rPr>
          <w:b/>
          <w:color w:val="757579"/>
          <w:sz w:val="20"/>
        </w:rPr>
        <w:t>need</w:t>
      </w:r>
      <w:r>
        <w:rPr>
          <w:b/>
          <w:color w:val="757579"/>
          <w:spacing w:val="-1"/>
          <w:sz w:val="20"/>
        </w:rPr>
        <w:t xml:space="preserve"> </w:t>
      </w:r>
      <w:r>
        <w:rPr>
          <w:b/>
          <w:color w:val="757579"/>
          <w:sz w:val="20"/>
        </w:rPr>
        <w:t>to</w:t>
      </w:r>
      <w:r>
        <w:rPr>
          <w:b/>
          <w:color w:val="757579"/>
          <w:spacing w:val="-1"/>
          <w:sz w:val="20"/>
        </w:rPr>
        <w:t xml:space="preserve"> </w:t>
      </w:r>
      <w:r>
        <w:rPr>
          <w:b/>
          <w:color w:val="757579"/>
          <w:sz w:val="20"/>
        </w:rPr>
        <w:t>investigate the</w:t>
      </w:r>
      <w:r>
        <w:rPr>
          <w:b/>
          <w:color w:val="757579"/>
          <w:spacing w:val="-1"/>
          <w:sz w:val="20"/>
        </w:rPr>
        <w:t xml:space="preserve"> </w:t>
      </w:r>
      <w:r>
        <w:rPr>
          <w:b/>
          <w:color w:val="757579"/>
          <w:sz w:val="20"/>
        </w:rPr>
        <w:t>appropriate</w:t>
      </w:r>
      <w:r>
        <w:rPr>
          <w:b/>
          <w:color w:val="757579"/>
          <w:spacing w:val="-1"/>
          <w:sz w:val="20"/>
        </w:rPr>
        <w:t xml:space="preserve"> </w:t>
      </w:r>
      <w:r>
        <w:rPr>
          <w:b/>
          <w:color w:val="757579"/>
          <w:sz w:val="20"/>
        </w:rPr>
        <w:t>correlation</w:t>
      </w:r>
      <w:r>
        <w:rPr>
          <w:b/>
          <w:color w:val="757579"/>
          <w:spacing w:val="1"/>
          <w:sz w:val="20"/>
        </w:rPr>
        <w:t xml:space="preserve"> </w:t>
      </w:r>
      <w:r>
        <w:rPr>
          <w:b/>
          <w:color w:val="757579"/>
          <w:sz w:val="20"/>
        </w:rPr>
        <w:t>formula for your spreadsheet</w:t>
      </w:r>
      <w:r>
        <w:rPr>
          <w:b/>
          <w:color w:val="757579"/>
          <w:spacing w:val="-3"/>
          <w:sz w:val="20"/>
        </w:rPr>
        <w:t xml:space="preserve"> </w:t>
      </w:r>
      <w:r>
        <w:rPr>
          <w:b/>
          <w:color w:val="757579"/>
          <w:sz w:val="20"/>
        </w:rPr>
        <w:t>package.</w:t>
      </w:r>
    </w:p>
    <w:p w14:paraId="791CBD9B" w14:textId="77777777" w:rsidR="00466F4B" w:rsidRDefault="003E2061">
      <w:pPr>
        <w:pStyle w:val="ListParagraph"/>
        <w:numPr>
          <w:ilvl w:val="0"/>
          <w:numId w:val="2"/>
        </w:numPr>
        <w:tabs>
          <w:tab w:val="left" w:pos="590"/>
        </w:tabs>
        <w:spacing w:before="178" w:line="264" w:lineRule="auto"/>
        <w:ind w:right="337"/>
        <w:rPr>
          <w:sz w:val="24"/>
        </w:rPr>
      </w:pPr>
      <w:r>
        <w:rPr>
          <w:sz w:val="24"/>
        </w:rPr>
        <w:t>Why are the allowable standards for the pollutants higher over the short term than over the</w:t>
      </w:r>
      <w:r>
        <w:rPr>
          <w:spacing w:val="-52"/>
          <w:sz w:val="24"/>
        </w:rPr>
        <w:t xml:space="preserve"> </w:t>
      </w:r>
      <w:r>
        <w:rPr>
          <w:sz w:val="24"/>
        </w:rPr>
        <w:t>longer</w:t>
      </w:r>
      <w:r>
        <w:rPr>
          <w:spacing w:val="-3"/>
          <w:sz w:val="24"/>
        </w:rPr>
        <w:t xml:space="preserve"> </w:t>
      </w:r>
      <w:r>
        <w:rPr>
          <w:sz w:val="24"/>
        </w:rPr>
        <w:t>term?</w:t>
      </w:r>
      <w:r>
        <w:rPr>
          <w:spacing w:val="-3"/>
          <w:sz w:val="24"/>
        </w:rPr>
        <w:t xml:space="preserve"> </w:t>
      </w:r>
      <w:r>
        <w:rPr>
          <w:sz w:val="24"/>
        </w:rPr>
        <w:t>The</w:t>
      </w:r>
      <w:r>
        <w:rPr>
          <w:spacing w:val="-4"/>
          <w:sz w:val="24"/>
        </w:rPr>
        <w:t xml:space="preserve"> </w:t>
      </w:r>
      <w:r>
        <w:rPr>
          <w:sz w:val="24"/>
        </w:rPr>
        <w:t>limit for CO</w:t>
      </w:r>
      <w:r>
        <w:rPr>
          <w:spacing w:val="-3"/>
          <w:sz w:val="24"/>
        </w:rPr>
        <w:t xml:space="preserve"> </w:t>
      </w:r>
      <w:r>
        <w:rPr>
          <w:sz w:val="24"/>
        </w:rPr>
        <w:t>is an</w:t>
      </w:r>
      <w:r>
        <w:rPr>
          <w:spacing w:val="-2"/>
          <w:sz w:val="24"/>
        </w:rPr>
        <w:t xml:space="preserve"> </w:t>
      </w:r>
      <w:r>
        <w:rPr>
          <w:sz w:val="24"/>
        </w:rPr>
        <w:t>average</w:t>
      </w:r>
      <w:r>
        <w:rPr>
          <w:spacing w:val="-4"/>
          <w:sz w:val="24"/>
        </w:rPr>
        <w:t xml:space="preserve"> </w:t>
      </w:r>
      <w:r>
        <w:rPr>
          <w:sz w:val="24"/>
        </w:rPr>
        <w:t>of</w:t>
      </w:r>
      <w:r>
        <w:rPr>
          <w:spacing w:val="-2"/>
          <w:sz w:val="24"/>
        </w:rPr>
        <w:t xml:space="preserve"> </w:t>
      </w:r>
      <w:r>
        <w:rPr>
          <w:sz w:val="24"/>
        </w:rPr>
        <w:t>9.0ppb</w:t>
      </w:r>
      <w:r>
        <w:rPr>
          <w:spacing w:val="-2"/>
          <w:sz w:val="24"/>
        </w:rPr>
        <w:t xml:space="preserve"> </w:t>
      </w:r>
      <w:r>
        <w:rPr>
          <w:sz w:val="24"/>
        </w:rPr>
        <w:t>over</w:t>
      </w:r>
      <w:r>
        <w:rPr>
          <w:spacing w:val="-4"/>
          <w:sz w:val="24"/>
        </w:rPr>
        <w:t xml:space="preserve"> </w:t>
      </w:r>
      <w:r>
        <w:rPr>
          <w:sz w:val="24"/>
        </w:rPr>
        <w:t>8</w:t>
      </w:r>
      <w:r>
        <w:rPr>
          <w:spacing w:val="-2"/>
          <w:sz w:val="24"/>
        </w:rPr>
        <w:t xml:space="preserve"> </w:t>
      </w:r>
      <w:r>
        <w:rPr>
          <w:sz w:val="24"/>
        </w:rPr>
        <w:t>hours,</w:t>
      </w:r>
      <w:r>
        <w:rPr>
          <w:spacing w:val="-3"/>
          <w:sz w:val="24"/>
        </w:rPr>
        <w:t xml:space="preserve"> </w:t>
      </w:r>
      <w:r>
        <w:rPr>
          <w:sz w:val="24"/>
        </w:rPr>
        <w:t>and</w:t>
      </w:r>
      <w:r>
        <w:rPr>
          <w:spacing w:val="-2"/>
          <w:sz w:val="24"/>
        </w:rPr>
        <w:t xml:space="preserve"> </w:t>
      </w:r>
      <w:r>
        <w:rPr>
          <w:sz w:val="24"/>
        </w:rPr>
        <w:t>the limit</w:t>
      </w:r>
      <w:r>
        <w:rPr>
          <w:spacing w:val="-3"/>
          <w:sz w:val="24"/>
        </w:rPr>
        <w:t xml:space="preserve"> </w:t>
      </w:r>
      <w:r>
        <w:rPr>
          <w:sz w:val="24"/>
        </w:rPr>
        <w:t>for Ozone</w:t>
      </w:r>
      <w:r>
        <w:rPr>
          <w:spacing w:val="-3"/>
          <w:sz w:val="24"/>
        </w:rPr>
        <w:t xml:space="preserve"> </w:t>
      </w:r>
      <w:r>
        <w:rPr>
          <w:sz w:val="24"/>
        </w:rPr>
        <w:t>is</w:t>
      </w:r>
    </w:p>
    <w:p w14:paraId="5EA2D772" w14:textId="77777777" w:rsidR="00466F4B" w:rsidRDefault="003E2061">
      <w:pPr>
        <w:pStyle w:val="BodyText"/>
        <w:spacing w:line="266" w:lineRule="auto"/>
        <w:ind w:left="589" w:right="139"/>
      </w:pPr>
      <w:r>
        <w:t>0.1 over 1 hour and 0.08 over 4 hours. Why is the concentration allowed to be higher for short</w:t>
      </w:r>
      <w:r>
        <w:rPr>
          <w:spacing w:val="-52"/>
        </w:rPr>
        <w:t xml:space="preserve"> </w:t>
      </w:r>
      <w:r>
        <w:t>periods</w:t>
      </w:r>
      <w:r>
        <w:rPr>
          <w:spacing w:val="-1"/>
        </w:rPr>
        <w:t xml:space="preserve"> </w:t>
      </w:r>
      <w:r>
        <w:t>of</w:t>
      </w:r>
      <w:r>
        <w:rPr>
          <w:spacing w:val="-1"/>
        </w:rPr>
        <w:t xml:space="preserve"> </w:t>
      </w:r>
      <w:r>
        <w:t>time?</w:t>
      </w:r>
    </w:p>
    <w:p w14:paraId="28301F3C" w14:textId="77777777" w:rsidR="00466F4B" w:rsidRDefault="003E2061">
      <w:pPr>
        <w:spacing w:before="117"/>
        <w:ind w:left="589"/>
        <w:jc w:val="both"/>
        <w:rPr>
          <w:b/>
          <w:sz w:val="20"/>
        </w:rPr>
      </w:pPr>
      <w:r>
        <w:rPr>
          <w:b/>
          <w:color w:val="757579"/>
          <w:sz w:val="20"/>
        </w:rPr>
        <w:t>This</w:t>
      </w:r>
      <w:r>
        <w:rPr>
          <w:b/>
          <w:color w:val="757579"/>
          <w:spacing w:val="-4"/>
          <w:sz w:val="20"/>
        </w:rPr>
        <w:t xml:space="preserve"> </w:t>
      </w:r>
      <w:r>
        <w:rPr>
          <w:b/>
          <w:color w:val="757579"/>
          <w:sz w:val="20"/>
        </w:rPr>
        <w:t>is largely</w:t>
      </w:r>
      <w:r>
        <w:rPr>
          <w:b/>
          <w:color w:val="757579"/>
          <w:spacing w:val="-2"/>
          <w:sz w:val="20"/>
        </w:rPr>
        <w:t xml:space="preserve"> </w:t>
      </w:r>
      <w:r>
        <w:rPr>
          <w:b/>
          <w:color w:val="757579"/>
          <w:sz w:val="20"/>
        </w:rPr>
        <w:t>because</w:t>
      </w:r>
      <w:r>
        <w:rPr>
          <w:b/>
          <w:color w:val="757579"/>
          <w:spacing w:val="-2"/>
          <w:sz w:val="20"/>
        </w:rPr>
        <w:t xml:space="preserve"> </w:t>
      </w:r>
      <w:r>
        <w:rPr>
          <w:b/>
          <w:color w:val="757579"/>
          <w:sz w:val="20"/>
        </w:rPr>
        <w:t>the</w:t>
      </w:r>
      <w:r>
        <w:rPr>
          <w:b/>
          <w:color w:val="757579"/>
          <w:spacing w:val="-2"/>
          <w:sz w:val="20"/>
        </w:rPr>
        <w:t xml:space="preserve"> </w:t>
      </w:r>
      <w:r>
        <w:rPr>
          <w:b/>
          <w:color w:val="757579"/>
          <w:sz w:val="20"/>
        </w:rPr>
        <w:t>standards</w:t>
      </w:r>
      <w:r>
        <w:rPr>
          <w:b/>
          <w:color w:val="757579"/>
          <w:spacing w:val="-3"/>
          <w:sz w:val="20"/>
        </w:rPr>
        <w:t xml:space="preserve"> </w:t>
      </w:r>
      <w:r>
        <w:rPr>
          <w:b/>
          <w:color w:val="757579"/>
          <w:sz w:val="20"/>
        </w:rPr>
        <w:t>are</w:t>
      </w:r>
      <w:r>
        <w:rPr>
          <w:b/>
          <w:color w:val="757579"/>
          <w:spacing w:val="-2"/>
          <w:sz w:val="20"/>
        </w:rPr>
        <w:t xml:space="preserve"> </w:t>
      </w:r>
      <w:r>
        <w:rPr>
          <w:b/>
          <w:color w:val="757579"/>
          <w:sz w:val="20"/>
        </w:rPr>
        <w:t>focused</w:t>
      </w:r>
      <w:r>
        <w:rPr>
          <w:b/>
          <w:color w:val="757579"/>
          <w:spacing w:val="-2"/>
          <w:sz w:val="20"/>
        </w:rPr>
        <w:t xml:space="preserve"> </w:t>
      </w:r>
      <w:r>
        <w:rPr>
          <w:b/>
          <w:color w:val="757579"/>
          <w:sz w:val="20"/>
        </w:rPr>
        <w:t>around</w:t>
      </w:r>
      <w:r>
        <w:rPr>
          <w:b/>
          <w:color w:val="757579"/>
          <w:spacing w:val="-2"/>
          <w:sz w:val="20"/>
        </w:rPr>
        <w:t xml:space="preserve"> </w:t>
      </w:r>
      <w:r>
        <w:rPr>
          <w:b/>
          <w:color w:val="757579"/>
          <w:sz w:val="20"/>
        </w:rPr>
        <w:t>the</w:t>
      </w:r>
      <w:r>
        <w:rPr>
          <w:b/>
          <w:color w:val="757579"/>
          <w:spacing w:val="-2"/>
          <w:sz w:val="20"/>
        </w:rPr>
        <w:t xml:space="preserve"> </w:t>
      </w:r>
      <w:r>
        <w:rPr>
          <w:b/>
          <w:color w:val="757579"/>
          <w:sz w:val="20"/>
        </w:rPr>
        <w:t>amount</w:t>
      </w:r>
      <w:r>
        <w:rPr>
          <w:b/>
          <w:color w:val="757579"/>
          <w:spacing w:val="-2"/>
          <w:sz w:val="20"/>
        </w:rPr>
        <w:t xml:space="preserve"> </w:t>
      </w:r>
      <w:r>
        <w:rPr>
          <w:b/>
          <w:color w:val="757579"/>
          <w:sz w:val="20"/>
        </w:rPr>
        <w:t>you</w:t>
      </w:r>
      <w:r>
        <w:rPr>
          <w:b/>
          <w:color w:val="757579"/>
          <w:spacing w:val="-2"/>
          <w:sz w:val="20"/>
        </w:rPr>
        <w:t xml:space="preserve"> </w:t>
      </w:r>
      <w:r>
        <w:rPr>
          <w:b/>
          <w:color w:val="757579"/>
          <w:sz w:val="20"/>
        </w:rPr>
        <w:t>inhale</w:t>
      </w:r>
      <w:r>
        <w:rPr>
          <w:b/>
          <w:color w:val="757579"/>
          <w:spacing w:val="-2"/>
          <w:sz w:val="20"/>
        </w:rPr>
        <w:t xml:space="preserve"> </w:t>
      </w:r>
      <w:r>
        <w:rPr>
          <w:b/>
          <w:color w:val="757579"/>
          <w:sz w:val="20"/>
        </w:rPr>
        <w:t>in</w:t>
      </w:r>
      <w:r>
        <w:rPr>
          <w:b/>
          <w:color w:val="757579"/>
          <w:spacing w:val="-2"/>
          <w:sz w:val="20"/>
        </w:rPr>
        <w:t xml:space="preserve"> </w:t>
      </w:r>
      <w:r>
        <w:rPr>
          <w:b/>
          <w:color w:val="757579"/>
          <w:sz w:val="20"/>
        </w:rPr>
        <w:t>total.</w:t>
      </w:r>
      <w:r>
        <w:rPr>
          <w:b/>
          <w:color w:val="757579"/>
          <w:spacing w:val="-4"/>
          <w:sz w:val="20"/>
        </w:rPr>
        <w:t xml:space="preserve"> </w:t>
      </w:r>
      <w:r>
        <w:rPr>
          <w:b/>
          <w:color w:val="757579"/>
          <w:sz w:val="20"/>
        </w:rPr>
        <w:t>If</w:t>
      </w:r>
      <w:r>
        <w:rPr>
          <w:b/>
          <w:color w:val="757579"/>
          <w:spacing w:val="-3"/>
          <w:sz w:val="20"/>
        </w:rPr>
        <w:t xml:space="preserve"> </w:t>
      </w:r>
      <w:r>
        <w:rPr>
          <w:b/>
          <w:color w:val="757579"/>
          <w:sz w:val="20"/>
        </w:rPr>
        <w:t>it</w:t>
      </w:r>
      <w:r>
        <w:rPr>
          <w:b/>
          <w:color w:val="757579"/>
          <w:spacing w:val="-3"/>
          <w:sz w:val="20"/>
        </w:rPr>
        <w:t xml:space="preserve"> </w:t>
      </w:r>
      <w:r>
        <w:rPr>
          <w:b/>
          <w:color w:val="757579"/>
          <w:sz w:val="20"/>
        </w:rPr>
        <w:t>is</w:t>
      </w:r>
      <w:r>
        <w:rPr>
          <w:b/>
          <w:color w:val="757579"/>
          <w:spacing w:val="-3"/>
          <w:sz w:val="20"/>
        </w:rPr>
        <w:t xml:space="preserve"> </w:t>
      </w:r>
      <w:r>
        <w:rPr>
          <w:b/>
          <w:color w:val="757579"/>
          <w:sz w:val="20"/>
        </w:rPr>
        <w:t>over</w:t>
      </w:r>
      <w:r>
        <w:rPr>
          <w:b/>
          <w:color w:val="757579"/>
          <w:spacing w:val="-2"/>
          <w:sz w:val="20"/>
        </w:rPr>
        <w:t xml:space="preserve"> </w:t>
      </w:r>
      <w:r>
        <w:rPr>
          <w:b/>
          <w:color w:val="757579"/>
          <w:sz w:val="20"/>
        </w:rPr>
        <w:t>a</w:t>
      </w:r>
      <w:r>
        <w:rPr>
          <w:b/>
          <w:color w:val="757579"/>
          <w:spacing w:val="-2"/>
          <w:sz w:val="20"/>
        </w:rPr>
        <w:t xml:space="preserve"> </w:t>
      </w:r>
      <w:r>
        <w:rPr>
          <w:b/>
          <w:color w:val="757579"/>
          <w:sz w:val="20"/>
        </w:rPr>
        <w:t>very</w:t>
      </w:r>
    </w:p>
    <w:p w14:paraId="592B0D13" w14:textId="77777777" w:rsidR="00466F4B" w:rsidRDefault="003E2061">
      <w:pPr>
        <w:spacing w:before="24"/>
        <w:ind w:left="589"/>
        <w:jc w:val="both"/>
        <w:rPr>
          <w:b/>
          <w:sz w:val="20"/>
        </w:rPr>
      </w:pPr>
      <w:r>
        <w:rPr>
          <w:b/>
          <w:color w:val="757579"/>
          <w:sz w:val="20"/>
        </w:rPr>
        <w:t>short</w:t>
      </w:r>
      <w:r>
        <w:rPr>
          <w:b/>
          <w:color w:val="757579"/>
          <w:spacing w:val="-3"/>
          <w:sz w:val="20"/>
        </w:rPr>
        <w:t xml:space="preserve"> </w:t>
      </w:r>
      <w:r>
        <w:rPr>
          <w:b/>
          <w:color w:val="757579"/>
          <w:sz w:val="20"/>
        </w:rPr>
        <w:t>period</w:t>
      </w:r>
      <w:r>
        <w:rPr>
          <w:b/>
          <w:color w:val="757579"/>
          <w:spacing w:val="-2"/>
          <w:sz w:val="20"/>
        </w:rPr>
        <w:t xml:space="preserve"> </w:t>
      </w:r>
      <w:r>
        <w:rPr>
          <w:b/>
          <w:color w:val="757579"/>
          <w:sz w:val="20"/>
        </w:rPr>
        <w:t>of</w:t>
      </w:r>
      <w:r>
        <w:rPr>
          <w:b/>
          <w:color w:val="757579"/>
          <w:spacing w:val="-3"/>
          <w:sz w:val="20"/>
        </w:rPr>
        <w:t xml:space="preserve"> </w:t>
      </w:r>
      <w:r>
        <w:rPr>
          <w:b/>
          <w:color w:val="757579"/>
          <w:sz w:val="20"/>
        </w:rPr>
        <w:t>time,</w:t>
      </w:r>
      <w:r>
        <w:rPr>
          <w:b/>
          <w:color w:val="757579"/>
          <w:spacing w:val="-5"/>
          <w:sz w:val="20"/>
        </w:rPr>
        <w:t xml:space="preserve"> </w:t>
      </w:r>
      <w:r>
        <w:rPr>
          <w:b/>
          <w:color w:val="757579"/>
          <w:sz w:val="20"/>
        </w:rPr>
        <w:t>you’re</w:t>
      </w:r>
      <w:r>
        <w:rPr>
          <w:b/>
          <w:color w:val="757579"/>
          <w:spacing w:val="-2"/>
          <w:sz w:val="20"/>
        </w:rPr>
        <w:t xml:space="preserve"> </w:t>
      </w:r>
      <w:r>
        <w:rPr>
          <w:b/>
          <w:color w:val="757579"/>
          <w:sz w:val="20"/>
        </w:rPr>
        <w:t>not</w:t>
      </w:r>
      <w:r>
        <w:rPr>
          <w:b/>
          <w:color w:val="757579"/>
          <w:spacing w:val="-2"/>
          <w:sz w:val="20"/>
        </w:rPr>
        <w:t xml:space="preserve"> </w:t>
      </w:r>
      <w:r>
        <w:rPr>
          <w:b/>
          <w:color w:val="757579"/>
          <w:sz w:val="20"/>
        </w:rPr>
        <w:t>inhaling</w:t>
      </w:r>
      <w:r>
        <w:rPr>
          <w:b/>
          <w:color w:val="757579"/>
          <w:spacing w:val="-5"/>
          <w:sz w:val="20"/>
        </w:rPr>
        <w:t xml:space="preserve"> </w:t>
      </w:r>
      <w:r>
        <w:rPr>
          <w:b/>
          <w:color w:val="757579"/>
          <w:sz w:val="20"/>
        </w:rPr>
        <w:t>that</w:t>
      </w:r>
      <w:r>
        <w:rPr>
          <w:b/>
          <w:color w:val="757579"/>
          <w:spacing w:val="-2"/>
          <w:sz w:val="20"/>
        </w:rPr>
        <w:t xml:space="preserve"> </w:t>
      </w:r>
      <w:r>
        <w:rPr>
          <w:b/>
          <w:color w:val="757579"/>
          <w:sz w:val="20"/>
        </w:rPr>
        <w:t>much</w:t>
      </w:r>
      <w:r>
        <w:rPr>
          <w:b/>
          <w:color w:val="757579"/>
          <w:spacing w:val="-2"/>
          <w:sz w:val="20"/>
        </w:rPr>
        <w:t xml:space="preserve"> </w:t>
      </w:r>
      <w:r>
        <w:rPr>
          <w:b/>
          <w:color w:val="757579"/>
          <w:sz w:val="20"/>
        </w:rPr>
        <w:t>of</w:t>
      </w:r>
      <w:r>
        <w:rPr>
          <w:b/>
          <w:color w:val="757579"/>
          <w:spacing w:val="-3"/>
          <w:sz w:val="20"/>
        </w:rPr>
        <w:t xml:space="preserve"> </w:t>
      </w:r>
      <w:r>
        <w:rPr>
          <w:b/>
          <w:color w:val="757579"/>
          <w:sz w:val="20"/>
        </w:rPr>
        <w:t>the</w:t>
      </w:r>
      <w:r>
        <w:rPr>
          <w:b/>
          <w:color w:val="757579"/>
          <w:spacing w:val="-7"/>
          <w:sz w:val="20"/>
        </w:rPr>
        <w:t xml:space="preserve"> </w:t>
      </w:r>
      <w:r>
        <w:rPr>
          <w:b/>
          <w:color w:val="757579"/>
          <w:sz w:val="20"/>
        </w:rPr>
        <w:t>pollutant</w:t>
      </w:r>
      <w:r>
        <w:rPr>
          <w:b/>
          <w:color w:val="757579"/>
          <w:spacing w:val="-2"/>
          <w:sz w:val="20"/>
        </w:rPr>
        <w:t xml:space="preserve"> </w:t>
      </w:r>
      <w:r>
        <w:rPr>
          <w:b/>
          <w:color w:val="757579"/>
          <w:sz w:val="20"/>
        </w:rPr>
        <w:t>overall.</w:t>
      </w:r>
    </w:p>
    <w:p w14:paraId="63A1684B" w14:textId="77777777" w:rsidR="00466F4B" w:rsidRDefault="00466F4B">
      <w:pPr>
        <w:jc w:val="both"/>
        <w:rPr>
          <w:sz w:val="20"/>
        </w:rPr>
        <w:sectPr w:rsidR="00466F4B">
          <w:pgSz w:w="11910" w:h="16840"/>
          <w:pgMar w:top="1080" w:right="1020" w:bottom="900" w:left="940" w:header="0" w:footer="706" w:gutter="0"/>
          <w:cols w:space="720"/>
        </w:sectPr>
      </w:pPr>
    </w:p>
    <w:p w14:paraId="04386416" w14:textId="2A4CE30A" w:rsidR="00466F4B" w:rsidRPr="003F1057" w:rsidRDefault="003E2061" w:rsidP="003F1057">
      <w:pPr>
        <w:pStyle w:val="Heading3"/>
        <w:spacing w:before="34" w:after="240"/>
      </w:pPr>
      <w:r>
        <w:lastRenderedPageBreak/>
        <w:t>Programmer</w:t>
      </w:r>
    </w:p>
    <w:p w14:paraId="02645CFD" w14:textId="77777777" w:rsidR="00466F4B" w:rsidRDefault="003E2061">
      <w:pPr>
        <w:pStyle w:val="BodyText"/>
        <w:ind w:left="192"/>
      </w:pPr>
      <w:r>
        <w:t>Write</w:t>
      </w:r>
      <w:r>
        <w:rPr>
          <w:spacing w:val="-2"/>
        </w:rPr>
        <w:t xml:space="preserve"> </w:t>
      </w:r>
      <w:r>
        <w:t>a</w:t>
      </w:r>
      <w:r>
        <w:rPr>
          <w:spacing w:val="-5"/>
        </w:rPr>
        <w:t xml:space="preserve"> </w:t>
      </w:r>
      <w:r>
        <w:t>program</w:t>
      </w:r>
      <w:r>
        <w:rPr>
          <w:spacing w:val="-3"/>
        </w:rPr>
        <w:t xml:space="preserve"> </w:t>
      </w:r>
      <w:r>
        <w:t>using</w:t>
      </w:r>
      <w:r>
        <w:rPr>
          <w:spacing w:val="-4"/>
        </w:rPr>
        <w:t xml:space="preserve"> </w:t>
      </w:r>
      <w:r>
        <w:t>your</w:t>
      </w:r>
      <w:r>
        <w:rPr>
          <w:spacing w:val="-2"/>
        </w:rPr>
        <w:t xml:space="preserve"> </w:t>
      </w:r>
      <w:r>
        <w:t>chosen</w:t>
      </w:r>
      <w:r>
        <w:rPr>
          <w:spacing w:val="-4"/>
        </w:rPr>
        <w:t xml:space="preserve"> </w:t>
      </w:r>
      <w:r>
        <w:t>programming</w:t>
      </w:r>
      <w:r>
        <w:rPr>
          <w:spacing w:val="-2"/>
        </w:rPr>
        <w:t xml:space="preserve"> </w:t>
      </w:r>
      <w:r>
        <w:t>language</w:t>
      </w:r>
      <w:r>
        <w:rPr>
          <w:spacing w:val="-2"/>
        </w:rPr>
        <w:t xml:space="preserve"> </w:t>
      </w:r>
      <w:r>
        <w:t>to</w:t>
      </w:r>
      <w:r>
        <w:rPr>
          <w:spacing w:val="-3"/>
        </w:rPr>
        <w:t xml:space="preserve"> </w:t>
      </w:r>
      <w:r>
        <w:t>perform</w:t>
      </w:r>
      <w:r>
        <w:rPr>
          <w:spacing w:val="-5"/>
        </w:rPr>
        <w:t xml:space="preserve"> </w:t>
      </w:r>
      <w:r>
        <w:t>the</w:t>
      </w:r>
      <w:r>
        <w:rPr>
          <w:spacing w:val="-1"/>
        </w:rPr>
        <w:t xml:space="preserve"> </w:t>
      </w:r>
      <w:r>
        <w:t>following</w:t>
      </w:r>
      <w:r>
        <w:rPr>
          <w:spacing w:val="-5"/>
        </w:rPr>
        <w:t xml:space="preserve"> </w:t>
      </w:r>
      <w:r>
        <w:t>tasks:</w:t>
      </w:r>
    </w:p>
    <w:p w14:paraId="5F5003D7" w14:textId="77777777" w:rsidR="00466F4B" w:rsidRDefault="003E2061">
      <w:pPr>
        <w:pStyle w:val="ListParagraph"/>
        <w:numPr>
          <w:ilvl w:val="0"/>
          <w:numId w:val="1"/>
        </w:numPr>
        <w:tabs>
          <w:tab w:val="left" w:pos="422"/>
        </w:tabs>
        <w:spacing w:before="148"/>
        <w:ind w:hanging="230"/>
        <w:rPr>
          <w:sz w:val="24"/>
        </w:rPr>
      </w:pPr>
      <w:r>
        <w:rPr>
          <w:sz w:val="24"/>
        </w:rPr>
        <w:t>Calculate</w:t>
      </w:r>
      <w:r>
        <w:rPr>
          <w:spacing w:val="-1"/>
          <w:sz w:val="24"/>
        </w:rPr>
        <w:t xml:space="preserve"> </w:t>
      </w:r>
      <w:r>
        <w:rPr>
          <w:sz w:val="24"/>
        </w:rPr>
        <w:t>summary</w:t>
      </w:r>
      <w:r>
        <w:rPr>
          <w:spacing w:val="-2"/>
          <w:sz w:val="24"/>
        </w:rPr>
        <w:t xml:space="preserve"> </w:t>
      </w:r>
      <w:r>
        <w:rPr>
          <w:sz w:val="24"/>
        </w:rPr>
        <w:t>statistics</w:t>
      </w:r>
      <w:r>
        <w:rPr>
          <w:spacing w:val="-2"/>
          <w:sz w:val="24"/>
        </w:rPr>
        <w:t xml:space="preserve"> </w:t>
      </w:r>
      <w:r>
        <w:rPr>
          <w:sz w:val="24"/>
        </w:rPr>
        <w:t>for</w:t>
      </w:r>
      <w:r>
        <w:rPr>
          <w:spacing w:val="-3"/>
          <w:sz w:val="24"/>
        </w:rPr>
        <w:t xml:space="preserve"> </w:t>
      </w:r>
      <w:r>
        <w:rPr>
          <w:sz w:val="24"/>
        </w:rPr>
        <w:t>each</w:t>
      </w:r>
      <w:r>
        <w:rPr>
          <w:spacing w:val="-2"/>
          <w:sz w:val="24"/>
        </w:rPr>
        <w:t xml:space="preserve"> </w:t>
      </w:r>
      <w:r>
        <w:rPr>
          <w:sz w:val="24"/>
        </w:rPr>
        <w:t>column</w:t>
      </w:r>
      <w:r>
        <w:rPr>
          <w:spacing w:val="-1"/>
          <w:sz w:val="24"/>
        </w:rPr>
        <w:t xml:space="preserve"> </w:t>
      </w:r>
      <w:r>
        <w:rPr>
          <w:sz w:val="24"/>
        </w:rPr>
        <w:t>of</w:t>
      </w:r>
      <w:r>
        <w:rPr>
          <w:spacing w:val="-3"/>
          <w:sz w:val="24"/>
        </w:rPr>
        <w:t xml:space="preserve"> </w:t>
      </w:r>
      <w:r>
        <w:rPr>
          <w:sz w:val="24"/>
        </w:rPr>
        <w:t>data.</w:t>
      </w:r>
    </w:p>
    <w:p w14:paraId="1BB03636" w14:textId="77777777" w:rsidR="00466F4B" w:rsidRDefault="003E2061">
      <w:pPr>
        <w:pStyle w:val="ListParagraph"/>
        <w:numPr>
          <w:ilvl w:val="0"/>
          <w:numId w:val="1"/>
        </w:numPr>
        <w:tabs>
          <w:tab w:val="left" w:pos="422"/>
        </w:tabs>
        <w:spacing w:before="149" w:line="266" w:lineRule="auto"/>
        <w:ind w:right="246"/>
        <w:rPr>
          <w:sz w:val="24"/>
        </w:rPr>
      </w:pPr>
      <w:r>
        <w:rPr>
          <w:sz w:val="24"/>
        </w:rPr>
        <w:t>Create an algorithm to estimate the missing 2am values from the Autumn data and insert them</w:t>
      </w:r>
      <w:r>
        <w:rPr>
          <w:spacing w:val="-53"/>
          <w:sz w:val="24"/>
        </w:rPr>
        <w:t xml:space="preserve"> </w:t>
      </w:r>
      <w:r>
        <w:rPr>
          <w:sz w:val="24"/>
        </w:rPr>
        <w:t>into</w:t>
      </w:r>
      <w:r>
        <w:rPr>
          <w:spacing w:val="-2"/>
          <w:sz w:val="24"/>
        </w:rPr>
        <w:t xml:space="preserve"> </w:t>
      </w:r>
      <w:r>
        <w:rPr>
          <w:sz w:val="24"/>
        </w:rPr>
        <w:t>the</w:t>
      </w:r>
      <w:r>
        <w:rPr>
          <w:spacing w:val="-2"/>
          <w:sz w:val="24"/>
        </w:rPr>
        <w:t xml:space="preserve"> </w:t>
      </w:r>
      <w:r>
        <w:rPr>
          <w:sz w:val="24"/>
        </w:rPr>
        <w:t>file.</w:t>
      </w:r>
    </w:p>
    <w:p w14:paraId="521C7DB3" w14:textId="77777777" w:rsidR="00466F4B" w:rsidRDefault="003E2061">
      <w:pPr>
        <w:pStyle w:val="ListParagraph"/>
        <w:numPr>
          <w:ilvl w:val="0"/>
          <w:numId w:val="1"/>
        </w:numPr>
        <w:tabs>
          <w:tab w:val="left" w:pos="422"/>
        </w:tabs>
        <w:spacing w:before="115"/>
        <w:ind w:hanging="230"/>
        <w:rPr>
          <w:sz w:val="24"/>
        </w:rPr>
      </w:pPr>
      <w:r>
        <w:rPr>
          <w:sz w:val="24"/>
        </w:rPr>
        <w:t>Detect</w:t>
      </w:r>
      <w:r>
        <w:rPr>
          <w:spacing w:val="-1"/>
          <w:sz w:val="24"/>
        </w:rPr>
        <w:t xml:space="preserve"> </w:t>
      </w:r>
      <w:r>
        <w:rPr>
          <w:sz w:val="24"/>
        </w:rPr>
        <w:t>if</w:t>
      </w:r>
      <w:r>
        <w:rPr>
          <w:spacing w:val="-1"/>
          <w:sz w:val="24"/>
        </w:rPr>
        <w:t xml:space="preserve"> </w:t>
      </w:r>
      <w:r>
        <w:rPr>
          <w:sz w:val="24"/>
        </w:rPr>
        <w:t>a</w:t>
      </w:r>
      <w:r>
        <w:rPr>
          <w:spacing w:val="-3"/>
          <w:sz w:val="24"/>
        </w:rPr>
        <w:t xml:space="preserve"> </w:t>
      </w:r>
      <w:r>
        <w:rPr>
          <w:sz w:val="24"/>
        </w:rPr>
        <w:t>pollutant</w:t>
      </w:r>
      <w:r>
        <w:rPr>
          <w:spacing w:val="-1"/>
          <w:sz w:val="24"/>
        </w:rPr>
        <w:t xml:space="preserve"> </w:t>
      </w:r>
      <w:r>
        <w:rPr>
          <w:sz w:val="24"/>
        </w:rPr>
        <w:t>has</w:t>
      </w:r>
      <w:r>
        <w:rPr>
          <w:spacing w:val="-6"/>
          <w:sz w:val="24"/>
        </w:rPr>
        <w:t xml:space="preserve"> </w:t>
      </w:r>
      <w:r>
        <w:rPr>
          <w:sz w:val="24"/>
        </w:rPr>
        <w:t>breached</w:t>
      </w:r>
      <w:r>
        <w:rPr>
          <w:spacing w:val="-3"/>
          <w:sz w:val="24"/>
        </w:rPr>
        <w:t xml:space="preserve"> </w:t>
      </w:r>
      <w:r>
        <w:rPr>
          <w:sz w:val="24"/>
        </w:rPr>
        <w:t>the</w:t>
      </w:r>
      <w:r>
        <w:rPr>
          <w:spacing w:val="-4"/>
          <w:sz w:val="24"/>
        </w:rPr>
        <w:t xml:space="preserve"> </w:t>
      </w:r>
      <w:r>
        <w:rPr>
          <w:sz w:val="24"/>
        </w:rPr>
        <w:t>standard.</w:t>
      </w:r>
    </w:p>
    <w:p w14:paraId="2A0F0BD4" w14:textId="77777777" w:rsidR="00466F4B" w:rsidRDefault="003E2061">
      <w:pPr>
        <w:pStyle w:val="ListParagraph"/>
        <w:numPr>
          <w:ilvl w:val="0"/>
          <w:numId w:val="1"/>
        </w:numPr>
        <w:tabs>
          <w:tab w:val="left" w:pos="422"/>
        </w:tabs>
        <w:spacing w:before="149" w:line="264" w:lineRule="auto"/>
        <w:ind w:right="284"/>
        <w:rPr>
          <w:sz w:val="24"/>
        </w:rPr>
      </w:pPr>
      <w:r>
        <w:rPr>
          <w:sz w:val="24"/>
        </w:rPr>
        <w:t>Print a report that lists each pollutant and details how close the pollutant was to breaching the</w:t>
      </w:r>
      <w:r>
        <w:rPr>
          <w:spacing w:val="-52"/>
          <w:sz w:val="24"/>
        </w:rPr>
        <w:t xml:space="preserve"> </w:t>
      </w:r>
      <w:r>
        <w:rPr>
          <w:sz w:val="24"/>
        </w:rPr>
        <w:t>standard</w:t>
      </w:r>
      <w:r>
        <w:rPr>
          <w:spacing w:val="-1"/>
          <w:sz w:val="24"/>
        </w:rPr>
        <w:t xml:space="preserve"> </w:t>
      </w:r>
      <w:r>
        <w:rPr>
          <w:sz w:val="24"/>
        </w:rPr>
        <w:t>as</w:t>
      </w:r>
      <w:r>
        <w:rPr>
          <w:spacing w:val="-1"/>
          <w:sz w:val="24"/>
        </w:rPr>
        <w:t xml:space="preserve"> </w:t>
      </w:r>
      <w:r>
        <w:rPr>
          <w:sz w:val="24"/>
        </w:rPr>
        <w:t>both a</w:t>
      </w:r>
      <w:r>
        <w:rPr>
          <w:spacing w:val="-3"/>
          <w:sz w:val="24"/>
        </w:rPr>
        <w:t xml:space="preserve"> </w:t>
      </w:r>
      <w:r>
        <w:rPr>
          <w:sz w:val="24"/>
        </w:rPr>
        <w:t>percentage</w:t>
      </w:r>
      <w:r>
        <w:rPr>
          <w:spacing w:val="-2"/>
          <w:sz w:val="24"/>
        </w:rPr>
        <w:t xml:space="preserve"> </w:t>
      </w:r>
      <w:r>
        <w:rPr>
          <w:sz w:val="24"/>
        </w:rPr>
        <w:t>of</w:t>
      </w:r>
      <w:r>
        <w:rPr>
          <w:spacing w:val="-2"/>
          <w:sz w:val="24"/>
        </w:rPr>
        <w:t xml:space="preserve"> </w:t>
      </w:r>
      <w:r>
        <w:rPr>
          <w:sz w:val="24"/>
        </w:rPr>
        <w:t>the standard’s</w:t>
      </w:r>
      <w:r>
        <w:rPr>
          <w:spacing w:val="-3"/>
          <w:sz w:val="24"/>
        </w:rPr>
        <w:t xml:space="preserve"> </w:t>
      </w:r>
      <w:r>
        <w:rPr>
          <w:sz w:val="24"/>
        </w:rPr>
        <w:t>limitations</w:t>
      </w:r>
      <w:r>
        <w:rPr>
          <w:spacing w:val="-1"/>
          <w:sz w:val="24"/>
        </w:rPr>
        <w:t xml:space="preserve"> </w:t>
      </w:r>
      <w:r>
        <w:rPr>
          <w:sz w:val="24"/>
        </w:rPr>
        <w:t>and</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measurement.</w:t>
      </w:r>
    </w:p>
    <w:p w14:paraId="1E4588A7" w14:textId="77777777" w:rsidR="00466F4B" w:rsidRDefault="003E2061">
      <w:pPr>
        <w:pStyle w:val="ListParagraph"/>
        <w:numPr>
          <w:ilvl w:val="0"/>
          <w:numId w:val="1"/>
        </w:numPr>
        <w:tabs>
          <w:tab w:val="left" w:pos="422"/>
        </w:tabs>
        <w:spacing w:before="121"/>
        <w:ind w:hanging="230"/>
        <w:rPr>
          <w:sz w:val="24"/>
        </w:rPr>
      </w:pPr>
      <w:r>
        <w:rPr>
          <w:sz w:val="24"/>
        </w:rPr>
        <w:t>Graph</w:t>
      </w:r>
      <w:r>
        <w:rPr>
          <w:spacing w:val="-3"/>
          <w:sz w:val="24"/>
        </w:rPr>
        <w:t xml:space="preserve"> </w:t>
      </w:r>
      <w:r>
        <w:rPr>
          <w:sz w:val="24"/>
        </w:rPr>
        <w:t>data</w:t>
      </w:r>
      <w:r>
        <w:rPr>
          <w:spacing w:val="-2"/>
          <w:sz w:val="24"/>
        </w:rPr>
        <w:t xml:space="preserve"> </w:t>
      </w:r>
      <w:r>
        <w:rPr>
          <w:sz w:val="24"/>
        </w:rPr>
        <w:t>for</w:t>
      </w:r>
      <w:r>
        <w:rPr>
          <w:spacing w:val="-2"/>
          <w:sz w:val="24"/>
        </w:rPr>
        <w:t xml:space="preserve"> </w:t>
      </w:r>
      <w:r>
        <w:rPr>
          <w:sz w:val="24"/>
        </w:rPr>
        <w:t>each</w:t>
      </w:r>
      <w:r>
        <w:rPr>
          <w:spacing w:val="-2"/>
          <w:sz w:val="24"/>
        </w:rPr>
        <w:t xml:space="preserve"> </w:t>
      </w:r>
      <w:r>
        <w:rPr>
          <w:sz w:val="24"/>
        </w:rPr>
        <w:t>pollutant</w:t>
      </w:r>
      <w:r>
        <w:rPr>
          <w:spacing w:val="-2"/>
          <w:sz w:val="24"/>
        </w:rPr>
        <w:t xml:space="preserve"> </w:t>
      </w:r>
      <w:r>
        <w:rPr>
          <w:sz w:val="24"/>
        </w:rPr>
        <w:t>separately.</w:t>
      </w:r>
    </w:p>
    <w:p w14:paraId="6C9830D4" w14:textId="77777777" w:rsidR="00466F4B" w:rsidRDefault="00466F4B">
      <w:pPr>
        <w:pStyle w:val="BodyText"/>
        <w:spacing w:before="10"/>
        <w:rPr>
          <w:sz w:val="31"/>
        </w:rPr>
      </w:pPr>
    </w:p>
    <w:p w14:paraId="0B00BFA6" w14:textId="7FED317C" w:rsidR="00466F4B" w:rsidRPr="003F1057" w:rsidRDefault="003E2061" w:rsidP="003F1057">
      <w:pPr>
        <w:pStyle w:val="Heading3"/>
        <w:spacing w:after="240"/>
      </w:pPr>
      <w:r>
        <w:t>Open</w:t>
      </w:r>
      <w:r>
        <w:rPr>
          <w:spacing w:val="-3"/>
        </w:rPr>
        <w:t xml:space="preserve"> </w:t>
      </w:r>
      <w:r>
        <w:t>Inquiry</w:t>
      </w:r>
    </w:p>
    <w:p w14:paraId="36C4F5CF" w14:textId="77777777" w:rsidR="00466F4B" w:rsidRDefault="003E2061">
      <w:pPr>
        <w:pStyle w:val="BodyText"/>
        <w:spacing w:line="264" w:lineRule="auto"/>
        <w:ind w:left="192" w:right="161"/>
      </w:pPr>
      <w:r>
        <w:t>In addition to the activities listed above, this dataset can be used for student-centred open inquiry</w:t>
      </w:r>
      <w:r>
        <w:rPr>
          <w:spacing w:val="-52"/>
        </w:rPr>
        <w:t xml:space="preserve"> </w:t>
      </w:r>
      <w:r>
        <w:t>projects. Using open inquiry, students generate research questions and design investigations to</w:t>
      </w:r>
      <w:r>
        <w:rPr>
          <w:spacing w:val="1"/>
        </w:rPr>
        <w:t xml:space="preserve"> </w:t>
      </w:r>
      <w:r>
        <w:t>answer those questions. Students can use this dataset to support their independent research and</w:t>
      </w:r>
      <w:r>
        <w:rPr>
          <w:spacing w:val="1"/>
        </w:rPr>
        <w:t xml:space="preserve"> </w:t>
      </w:r>
      <w:r>
        <w:t>investigation</w:t>
      </w:r>
      <w:r>
        <w:rPr>
          <w:spacing w:val="-1"/>
        </w:rPr>
        <w:t xml:space="preserve"> </w:t>
      </w:r>
      <w:r>
        <w:t>in a range</w:t>
      </w:r>
      <w:r>
        <w:rPr>
          <w:spacing w:val="-2"/>
        </w:rPr>
        <w:t xml:space="preserve"> </w:t>
      </w:r>
      <w:r>
        <w:t>of</w:t>
      </w:r>
      <w:r>
        <w:rPr>
          <w:spacing w:val="1"/>
        </w:rPr>
        <w:t xml:space="preserve"> </w:t>
      </w:r>
      <w:r>
        <w:t>areas.</w:t>
      </w:r>
    </w:p>
    <w:p w14:paraId="3D16CA03" w14:textId="77777777" w:rsidR="00466F4B" w:rsidRDefault="003E2061">
      <w:pPr>
        <w:pStyle w:val="BodyText"/>
        <w:spacing w:before="120"/>
        <w:ind w:left="192"/>
      </w:pPr>
      <w:r>
        <w:t>Examples</w:t>
      </w:r>
      <w:r>
        <w:rPr>
          <w:spacing w:val="-2"/>
        </w:rPr>
        <w:t xml:space="preserve"> </w:t>
      </w:r>
      <w:r>
        <w:t>of</w:t>
      </w:r>
      <w:r>
        <w:rPr>
          <w:spacing w:val="-2"/>
        </w:rPr>
        <w:t xml:space="preserve"> </w:t>
      </w:r>
      <w:r>
        <w:t>inquiry</w:t>
      </w:r>
      <w:r>
        <w:rPr>
          <w:spacing w:val="-3"/>
        </w:rPr>
        <w:t xml:space="preserve"> </w:t>
      </w:r>
      <w:r>
        <w:t>questions</w:t>
      </w:r>
      <w:r>
        <w:rPr>
          <w:spacing w:val="-5"/>
        </w:rPr>
        <w:t xml:space="preserve"> </w:t>
      </w:r>
      <w:r>
        <w:t>that</w:t>
      </w:r>
      <w:r>
        <w:rPr>
          <w:spacing w:val="-2"/>
        </w:rPr>
        <w:t xml:space="preserve"> </w:t>
      </w:r>
      <w:r>
        <w:t>could</w:t>
      </w:r>
      <w:r>
        <w:rPr>
          <w:spacing w:val="-3"/>
        </w:rPr>
        <w:t xml:space="preserve"> </w:t>
      </w:r>
      <w:r>
        <w:t>be</w:t>
      </w:r>
      <w:r>
        <w:rPr>
          <w:spacing w:val="-2"/>
        </w:rPr>
        <w:t xml:space="preserve"> </w:t>
      </w:r>
      <w:r>
        <w:t>explored</w:t>
      </w:r>
      <w:r>
        <w:rPr>
          <w:spacing w:val="-4"/>
        </w:rPr>
        <w:t xml:space="preserve"> </w:t>
      </w:r>
      <w:r>
        <w:t>using</w:t>
      </w:r>
      <w:r>
        <w:rPr>
          <w:spacing w:val="-5"/>
        </w:rPr>
        <w:t xml:space="preserve"> </w:t>
      </w:r>
      <w:r>
        <w:t>this</w:t>
      </w:r>
      <w:r>
        <w:rPr>
          <w:spacing w:val="-5"/>
        </w:rPr>
        <w:t xml:space="preserve"> </w:t>
      </w:r>
      <w:r>
        <w:t>data</w:t>
      </w:r>
      <w:r>
        <w:rPr>
          <w:spacing w:val="-2"/>
        </w:rPr>
        <w:t xml:space="preserve"> </w:t>
      </w:r>
      <w:r>
        <w:t>include:</w:t>
      </w:r>
    </w:p>
    <w:p w14:paraId="2E509754" w14:textId="77777777" w:rsidR="00466F4B" w:rsidRDefault="003E2061">
      <w:pPr>
        <w:pStyle w:val="ListParagraph"/>
        <w:numPr>
          <w:ilvl w:val="0"/>
          <w:numId w:val="6"/>
        </w:numPr>
        <w:tabs>
          <w:tab w:val="left" w:pos="390"/>
        </w:tabs>
        <w:spacing w:before="153" w:line="261" w:lineRule="auto"/>
        <w:ind w:right="180"/>
        <w:rPr>
          <w:sz w:val="24"/>
        </w:rPr>
      </w:pPr>
      <w:r>
        <w:rPr>
          <w:sz w:val="24"/>
        </w:rPr>
        <w:t>What</w:t>
      </w:r>
      <w:r>
        <w:rPr>
          <w:spacing w:val="-4"/>
          <w:sz w:val="24"/>
        </w:rPr>
        <w:t xml:space="preserve"> </w:t>
      </w:r>
      <w:r>
        <w:rPr>
          <w:sz w:val="24"/>
        </w:rPr>
        <w:t>air</w:t>
      </w:r>
      <w:r>
        <w:rPr>
          <w:spacing w:val="-3"/>
          <w:sz w:val="24"/>
        </w:rPr>
        <w:t xml:space="preserve"> </w:t>
      </w:r>
      <w:r>
        <w:rPr>
          <w:sz w:val="24"/>
        </w:rPr>
        <w:t>pollutants</w:t>
      </w:r>
      <w:r>
        <w:rPr>
          <w:spacing w:val="-2"/>
          <w:sz w:val="24"/>
        </w:rPr>
        <w:t xml:space="preserve"> </w:t>
      </w:r>
      <w:r>
        <w:rPr>
          <w:sz w:val="24"/>
        </w:rPr>
        <w:t>are</w:t>
      </w:r>
      <w:r>
        <w:rPr>
          <w:spacing w:val="-3"/>
          <w:sz w:val="24"/>
        </w:rPr>
        <w:t xml:space="preserve"> </w:t>
      </w:r>
      <w:r>
        <w:rPr>
          <w:sz w:val="24"/>
        </w:rPr>
        <w:t>prominent</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local</w:t>
      </w:r>
      <w:r>
        <w:rPr>
          <w:spacing w:val="-5"/>
          <w:sz w:val="24"/>
        </w:rPr>
        <w:t xml:space="preserve"> </w:t>
      </w:r>
      <w:r>
        <w:rPr>
          <w:sz w:val="24"/>
        </w:rPr>
        <w:t>area</w:t>
      </w:r>
      <w:r>
        <w:rPr>
          <w:spacing w:val="-2"/>
          <w:sz w:val="24"/>
        </w:rPr>
        <w:t xml:space="preserve"> </w:t>
      </w:r>
      <w:r>
        <w:rPr>
          <w:sz w:val="24"/>
        </w:rPr>
        <w:t>and</w:t>
      </w:r>
      <w:r>
        <w:rPr>
          <w:spacing w:val="-3"/>
          <w:sz w:val="24"/>
        </w:rPr>
        <w:t xml:space="preserve"> </w:t>
      </w:r>
      <w:r>
        <w:rPr>
          <w:sz w:val="24"/>
        </w:rPr>
        <w:t>how</w:t>
      </w:r>
      <w:r>
        <w:rPr>
          <w:spacing w:val="-3"/>
          <w:sz w:val="24"/>
        </w:rPr>
        <w:t xml:space="preserve"> </w:t>
      </w:r>
      <w:r>
        <w:rPr>
          <w:sz w:val="24"/>
        </w:rPr>
        <w:t>do</w:t>
      </w:r>
      <w:r>
        <w:rPr>
          <w:spacing w:val="-4"/>
          <w:sz w:val="24"/>
        </w:rPr>
        <w:t xml:space="preserve"> </w:t>
      </w:r>
      <w:r>
        <w:rPr>
          <w:sz w:val="24"/>
        </w:rPr>
        <w:t>they</w:t>
      </w:r>
      <w:r>
        <w:rPr>
          <w:spacing w:val="-2"/>
          <w:sz w:val="24"/>
        </w:rPr>
        <w:t xml:space="preserve"> </w:t>
      </w:r>
      <w:r>
        <w:rPr>
          <w:sz w:val="24"/>
        </w:rPr>
        <w:t>compare</w:t>
      </w:r>
      <w:r>
        <w:rPr>
          <w:spacing w:val="-1"/>
          <w:sz w:val="24"/>
        </w:rPr>
        <w:t xml:space="preserve"> </w:t>
      </w:r>
      <w:r>
        <w:rPr>
          <w:sz w:val="24"/>
        </w:rPr>
        <w:t>to</w:t>
      </w:r>
      <w:r>
        <w:rPr>
          <w:spacing w:val="-2"/>
          <w:sz w:val="24"/>
        </w:rPr>
        <w:t xml:space="preserve"> </w:t>
      </w:r>
      <w:r>
        <w:rPr>
          <w:sz w:val="24"/>
        </w:rPr>
        <w:t>pollutant</w:t>
      </w:r>
      <w:r>
        <w:rPr>
          <w:spacing w:val="-1"/>
          <w:sz w:val="24"/>
        </w:rPr>
        <w:t xml:space="preserve"> </w:t>
      </w:r>
      <w:r>
        <w:rPr>
          <w:sz w:val="24"/>
        </w:rPr>
        <w:t>levels</w:t>
      </w:r>
      <w:r>
        <w:rPr>
          <w:spacing w:val="-51"/>
          <w:sz w:val="24"/>
        </w:rPr>
        <w:t xml:space="preserve"> </w:t>
      </w:r>
      <w:r>
        <w:rPr>
          <w:sz w:val="24"/>
        </w:rPr>
        <w:t>found</w:t>
      </w:r>
      <w:r>
        <w:rPr>
          <w:spacing w:val="-2"/>
          <w:sz w:val="24"/>
        </w:rPr>
        <w:t xml:space="preserve"> </w:t>
      </w:r>
      <w:r>
        <w:rPr>
          <w:sz w:val="24"/>
        </w:rPr>
        <w:t>in this</w:t>
      </w:r>
      <w:r>
        <w:rPr>
          <w:spacing w:val="-2"/>
          <w:sz w:val="24"/>
        </w:rPr>
        <w:t xml:space="preserve"> </w:t>
      </w:r>
      <w:r>
        <w:rPr>
          <w:sz w:val="24"/>
        </w:rPr>
        <w:t>data?</w:t>
      </w:r>
    </w:p>
    <w:p w14:paraId="64CA3ADE" w14:textId="77777777" w:rsidR="00466F4B" w:rsidRDefault="003E2061">
      <w:pPr>
        <w:pStyle w:val="ListParagraph"/>
        <w:numPr>
          <w:ilvl w:val="0"/>
          <w:numId w:val="6"/>
        </w:numPr>
        <w:tabs>
          <w:tab w:val="left" w:pos="390"/>
        </w:tabs>
        <w:spacing w:before="63"/>
        <w:ind w:hanging="198"/>
        <w:rPr>
          <w:sz w:val="24"/>
        </w:rPr>
      </w:pPr>
      <w:r>
        <w:rPr>
          <w:sz w:val="24"/>
        </w:rPr>
        <w:t>What</w:t>
      </w:r>
      <w:r>
        <w:rPr>
          <w:spacing w:val="-4"/>
          <w:sz w:val="24"/>
        </w:rPr>
        <w:t xml:space="preserve"> </w:t>
      </w:r>
      <w:r>
        <w:rPr>
          <w:sz w:val="24"/>
        </w:rPr>
        <w:t>are</w:t>
      </w:r>
      <w:r>
        <w:rPr>
          <w:spacing w:val="-3"/>
          <w:sz w:val="24"/>
        </w:rPr>
        <w:t xml:space="preserve"> </w:t>
      </w:r>
      <w:r>
        <w:rPr>
          <w:sz w:val="24"/>
        </w:rPr>
        <w:t>the</w:t>
      </w:r>
      <w:r>
        <w:rPr>
          <w:spacing w:val="-1"/>
          <w:sz w:val="24"/>
        </w:rPr>
        <w:t xml:space="preserve"> </w:t>
      </w:r>
      <w:r>
        <w:rPr>
          <w:sz w:val="24"/>
        </w:rPr>
        <w:t>major</w:t>
      </w:r>
      <w:r>
        <w:rPr>
          <w:spacing w:val="-1"/>
          <w:sz w:val="24"/>
        </w:rPr>
        <w:t xml:space="preserve"> </w:t>
      </w:r>
      <w:r>
        <w:rPr>
          <w:sz w:val="24"/>
        </w:rPr>
        <w:t>sources</w:t>
      </w:r>
      <w:r>
        <w:rPr>
          <w:spacing w:val="-2"/>
          <w:sz w:val="24"/>
        </w:rPr>
        <w:t xml:space="preserve"> </w:t>
      </w:r>
      <w:r>
        <w:rPr>
          <w:sz w:val="24"/>
        </w:rPr>
        <w:t>of air</w:t>
      </w:r>
      <w:r>
        <w:rPr>
          <w:spacing w:val="-1"/>
          <w:sz w:val="24"/>
        </w:rPr>
        <w:t xml:space="preserve"> </w:t>
      </w:r>
      <w:r>
        <w:rPr>
          <w:sz w:val="24"/>
        </w:rPr>
        <w:t>pollution</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local</w:t>
      </w:r>
      <w:r>
        <w:rPr>
          <w:spacing w:val="-1"/>
          <w:sz w:val="24"/>
        </w:rPr>
        <w:t xml:space="preserve"> </w:t>
      </w:r>
      <w:r>
        <w:rPr>
          <w:sz w:val="24"/>
        </w:rPr>
        <w:t>area?</w:t>
      </w:r>
    </w:p>
    <w:p w14:paraId="3D41502F" w14:textId="77777777" w:rsidR="00466F4B" w:rsidRDefault="003E2061">
      <w:pPr>
        <w:pStyle w:val="ListParagraph"/>
        <w:numPr>
          <w:ilvl w:val="0"/>
          <w:numId w:val="6"/>
        </w:numPr>
        <w:tabs>
          <w:tab w:val="left" w:pos="390"/>
        </w:tabs>
        <w:spacing w:before="91" w:line="261" w:lineRule="auto"/>
        <w:ind w:right="236"/>
        <w:rPr>
          <w:sz w:val="24"/>
        </w:rPr>
      </w:pPr>
      <w:r>
        <w:rPr>
          <w:sz w:val="24"/>
        </w:rPr>
        <w:t>What are the notable air pollutants found in this dataset, what are their likely sources and what</w:t>
      </w:r>
      <w:r>
        <w:rPr>
          <w:spacing w:val="-52"/>
          <w:sz w:val="24"/>
        </w:rPr>
        <w:t xml:space="preserve"> </w:t>
      </w:r>
      <w:r>
        <w:rPr>
          <w:sz w:val="24"/>
        </w:rPr>
        <w:t>impact</w:t>
      </w:r>
      <w:r>
        <w:rPr>
          <w:spacing w:val="-2"/>
          <w:sz w:val="24"/>
        </w:rPr>
        <w:t xml:space="preserve"> </w:t>
      </w:r>
      <w:r>
        <w:rPr>
          <w:sz w:val="24"/>
        </w:rPr>
        <w:t>do</w:t>
      </w:r>
      <w:r>
        <w:rPr>
          <w:spacing w:val="-1"/>
          <w:sz w:val="24"/>
        </w:rPr>
        <w:t xml:space="preserve"> </w:t>
      </w:r>
      <w:r>
        <w:rPr>
          <w:sz w:val="24"/>
        </w:rPr>
        <w:t>they have</w:t>
      </w:r>
      <w:r>
        <w:rPr>
          <w:spacing w:val="-2"/>
          <w:sz w:val="24"/>
        </w:rPr>
        <w:t xml:space="preserve"> </w:t>
      </w:r>
      <w:r>
        <w:rPr>
          <w:sz w:val="24"/>
        </w:rPr>
        <w:t>on</w:t>
      </w:r>
      <w:r>
        <w:rPr>
          <w:spacing w:val="-1"/>
          <w:sz w:val="24"/>
        </w:rPr>
        <w:t xml:space="preserve"> </w:t>
      </w:r>
      <w:proofErr w:type="gramStart"/>
      <w:r>
        <w:rPr>
          <w:sz w:val="24"/>
        </w:rPr>
        <w:t>local residents</w:t>
      </w:r>
      <w:proofErr w:type="gramEnd"/>
      <w:r>
        <w:rPr>
          <w:sz w:val="24"/>
        </w:rPr>
        <w:t>?</w:t>
      </w:r>
    </w:p>
    <w:p w14:paraId="0DADE661" w14:textId="77777777" w:rsidR="00466F4B" w:rsidRDefault="003E2061">
      <w:pPr>
        <w:pStyle w:val="ListParagraph"/>
        <w:numPr>
          <w:ilvl w:val="0"/>
          <w:numId w:val="6"/>
        </w:numPr>
        <w:tabs>
          <w:tab w:val="left" w:pos="390"/>
        </w:tabs>
        <w:spacing w:before="66" w:line="261" w:lineRule="auto"/>
        <w:ind w:right="391"/>
        <w:rPr>
          <w:sz w:val="24"/>
        </w:rPr>
      </w:pPr>
      <w:r>
        <w:rPr>
          <w:sz w:val="24"/>
        </w:rPr>
        <w:t>What patterns can be identified in pollutants found in the dataset and what do those patterns</w:t>
      </w:r>
      <w:r>
        <w:rPr>
          <w:spacing w:val="-52"/>
          <w:sz w:val="24"/>
        </w:rPr>
        <w:t xml:space="preserve"> </w:t>
      </w:r>
      <w:r>
        <w:rPr>
          <w:sz w:val="24"/>
        </w:rPr>
        <w:t>reveal about</w:t>
      </w:r>
      <w:r>
        <w:rPr>
          <w:spacing w:val="1"/>
          <w:sz w:val="24"/>
        </w:rPr>
        <w:t xml:space="preserve"> </w:t>
      </w:r>
      <w:r>
        <w:rPr>
          <w:sz w:val="24"/>
        </w:rPr>
        <w:t>weather</w:t>
      </w:r>
      <w:r>
        <w:rPr>
          <w:spacing w:val="-2"/>
          <w:sz w:val="24"/>
        </w:rPr>
        <w:t xml:space="preserve"> </w:t>
      </w:r>
      <w:r>
        <w:rPr>
          <w:sz w:val="24"/>
        </w:rPr>
        <w:t>conditions</w:t>
      </w:r>
      <w:r>
        <w:rPr>
          <w:spacing w:val="-2"/>
          <w:sz w:val="24"/>
        </w:rPr>
        <w:t xml:space="preserve"> </w:t>
      </w:r>
      <w:r>
        <w:rPr>
          <w:sz w:val="24"/>
        </w:rPr>
        <w:t>and</w:t>
      </w:r>
      <w:r>
        <w:rPr>
          <w:spacing w:val="1"/>
          <w:sz w:val="24"/>
        </w:rPr>
        <w:t xml:space="preserve"> </w:t>
      </w:r>
      <w:r>
        <w:rPr>
          <w:sz w:val="24"/>
        </w:rPr>
        <w:t>pollutant sources?</w:t>
      </w:r>
    </w:p>
    <w:p w14:paraId="636BDFC4" w14:textId="77777777" w:rsidR="00466F4B" w:rsidRDefault="00466F4B">
      <w:pPr>
        <w:pStyle w:val="BodyText"/>
        <w:spacing w:before="11"/>
        <w:rPr>
          <w:sz w:val="29"/>
        </w:rPr>
      </w:pPr>
    </w:p>
    <w:p w14:paraId="56F30CD5" w14:textId="6A110F8F" w:rsidR="00466F4B" w:rsidRPr="003F1057" w:rsidRDefault="003E2061" w:rsidP="003F1057">
      <w:pPr>
        <w:pStyle w:val="Heading3"/>
        <w:spacing w:after="240"/>
      </w:pPr>
      <w:r>
        <w:t>Assessment</w:t>
      </w:r>
    </w:p>
    <w:p w14:paraId="45403227" w14:textId="77777777" w:rsidR="00466F4B" w:rsidRDefault="003E2061">
      <w:pPr>
        <w:pStyle w:val="BodyText"/>
        <w:ind w:left="192"/>
      </w:pPr>
      <w:r>
        <w:t>Assessment</w:t>
      </w:r>
      <w:r>
        <w:rPr>
          <w:spacing w:val="-3"/>
        </w:rPr>
        <w:t xml:space="preserve"> </w:t>
      </w:r>
      <w:r>
        <w:t>items</w:t>
      </w:r>
      <w:r>
        <w:rPr>
          <w:spacing w:val="-2"/>
        </w:rPr>
        <w:t xml:space="preserve"> </w:t>
      </w:r>
      <w:r>
        <w:t>for</w:t>
      </w:r>
      <w:r>
        <w:rPr>
          <w:spacing w:val="-3"/>
        </w:rPr>
        <w:t xml:space="preserve"> </w:t>
      </w:r>
      <w:r>
        <w:t>this</w:t>
      </w:r>
      <w:r>
        <w:rPr>
          <w:spacing w:val="-1"/>
        </w:rPr>
        <w:t xml:space="preserve"> </w:t>
      </w:r>
      <w:r>
        <w:t>dataset could</w:t>
      </w:r>
      <w:r>
        <w:rPr>
          <w:spacing w:val="-3"/>
        </w:rPr>
        <w:t xml:space="preserve"> </w:t>
      </w:r>
      <w:r>
        <w:t>include:</w:t>
      </w:r>
    </w:p>
    <w:p w14:paraId="4AD0D5CA" w14:textId="77777777" w:rsidR="00466F4B" w:rsidRDefault="003E2061">
      <w:pPr>
        <w:pStyle w:val="ListParagraph"/>
        <w:numPr>
          <w:ilvl w:val="0"/>
          <w:numId w:val="6"/>
        </w:numPr>
        <w:tabs>
          <w:tab w:val="left" w:pos="390"/>
        </w:tabs>
        <w:spacing w:before="150" w:line="264" w:lineRule="auto"/>
        <w:ind w:right="581"/>
        <w:rPr>
          <w:sz w:val="24"/>
        </w:rPr>
      </w:pPr>
      <w:r>
        <w:rPr>
          <w:sz w:val="24"/>
        </w:rPr>
        <w:t>A labelled graph, or series of graphs with the default settings customized to make sure that</w:t>
      </w:r>
      <w:r>
        <w:rPr>
          <w:spacing w:val="1"/>
          <w:sz w:val="24"/>
        </w:rPr>
        <w:t xml:space="preserve"> </w:t>
      </w:r>
      <w:r>
        <w:rPr>
          <w:sz w:val="24"/>
        </w:rPr>
        <w:t>scales start at zero, labels are accurate and readable, and legends are clear, readable, and in</w:t>
      </w:r>
      <w:r>
        <w:rPr>
          <w:spacing w:val="-53"/>
          <w:sz w:val="24"/>
        </w:rPr>
        <w:t xml:space="preserve"> </w:t>
      </w:r>
      <w:r>
        <w:rPr>
          <w:sz w:val="24"/>
        </w:rPr>
        <w:t>English (for</w:t>
      </w:r>
      <w:r>
        <w:rPr>
          <w:spacing w:val="-2"/>
          <w:sz w:val="24"/>
        </w:rPr>
        <w:t xml:space="preserve"> </w:t>
      </w:r>
      <w:r>
        <w:rPr>
          <w:sz w:val="24"/>
        </w:rPr>
        <w:t>example,</w:t>
      </w:r>
      <w:r>
        <w:rPr>
          <w:spacing w:val="-2"/>
          <w:sz w:val="24"/>
        </w:rPr>
        <w:t xml:space="preserve"> </w:t>
      </w:r>
      <w:r>
        <w:rPr>
          <w:sz w:val="24"/>
        </w:rPr>
        <w:t>using</w:t>
      </w:r>
      <w:r>
        <w:rPr>
          <w:spacing w:val="1"/>
          <w:sz w:val="24"/>
        </w:rPr>
        <w:t xml:space="preserve"> </w:t>
      </w:r>
      <w:r>
        <w:rPr>
          <w:sz w:val="24"/>
        </w:rPr>
        <w:t>‘Particles smaller</w:t>
      </w:r>
      <w:r>
        <w:rPr>
          <w:spacing w:val="-1"/>
          <w:sz w:val="24"/>
        </w:rPr>
        <w:t xml:space="preserve"> </w:t>
      </w:r>
      <w:r>
        <w:rPr>
          <w:sz w:val="24"/>
        </w:rPr>
        <w:t>than</w:t>
      </w:r>
      <w:r>
        <w:rPr>
          <w:spacing w:val="-2"/>
          <w:sz w:val="24"/>
        </w:rPr>
        <w:t xml:space="preserve"> </w:t>
      </w:r>
      <w:r>
        <w:rPr>
          <w:sz w:val="24"/>
        </w:rPr>
        <w:t>10µm’</w:t>
      </w:r>
      <w:r>
        <w:rPr>
          <w:spacing w:val="-3"/>
          <w:sz w:val="24"/>
        </w:rPr>
        <w:t xml:space="preserve"> </w:t>
      </w:r>
      <w:r>
        <w:rPr>
          <w:sz w:val="24"/>
        </w:rPr>
        <w:t>rather</w:t>
      </w:r>
      <w:r>
        <w:rPr>
          <w:spacing w:val="-1"/>
          <w:sz w:val="24"/>
        </w:rPr>
        <w:t xml:space="preserve"> </w:t>
      </w:r>
      <w:r>
        <w:rPr>
          <w:sz w:val="24"/>
        </w:rPr>
        <w:t>than</w:t>
      </w:r>
      <w:r>
        <w:rPr>
          <w:spacing w:val="-2"/>
          <w:sz w:val="24"/>
        </w:rPr>
        <w:t xml:space="preserve"> </w:t>
      </w:r>
      <w:r>
        <w:rPr>
          <w:sz w:val="24"/>
        </w:rPr>
        <w:t>PM10).</w:t>
      </w:r>
    </w:p>
    <w:p w14:paraId="48A67522" w14:textId="77777777" w:rsidR="00466F4B" w:rsidRDefault="003E2061">
      <w:pPr>
        <w:pStyle w:val="ListParagraph"/>
        <w:numPr>
          <w:ilvl w:val="0"/>
          <w:numId w:val="6"/>
        </w:numPr>
        <w:tabs>
          <w:tab w:val="left" w:pos="390"/>
        </w:tabs>
        <w:spacing w:before="60" w:line="261" w:lineRule="auto"/>
        <w:ind w:right="155"/>
        <w:rPr>
          <w:sz w:val="24"/>
        </w:rPr>
      </w:pPr>
      <w:r>
        <w:rPr>
          <w:sz w:val="24"/>
        </w:rPr>
        <w:t>Graphs comparing Summer and Autumn readings for key measurements, and a discussion of the</w:t>
      </w:r>
      <w:r>
        <w:rPr>
          <w:spacing w:val="-52"/>
          <w:sz w:val="24"/>
        </w:rPr>
        <w:t xml:space="preserve"> </w:t>
      </w:r>
      <w:r>
        <w:rPr>
          <w:sz w:val="24"/>
        </w:rPr>
        <w:t>differences between</w:t>
      </w:r>
      <w:r>
        <w:rPr>
          <w:spacing w:val="-1"/>
          <w:sz w:val="24"/>
        </w:rPr>
        <w:t xml:space="preserve"> </w:t>
      </w:r>
      <w:r>
        <w:rPr>
          <w:sz w:val="24"/>
        </w:rPr>
        <w:t>the</w:t>
      </w:r>
      <w:r>
        <w:rPr>
          <w:spacing w:val="-1"/>
          <w:sz w:val="24"/>
        </w:rPr>
        <w:t xml:space="preserve"> </w:t>
      </w:r>
      <w:r>
        <w:rPr>
          <w:sz w:val="24"/>
        </w:rPr>
        <w:t>recorded</w:t>
      </w:r>
      <w:r>
        <w:rPr>
          <w:spacing w:val="1"/>
          <w:sz w:val="24"/>
        </w:rPr>
        <w:t xml:space="preserve"> </w:t>
      </w:r>
      <w:r>
        <w:rPr>
          <w:sz w:val="24"/>
        </w:rPr>
        <w:t>values.</w:t>
      </w:r>
    </w:p>
    <w:p w14:paraId="34E86F85" w14:textId="77777777" w:rsidR="00466F4B" w:rsidRDefault="003E2061">
      <w:pPr>
        <w:pStyle w:val="ListParagraph"/>
        <w:numPr>
          <w:ilvl w:val="0"/>
          <w:numId w:val="6"/>
        </w:numPr>
        <w:tabs>
          <w:tab w:val="left" w:pos="390"/>
        </w:tabs>
        <w:spacing w:before="66" w:line="261" w:lineRule="auto"/>
        <w:ind w:right="461"/>
        <w:rPr>
          <w:sz w:val="24"/>
        </w:rPr>
      </w:pPr>
      <w:r>
        <w:rPr>
          <w:sz w:val="24"/>
        </w:rPr>
        <w:t>A poster about the health impacts of different pollutants, with a visualization of key pollutant</w:t>
      </w:r>
      <w:r>
        <w:rPr>
          <w:spacing w:val="-53"/>
          <w:sz w:val="24"/>
        </w:rPr>
        <w:t xml:space="preserve"> </w:t>
      </w:r>
      <w:r>
        <w:rPr>
          <w:sz w:val="24"/>
        </w:rPr>
        <w:t>values, showing standards as well as</w:t>
      </w:r>
      <w:r>
        <w:rPr>
          <w:spacing w:val="-2"/>
          <w:sz w:val="24"/>
        </w:rPr>
        <w:t xml:space="preserve"> </w:t>
      </w:r>
      <w:r>
        <w:rPr>
          <w:sz w:val="24"/>
        </w:rPr>
        <w:t>measured</w:t>
      </w:r>
      <w:r>
        <w:rPr>
          <w:spacing w:val="-1"/>
          <w:sz w:val="24"/>
        </w:rPr>
        <w:t xml:space="preserve"> </w:t>
      </w:r>
      <w:r>
        <w:rPr>
          <w:sz w:val="24"/>
        </w:rPr>
        <w:t>values.</w:t>
      </w:r>
    </w:p>
    <w:p w14:paraId="540B16CF" w14:textId="77777777" w:rsidR="00466F4B" w:rsidRDefault="003E2061">
      <w:pPr>
        <w:pStyle w:val="ListParagraph"/>
        <w:numPr>
          <w:ilvl w:val="0"/>
          <w:numId w:val="6"/>
        </w:numPr>
        <w:tabs>
          <w:tab w:val="left" w:pos="390"/>
        </w:tabs>
        <w:spacing w:before="67"/>
        <w:ind w:hanging="198"/>
        <w:rPr>
          <w:sz w:val="24"/>
        </w:rPr>
      </w:pPr>
      <w:r>
        <w:rPr>
          <w:sz w:val="24"/>
        </w:rPr>
        <w:t>A</w:t>
      </w:r>
      <w:r>
        <w:rPr>
          <w:spacing w:val="-1"/>
          <w:sz w:val="24"/>
        </w:rPr>
        <w:t xml:space="preserve"> </w:t>
      </w:r>
      <w:r>
        <w:rPr>
          <w:sz w:val="24"/>
        </w:rPr>
        <w:t>spreadsheet</w:t>
      </w:r>
      <w:r>
        <w:rPr>
          <w:spacing w:val="-2"/>
          <w:sz w:val="24"/>
        </w:rPr>
        <w:t xml:space="preserve"> </w:t>
      </w:r>
      <w:r>
        <w:rPr>
          <w:sz w:val="24"/>
        </w:rPr>
        <w:t>with</w:t>
      </w:r>
      <w:r>
        <w:rPr>
          <w:spacing w:val="-3"/>
          <w:sz w:val="24"/>
        </w:rPr>
        <w:t xml:space="preserve"> </w:t>
      </w:r>
      <w:r>
        <w:rPr>
          <w:sz w:val="24"/>
        </w:rPr>
        <w:t>formulae</w:t>
      </w:r>
      <w:r>
        <w:rPr>
          <w:spacing w:val="-3"/>
          <w:sz w:val="24"/>
        </w:rPr>
        <w:t xml:space="preserve"> </w:t>
      </w:r>
      <w:r>
        <w:rPr>
          <w:sz w:val="24"/>
        </w:rPr>
        <w:t>to calculate</w:t>
      </w:r>
      <w:r>
        <w:rPr>
          <w:spacing w:val="-4"/>
          <w:sz w:val="24"/>
        </w:rPr>
        <w:t xml:space="preserve"> </w:t>
      </w:r>
      <w:r>
        <w:rPr>
          <w:sz w:val="24"/>
        </w:rPr>
        <w:t>summary</w:t>
      </w:r>
      <w:r>
        <w:rPr>
          <w:spacing w:val="-2"/>
          <w:sz w:val="24"/>
        </w:rPr>
        <w:t xml:space="preserve"> </w:t>
      </w:r>
      <w:r>
        <w:rPr>
          <w:sz w:val="24"/>
        </w:rPr>
        <w:t>statistics.</w:t>
      </w:r>
    </w:p>
    <w:p w14:paraId="4876E6B4" w14:textId="77777777" w:rsidR="00466F4B" w:rsidRDefault="003E2061">
      <w:pPr>
        <w:pStyle w:val="ListParagraph"/>
        <w:numPr>
          <w:ilvl w:val="0"/>
          <w:numId w:val="6"/>
        </w:numPr>
        <w:tabs>
          <w:tab w:val="left" w:pos="390"/>
        </w:tabs>
        <w:ind w:hanging="198"/>
        <w:rPr>
          <w:sz w:val="24"/>
        </w:rPr>
      </w:pPr>
      <w:r>
        <w:rPr>
          <w:sz w:val="24"/>
        </w:rPr>
        <w:t>Code</w:t>
      </w:r>
      <w:r>
        <w:rPr>
          <w:spacing w:val="-3"/>
          <w:sz w:val="24"/>
        </w:rPr>
        <w:t xml:space="preserve"> </w:t>
      </w:r>
      <w:r>
        <w:rPr>
          <w:sz w:val="24"/>
        </w:rPr>
        <w:t>to</w:t>
      </w:r>
      <w:r>
        <w:rPr>
          <w:spacing w:val="-1"/>
          <w:sz w:val="24"/>
        </w:rPr>
        <w:t xml:space="preserve"> </w:t>
      </w:r>
      <w:r>
        <w:rPr>
          <w:sz w:val="24"/>
        </w:rPr>
        <w:t>extract</w:t>
      </w:r>
      <w:r>
        <w:rPr>
          <w:spacing w:val="-2"/>
          <w:sz w:val="24"/>
        </w:rPr>
        <w:t xml:space="preserve"> </w:t>
      </w:r>
      <w:r>
        <w:rPr>
          <w:sz w:val="24"/>
        </w:rPr>
        <w:t>pollutant</w:t>
      </w:r>
      <w:r>
        <w:rPr>
          <w:spacing w:val="-3"/>
          <w:sz w:val="24"/>
        </w:rPr>
        <w:t xml:space="preserve"> </w:t>
      </w:r>
      <w:r>
        <w:rPr>
          <w:sz w:val="24"/>
        </w:rPr>
        <w:t>values</w:t>
      </w:r>
      <w:r>
        <w:rPr>
          <w:spacing w:val="-2"/>
          <w:sz w:val="24"/>
        </w:rPr>
        <w:t xml:space="preserve"> </w:t>
      </w:r>
      <w:r>
        <w:rPr>
          <w:sz w:val="24"/>
        </w:rPr>
        <w:t>from</w:t>
      </w:r>
      <w:r>
        <w:rPr>
          <w:spacing w:val="-4"/>
          <w:sz w:val="24"/>
        </w:rPr>
        <w:t xml:space="preserve"> </w:t>
      </w:r>
      <w:r>
        <w:rPr>
          <w:sz w:val="24"/>
        </w:rPr>
        <w:t>the</w:t>
      </w:r>
      <w:r>
        <w:rPr>
          <w:spacing w:val="-2"/>
          <w:sz w:val="24"/>
        </w:rPr>
        <w:t xml:space="preserve"> </w:t>
      </w:r>
      <w:r>
        <w:rPr>
          <w:sz w:val="24"/>
        </w:rPr>
        <w:t>file,</w:t>
      </w:r>
      <w:r>
        <w:rPr>
          <w:spacing w:val="-4"/>
          <w:sz w:val="24"/>
        </w:rPr>
        <w:t xml:space="preserve"> </w:t>
      </w:r>
      <w:r>
        <w:rPr>
          <w:sz w:val="24"/>
        </w:rPr>
        <w:t>calculate</w:t>
      </w:r>
      <w:r>
        <w:rPr>
          <w:spacing w:val="-3"/>
          <w:sz w:val="24"/>
        </w:rPr>
        <w:t xml:space="preserve"> </w:t>
      </w:r>
      <w:r>
        <w:rPr>
          <w:sz w:val="24"/>
        </w:rPr>
        <w:t>and</w:t>
      </w:r>
      <w:r>
        <w:rPr>
          <w:spacing w:val="-1"/>
          <w:sz w:val="24"/>
        </w:rPr>
        <w:t xml:space="preserve"> </w:t>
      </w:r>
      <w:r>
        <w:rPr>
          <w:sz w:val="24"/>
        </w:rPr>
        <w:t>report</w:t>
      </w:r>
      <w:r>
        <w:rPr>
          <w:spacing w:val="-1"/>
          <w:sz w:val="24"/>
        </w:rPr>
        <w:t xml:space="preserve"> </w:t>
      </w:r>
      <w:r>
        <w:rPr>
          <w:sz w:val="24"/>
        </w:rPr>
        <w:t>summary</w:t>
      </w:r>
      <w:r>
        <w:rPr>
          <w:spacing w:val="-1"/>
          <w:sz w:val="24"/>
        </w:rPr>
        <w:t xml:space="preserve"> </w:t>
      </w:r>
      <w:r>
        <w:rPr>
          <w:sz w:val="24"/>
        </w:rPr>
        <w:t>statistics.</w:t>
      </w:r>
    </w:p>
    <w:p w14:paraId="147D69A0" w14:textId="77777777" w:rsidR="00466F4B" w:rsidRDefault="003E2061">
      <w:pPr>
        <w:pStyle w:val="ListParagraph"/>
        <w:numPr>
          <w:ilvl w:val="0"/>
          <w:numId w:val="6"/>
        </w:numPr>
        <w:tabs>
          <w:tab w:val="left" w:pos="390"/>
        </w:tabs>
        <w:spacing w:before="88" w:line="261" w:lineRule="auto"/>
        <w:ind w:right="459"/>
        <w:rPr>
          <w:sz w:val="24"/>
        </w:rPr>
      </w:pPr>
      <w:r>
        <w:rPr>
          <w:sz w:val="24"/>
        </w:rPr>
        <w:t>Code to detect when pollutants exceed the standards (bearing in mind that the standards are</w:t>
      </w:r>
      <w:r>
        <w:rPr>
          <w:spacing w:val="-52"/>
          <w:sz w:val="24"/>
        </w:rPr>
        <w:t xml:space="preserve"> </w:t>
      </w:r>
      <w:r>
        <w:rPr>
          <w:sz w:val="24"/>
        </w:rPr>
        <w:t>calculated</w:t>
      </w:r>
      <w:r>
        <w:rPr>
          <w:spacing w:val="-1"/>
          <w:sz w:val="24"/>
        </w:rPr>
        <w:t xml:space="preserve"> </w:t>
      </w:r>
      <w:r>
        <w:rPr>
          <w:sz w:val="24"/>
        </w:rPr>
        <w:t>differently for</w:t>
      </w:r>
      <w:r>
        <w:rPr>
          <w:spacing w:val="-1"/>
          <w:sz w:val="24"/>
        </w:rPr>
        <w:t xml:space="preserve"> </w:t>
      </w:r>
      <w:r>
        <w:rPr>
          <w:sz w:val="24"/>
        </w:rPr>
        <w:t>each</w:t>
      </w:r>
      <w:r>
        <w:rPr>
          <w:spacing w:val="-1"/>
          <w:sz w:val="24"/>
        </w:rPr>
        <w:t xml:space="preserve"> </w:t>
      </w:r>
      <w:r>
        <w:rPr>
          <w:sz w:val="24"/>
        </w:rPr>
        <w:t>pollutant).</w:t>
      </w:r>
    </w:p>
    <w:p w14:paraId="2A49D79F" w14:textId="77777777" w:rsidR="00466F4B" w:rsidRDefault="00466F4B">
      <w:pPr>
        <w:spacing w:line="261" w:lineRule="auto"/>
        <w:rPr>
          <w:sz w:val="24"/>
        </w:rPr>
        <w:sectPr w:rsidR="00466F4B">
          <w:pgSz w:w="11910" w:h="16840"/>
          <w:pgMar w:top="1080" w:right="1020" w:bottom="900" w:left="940" w:header="0" w:footer="706" w:gutter="0"/>
          <w:cols w:space="720"/>
        </w:sectPr>
      </w:pPr>
    </w:p>
    <w:p w14:paraId="6DE1C6F3" w14:textId="18E49994" w:rsidR="00466F4B" w:rsidRPr="00985810" w:rsidRDefault="000C2710" w:rsidP="00985810">
      <w:pPr>
        <w:pStyle w:val="Heading1"/>
        <w:rPr>
          <w:color w:val="808080" w:themeColor="background1" w:themeShade="80"/>
        </w:rPr>
      </w:pPr>
      <w:bookmarkStart w:id="13" w:name="_Toc172810960"/>
      <w:r w:rsidRPr="00985810">
        <w:rPr>
          <w:color w:val="808080" w:themeColor="background1" w:themeShade="80"/>
        </w:rPr>
        <w:lastRenderedPageBreak/>
        <w:t>Appendix A R</w:t>
      </w:r>
      <w:r w:rsidR="003E2061" w:rsidRPr="00985810">
        <w:rPr>
          <w:color w:val="808080" w:themeColor="background1" w:themeShade="80"/>
        </w:rPr>
        <w:t>eferences</w:t>
      </w:r>
      <w:bookmarkEnd w:id="13"/>
    </w:p>
    <w:p w14:paraId="099A5077" w14:textId="77777777" w:rsidR="00466F4B" w:rsidRDefault="00466F4B">
      <w:pPr>
        <w:pStyle w:val="BodyText"/>
        <w:rPr>
          <w:sz w:val="20"/>
        </w:rPr>
      </w:pPr>
    </w:p>
    <w:p w14:paraId="5DA3B38A" w14:textId="5C3DE710" w:rsidR="00C04E62" w:rsidRPr="00C04E62" w:rsidRDefault="00C04E62" w:rsidP="00C04E62">
      <w:pPr>
        <w:pStyle w:val="BodyText"/>
        <w:ind w:left="195"/>
        <w:rPr>
          <w:b/>
          <w:bCs/>
          <w:sz w:val="28"/>
          <w:szCs w:val="36"/>
        </w:rPr>
      </w:pPr>
      <w:r w:rsidRPr="00C04E62">
        <w:rPr>
          <w:b/>
          <w:bCs/>
          <w:sz w:val="28"/>
          <w:szCs w:val="36"/>
        </w:rPr>
        <w:t xml:space="preserve">Educational Dataset: </w:t>
      </w:r>
    </w:p>
    <w:p w14:paraId="6C2B8AC6" w14:textId="786C58C0" w:rsidR="00C04E62" w:rsidRPr="000C2710" w:rsidRDefault="00C04E62" w:rsidP="00C04E62">
      <w:pPr>
        <w:pStyle w:val="BodyText"/>
        <w:ind w:left="195"/>
        <w:rPr>
          <w:szCs w:val="32"/>
        </w:rPr>
      </w:pPr>
      <w:r w:rsidRPr="000C2710">
        <w:rPr>
          <w:szCs w:val="32"/>
        </w:rPr>
        <w:t>Sydney Particle Study</w:t>
      </w:r>
    </w:p>
    <w:p w14:paraId="5D77BF5F" w14:textId="77777777" w:rsidR="00C04E62" w:rsidRPr="00C04E62" w:rsidRDefault="00C04E62" w:rsidP="00C04E62">
      <w:pPr>
        <w:pStyle w:val="BodyText"/>
        <w:rPr>
          <w:sz w:val="20"/>
        </w:rPr>
      </w:pPr>
    </w:p>
    <w:p w14:paraId="55F579A6" w14:textId="6F95ADEA" w:rsidR="00C04E62" w:rsidRPr="00C04E62" w:rsidRDefault="00C04E62" w:rsidP="00C04E62">
      <w:pPr>
        <w:pStyle w:val="BodyText"/>
        <w:ind w:left="195"/>
        <w:rPr>
          <w:b/>
          <w:bCs/>
          <w:sz w:val="28"/>
          <w:szCs w:val="36"/>
        </w:rPr>
      </w:pPr>
      <w:r w:rsidRPr="00C04E62">
        <w:rPr>
          <w:b/>
          <w:bCs/>
          <w:sz w:val="28"/>
          <w:szCs w:val="36"/>
        </w:rPr>
        <w:t xml:space="preserve">Original Dataset: </w:t>
      </w:r>
    </w:p>
    <w:p w14:paraId="473B4E72" w14:textId="77777777" w:rsidR="00C04E62" w:rsidRPr="000C2710" w:rsidRDefault="00C04E62" w:rsidP="00C04E62">
      <w:pPr>
        <w:pStyle w:val="TableParagraph"/>
        <w:spacing w:before="119" w:after="240"/>
        <w:ind w:left="195"/>
        <w:rPr>
          <w:sz w:val="24"/>
          <w:szCs w:val="24"/>
          <w:u w:val="single"/>
        </w:rPr>
      </w:pPr>
      <w:hyperlink r:id="rId18" w:history="1">
        <w:r w:rsidRPr="000C2710">
          <w:rPr>
            <w:rStyle w:val="Hyperlink"/>
            <w:color w:val="auto"/>
            <w:sz w:val="24"/>
            <w:szCs w:val="24"/>
          </w:rPr>
          <w:t>Keywood, Melita; Selleck, Paul; Galbally, Ian; Lawson, Sarah; Powell, Jennifer; Cheng, Min; Gillett, Rob; Ward, Jason; Ha</w:t>
        </w:r>
        <w:r w:rsidRPr="000C2710">
          <w:rPr>
            <w:rStyle w:val="Hyperlink"/>
            <w:color w:val="auto"/>
            <w:sz w:val="24"/>
            <w:szCs w:val="24"/>
          </w:rPr>
          <w:t>r</w:t>
        </w:r>
        <w:r w:rsidRPr="000C2710">
          <w:rPr>
            <w:rStyle w:val="Hyperlink"/>
            <w:color w:val="auto"/>
            <w:sz w:val="24"/>
            <w:szCs w:val="24"/>
          </w:rPr>
          <w:t>nwell, James; Dunne, Erin; Boast, Kate; Reisen, Fabienne; Molloy, Suzie; Griffiths, Alan; Chambers, Scott; Crumeyrolle, Suzanne; Zhang, Chuanfu; Zeng, Jianrong; Fedele, Rosie (2016): Sydney Particle Study 1 - Aerosol and gas data collection. v3. CSIRO. Data Collection. https://doi.org/10.4225/08/57903B83D6A5D</w:t>
        </w:r>
      </w:hyperlink>
    </w:p>
    <w:p w14:paraId="3CF8250A" w14:textId="5D9C87BB" w:rsidR="00C04E62" w:rsidRPr="000C2710" w:rsidRDefault="00C04E62" w:rsidP="00DC3068">
      <w:pPr>
        <w:pStyle w:val="BodyText"/>
        <w:spacing w:after="240"/>
        <w:ind w:left="195"/>
        <w:rPr>
          <w:u w:val="single"/>
        </w:rPr>
      </w:pPr>
      <w:hyperlink r:id="rId19" w:history="1">
        <w:r w:rsidRPr="000C2710">
          <w:rPr>
            <w:rStyle w:val="Hyperlink"/>
            <w:color w:val="auto"/>
          </w:rPr>
          <w:t>Keywood, Melita; Selleck, Paul; Galbally, Ian; Lawson, Sarah; Powell, Jennifer; Cheng, Min; Gillett, Rob; Ward, Jason; Harnwell, James; Dunne, Erin; Boast, Kate; Reisen, Fabienne; Molloy, Suzie; Griffiths, Alan; Chambers, Scott; Humphries, Ruhi; Guerette, Elise-Andree; Cohen, David (2016): Sydney Particle Study 2 - Aerosol and gas data collection. v1. CSIRO. Data Collection. https://doi.org/10.4225/08/5791B5528BD63</w:t>
        </w:r>
      </w:hyperlink>
    </w:p>
    <w:p w14:paraId="3DCE1456" w14:textId="6E7087D9" w:rsidR="00C04E62" w:rsidRPr="00C04E62" w:rsidRDefault="00C04E62" w:rsidP="00DC3068">
      <w:pPr>
        <w:pStyle w:val="BodyText"/>
        <w:ind w:left="195"/>
        <w:rPr>
          <w:b/>
          <w:bCs/>
          <w:sz w:val="28"/>
          <w:szCs w:val="28"/>
        </w:rPr>
      </w:pPr>
      <w:r w:rsidRPr="00C04E62">
        <w:rPr>
          <w:b/>
          <w:bCs/>
          <w:sz w:val="28"/>
          <w:szCs w:val="28"/>
        </w:rPr>
        <w:t>Published Papers:</w:t>
      </w:r>
    </w:p>
    <w:p w14:paraId="6BCC884E" w14:textId="14C1F4D6" w:rsidR="00466F4B" w:rsidRPr="000C2710" w:rsidRDefault="00C04E62" w:rsidP="000C2710">
      <w:pPr>
        <w:pStyle w:val="BodyText"/>
        <w:spacing w:after="240"/>
        <w:ind w:left="195"/>
        <w:rPr>
          <w:sz w:val="20"/>
        </w:rPr>
      </w:pPr>
      <w:hyperlink r:id="rId20">
        <w:r w:rsidRPr="00843484">
          <w:t>NSW</w:t>
        </w:r>
        <w:r w:rsidRPr="00843484">
          <w:rPr>
            <w:spacing w:val="-3"/>
          </w:rPr>
          <w:t xml:space="preserve"> </w:t>
        </w:r>
        <w:r w:rsidRPr="00843484">
          <w:t>Office</w:t>
        </w:r>
        <w:r w:rsidRPr="00843484">
          <w:rPr>
            <w:spacing w:val="-1"/>
          </w:rPr>
          <w:t xml:space="preserve"> </w:t>
        </w:r>
        <w:r w:rsidRPr="00843484">
          <w:t>of</w:t>
        </w:r>
        <w:r w:rsidRPr="00843484">
          <w:rPr>
            <w:spacing w:val="-1"/>
          </w:rPr>
          <w:t xml:space="preserve"> </w:t>
        </w:r>
        <w:r w:rsidRPr="00843484">
          <w:t>Environment</w:t>
        </w:r>
        <w:r w:rsidRPr="00843484">
          <w:rPr>
            <w:spacing w:val="-3"/>
          </w:rPr>
          <w:t xml:space="preserve"> </w:t>
        </w:r>
        <w:r w:rsidRPr="00843484">
          <w:t>&amp;</w:t>
        </w:r>
        <w:r w:rsidRPr="00843484">
          <w:rPr>
            <w:spacing w:val="-3"/>
          </w:rPr>
          <w:t xml:space="preserve"> </w:t>
        </w:r>
        <w:r w:rsidRPr="00843484">
          <w:t>Heritage</w:t>
        </w:r>
        <w:r w:rsidRPr="00843484">
          <w:rPr>
            <w:spacing w:val="2"/>
          </w:rPr>
          <w:t xml:space="preserve"> </w:t>
        </w:r>
        <w:r w:rsidRPr="00843484">
          <w:t>–</w:t>
        </w:r>
        <w:r w:rsidRPr="00843484">
          <w:rPr>
            <w:spacing w:val="-3"/>
          </w:rPr>
          <w:t xml:space="preserve"> </w:t>
        </w:r>
        <w:r w:rsidRPr="00843484">
          <w:t>Sydney</w:t>
        </w:r>
        <w:r w:rsidRPr="00843484">
          <w:rPr>
            <w:spacing w:val="-4"/>
          </w:rPr>
          <w:t xml:space="preserve"> </w:t>
        </w:r>
        <w:r w:rsidRPr="00843484">
          <w:t>Particle</w:t>
        </w:r>
        <w:r w:rsidRPr="00843484">
          <w:rPr>
            <w:spacing w:val="-4"/>
          </w:rPr>
          <w:t xml:space="preserve"> </w:t>
        </w:r>
        <w:r w:rsidRPr="00843484">
          <w:t>Study</w:t>
        </w:r>
      </w:hyperlink>
    </w:p>
    <w:p w14:paraId="7BB0E31E" w14:textId="6A925472" w:rsidR="00C04E62" w:rsidRPr="00C04E62" w:rsidRDefault="00C04E62" w:rsidP="00DC3068">
      <w:pPr>
        <w:pStyle w:val="BodyText"/>
        <w:ind w:left="195"/>
        <w:rPr>
          <w:b/>
          <w:bCs/>
          <w:sz w:val="28"/>
          <w:szCs w:val="28"/>
        </w:rPr>
      </w:pPr>
      <w:r>
        <w:rPr>
          <w:b/>
          <w:bCs/>
          <w:sz w:val="28"/>
          <w:szCs w:val="28"/>
        </w:rPr>
        <w:t>Supporting Information:</w:t>
      </w:r>
    </w:p>
    <w:p w14:paraId="33D9AD77" w14:textId="77777777" w:rsidR="00C04E62" w:rsidRPr="000C2710" w:rsidRDefault="00C04E62" w:rsidP="00DC3068">
      <w:pPr>
        <w:pStyle w:val="TableParagraph"/>
        <w:numPr>
          <w:ilvl w:val="0"/>
          <w:numId w:val="12"/>
        </w:numPr>
        <w:spacing w:before="0"/>
        <w:ind w:left="808"/>
        <w:rPr>
          <w:sz w:val="24"/>
          <w:szCs w:val="24"/>
          <w:u w:val="single"/>
        </w:rPr>
      </w:pPr>
      <w:hyperlink r:id="rId21">
        <w:r w:rsidRPr="000C2710">
          <w:rPr>
            <w:sz w:val="24"/>
            <w:szCs w:val="24"/>
            <w:u w:val="single"/>
          </w:rPr>
          <w:t>CSIRO</w:t>
        </w:r>
        <w:r w:rsidRPr="000C2710">
          <w:rPr>
            <w:spacing w:val="-2"/>
            <w:sz w:val="24"/>
            <w:szCs w:val="24"/>
            <w:u w:val="single"/>
          </w:rPr>
          <w:t xml:space="preserve"> </w:t>
        </w:r>
        <w:r w:rsidRPr="000C2710">
          <w:rPr>
            <w:sz w:val="24"/>
            <w:szCs w:val="24"/>
            <w:u w:val="single"/>
          </w:rPr>
          <w:t>–</w:t>
        </w:r>
        <w:r w:rsidRPr="000C2710">
          <w:rPr>
            <w:spacing w:val="-1"/>
            <w:sz w:val="24"/>
            <w:szCs w:val="24"/>
            <w:u w:val="single"/>
          </w:rPr>
          <w:t xml:space="preserve"> </w:t>
        </w:r>
        <w:r w:rsidRPr="000C2710">
          <w:rPr>
            <w:sz w:val="24"/>
            <w:szCs w:val="24"/>
            <w:u w:val="single"/>
          </w:rPr>
          <w:t>Air</w:t>
        </w:r>
        <w:r w:rsidRPr="000C2710">
          <w:rPr>
            <w:spacing w:val="-1"/>
            <w:sz w:val="24"/>
            <w:szCs w:val="24"/>
            <w:u w:val="single"/>
          </w:rPr>
          <w:t xml:space="preserve"> </w:t>
        </w:r>
        <w:r w:rsidRPr="000C2710">
          <w:rPr>
            <w:sz w:val="24"/>
            <w:szCs w:val="24"/>
            <w:u w:val="single"/>
          </w:rPr>
          <w:t>Quality</w:t>
        </w:r>
      </w:hyperlink>
    </w:p>
    <w:p w14:paraId="40E079FC" w14:textId="77777777" w:rsidR="00C04E62" w:rsidRPr="000C2710" w:rsidRDefault="00C04E62" w:rsidP="00DC3068">
      <w:pPr>
        <w:pStyle w:val="TableParagraph"/>
        <w:numPr>
          <w:ilvl w:val="0"/>
          <w:numId w:val="12"/>
        </w:numPr>
        <w:spacing w:before="0"/>
        <w:ind w:left="808"/>
        <w:rPr>
          <w:sz w:val="24"/>
          <w:szCs w:val="24"/>
          <w:u w:val="single"/>
        </w:rPr>
      </w:pPr>
      <w:hyperlink r:id="rId22">
        <w:r w:rsidRPr="000C2710">
          <w:rPr>
            <w:sz w:val="24"/>
            <w:szCs w:val="24"/>
            <w:u w:val="single"/>
          </w:rPr>
          <w:t>NSW</w:t>
        </w:r>
        <w:r w:rsidRPr="000C2710">
          <w:rPr>
            <w:spacing w:val="-3"/>
            <w:sz w:val="24"/>
            <w:szCs w:val="24"/>
            <w:u w:val="single"/>
          </w:rPr>
          <w:t xml:space="preserve"> </w:t>
        </w:r>
        <w:r w:rsidRPr="000C2710">
          <w:rPr>
            <w:sz w:val="24"/>
            <w:szCs w:val="24"/>
            <w:u w:val="single"/>
          </w:rPr>
          <w:t>Office</w:t>
        </w:r>
        <w:r w:rsidRPr="000C2710">
          <w:rPr>
            <w:spacing w:val="-1"/>
            <w:sz w:val="24"/>
            <w:szCs w:val="24"/>
            <w:u w:val="single"/>
          </w:rPr>
          <w:t xml:space="preserve"> </w:t>
        </w:r>
        <w:r w:rsidRPr="000C2710">
          <w:rPr>
            <w:sz w:val="24"/>
            <w:szCs w:val="24"/>
            <w:u w:val="single"/>
          </w:rPr>
          <w:t>of</w:t>
        </w:r>
        <w:r w:rsidRPr="000C2710">
          <w:rPr>
            <w:spacing w:val="-1"/>
            <w:sz w:val="24"/>
            <w:szCs w:val="24"/>
            <w:u w:val="single"/>
          </w:rPr>
          <w:t xml:space="preserve"> </w:t>
        </w:r>
        <w:r w:rsidRPr="000C2710">
          <w:rPr>
            <w:sz w:val="24"/>
            <w:szCs w:val="24"/>
            <w:u w:val="single"/>
          </w:rPr>
          <w:t>Environment</w:t>
        </w:r>
        <w:r w:rsidRPr="000C2710">
          <w:rPr>
            <w:spacing w:val="-4"/>
            <w:sz w:val="24"/>
            <w:szCs w:val="24"/>
            <w:u w:val="single"/>
          </w:rPr>
          <w:t xml:space="preserve"> </w:t>
        </w:r>
        <w:r w:rsidRPr="000C2710">
          <w:rPr>
            <w:sz w:val="24"/>
            <w:szCs w:val="24"/>
            <w:u w:val="single"/>
          </w:rPr>
          <w:t>&amp;</w:t>
        </w:r>
        <w:r w:rsidRPr="000C2710">
          <w:rPr>
            <w:spacing w:val="-3"/>
            <w:sz w:val="24"/>
            <w:szCs w:val="24"/>
            <w:u w:val="single"/>
          </w:rPr>
          <w:t xml:space="preserve"> </w:t>
        </w:r>
        <w:r w:rsidRPr="000C2710">
          <w:rPr>
            <w:sz w:val="24"/>
            <w:szCs w:val="24"/>
            <w:u w:val="single"/>
          </w:rPr>
          <w:t>Heritage</w:t>
        </w:r>
        <w:r w:rsidRPr="000C2710">
          <w:rPr>
            <w:spacing w:val="2"/>
            <w:sz w:val="24"/>
            <w:szCs w:val="24"/>
            <w:u w:val="single"/>
          </w:rPr>
          <w:t xml:space="preserve"> </w:t>
        </w:r>
        <w:r w:rsidRPr="000C2710">
          <w:rPr>
            <w:sz w:val="24"/>
            <w:szCs w:val="24"/>
            <w:u w:val="single"/>
          </w:rPr>
          <w:t>–</w:t>
        </w:r>
        <w:r w:rsidRPr="000C2710">
          <w:rPr>
            <w:spacing w:val="-3"/>
            <w:sz w:val="24"/>
            <w:szCs w:val="24"/>
            <w:u w:val="single"/>
          </w:rPr>
          <w:t xml:space="preserve"> </w:t>
        </w:r>
        <w:r w:rsidRPr="000C2710">
          <w:rPr>
            <w:sz w:val="24"/>
            <w:szCs w:val="24"/>
            <w:u w:val="single"/>
          </w:rPr>
          <w:t>Glossary</w:t>
        </w:r>
        <w:r w:rsidRPr="000C2710">
          <w:rPr>
            <w:spacing w:val="-2"/>
            <w:sz w:val="24"/>
            <w:szCs w:val="24"/>
            <w:u w:val="single"/>
          </w:rPr>
          <w:t xml:space="preserve"> </w:t>
        </w:r>
        <w:r w:rsidRPr="000C2710">
          <w:rPr>
            <w:sz w:val="24"/>
            <w:szCs w:val="24"/>
            <w:u w:val="single"/>
          </w:rPr>
          <w:t>of</w:t>
        </w:r>
        <w:r w:rsidRPr="000C2710">
          <w:rPr>
            <w:spacing w:val="-1"/>
            <w:sz w:val="24"/>
            <w:szCs w:val="24"/>
            <w:u w:val="single"/>
          </w:rPr>
          <w:t xml:space="preserve"> </w:t>
        </w:r>
        <w:r w:rsidRPr="000C2710">
          <w:rPr>
            <w:sz w:val="24"/>
            <w:szCs w:val="24"/>
            <w:u w:val="single"/>
          </w:rPr>
          <w:t>Air</w:t>
        </w:r>
        <w:r w:rsidRPr="000C2710">
          <w:rPr>
            <w:spacing w:val="-2"/>
            <w:sz w:val="24"/>
            <w:szCs w:val="24"/>
            <w:u w:val="single"/>
          </w:rPr>
          <w:t xml:space="preserve"> </w:t>
        </w:r>
        <w:r w:rsidRPr="000C2710">
          <w:rPr>
            <w:sz w:val="24"/>
            <w:szCs w:val="24"/>
            <w:u w:val="single"/>
          </w:rPr>
          <w:t>Quality</w:t>
        </w:r>
        <w:r w:rsidRPr="000C2710">
          <w:rPr>
            <w:spacing w:val="-2"/>
            <w:sz w:val="24"/>
            <w:szCs w:val="24"/>
            <w:u w:val="single"/>
          </w:rPr>
          <w:t xml:space="preserve"> </w:t>
        </w:r>
        <w:r w:rsidRPr="000C2710">
          <w:rPr>
            <w:sz w:val="24"/>
            <w:szCs w:val="24"/>
            <w:u w:val="single"/>
          </w:rPr>
          <w:t>Terms</w:t>
        </w:r>
      </w:hyperlink>
    </w:p>
    <w:p w14:paraId="28CF7ED3" w14:textId="77777777" w:rsidR="00C04E62" w:rsidRPr="000C2710" w:rsidRDefault="00C04E62" w:rsidP="00DC3068">
      <w:pPr>
        <w:pStyle w:val="TableParagraph"/>
        <w:numPr>
          <w:ilvl w:val="0"/>
          <w:numId w:val="12"/>
        </w:numPr>
        <w:spacing w:before="0" w:line="264" w:lineRule="auto"/>
        <w:ind w:left="808" w:right="212"/>
        <w:rPr>
          <w:sz w:val="24"/>
          <w:szCs w:val="24"/>
          <w:u w:val="single"/>
        </w:rPr>
      </w:pPr>
      <w:hyperlink r:id="rId23">
        <w:r w:rsidRPr="000C2710">
          <w:rPr>
            <w:sz w:val="24"/>
            <w:szCs w:val="24"/>
            <w:u w:val="single"/>
          </w:rPr>
          <w:t>NSW Office of Environment &amp; Heritage – Standards and Goals for Measuring</w:t>
        </w:r>
      </w:hyperlink>
      <w:r w:rsidRPr="000C2710">
        <w:rPr>
          <w:spacing w:val="-52"/>
          <w:sz w:val="24"/>
          <w:szCs w:val="24"/>
          <w:u w:val="single"/>
        </w:rPr>
        <w:t xml:space="preserve"> </w:t>
      </w:r>
      <w:hyperlink r:id="rId24">
        <w:r w:rsidRPr="000C2710">
          <w:rPr>
            <w:sz w:val="24"/>
            <w:szCs w:val="24"/>
            <w:u w:val="single"/>
          </w:rPr>
          <w:t>Air Pollution</w:t>
        </w:r>
      </w:hyperlink>
    </w:p>
    <w:p w14:paraId="0DFB45C9" w14:textId="05ABBF1D" w:rsidR="00C04E62" w:rsidRPr="000C2710" w:rsidRDefault="00C04E62" w:rsidP="00DC3068">
      <w:pPr>
        <w:pStyle w:val="TableParagraph"/>
        <w:numPr>
          <w:ilvl w:val="0"/>
          <w:numId w:val="12"/>
        </w:numPr>
        <w:spacing w:before="0" w:after="240" w:line="264" w:lineRule="auto"/>
        <w:ind w:left="808" w:right="212"/>
        <w:rPr>
          <w:sz w:val="24"/>
          <w:szCs w:val="24"/>
          <w:u w:val="single"/>
        </w:rPr>
      </w:pPr>
      <w:hyperlink r:id="rId25">
        <w:r w:rsidRPr="000C2710">
          <w:rPr>
            <w:sz w:val="24"/>
            <w:szCs w:val="24"/>
            <w:u w:val="single"/>
          </w:rPr>
          <w:t>Australian</w:t>
        </w:r>
        <w:r w:rsidRPr="000C2710">
          <w:rPr>
            <w:spacing w:val="-3"/>
            <w:sz w:val="24"/>
            <w:szCs w:val="24"/>
            <w:u w:val="single"/>
          </w:rPr>
          <w:t xml:space="preserve"> </w:t>
        </w:r>
        <w:r w:rsidRPr="000C2710">
          <w:rPr>
            <w:sz w:val="24"/>
            <w:szCs w:val="24"/>
            <w:u w:val="single"/>
          </w:rPr>
          <w:t>Department</w:t>
        </w:r>
        <w:r w:rsidRPr="000C2710">
          <w:rPr>
            <w:spacing w:val="-3"/>
            <w:sz w:val="24"/>
            <w:szCs w:val="24"/>
            <w:u w:val="single"/>
          </w:rPr>
          <w:t xml:space="preserve"> </w:t>
        </w:r>
        <w:r w:rsidRPr="000C2710">
          <w:rPr>
            <w:sz w:val="24"/>
            <w:szCs w:val="24"/>
            <w:u w:val="single"/>
          </w:rPr>
          <w:t>of</w:t>
        </w:r>
        <w:r w:rsidRPr="000C2710">
          <w:rPr>
            <w:spacing w:val="-1"/>
            <w:sz w:val="24"/>
            <w:szCs w:val="24"/>
            <w:u w:val="single"/>
          </w:rPr>
          <w:t xml:space="preserve"> </w:t>
        </w:r>
        <w:r w:rsidRPr="000C2710">
          <w:rPr>
            <w:sz w:val="24"/>
            <w:szCs w:val="24"/>
            <w:u w:val="single"/>
          </w:rPr>
          <w:t>Energy</w:t>
        </w:r>
        <w:r w:rsidRPr="000C2710">
          <w:rPr>
            <w:spacing w:val="-3"/>
            <w:sz w:val="24"/>
            <w:szCs w:val="24"/>
            <w:u w:val="single"/>
          </w:rPr>
          <w:t xml:space="preserve"> </w:t>
        </w:r>
        <w:r w:rsidRPr="000C2710">
          <w:rPr>
            <w:sz w:val="24"/>
            <w:szCs w:val="24"/>
            <w:u w:val="single"/>
          </w:rPr>
          <w:t>and</w:t>
        </w:r>
        <w:r w:rsidRPr="000C2710">
          <w:rPr>
            <w:spacing w:val="-2"/>
            <w:sz w:val="24"/>
            <w:szCs w:val="24"/>
            <w:u w:val="single"/>
          </w:rPr>
          <w:t xml:space="preserve"> </w:t>
        </w:r>
        <w:r w:rsidRPr="000C2710">
          <w:rPr>
            <w:sz w:val="24"/>
            <w:szCs w:val="24"/>
            <w:u w:val="single"/>
          </w:rPr>
          <w:t>the</w:t>
        </w:r>
        <w:r w:rsidRPr="000C2710">
          <w:rPr>
            <w:spacing w:val="-1"/>
            <w:sz w:val="24"/>
            <w:szCs w:val="24"/>
            <w:u w:val="single"/>
          </w:rPr>
          <w:t xml:space="preserve"> </w:t>
        </w:r>
        <w:r w:rsidRPr="000C2710">
          <w:rPr>
            <w:sz w:val="24"/>
            <w:szCs w:val="24"/>
            <w:u w:val="single"/>
          </w:rPr>
          <w:t>Environment</w:t>
        </w:r>
        <w:r w:rsidRPr="000C2710">
          <w:rPr>
            <w:spacing w:val="1"/>
            <w:sz w:val="24"/>
            <w:szCs w:val="24"/>
            <w:u w:val="single"/>
          </w:rPr>
          <w:t xml:space="preserve"> </w:t>
        </w:r>
        <w:r w:rsidRPr="000C2710">
          <w:rPr>
            <w:sz w:val="24"/>
            <w:szCs w:val="24"/>
            <w:u w:val="single"/>
          </w:rPr>
          <w:t>–</w:t>
        </w:r>
        <w:r w:rsidRPr="000C2710">
          <w:rPr>
            <w:spacing w:val="-1"/>
            <w:sz w:val="24"/>
            <w:szCs w:val="24"/>
            <w:u w:val="single"/>
          </w:rPr>
          <w:t xml:space="preserve"> </w:t>
        </w:r>
        <w:r w:rsidRPr="000C2710">
          <w:rPr>
            <w:sz w:val="24"/>
            <w:szCs w:val="24"/>
            <w:u w:val="single"/>
          </w:rPr>
          <w:t>Air</w:t>
        </w:r>
        <w:r w:rsidRPr="000C2710">
          <w:rPr>
            <w:spacing w:val="-1"/>
            <w:sz w:val="24"/>
            <w:szCs w:val="24"/>
            <w:u w:val="single"/>
          </w:rPr>
          <w:t xml:space="preserve"> </w:t>
        </w:r>
        <w:r w:rsidRPr="000C2710">
          <w:rPr>
            <w:sz w:val="24"/>
            <w:szCs w:val="24"/>
            <w:u w:val="single"/>
          </w:rPr>
          <w:t>Quality</w:t>
        </w:r>
      </w:hyperlink>
    </w:p>
    <w:p w14:paraId="4378542F" w14:textId="77777777" w:rsidR="00C04E62" w:rsidRPr="00C04E62" w:rsidRDefault="00C04E62" w:rsidP="00DC3068">
      <w:pPr>
        <w:pStyle w:val="TableParagraph"/>
        <w:spacing w:before="0" w:line="264" w:lineRule="auto"/>
        <w:ind w:left="195" w:right="212"/>
        <w:rPr>
          <w:b/>
          <w:bCs/>
          <w:sz w:val="28"/>
          <w:szCs w:val="24"/>
        </w:rPr>
      </w:pPr>
      <w:r w:rsidRPr="00C04E62">
        <w:rPr>
          <w:b/>
          <w:bCs/>
          <w:sz w:val="28"/>
          <w:szCs w:val="24"/>
        </w:rPr>
        <w:t>Australian Curriculum:</w:t>
      </w:r>
    </w:p>
    <w:p w14:paraId="6A06F588" w14:textId="38A33EBE" w:rsidR="00466F4B" w:rsidRPr="000C2710" w:rsidRDefault="00C04E62" w:rsidP="000E47EA">
      <w:pPr>
        <w:pStyle w:val="TableParagraph"/>
        <w:spacing w:before="0" w:line="264" w:lineRule="auto"/>
        <w:ind w:left="195" w:right="212"/>
        <w:rPr>
          <w:sz w:val="24"/>
          <w:szCs w:val="24"/>
        </w:rPr>
        <w:sectPr w:rsidR="00466F4B" w:rsidRPr="000C2710">
          <w:pgSz w:w="11910" w:h="16840"/>
          <w:pgMar w:top="1120" w:right="1020" w:bottom="900" w:left="940" w:header="0" w:footer="706" w:gutter="0"/>
          <w:cols w:space="720"/>
        </w:sectPr>
      </w:pPr>
      <w:r w:rsidRPr="000C2710">
        <w:rPr>
          <w:sz w:val="24"/>
          <w:szCs w:val="24"/>
        </w:rPr>
        <w:t>© Australian Curriculum, Assessment and Reporting Authority (ACARA) 2010 to present, unless otherwise indicated. This material was downloaded from the Australian Curriculum website (</w:t>
      </w:r>
      <w:hyperlink r:id="rId26" w:history="1">
        <w:r w:rsidRPr="000C2710">
          <w:rPr>
            <w:rStyle w:val="Hyperlink"/>
            <w:color w:val="auto"/>
            <w:sz w:val="24"/>
            <w:szCs w:val="24"/>
            <w:u w:val="none"/>
          </w:rPr>
          <w:t>www.australiancurriculum.edu.au</w:t>
        </w:r>
      </w:hyperlink>
      <w:r w:rsidRPr="000C2710">
        <w:rPr>
          <w:sz w:val="24"/>
          <w:szCs w:val="24"/>
        </w:rPr>
        <w:t>) (Website) (accessed December 2018) and was not modified. The material is licensed under CC BY 4.0 (https://creativecommons.org/licenses/by/4.0). Version updates are tracked in the ‘Curriculum version history’ section on the 'About the Australian Curriculum' page (</w:t>
      </w:r>
      <w:hyperlink r:id="rId27" w:history="1">
        <w:r w:rsidRPr="000C2710">
          <w:rPr>
            <w:rStyle w:val="Hyperlink"/>
            <w:color w:val="auto"/>
            <w:sz w:val="24"/>
            <w:szCs w:val="24"/>
            <w:u w:val="none"/>
          </w:rPr>
          <w:t>http://australiancurriculum.edu.au/about-the-australian-curriculum/</w:t>
        </w:r>
      </w:hyperlink>
      <w:r w:rsidRPr="000C2710">
        <w:rPr>
          <w:sz w:val="24"/>
          <w:szCs w:val="24"/>
        </w:rPr>
        <w:t>) of the Australian Curriculum websi</w:t>
      </w:r>
      <w:r w:rsidR="00985810">
        <w:rPr>
          <w:sz w:val="24"/>
          <w:szCs w:val="24"/>
        </w:rPr>
        <w:t>te</w:t>
      </w:r>
    </w:p>
    <w:p w14:paraId="4DE85095" w14:textId="1BA6C9AE" w:rsidR="00466F4B" w:rsidRDefault="000C2710">
      <w:pPr>
        <w:pStyle w:val="BodyText"/>
        <w:rPr>
          <w:sz w:val="20"/>
        </w:rPr>
      </w:pPr>
      <w:r>
        <w:rPr>
          <w:noProof/>
          <w:sz w:val="20"/>
        </w:rPr>
        <w:lastRenderedPageBreak/>
        <mc:AlternateContent>
          <mc:Choice Requires="wps">
            <w:drawing>
              <wp:anchor distT="0" distB="0" distL="114300" distR="114300" simplePos="0" relativeHeight="251675656" behindDoc="0" locked="0" layoutInCell="1" allowOverlap="1" wp14:anchorId="6C4FF29B" wp14:editId="1FA3631C">
                <wp:simplePos x="0" y="0"/>
                <wp:positionH relativeFrom="column">
                  <wp:posOffset>-594360</wp:posOffset>
                </wp:positionH>
                <wp:positionV relativeFrom="paragraph">
                  <wp:posOffset>4747591</wp:posOffset>
                </wp:positionV>
                <wp:extent cx="7553739" cy="4929808"/>
                <wp:effectExtent l="0" t="0" r="9525" b="4445"/>
                <wp:wrapNone/>
                <wp:docPr id="229815825"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739" cy="4929808"/>
                        </a:xfrm>
                        <a:prstGeom prst="rect">
                          <a:avLst/>
                        </a:prstGeom>
                        <a:solidFill>
                          <a:srgbClr val="00A9CE"/>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330D2A" w14:textId="77777777" w:rsidR="00976901" w:rsidRPr="00976901" w:rsidRDefault="00976901" w:rsidP="00976901">
                            <w:pPr>
                              <w:spacing w:before="1080"/>
                              <w:jc w:val="center"/>
                              <w:rPr>
                                <w:b/>
                                <w:bCs/>
                                <w:color w:val="000000" w:themeColor="text1"/>
                                <w:sz w:val="24"/>
                                <w:szCs w:val="24"/>
                              </w:rPr>
                            </w:pPr>
                            <w:r w:rsidRPr="00976901">
                              <w:rPr>
                                <w:b/>
                                <w:bCs/>
                                <w:color w:val="000000" w:themeColor="text1"/>
                                <w:sz w:val="24"/>
                                <w:szCs w:val="24"/>
                              </w:rPr>
                              <w:t xml:space="preserve">As Australia’s national science agency and innovation catalyst, </w:t>
                            </w:r>
                            <w:r w:rsidRPr="00976901">
                              <w:rPr>
                                <w:b/>
                                <w:bCs/>
                                <w:color w:val="000000" w:themeColor="text1"/>
                                <w:sz w:val="24"/>
                                <w:szCs w:val="24"/>
                              </w:rPr>
                              <w:br/>
                              <w:t>CSIRO is solving the greatest challenges through innovative science and technology.</w:t>
                            </w:r>
                            <w:r w:rsidRPr="00976901">
                              <w:rPr>
                                <w:b/>
                                <w:bCs/>
                                <w:color w:val="000000" w:themeColor="text1"/>
                                <w:sz w:val="24"/>
                                <w:szCs w:val="24"/>
                              </w:rPr>
                              <w:br/>
                              <w:t>CSIRO. Unlocking a better future for everyone.</w:t>
                            </w:r>
                          </w:p>
                          <w:p w14:paraId="598CFEC4" w14:textId="77777777" w:rsidR="00976901" w:rsidRPr="00976901" w:rsidRDefault="00976901" w:rsidP="00976901">
                            <w:pPr>
                              <w:jc w:val="center"/>
                              <w:rPr>
                                <w:color w:val="000000" w:themeColor="text1"/>
                              </w:rPr>
                            </w:pPr>
                          </w:p>
                          <w:p w14:paraId="111689FC" w14:textId="77777777" w:rsidR="00976901" w:rsidRPr="00976901" w:rsidRDefault="00976901" w:rsidP="00976901">
                            <w:pPr>
                              <w:jc w:val="center"/>
                              <w:rPr>
                                <w:b/>
                                <w:bCs/>
                                <w:color w:val="000000" w:themeColor="text1"/>
                                <w:sz w:val="24"/>
                                <w:szCs w:val="24"/>
                              </w:rPr>
                            </w:pPr>
                            <w:r w:rsidRPr="00976901">
                              <w:rPr>
                                <w:b/>
                                <w:bCs/>
                                <w:color w:val="000000" w:themeColor="text1"/>
                                <w:sz w:val="24"/>
                                <w:szCs w:val="24"/>
                              </w:rPr>
                              <w:t>Contact us</w:t>
                            </w:r>
                          </w:p>
                          <w:p w14:paraId="28B847CA" w14:textId="77777777" w:rsidR="00976901" w:rsidRPr="00976901" w:rsidRDefault="00976901" w:rsidP="00976901">
                            <w:pPr>
                              <w:jc w:val="center"/>
                              <w:rPr>
                                <w:color w:val="000000" w:themeColor="text1"/>
                              </w:rPr>
                            </w:pPr>
                            <w:r w:rsidRPr="00976901">
                              <w:rPr>
                                <w:color w:val="000000" w:themeColor="text1"/>
                              </w:rPr>
                              <w:t>1300 363 400</w:t>
                            </w:r>
                          </w:p>
                          <w:p w14:paraId="40A6CF8C" w14:textId="77777777" w:rsidR="00976901" w:rsidRPr="00976901" w:rsidRDefault="00976901" w:rsidP="00976901">
                            <w:pPr>
                              <w:jc w:val="center"/>
                              <w:rPr>
                                <w:color w:val="000000" w:themeColor="text1"/>
                              </w:rPr>
                            </w:pPr>
                            <w:r w:rsidRPr="00976901">
                              <w:rPr>
                                <w:color w:val="000000" w:themeColor="text1"/>
                              </w:rPr>
                              <w:t>+61 3 9545 2176</w:t>
                            </w:r>
                          </w:p>
                          <w:p w14:paraId="5A750C6B" w14:textId="77777777" w:rsidR="00976901" w:rsidRPr="00976901" w:rsidRDefault="00976901" w:rsidP="00976901">
                            <w:pPr>
                              <w:jc w:val="center"/>
                              <w:rPr>
                                <w:color w:val="000000" w:themeColor="text1"/>
                              </w:rPr>
                            </w:pPr>
                            <w:r w:rsidRPr="00976901">
                              <w:rPr>
                                <w:color w:val="000000" w:themeColor="text1"/>
                              </w:rPr>
                              <w:t>csiroenquiries@csiro.au csiro.au</w:t>
                            </w:r>
                          </w:p>
                          <w:p w14:paraId="576A478D" w14:textId="77777777" w:rsidR="00976901" w:rsidRPr="00976901" w:rsidRDefault="00976901" w:rsidP="00976901">
                            <w:pPr>
                              <w:jc w:val="center"/>
                              <w:rPr>
                                <w:color w:val="000000" w:themeColor="text1"/>
                              </w:rPr>
                            </w:pPr>
                          </w:p>
                          <w:p w14:paraId="2347CE88" w14:textId="77777777" w:rsidR="00976901" w:rsidRPr="00976901" w:rsidRDefault="00976901" w:rsidP="00976901">
                            <w:pPr>
                              <w:jc w:val="center"/>
                              <w:rPr>
                                <w:b/>
                                <w:bCs/>
                                <w:color w:val="000000" w:themeColor="text1"/>
                                <w:sz w:val="24"/>
                                <w:szCs w:val="24"/>
                              </w:rPr>
                            </w:pPr>
                            <w:r w:rsidRPr="00976901">
                              <w:rPr>
                                <w:b/>
                                <w:bCs/>
                                <w:color w:val="000000" w:themeColor="text1"/>
                                <w:sz w:val="24"/>
                                <w:szCs w:val="24"/>
                              </w:rPr>
                              <w:t>For further information</w:t>
                            </w:r>
                          </w:p>
                          <w:p w14:paraId="14CAF6E0" w14:textId="77777777" w:rsidR="00976901" w:rsidRPr="00976901" w:rsidRDefault="00976901" w:rsidP="00976901">
                            <w:pPr>
                              <w:jc w:val="center"/>
                              <w:rPr>
                                <w:color w:val="000000" w:themeColor="text1"/>
                              </w:rPr>
                            </w:pPr>
                            <w:r w:rsidRPr="00976901">
                              <w:rPr>
                                <w:color w:val="000000" w:themeColor="text1"/>
                              </w:rPr>
                              <w:t>CSIRO Education and Outreach</w:t>
                            </w:r>
                          </w:p>
                          <w:p w14:paraId="496D9D15" w14:textId="77777777" w:rsidR="00976901" w:rsidRPr="00976901" w:rsidRDefault="00976901" w:rsidP="00976901">
                            <w:pPr>
                              <w:jc w:val="center"/>
                              <w:rPr>
                                <w:color w:val="000000" w:themeColor="text1"/>
                              </w:rPr>
                            </w:pPr>
                            <w:r w:rsidRPr="00976901">
                              <w:rPr>
                                <w:color w:val="000000" w:themeColor="text1"/>
                              </w:rPr>
                              <w:t>1300 136 376</w:t>
                            </w:r>
                          </w:p>
                          <w:p w14:paraId="0D3000D4" w14:textId="77777777" w:rsidR="00976901" w:rsidRPr="00976901" w:rsidRDefault="00976901" w:rsidP="00976901">
                            <w:pPr>
                              <w:jc w:val="center"/>
                              <w:rPr>
                                <w:color w:val="000000" w:themeColor="text1"/>
                              </w:rPr>
                            </w:pPr>
                            <w:r w:rsidRPr="00976901">
                              <w:rPr>
                                <w:color w:val="000000" w:themeColor="text1"/>
                              </w:rPr>
                              <w:t>+61 2 9490 5588</w:t>
                            </w:r>
                          </w:p>
                          <w:p w14:paraId="059C8276" w14:textId="77777777" w:rsidR="00976901" w:rsidRPr="00976901" w:rsidRDefault="00976901" w:rsidP="00976901">
                            <w:pPr>
                              <w:jc w:val="center"/>
                              <w:rPr>
                                <w:color w:val="000000" w:themeColor="text1"/>
                              </w:rPr>
                            </w:pPr>
                            <w:r w:rsidRPr="00976901">
                              <w:rPr>
                                <w:color w:val="000000" w:themeColor="text1"/>
                              </w:rPr>
                              <w:t>education@csiro.au csiro.au/education</w:t>
                            </w:r>
                            <w:r w:rsidRPr="00976901">
                              <w:rPr>
                                <w:color w:val="000000" w:themeColor="text1"/>
                              </w:rPr>
                              <w:tab/>
                            </w:r>
                          </w:p>
                          <w:p w14:paraId="60459A3E" w14:textId="77777777" w:rsidR="00976901" w:rsidRPr="00976901" w:rsidRDefault="00976901" w:rsidP="00976901">
                            <w:pPr>
                              <w:spacing w:before="240"/>
                              <w:jc w:val="center"/>
                              <w:rPr>
                                <w:b/>
                                <w:bCs/>
                                <w:i/>
                                <w:iCs/>
                                <w:color w:val="000000" w:themeColor="text1"/>
                              </w:rPr>
                            </w:pPr>
                            <w:r w:rsidRPr="00976901">
                              <w:rPr>
                                <w:b/>
                                <w:bCs/>
                                <w:i/>
                                <w:iCs/>
                                <w:color w:val="000000" w:themeColor="text1"/>
                              </w:rPr>
                              <w:t>Cover Image Credit</w:t>
                            </w:r>
                            <w:r w:rsidRPr="00976901">
                              <w:rPr>
                                <w:b/>
                                <w:bCs/>
                                <w:i/>
                                <w:iCs/>
                                <w:color w:val="000000" w:themeColor="text1"/>
                              </w:rPr>
                              <w:br/>
                              <w:t>CSIRO Marine Research</w:t>
                            </w:r>
                          </w:p>
                          <w:p w14:paraId="0D25A8ED" w14:textId="0058238E" w:rsidR="000C2710" w:rsidRPr="00976901" w:rsidRDefault="000C2710" w:rsidP="0097690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FF29B" id="Rectangle 3" o:spid="_x0000_s1026" alt="&quot;&quot;" style="position:absolute;margin-left:-46.8pt;margin-top:373.85pt;width:594.8pt;height:388.15pt;z-index:251675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" fillcolor="#00a9ce" stroked="f" strokeweight="2pt">
                <v:textbox>
                  <w:txbxContent>
                    <w:p w14:paraId="78330D2A" w14:textId="77777777" w:rsidR="00976901" w:rsidRPr="00976901" w:rsidRDefault="00976901" w:rsidP="00976901">
                      <w:pPr>
                        <w:spacing w:before="1080"/>
                        <w:jc w:val="center"/>
                        <w:rPr>
                          <w:b/>
                          <w:bCs/>
                          <w:color w:val="000000" w:themeColor="text1"/>
                          <w:sz w:val="24"/>
                          <w:szCs w:val="24"/>
                        </w:rPr>
                      </w:pPr>
                      <w:r w:rsidRPr="00976901">
                        <w:rPr>
                          <w:b/>
                          <w:bCs/>
                          <w:color w:val="000000" w:themeColor="text1"/>
                          <w:sz w:val="24"/>
                          <w:szCs w:val="24"/>
                        </w:rPr>
                        <w:t xml:space="preserve">As Australia’s national science agency and innovation catalyst, </w:t>
                      </w:r>
                      <w:r w:rsidRPr="00976901">
                        <w:rPr>
                          <w:b/>
                          <w:bCs/>
                          <w:color w:val="000000" w:themeColor="text1"/>
                          <w:sz w:val="24"/>
                          <w:szCs w:val="24"/>
                        </w:rPr>
                        <w:br/>
                        <w:t>CSIRO is solving the greatest challenges through innovative science and technology.</w:t>
                      </w:r>
                      <w:r w:rsidRPr="00976901">
                        <w:rPr>
                          <w:b/>
                          <w:bCs/>
                          <w:color w:val="000000" w:themeColor="text1"/>
                          <w:sz w:val="24"/>
                          <w:szCs w:val="24"/>
                        </w:rPr>
                        <w:br/>
                        <w:t>CSIRO. Unlocking a better future for everyone.</w:t>
                      </w:r>
                    </w:p>
                    <w:p w14:paraId="598CFEC4" w14:textId="77777777" w:rsidR="00976901" w:rsidRPr="00976901" w:rsidRDefault="00976901" w:rsidP="00976901">
                      <w:pPr>
                        <w:jc w:val="center"/>
                        <w:rPr>
                          <w:color w:val="000000" w:themeColor="text1"/>
                        </w:rPr>
                      </w:pPr>
                    </w:p>
                    <w:p w14:paraId="111689FC" w14:textId="77777777" w:rsidR="00976901" w:rsidRPr="00976901" w:rsidRDefault="00976901" w:rsidP="00976901">
                      <w:pPr>
                        <w:jc w:val="center"/>
                        <w:rPr>
                          <w:b/>
                          <w:bCs/>
                          <w:color w:val="000000" w:themeColor="text1"/>
                          <w:sz w:val="24"/>
                          <w:szCs w:val="24"/>
                        </w:rPr>
                      </w:pPr>
                      <w:r w:rsidRPr="00976901">
                        <w:rPr>
                          <w:b/>
                          <w:bCs/>
                          <w:color w:val="000000" w:themeColor="text1"/>
                          <w:sz w:val="24"/>
                          <w:szCs w:val="24"/>
                        </w:rPr>
                        <w:t>Contact us</w:t>
                      </w:r>
                    </w:p>
                    <w:p w14:paraId="28B847CA" w14:textId="77777777" w:rsidR="00976901" w:rsidRPr="00976901" w:rsidRDefault="00976901" w:rsidP="00976901">
                      <w:pPr>
                        <w:jc w:val="center"/>
                        <w:rPr>
                          <w:color w:val="000000" w:themeColor="text1"/>
                        </w:rPr>
                      </w:pPr>
                      <w:r w:rsidRPr="00976901">
                        <w:rPr>
                          <w:color w:val="000000" w:themeColor="text1"/>
                        </w:rPr>
                        <w:t>1300 363 400</w:t>
                      </w:r>
                    </w:p>
                    <w:p w14:paraId="40A6CF8C" w14:textId="77777777" w:rsidR="00976901" w:rsidRPr="00976901" w:rsidRDefault="00976901" w:rsidP="00976901">
                      <w:pPr>
                        <w:jc w:val="center"/>
                        <w:rPr>
                          <w:color w:val="000000" w:themeColor="text1"/>
                        </w:rPr>
                      </w:pPr>
                      <w:r w:rsidRPr="00976901">
                        <w:rPr>
                          <w:color w:val="000000" w:themeColor="text1"/>
                        </w:rPr>
                        <w:t>+61 3 9545 2176</w:t>
                      </w:r>
                    </w:p>
                    <w:p w14:paraId="5A750C6B" w14:textId="77777777" w:rsidR="00976901" w:rsidRPr="00976901" w:rsidRDefault="00976901" w:rsidP="00976901">
                      <w:pPr>
                        <w:jc w:val="center"/>
                        <w:rPr>
                          <w:color w:val="000000" w:themeColor="text1"/>
                        </w:rPr>
                      </w:pPr>
                      <w:r w:rsidRPr="00976901">
                        <w:rPr>
                          <w:color w:val="000000" w:themeColor="text1"/>
                        </w:rPr>
                        <w:t>csiroenquiries@csiro.au csiro.au</w:t>
                      </w:r>
                    </w:p>
                    <w:p w14:paraId="576A478D" w14:textId="77777777" w:rsidR="00976901" w:rsidRPr="00976901" w:rsidRDefault="00976901" w:rsidP="00976901">
                      <w:pPr>
                        <w:jc w:val="center"/>
                        <w:rPr>
                          <w:color w:val="000000" w:themeColor="text1"/>
                        </w:rPr>
                      </w:pPr>
                    </w:p>
                    <w:p w14:paraId="2347CE88" w14:textId="77777777" w:rsidR="00976901" w:rsidRPr="00976901" w:rsidRDefault="00976901" w:rsidP="00976901">
                      <w:pPr>
                        <w:jc w:val="center"/>
                        <w:rPr>
                          <w:b/>
                          <w:bCs/>
                          <w:color w:val="000000" w:themeColor="text1"/>
                          <w:sz w:val="24"/>
                          <w:szCs w:val="24"/>
                        </w:rPr>
                      </w:pPr>
                      <w:r w:rsidRPr="00976901">
                        <w:rPr>
                          <w:b/>
                          <w:bCs/>
                          <w:color w:val="000000" w:themeColor="text1"/>
                          <w:sz w:val="24"/>
                          <w:szCs w:val="24"/>
                        </w:rPr>
                        <w:t>For further information</w:t>
                      </w:r>
                    </w:p>
                    <w:p w14:paraId="14CAF6E0" w14:textId="77777777" w:rsidR="00976901" w:rsidRPr="00976901" w:rsidRDefault="00976901" w:rsidP="00976901">
                      <w:pPr>
                        <w:jc w:val="center"/>
                        <w:rPr>
                          <w:color w:val="000000" w:themeColor="text1"/>
                        </w:rPr>
                      </w:pPr>
                      <w:r w:rsidRPr="00976901">
                        <w:rPr>
                          <w:color w:val="000000" w:themeColor="text1"/>
                        </w:rPr>
                        <w:t>CSIRO Education and Outreach</w:t>
                      </w:r>
                    </w:p>
                    <w:p w14:paraId="496D9D15" w14:textId="77777777" w:rsidR="00976901" w:rsidRPr="00976901" w:rsidRDefault="00976901" w:rsidP="00976901">
                      <w:pPr>
                        <w:jc w:val="center"/>
                        <w:rPr>
                          <w:color w:val="000000" w:themeColor="text1"/>
                        </w:rPr>
                      </w:pPr>
                      <w:r w:rsidRPr="00976901">
                        <w:rPr>
                          <w:color w:val="000000" w:themeColor="text1"/>
                        </w:rPr>
                        <w:t>1300 136 376</w:t>
                      </w:r>
                    </w:p>
                    <w:p w14:paraId="0D3000D4" w14:textId="77777777" w:rsidR="00976901" w:rsidRPr="00976901" w:rsidRDefault="00976901" w:rsidP="00976901">
                      <w:pPr>
                        <w:jc w:val="center"/>
                        <w:rPr>
                          <w:color w:val="000000" w:themeColor="text1"/>
                        </w:rPr>
                      </w:pPr>
                      <w:r w:rsidRPr="00976901">
                        <w:rPr>
                          <w:color w:val="000000" w:themeColor="text1"/>
                        </w:rPr>
                        <w:t>+61 2 9490 5588</w:t>
                      </w:r>
                    </w:p>
                    <w:p w14:paraId="059C8276" w14:textId="77777777" w:rsidR="00976901" w:rsidRPr="00976901" w:rsidRDefault="00976901" w:rsidP="00976901">
                      <w:pPr>
                        <w:jc w:val="center"/>
                        <w:rPr>
                          <w:color w:val="000000" w:themeColor="text1"/>
                        </w:rPr>
                      </w:pPr>
                      <w:r w:rsidRPr="00976901">
                        <w:rPr>
                          <w:color w:val="000000" w:themeColor="text1"/>
                        </w:rPr>
                        <w:t>education@csiro.au csiro.au/education</w:t>
                      </w:r>
                      <w:r w:rsidRPr="00976901">
                        <w:rPr>
                          <w:color w:val="000000" w:themeColor="text1"/>
                        </w:rPr>
                        <w:tab/>
                      </w:r>
                    </w:p>
                    <w:p w14:paraId="60459A3E" w14:textId="77777777" w:rsidR="00976901" w:rsidRPr="00976901" w:rsidRDefault="00976901" w:rsidP="00976901">
                      <w:pPr>
                        <w:spacing w:before="240"/>
                        <w:jc w:val="center"/>
                        <w:rPr>
                          <w:b/>
                          <w:bCs/>
                          <w:i/>
                          <w:iCs/>
                          <w:color w:val="000000" w:themeColor="text1"/>
                        </w:rPr>
                      </w:pPr>
                      <w:r w:rsidRPr="00976901">
                        <w:rPr>
                          <w:b/>
                          <w:bCs/>
                          <w:i/>
                          <w:iCs/>
                          <w:color w:val="000000" w:themeColor="text1"/>
                        </w:rPr>
                        <w:t>Cover Image Credit</w:t>
                      </w:r>
                      <w:r w:rsidRPr="00976901">
                        <w:rPr>
                          <w:b/>
                          <w:bCs/>
                          <w:i/>
                          <w:iCs/>
                          <w:color w:val="000000" w:themeColor="text1"/>
                        </w:rPr>
                        <w:br/>
                        <w:t>CSIRO Marine Research</w:t>
                      </w:r>
                    </w:p>
                    <w:p w14:paraId="0D25A8ED" w14:textId="0058238E" w:rsidR="000C2710" w:rsidRPr="00976901" w:rsidRDefault="000C2710" w:rsidP="00976901">
                      <w:pPr>
                        <w:rPr>
                          <w:color w:val="000000" w:themeColor="text1"/>
                        </w:rPr>
                      </w:pPr>
                    </w:p>
                  </w:txbxContent>
                </v:textbox>
              </v:rect>
            </w:pict>
          </mc:Fallback>
        </mc:AlternateContent>
      </w:r>
    </w:p>
    <w:sectPr w:rsidR="00466F4B">
      <w:footerReference w:type="even" r:id="rId28"/>
      <w:pgSz w:w="11910" w:h="16840"/>
      <w:pgMar w:top="1580" w:right="1020" w:bottom="0" w:left="9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F7F05" w14:textId="77777777" w:rsidR="007F2075" w:rsidRDefault="007F2075">
      <w:r>
        <w:separator/>
      </w:r>
    </w:p>
  </w:endnote>
  <w:endnote w:type="continuationSeparator" w:id="0">
    <w:p w14:paraId="0F6F4DC1" w14:textId="77777777" w:rsidR="007F2075" w:rsidRDefault="007F2075">
      <w:r>
        <w:continuationSeparator/>
      </w:r>
    </w:p>
  </w:endnote>
  <w:endnote w:type="continuationNotice" w:id="1">
    <w:p w14:paraId="64AB43EE" w14:textId="77777777" w:rsidR="007F2075" w:rsidRDefault="007F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60ED" w14:textId="77777777" w:rsidR="00466F4B" w:rsidRDefault="00466F4B">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26B32" w14:textId="77777777" w:rsidR="00466F4B" w:rsidRDefault="00000000">
    <w:pPr>
      <w:pStyle w:val="BodyText"/>
      <w:spacing w:line="14" w:lineRule="auto"/>
      <w:rPr>
        <w:sz w:val="20"/>
      </w:rPr>
    </w:pPr>
    <w:r>
      <w:pict w14:anchorId="6ECE9DE9">
        <v:shapetype id="_x0000_t202" coordsize="21600,21600" o:spt="202" path="m,l,21600r21600,l21600,xe">
          <v:stroke joinstyle="miter"/>
          <v:path gradientshapeok="t" o:connecttype="rect"/>
        </v:shapetype>
        <v:shape id="docshape10" o:spid="_x0000_s1025" type="#_x0000_t202" style="position:absolute;margin-left:53.65pt;margin-top:795.65pt;width:159.9pt;height:10.05pt;z-index:-251658239;mso-position-horizontal-relative:page;mso-position-vertical-relative:page" filled="f" stroked="f">
          <v:textbox inset="0,0,0,0">
            <w:txbxContent>
              <w:p w14:paraId="2499C66E" w14:textId="77777777" w:rsidR="00466F4B" w:rsidRDefault="003E2061">
                <w:pPr>
                  <w:spacing w:line="184" w:lineRule="exact"/>
                  <w:ind w:left="60"/>
                  <w:rPr>
                    <w:sz w:val="16"/>
                  </w:rPr>
                </w:pPr>
                <w:r>
                  <w:fldChar w:fldCharType="begin"/>
                </w:r>
                <w:r>
                  <w:rPr>
                    <w:color w:val="757579"/>
                    <w:sz w:val="16"/>
                  </w:rPr>
                  <w:instrText xml:space="preserve"> PAGE </w:instrText>
                </w:r>
                <w:r>
                  <w:fldChar w:fldCharType="separate"/>
                </w:r>
                <w:r>
                  <w:t>10</w:t>
                </w:r>
                <w:r>
                  <w:fldChar w:fldCharType="end"/>
                </w:r>
                <w:r>
                  <w:rPr>
                    <w:color w:val="757579"/>
                    <w:spacing w:val="33"/>
                    <w:sz w:val="16"/>
                  </w:rPr>
                  <w:t xml:space="preserve"> </w:t>
                </w:r>
                <w:r>
                  <w:rPr>
                    <w:color w:val="757579"/>
                    <w:sz w:val="16"/>
                  </w:rPr>
                  <w:t>|</w:t>
                </w:r>
                <w:r>
                  <w:rPr>
                    <w:color w:val="757579"/>
                    <w:spacing w:val="34"/>
                    <w:sz w:val="16"/>
                  </w:rPr>
                  <w:t xml:space="preserve"> </w:t>
                </w:r>
                <w:r>
                  <w:rPr>
                    <w:b/>
                    <w:color w:val="757579"/>
                    <w:sz w:val="16"/>
                  </w:rPr>
                  <w:t>CSIRO</w:t>
                </w:r>
                <w:r>
                  <w:rPr>
                    <w:b/>
                    <w:color w:val="757579"/>
                    <w:spacing w:val="-5"/>
                    <w:sz w:val="16"/>
                  </w:rPr>
                  <w:t xml:space="preserve"> </w:t>
                </w:r>
                <w:r>
                  <w:rPr>
                    <w:color w:val="757579"/>
                    <w:sz w:val="16"/>
                  </w:rPr>
                  <w:t>Australia’s</w:t>
                </w:r>
                <w:r>
                  <w:rPr>
                    <w:color w:val="757579"/>
                    <w:spacing w:val="-1"/>
                    <w:sz w:val="16"/>
                  </w:rPr>
                  <w:t xml:space="preserve"> </w:t>
                </w:r>
                <w:r>
                  <w:rPr>
                    <w:color w:val="757579"/>
                    <w:sz w:val="16"/>
                  </w:rPr>
                  <w:t>National</w:t>
                </w:r>
                <w:r>
                  <w:rPr>
                    <w:color w:val="757579"/>
                    <w:spacing w:val="-3"/>
                    <w:sz w:val="16"/>
                  </w:rPr>
                  <w:t xml:space="preserve"> </w:t>
                </w:r>
                <w:r>
                  <w:rPr>
                    <w:color w:val="757579"/>
                    <w:sz w:val="16"/>
                  </w:rPr>
                  <w:t>Science</w:t>
                </w:r>
                <w:r>
                  <w:rPr>
                    <w:color w:val="757579"/>
                    <w:spacing w:val="-2"/>
                    <w:sz w:val="16"/>
                  </w:rPr>
                  <w:t xml:space="preserve"> </w:t>
                </w:r>
                <w:r>
                  <w:rPr>
                    <w:color w:val="757579"/>
                    <w:sz w:val="16"/>
                  </w:rPr>
                  <w:t>Agency</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59DEA" w14:textId="77777777" w:rsidR="00466F4B" w:rsidRDefault="00000000">
    <w:pPr>
      <w:pStyle w:val="BodyText"/>
      <w:spacing w:line="14" w:lineRule="auto"/>
      <w:rPr>
        <w:sz w:val="20"/>
      </w:rPr>
    </w:pPr>
    <w:r>
      <w:pict w14:anchorId="078CE504">
        <v:shapetype id="_x0000_t202" coordsize="21600,21600" o:spt="202" path="m,l,21600r21600,l21600,xe">
          <v:stroke joinstyle="miter"/>
          <v:path gradientshapeok="t" o:connecttype="rect"/>
        </v:shapetype>
        <v:shape id="docshape9" o:spid="_x0000_s1026" type="#_x0000_t202" style="position:absolute;margin-left:448.85pt;margin-top:795.65pt;width:93.85pt;height:10.05pt;z-index:-251658240;mso-position-horizontal-relative:page;mso-position-vertical-relative:page" filled="f" stroked="f">
          <v:textbox inset="0,0,0,0">
            <w:txbxContent>
              <w:p w14:paraId="146C90E7" w14:textId="77777777" w:rsidR="00466F4B" w:rsidRDefault="003E2061">
                <w:pPr>
                  <w:spacing w:line="184" w:lineRule="exact"/>
                  <w:ind w:left="20"/>
                  <w:rPr>
                    <w:sz w:val="16"/>
                  </w:rPr>
                </w:pPr>
                <w:r>
                  <w:rPr>
                    <w:color w:val="757579"/>
                    <w:sz w:val="16"/>
                  </w:rPr>
                  <w:t>Sydney</w:t>
                </w:r>
                <w:r>
                  <w:rPr>
                    <w:color w:val="757579"/>
                    <w:spacing w:val="-2"/>
                    <w:sz w:val="16"/>
                  </w:rPr>
                  <w:t xml:space="preserve"> </w:t>
                </w:r>
                <w:r>
                  <w:rPr>
                    <w:color w:val="757579"/>
                    <w:sz w:val="16"/>
                  </w:rPr>
                  <w:t>Particle</w:t>
                </w:r>
                <w:r>
                  <w:rPr>
                    <w:color w:val="757579"/>
                    <w:spacing w:val="-2"/>
                    <w:sz w:val="16"/>
                  </w:rPr>
                  <w:t xml:space="preserve"> </w:t>
                </w:r>
                <w:r>
                  <w:rPr>
                    <w:color w:val="757579"/>
                    <w:sz w:val="16"/>
                  </w:rPr>
                  <w:t>Study</w:t>
                </w:r>
                <w:r>
                  <w:rPr>
                    <w:color w:val="757579"/>
                    <w:spacing w:val="1"/>
                    <w:sz w:val="16"/>
                  </w:rPr>
                  <w:t xml:space="preserve"> </w:t>
                </w:r>
                <w:r>
                  <w:rPr>
                    <w:color w:val="757579"/>
                    <w:sz w:val="16"/>
                  </w:rPr>
                  <w:t>|</w:t>
                </w:r>
                <w:r>
                  <w:rPr>
                    <w:color w:val="757579"/>
                    <w:spacing w:val="34"/>
                    <w:sz w:val="16"/>
                  </w:rPr>
                  <w:t xml:space="preserve"> </w:t>
                </w:r>
                <w:r>
                  <w:fldChar w:fldCharType="begin"/>
                </w:r>
                <w:r>
                  <w:rPr>
                    <w:color w:val="757579"/>
                    <w:sz w:val="16"/>
                  </w:rPr>
                  <w:instrText xml:space="preserve"> PAGE </w:instrText>
                </w:r>
                <w:r>
                  <w:fldChar w:fldCharType="separate"/>
                </w:r>
                <w:r>
                  <w:t>11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B139" w14:textId="77777777" w:rsidR="00466F4B" w:rsidRDefault="00466F4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806F6" w14:textId="77777777" w:rsidR="007F2075" w:rsidRDefault="007F2075">
      <w:r>
        <w:separator/>
      </w:r>
    </w:p>
  </w:footnote>
  <w:footnote w:type="continuationSeparator" w:id="0">
    <w:p w14:paraId="7BA8A30E" w14:textId="77777777" w:rsidR="007F2075" w:rsidRDefault="007F2075">
      <w:r>
        <w:continuationSeparator/>
      </w:r>
    </w:p>
  </w:footnote>
  <w:footnote w:type="continuationNotice" w:id="1">
    <w:p w14:paraId="5F7C75E9" w14:textId="77777777" w:rsidR="007F2075" w:rsidRDefault="007F20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619E3"/>
    <w:multiLevelType w:val="hybridMultilevel"/>
    <w:tmpl w:val="BACEE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145AB6"/>
    <w:multiLevelType w:val="hybridMultilevel"/>
    <w:tmpl w:val="A3B4C57E"/>
    <w:lvl w:ilvl="0" w:tplc="29AC06FA">
      <w:start w:val="1"/>
      <w:numFmt w:val="decimal"/>
      <w:lvlText w:val="%1"/>
      <w:lvlJc w:val="left"/>
      <w:pPr>
        <w:ind w:left="930" w:hanging="738"/>
        <w:jc w:val="left"/>
      </w:pPr>
      <w:rPr>
        <w:rFonts w:ascii="Calibri" w:eastAsia="Calibri" w:hAnsi="Calibri" w:cs="Calibri" w:hint="default"/>
        <w:b w:val="0"/>
        <w:bCs w:val="0"/>
        <w:i w:val="0"/>
        <w:iCs w:val="0"/>
        <w:color w:val="001D34"/>
        <w:w w:val="100"/>
        <w:sz w:val="24"/>
        <w:szCs w:val="24"/>
        <w:lang w:val="en-AU" w:eastAsia="en-US" w:bidi="ar-SA"/>
      </w:rPr>
    </w:lvl>
    <w:lvl w:ilvl="1" w:tplc="28A0FB72">
      <w:numFmt w:val="bullet"/>
      <w:lvlText w:val="•"/>
      <w:lvlJc w:val="left"/>
      <w:pPr>
        <w:ind w:left="1840" w:hanging="738"/>
      </w:pPr>
      <w:rPr>
        <w:rFonts w:hint="default"/>
        <w:lang w:val="en-AU" w:eastAsia="en-US" w:bidi="ar-SA"/>
      </w:rPr>
    </w:lvl>
    <w:lvl w:ilvl="2" w:tplc="CEFE98F0">
      <w:numFmt w:val="bullet"/>
      <w:lvlText w:val="•"/>
      <w:lvlJc w:val="left"/>
      <w:pPr>
        <w:ind w:left="2741" w:hanging="738"/>
      </w:pPr>
      <w:rPr>
        <w:rFonts w:hint="default"/>
        <w:lang w:val="en-AU" w:eastAsia="en-US" w:bidi="ar-SA"/>
      </w:rPr>
    </w:lvl>
    <w:lvl w:ilvl="3" w:tplc="BB7C25E4">
      <w:numFmt w:val="bullet"/>
      <w:lvlText w:val="•"/>
      <w:lvlJc w:val="left"/>
      <w:pPr>
        <w:ind w:left="3641" w:hanging="738"/>
      </w:pPr>
      <w:rPr>
        <w:rFonts w:hint="default"/>
        <w:lang w:val="en-AU" w:eastAsia="en-US" w:bidi="ar-SA"/>
      </w:rPr>
    </w:lvl>
    <w:lvl w:ilvl="4" w:tplc="17929FC4">
      <w:numFmt w:val="bullet"/>
      <w:lvlText w:val="•"/>
      <w:lvlJc w:val="left"/>
      <w:pPr>
        <w:ind w:left="4542" w:hanging="738"/>
      </w:pPr>
      <w:rPr>
        <w:rFonts w:hint="default"/>
        <w:lang w:val="en-AU" w:eastAsia="en-US" w:bidi="ar-SA"/>
      </w:rPr>
    </w:lvl>
    <w:lvl w:ilvl="5" w:tplc="C6B6A8DA">
      <w:numFmt w:val="bullet"/>
      <w:lvlText w:val="•"/>
      <w:lvlJc w:val="left"/>
      <w:pPr>
        <w:ind w:left="5443" w:hanging="738"/>
      </w:pPr>
      <w:rPr>
        <w:rFonts w:hint="default"/>
        <w:lang w:val="en-AU" w:eastAsia="en-US" w:bidi="ar-SA"/>
      </w:rPr>
    </w:lvl>
    <w:lvl w:ilvl="6" w:tplc="6134800A">
      <w:numFmt w:val="bullet"/>
      <w:lvlText w:val="•"/>
      <w:lvlJc w:val="left"/>
      <w:pPr>
        <w:ind w:left="6343" w:hanging="738"/>
      </w:pPr>
      <w:rPr>
        <w:rFonts w:hint="default"/>
        <w:lang w:val="en-AU" w:eastAsia="en-US" w:bidi="ar-SA"/>
      </w:rPr>
    </w:lvl>
    <w:lvl w:ilvl="7" w:tplc="A31E65CE">
      <w:numFmt w:val="bullet"/>
      <w:lvlText w:val="•"/>
      <w:lvlJc w:val="left"/>
      <w:pPr>
        <w:ind w:left="7244" w:hanging="738"/>
      </w:pPr>
      <w:rPr>
        <w:rFonts w:hint="default"/>
        <w:lang w:val="en-AU" w:eastAsia="en-US" w:bidi="ar-SA"/>
      </w:rPr>
    </w:lvl>
    <w:lvl w:ilvl="8" w:tplc="062C4308">
      <w:numFmt w:val="bullet"/>
      <w:lvlText w:val="•"/>
      <w:lvlJc w:val="left"/>
      <w:pPr>
        <w:ind w:left="8145" w:hanging="738"/>
      </w:pPr>
      <w:rPr>
        <w:rFonts w:hint="default"/>
        <w:lang w:val="en-AU" w:eastAsia="en-US" w:bidi="ar-SA"/>
      </w:rPr>
    </w:lvl>
  </w:abstractNum>
  <w:abstractNum w:abstractNumId="2" w15:restartNumberingAfterBreak="0">
    <w:nsid w:val="216736D3"/>
    <w:multiLevelType w:val="hybridMultilevel"/>
    <w:tmpl w:val="04CC71F6"/>
    <w:lvl w:ilvl="0" w:tplc="78AE1D34">
      <w:numFmt w:val="bullet"/>
      <w:lvlText w:val=""/>
      <w:lvlJc w:val="left"/>
      <w:pPr>
        <w:ind w:left="389" w:hanging="197"/>
      </w:pPr>
      <w:rPr>
        <w:rFonts w:ascii="Symbol" w:eastAsia="Symbol" w:hAnsi="Symbol" w:cs="Symbol" w:hint="default"/>
        <w:b w:val="0"/>
        <w:bCs w:val="0"/>
        <w:i w:val="0"/>
        <w:iCs w:val="0"/>
        <w:w w:val="100"/>
        <w:sz w:val="24"/>
        <w:szCs w:val="24"/>
        <w:lang w:val="en-AU" w:eastAsia="en-US" w:bidi="ar-SA"/>
      </w:rPr>
    </w:lvl>
    <w:lvl w:ilvl="1" w:tplc="C4DA7018">
      <w:numFmt w:val="bullet"/>
      <w:lvlText w:val="•"/>
      <w:lvlJc w:val="left"/>
      <w:pPr>
        <w:ind w:left="1336" w:hanging="197"/>
      </w:pPr>
      <w:rPr>
        <w:rFonts w:hint="default"/>
        <w:lang w:val="en-AU" w:eastAsia="en-US" w:bidi="ar-SA"/>
      </w:rPr>
    </w:lvl>
    <w:lvl w:ilvl="2" w:tplc="EBDE6150">
      <w:numFmt w:val="bullet"/>
      <w:lvlText w:val="•"/>
      <w:lvlJc w:val="left"/>
      <w:pPr>
        <w:ind w:left="2293" w:hanging="197"/>
      </w:pPr>
      <w:rPr>
        <w:rFonts w:hint="default"/>
        <w:lang w:val="en-AU" w:eastAsia="en-US" w:bidi="ar-SA"/>
      </w:rPr>
    </w:lvl>
    <w:lvl w:ilvl="3" w:tplc="D94E3A2A">
      <w:numFmt w:val="bullet"/>
      <w:lvlText w:val="•"/>
      <w:lvlJc w:val="left"/>
      <w:pPr>
        <w:ind w:left="3249" w:hanging="197"/>
      </w:pPr>
      <w:rPr>
        <w:rFonts w:hint="default"/>
        <w:lang w:val="en-AU" w:eastAsia="en-US" w:bidi="ar-SA"/>
      </w:rPr>
    </w:lvl>
    <w:lvl w:ilvl="4" w:tplc="ABAECDAC">
      <w:numFmt w:val="bullet"/>
      <w:lvlText w:val="•"/>
      <w:lvlJc w:val="left"/>
      <w:pPr>
        <w:ind w:left="4206" w:hanging="197"/>
      </w:pPr>
      <w:rPr>
        <w:rFonts w:hint="default"/>
        <w:lang w:val="en-AU" w:eastAsia="en-US" w:bidi="ar-SA"/>
      </w:rPr>
    </w:lvl>
    <w:lvl w:ilvl="5" w:tplc="B3AA18E8">
      <w:numFmt w:val="bullet"/>
      <w:lvlText w:val="•"/>
      <w:lvlJc w:val="left"/>
      <w:pPr>
        <w:ind w:left="5163" w:hanging="197"/>
      </w:pPr>
      <w:rPr>
        <w:rFonts w:hint="default"/>
        <w:lang w:val="en-AU" w:eastAsia="en-US" w:bidi="ar-SA"/>
      </w:rPr>
    </w:lvl>
    <w:lvl w:ilvl="6" w:tplc="F74CD6D6">
      <w:numFmt w:val="bullet"/>
      <w:lvlText w:val="•"/>
      <w:lvlJc w:val="left"/>
      <w:pPr>
        <w:ind w:left="6119" w:hanging="197"/>
      </w:pPr>
      <w:rPr>
        <w:rFonts w:hint="default"/>
        <w:lang w:val="en-AU" w:eastAsia="en-US" w:bidi="ar-SA"/>
      </w:rPr>
    </w:lvl>
    <w:lvl w:ilvl="7" w:tplc="86CA8274">
      <w:numFmt w:val="bullet"/>
      <w:lvlText w:val="•"/>
      <w:lvlJc w:val="left"/>
      <w:pPr>
        <w:ind w:left="7076" w:hanging="197"/>
      </w:pPr>
      <w:rPr>
        <w:rFonts w:hint="default"/>
        <w:lang w:val="en-AU" w:eastAsia="en-US" w:bidi="ar-SA"/>
      </w:rPr>
    </w:lvl>
    <w:lvl w:ilvl="8" w:tplc="FD20387A">
      <w:numFmt w:val="bullet"/>
      <w:lvlText w:val="•"/>
      <w:lvlJc w:val="left"/>
      <w:pPr>
        <w:ind w:left="8033" w:hanging="197"/>
      </w:pPr>
      <w:rPr>
        <w:rFonts w:hint="default"/>
        <w:lang w:val="en-AU" w:eastAsia="en-US" w:bidi="ar-SA"/>
      </w:rPr>
    </w:lvl>
  </w:abstractNum>
  <w:abstractNum w:abstractNumId="3" w15:restartNumberingAfterBreak="0">
    <w:nsid w:val="385674B6"/>
    <w:multiLevelType w:val="hybridMultilevel"/>
    <w:tmpl w:val="94C4D012"/>
    <w:lvl w:ilvl="0" w:tplc="EE0A9672">
      <w:numFmt w:val="bullet"/>
      <w:lvlText w:val=""/>
      <w:lvlJc w:val="left"/>
      <w:pPr>
        <w:ind w:left="254" w:hanging="171"/>
      </w:pPr>
      <w:rPr>
        <w:rFonts w:ascii="Symbol" w:eastAsia="Symbol" w:hAnsi="Symbol" w:cs="Symbol" w:hint="default"/>
        <w:b w:val="0"/>
        <w:bCs w:val="0"/>
        <w:i w:val="0"/>
        <w:iCs w:val="0"/>
        <w:w w:val="99"/>
        <w:sz w:val="20"/>
        <w:szCs w:val="20"/>
        <w:lang w:val="en-AU" w:eastAsia="en-US" w:bidi="ar-SA"/>
      </w:rPr>
    </w:lvl>
    <w:lvl w:ilvl="1" w:tplc="2DAEDB10">
      <w:numFmt w:val="bullet"/>
      <w:lvlText w:val="•"/>
      <w:lvlJc w:val="left"/>
      <w:pPr>
        <w:ind w:left="547" w:hanging="171"/>
      </w:pPr>
      <w:rPr>
        <w:rFonts w:hint="default"/>
        <w:lang w:val="en-AU" w:eastAsia="en-US" w:bidi="ar-SA"/>
      </w:rPr>
    </w:lvl>
    <w:lvl w:ilvl="2" w:tplc="A5AC41B0">
      <w:numFmt w:val="bullet"/>
      <w:lvlText w:val="•"/>
      <w:lvlJc w:val="left"/>
      <w:pPr>
        <w:ind w:left="835" w:hanging="171"/>
      </w:pPr>
      <w:rPr>
        <w:rFonts w:hint="default"/>
        <w:lang w:val="en-AU" w:eastAsia="en-US" w:bidi="ar-SA"/>
      </w:rPr>
    </w:lvl>
    <w:lvl w:ilvl="3" w:tplc="8BC8E95A">
      <w:numFmt w:val="bullet"/>
      <w:lvlText w:val="•"/>
      <w:lvlJc w:val="left"/>
      <w:pPr>
        <w:ind w:left="1123" w:hanging="171"/>
      </w:pPr>
      <w:rPr>
        <w:rFonts w:hint="default"/>
        <w:lang w:val="en-AU" w:eastAsia="en-US" w:bidi="ar-SA"/>
      </w:rPr>
    </w:lvl>
    <w:lvl w:ilvl="4" w:tplc="E322524E">
      <w:numFmt w:val="bullet"/>
      <w:lvlText w:val="•"/>
      <w:lvlJc w:val="left"/>
      <w:pPr>
        <w:ind w:left="1411" w:hanging="171"/>
      </w:pPr>
      <w:rPr>
        <w:rFonts w:hint="default"/>
        <w:lang w:val="en-AU" w:eastAsia="en-US" w:bidi="ar-SA"/>
      </w:rPr>
    </w:lvl>
    <w:lvl w:ilvl="5" w:tplc="0BF2A5E4">
      <w:numFmt w:val="bullet"/>
      <w:lvlText w:val="•"/>
      <w:lvlJc w:val="left"/>
      <w:pPr>
        <w:ind w:left="1699" w:hanging="171"/>
      </w:pPr>
      <w:rPr>
        <w:rFonts w:hint="default"/>
        <w:lang w:val="en-AU" w:eastAsia="en-US" w:bidi="ar-SA"/>
      </w:rPr>
    </w:lvl>
    <w:lvl w:ilvl="6" w:tplc="C68C6B78">
      <w:numFmt w:val="bullet"/>
      <w:lvlText w:val="•"/>
      <w:lvlJc w:val="left"/>
      <w:pPr>
        <w:ind w:left="1986" w:hanging="171"/>
      </w:pPr>
      <w:rPr>
        <w:rFonts w:hint="default"/>
        <w:lang w:val="en-AU" w:eastAsia="en-US" w:bidi="ar-SA"/>
      </w:rPr>
    </w:lvl>
    <w:lvl w:ilvl="7" w:tplc="6D7EE8BC">
      <w:numFmt w:val="bullet"/>
      <w:lvlText w:val="•"/>
      <w:lvlJc w:val="left"/>
      <w:pPr>
        <w:ind w:left="2274" w:hanging="171"/>
      </w:pPr>
      <w:rPr>
        <w:rFonts w:hint="default"/>
        <w:lang w:val="en-AU" w:eastAsia="en-US" w:bidi="ar-SA"/>
      </w:rPr>
    </w:lvl>
    <w:lvl w:ilvl="8" w:tplc="F5DEFC22">
      <w:numFmt w:val="bullet"/>
      <w:lvlText w:val="•"/>
      <w:lvlJc w:val="left"/>
      <w:pPr>
        <w:ind w:left="2562" w:hanging="171"/>
      </w:pPr>
      <w:rPr>
        <w:rFonts w:hint="default"/>
        <w:lang w:val="en-AU" w:eastAsia="en-US" w:bidi="ar-SA"/>
      </w:rPr>
    </w:lvl>
  </w:abstractNum>
  <w:abstractNum w:abstractNumId="4" w15:restartNumberingAfterBreak="0">
    <w:nsid w:val="38FB3454"/>
    <w:multiLevelType w:val="hybridMultilevel"/>
    <w:tmpl w:val="876A50E2"/>
    <w:lvl w:ilvl="0" w:tplc="71E4A558">
      <w:start w:val="1"/>
      <w:numFmt w:val="decimal"/>
      <w:lvlText w:val="%1."/>
      <w:lvlJc w:val="left"/>
      <w:pPr>
        <w:ind w:left="421" w:hanging="229"/>
        <w:jc w:val="left"/>
      </w:pPr>
      <w:rPr>
        <w:rFonts w:ascii="Calibri" w:eastAsia="Calibri" w:hAnsi="Calibri" w:cs="Calibri" w:hint="default"/>
        <w:b w:val="0"/>
        <w:bCs w:val="0"/>
        <w:i w:val="0"/>
        <w:iCs w:val="0"/>
        <w:w w:val="100"/>
        <w:sz w:val="24"/>
        <w:szCs w:val="24"/>
        <w:lang w:val="en-AU" w:eastAsia="en-US" w:bidi="ar-SA"/>
      </w:rPr>
    </w:lvl>
    <w:lvl w:ilvl="1" w:tplc="8C4CA9EC">
      <w:numFmt w:val="bullet"/>
      <w:lvlText w:val="•"/>
      <w:lvlJc w:val="left"/>
      <w:pPr>
        <w:ind w:left="1372" w:hanging="229"/>
      </w:pPr>
      <w:rPr>
        <w:rFonts w:hint="default"/>
        <w:lang w:val="en-AU" w:eastAsia="en-US" w:bidi="ar-SA"/>
      </w:rPr>
    </w:lvl>
    <w:lvl w:ilvl="2" w:tplc="742299C4">
      <w:numFmt w:val="bullet"/>
      <w:lvlText w:val="•"/>
      <w:lvlJc w:val="left"/>
      <w:pPr>
        <w:ind w:left="2325" w:hanging="229"/>
      </w:pPr>
      <w:rPr>
        <w:rFonts w:hint="default"/>
        <w:lang w:val="en-AU" w:eastAsia="en-US" w:bidi="ar-SA"/>
      </w:rPr>
    </w:lvl>
    <w:lvl w:ilvl="3" w:tplc="86025E34">
      <w:numFmt w:val="bullet"/>
      <w:lvlText w:val="•"/>
      <w:lvlJc w:val="left"/>
      <w:pPr>
        <w:ind w:left="3277" w:hanging="229"/>
      </w:pPr>
      <w:rPr>
        <w:rFonts w:hint="default"/>
        <w:lang w:val="en-AU" w:eastAsia="en-US" w:bidi="ar-SA"/>
      </w:rPr>
    </w:lvl>
    <w:lvl w:ilvl="4" w:tplc="5F4EA424">
      <w:numFmt w:val="bullet"/>
      <w:lvlText w:val="•"/>
      <w:lvlJc w:val="left"/>
      <w:pPr>
        <w:ind w:left="4230" w:hanging="229"/>
      </w:pPr>
      <w:rPr>
        <w:rFonts w:hint="default"/>
        <w:lang w:val="en-AU" w:eastAsia="en-US" w:bidi="ar-SA"/>
      </w:rPr>
    </w:lvl>
    <w:lvl w:ilvl="5" w:tplc="7786B450">
      <w:numFmt w:val="bullet"/>
      <w:lvlText w:val="•"/>
      <w:lvlJc w:val="left"/>
      <w:pPr>
        <w:ind w:left="5183" w:hanging="229"/>
      </w:pPr>
      <w:rPr>
        <w:rFonts w:hint="default"/>
        <w:lang w:val="en-AU" w:eastAsia="en-US" w:bidi="ar-SA"/>
      </w:rPr>
    </w:lvl>
    <w:lvl w:ilvl="6" w:tplc="F5181A5E">
      <w:numFmt w:val="bullet"/>
      <w:lvlText w:val="•"/>
      <w:lvlJc w:val="left"/>
      <w:pPr>
        <w:ind w:left="6135" w:hanging="229"/>
      </w:pPr>
      <w:rPr>
        <w:rFonts w:hint="default"/>
        <w:lang w:val="en-AU" w:eastAsia="en-US" w:bidi="ar-SA"/>
      </w:rPr>
    </w:lvl>
    <w:lvl w:ilvl="7" w:tplc="DE66A700">
      <w:numFmt w:val="bullet"/>
      <w:lvlText w:val="•"/>
      <w:lvlJc w:val="left"/>
      <w:pPr>
        <w:ind w:left="7088" w:hanging="229"/>
      </w:pPr>
      <w:rPr>
        <w:rFonts w:hint="default"/>
        <w:lang w:val="en-AU" w:eastAsia="en-US" w:bidi="ar-SA"/>
      </w:rPr>
    </w:lvl>
    <w:lvl w:ilvl="8" w:tplc="2B9C4A74">
      <w:numFmt w:val="bullet"/>
      <w:lvlText w:val="•"/>
      <w:lvlJc w:val="left"/>
      <w:pPr>
        <w:ind w:left="8041" w:hanging="229"/>
      </w:pPr>
      <w:rPr>
        <w:rFonts w:hint="default"/>
        <w:lang w:val="en-AU" w:eastAsia="en-US" w:bidi="ar-SA"/>
      </w:rPr>
    </w:lvl>
  </w:abstractNum>
  <w:abstractNum w:abstractNumId="5" w15:restartNumberingAfterBreak="0">
    <w:nsid w:val="3A99360F"/>
    <w:multiLevelType w:val="hybridMultilevel"/>
    <w:tmpl w:val="5B2AB798"/>
    <w:lvl w:ilvl="0" w:tplc="DC6A8428">
      <w:numFmt w:val="bullet"/>
      <w:lvlText w:val=""/>
      <w:lvlJc w:val="left"/>
      <w:pPr>
        <w:ind w:left="290" w:hanging="171"/>
      </w:pPr>
      <w:rPr>
        <w:rFonts w:ascii="Symbol" w:eastAsia="Symbol" w:hAnsi="Symbol" w:cs="Symbol" w:hint="default"/>
        <w:w w:val="99"/>
        <w:lang w:val="en-AU" w:eastAsia="en-US" w:bidi="ar-SA"/>
      </w:rPr>
    </w:lvl>
    <w:lvl w:ilvl="1" w:tplc="82208878">
      <w:numFmt w:val="bullet"/>
      <w:lvlText w:val="•"/>
      <w:lvlJc w:val="left"/>
      <w:pPr>
        <w:ind w:left="591" w:hanging="171"/>
      </w:pPr>
      <w:rPr>
        <w:rFonts w:hint="default"/>
        <w:lang w:val="en-AU" w:eastAsia="en-US" w:bidi="ar-SA"/>
      </w:rPr>
    </w:lvl>
    <w:lvl w:ilvl="2" w:tplc="EEDAC068">
      <w:numFmt w:val="bullet"/>
      <w:lvlText w:val="•"/>
      <w:lvlJc w:val="left"/>
      <w:pPr>
        <w:ind w:left="882" w:hanging="171"/>
      </w:pPr>
      <w:rPr>
        <w:rFonts w:hint="default"/>
        <w:lang w:val="en-AU" w:eastAsia="en-US" w:bidi="ar-SA"/>
      </w:rPr>
    </w:lvl>
    <w:lvl w:ilvl="3" w:tplc="E40E6D16">
      <w:numFmt w:val="bullet"/>
      <w:lvlText w:val="•"/>
      <w:lvlJc w:val="left"/>
      <w:pPr>
        <w:ind w:left="1173" w:hanging="171"/>
      </w:pPr>
      <w:rPr>
        <w:rFonts w:hint="default"/>
        <w:lang w:val="en-AU" w:eastAsia="en-US" w:bidi="ar-SA"/>
      </w:rPr>
    </w:lvl>
    <w:lvl w:ilvl="4" w:tplc="83FCC582">
      <w:numFmt w:val="bullet"/>
      <w:lvlText w:val="•"/>
      <w:lvlJc w:val="left"/>
      <w:pPr>
        <w:ind w:left="1465" w:hanging="171"/>
      </w:pPr>
      <w:rPr>
        <w:rFonts w:hint="default"/>
        <w:lang w:val="en-AU" w:eastAsia="en-US" w:bidi="ar-SA"/>
      </w:rPr>
    </w:lvl>
    <w:lvl w:ilvl="5" w:tplc="C58C4480">
      <w:numFmt w:val="bullet"/>
      <w:lvlText w:val="•"/>
      <w:lvlJc w:val="left"/>
      <w:pPr>
        <w:ind w:left="1756" w:hanging="171"/>
      </w:pPr>
      <w:rPr>
        <w:rFonts w:hint="default"/>
        <w:lang w:val="en-AU" w:eastAsia="en-US" w:bidi="ar-SA"/>
      </w:rPr>
    </w:lvl>
    <w:lvl w:ilvl="6" w:tplc="6DACDC08">
      <w:numFmt w:val="bullet"/>
      <w:lvlText w:val="•"/>
      <w:lvlJc w:val="left"/>
      <w:pPr>
        <w:ind w:left="2047" w:hanging="171"/>
      </w:pPr>
      <w:rPr>
        <w:rFonts w:hint="default"/>
        <w:lang w:val="en-AU" w:eastAsia="en-US" w:bidi="ar-SA"/>
      </w:rPr>
    </w:lvl>
    <w:lvl w:ilvl="7" w:tplc="D4BE04CC">
      <w:numFmt w:val="bullet"/>
      <w:lvlText w:val="•"/>
      <w:lvlJc w:val="left"/>
      <w:pPr>
        <w:ind w:left="2339" w:hanging="171"/>
      </w:pPr>
      <w:rPr>
        <w:rFonts w:hint="default"/>
        <w:lang w:val="en-AU" w:eastAsia="en-US" w:bidi="ar-SA"/>
      </w:rPr>
    </w:lvl>
    <w:lvl w:ilvl="8" w:tplc="62C20462">
      <w:numFmt w:val="bullet"/>
      <w:lvlText w:val="•"/>
      <w:lvlJc w:val="left"/>
      <w:pPr>
        <w:ind w:left="2630" w:hanging="171"/>
      </w:pPr>
      <w:rPr>
        <w:rFonts w:hint="default"/>
        <w:lang w:val="en-AU" w:eastAsia="en-US" w:bidi="ar-SA"/>
      </w:rPr>
    </w:lvl>
  </w:abstractNum>
  <w:abstractNum w:abstractNumId="6" w15:restartNumberingAfterBreak="0">
    <w:nsid w:val="424926CD"/>
    <w:multiLevelType w:val="hybridMultilevel"/>
    <w:tmpl w:val="8C8E8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6A1878"/>
    <w:multiLevelType w:val="hybridMultilevel"/>
    <w:tmpl w:val="E48C6184"/>
    <w:lvl w:ilvl="0" w:tplc="A2CE4822">
      <w:numFmt w:val="bullet"/>
      <w:lvlText w:val=""/>
      <w:lvlJc w:val="left"/>
      <w:pPr>
        <w:ind w:left="292" w:hanging="171"/>
      </w:pPr>
      <w:rPr>
        <w:rFonts w:ascii="Symbol" w:eastAsia="Symbol" w:hAnsi="Symbol" w:cs="Symbol" w:hint="default"/>
        <w:b w:val="0"/>
        <w:bCs w:val="0"/>
        <w:i w:val="0"/>
        <w:iCs w:val="0"/>
        <w:w w:val="99"/>
        <w:sz w:val="20"/>
        <w:szCs w:val="20"/>
        <w:lang w:val="en-AU" w:eastAsia="en-US" w:bidi="ar-SA"/>
      </w:rPr>
    </w:lvl>
    <w:lvl w:ilvl="1" w:tplc="A770DF48">
      <w:numFmt w:val="bullet"/>
      <w:lvlText w:val="•"/>
      <w:lvlJc w:val="left"/>
      <w:pPr>
        <w:ind w:left="587" w:hanging="171"/>
      </w:pPr>
      <w:rPr>
        <w:rFonts w:hint="default"/>
        <w:lang w:val="en-AU" w:eastAsia="en-US" w:bidi="ar-SA"/>
      </w:rPr>
    </w:lvl>
    <w:lvl w:ilvl="2" w:tplc="701A108C">
      <w:numFmt w:val="bullet"/>
      <w:lvlText w:val="•"/>
      <w:lvlJc w:val="left"/>
      <w:pPr>
        <w:ind w:left="875" w:hanging="171"/>
      </w:pPr>
      <w:rPr>
        <w:rFonts w:hint="default"/>
        <w:lang w:val="en-AU" w:eastAsia="en-US" w:bidi="ar-SA"/>
      </w:rPr>
    </w:lvl>
    <w:lvl w:ilvl="3" w:tplc="13B2EC56">
      <w:numFmt w:val="bullet"/>
      <w:lvlText w:val="•"/>
      <w:lvlJc w:val="left"/>
      <w:pPr>
        <w:ind w:left="1162" w:hanging="171"/>
      </w:pPr>
      <w:rPr>
        <w:rFonts w:hint="default"/>
        <w:lang w:val="en-AU" w:eastAsia="en-US" w:bidi="ar-SA"/>
      </w:rPr>
    </w:lvl>
    <w:lvl w:ilvl="4" w:tplc="5D62FD32">
      <w:numFmt w:val="bullet"/>
      <w:lvlText w:val="•"/>
      <w:lvlJc w:val="left"/>
      <w:pPr>
        <w:ind w:left="1450" w:hanging="171"/>
      </w:pPr>
      <w:rPr>
        <w:rFonts w:hint="default"/>
        <w:lang w:val="en-AU" w:eastAsia="en-US" w:bidi="ar-SA"/>
      </w:rPr>
    </w:lvl>
    <w:lvl w:ilvl="5" w:tplc="20EC8664">
      <w:numFmt w:val="bullet"/>
      <w:lvlText w:val="•"/>
      <w:lvlJc w:val="left"/>
      <w:pPr>
        <w:ind w:left="1737" w:hanging="171"/>
      </w:pPr>
      <w:rPr>
        <w:rFonts w:hint="default"/>
        <w:lang w:val="en-AU" w:eastAsia="en-US" w:bidi="ar-SA"/>
      </w:rPr>
    </w:lvl>
    <w:lvl w:ilvl="6" w:tplc="4C76AE3C">
      <w:numFmt w:val="bullet"/>
      <w:lvlText w:val="•"/>
      <w:lvlJc w:val="left"/>
      <w:pPr>
        <w:ind w:left="2025" w:hanging="171"/>
      </w:pPr>
      <w:rPr>
        <w:rFonts w:hint="default"/>
        <w:lang w:val="en-AU" w:eastAsia="en-US" w:bidi="ar-SA"/>
      </w:rPr>
    </w:lvl>
    <w:lvl w:ilvl="7" w:tplc="C29A0CF8">
      <w:numFmt w:val="bullet"/>
      <w:lvlText w:val="•"/>
      <w:lvlJc w:val="left"/>
      <w:pPr>
        <w:ind w:left="2312" w:hanging="171"/>
      </w:pPr>
      <w:rPr>
        <w:rFonts w:hint="default"/>
        <w:lang w:val="en-AU" w:eastAsia="en-US" w:bidi="ar-SA"/>
      </w:rPr>
    </w:lvl>
    <w:lvl w:ilvl="8" w:tplc="DA9E614E">
      <w:numFmt w:val="bullet"/>
      <w:lvlText w:val="•"/>
      <w:lvlJc w:val="left"/>
      <w:pPr>
        <w:ind w:left="2600" w:hanging="171"/>
      </w:pPr>
      <w:rPr>
        <w:rFonts w:hint="default"/>
        <w:lang w:val="en-AU" w:eastAsia="en-US" w:bidi="ar-SA"/>
      </w:rPr>
    </w:lvl>
  </w:abstractNum>
  <w:abstractNum w:abstractNumId="8" w15:restartNumberingAfterBreak="0">
    <w:nsid w:val="5CF747FB"/>
    <w:multiLevelType w:val="hybridMultilevel"/>
    <w:tmpl w:val="43800432"/>
    <w:lvl w:ilvl="0" w:tplc="4EF6899A">
      <w:start w:val="1"/>
      <w:numFmt w:val="decimal"/>
      <w:lvlText w:val="%1."/>
      <w:lvlJc w:val="left"/>
      <w:pPr>
        <w:ind w:left="589" w:hanging="397"/>
        <w:jc w:val="left"/>
      </w:pPr>
      <w:rPr>
        <w:rFonts w:ascii="Calibri" w:eastAsia="Calibri" w:hAnsi="Calibri" w:cs="Calibri" w:hint="default"/>
        <w:b w:val="0"/>
        <w:bCs w:val="0"/>
        <w:i w:val="0"/>
        <w:iCs w:val="0"/>
        <w:w w:val="100"/>
        <w:sz w:val="24"/>
        <w:szCs w:val="24"/>
        <w:lang w:val="en-AU" w:eastAsia="en-US" w:bidi="ar-SA"/>
      </w:rPr>
    </w:lvl>
    <w:lvl w:ilvl="1" w:tplc="4B487542">
      <w:numFmt w:val="bullet"/>
      <w:lvlText w:val="–"/>
      <w:lvlJc w:val="left"/>
      <w:pPr>
        <w:ind w:left="987" w:hanging="358"/>
      </w:pPr>
      <w:rPr>
        <w:rFonts w:ascii="Arial" w:eastAsia="Arial" w:hAnsi="Arial" w:cs="Arial" w:hint="default"/>
        <w:b w:val="0"/>
        <w:bCs w:val="0"/>
        <w:i w:val="0"/>
        <w:iCs w:val="0"/>
        <w:w w:val="100"/>
        <w:sz w:val="24"/>
        <w:szCs w:val="24"/>
        <w:lang w:val="en-AU" w:eastAsia="en-US" w:bidi="ar-SA"/>
      </w:rPr>
    </w:lvl>
    <w:lvl w:ilvl="2" w:tplc="EF649626">
      <w:numFmt w:val="bullet"/>
      <w:lvlText w:val="•"/>
      <w:lvlJc w:val="left"/>
      <w:pPr>
        <w:ind w:left="1976" w:hanging="358"/>
      </w:pPr>
      <w:rPr>
        <w:rFonts w:hint="default"/>
        <w:lang w:val="en-AU" w:eastAsia="en-US" w:bidi="ar-SA"/>
      </w:rPr>
    </w:lvl>
    <w:lvl w:ilvl="3" w:tplc="C8EED8FA">
      <w:numFmt w:val="bullet"/>
      <w:lvlText w:val="•"/>
      <w:lvlJc w:val="left"/>
      <w:pPr>
        <w:ind w:left="2972" w:hanging="358"/>
      </w:pPr>
      <w:rPr>
        <w:rFonts w:hint="default"/>
        <w:lang w:val="en-AU" w:eastAsia="en-US" w:bidi="ar-SA"/>
      </w:rPr>
    </w:lvl>
    <w:lvl w:ilvl="4" w:tplc="89AAB25E">
      <w:numFmt w:val="bullet"/>
      <w:lvlText w:val="•"/>
      <w:lvlJc w:val="left"/>
      <w:pPr>
        <w:ind w:left="3968" w:hanging="358"/>
      </w:pPr>
      <w:rPr>
        <w:rFonts w:hint="default"/>
        <w:lang w:val="en-AU" w:eastAsia="en-US" w:bidi="ar-SA"/>
      </w:rPr>
    </w:lvl>
    <w:lvl w:ilvl="5" w:tplc="3150151C">
      <w:numFmt w:val="bullet"/>
      <w:lvlText w:val="•"/>
      <w:lvlJc w:val="left"/>
      <w:pPr>
        <w:ind w:left="4965" w:hanging="358"/>
      </w:pPr>
      <w:rPr>
        <w:rFonts w:hint="default"/>
        <w:lang w:val="en-AU" w:eastAsia="en-US" w:bidi="ar-SA"/>
      </w:rPr>
    </w:lvl>
    <w:lvl w:ilvl="6" w:tplc="5560C742">
      <w:numFmt w:val="bullet"/>
      <w:lvlText w:val="•"/>
      <w:lvlJc w:val="left"/>
      <w:pPr>
        <w:ind w:left="5961" w:hanging="358"/>
      </w:pPr>
      <w:rPr>
        <w:rFonts w:hint="default"/>
        <w:lang w:val="en-AU" w:eastAsia="en-US" w:bidi="ar-SA"/>
      </w:rPr>
    </w:lvl>
    <w:lvl w:ilvl="7" w:tplc="B7D87F36">
      <w:numFmt w:val="bullet"/>
      <w:lvlText w:val="•"/>
      <w:lvlJc w:val="left"/>
      <w:pPr>
        <w:ind w:left="6957" w:hanging="358"/>
      </w:pPr>
      <w:rPr>
        <w:rFonts w:hint="default"/>
        <w:lang w:val="en-AU" w:eastAsia="en-US" w:bidi="ar-SA"/>
      </w:rPr>
    </w:lvl>
    <w:lvl w:ilvl="8" w:tplc="ACB634D6">
      <w:numFmt w:val="bullet"/>
      <w:lvlText w:val="•"/>
      <w:lvlJc w:val="left"/>
      <w:pPr>
        <w:ind w:left="7953" w:hanging="358"/>
      </w:pPr>
      <w:rPr>
        <w:rFonts w:hint="default"/>
        <w:lang w:val="en-AU" w:eastAsia="en-US" w:bidi="ar-SA"/>
      </w:rPr>
    </w:lvl>
  </w:abstractNum>
  <w:abstractNum w:abstractNumId="9" w15:restartNumberingAfterBreak="0">
    <w:nsid w:val="5F5161BA"/>
    <w:multiLevelType w:val="hybridMultilevel"/>
    <w:tmpl w:val="C64E1E3C"/>
    <w:lvl w:ilvl="0" w:tplc="0C090001">
      <w:start w:val="1"/>
      <w:numFmt w:val="bullet"/>
      <w:lvlText w:val=""/>
      <w:lvlJc w:val="left"/>
      <w:pPr>
        <w:ind w:left="912" w:hanging="360"/>
      </w:pPr>
      <w:rPr>
        <w:rFonts w:ascii="Symbol" w:hAnsi="Symbol" w:hint="default"/>
      </w:rPr>
    </w:lvl>
    <w:lvl w:ilvl="1" w:tplc="0C090003" w:tentative="1">
      <w:start w:val="1"/>
      <w:numFmt w:val="bullet"/>
      <w:lvlText w:val="o"/>
      <w:lvlJc w:val="left"/>
      <w:pPr>
        <w:ind w:left="1632" w:hanging="360"/>
      </w:pPr>
      <w:rPr>
        <w:rFonts w:ascii="Courier New" w:hAnsi="Courier New" w:cs="Courier New" w:hint="default"/>
      </w:rPr>
    </w:lvl>
    <w:lvl w:ilvl="2" w:tplc="0C090005" w:tentative="1">
      <w:start w:val="1"/>
      <w:numFmt w:val="bullet"/>
      <w:lvlText w:val=""/>
      <w:lvlJc w:val="left"/>
      <w:pPr>
        <w:ind w:left="2352" w:hanging="360"/>
      </w:pPr>
      <w:rPr>
        <w:rFonts w:ascii="Wingdings" w:hAnsi="Wingdings" w:hint="default"/>
      </w:rPr>
    </w:lvl>
    <w:lvl w:ilvl="3" w:tplc="0C090001" w:tentative="1">
      <w:start w:val="1"/>
      <w:numFmt w:val="bullet"/>
      <w:lvlText w:val=""/>
      <w:lvlJc w:val="left"/>
      <w:pPr>
        <w:ind w:left="3072" w:hanging="360"/>
      </w:pPr>
      <w:rPr>
        <w:rFonts w:ascii="Symbol" w:hAnsi="Symbol" w:hint="default"/>
      </w:rPr>
    </w:lvl>
    <w:lvl w:ilvl="4" w:tplc="0C090003" w:tentative="1">
      <w:start w:val="1"/>
      <w:numFmt w:val="bullet"/>
      <w:lvlText w:val="o"/>
      <w:lvlJc w:val="left"/>
      <w:pPr>
        <w:ind w:left="3792" w:hanging="360"/>
      </w:pPr>
      <w:rPr>
        <w:rFonts w:ascii="Courier New" w:hAnsi="Courier New" w:cs="Courier New" w:hint="default"/>
      </w:rPr>
    </w:lvl>
    <w:lvl w:ilvl="5" w:tplc="0C090005" w:tentative="1">
      <w:start w:val="1"/>
      <w:numFmt w:val="bullet"/>
      <w:lvlText w:val=""/>
      <w:lvlJc w:val="left"/>
      <w:pPr>
        <w:ind w:left="4512" w:hanging="360"/>
      </w:pPr>
      <w:rPr>
        <w:rFonts w:ascii="Wingdings" w:hAnsi="Wingdings" w:hint="default"/>
      </w:rPr>
    </w:lvl>
    <w:lvl w:ilvl="6" w:tplc="0C090001" w:tentative="1">
      <w:start w:val="1"/>
      <w:numFmt w:val="bullet"/>
      <w:lvlText w:val=""/>
      <w:lvlJc w:val="left"/>
      <w:pPr>
        <w:ind w:left="5232" w:hanging="360"/>
      </w:pPr>
      <w:rPr>
        <w:rFonts w:ascii="Symbol" w:hAnsi="Symbol" w:hint="default"/>
      </w:rPr>
    </w:lvl>
    <w:lvl w:ilvl="7" w:tplc="0C090003" w:tentative="1">
      <w:start w:val="1"/>
      <w:numFmt w:val="bullet"/>
      <w:lvlText w:val="o"/>
      <w:lvlJc w:val="left"/>
      <w:pPr>
        <w:ind w:left="5952" w:hanging="360"/>
      </w:pPr>
      <w:rPr>
        <w:rFonts w:ascii="Courier New" w:hAnsi="Courier New" w:cs="Courier New" w:hint="default"/>
      </w:rPr>
    </w:lvl>
    <w:lvl w:ilvl="8" w:tplc="0C090005" w:tentative="1">
      <w:start w:val="1"/>
      <w:numFmt w:val="bullet"/>
      <w:lvlText w:val=""/>
      <w:lvlJc w:val="left"/>
      <w:pPr>
        <w:ind w:left="6672" w:hanging="360"/>
      </w:pPr>
      <w:rPr>
        <w:rFonts w:ascii="Wingdings" w:hAnsi="Wingdings" w:hint="default"/>
      </w:rPr>
    </w:lvl>
  </w:abstractNum>
  <w:abstractNum w:abstractNumId="10" w15:restartNumberingAfterBreak="0">
    <w:nsid w:val="75EB0D48"/>
    <w:multiLevelType w:val="hybridMultilevel"/>
    <w:tmpl w:val="887A2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682C4E"/>
    <w:multiLevelType w:val="hybridMultilevel"/>
    <w:tmpl w:val="D50A9D8A"/>
    <w:lvl w:ilvl="0" w:tplc="384C1814">
      <w:start w:val="1"/>
      <w:numFmt w:val="decimal"/>
      <w:lvlText w:val="%1"/>
      <w:lvlJc w:val="left"/>
      <w:pPr>
        <w:ind w:left="1326" w:hanging="1134"/>
        <w:jc w:val="left"/>
      </w:pPr>
      <w:rPr>
        <w:rFonts w:ascii="Calibri" w:eastAsia="Calibri" w:hAnsi="Calibri" w:cs="Calibri" w:hint="default"/>
        <w:b w:val="0"/>
        <w:bCs w:val="0"/>
        <w:i w:val="0"/>
        <w:iCs w:val="0"/>
        <w:color w:val="757579"/>
        <w:w w:val="99"/>
        <w:sz w:val="44"/>
        <w:szCs w:val="44"/>
        <w:lang w:val="en-AU" w:eastAsia="en-US" w:bidi="ar-SA"/>
      </w:rPr>
    </w:lvl>
    <w:lvl w:ilvl="1" w:tplc="F7DA06DA">
      <w:numFmt w:val="bullet"/>
      <w:lvlText w:val="•"/>
      <w:lvlJc w:val="left"/>
      <w:pPr>
        <w:ind w:left="2182" w:hanging="1134"/>
      </w:pPr>
      <w:rPr>
        <w:rFonts w:hint="default"/>
        <w:lang w:val="en-AU" w:eastAsia="en-US" w:bidi="ar-SA"/>
      </w:rPr>
    </w:lvl>
    <w:lvl w:ilvl="2" w:tplc="304A14E8">
      <w:numFmt w:val="bullet"/>
      <w:lvlText w:val="•"/>
      <w:lvlJc w:val="left"/>
      <w:pPr>
        <w:ind w:left="3045" w:hanging="1134"/>
      </w:pPr>
      <w:rPr>
        <w:rFonts w:hint="default"/>
        <w:lang w:val="en-AU" w:eastAsia="en-US" w:bidi="ar-SA"/>
      </w:rPr>
    </w:lvl>
    <w:lvl w:ilvl="3" w:tplc="7870C352">
      <w:numFmt w:val="bullet"/>
      <w:lvlText w:val="•"/>
      <w:lvlJc w:val="left"/>
      <w:pPr>
        <w:ind w:left="3907" w:hanging="1134"/>
      </w:pPr>
      <w:rPr>
        <w:rFonts w:hint="default"/>
        <w:lang w:val="en-AU" w:eastAsia="en-US" w:bidi="ar-SA"/>
      </w:rPr>
    </w:lvl>
    <w:lvl w:ilvl="4" w:tplc="C92E7F34">
      <w:numFmt w:val="bullet"/>
      <w:lvlText w:val="•"/>
      <w:lvlJc w:val="left"/>
      <w:pPr>
        <w:ind w:left="4770" w:hanging="1134"/>
      </w:pPr>
      <w:rPr>
        <w:rFonts w:hint="default"/>
        <w:lang w:val="en-AU" w:eastAsia="en-US" w:bidi="ar-SA"/>
      </w:rPr>
    </w:lvl>
    <w:lvl w:ilvl="5" w:tplc="8DF8E226">
      <w:numFmt w:val="bullet"/>
      <w:lvlText w:val="•"/>
      <w:lvlJc w:val="left"/>
      <w:pPr>
        <w:ind w:left="5633" w:hanging="1134"/>
      </w:pPr>
      <w:rPr>
        <w:rFonts w:hint="default"/>
        <w:lang w:val="en-AU" w:eastAsia="en-US" w:bidi="ar-SA"/>
      </w:rPr>
    </w:lvl>
    <w:lvl w:ilvl="6" w:tplc="55ECD500">
      <w:numFmt w:val="bullet"/>
      <w:lvlText w:val="•"/>
      <w:lvlJc w:val="left"/>
      <w:pPr>
        <w:ind w:left="6495" w:hanging="1134"/>
      </w:pPr>
      <w:rPr>
        <w:rFonts w:hint="default"/>
        <w:lang w:val="en-AU" w:eastAsia="en-US" w:bidi="ar-SA"/>
      </w:rPr>
    </w:lvl>
    <w:lvl w:ilvl="7" w:tplc="EB325BBE">
      <w:numFmt w:val="bullet"/>
      <w:lvlText w:val="•"/>
      <w:lvlJc w:val="left"/>
      <w:pPr>
        <w:ind w:left="7358" w:hanging="1134"/>
      </w:pPr>
      <w:rPr>
        <w:rFonts w:hint="default"/>
        <w:lang w:val="en-AU" w:eastAsia="en-US" w:bidi="ar-SA"/>
      </w:rPr>
    </w:lvl>
    <w:lvl w:ilvl="8" w:tplc="E4029FE2">
      <w:numFmt w:val="bullet"/>
      <w:lvlText w:val="•"/>
      <w:lvlJc w:val="left"/>
      <w:pPr>
        <w:ind w:left="8221" w:hanging="1134"/>
      </w:pPr>
      <w:rPr>
        <w:rFonts w:hint="default"/>
        <w:lang w:val="en-AU" w:eastAsia="en-US" w:bidi="ar-SA"/>
      </w:rPr>
    </w:lvl>
  </w:abstractNum>
  <w:num w:numId="1" w16cid:durableId="469637311">
    <w:abstractNumId w:val="4"/>
  </w:num>
  <w:num w:numId="2" w16cid:durableId="1964800335">
    <w:abstractNumId w:val="8"/>
  </w:num>
  <w:num w:numId="3" w16cid:durableId="1931162397">
    <w:abstractNumId w:val="5"/>
  </w:num>
  <w:num w:numId="4" w16cid:durableId="1147237352">
    <w:abstractNumId w:val="7"/>
  </w:num>
  <w:num w:numId="5" w16cid:durableId="2116900770">
    <w:abstractNumId w:val="3"/>
  </w:num>
  <w:num w:numId="6" w16cid:durableId="697899419">
    <w:abstractNumId w:val="2"/>
  </w:num>
  <w:num w:numId="7" w16cid:durableId="1692956549">
    <w:abstractNumId w:val="11"/>
  </w:num>
  <w:num w:numId="8" w16cid:durableId="1336150869">
    <w:abstractNumId w:val="1"/>
  </w:num>
  <w:num w:numId="9" w16cid:durableId="853612567">
    <w:abstractNumId w:val="9"/>
  </w:num>
  <w:num w:numId="10" w16cid:durableId="958414569">
    <w:abstractNumId w:val="6"/>
  </w:num>
  <w:num w:numId="11" w16cid:durableId="1135491505">
    <w:abstractNumId w:val="10"/>
  </w:num>
  <w:num w:numId="12" w16cid:durableId="1111433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66F4B"/>
    <w:rsid w:val="000C2710"/>
    <w:rsid w:val="000C2EEE"/>
    <w:rsid w:val="000C6ED8"/>
    <w:rsid w:val="000E47EA"/>
    <w:rsid w:val="00111A60"/>
    <w:rsid w:val="001242AD"/>
    <w:rsid w:val="00213872"/>
    <w:rsid w:val="00314B61"/>
    <w:rsid w:val="003439A0"/>
    <w:rsid w:val="003E2061"/>
    <w:rsid w:val="003F1057"/>
    <w:rsid w:val="00466F4B"/>
    <w:rsid w:val="00492730"/>
    <w:rsid w:val="004F65D2"/>
    <w:rsid w:val="00507651"/>
    <w:rsid w:val="00557514"/>
    <w:rsid w:val="00560EFF"/>
    <w:rsid w:val="005D472B"/>
    <w:rsid w:val="006026E5"/>
    <w:rsid w:val="00693B21"/>
    <w:rsid w:val="006D5543"/>
    <w:rsid w:val="007A1D30"/>
    <w:rsid w:val="007F2075"/>
    <w:rsid w:val="00843484"/>
    <w:rsid w:val="00976901"/>
    <w:rsid w:val="00984CE6"/>
    <w:rsid w:val="00985810"/>
    <w:rsid w:val="009A68FC"/>
    <w:rsid w:val="009F5C58"/>
    <w:rsid w:val="00A44060"/>
    <w:rsid w:val="00B027FA"/>
    <w:rsid w:val="00B23728"/>
    <w:rsid w:val="00B410CF"/>
    <w:rsid w:val="00B63F36"/>
    <w:rsid w:val="00B940C1"/>
    <w:rsid w:val="00BB3DAE"/>
    <w:rsid w:val="00C04E62"/>
    <w:rsid w:val="00C12F53"/>
    <w:rsid w:val="00C47BD6"/>
    <w:rsid w:val="00C52113"/>
    <w:rsid w:val="00D954FE"/>
    <w:rsid w:val="00DB525F"/>
    <w:rsid w:val="00DC3068"/>
    <w:rsid w:val="00E6207C"/>
    <w:rsid w:val="00E8254F"/>
    <w:rsid w:val="00EC4E39"/>
    <w:rsid w:val="00EF2FE8"/>
    <w:rsid w:val="00F67CD4"/>
    <w:rsid w:val="00F87DA9"/>
    <w:rsid w:val="00F92E4C"/>
    <w:rsid w:val="00FE0B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F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spacing w:line="533" w:lineRule="exact"/>
      <w:ind w:left="1326" w:hanging="1134"/>
      <w:outlineLvl w:val="0"/>
    </w:pPr>
    <w:rPr>
      <w:sz w:val="44"/>
      <w:szCs w:val="44"/>
    </w:rPr>
  </w:style>
  <w:style w:type="paragraph" w:styleId="Heading2">
    <w:name w:val="heading 2"/>
    <w:basedOn w:val="Normal"/>
    <w:uiPriority w:val="9"/>
    <w:unhideWhenUsed/>
    <w:qFormat/>
    <w:pPr>
      <w:ind w:left="192"/>
      <w:outlineLvl w:val="1"/>
    </w:pPr>
    <w:rPr>
      <w:sz w:val="32"/>
      <w:szCs w:val="32"/>
    </w:rPr>
  </w:style>
  <w:style w:type="paragraph" w:styleId="Heading3">
    <w:name w:val="heading 3"/>
    <w:basedOn w:val="Normal"/>
    <w:uiPriority w:val="9"/>
    <w:unhideWhenUsed/>
    <w:qFormat/>
    <w:pPr>
      <w:ind w:left="192"/>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9"/>
      <w:ind w:left="930" w:hanging="739"/>
    </w:pPr>
    <w:rPr>
      <w:sz w:val="24"/>
      <w:szCs w:val="24"/>
    </w:rPr>
  </w:style>
  <w:style w:type="paragraph" w:styleId="TOC2">
    <w:name w:val="toc 2"/>
    <w:basedOn w:val="Normal"/>
    <w:uiPriority w:val="1"/>
    <w:qFormat/>
    <w:rsid w:val="00985810"/>
    <w:pPr>
      <w:spacing w:before="148"/>
      <w:ind w:left="720"/>
    </w:pPr>
    <w:rPr>
      <w:bCs/>
      <w:iCs/>
      <w:color w:val="000000" w:themeColor="text1"/>
      <w:sz w:val="24"/>
    </w:rPr>
  </w:style>
  <w:style w:type="paragraph" w:styleId="TOC3">
    <w:name w:val="toc 3"/>
    <w:basedOn w:val="Normal"/>
    <w:uiPriority w:val="1"/>
    <w:qFormat/>
    <w:pPr>
      <w:spacing w:before="149"/>
      <w:ind w:left="930"/>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21"/>
      <w:ind w:left="192"/>
    </w:pPr>
    <w:rPr>
      <w:sz w:val="72"/>
      <w:szCs w:val="72"/>
    </w:rPr>
  </w:style>
  <w:style w:type="paragraph" w:styleId="ListParagraph">
    <w:name w:val="List Paragraph"/>
    <w:basedOn w:val="Normal"/>
    <w:uiPriority w:val="1"/>
    <w:qFormat/>
    <w:pPr>
      <w:spacing w:before="90"/>
      <w:ind w:left="389" w:hanging="197"/>
    </w:pPr>
  </w:style>
  <w:style w:type="paragraph" w:customStyle="1" w:styleId="TableParagraph">
    <w:name w:val="Table Paragraph"/>
    <w:basedOn w:val="Normal"/>
    <w:uiPriority w:val="1"/>
    <w:qFormat/>
    <w:pPr>
      <w:spacing w:before="61"/>
      <w:ind w:left="107"/>
    </w:pPr>
  </w:style>
  <w:style w:type="character" w:styleId="Hyperlink">
    <w:name w:val="Hyperlink"/>
    <w:basedOn w:val="DefaultParagraphFont"/>
    <w:uiPriority w:val="99"/>
    <w:unhideWhenUsed/>
    <w:rsid w:val="003E2061"/>
    <w:rPr>
      <w:color w:val="0000FF" w:themeColor="hyperlink"/>
      <w:u w:val="single"/>
    </w:rPr>
  </w:style>
  <w:style w:type="character" w:styleId="UnresolvedMention">
    <w:name w:val="Unresolved Mention"/>
    <w:basedOn w:val="DefaultParagraphFont"/>
    <w:uiPriority w:val="99"/>
    <w:semiHidden/>
    <w:unhideWhenUsed/>
    <w:rsid w:val="003E2061"/>
    <w:rPr>
      <w:color w:val="605E5C"/>
      <w:shd w:val="clear" w:color="auto" w:fill="E1DFDD"/>
    </w:rPr>
  </w:style>
  <w:style w:type="character" w:styleId="FollowedHyperlink">
    <w:name w:val="FollowedHyperlink"/>
    <w:basedOn w:val="DefaultParagraphFont"/>
    <w:uiPriority w:val="99"/>
    <w:semiHidden/>
    <w:unhideWhenUsed/>
    <w:rsid w:val="003E2061"/>
    <w:rPr>
      <w:color w:val="800080" w:themeColor="followedHyperlink"/>
      <w:u w:val="single"/>
    </w:rPr>
  </w:style>
  <w:style w:type="character" w:styleId="CommentReference">
    <w:name w:val="annotation reference"/>
    <w:basedOn w:val="DefaultParagraphFont"/>
    <w:uiPriority w:val="99"/>
    <w:semiHidden/>
    <w:unhideWhenUsed/>
    <w:rsid w:val="00B23728"/>
    <w:rPr>
      <w:sz w:val="16"/>
      <w:szCs w:val="16"/>
    </w:rPr>
  </w:style>
  <w:style w:type="paragraph" w:styleId="CommentText">
    <w:name w:val="annotation text"/>
    <w:basedOn w:val="Normal"/>
    <w:link w:val="CommentTextChar"/>
    <w:uiPriority w:val="99"/>
    <w:unhideWhenUsed/>
    <w:rsid w:val="00B23728"/>
    <w:rPr>
      <w:sz w:val="20"/>
      <w:szCs w:val="20"/>
    </w:rPr>
  </w:style>
  <w:style w:type="character" w:customStyle="1" w:styleId="CommentTextChar">
    <w:name w:val="Comment Text Char"/>
    <w:basedOn w:val="DefaultParagraphFont"/>
    <w:link w:val="CommentText"/>
    <w:uiPriority w:val="99"/>
    <w:rsid w:val="00B23728"/>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B23728"/>
    <w:rPr>
      <w:b/>
      <w:bCs/>
    </w:rPr>
  </w:style>
  <w:style w:type="character" w:customStyle="1" w:styleId="CommentSubjectChar">
    <w:name w:val="Comment Subject Char"/>
    <w:basedOn w:val="CommentTextChar"/>
    <w:link w:val="CommentSubject"/>
    <w:uiPriority w:val="99"/>
    <w:semiHidden/>
    <w:rsid w:val="00B23728"/>
    <w:rPr>
      <w:rFonts w:ascii="Calibri" w:eastAsia="Calibri" w:hAnsi="Calibri" w:cs="Calibri"/>
      <w:b/>
      <w:bCs/>
      <w:sz w:val="20"/>
      <w:szCs w:val="20"/>
      <w:lang w:val="en-AU"/>
    </w:rPr>
  </w:style>
  <w:style w:type="paragraph" w:styleId="Header">
    <w:name w:val="header"/>
    <w:basedOn w:val="Normal"/>
    <w:link w:val="HeaderChar"/>
    <w:uiPriority w:val="99"/>
    <w:unhideWhenUsed/>
    <w:rsid w:val="000C6ED8"/>
    <w:pPr>
      <w:tabs>
        <w:tab w:val="center" w:pos="4513"/>
        <w:tab w:val="right" w:pos="9026"/>
      </w:tabs>
    </w:pPr>
  </w:style>
  <w:style w:type="character" w:customStyle="1" w:styleId="HeaderChar">
    <w:name w:val="Header Char"/>
    <w:basedOn w:val="DefaultParagraphFont"/>
    <w:link w:val="Header"/>
    <w:uiPriority w:val="99"/>
    <w:rsid w:val="000C6ED8"/>
    <w:rPr>
      <w:rFonts w:ascii="Calibri" w:eastAsia="Calibri" w:hAnsi="Calibri" w:cs="Calibri"/>
      <w:lang w:val="en-AU"/>
    </w:rPr>
  </w:style>
  <w:style w:type="paragraph" w:styleId="Footer">
    <w:name w:val="footer"/>
    <w:basedOn w:val="Normal"/>
    <w:link w:val="FooterChar"/>
    <w:uiPriority w:val="99"/>
    <w:unhideWhenUsed/>
    <w:rsid w:val="000C6ED8"/>
    <w:pPr>
      <w:tabs>
        <w:tab w:val="center" w:pos="4513"/>
        <w:tab w:val="right" w:pos="9026"/>
      </w:tabs>
    </w:pPr>
  </w:style>
  <w:style w:type="character" w:customStyle="1" w:styleId="FooterChar">
    <w:name w:val="Footer Char"/>
    <w:basedOn w:val="DefaultParagraphFont"/>
    <w:link w:val="Footer"/>
    <w:uiPriority w:val="99"/>
    <w:rsid w:val="000C6ED8"/>
    <w:rPr>
      <w:rFonts w:ascii="Calibri" w:eastAsia="Calibri" w:hAnsi="Calibri" w:cs="Calibri"/>
      <w:lang w:val="en-AU"/>
    </w:rPr>
  </w:style>
  <w:style w:type="character" w:customStyle="1" w:styleId="BodyTextChar">
    <w:name w:val="Body Text Char"/>
    <w:basedOn w:val="DefaultParagraphFont"/>
    <w:link w:val="BodyText"/>
    <w:uiPriority w:val="1"/>
    <w:rsid w:val="003439A0"/>
    <w:rPr>
      <w:rFonts w:ascii="Calibri" w:eastAsia="Calibri" w:hAnsi="Calibri" w:cs="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doi.org/10.4225/08/57903B83D6A5D" TargetMode="External"/><Relationship Id="rId26" Type="http://schemas.openxmlformats.org/officeDocument/2006/relationships/hyperlink" Target="../www.australiancurriculum.edu.au" TargetMode="External"/><Relationship Id="rId3" Type="http://schemas.openxmlformats.org/officeDocument/2006/relationships/styles" Target="styles.xml"/><Relationship Id="rId21" Type="http://schemas.openxmlformats.org/officeDocument/2006/relationships/hyperlink" Target="https://research.csiro.au/acc/research-themes/air-quality/"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bs.com.au/news/revealed-the-most-polluted-suburbs-in-australia" TargetMode="External"/><Relationship Id="rId25" Type="http://schemas.openxmlformats.org/officeDocument/2006/relationships/hyperlink" Target="http://www.environment.gov.au/protection/air-quality" TargetMode="Externa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youtube.com/watch?v=YtJzn8A725w" TargetMode="External"/><Relationship Id="rId20" Type="http://schemas.openxmlformats.org/officeDocument/2006/relationships/hyperlink" Target="http://www.environment.nsw.gov.au/topics/air/research/previous-research/sydney-particle-stud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nvironment.nsw.gov.au/topics/air/understanding-air-quality-data/standards-and-goals"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youtube.com/watch?v=nzHpcryefOE" TargetMode="External"/><Relationship Id="rId23" Type="http://schemas.openxmlformats.org/officeDocument/2006/relationships/hyperlink" Target="http://www.environment.nsw.gov.au/topics/air/understanding-air-quality-data/standards-and-goals"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Keywood,%20Melita;%20Selleck,%20Paul;%20Galbally,%20Ian;%20Lawson,%20Sarah;%20Powell,%20Jennifer;%20Cheng,%20Min;%20Gillett,%20Rob;%20Ward,%20Jason;%20Harnwell,%20James;%20Dunne,%20Erin;%20Boast,%20Kate;%20Reisen,%20Fabienne;%20Molloy,%20Suzie;%20Griffiths,%20Alan;%20Chambers,%20Scott;%20Humphries,%20Ruhi;%20Guerette,%20Elise-Andree;%20Cohen,%20David%20(2016):%20Sydney%20Particle%20Study%202%20-%20Aerosol%20and%20gas%20data%20collection.%20v1.%20CSIRO.%20Data%20Collection.%20https://doi.org/10.4225/08/5791B5528BD63"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blog.csiro.au/could-the-aussie-barbeque-go-up-in-smoke/" TargetMode="External"/><Relationship Id="rId22" Type="http://schemas.openxmlformats.org/officeDocument/2006/relationships/hyperlink" Target="https://www.environment.nsw.gov.au/topics/air/understanding-air-quality-data/glossary-of-air-quality-terms" TargetMode="External"/><Relationship Id="rId27" Type="http://schemas.openxmlformats.org/officeDocument/2006/relationships/hyperlink" Target="http://australiancurriculum.edu.au/about-the-australian-curriculum/" TargetMode="External"/><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3369D1CD1B61448F62ED7191B0A361" ma:contentTypeVersion="11" ma:contentTypeDescription="Create a new document." ma:contentTypeScope="" ma:versionID="9fa718f4d8f4bbefcc64bedee5bfc52e">
  <xsd:schema xmlns:xsd="http://www.w3.org/2001/XMLSchema" xmlns:xs="http://www.w3.org/2001/XMLSchema" xmlns:p="http://schemas.microsoft.com/office/2006/metadata/properties" xmlns:ns2="ebbfb97d-8400-4246-978d-8b68e4a1ec72" xmlns:ns3="a774ea9e-c034-4ea9-adc9-463ee3fef49f" targetNamespace="http://schemas.microsoft.com/office/2006/metadata/properties" ma:root="true" ma:fieldsID="196f744a603421bb36edf33224f8f500" ns2:_="" ns3:_="">
    <xsd:import namespace="ebbfb97d-8400-4246-978d-8b68e4a1ec72"/>
    <xsd:import namespace="a774ea9e-c034-4ea9-adc9-463ee3fef49f"/>
    <xsd:element name="properties">
      <xsd:complexType>
        <xsd:sequence>
          <xsd:element name="documentManagement">
            <xsd:complexType>
              <xsd:all>
                <xsd:element ref="ns2:_dlc_DocId" minOccurs="0"/>
                <xsd:element ref="ns2:_dlc_DocIdUrl" minOccurs="0"/>
                <xsd:element ref="ns2:_dlc_DocIdPersistId" minOccurs="0"/>
                <xsd:element ref="ns3:Programname" minOccurs="0"/>
                <xsd:element ref="ns3:Resourcetype" minOccurs="0"/>
                <xsd:element ref="ns3:Evaluation"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b97d-8400-4246-978d-8b68e4a1ec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4ea9e-c034-4ea9-adc9-463ee3fef49f" elementFormDefault="qualified">
    <xsd:import namespace="http://schemas.microsoft.com/office/2006/documentManagement/types"/>
    <xsd:import namespace="http://schemas.microsoft.com/office/infopath/2007/PartnerControls"/>
    <xsd:element name="Programname" ma:index="11" nillable="true" ma:displayName="Owner of resource" ma:format="Dropdown" ma:internalName="Programname">
      <xsd:complexType>
        <xsd:complexContent>
          <xsd:extension base="dms:MultiChoiceFillIn">
            <xsd:sequence>
              <xsd:element name="Value" maxOccurs="unbounded" minOccurs="0" nillable="true">
                <xsd:simpleType>
                  <xsd:union memberTypes="dms:Text">
                    <xsd:simpleType>
                      <xsd:restriction base="dms:Choice">
                        <xsd:enumeration value="Digital Careers"/>
                        <xsd:enumeration value="STEM Together"/>
                        <xsd:enumeration value="STEM Professionals in Schools"/>
                        <xsd:enumeration value="GenSTEM"/>
                        <xsd:enumeration value="Legacy"/>
                        <xsd:enumeration value="CEdO Comms"/>
                      </xsd:restriction>
                    </xsd:simpleType>
                  </xsd:union>
                </xsd:simpleType>
              </xsd:element>
            </xsd:sequence>
          </xsd:extension>
        </xsd:complexContent>
      </xsd:complexType>
    </xsd:element>
    <xsd:element name="Resourcetype" ma:index="12" nillable="true" ma:displayName="Resource type" ma:format="Dropdown" ma:internalName="Resourcetype">
      <xsd:complexType>
        <xsd:complexContent>
          <xsd:extension base="dms:MultiChoice">
            <xsd:sequence>
              <xsd:element name="Value" maxOccurs="unbounded" minOccurs="0" nillable="true">
                <xsd:simpleType>
                  <xsd:restriction base="dms:Choice">
                    <xsd:enumeration value="Video resource"/>
                    <xsd:enumeration value="Student resource"/>
                    <xsd:enumeration value="Teacher resource"/>
                  </xsd:restriction>
                </xsd:simpleType>
              </xsd:element>
            </xsd:sequence>
          </xsd:extension>
        </xsd:complexContent>
      </xsd:complexType>
    </xsd:element>
    <xsd:element name="Evaluation" ma:index="14" nillable="true" ma:displayName="Status" ma:format="Dropdown" ma:internalName="Evaluation">
      <xsd:simpleType>
        <xsd:restriction base="dms:Choice">
          <xsd:enumeration value="Requires Review"/>
          <xsd:enumeration value="Live on Library"/>
          <xsd:enumeration value="Admin"/>
          <xsd:enumeration value="Awaiting QA Panel"/>
          <xsd:enumeration value="Internal Document"/>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Notes" ma:index="2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sourcetype xmlns="a774ea9e-c034-4ea9-adc9-463ee3fef49f" xsi:nil="true"/>
    <_dlc_DocId xmlns="ebbfb97d-8400-4246-978d-8b68e4a1ec72">ZE3VX6JE3FAU-1152004265-252</_dlc_DocId>
    <_dlc_DocIdUrl xmlns="ebbfb97d-8400-4246-978d-8b68e4a1ec72">
      <Url>https://csiroau.sharepoint.com/sites/CSIROEducationOutreach2/_layouts/15/DocIdRedir.aspx?ID=ZE3VX6JE3FAU-1152004265-252</Url>
      <Description>ZE3VX6JE3FAU-1152004265-252</Description>
    </_dlc_DocIdUrl>
    <Evaluation xmlns="a774ea9e-c034-4ea9-adc9-463ee3fef49f" xsi:nil="true"/>
    <Notes xmlns="a774ea9e-c034-4ea9-adc9-463ee3fef49f" xsi:nil="true"/>
    <Programname xmlns="a774ea9e-c034-4ea9-adc9-463ee3fef49f" xsi:nil="true"/>
  </documentManagement>
</p:properties>
</file>

<file path=customXml/itemProps1.xml><?xml version="1.0" encoding="utf-8"?>
<ds:datastoreItem xmlns:ds="http://schemas.openxmlformats.org/officeDocument/2006/customXml" ds:itemID="{D8EEEF0C-1DC4-4A70-800C-DCFED019685B}">
  <ds:schemaRefs>
    <ds:schemaRef ds:uri="http://schemas.openxmlformats.org/officeDocument/2006/bibliography"/>
  </ds:schemaRefs>
</ds:datastoreItem>
</file>

<file path=customXml/itemProps2.xml><?xml version="1.0" encoding="utf-8"?>
<ds:datastoreItem xmlns:ds="http://schemas.openxmlformats.org/officeDocument/2006/customXml" ds:itemID="{4A2A2955-6076-4E22-882D-A8FC9960159F}"/>
</file>

<file path=customXml/itemProps3.xml><?xml version="1.0" encoding="utf-8"?>
<ds:datastoreItem xmlns:ds="http://schemas.openxmlformats.org/officeDocument/2006/customXml" ds:itemID="{098311C3-BACB-4F8B-AEC9-C47F02D947C7}"/>
</file>

<file path=customXml/itemProps4.xml><?xml version="1.0" encoding="utf-8"?>
<ds:datastoreItem xmlns:ds="http://schemas.openxmlformats.org/officeDocument/2006/customXml" ds:itemID="{824843ED-D495-46D0-A8F9-597848BFDDE6}"/>
</file>

<file path=customXml/itemProps5.xml><?xml version="1.0" encoding="utf-8"?>
<ds:datastoreItem xmlns:ds="http://schemas.openxmlformats.org/officeDocument/2006/customXml" ds:itemID="{DFC0D1BF-AF54-491B-AB33-5D088E1FBD69}"/>
</file>

<file path=docProps/app.xml><?xml version="1.0" encoding="utf-8"?>
<Properties xmlns="http://schemas.openxmlformats.org/officeDocument/2006/extended-properties" xmlns:vt="http://schemas.openxmlformats.org/officeDocument/2006/docPropsVTypes">
  <Template>Normal.dotm</Template>
  <TotalTime>0</TotalTime>
  <Pages>17</Pages>
  <Words>5111</Words>
  <Characters>29139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Particle Study Dataset Lesson Plan</dc:title>
  <dc:creator>CSIRO</dc:creator>
  <cp:lastModifiedBy/>
  <cp:revision>1</cp:revision>
  <dcterms:created xsi:type="dcterms:W3CDTF">2024-07-25T04:42:00Z</dcterms:created>
  <dcterms:modified xsi:type="dcterms:W3CDTF">2024-07-25T04:43:00Z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2021-05-31T00:00:00Z</vt:filetime>
  </property>
  <property fmtid="{D5CDD505-2E9C-101B-9397-08002B2CF9AE}" pid="3" name="ContentTypeId">
    <vt:lpwstr>0x010100353369D1CD1B61448F62ED7191B0A361</vt:lpwstr>
  </property>
  <property fmtid="{D5CDD505-2E9C-101B-9397-08002B2CF9AE}" pid="4" name="GrammarlyDocumentId">
    <vt:lpwstr>10afd4b8cadaad745a2662a8d66afc69e86bb52a7dd0e9bf2f3c29df5c614967</vt:lpwstr>
  </property>
  <property fmtid="{D5CDD505-2E9C-101B-9397-08002B2CF9AE}" pid="5" name="_dlc_DocIdItemGuid">
    <vt:lpwstr>a7707afa-6d14-4bfe-8823-12be205fab76</vt:lpwstr>
  </property>
  <property fmtid="{D5CDD505-2E9C-101B-9397-08002B2CF9AE}" pid="6" name="Creator">
    <vt:lpwstr>Microsoft® Word for Office 365</vt:lpwstr>
  </property>
  <property fmtid="{D5CDD505-2E9C-101B-9397-08002B2CF9AE}" pid="7" name="Created">
    <vt:filetime>2019-09-20T00:00:00Z</vt:filetime>
  </property>
</Properties>
</file>