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B877B" w14:textId="232DC98B" w:rsidR="00417757" w:rsidRPr="00712877" w:rsidRDefault="00417757" w:rsidP="00417757">
      <w:pPr>
        <w:pStyle w:val="Heading1"/>
        <w:rPr>
          <w:rFonts w:ascii="Calibri" w:hAnsi="Calibri" w:cs="Calibri"/>
          <w:color w:val="808080" w:themeColor="background1" w:themeShade="80"/>
          <w:sz w:val="48"/>
          <w:szCs w:val="48"/>
        </w:rPr>
      </w:pPr>
      <w:r w:rsidRPr="00712877">
        <w:rPr>
          <w:rFonts w:ascii="Calibri" w:hAnsi="Calibri" w:cs="Calibri"/>
          <w:noProof/>
          <w:color w:val="808080" w:themeColor="background1" w:themeShade="80"/>
        </w:rPr>
        <w:drawing>
          <wp:anchor distT="0" distB="360045" distL="114300" distR="360045" simplePos="0" relativeHeight="251658240" behindDoc="1" locked="1" layoutInCell="1" allowOverlap="1" wp14:anchorId="26131741" wp14:editId="456FD382">
            <wp:simplePos x="0" y="0"/>
            <wp:positionH relativeFrom="page">
              <wp:posOffset>720090</wp:posOffset>
            </wp:positionH>
            <wp:positionV relativeFrom="page">
              <wp:posOffset>1246505</wp:posOffset>
            </wp:positionV>
            <wp:extent cx="792000" cy="792000"/>
            <wp:effectExtent l="0" t="0" r="8255" b="8255"/>
            <wp:wrapTopAndBottom/>
            <wp:docPr id="1751950413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SIRO_Solid_RG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2877">
        <w:rPr>
          <w:rFonts w:ascii="Calibri" w:hAnsi="Calibri" w:cs="Calibri"/>
          <w:color w:val="808080" w:themeColor="background1" w:themeShade="80"/>
          <w:sz w:val="48"/>
          <w:szCs w:val="48"/>
        </w:rPr>
        <w:t>Australia-Singapore Initiative on Low Emissions Technologies for Maritime and Port Operations (ASLET)</w:t>
      </w:r>
    </w:p>
    <w:p w14:paraId="162937A7" w14:textId="297EF23C" w:rsidR="00417757" w:rsidRPr="006C66F7" w:rsidRDefault="00417757" w:rsidP="00417757">
      <w:pPr>
        <w:pStyle w:val="Heading2"/>
        <w:rPr>
          <w:rFonts w:ascii="Calibri" w:hAnsi="Calibri" w:cs="Calibri"/>
          <w:color w:val="0E2841" w:themeColor="text2"/>
        </w:rPr>
      </w:pPr>
      <w:r w:rsidRPr="006C66F7">
        <w:rPr>
          <w:rFonts w:ascii="Calibri" w:hAnsi="Calibri" w:cs="Calibri"/>
          <w:color w:val="0E2841" w:themeColor="text2"/>
        </w:rPr>
        <w:t xml:space="preserve">ASLET </w:t>
      </w:r>
      <w:r w:rsidR="006C66F7">
        <w:rPr>
          <w:rFonts w:ascii="Calibri" w:hAnsi="Calibri" w:cs="Calibri"/>
          <w:color w:val="0E2841" w:themeColor="text2"/>
        </w:rPr>
        <w:t xml:space="preserve">Second </w:t>
      </w:r>
      <w:r w:rsidRPr="006C66F7">
        <w:rPr>
          <w:rFonts w:ascii="Calibri" w:hAnsi="Calibri" w:cs="Calibri"/>
          <w:color w:val="0E2841" w:themeColor="text2"/>
        </w:rPr>
        <w:t xml:space="preserve">Grant Opportunity </w:t>
      </w:r>
      <w:r w:rsidR="006C66F7">
        <w:rPr>
          <w:rFonts w:ascii="Calibri" w:hAnsi="Calibri" w:cs="Calibri"/>
          <w:color w:val="0E2841" w:themeColor="text2"/>
        </w:rPr>
        <w:t xml:space="preserve">– </w:t>
      </w:r>
      <w:r w:rsidR="00300CE8">
        <w:rPr>
          <w:rFonts w:ascii="Calibri" w:hAnsi="Calibri" w:cs="Calibri"/>
          <w:color w:val="0E2841" w:themeColor="text2"/>
        </w:rPr>
        <w:t>Participant</w:t>
      </w:r>
      <w:r w:rsidR="003459D8" w:rsidRPr="006C66F7">
        <w:rPr>
          <w:rFonts w:ascii="Calibri" w:hAnsi="Calibri" w:cs="Calibri"/>
          <w:color w:val="0E2841" w:themeColor="text2"/>
        </w:rPr>
        <w:t xml:space="preserve"> Declaration Form</w:t>
      </w:r>
    </w:p>
    <w:p w14:paraId="4648BD76" w14:textId="72885B48" w:rsidR="00417757" w:rsidRPr="001F3DBA" w:rsidRDefault="00C34F31" w:rsidP="00417757">
      <w:pPr>
        <w:pStyle w:val="BodyText"/>
        <w:rPr>
          <w:rFonts w:cs="Calibri"/>
        </w:rPr>
      </w:pPr>
      <w:r>
        <w:rPr>
          <w:rFonts w:cs="Calibri"/>
        </w:rPr>
        <w:t>27</w:t>
      </w:r>
      <w:r w:rsidR="00415A6A" w:rsidRPr="001F3DBA">
        <w:rPr>
          <w:rFonts w:cs="Calibri"/>
        </w:rPr>
        <w:t xml:space="preserve"> </w:t>
      </w:r>
      <w:r w:rsidR="00417757" w:rsidRPr="001F3DBA">
        <w:rPr>
          <w:rFonts w:cs="Calibri"/>
        </w:rPr>
        <w:t xml:space="preserve">July </w:t>
      </w:r>
      <w:r w:rsidRPr="001F3DBA">
        <w:rPr>
          <w:rFonts w:cs="Calibri"/>
        </w:rPr>
        <w:t>202</w:t>
      </w:r>
      <w:r>
        <w:rPr>
          <w:rFonts w:cs="Calibri"/>
        </w:rPr>
        <w:t>6</w:t>
      </w:r>
    </w:p>
    <w:sdt>
      <w:sdtPr>
        <w:rPr>
          <w:rFonts w:ascii="Calibri" w:eastAsiaTheme="minorEastAsia" w:hAnsi="Calibri" w:cs="Calibri"/>
          <w:bCs/>
          <w:noProof/>
          <w:color w:val="000000"/>
          <w:sz w:val="24"/>
          <w:szCs w:val="22"/>
        </w:rPr>
        <w:id w:val="129910641"/>
        <w:docPartObj>
          <w:docPartGallery w:val="Cover Pages"/>
          <w:docPartUnique/>
        </w:docPartObj>
      </w:sdtPr>
      <w:sdtEndPr>
        <w:rPr>
          <w:bCs w:val="0"/>
          <w:color w:val="auto"/>
          <w:szCs w:val="24"/>
        </w:rPr>
      </w:sdtEndPr>
      <w:sdtContent>
        <w:p w14:paraId="6B74C7E5" w14:textId="755897C2" w:rsidR="007E2F7A" w:rsidRPr="008B0FE3" w:rsidRDefault="00417757" w:rsidP="008B0FE3">
          <w:pPr>
            <w:pStyle w:val="Heading1"/>
            <w:tabs>
              <w:tab w:val="center" w:pos="4819"/>
            </w:tabs>
            <w:rPr>
              <w:rFonts w:ascii="Calibri" w:eastAsia="Calibri" w:hAnsi="Calibri" w:cs="Times New Roman"/>
              <w:i/>
              <w:iCs/>
              <w:color w:val="000000"/>
              <w:sz w:val="24"/>
              <w:szCs w:val="24"/>
              <w:lang w:val="en-AU" w:eastAsia="en-AU"/>
            </w:rPr>
          </w:pPr>
          <w:r w:rsidRPr="00DB4C76">
            <w:rPr>
              <w:rStyle w:val="BodyTextChar"/>
              <w:i/>
              <w:iCs/>
              <w:sz w:val="24"/>
              <w:szCs w:val="24"/>
            </w:rPr>
            <w:t>Information for applicants:</w:t>
          </w:r>
        </w:p>
        <w:p w14:paraId="7BDA5480" w14:textId="5459200B" w:rsidR="007E2F7A" w:rsidRPr="008B0FE3" w:rsidRDefault="007E2F7A" w:rsidP="007E2F7A">
          <w:pPr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</w:pP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Before completing this form, </w:t>
          </w:r>
          <w:r w:rsidR="0054470F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you 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and</w:t>
          </w:r>
          <w:r w:rsidR="0054470F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 any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 project partner</w:t>
          </w:r>
          <w:r w:rsidR="00765B67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(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s</w:t>
          </w:r>
          <w:r w:rsidR="00765B67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)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 should read the </w:t>
          </w:r>
          <w:r w:rsidR="0054470F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g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rant </w:t>
          </w:r>
          <w:r w:rsidR="0054470F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o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pportunity </w:t>
          </w:r>
          <w:r w:rsidR="0054470F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g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uidelines and the </w:t>
          </w:r>
          <w:r w:rsidR="0054470F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s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ample </w:t>
          </w:r>
          <w:r w:rsidR="0054470F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g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rant </w:t>
          </w:r>
          <w:r w:rsidR="0054470F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a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greement.</w:t>
          </w:r>
        </w:p>
        <w:p w14:paraId="3D055FAF" w14:textId="60727DA1" w:rsidR="00A64B24" w:rsidRPr="008B0FE3" w:rsidRDefault="007E2F7A" w:rsidP="007E2F7A">
          <w:pPr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</w:pP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Each organisation participating in the project as a </w:t>
          </w:r>
          <w:r w:rsidR="00BB27A8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lead applicant </w:t>
          </w:r>
          <w:r w:rsidR="00666BCE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or </w:t>
          </w:r>
          <w:r w:rsidR="0054470F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p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roject </w:t>
          </w:r>
          <w:r w:rsidR="0054470F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p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artner must complete and sign a </w:t>
          </w:r>
          <w:r w:rsidR="00FB0D4F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Participant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 Declaration Form (on the following page). </w:t>
          </w:r>
        </w:p>
        <w:p w14:paraId="01E89F3A" w14:textId="38D1863C" w:rsidR="007E2F7A" w:rsidRPr="008B0FE3" w:rsidRDefault="007E2F7A" w:rsidP="007E2F7A">
          <w:pPr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</w:pP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By signing </w:t>
          </w:r>
          <w:r w:rsidR="00666BCE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this form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, the </w:t>
          </w:r>
          <w:r w:rsidR="00FB0D4F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participant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 confirms its </w:t>
          </w:r>
          <w:r w:rsidR="00DD67CD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intent</w:t>
          </w:r>
          <w:r w:rsidR="000C0205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 to </w:t>
          </w:r>
          <w:r w:rsidR="000C0205"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participat</w:t>
          </w:r>
          <w:r w:rsidR="000C0205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e</w:t>
          </w:r>
          <w:r w:rsidR="000C0205"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 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in the project and agrees to the declarations contained within the form as part of the application process.</w:t>
          </w:r>
        </w:p>
        <w:p w14:paraId="543116C3" w14:textId="7AC01ECE" w:rsidR="007E2F7A" w:rsidRPr="008B0FE3" w:rsidRDefault="007E2F7A" w:rsidP="007E2F7A">
          <w:pPr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</w:pP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Where a project includes </w:t>
          </w:r>
          <w:r w:rsidR="002A3CA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a lead applicant and one or 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more </w:t>
          </w:r>
          <w:r w:rsidR="0058167B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p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roject </w:t>
          </w:r>
          <w:r w:rsidR="0058167B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p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artner</w:t>
          </w:r>
          <w:r w:rsidR="002A3CA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s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, a separate </w:t>
          </w:r>
          <w:r w:rsidR="00FB0D4F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Participant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 Declaration Form must be completed and submitted for each </w:t>
          </w:r>
          <w:r w:rsidR="00D360CE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participating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 organisation.</w:t>
          </w:r>
        </w:p>
        <w:p w14:paraId="7A431480" w14:textId="0C41552E" w:rsidR="007E2F7A" w:rsidRPr="008B0FE3" w:rsidRDefault="007E2F7A" w:rsidP="007E2F7A">
          <w:pPr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</w:pP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The declaration must be signed by a person who is authorised to </w:t>
          </w:r>
          <w:r w:rsidR="00FF5E59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do so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 on behalf of the </w:t>
          </w:r>
          <w:r w:rsidR="008F42E7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participating</w:t>
          </w: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 xml:space="preserve"> organisation.</w:t>
          </w:r>
        </w:p>
        <w:p w14:paraId="7A766549" w14:textId="416D6DDF" w:rsidR="007E2F7A" w:rsidRPr="008B0FE3" w:rsidRDefault="007E2F7A" w:rsidP="007E2F7A">
          <w:pPr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</w:pPr>
          <w:r w:rsidRPr="008B0FE3">
            <w:rPr>
              <w:rFonts w:ascii="Calibri" w:eastAsia="Calibri" w:hAnsi="Calibri" w:cs="Calibri"/>
              <w:noProof/>
              <w:color w:val="000000"/>
              <w:szCs w:val="22"/>
              <w:lang w:val="en-AU" w:eastAsia="en-AU"/>
            </w:rPr>
            <w:t>A signed copy of each completed declaration must be included with the application and submitted in PDF format.</w:t>
          </w:r>
        </w:p>
        <w:p w14:paraId="1EA8961D" w14:textId="6B97862A" w:rsidR="001A278A" w:rsidRDefault="00DB4C76" w:rsidP="00365FB3">
          <w:pPr>
            <w:pStyle w:val="BodyText"/>
            <w:rPr>
              <w:rFonts w:cs="Calibri"/>
              <w:noProof/>
            </w:rPr>
          </w:pPr>
          <w:r w:rsidRPr="006D1B91">
            <w:rPr>
              <w:rFonts w:cs="Calibri"/>
              <w:noProof/>
            </w:rPr>
            <w:t xml:space="preserve">Failure to provide a completed and signed declaration from each </w:t>
          </w:r>
          <w:r w:rsidR="005F4550">
            <w:rPr>
              <w:rFonts w:cs="Calibri"/>
              <w:noProof/>
            </w:rPr>
            <w:t>participant</w:t>
          </w:r>
          <w:r w:rsidRPr="006D1B91">
            <w:rPr>
              <w:rFonts w:cs="Calibri"/>
              <w:noProof/>
            </w:rPr>
            <w:t xml:space="preserve"> may result in the application being deemed incomplete.</w:t>
          </w:r>
        </w:p>
        <w:p w14:paraId="75A642AF" w14:textId="77777777" w:rsidR="00417757" w:rsidRPr="001F3DBA" w:rsidRDefault="00417757" w:rsidP="00417757">
          <w:pPr>
            <w:pStyle w:val="BodyText"/>
            <w:rPr>
              <w:rFonts w:cs="Calibri"/>
              <w:noProof/>
            </w:rPr>
          </w:pPr>
          <w:r w:rsidRPr="001F3DBA">
            <w:rPr>
              <w:rFonts w:cs="Calibri"/>
              <w:noProof/>
            </w:rPr>
            <w:t xml:space="preserve">Applications should be submitted by email to: </w:t>
          </w:r>
          <w:hyperlink r:id="rId12" w:history="1">
            <w:r w:rsidRPr="001F3DBA">
              <w:rPr>
                <w:rStyle w:val="Hyperlink"/>
                <w:rFonts w:cs="Calibri"/>
                <w:noProof/>
              </w:rPr>
              <w:t>ASLET@csiro.au</w:t>
            </w:r>
          </w:hyperlink>
        </w:p>
        <w:p w14:paraId="62149626" w14:textId="626610EF" w:rsidR="008F6D3F" w:rsidRDefault="00417757" w:rsidP="008F6D3F">
          <w:pPr>
            <w:rPr>
              <w:rFonts w:ascii="Calibri" w:hAnsi="Calibri" w:cs="Calibri"/>
              <w:noProof/>
            </w:rPr>
          </w:pPr>
          <w:r w:rsidRPr="001F3DBA">
            <w:rPr>
              <w:rFonts w:ascii="Calibri" w:hAnsi="Calibri" w:cs="Calibri"/>
              <w:noProof/>
            </w:rPr>
            <w:t xml:space="preserve">Please contact us by email if you require further assistance: </w:t>
          </w:r>
          <w:hyperlink r:id="rId13" w:history="1">
            <w:r w:rsidRPr="001F3DBA">
              <w:rPr>
                <w:rStyle w:val="Hyperlink"/>
                <w:rFonts w:ascii="Calibri" w:hAnsi="Calibri" w:cs="Calibri"/>
                <w:noProof/>
              </w:rPr>
              <w:t>ASLET@csiro.au</w:t>
            </w:r>
          </w:hyperlink>
          <w:r w:rsidRPr="001F3DBA">
            <w:rPr>
              <w:rFonts w:ascii="Calibri" w:hAnsi="Calibri" w:cs="Calibri"/>
              <w:noProof/>
            </w:rPr>
            <w:t xml:space="preserve"> </w:t>
          </w:r>
        </w:p>
      </w:sdtContent>
    </w:sdt>
    <w:p w14:paraId="235D1558" w14:textId="2997160B" w:rsidR="00B7465D" w:rsidRPr="00465FC1" w:rsidRDefault="00097E01" w:rsidP="008F6D3F">
      <w:pPr>
        <w:pStyle w:val="Heading1"/>
        <w:rPr>
          <w:rFonts w:ascii="Calibri" w:hAnsi="Calibri" w:cs="Calibri"/>
          <w:noProof/>
          <w:color w:val="808080" w:themeColor="background1" w:themeShade="80"/>
          <w:sz w:val="48"/>
          <w:szCs w:val="48"/>
        </w:rPr>
      </w:pPr>
      <w:r>
        <w:rPr>
          <w:rFonts w:ascii="Calibri" w:hAnsi="Calibri" w:cs="Calibri"/>
          <w:color w:val="808080" w:themeColor="background1" w:themeShade="80"/>
          <w:sz w:val="48"/>
          <w:szCs w:val="48"/>
        </w:rPr>
        <w:t>Participant</w:t>
      </w:r>
      <w:r w:rsidR="00B745BA" w:rsidRPr="00465FC1">
        <w:rPr>
          <w:rFonts w:ascii="Calibri" w:hAnsi="Calibri" w:cs="Calibri"/>
          <w:color w:val="808080" w:themeColor="background1" w:themeShade="80"/>
          <w:sz w:val="48"/>
          <w:szCs w:val="48"/>
        </w:rPr>
        <w:t xml:space="preserve"> </w:t>
      </w:r>
      <w:r w:rsidR="00B41163" w:rsidRPr="00465FC1">
        <w:rPr>
          <w:rFonts w:ascii="Calibri" w:hAnsi="Calibri" w:cs="Calibri"/>
          <w:color w:val="808080" w:themeColor="background1" w:themeShade="80"/>
          <w:sz w:val="48"/>
          <w:szCs w:val="48"/>
        </w:rPr>
        <w:t>D</w:t>
      </w:r>
      <w:r w:rsidR="00B7465D" w:rsidRPr="00465FC1">
        <w:rPr>
          <w:rFonts w:ascii="Calibri" w:hAnsi="Calibri" w:cs="Calibri"/>
          <w:color w:val="808080" w:themeColor="background1" w:themeShade="80"/>
          <w:sz w:val="48"/>
          <w:szCs w:val="48"/>
        </w:rPr>
        <w:t>eclaration</w:t>
      </w:r>
      <w:r w:rsidR="00B745BA" w:rsidRPr="00465FC1">
        <w:rPr>
          <w:rFonts w:ascii="Calibri" w:hAnsi="Calibri" w:cs="Calibri"/>
          <w:color w:val="808080" w:themeColor="background1" w:themeShade="80"/>
          <w:sz w:val="48"/>
          <w:szCs w:val="48"/>
        </w:rPr>
        <w:t xml:space="preserve"> Form</w:t>
      </w:r>
    </w:p>
    <w:tbl>
      <w:tblPr>
        <w:tblStyle w:val="TableGrid"/>
        <w:tblW w:w="0" w:type="auto"/>
        <w:tblBorders>
          <w:top w:val="single" w:sz="4" w:space="0" w:color="ADADAD" w:themeColor="background2" w:themeShade="BF"/>
          <w:left w:val="single" w:sz="4" w:space="0" w:color="ADADAD" w:themeColor="background2" w:themeShade="BF"/>
          <w:bottom w:val="single" w:sz="4" w:space="0" w:color="ADADAD" w:themeColor="background2" w:themeShade="BF"/>
          <w:right w:val="single" w:sz="4" w:space="0" w:color="ADADAD" w:themeColor="background2" w:themeShade="BF"/>
          <w:insideH w:val="single" w:sz="4" w:space="0" w:color="ADADAD" w:themeColor="background2" w:themeShade="BF"/>
          <w:insideV w:val="single" w:sz="4" w:space="0" w:color="ADADAD" w:themeColor="background2" w:themeShade="BF"/>
        </w:tblBorders>
        <w:tblLook w:val="04A0" w:firstRow="1" w:lastRow="0" w:firstColumn="1" w:lastColumn="0" w:noHBand="0" w:noVBand="1"/>
      </w:tblPr>
      <w:tblGrid>
        <w:gridCol w:w="3256"/>
        <w:gridCol w:w="5760"/>
      </w:tblGrid>
      <w:tr w:rsidR="00C83F3C" w14:paraId="222104B7" w14:textId="77777777" w:rsidTr="00C86E98">
        <w:tc>
          <w:tcPr>
            <w:tcW w:w="3256" w:type="dxa"/>
          </w:tcPr>
          <w:p w14:paraId="3A2EC896" w14:textId="39B66E69" w:rsidR="00AC00B4" w:rsidRPr="00ED4874" w:rsidRDefault="00C83F3C" w:rsidP="00B7465D">
            <w:pPr>
              <w:pStyle w:val="BodyText"/>
              <w:rPr>
                <w:b/>
                <w:bCs/>
              </w:rPr>
            </w:pPr>
            <w:r w:rsidRPr="00ED4874">
              <w:rPr>
                <w:b/>
                <w:bCs/>
              </w:rPr>
              <w:t>Project title:</w:t>
            </w:r>
            <w:r w:rsidR="00B91E48" w:rsidRPr="00ED4874">
              <w:rPr>
                <w:b/>
                <w:bCs/>
              </w:rPr>
              <w:t xml:space="preserve"> </w:t>
            </w:r>
          </w:p>
        </w:tc>
        <w:tc>
          <w:tcPr>
            <w:tcW w:w="5760" w:type="dxa"/>
          </w:tcPr>
          <w:p w14:paraId="2FD1E3E8" w14:textId="0E6B357A" w:rsidR="00C83F3C" w:rsidRPr="00ED4874" w:rsidRDefault="00C83F3C" w:rsidP="00B7465D">
            <w:pPr>
              <w:pStyle w:val="BodyText"/>
            </w:pPr>
            <w:r w:rsidRPr="00ED4874">
              <w:rPr>
                <w:color w:val="0B769F" w:themeColor="accent4" w:themeShade="BF"/>
              </w:rPr>
              <w:t>[Insert project title here]</w:t>
            </w:r>
          </w:p>
        </w:tc>
      </w:tr>
      <w:tr w:rsidR="00C83F3C" w14:paraId="639740CC" w14:textId="77777777" w:rsidTr="00C86E98">
        <w:tc>
          <w:tcPr>
            <w:tcW w:w="3256" w:type="dxa"/>
          </w:tcPr>
          <w:p w14:paraId="67BE9441" w14:textId="24356004" w:rsidR="00BC0FE4" w:rsidRPr="00ED4874" w:rsidRDefault="006E5007" w:rsidP="00B7465D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Participating</w:t>
            </w:r>
            <w:r w:rsidR="00465FC1" w:rsidRPr="00ED4874">
              <w:rPr>
                <w:b/>
                <w:bCs/>
              </w:rPr>
              <w:t xml:space="preserve"> </w:t>
            </w:r>
            <w:r w:rsidR="00C86E98" w:rsidRPr="00ED4874">
              <w:rPr>
                <w:b/>
                <w:bCs/>
              </w:rPr>
              <w:t>organisation</w:t>
            </w:r>
            <w:r w:rsidR="00C83F3C" w:rsidRPr="00ED4874">
              <w:rPr>
                <w:b/>
                <w:bCs/>
              </w:rPr>
              <w:t>:</w:t>
            </w:r>
          </w:p>
        </w:tc>
        <w:tc>
          <w:tcPr>
            <w:tcW w:w="5760" w:type="dxa"/>
          </w:tcPr>
          <w:p w14:paraId="154A6F29" w14:textId="60ECB769" w:rsidR="00C83F3C" w:rsidRPr="00ED4874" w:rsidRDefault="00C83F3C" w:rsidP="00B7465D">
            <w:pPr>
              <w:pStyle w:val="BodyText"/>
            </w:pPr>
            <w:r w:rsidRPr="00ED4874">
              <w:rPr>
                <w:color w:val="0B769F" w:themeColor="accent4" w:themeShade="BF"/>
              </w:rPr>
              <w:t xml:space="preserve">[Insert </w:t>
            </w:r>
            <w:r w:rsidR="006E5007">
              <w:rPr>
                <w:color w:val="0B769F" w:themeColor="accent4" w:themeShade="BF"/>
              </w:rPr>
              <w:t>participating</w:t>
            </w:r>
            <w:r w:rsidR="00053A9A" w:rsidRPr="00ED4874">
              <w:rPr>
                <w:color w:val="0B769F" w:themeColor="accent4" w:themeShade="BF"/>
              </w:rPr>
              <w:t xml:space="preserve"> </w:t>
            </w:r>
            <w:r w:rsidRPr="00ED4874">
              <w:rPr>
                <w:color w:val="0B769F" w:themeColor="accent4" w:themeShade="BF"/>
              </w:rPr>
              <w:t>organisation name here]</w:t>
            </w:r>
          </w:p>
        </w:tc>
      </w:tr>
      <w:tr w:rsidR="00C83F3C" w14:paraId="604B981D" w14:textId="77777777" w:rsidTr="00C86E98">
        <w:tc>
          <w:tcPr>
            <w:tcW w:w="3256" w:type="dxa"/>
          </w:tcPr>
          <w:p w14:paraId="7A567AF8" w14:textId="79C2976E" w:rsidR="00C83F3C" w:rsidRDefault="008921E6" w:rsidP="00B7465D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Lead applicant or project partner</w:t>
            </w:r>
            <w:r w:rsidR="009D1F4B" w:rsidRPr="00ED4874">
              <w:rPr>
                <w:b/>
                <w:bCs/>
              </w:rPr>
              <w:t>:</w:t>
            </w:r>
          </w:p>
          <w:p w14:paraId="2B9819D9" w14:textId="6658C47D" w:rsidR="00E66863" w:rsidRPr="0044539E" w:rsidRDefault="00E66863" w:rsidP="00B7465D">
            <w:pPr>
              <w:pStyle w:val="BodyText"/>
              <w:rPr>
                <w:i/>
              </w:rPr>
            </w:pPr>
            <w:r w:rsidRPr="0044539E">
              <w:rPr>
                <w:i/>
              </w:rPr>
              <w:t>(check box as appropriate)</w:t>
            </w:r>
          </w:p>
        </w:tc>
        <w:tc>
          <w:tcPr>
            <w:tcW w:w="5760" w:type="dxa"/>
          </w:tcPr>
          <w:p w14:paraId="2580CA34" w14:textId="222084AE" w:rsidR="0084392B" w:rsidRDefault="001118A4" w:rsidP="00B7465D">
            <w:pPr>
              <w:pStyle w:val="BodyText"/>
              <w:rPr>
                <w:color w:val="0B769F" w:themeColor="accent4" w:themeShade="BF"/>
              </w:rPr>
            </w:pPr>
            <w:sdt>
              <w:sdtPr>
                <w:rPr>
                  <w:color w:val="0B769F" w:themeColor="accent4" w:themeShade="BF"/>
                </w:rPr>
                <w:id w:val="-1013370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06BA">
                  <w:rPr>
                    <w:rFonts w:ascii="MS Gothic" w:eastAsia="MS Gothic" w:hAnsi="MS Gothic" w:hint="eastAsia"/>
                    <w:color w:val="0B769F" w:themeColor="accent4" w:themeShade="BF"/>
                  </w:rPr>
                  <w:t>☐</w:t>
                </w:r>
              </w:sdtContent>
            </w:sdt>
            <w:r w:rsidR="00E66863">
              <w:rPr>
                <w:color w:val="0B769F" w:themeColor="accent4" w:themeShade="BF"/>
              </w:rPr>
              <w:t xml:space="preserve"> </w:t>
            </w:r>
            <w:r w:rsidR="0084392B">
              <w:rPr>
                <w:color w:val="0B769F" w:themeColor="accent4" w:themeShade="BF"/>
              </w:rPr>
              <w:t>Lead applicant</w:t>
            </w:r>
          </w:p>
          <w:p w14:paraId="05246537" w14:textId="73A3D981" w:rsidR="0084392B" w:rsidRPr="0044539E" w:rsidRDefault="001118A4" w:rsidP="00B7465D">
            <w:pPr>
              <w:pStyle w:val="BodyText"/>
              <w:rPr>
                <w:color w:val="0B769F" w:themeColor="accent4" w:themeShade="BF"/>
              </w:rPr>
            </w:pPr>
            <w:sdt>
              <w:sdtPr>
                <w:rPr>
                  <w:color w:val="0B769F" w:themeColor="accent4" w:themeShade="BF"/>
                </w:rPr>
                <w:id w:val="636461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863">
                  <w:rPr>
                    <w:rFonts w:ascii="MS Gothic" w:eastAsia="MS Gothic" w:hAnsi="MS Gothic" w:hint="eastAsia"/>
                    <w:color w:val="0B769F" w:themeColor="accent4" w:themeShade="BF"/>
                  </w:rPr>
                  <w:t>☐</w:t>
                </w:r>
              </w:sdtContent>
            </w:sdt>
            <w:r w:rsidR="00E66863">
              <w:rPr>
                <w:color w:val="0B769F" w:themeColor="accent4" w:themeShade="BF"/>
              </w:rPr>
              <w:t xml:space="preserve"> </w:t>
            </w:r>
            <w:r w:rsidR="0084392B">
              <w:rPr>
                <w:color w:val="0B769F" w:themeColor="accent4" w:themeShade="BF"/>
              </w:rPr>
              <w:t>Project partner</w:t>
            </w:r>
          </w:p>
        </w:tc>
      </w:tr>
    </w:tbl>
    <w:p w14:paraId="0B4E551B" w14:textId="77777777" w:rsidR="00097E01" w:rsidRDefault="00097E01" w:rsidP="00044C9C">
      <w:pPr>
        <w:pStyle w:val="BodyText"/>
        <w:rPr>
          <w:rFonts w:cs="Calibri"/>
          <w:szCs w:val="24"/>
        </w:rPr>
      </w:pPr>
    </w:p>
    <w:p w14:paraId="474AE5E3" w14:textId="42BB0819" w:rsidR="00FB22F1" w:rsidRPr="001D7829" w:rsidRDefault="00053A9A" w:rsidP="00044C9C">
      <w:pPr>
        <w:pStyle w:val="BodyText"/>
        <w:rPr>
          <w:rFonts w:cs="Calibri"/>
          <w:color w:val="000000" w:themeColor="text1"/>
          <w:szCs w:val="24"/>
        </w:rPr>
      </w:pPr>
      <w:r w:rsidRPr="001D7829">
        <w:rPr>
          <w:rFonts w:cs="Calibri"/>
          <w:szCs w:val="24"/>
        </w:rPr>
        <w:t>We</w:t>
      </w:r>
      <w:r w:rsidRPr="001D7829">
        <w:rPr>
          <w:rFonts w:cs="Calibri"/>
          <w:color w:val="0B769F" w:themeColor="accent4" w:themeShade="BF"/>
          <w:szCs w:val="24"/>
        </w:rPr>
        <w:t xml:space="preserve"> </w:t>
      </w:r>
      <w:r w:rsidRPr="001D7829">
        <w:rPr>
          <w:rFonts w:cs="Calibri"/>
          <w:szCs w:val="24"/>
        </w:rPr>
        <w:t xml:space="preserve">confirm our </w:t>
      </w:r>
      <w:r w:rsidR="00FE3D2D">
        <w:rPr>
          <w:rFonts w:cs="Calibri"/>
          <w:szCs w:val="24"/>
        </w:rPr>
        <w:t xml:space="preserve">intention to </w:t>
      </w:r>
      <w:r w:rsidR="00FE3D2D" w:rsidRPr="001D7829">
        <w:rPr>
          <w:rFonts w:cs="Calibri"/>
          <w:color w:val="000000" w:themeColor="text1"/>
          <w:szCs w:val="24"/>
        </w:rPr>
        <w:t>participat</w:t>
      </w:r>
      <w:r w:rsidR="00FE3D2D">
        <w:rPr>
          <w:rFonts w:cs="Calibri"/>
          <w:color w:val="000000" w:themeColor="text1"/>
          <w:szCs w:val="24"/>
        </w:rPr>
        <w:t>e</w:t>
      </w:r>
      <w:r w:rsidR="00FE3D2D" w:rsidRPr="001D7829">
        <w:rPr>
          <w:rFonts w:cs="Calibri"/>
          <w:color w:val="000000" w:themeColor="text1"/>
          <w:szCs w:val="24"/>
        </w:rPr>
        <w:t xml:space="preserve"> </w:t>
      </w:r>
      <w:r w:rsidRPr="001D7829">
        <w:rPr>
          <w:rFonts w:cs="Calibri"/>
          <w:color w:val="000000" w:themeColor="text1"/>
          <w:szCs w:val="24"/>
        </w:rPr>
        <w:t xml:space="preserve">in the above-mentioned </w:t>
      </w:r>
      <w:r w:rsidR="0059207E" w:rsidRPr="000B3B7D">
        <w:rPr>
          <w:rFonts w:cs="Calibri"/>
          <w:color w:val="000000" w:themeColor="text1"/>
          <w:szCs w:val="24"/>
        </w:rPr>
        <w:t>p</w:t>
      </w:r>
      <w:r w:rsidR="00BF02BF" w:rsidRPr="000B3B7D">
        <w:rPr>
          <w:rFonts w:cs="Calibri"/>
          <w:color w:val="000000" w:themeColor="text1"/>
          <w:szCs w:val="24"/>
        </w:rPr>
        <w:t xml:space="preserve">roject </w:t>
      </w:r>
      <w:r w:rsidR="00333835" w:rsidRPr="000B3B7D">
        <w:rPr>
          <w:rFonts w:cs="Calibri"/>
          <w:color w:val="000000" w:themeColor="text1"/>
          <w:szCs w:val="24"/>
        </w:rPr>
        <w:t xml:space="preserve">as </w:t>
      </w:r>
      <w:r w:rsidR="00BF02BF" w:rsidRPr="000B3B7D">
        <w:rPr>
          <w:rFonts w:cs="Calibri"/>
          <w:color w:val="000000" w:themeColor="text1"/>
          <w:szCs w:val="24"/>
        </w:rPr>
        <w:t>propos</w:t>
      </w:r>
      <w:r w:rsidR="00FB70CF" w:rsidRPr="000B3B7D">
        <w:rPr>
          <w:rFonts w:cs="Calibri"/>
          <w:color w:val="000000" w:themeColor="text1"/>
          <w:szCs w:val="24"/>
        </w:rPr>
        <w:t>ed</w:t>
      </w:r>
      <w:r w:rsidR="00FB70CF">
        <w:rPr>
          <w:rFonts w:cs="Calibri"/>
          <w:color w:val="000000" w:themeColor="text1"/>
          <w:szCs w:val="24"/>
        </w:rPr>
        <w:t xml:space="preserve"> under the</w:t>
      </w:r>
      <w:r w:rsidR="00A27642">
        <w:rPr>
          <w:rFonts w:cs="Calibri"/>
          <w:color w:val="000000" w:themeColor="text1"/>
          <w:szCs w:val="24"/>
        </w:rPr>
        <w:t xml:space="preserve"> second ASLET grant opportunity.</w:t>
      </w:r>
    </w:p>
    <w:p w14:paraId="42E46D69" w14:textId="77777777" w:rsidR="00097E01" w:rsidRDefault="00097E01" w:rsidP="00BD0F5A">
      <w:pPr>
        <w:spacing w:line="278" w:lineRule="auto"/>
        <w:rPr>
          <w:rFonts w:ascii="Calibri" w:hAnsi="Calibri" w:cs="Calibri"/>
          <w:color w:val="000000" w:themeColor="text1"/>
        </w:rPr>
      </w:pPr>
    </w:p>
    <w:p w14:paraId="585CE008" w14:textId="0C9ECB28" w:rsidR="00BD0F5A" w:rsidRPr="001D7829" w:rsidRDefault="00BD0F5A" w:rsidP="00BD0F5A">
      <w:pPr>
        <w:spacing w:line="278" w:lineRule="auto"/>
        <w:rPr>
          <w:rFonts w:ascii="Calibri" w:hAnsi="Calibri" w:cs="Calibri"/>
          <w:color w:val="000000" w:themeColor="text1"/>
        </w:rPr>
      </w:pPr>
      <w:r w:rsidRPr="001D7829">
        <w:rPr>
          <w:rFonts w:ascii="Calibri" w:hAnsi="Calibri" w:cs="Calibri"/>
          <w:color w:val="000000" w:themeColor="text1"/>
        </w:rPr>
        <w:t>We declare and confirm that:</w:t>
      </w:r>
    </w:p>
    <w:p w14:paraId="03B55EFA" w14:textId="3A5307C5" w:rsidR="00F236EE" w:rsidRPr="001D7829" w:rsidRDefault="006631D4" w:rsidP="00225D75">
      <w:pPr>
        <w:numPr>
          <w:ilvl w:val="0"/>
          <w:numId w:val="2"/>
        </w:numPr>
        <w:spacing w:after="120" w:line="278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W</w:t>
      </w:r>
      <w:r w:rsidRPr="001D7829">
        <w:rPr>
          <w:rFonts w:ascii="Calibri" w:hAnsi="Calibri" w:cs="Calibri"/>
          <w:color w:val="000000" w:themeColor="text1"/>
        </w:rPr>
        <w:t xml:space="preserve">e </w:t>
      </w:r>
      <w:r w:rsidR="00F236EE" w:rsidRPr="001D7829">
        <w:rPr>
          <w:rFonts w:ascii="Calibri" w:hAnsi="Calibri" w:cs="Calibri"/>
          <w:color w:val="000000" w:themeColor="text1"/>
        </w:rPr>
        <w:t xml:space="preserve">have obtained the necessary support and endorsement </w:t>
      </w:r>
      <w:r w:rsidR="00AE67B2">
        <w:rPr>
          <w:rFonts w:ascii="Calibri" w:hAnsi="Calibri" w:cs="Calibri"/>
          <w:color w:val="000000" w:themeColor="text1"/>
        </w:rPr>
        <w:t>from our</w:t>
      </w:r>
      <w:r w:rsidR="00427AB9">
        <w:rPr>
          <w:rFonts w:ascii="Calibri" w:hAnsi="Calibri" w:cs="Calibri"/>
          <w:color w:val="000000" w:themeColor="text1"/>
        </w:rPr>
        <w:t xml:space="preserve"> organisation </w:t>
      </w:r>
      <w:r w:rsidR="00F236EE" w:rsidRPr="001D7829">
        <w:rPr>
          <w:rFonts w:ascii="Calibri" w:hAnsi="Calibri" w:cs="Calibri"/>
          <w:color w:val="000000" w:themeColor="text1"/>
        </w:rPr>
        <w:t>to participate in th</w:t>
      </w:r>
      <w:r w:rsidR="00FA30C2">
        <w:rPr>
          <w:rFonts w:ascii="Calibri" w:hAnsi="Calibri" w:cs="Calibri"/>
          <w:color w:val="000000" w:themeColor="text1"/>
        </w:rPr>
        <w:t>is application</w:t>
      </w:r>
      <w:r w:rsidR="00F236EE" w:rsidRPr="001D7829">
        <w:rPr>
          <w:rFonts w:ascii="Calibri" w:hAnsi="Calibri" w:cs="Calibri"/>
          <w:color w:val="000000" w:themeColor="text1"/>
        </w:rPr>
        <w:t>.</w:t>
      </w:r>
    </w:p>
    <w:p w14:paraId="60095264" w14:textId="51B81AB7" w:rsidR="00F236EE" w:rsidRPr="001D7829" w:rsidRDefault="00462D2C" w:rsidP="00225D75">
      <w:pPr>
        <w:numPr>
          <w:ilvl w:val="0"/>
          <w:numId w:val="2"/>
        </w:numPr>
        <w:spacing w:after="120" w:line="278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We</w:t>
      </w:r>
      <w:r w:rsidR="00F236EE" w:rsidRPr="001D7829">
        <w:rPr>
          <w:rFonts w:ascii="Calibri" w:hAnsi="Calibri" w:cs="Calibri"/>
          <w:color w:val="000000" w:themeColor="text1"/>
        </w:rPr>
        <w:t xml:space="preserve"> </w:t>
      </w:r>
      <w:r w:rsidR="00FA30C2">
        <w:rPr>
          <w:rFonts w:ascii="Calibri" w:hAnsi="Calibri" w:cs="Calibri"/>
          <w:color w:val="000000" w:themeColor="text1"/>
        </w:rPr>
        <w:t xml:space="preserve">intend to </w:t>
      </w:r>
      <w:r w:rsidR="00F236EE" w:rsidRPr="001D7829">
        <w:rPr>
          <w:rFonts w:ascii="Calibri" w:hAnsi="Calibri" w:cs="Calibri"/>
          <w:color w:val="000000" w:themeColor="text1"/>
        </w:rPr>
        <w:t>commit</w:t>
      </w:r>
      <w:r w:rsidR="00E36229" w:rsidRPr="001D7829">
        <w:rPr>
          <w:rFonts w:ascii="Calibri" w:hAnsi="Calibri" w:cs="Calibri"/>
          <w:color w:val="000000" w:themeColor="text1"/>
        </w:rPr>
        <w:t xml:space="preserve"> the specified cash and/or in</w:t>
      </w:r>
      <w:r w:rsidR="00E36229" w:rsidRPr="001D7829">
        <w:rPr>
          <w:rFonts w:ascii="Calibri" w:hAnsi="Calibri" w:cs="Calibri"/>
          <w:color w:val="000000" w:themeColor="text1"/>
        </w:rPr>
        <w:noBreakHyphen/>
        <w:t xml:space="preserve">kind contributions as specified in the project plan and budget </w:t>
      </w:r>
      <w:r w:rsidR="00F236EE" w:rsidRPr="001D7829">
        <w:rPr>
          <w:rFonts w:ascii="Calibri" w:hAnsi="Calibri" w:cs="Calibri"/>
          <w:color w:val="000000" w:themeColor="text1"/>
        </w:rPr>
        <w:t>submitted as part of th</w:t>
      </w:r>
      <w:r w:rsidR="00462CC1">
        <w:rPr>
          <w:rFonts w:ascii="Calibri" w:hAnsi="Calibri" w:cs="Calibri"/>
          <w:color w:val="000000" w:themeColor="text1"/>
        </w:rPr>
        <w:t>is application</w:t>
      </w:r>
      <w:r w:rsidR="00F236EE" w:rsidRPr="001D7829">
        <w:rPr>
          <w:rFonts w:ascii="Calibri" w:hAnsi="Calibri" w:cs="Calibri"/>
          <w:color w:val="000000" w:themeColor="text1"/>
        </w:rPr>
        <w:t>.</w:t>
      </w:r>
    </w:p>
    <w:p w14:paraId="60AAC1A9" w14:textId="05251D29" w:rsidR="00F236EE" w:rsidRPr="001D7829" w:rsidRDefault="00462CC1" w:rsidP="00225D75">
      <w:pPr>
        <w:numPr>
          <w:ilvl w:val="0"/>
          <w:numId w:val="2"/>
        </w:numPr>
        <w:spacing w:after="120" w:line="278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We have</w:t>
      </w:r>
      <w:r w:rsidR="00F236EE" w:rsidRPr="001D7829">
        <w:rPr>
          <w:rFonts w:ascii="Calibri" w:hAnsi="Calibri" w:cs="Calibri"/>
          <w:color w:val="000000" w:themeColor="text1"/>
        </w:rPr>
        <w:t xml:space="preserve"> the financial capacity and resources required to </w:t>
      </w:r>
      <w:r w:rsidR="00EB10A5">
        <w:rPr>
          <w:rFonts w:ascii="Calibri" w:hAnsi="Calibri" w:cs="Calibri"/>
          <w:color w:val="000000" w:themeColor="text1"/>
        </w:rPr>
        <w:t>fulfil</w:t>
      </w:r>
      <w:r w:rsidR="00F236EE" w:rsidRPr="001D7829">
        <w:rPr>
          <w:rFonts w:ascii="Calibri" w:hAnsi="Calibri" w:cs="Calibri"/>
          <w:color w:val="000000" w:themeColor="text1"/>
        </w:rPr>
        <w:t xml:space="preserve"> </w:t>
      </w:r>
      <w:r w:rsidR="00277584">
        <w:rPr>
          <w:rFonts w:ascii="Calibri" w:hAnsi="Calibri" w:cs="Calibri"/>
          <w:color w:val="000000" w:themeColor="text1"/>
        </w:rPr>
        <w:t>the</w:t>
      </w:r>
      <w:r w:rsidR="00F236EE" w:rsidRPr="001D7829">
        <w:rPr>
          <w:rFonts w:ascii="Calibri" w:hAnsi="Calibri" w:cs="Calibri"/>
          <w:color w:val="000000" w:themeColor="text1"/>
        </w:rPr>
        <w:t xml:space="preserve"> proposed contributions and obligations </w:t>
      </w:r>
      <w:r w:rsidR="007170B8">
        <w:rPr>
          <w:rFonts w:ascii="Calibri" w:hAnsi="Calibri" w:cs="Calibri"/>
          <w:color w:val="000000" w:themeColor="text1"/>
        </w:rPr>
        <w:t>described in</w:t>
      </w:r>
      <w:r w:rsidR="00277584">
        <w:rPr>
          <w:rFonts w:ascii="Calibri" w:hAnsi="Calibri" w:cs="Calibri"/>
          <w:color w:val="000000" w:themeColor="text1"/>
        </w:rPr>
        <w:t xml:space="preserve"> this application</w:t>
      </w:r>
      <w:r w:rsidR="00F236EE" w:rsidRPr="001D7829">
        <w:rPr>
          <w:rFonts w:ascii="Calibri" w:hAnsi="Calibri" w:cs="Calibri"/>
          <w:color w:val="000000" w:themeColor="text1"/>
        </w:rPr>
        <w:t>.</w:t>
      </w:r>
    </w:p>
    <w:p w14:paraId="11D4497D" w14:textId="147CD037" w:rsidR="00F236EE" w:rsidRPr="001D7829" w:rsidRDefault="007170B8" w:rsidP="00225D75">
      <w:pPr>
        <w:numPr>
          <w:ilvl w:val="0"/>
          <w:numId w:val="2"/>
        </w:numPr>
        <w:spacing w:after="120" w:line="278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T</w:t>
      </w:r>
      <w:r w:rsidRPr="001D7829">
        <w:rPr>
          <w:rFonts w:ascii="Calibri" w:hAnsi="Calibri" w:cs="Calibri"/>
          <w:color w:val="000000" w:themeColor="text1"/>
        </w:rPr>
        <w:t xml:space="preserve">o </w:t>
      </w:r>
      <w:r w:rsidR="00F236EE" w:rsidRPr="001D7829">
        <w:rPr>
          <w:rFonts w:ascii="Calibri" w:hAnsi="Calibri" w:cs="Calibri"/>
          <w:color w:val="000000" w:themeColor="text1"/>
        </w:rPr>
        <w:t xml:space="preserve">the best of our knowledge, there </w:t>
      </w:r>
      <w:r w:rsidR="00472831">
        <w:rPr>
          <w:rFonts w:ascii="Calibri" w:hAnsi="Calibri" w:cs="Calibri"/>
          <w:color w:val="000000" w:themeColor="text1"/>
        </w:rPr>
        <w:t xml:space="preserve">are </w:t>
      </w:r>
      <w:r w:rsidR="00B0572B">
        <w:rPr>
          <w:rFonts w:ascii="Calibri" w:hAnsi="Calibri" w:cs="Calibri"/>
          <w:color w:val="000000" w:themeColor="text1"/>
        </w:rPr>
        <w:t>no</w:t>
      </w:r>
      <w:r w:rsidR="00F236EE" w:rsidRPr="001D7829">
        <w:rPr>
          <w:rFonts w:ascii="Calibri" w:hAnsi="Calibri" w:cs="Calibri"/>
          <w:color w:val="000000" w:themeColor="text1"/>
        </w:rPr>
        <w:t xml:space="preserve"> conflicts of interest relating to the </w:t>
      </w:r>
      <w:r w:rsidR="007C7B32">
        <w:rPr>
          <w:rFonts w:ascii="Calibri" w:hAnsi="Calibri" w:cs="Calibri"/>
          <w:color w:val="000000" w:themeColor="text1"/>
        </w:rPr>
        <w:t>p</w:t>
      </w:r>
      <w:r w:rsidR="00F236EE" w:rsidRPr="001D7829">
        <w:rPr>
          <w:rFonts w:ascii="Calibri" w:hAnsi="Calibri" w:cs="Calibri"/>
          <w:color w:val="000000" w:themeColor="text1"/>
        </w:rPr>
        <w:t>roject. Should any actual, perceived, or potential conflict of interest arise, we will notify CSIRO in writing</w:t>
      </w:r>
      <w:r w:rsidR="00F61040" w:rsidRPr="001D7829">
        <w:rPr>
          <w:rFonts w:ascii="Calibri" w:hAnsi="Calibri" w:cs="Calibri"/>
          <w:color w:val="000000" w:themeColor="text1"/>
        </w:rPr>
        <w:t xml:space="preserve"> immediately</w:t>
      </w:r>
      <w:r w:rsidR="00F236EE" w:rsidRPr="001D7829">
        <w:rPr>
          <w:rFonts w:ascii="Calibri" w:hAnsi="Calibri" w:cs="Calibri"/>
          <w:color w:val="000000" w:themeColor="text1"/>
        </w:rPr>
        <w:t>.</w:t>
      </w:r>
    </w:p>
    <w:p w14:paraId="62197B35" w14:textId="2928D007" w:rsidR="00225D75" w:rsidRPr="00225D75" w:rsidRDefault="00F611A1" w:rsidP="00225D75">
      <w:pPr>
        <w:numPr>
          <w:ilvl w:val="0"/>
          <w:numId w:val="2"/>
        </w:numPr>
        <w:spacing w:after="120" w:line="278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O</w:t>
      </w:r>
      <w:r w:rsidRPr="001D7829">
        <w:rPr>
          <w:rFonts w:ascii="Calibri" w:hAnsi="Calibri" w:cs="Calibri"/>
          <w:color w:val="000000" w:themeColor="text1"/>
        </w:rPr>
        <w:t xml:space="preserve">ur </w:t>
      </w:r>
      <w:r w:rsidR="00F236EE" w:rsidRPr="001D7829">
        <w:rPr>
          <w:rFonts w:ascii="Calibri" w:hAnsi="Calibri" w:cs="Calibri"/>
          <w:color w:val="000000" w:themeColor="text1"/>
        </w:rPr>
        <w:t xml:space="preserve">participation in the application process </w:t>
      </w:r>
      <w:r w:rsidR="00F61040" w:rsidRPr="001D7829">
        <w:rPr>
          <w:rFonts w:ascii="Calibri" w:hAnsi="Calibri" w:cs="Calibri"/>
          <w:color w:val="000000" w:themeColor="text1"/>
        </w:rPr>
        <w:t xml:space="preserve">will be at </w:t>
      </w:r>
      <w:r w:rsidR="00FD7832">
        <w:rPr>
          <w:rFonts w:ascii="Calibri" w:hAnsi="Calibri" w:cs="Calibri"/>
          <w:color w:val="000000" w:themeColor="text1"/>
        </w:rPr>
        <w:t>our</w:t>
      </w:r>
      <w:r w:rsidR="00F61040" w:rsidRPr="001D7829">
        <w:rPr>
          <w:rFonts w:ascii="Calibri" w:hAnsi="Calibri" w:cs="Calibri"/>
          <w:color w:val="000000" w:themeColor="text1"/>
        </w:rPr>
        <w:t xml:space="preserve"> own risk, cost and expense.</w:t>
      </w:r>
    </w:p>
    <w:p w14:paraId="77B4F95D" w14:textId="0711F019" w:rsidR="00225D75" w:rsidRPr="00225D75" w:rsidRDefault="00225D75" w:rsidP="00493575">
      <w:pPr>
        <w:spacing w:after="120" w:line="278" w:lineRule="auto"/>
        <w:ind w:left="360"/>
        <w:rPr>
          <w:rFonts w:ascii="Calibri" w:hAnsi="Calibri" w:cs="Calibri"/>
          <w:color w:val="0B769F" w:themeColor="accent4" w:themeShade="BF"/>
        </w:rPr>
      </w:pPr>
    </w:p>
    <w:p w14:paraId="7F2B9B05" w14:textId="27B23273" w:rsidR="009B5829" w:rsidRDefault="00945520" w:rsidP="00225D75">
      <w:pPr>
        <w:spacing w:after="120" w:line="278" w:lineRule="auto"/>
        <w:rPr>
          <w:rFonts w:ascii="Calibri" w:hAnsi="Calibri" w:cs="Calibri"/>
        </w:rPr>
      </w:pPr>
      <w:r w:rsidRPr="00225D75">
        <w:rPr>
          <w:rFonts w:ascii="Calibri" w:hAnsi="Calibri" w:cs="Calibri"/>
        </w:rPr>
        <w:t xml:space="preserve">I am authorised to </w:t>
      </w:r>
      <w:r w:rsidR="005D4174" w:rsidRPr="00225D75">
        <w:rPr>
          <w:rFonts w:ascii="Calibri" w:hAnsi="Calibri" w:cs="Calibri"/>
        </w:rPr>
        <w:t>make</w:t>
      </w:r>
      <w:r w:rsidRPr="00225D75">
        <w:rPr>
          <w:rFonts w:ascii="Calibri" w:hAnsi="Calibri" w:cs="Calibri"/>
        </w:rPr>
        <w:t xml:space="preserve"> this declaration </w:t>
      </w:r>
      <w:r w:rsidR="005D4174" w:rsidRPr="00225D75">
        <w:rPr>
          <w:rFonts w:ascii="Calibri" w:hAnsi="Calibri" w:cs="Calibri"/>
        </w:rPr>
        <w:t xml:space="preserve">and sign </w:t>
      </w:r>
      <w:r w:rsidRPr="00225D75">
        <w:rPr>
          <w:rFonts w:ascii="Calibri" w:hAnsi="Calibri" w:cs="Calibri"/>
        </w:rPr>
        <w:t xml:space="preserve">on behalf of the </w:t>
      </w:r>
      <w:r w:rsidR="002C149D">
        <w:rPr>
          <w:rFonts w:ascii="Calibri" w:hAnsi="Calibri" w:cs="Calibri"/>
        </w:rPr>
        <w:t>participating</w:t>
      </w:r>
      <w:r w:rsidR="00B1299B">
        <w:rPr>
          <w:rFonts w:ascii="Calibri" w:hAnsi="Calibri" w:cs="Calibri"/>
        </w:rPr>
        <w:t xml:space="preserve"> </w:t>
      </w:r>
      <w:r w:rsidR="002C149D">
        <w:rPr>
          <w:rFonts w:ascii="Calibri" w:hAnsi="Calibri" w:cs="Calibri"/>
        </w:rPr>
        <w:t>organisation.</w:t>
      </w:r>
    </w:p>
    <w:p w14:paraId="04CC8871" w14:textId="77777777" w:rsidR="002C149D" w:rsidRPr="00225D75" w:rsidRDefault="002C149D" w:rsidP="00225D75">
      <w:pPr>
        <w:spacing w:after="120" w:line="278" w:lineRule="auto"/>
        <w:rPr>
          <w:rFonts w:ascii="Calibri" w:hAnsi="Calibri" w:cs="Calibri"/>
          <w:color w:val="0B769F" w:themeColor="accent4" w:themeShade="BF"/>
        </w:rPr>
      </w:pPr>
    </w:p>
    <w:p w14:paraId="5A446646" w14:textId="12006A50" w:rsidR="00AF5E4E" w:rsidRPr="001D7829" w:rsidRDefault="00EB5847" w:rsidP="005D30F5">
      <w:pPr>
        <w:pStyle w:val="BodyText"/>
        <w:rPr>
          <w:rFonts w:cs="Calibri"/>
          <w:szCs w:val="24"/>
        </w:rPr>
      </w:pPr>
      <w:r w:rsidRPr="001D7829">
        <w:rPr>
          <w:rFonts w:cs="Calibri"/>
          <w:b/>
          <w:bCs/>
          <w:szCs w:val="24"/>
        </w:rPr>
        <w:t>Signature:</w:t>
      </w:r>
      <w:r w:rsidRPr="001D7829">
        <w:rPr>
          <w:rFonts w:cs="Calibri"/>
          <w:szCs w:val="24"/>
        </w:rPr>
        <w:t xml:space="preserve"> </w:t>
      </w:r>
      <w:r w:rsidRPr="001D7829">
        <w:rPr>
          <w:rFonts w:cs="Calibri"/>
          <w:color w:val="0B769F" w:themeColor="accent4" w:themeShade="BF"/>
          <w:szCs w:val="24"/>
        </w:rPr>
        <w:t>[Insert signature here]</w:t>
      </w:r>
    </w:p>
    <w:p w14:paraId="26D3E705" w14:textId="7C69B8BE" w:rsidR="00EB5847" w:rsidRPr="001D7829" w:rsidRDefault="00467FEA" w:rsidP="005D30F5">
      <w:pPr>
        <w:pStyle w:val="BodyText"/>
        <w:rPr>
          <w:rFonts w:cs="Calibri"/>
          <w:szCs w:val="24"/>
        </w:rPr>
      </w:pPr>
      <w:r w:rsidRPr="001D7829">
        <w:rPr>
          <w:rFonts w:cs="Calibri"/>
          <w:b/>
          <w:bCs/>
          <w:szCs w:val="24"/>
        </w:rPr>
        <w:t>Name:</w:t>
      </w:r>
      <w:r w:rsidRPr="001D7829">
        <w:rPr>
          <w:rFonts w:cs="Calibri"/>
          <w:szCs w:val="24"/>
        </w:rPr>
        <w:t xml:space="preserve"> </w:t>
      </w:r>
      <w:r w:rsidRPr="001D7829">
        <w:rPr>
          <w:rFonts w:cs="Calibri"/>
          <w:color w:val="0B769F" w:themeColor="accent4" w:themeShade="BF"/>
          <w:szCs w:val="24"/>
        </w:rPr>
        <w:t>[Insert name here]</w:t>
      </w:r>
    </w:p>
    <w:p w14:paraId="24C7F1E3" w14:textId="10823BF3" w:rsidR="00467FEA" w:rsidRPr="001D7829" w:rsidRDefault="00467FEA" w:rsidP="005D30F5">
      <w:pPr>
        <w:pStyle w:val="BodyText"/>
        <w:rPr>
          <w:rFonts w:cs="Calibri"/>
          <w:szCs w:val="24"/>
        </w:rPr>
      </w:pPr>
      <w:r w:rsidRPr="001D7829">
        <w:rPr>
          <w:rFonts w:cs="Calibri"/>
          <w:b/>
          <w:bCs/>
          <w:szCs w:val="24"/>
        </w:rPr>
        <w:t>Position title:</w:t>
      </w:r>
      <w:r w:rsidRPr="001D7829">
        <w:rPr>
          <w:rFonts w:cs="Calibri"/>
          <w:szCs w:val="24"/>
        </w:rPr>
        <w:t xml:space="preserve"> </w:t>
      </w:r>
      <w:r w:rsidRPr="001D7829">
        <w:rPr>
          <w:rFonts w:cs="Calibri"/>
          <w:color w:val="0B769F" w:themeColor="accent4" w:themeShade="BF"/>
          <w:szCs w:val="24"/>
        </w:rPr>
        <w:t>[Insert position title here]</w:t>
      </w:r>
    </w:p>
    <w:p w14:paraId="30D6D82B" w14:textId="5F4D7BD8" w:rsidR="001F3DBA" w:rsidRPr="001D7829" w:rsidRDefault="00467FEA" w:rsidP="005D30F5">
      <w:pPr>
        <w:pStyle w:val="BodyText"/>
        <w:rPr>
          <w:rFonts w:cs="Calibri"/>
          <w:szCs w:val="24"/>
        </w:rPr>
      </w:pPr>
      <w:r w:rsidRPr="001D7829">
        <w:rPr>
          <w:rFonts w:cs="Calibri"/>
          <w:b/>
          <w:bCs/>
          <w:szCs w:val="24"/>
        </w:rPr>
        <w:t>Date:</w:t>
      </w:r>
      <w:r w:rsidRPr="001D7829">
        <w:rPr>
          <w:rFonts w:cs="Calibri"/>
          <w:szCs w:val="24"/>
        </w:rPr>
        <w:t xml:space="preserve"> </w:t>
      </w:r>
      <w:r w:rsidRPr="001D7829">
        <w:rPr>
          <w:rFonts w:cs="Calibri"/>
          <w:color w:val="0B769F" w:themeColor="accent4" w:themeShade="BF"/>
          <w:szCs w:val="24"/>
        </w:rPr>
        <w:t>[Insert date here]</w:t>
      </w:r>
      <w:r w:rsidR="003B34F4" w:rsidRPr="001D7829">
        <w:rPr>
          <w:rFonts w:cs="Calibri"/>
          <w:color w:val="0B769F" w:themeColor="accent4" w:themeShade="BF"/>
          <w:szCs w:val="24"/>
        </w:rPr>
        <w:t xml:space="preserve"> </w:t>
      </w:r>
    </w:p>
    <w:sectPr w:rsidR="001F3DBA" w:rsidRPr="001D782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52D6A" w14:textId="77777777" w:rsidR="006301FE" w:rsidRDefault="006301FE" w:rsidP="00576A1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B389843" w14:textId="77777777" w:rsidR="006301FE" w:rsidRDefault="006301FE" w:rsidP="00576A1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28949" w14:textId="46632FF7" w:rsidR="00576A18" w:rsidRDefault="00576A18">
    <w:pPr>
      <w:pStyle w:val="Footer"/>
      <w:rPr>
        <w:rFonts w:hint="eastAsia"/>
      </w:rPr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633F776" wp14:editId="19C87FF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7035"/>
              <wp:effectExtent l="0" t="0" r="6350" b="0"/>
              <wp:wrapNone/>
              <wp:docPr id="197665050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E5D12F" w14:textId="6396B9B6" w:rsidR="00576A18" w:rsidRPr="00576A18" w:rsidRDefault="00576A18" w:rsidP="00576A1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76A1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6633F77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2.0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" filled="f" stroked="f">
              <v:textbox style="mso-fit-shape-to-text:t" inset="0,0,0,15pt">
                <w:txbxContent>
                  <w:p w14:paraId="38E5D12F" w14:textId="6396B9B6" w:rsidR="00576A18" w:rsidRPr="00576A18" w:rsidRDefault="00576A18" w:rsidP="00576A1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76A18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519FF" w14:textId="6E136F75" w:rsidR="00576A18" w:rsidRDefault="00576A18">
    <w:pPr>
      <w:pStyle w:val="Footer"/>
      <w:rPr>
        <w:rFonts w:hint="eastAsia"/>
      </w:rPr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AA7E0A6" wp14:editId="2EF6DBC1">
              <wp:simplePos x="914400" y="100471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7035"/>
              <wp:effectExtent l="0" t="0" r="6350" b="0"/>
              <wp:wrapNone/>
              <wp:docPr id="57410627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3EE548" w14:textId="3CEEC0EA" w:rsidR="00576A18" w:rsidRPr="00576A18" w:rsidRDefault="00576A18" w:rsidP="00576A1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76A1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7AA7E0A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2.0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feCDgIAABwEAAAOAAAAZHJzL2Uyb0RvYy54bWysU8Fu2zAMvQ/YPwi6L3aSt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" filled="f" stroked="f">
              <v:textbox style="mso-fit-shape-to-text:t" inset="0,0,0,15pt">
                <w:txbxContent>
                  <w:p w14:paraId="393EE548" w14:textId="3CEEC0EA" w:rsidR="00576A18" w:rsidRPr="00576A18" w:rsidRDefault="00576A18" w:rsidP="00576A1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76A18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6E9BB" w14:textId="3A1415BF" w:rsidR="00576A18" w:rsidRDefault="00576A18">
    <w:pPr>
      <w:pStyle w:val="Footer"/>
      <w:rPr>
        <w:rFonts w:hint="eastAsia"/>
      </w:rPr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F930266" wp14:editId="2B27C6F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7035"/>
              <wp:effectExtent l="0" t="0" r="6350" b="0"/>
              <wp:wrapNone/>
              <wp:docPr id="172198498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C6E40" w14:textId="3F6E86B6" w:rsidR="00576A18" w:rsidRPr="00576A18" w:rsidRDefault="00576A18" w:rsidP="00576A1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76A1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2F93026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2.0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" filled="f" stroked="f">
              <v:textbox style="mso-fit-shape-to-text:t" inset="0,0,0,15pt">
                <w:txbxContent>
                  <w:p w14:paraId="6D8C6E40" w14:textId="3F6E86B6" w:rsidR="00576A18" w:rsidRPr="00576A18" w:rsidRDefault="00576A18" w:rsidP="00576A1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76A18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D8891" w14:textId="77777777" w:rsidR="006301FE" w:rsidRDefault="006301FE" w:rsidP="00576A1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1328B51" w14:textId="77777777" w:rsidR="006301FE" w:rsidRDefault="006301FE" w:rsidP="00576A1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16FE" w14:textId="0B2A28CC" w:rsidR="00576A18" w:rsidRDefault="00576A18">
    <w:pPr>
      <w:pStyle w:val="Header"/>
      <w:rPr>
        <w:rFonts w:hint="eastAsia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B6BCEDB" wp14:editId="3DD5CE4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7035"/>
              <wp:effectExtent l="0" t="0" r="6350" b="12065"/>
              <wp:wrapNone/>
              <wp:docPr id="62172633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9BA2D9" w14:textId="1FC33753" w:rsidR="00576A18" w:rsidRPr="00576A18" w:rsidRDefault="00576A18" w:rsidP="00576A1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76A1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6B6BCE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2.0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" filled="f" stroked="f">
              <v:textbox style="mso-fit-shape-to-text:t" inset="0,15pt,0,0">
                <w:txbxContent>
                  <w:p w14:paraId="5A9BA2D9" w14:textId="1FC33753" w:rsidR="00576A18" w:rsidRPr="00576A18" w:rsidRDefault="00576A18" w:rsidP="00576A1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76A18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967DD" w14:textId="70E6603C" w:rsidR="00576A18" w:rsidRDefault="00576A18">
    <w:pPr>
      <w:pStyle w:val="Header"/>
      <w:rPr>
        <w:rFonts w:hint="eastAsia"/>
      </w:rPr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106C01A" wp14:editId="5E13C6F5">
              <wp:simplePos x="914400" y="46000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7035"/>
              <wp:effectExtent l="0" t="0" r="6350" b="12065"/>
              <wp:wrapNone/>
              <wp:docPr id="85629857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90B3" w14:textId="7591E077" w:rsidR="00576A18" w:rsidRPr="00576A18" w:rsidRDefault="00576A18" w:rsidP="00576A1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76A1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5106C01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2.0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" filled="f" stroked="f">
              <v:textbox style="mso-fit-shape-to-text:t" inset="0,15pt,0,0">
                <w:txbxContent>
                  <w:p w14:paraId="1ECE90B3" w14:textId="7591E077" w:rsidR="00576A18" w:rsidRPr="00576A18" w:rsidRDefault="00576A18" w:rsidP="00576A1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76A18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ECBB7" w14:textId="2DEEC6E5" w:rsidR="00576A18" w:rsidRDefault="00576A18">
    <w:pPr>
      <w:pStyle w:val="Header"/>
      <w:rPr>
        <w:rFonts w:hint="eastAsia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C510C5E" wp14:editId="06F4618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7035"/>
              <wp:effectExtent l="0" t="0" r="6350" b="12065"/>
              <wp:wrapNone/>
              <wp:docPr id="170111591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88067D" w14:textId="046DC8DF" w:rsidR="00576A18" w:rsidRPr="00576A18" w:rsidRDefault="00576A18" w:rsidP="00576A1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76A1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3C510C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2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" filled="f" stroked="f">
              <v:textbox style="mso-fit-shape-to-text:t" inset="0,15pt,0,0">
                <w:txbxContent>
                  <w:p w14:paraId="3388067D" w14:textId="046DC8DF" w:rsidR="00576A18" w:rsidRPr="00576A18" w:rsidRDefault="00576A18" w:rsidP="00576A1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76A18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827B8"/>
    <w:multiLevelType w:val="multilevel"/>
    <w:tmpl w:val="E9669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297D3C"/>
    <w:multiLevelType w:val="multilevel"/>
    <w:tmpl w:val="AE56B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601380934">
    <w:abstractNumId w:val="0"/>
  </w:num>
  <w:num w:numId="2" w16cid:durableId="857548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C25DED3"/>
    <w:rsid w:val="0000691B"/>
    <w:rsid w:val="00012453"/>
    <w:rsid w:val="00044C9C"/>
    <w:rsid w:val="0005271E"/>
    <w:rsid w:val="00053A9A"/>
    <w:rsid w:val="000815EB"/>
    <w:rsid w:val="00096083"/>
    <w:rsid w:val="00097E01"/>
    <w:rsid w:val="000A569C"/>
    <w:rsid w:val="000B3B7D"/>
    <w:rsid w:val="000C0205"/>
    <w:rsid w:val="000C23EA"/>
    <w:rsid w:val="000C2B5E"/>
    <w:rsid w:val="000D0E3F"/>
    <w:rsid w:val="000F2480"/>
    <w:rsid w:val="001117CD"/>
    <w:rsid w:val="001118A4"/>
    <w:rsid w:val="00113C02"/>
    <w:rsid w:val="001178F7"/>
    <w:rsid w:val="001272F8"/>
    <w:rsid w:val="001415AB"/>
    <w:rsid w:val="00150731"/>
    <w:rsid w:val="00180F69"/>
    <w:rsid w:val="001A278A"/>
    <w:rsid w:val="001A32FB"/>
    <w:rsid w:val="001B1761"/>
    <w:rsid w:val="001B7730"/>
    <w:rsid w:val="001C2C2B"/>
    <w:rsid w:val="001C38B8"/>
    <w:rsid w:val="001D7829"/>
    <w:rsid w:val="001D7A03"/>
    <w:rsid w:val="001E7DB6"/>
    <w:rsid w:val="001F3DBA"/>
    <w:rsid w:val="00201864"/>
    <w:rsid w:val="00206E05"/>
    <w:rsid w:val="0021203A"/>
    <w:rsid w:val="00223803"/>
    <w:rsid w:val="00225D75"/>
    <w:rsid w:val="00227A10"/>
    <w:rsid w:val="002340DD"/>
    <w:rsid w:val="002415AA"/>
    <w:rsid w:val="00246B9A"/>
    <w:rsid w:val="00255D24"/>
    <w:rsid w:val="00275936"/>
    <w:rsid w:val="00277584"/>
    <w:rsid w:val="00282D1A"/>
    <w:rsid w:val="002846EB"/>
    <w:rsid w:val="002966A5"/>
    <w:rsid w:val="002A3CA3"/>
    <w:rsid w:val="002B73EB"/>
    <w:rsid w:val="002C149D"/>
    <w:rsid w:val="002D218A"/>
    <w:rsid w:val="002F1D54"/>
    <w:rsid w:val="002F24B3"/>
    <w:rsid w:val="00300CE8"/>
    <w:rsid w:val="00310425"/>
    <w:rsid w:val="00313E1B"/>
    <w:rsid w:val="00322682"/>
    <w:rsid w:val="003240AE"/>
    <w:rsid w:val="00333835"/>
    <w:rsid w:val="0034045A"/>
    <w:rsid w:val="003459D8"/>
    <w:rsid w:val="00363CF9"/>
    <w:rsid w:val="00365FB3"/>
    <w:rsid w:val="00381310"/>
    <w:rsid w:val="00381883"/>
    <w:rsid w:val="00390500"/>
    <w:rsid w:val="003A4E55"/>
    <w:rsid w:val="003A71F3"/>
    <w:rsid w:val="003A7E17"/>
    <w:rsid w:val="003B34F4"/>
    <w:rsid w:val="003C4E17"/>
    <w:rsid w:val="003F2A6F"/>
    <w:rsid w:val="00415A6A"/>
    <w:rsid w:val="00417757"/>
    <w:rsid w:val="00425CDF"/>
    <w:rsid w:val="00427AB9"/>
    <w:rsid w:val="0044539E"/>
    <w:rsid w:val="00452E4A"/>
    <w:rsid w:val="0045482D"/>
    <w:rsid w:val="00462CC1"/>
    <w:rsid w:val="00462D2C"/>
    <w:rsid w:val="00465FC1"/>
    <w:rsid w:val="004667BC"/>
    <w:rsid w:val="00467FEA"/>
    <w:rsid w:val="00470F5F"/>
    <w:rsid w:val="00472831"/>
    <w:rsid w:val="00493575"/>
    <w:rsid w:val="004948F1"/>
    <w:rsid w:val="004B5BC9"/>
    <w:rsid w:val="004B61A0"/>
    <w:rsid w:val="004C388C"/>
    <w:rsid w:val="004C5F1C"/>
    <w:rsid w:val="004D05D1"/>
    <w:rsid w:val="004D06BA"/>
    <w:rsid w:val="004D20A8"/>
    <w:rsid w:val="004D2B4E"/>
    <w:rsid w:val="004E2F87"/>
    <w:rsid w:val="004E7C6A"/>
    <w:rsid w:val="004F17BC"/>
    <w:rsid w:val="0051592F"/>
    <w:rsid w:val="00536867"/>
    <w:rsid w:val="00537A61"/>
    <w:rsid w:val="0054470F"/>
    <w:rsid w:val="00547000"/>
    <w:rsid w:val="005632D0"/>
    <w:rsid w:val="00576A18"/>
    <w:rsid w:val="0058167B"/>
    <w:rsid w:val="005919EA"/>
    <w:rsid w:val="0059207E"/>
    <w:rsid w:val="005A09DB"/>
    <w:rsid w:val="005A1045"/>
    <w:rsid w:val="005A7107"/>
    <w:rsid w:val="005D30F5"/>
    <w:rsid w:val="005D4174"/>
    <w:rsid w:val="005E1B56"/>
    <w:rsid w:val="005E1D95"/>
    <w:rsid w:val="005F09DB"/>
    <w:rsid w:val="005F4550"/>
    <w:rsid w:val="005F4904"/>
    <w:rsid w:val="00607A32"/>
    <w:rsid w:val="006126FF"/>
    <w:rsid w:val="00613768"/>
    <w:rsid w:val="00616F0D"/>
    <w:rsid w:val="006301FE"/>
    <w:rsid w:val="006313BC"/>
    <w:rsid w:val="00645D41"/>
    <w:rsid w:val="00647ACE"/>
    <w:rsid w:val="006579C1"/>
    <w:rsid w:val="00662095"/>
    <w:rsid w:val="006631D4"/>
    <w:rsid w:val="006653D5"/>
    <w:rsid w:val="00666BCE"/>
    <w:rsid w:val="006705F4"/>
    <w:rsid w:val="00677FB0"/>
    <w:rsid w:val="00682F04"/>
    <w:rsid w:val="00690B26"/>
    <w:rsid w:val="006A3004"/>
    <w:rsid w:val="006A43E3"/>
    <w:rsid w:val="006C66F7"/>
    <w:rsid w:val="006D1B91"/>
    <w:rsid w:val="006E249F"/>
    <w:rsid w:val="006E48F0"/>
    <w:rsid w:val="006E4A6F"/>
    <w:rsid w:val="006E5007"/>
    <w:rsid w:val="006E6AC9"/>
    <w:rsid w:val="0070035C"/>
    <w:rsid w:val="007009E2"/>
    <w:rsid w:val="00707FA7"/>
    <w:rsid w:val="00712877"/>
    <w:rsid w:val="007170B8"/>
    <w:rsid w:val="00752BC7"/>
    <w:rsid w:val="007617E9"/>
    <w:rsid w:val="00765B67"/>
    <w:rsid w:val="00772F19"/>
    <w:rsid w:val="00773782"/>
    <w:rsid w:val="0077419E"/>
    <w:rsid w:val="0078167F"/>
    <w:rsid w:val="00784DF8"/>
    <w:rsid w:val="00786ACA"/>
    <w:rsid w:val="00791A00"/>
    <w:rsid w:val="00794034"/>
    <w:rsid w:val="007A4CB5"/>
    <w:rsid w:val="007A5DE0"/>
    <w:rsid w:val="007B3F11"/>
    <w:rsid w:val="007B769D"/>
    <w:rsid w:val="007C7B32"/>
    <w:rsid w:val="007D3E1B"/>
    <w:rsid w:val="007E205B"/>
    <w:rsid w:val="007E2F7A"/>
    <w:rsid w:val="007E49EB"/>
    <w:rsid w:val="007F00F8"/>
    <w:rsid w:val="007F47F5"/>
    <w:rsid w:val="007F7BAB"/>
    <w:rsid w:val="008122EB"/>
    <w:rsid w:val="00821B12"/>
    <w:rsid w:val="008221C8"/>
    <w:rsid w:val="0084392B"/>
    <w:rsid w:val="0084532D"/>
    <w:rsid w:val="00845F6F"/>
    <w:rsid w:val="00865A27"/>
    <w:rsid w:val="008719E4"/>
    <w:rsid w:val="00883931"/>
    <w:rsid w:val="00886837"/>
    <w:rsid w:val="008921E6"/>
    <w:rsid w:val="00892D3B"/>
    <w:rsid w:val="008976D2"/>
    <w:rsid w:val="008B08FF"/>
    <w:rsid w:val="008B0FE3"/>
    <w:rsid w:val="008D7390"/>
    <w:rsid w:val="008D740F"/>
    <w:rsid w:val="008F42E7"/>
    <w:rsid w:val="008F52FA"/>
    <w:rsid w:val="008F60DD"/>
    <w:rsid w:val="008F6D3F"/>
    <w:rsid w:val="00904A73"/>
    <w:rsid w:val="00916327"/>
    <w:rsid w:val="0091692B"/>
    <w:rsid w:val="00917A85"/>
    <w:rsid w:val="0093023B"/>
    <w:rsid w:val="00930943"/>
    <w:rsid w:val="00945520"/>
    <w:rsid w:val="009510A2"/>
    <w:rsid w:val="00952AA7"/>
    <w:rsid w:val="009756BD"/>
    <w:rsid w:val="00997238"/>
    <w:rsid w:val="009A04DF"/>
    <w:rsid w:val="009A39E1"/>
    <w:rsid w:val="009B3DB9"/>
    <w:rsid w:val="009B5829"/>
    <w:rsid w:val="009C690F"/>
    <w:rsid w:val="009D1F4B"/>
    <w:rsid w:val="009D4762"/>
    <w:rsid w:val="00A12A58"/>
    <w:rsid w:val="00A12D6C"/>
    <w:rsid w:val="00A15BFC"/>
    <w:rsid w:val="00A260C6"/>
    <w:rsid w:val="00A27642"/>
    <w:rsid w:val="00A55AE6"/>
    <w:rsid w:val="00A625BE"/>
    <w:rsid w:val="00A64B24"/>
    <w:rsid w:val="00A7484C"/>
    <w:rsid w:val="00A80CFD"/>
    <w:rsid w:val="00A84188"/>
    <w:rsid w:val="00A844A4"/>
    <w:rsid w:val="00A86D97"/>
    <w:rsid w:val="00AB01F2"/>
    <w:rsid w:val="00AC00B4"/>
    <w:rsid w:val="00AC7D6C"/>
    <w:rsid w:val="00AE67B2"/>
    <w:rsid w:val="00AF5E4E"/>
    <w:rsid w:val="00B0572B"/>
    <w:rsid w:val="00B1299B"/>
    <w:rsid w:val="00B14EB0"/>
    <w:rsid w:val="00B16974"/>
    <w:rsid w:val="00B224FC"/>
    <w:rsid w:val="00B31849"/>
    <w:rsid w:val="00B41163"/>
    <w:rsid w:val="00B43C77"/>
    <w:rsid w:val="00B53231"/>
    <w:rsid w:val="00B70879"/>
    <w:rsid w:val="00B745BA"/>
    <w:rsid w:val="00B7465D"/>
    <w:rsid w:val="00B91E48"/>
    <w:rsid w:val="00BA5264"/>
    <w:rsid w:val="00BA5465"/>
    <w:rsid w:val="00BA754E"/>
    <w:rsid w:val="00BB27A8"/>
    <w:rsid w:val="00BC0FE4"/>
    <w:rsid w:val="00BC7734"/>
    <w:rsid w:val="00BD0F5A"/>
    <w:rsid w:val="00BD1112"/>
    <w:rsid w:val="00BD76D2"/>
    <w:rsid w:val="00BE4E69"/>
    <w:rsid w:val="00BE5A06"/>
    <w:rsid w:val="00BF02BF"/>
    <w:rsid w:val="00C1137A"/>
    <w:rsid w:val="00C11F5D"/>
    <w:rsid w:val="00C235E6"/>
    <w:rsid w:val="00C32A06"/>
    <w:rsid w:val="00C34F31"/>
    <w:rsid w:val="00C6185D"/>
    <w:rsid w:val="00C64D40"/>
    <w:rsid w:val="00C65489"/>
    <w:rsid w:val="00C81397"/>
    <w:rsid w:val="00C83F3C"/>
    <w:rsid w:val="00C86E98"/>
    <w:rsid w:val="00CC0673"/>
    <w:rsid w:val="00CC4C41"/>
    <w:rsid w:val="00CF4CE6"/>
    <w:rsid w:val="00D06761"/>
    <w:rsid w:val="00D205A8"/>
    <w:rsid w:val="00D34689"/>
    <w:rsid w:val="00D360CE"/>
    <w:rsid w:val="00D40835"/>
    <w:rsid w:val="00D50ED2"/>
    <w:rsid w:val="00D5330B"/>
    <w:rsid w:val="00D53ADC"/>
    <w:rsid w:val="00D651F1"/>
    <w:rsid w:val="00D92C61"/>
    <w:rsid w:val="00DA5F7C"/>
    <w:rsid w:val="00DB4C76"/>
    <w:rsid w:val="00DC01FC"/>
    <w:rsid w:val="00DC444D"/>
    <w:rsid w:val="00DD22BE"/>
    <w:rsid w:val="00DD6024"/>
    <w:rsid w:val="00DD67CD"/>
    <w:rsid w:val="00DF3B83"/>
    <w:rsid w:val="00E00840"/>
    <w:rsid w:val="00E129B6"/>
    <w:rsid w:val="00E15A4A"/>
    <w:rsid w:val="00E36229"/>
    <w:rsid w:val="00E642EA"/>
    <w:rsid w:val="00E66863"/>
    <w:rsid w:val="00E72295"/>
    <w:rsid w:val="00E85877"/>
    <w:rsid w:val="00EB10A5"/>
    <w:rsid w:val="00EB5847"/>
    <w:rsid w:val="00EC09B6"/>
    <w:rsid w:val="00EC5014"/>
    <w:rsid w:val="00EC5A2B"/>
    <w:rsid w:val="00ED27EA"/>
    <w:rsid w:val="00ED4047"/>
    <w:rsid w:val="00ED4874"/>
    <w:rsid w:val="00EE6EBB"/>
    <w:rsid w:val="00EF1671"/>
    <w:rsid w:val="00F236EE"/>
    <w:rsid w:val="00F24610"/>
    <w:rsid w:val="00F460BF"/>
    <w:rsid w:val="00F61040"/>
    <w:rsid w:val="00F611A1"/>
    <w:rsid w:val="00F61AFA"/>
    <w:rsid w:val="00F62CFF"/>
    <w:rsid w:val="00F76447"/>
    <w:rsid w:val="00F81B7E"/>
    <w:rsid w:val="00F82A3E"/>
    <w:rsid w:val="00F94AE5"/>
    <w:rsid w:val="00FA30C2"/>
    <w:rsid w:val="00FA6746"/>
    <w:rsid w:val="00FB0D4F"/>
    <w:rsid w:val="00FB22F1"/>
    <w:rsid w:val="00FB2D21"/>
    <w:rsid w:val="00FB4D44"/>
    <w:rsid w:val="00FB5401"/>
    <w:rsid w:val="00FB70CF"/>
    <w:rsid w:val="00FD7634"/>
    <w:rsid w:val="00FD7832"/>
    <w:rsid w:val="00FE0B59"/>
    <w:rsid w:val="00FE3D2D"/>
    <w:rsid w:val="00FF03A9"/>
    <w:rsid w:val="00FF5E59"/>
    <w:rsid w:val="0C25D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5DED3"/>
  <w15:chartTrackingRefBased/>
  <w15:docId w15:val="{86800558-4D8A-46B8-830A-88169D530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qFormat/>
    <w:rsid w:val="00417757"/>
    <w:rPr>
      <w:color w:val="196B24" w:themeColor="accent3"/>
      <w:u w:val="single"/>
    </w:rPr>
  </w:style>
  <w:style w:type="paragraph" w:styleId="BodyText">
    <w:name w:val="Body Text"/>
    <w:link w:val="BodyTextChar"/>
    <w:qFormat/>
    <w:rsid w:val="00417757"/>
    <w:pPr>
      <w:spacing w:before="120" w:after="120" w:line="264" w:lineRule="auto"/>
    </w:pPr>
    <w:rPr>
      <w:rFonts w:ascii="Calibri" w:eastAsia="Calibri" w:hAnsi="Calibri" w:cs="Times New Roman"/>
      <w:color w:val="000000"/>
      <w:szCs w:val="22"/>
      <w:lang w:val="en-AU" w:eastAsia="en-AU"/>
    </w:rPr>
  </w:style>
  <w:style w:type="character" w:customStyle="1" w:styleId="BodyTextChar">
    <w:name w:val="Body Text Char"/>
    <w:basedOn w:val="DefaultParagraphFont"/>
    <w:link w:val="BodyText"/>
    <w:rsid w:val="00417757"/>
    <w:rPr>
      <w:rFonts w:ascii="Calibri" w:eastAsia="Calibri" w:hAnsi="Calibri" w:cs="Times New Roman"/>
      <w:color w:val="000000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41775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17757"/>
    <w:pPr>
      <w:spacing w:before="120" w:after="120" w:line="240" w:lineRule="auto"/>
    </w:pPr>
    <w:rPr>
      <w:rFonts w:ascii="Calibri" w:eastAsia="Calibri" w:hAnsi="Calibri" w:cs="Times New Roman"/>
      <w:color w:val="000000"/>
      <w:sz w:val="20"/>
      <w:szCs w:val="20"/>
      <w:lang w:val="en-AU" w:eastAsia="en-AU"/>
    </w:rPr>
  </w:style>
  <w:style w:type="character" w:customStyle="1" w:styleId="CommentTextChar">
    <w:name w:val="Comment Text Char"/>
    <w:basedOn w:val="DefaultParagraphFont"/>
    <w:link w:val="CommentText"/>
    <w:rsid w:val="00417757"/>
    <w:rPr>
      <w:rFonts w:ascii="Calibri" w:eastAsia="Calibri" w:hAnsi="Calibri" w:cs="Times New Roman"/>
      <w:color w:val="000000"/>
      <w:sz w:val="20"/>
      <w:szCs w:val="20"/>
      <w:lang w:val="en-AU" w:eastAsia="en-AU"/>
    </w:rPr>
  </w:style>
  <w:style w:type="table" w:styleId="TableGrid">
    <w:name w:val="Table Grid"/>
    <w:basedOn w:val="TableNormal"/>
    <w:uiPriority w:val="39"/>
    <w:rsid w:val="00BD7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50ED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76A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A18"/>
  </w:style>
  <w:style w:type="paragraph" w:styleId="Footer">
    <w:name w:val="footer"/>
    <w:basedOn w:val="Normal"/>
    <w:link w:val="FooterChar"/>
    <w:uiPriority w:val="99"/>
    <w:unhideWhenUsed/>
    <w:rsid w:val="00576A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A1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90F"/>
    <w:pPr>
      <w:spacing w:before="0" w:after="160"/>
    </w:pPr>
    <w:rPr>
      <w:rFonts w:asciiTheme="minorHAnsi" w:eastAsiaTheme="minorEastAsia" w:hAnsiTheme="minorHAnsi" w:cstheme="minorBidi"/>
      <w:b/>
      <w:bCs/>
      <w:color w:val="auto"/>
      <w:lang w:val="en-GB"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90F"/>
    <w:rPr>
      <w:rFonts w:ascii="Calibri" w:eastAsia="Calibri" w:hAnsi="Calibri" w:cs="Times New Roman"/>
      <w:b/>
      <w:bCs/>
      <w:color w:val="000000"/>
      <w:sz w:val="20"/>
      <w:szCs w:val="20"/>
      <w:lang w:val="en-AU" w:eastAsia="en-AU"/>
    </w:rPr>
  </w:style>
  <w:style w:type="table" w:styleId="TableGridLight">
    <w:name w:val="Grid Table Light"/>
    <w:basedOn w:val="TableNormal"/>
    <w:uiPriority w:val="40"/>
    <w:rsid w:val="00B74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SLET@csiro.a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ASLET@csiro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ef98d9e-9b94-46c8-9936-2341ef143b26">
      <UserInfo>
        <DisplayName>Tourbier, Dietmar (Energy, Clayton)</DisplayName>
        <AccountId>36</AccountId>
        <AccountType/>
      </UserInfo>
      <UserInfo>
        <DisplayName>Roberts, Daniel (Energy, Pullenvale)</DisplayName>
        <AccountId>70</AccountId>
        <AccountType/>
      </UserInfo>
      <UserInfo>
        <DisplayName>Hortle, Allison (Energy, Kensington WA)</DisplayName>
        <AccountId>37</AccountId>
        <AccountType/>
      </UserInfo>
      <UserInfo>
        <DisplayName>Ormandy, Phillipa (Customer, Hobart)</DisplayName>
        <AccountId>71</AccountId>
        <AccountType/>
      </UserInfo>
      <UserInfo>
        <DisplayName>Murray, Rebecca (Legal, Black Mountain)</DisplayName>
        <AccountId>34</AccountId>
        <AccountType/>
      </UserInfo>
      <UserInfo>
        <DisplayName>Llorente Mier Y Concha, Juan (Finance, Pullenvale)</DisplayName>
        <AccountId>68</AccountId>
        <AccountType/>
      </UserInfo>
      <UserInfo>
        <DisplayName>Digby, Cindy (Finance, Newcastle)</DisplayName>
        <AccountId>104</AccountId>
        <AccountType/>
      </UserInfo>
      <UserInfo>
        <DisplayName>Flanders, Emma (CorpAffairs, Eveleigh)</DisplayName>
        <AccountId>87</AccountId>
        <AccountType/>
      </UserInfo>
      <UserInfo>
        <DisplayName>Fyfield, Amelia (Strategic Partnerships, Singapore)</DisplayName>
        <AccountId>14</AccountId>
        <AccountType/>
      </UserInfo>
      <UserInfo>
        <DisplayName>Chan, Zoe (Strategic Partnerships, Singapore)</DisplayName>
        <AccountId>6</AccountId>
        <AccountType/>
      </UserInfo>
      <UserInfo>
        <DisplayName>Scholes, Fiona (Energy, Clayton)</DisplayName>
        <AccountId>76</AccountId>
        <AccountType/>
      </UserInfo>
    </SharedWithUsers>
    <lcf76f155ced4ddcb4097134ff3c332f xmlns="7114f3f8-ae8e-4f55-9f58-a1d64c3a45f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C43B491C43D34CA6DA504154F2A6A8" ma:contentTypeVersion="17" ma:contentTypeDescription="Create a new document." ma:contentTypeScope="" ma:versionID="218fc7ff61196f04fdff414617b58c14">
  <xsd:schema xmlns:xsd="http://www.w3.org/2001/XMLSchema" xmlns:xs="http://www.w3.org/2001/XMLSchema" xmlns:p="http://schemas.microsoft.com/office/2006/metadata/properties" xmlns:ns2="7114f3f8-ae8e-4f55-9f58-a1d64c3a45fb" xmlns:ns3="1ef98d9e-9b94-46c8-9936-2341ef143b26" targetNamespace="http://schemas.microsoft.com/office/2006/metadata/properties" ma:root="true" ma:fieldsID="30374e3f1a1a8d72148882d28381c4c3" ns2:_="" ns3:_="">
    <xsd:import namespace="7114f3f8-ae8e-4f55-9f58-a1d64c3a45fb"/>
    <xsd:import namespace="1ef98d9e-9b94-46c8-9936-2341ef143b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4f3f8-ae8e-4f55-9f58-a1d64c3a4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9513c6f-d7d3-4bba-9430-ae33811478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98d9e-9b94-46c8-9936-2341ef143b2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E1E1F-6E2E-484B-AA99-02A25CD076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93C049-E04D-4D34-BF15-E775C9E3DA1A}">
  <ds:schemaRefs>
    <ds:schemaRef ds:uri="http://schemas.microsoft.com/office/2006/metadata/properties"/>
    <ds:schemaRef ds:uri="http://schemas.microsoft.com/office/infopath/2007/PartnerControls"/>
    <ds:schemaRef ds:uri="1ef98d9e-9b94-46c8-9936-2341ef143b26"/>
    <ds:schemaRef ds:uri="7114f3f8-ae8e-4f55-9f58-a1d64c3a45fb"/>
  </ds:schemaRefs>
</ds:datastoreItem>
</file>

<file path=customXml/itemProps3.xml><?xml version="1.0" encoding="utf-8"?>
<ds:datastoreItem xmlns:ds="http://schemas.openxmlformats.org/officeDocument/2006/customXml" ds:itemID="{F0B42A5A-FDDA-49E5-8331-D18A4DC8D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4f3f8-ae8e-4f55-9f58-a1d64c3a45fb"/>
    <ds:schemaRef ds:uri="1ef98d9e-9b94-46c8-9936-2341ef143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76689B-DE2E-428E-80D6-CA90A02FC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414</Words>
  <Characters>2364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Scholes, Fiona (Energy, Clayton)</dc:creator>
  <cp:keywords/>
  <dc:description/>
  <cp:lastModifiedBy>Chan, Zoe (Energy, Singapore)</cp:lastModifiedBy>
  <cp:revision>189</cp:revision>
  <dcterms:created xsi:type="dcterms:W3CDTF">2024-07-13T11:07:00Z</dcterms:created>
  <dcterms:modified xsi:type="dcterms:W3CDTF">2026-07-16T06:04:00Z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0x010100AAC43B491C43D34CA6DA504154F2A6A8</vt:lpwstr>
  </property>
  <property fmtid="{D5CDD505-2E9C-101B-9397-08002B2CF9AE}" pid="3" name="ClassificationContentMarkingHeaderShapeIds">
    <vt:lpwstr>6564f80e,250eca7c,330a1451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66a367dc,75d14b0c,22382aa3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0ad370f1-5840-4c36-bb65-89acaaf849ca_Enabled">
    <vt:lpwstr>true</vt:lpwstr>
  </property>
  <property fmtid="{D5CDD505-2E9C-101B-9397-08002B2CF9AE}" pid="10" name="MSIP_Label_0ad370f1-5840-4c36-bb65-89acaaf849ca_SetDate">
    <vt:lpwstr>2026-05-27T14:29:37Z</vt:lpwstr>
  </property>
  <property fmtid="{D5CDD505-2E9C-101B-9397-08002B2CF9AE}" pid="11" name="MSIP_Label_0ad370f1-5840-4c36-bb65-89acaaf849ca_Method">
    <vt:lpwstr>Privileged</vt:lpwstr>
  </property>
  <property fmtid="{D5CDD505-2E9C-101B-9397-08002B2CF9AE}" pid="12" name="MSIP_Label_0ad370f1-5840-4c36-bb65-89acaaf849ca_Name">
    <vt:lpwstr>OFFICIAL</vt:lpwstr>
  </property>
  <property fmtid="{D5CDD505-2E9C-101B-9397-08002B2CF9AE}" pid="13" name="MSIP_Label_0ad370f1-5840-4c36-bb65-89acaaf849ca_SiteId">
    <vt:lpwstr>0fe05593-19ac-4f98-adbf-0375fce7f160</vt:lpwstr>
  </property>
  <property fmtid="{D5CDD505-2E9C-101B-9397-08002B2CF9AE}" pid="14" name="MSIP_Label_0ad370f1-5840-4c36-bb65-89acaaf849ca_ActionId">
    <vt:lpwstr>6f1b6c0d-6b28-4055-96d4-4f3016d7a80a</vt:lpwstr>
  </property>
  <property fmtid="{D5CDD505-2E9C-101B-9397-08002B2CF9AE}" pid="15" name="MSIP_Label_0ad370f1-5840-4c36-bb65-89acaaf849ca_ContentBits">
    <vt:lpwstr>3</vt:lpwstr>
  </property>
  <property fmtid="{D5CDD505-2E9C-101B-9397-08002B2CF9AE}" pid="16" name="MSIP_Label_0ad370f1-5840-4c36-bb65-89acaaf849ca_Tag">
    <vt:lpwstr>10, 0, 1, 1</vt:lpwstr>
  </property>
</Properties>
</file>