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4EBE380" w14:textId="77777777" w:rsidR="00332C06" w:rsidRPr="00674783" w:rsidRDefault="00CC201B" w:rsidP="00674783">
          <w:pPr>
            <w:pStyle w:val="Heading1"/>
          </w:pPr>
          <w:r>
            <w:t>Position Details</w:t>
          </w:r>
          <w:bookmarkEnd w:id="0"/>
        </w:p>
        <w:p w14:paraId="68836689" w14:textId="152AF5EE" w:rsidR="006246C0" w:rsidRDefault="00D92D8B" w:rsidP="00B04E3F">
          <w:pPr>
            <w:pStyle w:val="Heading2"/>
          </w:pPr>
          <w:r>
            <w:t>General Management –</w:t>
          </w:r>
          <w:r w:rsidR="00CC201B">
            <w:t xml:space="preserve"> CSOF</w:t>
          </w:r>
          <w:r w:rsidR="007B78A5">
            <w:t>8</w:t>
          </w:r>
        </w:p>
      </w:sdtContent>
    </w:sdt>
    <w:tbl>
      <w:tblPr>
        <w:tblStyle w:val="TableCSIRO"/>
        <w:tblW w:w="9668" w:type="dxa"/>
        <w:tblLook w:val="00A0" w:firstRow="1" w:lastRow="0" w:firstColumn="1" w:lastColumn="0" w:noHBand="0" w:noVBand="0"/>
      </w:tblPr>
      <w:tblGrid>
        <w:gridCol w:w="3432"/>
        <w:gridCol w:w="6236"/>
      </w:tblGrid>
      <w:tr w:rsidR="00452FD5" w:rsidRPr="0093721B" w14:paraId="19F4D960" w14:textId="77777777" w:rsidTr="698DBE9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4018916" w14:textId="77777777" w:rsidR="00452FD5" w:rsidRPr="0093721B" w:rsidRDefault="00452FD5" w:rsidP="00D51EDD">
            <w:pPr>
              <w:pStyle w:val="ColumnHeading"/>
              <w:rPr>
                <w:sz w:val="22"/>
              </w:rPr>
            </w:pPr>
            <w:r w:rsidRPr="0093721B">
              <w:rPr>
                <w:sz w:val="22"/>
              </w:rPr>
              <w:t>The following information is for applicants</w:t>
            </w:r>
          </w:p>
        </w:tc>
      </w:tr>
      <w:tr w:rsidR="00CC201B" w:rsidRPr="0093721B" w14:paraId="38863A84" w14:textId="77777777" w:rsidTr="698DBE9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75" w:type="pct"/>
          </w:tcPr>
          <w:p w14:paraId="6143FD2F" w14:textId="77777777" w:rsidR="00CC201B" w:rsidRPr="0093721B" w:rsidRDefault="00BB763A" w:rsidP="00D51EDD">
            <w:pPr>
              <w:pStyle w:val="TableText"/>
              <w:rPr>
                <w:sz w:val="22"/>
              </w:rPr>
            </w:pPr>
            <w:r w:rsidRPr="0093721B">
              <w:rPr>
                <w:sz w:val="22"/>
              </w:rPr>
              <w:t>Advertised Job Title</w:t>
            </w:r>
          </w:p>
        </w:tc>
        <w:tc>
          <w:tcPr>
            <w:tcW w:w="3225" w:type="pct"/>
          </w:tcPr>
          <w:p w14:paraId="0854CE97" w14:textId="29C101B3" w:rsidR="00CC201B" w:rsidRPr="0093721B" w:rsidRDefault="00467D5B" w:rsidP="00D51EDD">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Director, Canberra Deep Space Communication Complex (CDSCC)</w:t>
            </w:r>
          </w:p>
        </w:tc>
      </w:tr>
      <w:tr w:rsidR="00CC201B" w:rsidRPr="0093721B" w14:paraId="6A51230E" w14:textId="77777777" w:rsidTr="698DBE9A">
        <w:trPr>
          <w:trHeight w:val="337"/>
        </w:trPr>
        <w:tc>
          <w:tcPr>
            <w:cnfStyle w:val="001000000000" w:firstRow="0" w:lastRow="0" w:firstColumn="1" w:lastColumn="0" w:oddVBand="0" w:evenVBand="0" w:oddHBand="0" w:evenHBand="0" w:firstRowFirstColumn="0" w:firstRowLastColumn="0" w:lastRowFirstColumn="0" w:lastRowLastColumn="0"/>
            <w:tcW w:w="1775" w:type="pct"/>
          </w:tcPr>
          <w:p w14:paraId="107FB49F" w14:textId="77777777" w:rsidR="00CC201B" w:rsidRPr="0093721B" w:rsidRDefault="00BB763A" w:rsidP="00D51EDD">
            <w:pPr>
              <w:pStyle w:val="TableText"/>
              <w:rPr>
                <w:sz w:val="22"/>
              </w:rPr>
            </w:pPr>
            <w:r w:rsidRPr="0093721B">
              <w:rPr>
                <w:sz w:val="22"/>
              </w:rPr>
              <w:t>Job Reference</w:t>
            </w:r>
          </w:p>
        </w:tc>
        <w:tc>
          <w:tcPr>
            <w:tcW w:w="3225" w:type="pct"/>
          </w:tcPr>
          <w:p w14:paraId="0E40E300" w14:textId="6C89ABB2" w:rsidR="00CC201B" w:rsidRPr="0093721B" w:rsidRDefault="0021517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7033</w:t>
            </w:r>
            <w:r w:rsidR="000606A5">
              <w:rPr>
                <w:sz w:val="22"/>
              </w:rPr>
              <w:t>2</w:t>
            </w:r>
          </w:p>
        </w:tc>
      </w:tr>
      <w:tr w:rsidR="00C45886" w:rsidRPr="0093721B" w14:paraId="46FD5BE9" w14:textId="77777777" w:rsidTr="698DBE9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5" w:type="pct"/>
          </w:tcPr>
          <w:p w14:paraId="45BAC8CC" w14:textId="77777777" w:rsidR="00C45886" w:rsidRPr="0093721B" w:rsidRDefault="00C45886" w:rsidP="00D51EDD">
            <w:pPr>
              <w:pStyle w:val="TableText"/>
              <w:rPr>
                <w:sz w:val="22"/>
              </w:rPr>
            </w:pPr>
            <w:r w:rsidRPr="0093721B">
              <w:rPr>
                <w:sz w:val="22"/>
              </w:rPr>
              <w:t>Tenure</w:t>
            </w:r>
          </w:p>
        </w:tc>
        <w:tc>
          <w:tcPr>
            <w:tcW w:w="3225" w:type="pct"/>
          </w:tcPr>
          <w:p w14:paraId="29B6057D" w14:textId="7777777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467D5B">
              <w:rPr>
                <w:sz w:val="22"/>
              </w:rPr>
              <w:t>3 years</w:t>
            </w:r>
            <w:r w:rsidRPr="0093721B">
              <w:rPr>
                <w:sz w:val="22"/>
              </w:rPr>
              <w:t xml:space="preserve"> </w:t>
            </w:r>
            <w:r w:rsidR="00467D5B">
              <w:rPr>
                <w:sz w:val="22"/>
              </w:rPr>
              <w:t xml:space="preserve">- </w:t>
            </w:r>
            <w:r w:rsidR="00A63426">
              <w:rPr>
                <w:sz w:val="22"/>
              </w:rPr>
              <w:t>F</w:t>
            </w:r>
            <w:r w:rsidRPr="0093721B">
              <w:rPr>
                <w:sz w:val="22"/>
              </w:rPr>
              <w:t>ull-time</w:t>
            </w:r>
          </w:p>
        </w:tc>
      </w:tr>
      <w:tr w:rsidR="00C45886" w:rsidRPr="0093721B" w14:paraId="309EFEDF" w14:textId="77777777" w:rsidTr="698DBE9A">
        <w:trPr>
          <w:trHeight w:val="413"/>
        </w:trPr>
        <w:tc>
          <w:tcPr>
            <w:cnfStyle w:val="001000000000" w:firstRow="0" w:lastRow="0" w:firstColumn="1" w:lastColumn="0" w:oddVBand="0" w:evenVBand="0" w:oddHBand="0" w:evenHBand="0" w:firstRowFirstColumn="0" w:firstRowLastColumn="0" w:lastRowFirstColumn="0" w:lastRowLastColumn="0"/>
            <w:tcW w:w="1775" w:type="pct"/>
          </w:tcPr>
          <w:p w14:paraId="00BBC8C6" w14:textId="77777777" w:rsidR="00C45886" w:rsidRPr="0093721B" w:rsidRDefault="00C45886" w:rsidP="00D51EDD">
            <w:pPr>
              <w:pStyle w:val="TableText"/>
              <w:rPr>
                <w:sz w:val="22"/>
              </w:rPr>
            </w:pPr>
            <w:r w:rsidRPr="0093721B">
              <w:rPr>
                <w:sz w:val="22"/>
              </w:rPr>
              <w:t>Salary Range</w:t>
            </w:r>
          </w:p>
        </w:tc>
        <w:tc>
          <w:tcPr>
            <w:tcW w:w="3225" w:type="pct"/>
          </w:tcPr>
          <w:p w14:paraId="3F120036" w14:textId="03B82E3D" w:rsidR="00C45886" w:rsidRPr="0093721B" w:rsidRDefault="0021517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Attractive salary package is negotiable</w:t>
            </w:r>
          </w:p>
        </w:tc>
      </w:tr>
      <w:tr w:rsidR="00926BE4" w:rsidRPr="0093721B" w14:paraId="2BCBB874" w14:textId="77777777" w:rsidTr="698DBE9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5" w:type="pct"/>
          </w:tcPr>
          <w:p w14:paraId="5EA47B7D" w14:textId="77777777" w:rsidR="00926BE4" w:rsidRPr="0093721B" w:rsidRDefault="00926BE4" w:rsidP="00D51EDD">
            <w:pPr>
              <w:pStyle w:val="TableText"/>
              <w:rPr>
                <w:sz w:val="22"/>
              </w:rPr>
            </w:pPr>
            <w:r w:rsidRPr="0093721B">
              <w:rPr>
                <w:sz w:val="22"/>
              </w:rPr>
              <w:t>Location</w:t>
            </w:r>
            <w:r w:rsidR="00C45886" w:rsidRPr="0093721B">
              <w:rPr>
                <w:sz w:val="22"/>
              </w:rPr>
              <w:t>(s)</w:t>
            </w:r>
          </w:p>
        </w:tc>
        <w:tc>
          <w:tcPr>
            <w:tcW w:w="3225" w:type="pct"/>
          </w:tcPr>
          <w:p w14:paraId="67225960" w14:textId="5F8EF087" w:rsidR="00926BE4" w:rsidRPr="0093721B" w:rsidRDefault="001A008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Tidbinbilla, </w:t>
            </w:r>
            <w:r w:rsidR="00BA7058">
              <w:rPr>
                <w:sz w:val="22"/>
              </w:rPr>
              <w:t>ACT</w:t>
            </w:r>
          </w:p>
        </w:tc>
      </w:tr>
      <w:tr w:rsidR="00926BE4" w:rsidRPr="0093721B" w14:paraId="11F10502" w14:textId="77777777" w:rsidTr="698DBE9A">
        <w:trPr>
          <w:trHeight w:val="413"/>
        </w:trPr>
        <w:tc>
          <w:tcPr>
            <w:cnfStyle w:val="001000000000" w:firstRow="0" w:lastRow="0" w:firstColumn="1" w:lastColumn="0" w:oddVBand="0" w:evenVBand="0" w:oddHBand="0" w:evenHBand="0" w:firstRowFirstColumn="0" w:firstRowLastColumn="0" w:lastRowFirstColumn="0" w:lastRowLastColumn="0"/>
            <w:tcW w:w="1775" w:type="pct"/>
          </w:tcPr>
          <w:p w14:paraId="4170084B" w14:textId="77777777" w:rsidR="00926BE4" w:rsidRPr="0093721B" w:rsidRDefault="00926BE4" w:rsidP="00D51EDD">
            <w:pPr>
              <w:pStyle w:val="TableText"/>
              <w:rPr>
                <w:sz w:val="22"/>
              </w:rPr>
            </w:pPr>
            <w:r w:rsidRPr="0093721B">
              <w:rPr>
                <w:sz w:val="22"/>
              </w:rPr>
              <w:t>Relocation Assistance</w:t>
            </w:r>
          </w:p>
        </w:tc>
        <w:tc>
          <w:tcPr>
            <w:tcW w:w="3225" w:type="pct"/>
          </w:tcPr>
          <w:p w14:paraId="01FAEA0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333D018" w14:textId="77777777" w:rsidTr="698DBE9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5" w:type="pct"/>
          </w:tcPr>
          <w:p w14:paraId="6659D7DF" w14:textId="77777777" w:rsidR="00926BE4" w:rsidRPr="0093721B" w:rsidRDefault="00926BE4" w:rsidP="00D51EDD">
            <w:pPr>
              <w:pStyle w:val="TableText"/>
              <w:rPr>
                <w:sz w:val="22"/>
              </w:rPr>
            </w:pPr>
            <w:r w:rsidRPr="0093721B">
              <w:rPr>
                <w:sz w:val="22"/>
              </w:rPr>
              <w:t>Applications are open to</w:t>
            </w:r>
          </w:p>
        </w:tc>
        <w:tc>
          <w:tcPr>
            <w:tcW w:w="3225" w:type="pct"/>
          </w:tcPr>
          <w:p w14:paraId="75867B44" w14:textId="56D372F9" w:rsidR="00926BE4" w:rsidRPr="00467D5B" w:rsidRDefault="004E71D9" w:rsidP="0051134E">
            <w:pPr>
              <w:pStyle w:val="NormalWeb"/>
              <w:cnfStyle w:val="000000100000" w:firstRow="0" w:lastRow="0" w:firstColumn="0" w:lastColumn="0" w:oddVBand="0" w:evenVBand="0" w:oddHBand="1" w:evenHBand="0" w:firstRowFirstColumn="0" w:firstRowLastColumn="0" w:lastRowFirstColumn="0" w:lastRowLastColumn="0"/>
              <w:rPr>
                <w:sz w:val="22"/>
                <w:szCs w:val="22"/>
              </w:rPr>
            </w:pPr>
            <w:r>
              <w:rPr>
                <w:rFonts w:ascii="Helvetica" w:hAnsi="Helvetica"/>
                <w:sz w:val="22"/>
                <w:szCs w:val="22"/>
              </w:rPr>
              <w:t xml:space="preserve">Australian and </w:t>
            </w:r>
            <w:r w:rsidR="17A92581" w:rsidRPr="041511A7">
              <w:rPr>
                <w:rFonts w:ascii="Helvetica" w:hAnsi="Helvetica"/>
                <w:sz w:val="22"/>
                <w:szCs w:val="22"/>
              </w:rPr>
              <w:t>i</w:t>
            </w:r>
            <w:r w:rsidRPr="041511A7">
              <w:rPr>
                <w:rFonts w:ascii="Helvetica" w:hAnsi="Helvetica"/>
                <w:sz w:val="22"/>
                <w:szCs w:val="22"/>
              </w:rPr>
              <w:t xml:space="preserve">nternational </w:t>
            </w:r>
            <w:r w:rsidR="077650CA" w:rsidRPr="041511A7">
              <w:rPr>
                <w:rFonts w:ascii="Helvetica" w:hAnsi="Helvetica"/>
                <w:sz w:val="22"/>
                <w:szCs w:val="22"/>
              </w:rPr>
              <w:t>a</w:t>
            </w:r>
            <w:r>
              <w:rPr>
                <w:rFonts w:ascii="Helvetica" w:hAnsi="Helvetica"/>
                <w:sz w:val="22"/>
                <w:szCs w:val="22"/>
              </w:rPr>
              <w:t xml:space="preserve">pplicants are welcomed </w:t>
            </w:r>
          </w:p>
        </w:tc>
      </w:tr>
      <w:tr w:rsidR="00C45886" w:rsidRPr="0093721B" w14:paraId="616FC059" w14:textId="77777777" w:rsidTr="698DBE9A">
        <w:trPr>
          <w:trHeight w:val="413"/>
        </w:trPr>
        <w:tc>
          <w:tcPr>
            <w:cnfStyle w:val="001000000000" w:firstRow="0" w:lastRow="0" w:firstColumn="1" w:lastColumn="0" w:oddVBand="0" w:evenVBand="0" w:oddHBand="0" w:evenHBand="0" w:firstRowFirstColumn="0" w:firstRowLastColumn="0" w:lastRowFirstColumn="0" w:lastRowLastColumn="0"/>
            <w:tcW w:w="1775" w:type="pct"/>
          </w:tcPr>
          <w:p w14:paraId="35C3143E" w14:textId="77777777" w:rsidR="00C45886" w:rsidRPr="0093721B" w:rsidRDefault="00C45886" w:rsidP="00D51EDD">
            <w:pPr>
              <w:pStyle w:val="TableText"/>
              <w:rPr>
                <w:sz w:val="22"/>
              </w:rPr>
            </w:pPr>
            <w:r w:rsidRPr="0093721B">
              <w:rPr>
                <w:sz w:val="22"/>
              </w:rPr>
              <w:t>Position reports to the</w:t>
            </w:r>
          </w:p>
        </w:tc>
        <w:tc>
          <w:tcPr>
            <w:tcW w:w="3225" w:type="pct"/>
          </w:tcPr>
          <w:p w14:paraId="17EC5B1A" w14:textId="77777777" w:rsidR="00C45886" w:rsidRPr="0093721B" w:rsidRDefault="00467D5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Director, CSIRO Astronomy &amp; Space Science</w:t>
            </w:r>
          </w:p>
        </w:tc>
      </w:tr>
      <w:tr w:rsidR="00926BE4" w:rsidRPr="0093721B" w14:paraId="233E0550" w14:textId="77777777" w:rsidTr="698DBE9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5" w:type="pct"/>
          </w:tcPr>
          <w:p w14:paraId="1732F040" w14:textId="77777777" w:rsidR="00926BE4" w:rsidRPr="0093721B" w:rsidRDefault="00926BE4" w:rsidP="00D51EDD">
            <w:pPr>
              <w:pStyle w:val="TableText"/>
              <w:rPr>
                <w:sz w:val="22"/>
              </w:rPr>
            </w:pPr>
            <w:r w:rsidRPr="0093721B">
              <w:rPr>
                <w:sz w:val="22"/>
              </w:rPr>
              <w:t>Client Focus – Internal</w:t>
            </w:r>
          </w:p>
        </w:tc>
        <w:tc>
          <w:tcPr>
            <w:tcW w:w="3225" w:type="pct"/>
          </w:tcPr>
          <w:p w14:paraId="18377988" w14:textId="77777777" w:rsidR="00926BE4" w:rsidRPr="0093721B" w:rsidRDefault="00467D5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30%</w:t>
            </w:r>
          </w:p>
        </w:tc>
      </w:tr>
      <w:tr w:rsidR="00926BE4" w:rsidRPr="0093721B" w14:paraId="7232E0A5" w14:textId="77777777" w:rsidTr="698DBE9A">
        <w:trPr>
          <w:trHeight w:val="413"/>
        </w:trPr>
        <w:tc>
          <w:tcPr>
            <w:cnfStyle w:val="001000000000" w:firstRow="0" w:lastRow="0" w:firstColumn="1" w:lastColumn="0" w:oddVBand="0" w:evenVBand="0" w:oddHBand="0" w:evenHBand="0" w:firstRowFirstColumn="0" w:firstRowLastColumn="0" w:lastRowFirstColumn="0" w:lastRowLastColumn="0"/>
            <w:tcW w:w="1775" w:type="pct"/>
          </w:tcPr>
          <w:p w14:paraId="1D5E9CAA" w14:textId="77777777" w:rsidR="00926BE4" w:rsidRPr="0093721B" w:rsidRDefault="00926BE4" w:rsidP="00D51EDD">
            <w:pPr>
              <w:pStyle w:val="TableText"/>
              <w:rPr>
                <w:sz w:val="22"/>
              </w:rPr>
            </w:pPr>
            <w:r w:rsidRPr="0093721B">
              <w:rPr>
                <w:sz w:val="22"/>
              </w:rPr>
              <w:t>Client Focus – External</w:t>
            </w:r>
          </w:p>
        </w:tc>
        <w:tc>
          <w:tcPr>
            <w:tcW w:w="3225" w:type="pct"/>
          </w:tcPr>
          <w:p w14:paraId="51ACEDFD" w14:textId="55FFE7FB" w:rsidR="00926BE4" w:rsidRPr="00215179" w:rsidRDefault="3FAD97E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41511A7">
              <w:rPr>
                <w:sz w:val="22"/>
              </w:rPr>
              <w:t>7</w:t>
            </w:r>
            <w:r w:rsidR="00F54F83" w:rsidRPr="041511A7">
              <w:rPr>
                <w:sz w:val="22"/>
              </w:rPr>
              <w:t>0</w:t>
            </w:r>
            <w:r w:rsidR="00F54F83" w:rsidRPr="00215179">
              <w:rPr>
                <w:sz w:val="22"/>
              </w:rPr>
              <w:t>%</w:t>
            </w:r>
          </w:p>
        </w:tc>
      </w:tr>
      <w:tr w:rsidR="00194B1C" w:rsidRPr="0093721B" w14:paraId="6B6795A2" w14:textId="77777777" w:rsidTr="698DBE9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5" w:type="pct"/>
          </w:tcPr>
          <w:p w14:paraId="24E0FCB3" w14:textId="77777777" w:rsidR="00194B1C" w:rsidRPr="0093721B" w:rsidRDefault="00C45886" w:rsidP="00D51EDD">
            <w:pPr>
              <w:pStyle w:val="TableText"/>
              <w:rPr>
                <w:sz w:val="22"/>
              </w:rPr>
            </w:pPr>
            <w:r w:rsidRPr="0093721B">
              <w:rPr>
                <w:sz w:val="22"/>
              </w:rPr>
              <w:t>Number of Direct Reports</w:t>
            </w:r>
          </w:p>
        </w:tc>
        <w:tc>
          <w:tcPr>
            <w:tcW w:w="3225" w:type="pct"/>
          </w:tcPr>
          <w:p w14:paraId="664B2216" w14:textId="7F5EABF9" w:rsidR="00194B1C" w:rsidRPr="00215179" w:rsidRDefault="00745E4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15179">
              <w:rPr>
                <w:sz w:val="22"/>
              </w:rPr>
              <w:t xml:space="preserve">4 </w:t>
            </w:r>
          </w:p>
        </w:tc>
      </w:tr>
      <w:tr w:rsidR="00194B1C" w:rsidRPr="0093721B" w14:paraId="63622DB6" w14:textId="77777777" w:rsidTr="698DBE9A">
        <w:trPr>
          <w:trHeight w:val="413"/>
        </w:trPr>
        <w:tc>
          <w:tcPr>
            <w:cnfStyle w:val="001000000000" w:firstRow="0" w:lastRow="0" w:firstColumn="1" w:lastColumn="0" w:oddVBand="0" w:evenVBand="0" w:oddHBand="0" w:evenHBand="0" w:firstRowFirstColumn="0" w:firstRowLastColumn="0" w:lastRowFirstColumn="0" w:lastRowLastColumn="0"/>
            <w:tcW w:w="1775" w:type="pct"/>
          </w:tcPr>
          <w:p w14:paraId="7FE45A6A" w14:textId="77777777" w:rsidR="00194B1C" w:rsidRPr="0093721B" w:rsidRDefault="00C45886" w:rsidP="00D51EDD">
            <w:pPr>
              <w:pStyle w:val="TableText"/>
              <w:rPr>
                <w:sz w:val="22"/>
              </w:rPr>
            </w:pPr>
            <w:r w:rsidRPr="0093721B">
              <w:rPr>
                <w:sz w:val="22"/>
              </w:rPr>
              <w:t>Enquire about this job</w:t>
            </w:r>
          </w:p>
        </w:tc>
        <w:tc>
          <w:tcPr>
            <w:tcW w:w="3225" w:type="pct"/>
          </w:tcPr>
          <w:p w14:paraId="766D8A5E" w14:textId="7A99DBFD" w:rsidR="00194B1C" w:rsidRPr="0093721B" w:rsidRDefault="124BCBB8" w:rsidP="698DB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sidRPr="698DBE9A">
              <w:rPr>
                <w:sz w:val="22"/>
              </w:rPr>
              <w:t xml:space="preserve">Contact </w:t>
            </w:r>
            <w:r w:rsidR="581F5CAD" w:rsidRPr="698DBE9A">
              <w:rPr>
                <w:sz w:val="22"/>
              </w:rPr>
              <w:t>Helena Hink</w:t>
            </w:r>
            <w:r w:rsidRPr="698DBE9A">
              <w:rPr>
                <w:sz w:val="22"/>
              </w:rPr>
              <w:t xml:space="preserve"> via email at </w:t>
            </w:r>
            <w:hyperlink r:id="rId7" w:history="1">
              <w:r w:rsidR="000E0005" w:rsidRPr="00212E86">
                <w:rPr>
                  <w:rStyle w:val="Hyperlink"/>
                  <w:sz w:val="22"/>
                </w:rPr>
                <w:t>Helena.Hink@csiro.au</w:t>
              </w:r>
            </w:hyperlink>
            <w:r w:rsidR="000E0005">
              <w:rPr>
                <w:sz w:val="22"/>
              </w:rPr>
              <w:t xml:space="preserve"> </w:t>
            </w:r>
            <w:r w:rsidRPr="698DBE9A">
              <w:rPr>
                <w:sz w:val="22"/>
              </w:rPr>
              <w:t xml:space="preserve"> </w:t>
            </w:r>
          </w:p>
        </w:tc>
      </w:tr>
      <w:tr w:rsidR="00194B1C" w:rsidRPr="0093721B" w14:paraId="05BFF2FC" w14:textId="77777777" w:rsidTr="698DBE9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5" w:type="pct"/>
          </w:tcPr>
          <w:p w14:paraId="488078CE" w14:textId="77777777" w:rsidR="00194B1C" w:rsidRPr="0093721B" w:rsidRDefault="00C45886" w:rsidP="00D51EDD">
            <w:pPr>
              <w:pStyle w:val="TableText"/>
              <w:rPr>
                <w:sz w:val="22"/>
              </w:rPr>
            </w:pPr>
            <w:r w:rsidRPr="0093721B">
              <w:rPr>
                <w:sz w:val="22"/>
              </w:rPr>
              <w:t>How to apply</w:t>
            </w:r>
          </w:p>
        </w:tc>
        <w:tc>
          <w:tcPr>
            <w:tcW w:w="3225" w:type="pct"/>
          </w:tcPr>
          <w:p w14:paraId="03A760F0"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473E927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6855FF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2FD95602" w14:textId="77777777" w:rsidR="009E3F85" w:rsidRDefault="009E3F85" w:rsidP="00D06E61">
      <w:pPr>
        <w:pStyle w:val="Heading3"/>
        <w:spacing w:after="0"/>
      </w:pPr>
      <w:r>
        <w:t>Background</w:t>
      </w:r>
    </w:p>
    <w:p w14:paraId="5EBE3D8E" w14:textId="5EE616B0" w:rsidR="00215179" w:rsidDel="00B00875" w:rsidRDefault="5FF135E7" w:rsidP="00EB7062">
      <w:pPr>
        <w:autoSpaceDE w:val="0"/>
        <w:autoSpaceDN w:val="0"/>
        <w:adjustRightInd w:val="0"/>
        <w:spacing w:before="0" w:after="0" w:line="240" w:lineRule="auto"/>
        <w:rPr>
          <w:rFonts w:asciiTheme="minorHAnsi" w:eastAsia="Times New Roman" w:hAnsiTheme="minorHAnsi" w:cstheme="minorBidi"/>
          <w:color w:val="auto"/>
          <w:sz w:val="22"/>
        </w:rPr>
      </w:pPr>
      <w:bookmarkStart w:id="1" w:name="_Hlk55485403"/>
      <w:r w:rsidRPr="698DBE9A">
        <w:rPr>
          <w:rFonts w:asciiTheme="minorHAnsi" w:eastAsia="Times New Roman" w:hAnsiTheme="minorHAnsi" w:cstheme="minorBidi"/>
          <w:color w:val="auto"/>
          <w:sz w:val="22"/>
        </w:rPr>
        <w:t>Under an Agreement between the Australian and United States Governments, CSIRO has management responsibility for</w:t>
      </w:r>
      <w:r w:rsidR="008A48FE">
        <w:rPr>
          <w:rFonts w:asciiTheme="minorHAnsi" w:eastAsia="Times New Roman" w:hAnsiTheme="minorHAnsi" w:cstheme="minorBidi"/>
          <w:color w:val="auto"/>
          <w:sz w:val="22"/>
        </w:rPr>
        <w:t xml:space="preserve"> </w:t>
      </w:r>
      <w:r w:rsidRPr="698DBE9A">
        <w:rPr>
          <w:rFonts w:asciiTheme="minorHAnsi" w:eastAsia="Times New Roman" w:hAnsiTheme="minorHAnsi" w:cstheme="minorBidi"/>
          <w:color w:val="auto"/>
          <w:sz w:val="22"/>
        </w:rPr>
        <w:t xml:space="preserve">activities of National Aeronautics and Space Administration (NASA) in Australia. The principal activity is the operation of the Canberra Deep Space Communication Complex (CDSCC) located at Tidbinbilla, some 40 km from Canberra. CDSCC </w:t>
      </w:r>
      <w:r w:rsidR="44E6558E" w:rsidRPr="698DBE9A">
        <w:rPr>
          <w:rFonts w:asciiTheme="minorHAnsi" w:eastAsia="Times New Roman" w:hAnsiTheme="minorHAnsi" w:cstheme="minorBidi"/>
          <w:color w:val="auto"/>
          <w:sz w:val="22"/>
        </w:rPr>
        <w:t>is</w:t>
      </w:r>
      <w:r w:rsidRPr="698DBE9A">
        <w:rPr>
          <w:rFonts w:asciiTheme="minorHAnsi" w:eastAsia="Times New Roman" w:hAnsiTheme="minorHAnsi" w:cstheme="minorBidi"/>
          <w:color w:val="auto"/>
          <w:sz w:val="22"/>
        </w:rPr>
        <w:t xml:space="preserve"> one of three similar complexes that together with the Network Operations Control Centre at the Jet Propulsion Laboratory (JPL) in Pasadena, USA constitute NASA’s global Deep Space Network (DSN). JPL manages and operates the DSN for NASA.</w:t>
      </w:r>
    </w:p>
    <w:p w14:paraId="78FB2E6C" w14:textId="6406A2AA" w:rsidR="698DBE9A" w:rsidRDefault="698DBE9A" w:rsidP="00EB7062">
      <w:pPr>
        <w:spacing w:before="0" w:after="0" w:line="240" w:lineRule="auto"/>
        <w:rPr>
          <w:rFonts w:asciiTheme="minorHAnsi" w:eastAsia="Times New Roman" w:hAnsiTheme="minorHAnsi" w:cstheme="minorBidi"/>
          <w:color w:val="auto"/>
          <w:sz w:val="22"/>
        </w:rPr>
      </w:pPr>
    </w:p>
    <w:p w14:paraId="640BE406" w14:textId="4012281B" w:rsidR="00215179" w:rsidRDefault="40725A8B" w:rsidP="00EB7062">
      <w:pPr>
        <w:autoSpaceDE w:val="0"/>
        <w:autoSpaceDN w:val="0"/>
        <w:adjustRightInd w:val="0"/>
        <w:spacing w:before="0" w:after="0" w:line="240" w:lineRule="auto"/>
        <w:rPr>
          <w:rFonts w:asciiTheme="minorHAnsi" w:eastAsia="Times New Roman" w:hAnsiTheme="minorHAnsi" w:cstheme="minorHAnsi"/>
          <w:color w:val="auto"/>
          <w:sz w:val="22"/>
        </w:rPr>
      </w:pPr>
      <w:r w:rsidRPr="698DBE9A">
        <w:rPr>
          <w:rFonts w:asciiTheme="minorHAnsi" w:eastAsia="Times New Roman" w:hAnsiTheme="minorHAnsi" w:cstheme="minorBidi"/>
          <w:color w:val="auto"/>
          <w:sz w:val="22"/>
        </w:rPr>
        <w:t>Currently supporting over 30 missions, CDSCC ensures that the critical science obtained by robotic spacecraft throughout the solar system is communicated back to Earth.</w:t>
      </w:r>
      <w:r w:rsidR="247DC1F9" w:rsidRPr="698DBE9A">
        <w:rPr>
          <w:rFonts w:asciiTheme="minorHAnsi" w:eastAsia="Times New Roman" w:hAnsiTheme="minorHAnsi" w:cstheme="minorBidi"/>
          <w:color w:val="auto"/>
          <w:sz w:val="22"/>
        </w:rPr>
        <w:t xml:space="preserve"> CDSCC had played major roles in NASA’s highest profile missions, including Voyager I and II, Cassini, New Horizons and </w:t>
      </w:r>
      <w:r w:rsidR="15267D47" w:rsidRPr="698DBE9A">
        <w:rPr>
          <w:rFonts w:asciiTheme="minorHAnsi" w:eastAsia="Times New Roman" w:hAnsiTheme="minorHAnsi" w:cstheme="minorBidi"/>
          <w:color w:val="auto"/>
          <w:sz w:val="22"/>
        </w:rPr>
        <w:t>Mars Science La</w:t>
      </w:r>
      <w:r w:rsidR="00C569BC">
        <w:rPr>
          <w:rFonts w:asciiTheme="minorHAnsi" w:eastAsia="Times New Roman" w:hAnsiTheme="minorHAnsi" w:cstheme="minorBidi"/>
          <w:color w:val="auto"/>
          <w:sz w:val="22"/>
        </w:rPr>
        <w:t>boratory</w:t>
      </w:r>
      <w:r w:rsidR="15267D47" w:rsidRPr="698DBE9A">
        <w:rPr>
          <w:rFonts w:asciiTheme="minorHAnsi" w:eastAsia="Times New Roman" w:hAnsiTheme="minorHAnsi" w:cstheme="minorBidi"/>
          <w:color w:val="auto"/>
          <w:sz w:val="22"/>
        </w:rPr>
        <w:t xml:space="preserve"> (Curiosity).</w:t>
      </w:r>
    </w:p>
    <w:p w14:paraId="132E5AA9" w14:textId="77777777" w:rsidR="006246C0" w:rsidRPr="00674783" w:rsidRDefault="00B50C20" w:rsidP="00D06E61">
      <w:pPr>
        <w:pStyle w:val="Heading3"/>
        <w:spacing w:after="0"/>
      </w:pPr>
      <w:r>
        <w:lastRenderedPageBreak/>
        <w:t>Role Overview</w:t>
      </w:r>
    </w:p>
    <w:p w14:paraId="16F3D808" w14:textId="49C96740" w:rsidR="00B00875" w:rsidRDefault="00E34F96" w:rsidP="00EB7062">
      <w:pPr>
        <w:autoSpaceDE w:val="0"/>
        <w:autoSpaceDN w:val="0"/>
        <w:adjustRightInd w:val="0"/>
        <w:spacing w:before="0" w:after="0" w:line="240" w:lineRule="auto"/>
        <w:rPr>
          <w:rFonts w:asciiTheme="minorHAnsi" w:eastAsia="Times New Roman" w:hAnsiTheme="minorHAnsi" w:cstheme="minorHAnsi"/>
          <w:color w:val="auto"/>
          <w:sz w:val="22"/>
        </w:rPr>
      </w:pPr>
      <w:bookmarkStart w:id="2" w:name="_Toc341085720"/>
      <w:r>
        <w:rPr>
          <w:rFonts w:asciiTheme="minorHAnsi" w:eastAsia="Times New Roman" w:hAnsiTheme="minorHAnsi" w:cstheme="minorHAnsi"/>
          <w:color w:val="auto"/>
          <w:sz w:val="22"/>
        </w:rPr>
        <w:t>T</w:t>
      </w:r>
      <w:r w:rsidR="00B00875" w:rsidRPr="00745E4D">
        <w:rPr>
          <w:rFonts w:asciiTheme="minorHAnsi" w:eastAsia="Times New Roman" w:hAnsiTheme="minorHAnsi" w:cstheme="minorHAnsi"/>
          <w:color w:val="auto"/>
          <w:sz w:val="22"/>
        </w:rPr>
        <w:t>he Director</w:t>
      </w:r>
      <w:r w:rsidR="00B00875">
        <w:rPr>
          <w:rFonts w:asciiTheme="minorHAnsi" w:eastAsia="Times New Roman" w:hAnsiTheme="minorHAnsi" w:cstheme="minorHAnsi"/>
          <w:color w:val="auto"/>
          <w:sz w:val="22"/>
        </w:rPr>
        <w:t>, CDSCC,</w:t>
      </w:r>
      <w:r w:rsidR="00B00875" w:rsidRPr="00745E4D">
        <w:rPr>
          <w:rFonts w:asciiTheme="minorHAnsi" w:eastAsia="Times New Roman" w:hAnsiTheme="minorHAnsi" w:cstheme="minorHAnsi"/>
          <w:color w:val="auto"/>
          <w:sz w:val="22"/>
        </w:rPr>
        <w:t xml:space="preserve"> </w:t>
      </w:r>
      <w:r w:rsidR="00332764">
        <w:rPr>
          <w:rFonts w:asciiTheme="minorHAnsi" w:eastAsia="Times New Roman" w:hAnsiTheme="minorHAnsi" w:cstheme="minorHAnsi"/>
          <w:color w:val="auto"/>
          <w:sz w:val="22"/>
        </w:rPr>
        <w:t xml:space="preserve">will </w:t>
      </w:r>
      <w:r w:rsidR="00B00875">
        <w:rPr>
          <w:rFonts w:asciiTheme="minorHAnsi" w:eastAsia="Times New Roman" w:hAnsiTheme="minorHAnsi" w:cstheme="minorHAnsi"/>
          <w:color w:val="auto"/>
          <w:sz w:val="22"/>
        </w:rPr>
        <w:t>r</w:t>
      </w:r>
      <w:r w:rsidR="00B00875" w:rsidRPr="0083592E">
        <w:rPr>
          <w:rFonts w:asciiTheme="minorHAnsi" w:eastAsia="Times New Roman" w:hAnsiTheme="minorHAnsi" w:cstheme="minorHAnsi"/>
          <w:color w:val="auto"/>
          <w:sz w:val="22"/>
        </w:rPr>
        <w:t>eport to the Director of CSIRO Astronomy &amp; Space Science (CASS)</w:t>
      </w:r>
    </w:p>
    <w:p w14:paraId="62BC0B62" w14:textId="77777777" w:rsidR="00B00875" w:rsidRPr="009E3F85" w:rsidRDefault="00B00875" w:rsidP="00EB7062">
      <w:pPr>
        <w:autoSpaceDE w:val="0"/>
        <w:autoSpaceDN w:val="0"/>
        <w:adjustRightInd w:val="0"/>
        <w:spacing w:before="0" w:after="0" w:line="240" w:lineRule="auto"/>
        <w:rPr>
          <w:rFonts w:asciiTheme="minorHAnsi" w:eastAsia="Times New Roman" w:hAnsiTheme="minorHAnsi" w:cstheme="minorHAnsi"/>
          <w:color w:val="auto"/>
          <w:sz w:val="22"/>
        </w:rPr>
      </w:pPr>
    </w:p>
    <w:p w14:paraId="0C3A435B" w14:textId="5E687B2A" w:rsidR="00467D5B" w:rsidRPr="00DA0152" w:rsidRDefault="00467D5B" w:rsidP="00EB7062">
      <w:pPr>
        <w:autoSpaceDE w:val="0"/>
        <w:autoSpaceDN w:val="0"/>
        <w:adjustRightInd w:val="0"/>
        <w:spacing w:before="0" w:afterLines="60" w:after="144" w:line="240" w:lineRule="auto"/>
        <w:rPr>
          <w:rFonts w:asciiTheme="minorHAnsi" w:eastAsia="Times New Roman" w:hAnsiTheme="minorHAnsi" w:cstheme="minorBidi"/>
          <w:color w:val="auto"/>
          <w:sz w:val="22"/>
        </w:rPr>
      </w:pPr>
      <w:r w:rsidRPr="43F6BF25">
        <w:rPr>
          <w:rFonts w:asciiTheme="minorHAnsi" w:eastAsia="Times New Roman" w:hAnsiTheme="minorHAnsi" w:cstheme="minorBidi"/>
          <w:color w:val="auto"/>
          <w:sz w:val="22"/>
        </w:rPr>
        <w:t>The Director will provide</w:t>
      </w:r>
      <w:r w:rsidR="001A0084" w:rsidRPr="43F6BF25">
        <w:rPr>
          <w:rFonts w:asciiTheme="minorHAnsi" w:eastAsia="Times New Roman" w:hAnsiTheme="minorHAnsi" w:cstheme="minorBidi"/>
          <w:color w:val="auto"/>
          <w:sz w:val="22"/>
        </w:rPr>
        <w:t xml:space="preserve"> leadership,</w:t>
      </w:r>
      <w:r w:rsidRPr="43F6BF25">
        <w:rPr>
          <w:rFonts w:asciiTheme="minorHAnsi" w:eastAsia="Times New Roman" w:hAnsiTheme="minorHAnsi" w:cstheme="minorBidi"/>
          <w:color w:val="auto"/>
          <w:sz w:val="22"/>
        </w:rPr>
        <w:t xml:space="preserve"> managerial, </w:t>
      </w:r>
      <w:r w:rsidR="006B54A8">
        <w:rPr>
          <w:rFonts w:asciiTheme="minorHAnsi" w:eastAsia="Times New Roman" w:hAnsiTheme="minorHAnsi" w:cstheme="minorBidi"/>
          <w:color w:val="auto"/>
          <w:sz w:val="22"/>
        </w:rPr>
        <w:t>and engineering</w:t>
      </w:r>
      <w:r w:rsidR="006B54A8" w:rsidRPr="43F6BF25">
        <w:rPr>
          <w:rFonts w:asciiTheme="minorHAnsi" w:eastAsia="Times New Roman" w:hAnsiTheme="minorHAnsi" w:cstheme="minorBidi"/>
          <w:color w:val="auto"/>
          <w:sz w:val="22"/>
        </w:rPr>
        <w:t xml:space="preserve"> </w:t>
      </w:r>
      <w:r w:rsidRPr="43F6BF25">
        <w:rPr>
          <w:rFonts w:asciiTheme="minorHAnsi" w:eastAsia="Times New Roman" w:hAnsiTheme="minorHAnsi" w:cstheme="minorBidi"/>
          <w:color w:val="auto"/>
          <w:sz w:val="22"/>
        </w:rPr>
        <w:t xml:space="preserve">oversight of the CDSCC, ensuring that all NASA’s mission support requirements </w:t>
      </w:r>
      <w:r w:rsidR="00AC3036">
        <w:rPr>
          <w:rFonts w:asciiTheme="minorHAnsi" w:eastAsia="Times New Roman" w:hAnsiTheme="minorHAnsi" w:cstheme="minorBidi"/>
          <w:color w:val="auto"/>
          <w:sz w:val="22"/>
        </w:rPr>
        <w:t xml:space="preserve">for the DSN </w:t>
      </w:r>
      <w:r w:rsidRPr="43F6BF25">
        <w:rPr>
          <w:rFonts w:asciiTheme="minorHAnsi" w:eastAsia="Times New Roman" w:hAnsiTheme="minorHAnsi" w:cstheme="minorBidi"/>
          <w:color w:val="auto"/>
          <w:sz w:val="22"/>
        </w:rPr>
        <w:t>are</w:t>
      </w:r>
      <w:r w:rsidR="00DA0152" w:rsidRPr="43F6BF25">
        <w:rPr>
          <w:rFonts w:asciiTheme="minorHAnsi" w:eastAsia="Times New Roman" w:hAnsiTheme="minorHAnsi" w:cstheme="minorBidi"/>
          <w:color w:val="auto"/>
          <w:sz w:val="22"/>
        </w:rPr>
        <w:t xml:space="preserve"> </w:t>
      </w:r>
      <w:r w:rsidR="518347EB" w:rsidRPr="43F6BF25">
        <w:rPr>
          <w:rFonts w:asciiTheme="minorHAnsi" w:eastAsia="Times New Roman" w:hAnsiTheme="minorHAnsi" w:cstheme="minorBidi"/>
          <w:color w:val="auto"/>
          <w:sz w:val="22"/>
        </w:rPr>
        <w:t>met</w:t>
      </w:r>
      <w:r w:rsidRPr="43F6BF25">
        <w:rPr>
          <w:rFonts w:asciiTheme="minorHAnsi" w:eastAsia="Times New Roman" w:hAnsiTheme="minorHAnsi" w:cstheme="minorBidi"/>
          <w:color w:val="auto"/>
          <w:sz w:val="22"/>
        </w:rPr>
        <w:t xml:space="preserve">. The Director will also drive change at the CDSCC as operational activities are developed </w:t>
      </w:r>
      <w:r w:rsidR="00D077FE" w:rsidRPr="43F6BF25">
        <w:rPr>
          <w:rFonts w:asciiTheme="minorHAnsi" w:eastAsia="Times New Roman" w:hAnsiTheme="minorHAnsi" w:cstheme="minorBidi"/>
          <w:color w:val="auto"/>
          <w:sz w:val="22"/>
        </w:rPr>
        <w:t xml:space="preserve">and facilities are improved over time. </w:t>
      </w:r>
      <w:r w:rsidRPr="43F6BF25">
        <w:rPr>
          <w:rFonts w:asciiTheme="minorHAnsi" w:eastAsia="Times New Roman" w:hAnsiTheme="minorHAnsi" w:cstheme="minorBidi"/>
          <w:color w:val="auto"/>
          <w:sz w:val="22"/>
        </w:rPr>
        <w:t>This position requires close liaison with NASA and its related organisations, including the Jet</w:t>
      </w:r>
      <w:r w:rsidR="00DA0152" w:rsidRPr="43F6BF25">
        <w:rPr>
          <w:rFonts w:asciiTheme="minorHAnsi" w:eastAsia="Times New Roman" w:hAnsiTheme="minorHAnsi" w:cstheme="minorBidi"/>
          <w:color w:val="auto"/>
          <w:sz w:val="22"/>
        </w:rPr>
        <w:t xml:space="preserve"> </w:t>
      </w:r>
      <w:r w:rsidRPr="43F6BF25">
        <w:rPr>
          <w:rFonts w:asciiTheme="minorHAnsi" w:eastAsia="Times New Roman" w:hAnsiTheme="minorHAnsi" w:cstheme="minorBidi"/>
          <w:color w:val="auto"/>
          <w:sz w:val="22"/>
        </w:rPr>
        <w:t>Propulsion</w:t>
      </w:r>
      <w:r w:rsidR="00DA0152" w:rsidRPr="43F6BF25">
        <w:rPr>
          <w:rFonts w:asciiTheme="minorHAnsi" w:eastAsia="Times New Roman" w:hAnsiTheme="minorHAnsi" w:cstheme="minorBidi"/>
          <w:color w:val="auto"/>
          <w:sz w:val="22"/>
        </w:rPr>
        <w:t xml:space="preserve"> </w:t>
      </w:r>
      <w:r w:rsidRPr="43F6BF25">
        <w:rPr>
          <w:rFonts w:asciiTheme="minorHAnsi" w:eastAsia="Times New Roman" w:hAnsiTheme="minorHAnsi" w:cstheme="minorBidi"/>
          <w:color w:val="auto"/>
          <w:sz w:val="22"/>
        </w:rPr>
        <w:t xml:space="preserve">Laboratory (JPL) that manages and operates the DSN for NASA. </w:t>
      </w:r>
    </w:p>
    <w:p w14:paraId="7A160B20" w14:textId="50357ADE" w:rsidR="002D31BB" w:rsidRDefault="00467D5B" w:rsidP="00EB7062">
      <w:pPr>
        <w:autoSpaceDE w:val="0"/>
        <w:autoSpaceDN w:val="0"/>
        <w:adjustRightInd w:val="0"/>
        <w:spacing w:before="0" w:afterLines="60" w:after="144" w:line="240" w:lineRule="auto"/>
        <w:rPr>
          <w:rFonts w:asciiTheme="minorHAnsi" w:eastAsia="Times New Roman" w:hAnsiTheme="minorHAnsi" w:cstheme="minorHAnsi"/>
          <w:color w:val="auto"/>
          <w:sz w:val="22"/>
        </w:rPr>
      </w:pPr>
      <w:r w:rsidRPr="00DA0152">
        <w:rPr>
          <w:rFonts w:asciiTheme="minorHAnsi" w:eastAsia="Times New Roman" w:hAnsiTheme="minorHAnsi" w:cstheme="minorHAnsi"/>
          <w:color w:val="auto"/>
          <w:sz w:val="22"/>
        </w:rPr>
        <w:t xml:space="preserve">The Director will, in consultation with </w:t>
      </w:r>
      <w:r w:rsidRPr="00617DC3">
        <w:rPr>
          <w:rFonts w:asciiTheme="minorHAnsi" w:eastAsia="Times New Roman" w:hAnsiTheme="minorHAnsi" w:cstheme="minorHAnsi"/>
          <w:color w:val="auto"/>
          <w:sz w:val="22"/>
        </w:rPr>
        <w:t xml:space="preserve">the </w:t>
      </w:r>
      <w:r w:rsidR="00B80B50" w:rsidRPr="00617DC3">
        <w:rPr>
          <w:rFonts w:asciiTheme="minorHAnsi" w:eastAsia="Times New Roman" w:hAnsiTheme="minorHAnsi" w:cstheme="minorHAnsi"/>
          <w:color w:val="auto"/>
          <w:sz w:val="22"/>
        </w:rPr>
        <w:t xml:space="preserve">Director </w:t>
      </w:r>
      <w:r w:rsidRPr="00617DC3">
        <w:rPr>
          <w:rFonts w:asciiTheme="minorHAnsi" w:eastAsia="Times New Roman" w:hAnsiTheme="minorHAnsi" w:cstheme="minorHAnsi"/>
          <w:color w:val="auto"/>
          <w:sz w:val="22"/>
        </w:rPr>
        <w:t xml:space="preserve">of </w:t>
      </w:r>
      <w:r w:rsidRPr="00DA0152">
        <w:rPr>
          <w:rFonts w:asciiTheme="minorHAnsi" w:eastAsia="Times New Roman" w:hAnsiTheme="minorHAnsi" w:cstheme="minorHAnsi"/>
          <w:color w:val="auto"/>
          <w:sz w:val="22"/>
        </w:rPr>
        <w:t>CASS, manage the relationships with</w:t>
      </w:r>
      <w:r w:rsidR="003F5C03" w:rsidRPr="00DA0152">
        <w:rPr>
          <w:rFonts w:asciiTheme="minorHAnsi" w:eastAsia="Times New Roman" w:hAnsiTheme="minorHAnsi" w:cstheme="minorHAnsi"/>
          <w:color w:val="auto"/>
          <w:sz w:val="22"/>
        </w:rPr>
        <w:t xml:space="preserve"> </w:t>
      </w:r>
      <w:r w:rsidRPr="00DA0152">
        <w:rPr>
          <w:rFonts w:asciiTheme="minorHAnsi" w:eastAsia="Times New Roman" w:hAnsiTheme="minorHAnsi" w:cstheme="minorHAnsi"/>
          <w:color w:val="auto"/>
          <w:sz w:val="22"/>
        </w:rPr>
        <w:t>various Commonwealth Government departments and agencies that are necessary in order</w:t>
      </w:r>
      <w:r w:rsidR="003F5C03" w:rsidRPr="00DA0152">
        <w:rPr>
          <w:rFonts w:asciiTheme="minorHAnsi" w:eastAsia="Times New Roman" w:hAnsiTheme="minorHAnsi" w:cstheme="minorHAnsi"/>
          <w:color w:val="auto"/>
          <w:sz w:val="22"/>
        </w:rPr>
        <w:t xml:space="preserve"> </w:t>
      </w:r>
      <w:r w:rsidRPr="00DA0152">
        <w:rPr>
          <w:rFonts w:asciiTheme="minorHAnsi" w:eastAsia="Times New Roman" w:hAnsiTheme="minorHAnsi" w:cstheme="minorHAnsi"/>
          <w:color w:val="auto"/>
          <w:sz w:val="22"/>
        </w:rPr>
        <w:t>to obtain services or coordinate activities impinging on CDSCC operations.</w:t>
      </w:r>
      <w:r w:rsidR="003F5C03" w:rsidRPr="00DA0152">
        <w:rPr>
          <w:rFonts w:asciiTheme="minorHAnsi" w:eastAsia="Times New Roman" w:hAnsiTheme="minorHAnsi" w:cstheme="minorHAnsi"/>
          <w:color w:val="auto"/>
          <w:sz w:val="22"/>
        </w:rPr>
        <w:t xml:space="preserve"> </w:t>
      </w:r>
      <w:r w:rsidRPr="00DA0152">
        <w:rPr>
          <w:rFonts w:asciiTheme="minorHAnsi" w:eastAsia="Times New Roman" w:hAnsiTheme="minorHAnsi" w:cstheme="minorHAnsi"/>
          <w:color w:val="auto"/>
          <w:sz w:val="22"/>
        </w:rPr>
        <w:t>Some interaction with the news media may be required as space missions supported by</w:t>
      </w:r>
      <w:r w:rsidR="003F5C03" w:rsidRPr="00DA0152">
        <w:rPr>
          <w:rFonts w:asciiTheme="minorHAnsi" w:eastAsia="Times New Roman" w:hAnsiTheme="minorHAnsi" w:cstheme="minorHAnsi"/>
          <w:color w:val="auto"/>
          <w:sz w:val="22"/>
        </w:rPr>
        <w:t xml:space="preserve"> </w:t>
      </w:r>
      <w:r w:rsidRPr="00DA0152">
        <w:rPr>
          <w:rFonts w:asciiTheme="minorHAnsi" w:eastAsia="Times New Roman" w:hAnsiTheme="minorHAnsi" w:cstheme="minorHAnsi"/>
          <w:color w:val="auto"/>
          <w:sz w:val="22"/>
        </w:rPr>
        <w:t>CDSCC often draw media interest.</w:t>
      </w:r>
    </w:p>
    <w:p w14:paraId="088925E1" w14:textId="76BB3C4C" w:rsidR="00F55827" w:rsidRPr="00380C0A" w:rsidRDefault="00F55827" w:rsidP="00EB7062">
      <w:pPr>
        <w:autoSpaceDE w:val="0"/>
        <w:autoSpaceDN w:val="0"/>
        <w:adjustRightInd w:val="0"/>
        <w:spacing w:before="0" w:afterLines="60" w:after="144" w:line="240" w:lineRule="auto"/>
        <w:rPr>
          <w:rFonts w:asciiTheme="minorHAnsi" w:eastAsia="Times New Roman" w:hAnsiTheme="minorHAnsi" w:cstheme="minorHAnsi"/>
          <w:color w:val="auto"/>
          <w:sz w:val="22"/>
        </w:rPr>
      </w:pPr>
      <w:r>
        <w:rPr>
          <w:rFonts w:asciiTheme="minorHAnsi" w:eastAsia="Times New Roman" w:hAnsiTheme="minorHAnsi" w:cstheme="minorHAnsi"/>
          <w:color w:val="auto"/>
          <w:sz w:val="22"/>
        </w:rPr>
        <w:t xml:space="preserve">As a member of the CASS Executive Team, the Director, CDSCC will contribute to </w:t>
      </w:r>
      <w:r w:rsidR="005F708D">
        <w:rPr>
          <w:rFonts w:asciiTheme="minorHAnsi" w:eastAsia="Times New Roman" w:hAnsiTheme="minorHAnsi" w:cstheme="minorHAnsi"/>
          <w:color w:val="auto"/>
          <w:sz w:val="22"/>
        </w:rPr>
        <w:t xml:space="preserve">the </w:t>
      </w:r>
      <w:r w:rsidR="00122218">
        <w:rPr>
          <w:rFonts w:asciiTheme="minorHAnsi" w:eastAsia="Times New Roman" w:hAnsiTheme="minorHAnsi" w:cstheme="minorHAnsi"/>
          <w:color w:val="auto"/>
          <w:sz w:val="22"/>
        </w:rPr>
        <w:t>overall management and strategic direction of CSIRO Astronomy and Space Science</w:t>
      </w:r>
      <w:r w:rsidR="007053D8">
        <w:rPr>
          <w:rFonts w:asciiTheme="minorHAnsi" w:eastAsia="Times New Roman" w:hAnsiTheme="minorHAnsi" w:cstheme="minorHAnsi"/>
          <w:color w:val="auto"/>
          <w:sz w:val="22"/>
        </w:rPr>
        <w:t xml:space="preserve"> and work with the broader CSIRO team to a</w:t>
      </w:r>
      <w:r w:rsidR="00885E94">
        <w:rPr>
          <w:rFonts w:asciiTheme="minorHAnsi" w:eastAsia="Times New Roman" w:hAnsiTheme="minorHAnsi" w:cstheme="minorHAnsi"/>
          <w:color w:val="auto"/>
          <w:sz w:val="22"/>
        </w:rPr>
        <w:t>chieve CDSCC’s goals.</w:t>
      </w:r>
    </w:p>
    <w:bookmarkEnd w:id="1"/>
    <w:p w14:paraId="3AB5B134" w14:textId="77777777" w:rsidR="00B50C20" w:rsidRPr="00B50C20" w:rsidRDefault="00B50C20" w:rsidP="00B50C20">
      <w:pPr>
        <w:pStyle w:val="Heading3"/>
      </w:pPr>
      <w:r w:rsidRPr="00B50C20">
        <w:t>Duties and Key Result Areas:</w:t>
      </w:r>
      <w:r w:rsidR="003E5564">
        <w:t xml:space="preserve">  </w:t>
      </w:r>
    </w:p>
    <w:p w14:paraId="675BE4FD" w14:textId="51465889" w:rsidR="006F3AB4" w:rsidRDefault="006F3AB4" w:rsidP="006F3AB4">
      <w:pPr>
        <w:autoSpaceDE w:val="0"/>
        <w:autoSpaceDN w:val="0"/>
        <w:adjustRightInd w:val="0"/>
        <w:spacing w:before="0" w:afterLines="60" w:after="144" w:line="240" w:lineRule="auto"/>
        <w:jc w:val="both"/>
        <w:rPr>
          <w:rFonts w:asciiTheme="minorHAnsi" w:eastAsia="Times New Roman" w:hAnsiTheme="minorHAnsi" w:cstheme="minorHAnsi"/>
          <w:color w:val="auto"/>
          <w:sz w:val="22"/>
        </w:rPr>
      </w:pPr>
      <w:r w:rsidRPr="00DA0152">
        <w:rPr>
          <w:rFonts w:asciiTheme="minorHAnsi" w:eastAsia="Times New Roman" w:hAnsiTheme="minorHAnsi" w:cstheme="minorHAnsi"/>
          <w:color w:val="auto"/>
          <w:sz w:val="22"/>
        </w:rPr>
        <w:t>The Director will, through the CDSCC Management Team and, when appropriate, with relevant CSIRO corporate support functions:</w:t>
      </w:r>
    </w:p>
    <w:p w14:paraId="2AF84806" w14:textId="7B9970A4" w:rsidR="003628A1" w:rsidRDefault="000B7A4C" w:rsidP="00EB7062">
      <w:pPr>
        <w:pStyle w:val="ListParagraph"/>
        <w:numPr>
          <w:ilvl w:val="0"/>
          <w:numId w:val="35"/>
        </w:numPr>
        <w:spacing w:before="0" w:line="240" w:lineRule="auto"/>
        <w:rPr>
          <w:sz w:val="22"/>
        </w:rPr>
      </w:pPr>
      <w:r w:rsidRPr="698DBE9A">
        <w:rPr>
          <w:rFonts w:eastAsia="Times New Roman" w:cs="Calibri"/>
          <w:sz w:val="22"/>
        </w:rPr>
        <w:t>O</w:t>
      </w:r>
      <w:r w:rsidR="003628A1" w:rsidRPr="698DBE9A">
        <w:rPr>
          <w:rFonts w:eastAsia="Times New Roman" w:cs="Calibri"/>
          <w:sz w:val="22"/>
        </w:rPr>
        <w:t>per</w:t>
      </w:r>
      <w:r w:rsidRPr="698DBE9A">
        <w:rPr>
          <w:rFonts w:eastAsia="Times New Roman" w:cs="Calibri"/>
          <w:sz w:val="22"/>
        </w:rPr>
        <w:t>ate</w:t>
      </w:r>
      <w:r w:rsidR="003628A1" w:rsidRPr="698DBE9A">
        <w:rPr>
          <w:rFonts w:eastAsia="Times New Roman" w:cs="Calibri"/>
          <w:sz w:val="22"/>
        </w:rPr>
        <w:t xml:space="preserve"> CDSCC as a reliable site of the NASA Deep Space Network, enabling NASA’s missions.</w:t>
      </w:r>
    </w:p>
    <w:p w14:paraId="269A6345" w14:textId="7E093C55" w:rsidR="004F374A" w:rsidRDefault="004F374A" w:rsidP="00EB7062">
      <w:pPr>
        <w:pStyle w:val="ListParagraph"/>
        <w:numPr>
          <w:ilvl w:val="0"/>
          <w:numId w:val="35"/>
        </w:numPr>
        <w:autoSpaceDE w:val="0"/>
        <w:autoSpaceDN w:val="0"/>
        <w:adjustRightInd w:val="0"/>
        <w:spacing w:before="0" w:afterLines="60" w:after="144" w:line="240" w:lineRule="auto"/>
        <w:rPr>
          <w:rFonts w:eastAsia="Times New Roman" w:cs="Calibri"/>
          <w:sz w:val="22"/>
        </w:rPr>
      </w:pPr>
      <w:r>
        <w:rPr>
          <w:rFonts w:eastAsia="Times New Roman" w:cs="Calibri"/>
          <w:sz w:val="22"/>
        </w:rPr>
        <w:t>Maintai</w:t>
      </w:r>
      <w:r w:rsidR="00EF4317">
        <w:rPr>
          <w:rFonts w:eastAsia="Times New Roman" w:cs="Calibri"/>
          <w:sz w:val="22"/>
        </w:rPr>
        <w:t>n</w:t>
      </w:r>
      <w:r>
        <w:rPr>
          <w:rFonts w:eastAsia="Times New Roman" w:cs="Calibri"/>
          <w:sz w:val="22"/>
        </w:rPr>
        <w:t xml:space="preserve"> a close and productive relationship with JPL and NASA to ensure that CDSCC aligns with NASA’s requirements.</w:t>
      </w:r>
    </w:p>
    <w:p w14:paraId="4B467C9B" w14:textId="36668352" w:rsidR="003628A1" w:rsidRDefault="003628A1" w:rsidP="00EB7062">
      <w:pPr>
        <w:pStyle w:val="ListParagraph"/>
        <w:numPr>
          <w:ilvl w:val="0"/>
          <w:numId w:val="35"/>
        </w:numPr>
        <w:autoSpaceDE w:val="0"/>
        <w:autoSpaceDN w:val="0"/>
        <w:adjustRightInd w:val="0"/>
        <w:spacing w:before="0" w:afterLines="60" w:after="144" w:line="240" w:lineRule="auto"/>
        <w:rPr>
          <w:rFonts w:eastAsia="Times New Roman" w:cs="Calibri"/>
          <w:sz w:val="22"/>
        </w:rPr>
      </w:pPr>
      <w:r w:rsidRPr="003628A1">
        <w:rPr>
          <w:rFonts w:eastAsia="Times New Roman" w:cs="Calibri"/>
          <w:sz w:val="22"/>
        </w:rPr>
        <w:t>Attract, develop and retain world class talent which meet</w:t>
      </w:r>
      <w:r w:rsidR="001D465C">
        <w:rPr>
          <w:rFonts w:eastAsia="Times New Roman" w:cs="Calibri"/>
          <w:sz w:val="22"/>
        </w:rPr>
        <w:t>s</w:t>
      </w:r>
      <w:r w:rsidRPr="003628A1">
        <w:rPr>
          <w:rFonts w:eastAsia="Times New Roman" w:cs="Calibri"/>
          <w:sz w:val="22"/>
        </w:rPr>
        <w:t xml:space="preserve"> current and future needs</w:t>
      </w:r>
      <w:r w:rsidR="000B7A4C">
        <w:rPr>
          <w:rFonts w:eastAsia="Times New Roman" w:cs="Calibri"/>
          <w:sz w:val="22"/>
        </w:rPr>
        <w:t>.</w:t>
      </w:r>
    </w:p>
    <w:p w14:paraId="2043EA78" w14:textId="77777777" w:rsidR="00E5665C" w:rsidRPr="00DA0152" w:rsidRDefault="00E5665C" w:rsidP="00EB7062">
      <w:pPr>
        <w:pStyle w:val="ListParagraph"/>
        <w:numPr>
          <w:ilvl w:val="0"/>
          <w:numId w:val="35"/>
        </w:numPr>
        <w:autoSpaceDE w:val="0"/>
        <w:autoSpaceDN w:val="0"/>
        <w:adjustRightInd w:val="0"/>
        <w:spacing w:before="0" w:afterLines="60" w:after="144" w:line="240" w:lineRule="auto"/>
        <w:rPr>
          <w:rFonts w:asciiTheme="minorHAnsi" w:eastAsia="Times New Roman" w:hAnsiTheme="minorHAnsi" w:cstheme="minorBidi"/>
          <w:color w:val="auto"/>
          <w:sz w:val="22"/>
        </w:rPr>
      </w:pPr>
      <w:r w:rsidRPr="5D91156E">
        <w:rPr>
          <w:rFonts w:asciiTheme="minorHAnsi" w:eastAsia="Times New Roman" w:hAnsiTheme="minorHAnsi" w:cstheme="minorBidi"/>
          <w:color w:val="auto"/>
          <w:sz w:val="22"/>
        </w:rPr>
        <w:t>Develop and implement the annual operating budget of approximately $20 million, in addition to separately allocated funds for major Construction of Facilities projects.</w:t>
      </w:r>
    </w:p>
    <w:p w14:paraId="6886CDD7" w14:textId="2D87CBCF" w:rsidR="00E5665C" w:rsidRPr="00DA0152" w:rsidRDefault="442F7C4F" w:rsidP="00EB7062">
      <w:pPr>
        <w:pStyle w:val="ListParagraph"/>
        <w:numPr>
          <w:ilvl w:val="0"/>
          <w:numId w:val="35"/>
        </w:numPr>
        <w:autoSpaceDE w:val="0"/>
        <w:autoSpaceDN w:val="0"/>
        <w:adjustRightInd w:val="0"/>
        <w:spacing w:before="0" w:afterLines="60" w:after="144" w:line="240" w:lineRule="auto"/>
        <w:rPr>
          <w:rFonts w:asciiTheme="minorHAnsi" w:eastAsia="Times New Roman" w:hAnsiTheme="minorHAnsi" w:cstheme="minorBidi"/>
          <w:color w:val="auto"/>
          <w:sz w:val="22"/>
        </w:rPr>
      </w:pPr>
      <w:r w:rsidRPr="698DBE9A">
        <w:rPr>
          <w:rFonts w:asciiTheme="minorHAnsi" w:eastAsia="Times New Roman" w:hAnsiTheme="minorHAnsi" w:cstheme="minorBidi"/>
          <w:color w:val="auto"/>
          <w:sz w:val="22"/>
        </w:rPr>
        <w:t>Manage CDSCC’s engineering development tasks and capital works to provide future Deep Space Network capabilities.</w:t>
      </w:r>
    </w:p>
    <w:p w14:paraId="4731A508" w14:textId="03437270" w:rsidR="006F3AB4" w:rsidRPr="00DA0152" w:rsidRDefault="006F3AB4" w:rsidP="00EB7062">
      <w:pPr>
        <w:pStyle w:val="ListParagraph"/>
        <w:numPr>
          <w:ilvl w:val="0"/>
          <w:numId w:val="35"/>
        </w:numPr>
        <w:autoSpaceDE w:val="0"/>
        <w:autoSpaceDN w:val="0"/>
        <w:adjustRightInd w:val="0"/>
        <w:spacing w:before="0" w:afterLines="60" w:after="144" w:line="240" w:lineRule="auto"/>
        <w:rPr>
          <w:rFonts w:asciiTheme="minorHAnsi" w:eastAsia="Times New Roman" w:hAnsiTheme="minorHAnsi" w:cstheme="minorBidi"/>
          <w:color w:val="auto"/>
          <w:sz w:val="22"/>
        </w:rPr>
      </w:pPr>
      <w:r w:rsidRPr="5D91156E">
        <w:rPr>
          <w:rFonts w:asciiTheme="minorHAnsi" w:eastAsia="Times New Roman" w:hAnsiTheme="minorHAnsi" w:cstheme="minorBidi"/>
          <w:color w:val="auto"/>
          <w:sz w:val="22"/>
        </w:rPr>
        <w:t>Regularly review</w:t>
      </w:r>
      <w:r w:rsidR="00B80B50" w:rsidRPr="5D91156E">
        <w:rPr>
          <w:rFonts w:asciiTheme="minorHAnsi" w:eastAsia="Times New Roman" w:hAnsiTheme="minorHAnsi" w:cstheme="minorBidi"/>
          <w:color w:val="auto"/>
          <w:sz w:val="22"/>
        </w:rPr>
        <w:t xml:space="preserve"> </w:t>
      </w:r>
      <w:r w:rsidRPr="5D91156E">
        <w:rPr>
          <w:rFonts w:asciiTheme="minorHAnsi" w:eastAsia="Times New Roman" w:hAnsiTheme="minorHAnsi" w:cstheme="minorBidi"/>
          <w:color w:val="auto"/>
          <w:sz w:val="22"/>
        </w:rPr>
        <w:t>or develop</w:t>
      </w:r>
      <w:r w:rsidR="00B80B50" w:rsidRPr="5D91156E">
        <w:rPr>
          <w:rFonts w:asciiTheme="minorHAnsi" w:eastAsia="Times New Roman" w:hAnsiTheme="minorHAnsi" w:cstheme="minorBidi"/>
          <w:color w:val="auto"/>
          <w:sz w:val="22"/>
        </w:rPr>
        <w:t xml:space="preserve">, </w:t>
      </w:r>
      <w:r w:rsidRPr="5D91156E">
        <w:rPr>
          <w:rFonts w:asciiTheme="minorHAnsi" w:eastAsia="Times New Roman" w:hAnsiTheme="minorHAnsi" w:cstheme="minorBidi"/>
          <w:color w:val="auto"/>
          <w:sz w:val="22"/>
        </w:rPr>
        <w:t>as required</w:t>
      </w:r>
      <w:r w:rsidR="00B80B50" w:rsidRPr="5D91156E">
        <w:rPr>
          <w:rFonts w:asciiTheme="minorHAnsi" w:eastAsia="Times New Roman" w:hAnsiTheme="minorHAnsi" w:cstheme="minorBidi"/>
          <w:color w:val="auto"/>
          <w:sz w:val="22"/>
        </w:rPr>
        <w:t>,</w:t>
      </w:r>
      <w:r w:rsidRPr="5D91156E">
        <w:rPr>
          <w:rFonts w:asciiTheme="minorHAnsi" w:eastAsia="Times New Roman" w:hAnsiTheme="minorHAnsi" w:cstheme="minorBidi"/>
          <w:color w:val="auto"/>
          <w:sz w:val="22"/>
        </w:rPr>
        <w:t xml:space="preserve"> procedures specific to CDSCC whilst ensuring compliance with broader CSIRO Policies and Procedures.</w:t>
      </w:r>
    </w:p>
    <w:p w14:paraId="2E52C8FD" w14:textId="494FF7ED" w:rsidR="006F3AB4" w:rsidRPr="002F6B61" w:rsidRDefault="006F3AB4" w:rsidP="00EB7062">
      <w:pPr>
        <w:pStyle w:val="ListParagraph"/>
        <w:numPr>
          <w:ilvl w:val="0"/>
          <w:numId w:val="35"/>
        </w:numPr>
        <w:autoSpaceDE w:val="0"/>
        <w:autoSpaceDN w:val="0"/>
        <w:adjustRightInd w:val="0"/>
        <w:spacing w:before="0" w:afterLines="60" w:after="144" w:line="240" w:lineRule="auto"/>
        <w:rPr>
          <w:rFonts w:asciiTheme="minorHAnsi" w:eastAsia="Times New Roman" w:hAnsiTheme="minorHAnsi" w:cstheme="minorBidi"/>
          <w:color w:val="auto"/>
          <w:sz w:val="22"/>
        </w:rPr>
      </w:pPr>
      <w:r w:rsidRPr="002F6B61">
        <w:rPr>
          <w:rFonts w:asciiTheme="minorHAnsi" w:eastAsia="Times New Roman" w:hAnsiTheme="minorHAnsi" w:cstheme="minorBidi"/>
          <w:color w:val="auto"/>
          <w:sz w:val="22"/>
        </w:rPr>
        <w:t>Identify</w:t>
      </w:r>
      <w:r w:rsidR="00B80B50" w:rsidRPr="002F6B61">
        <w:rPr>
          <w:rFonts w:asciiTheme="minorHAnsi" w:eastAsia="Times New Roman" w:hAnsiTheme="minorHAnsi" w:cstheme="minorBidi"/>
          <w:color w:val="auto"/>
          <w:sz w:val="22"/>
        </w:rPr>
        <w:t xml:space="preserve"> </w:t>
      </w:r>
      <w:r w:rsidRPr="002F6B61">
        <w:rPr>
          <w:rFonts w:asciiTheme="minorHAnsi" w:eastAsia="Times New Roman" w:hAnsiTheme="minorHAnsi" w:cstheme="minorBidi"/>
          <w:color w:val="auto"/>
          <w:sz w:val="22"/>
        </w:rPr>
        <w:t xml:space="preserve">areas in which the combined capabilities of CDSCC and colleagues elsewhere within </w:t>
      </w:r>
      <w:r w:rsidR="00E64FC4" w:rsidRPr="002F6B61">
        <w:rPr>
          <w:rFonts w:asciiTheme="minorHAnsi" w:eastAsia="Times New Roman" w:hAnsiTheme="minorHAnsi" w:cstheme="minorBidi"/>
          <w:color w:val="auto"/>
          <w:sz w:val="22"/>
        </w:rPr>
        <w:t xml:space="preserve">CSIRO </w:t>
      </w:r>
      <w:r w:rsidRPr="002F6B61">
        <w:rPr>
          <w:rFonts w:asciiTheme="minorHAnsi" w:eastAsia="Times New Roman" w:hAnsiTheme="minorHAnsi" w:cstheme="minorBidi"/>
          <w:color w:val="auto"/>
          <w:sz w:val="22"/>
        </w:rPr>
        <w:t>might benefit from greater collaboration.</w:t>
      </w:r>
    </w:p>
    <w:p w14:paraId="5967D8FC" w14:textId="0E43E360" w:rsidR="002653C8" w:rsidRPr="00DA0152" w:rsidRDefault="002653C8" w:rsidP="00EB7062">
      <w:pPr>
        <w:pStyle w:val="ListParagraph"/>
        <w:numPr>
          <w:ilvl w:val="0"/>
          <w:numId w:val="35"/>
        </w:numPr>
        <w:autoSpaceDE w:val="0"/>
        <w:autoSpaceDN w:val="0"/>
        <w:adjustRightInd w:val="0"/>
        <w:spacing w:before="0" w:afterLines="60" w:after="144" w:line="240" w:lineRule="auto"/>
        <w:rPr>
          <w:rFonts w:asciiTheme="minorHAnsi" w:eastAsia="Times New Roman" w:hAnsiTheme="minorHAnsi" w:cstheme="minorBidi"/>
          <w:color w:val="auto"/>
          <w:sz w:val="22"/>
        </w:rPr>
      </w:pPr>
      <w:r w:rsidRPr="5D91156E">
        <w:rPr>
          <w:rFonts w:asciiTheme="minorHAnsi" w:eastAsia="Times New Roman" w:hAnsiTheme="minorHAnsi" w:cstheme="minorBidi"/>
          <w:color w:val="auto"/>
          <w:sz w:val="22"/>
        </w:rPr>
        <w:t>Introduce new perspectives</w:t>
      </w:r>
      <w:r>
        <w:rPr>
          <w:rFonts w:asciiTheme="minorHAnsi" w:eastAsia="Times New Roman" w:hAnsiTheme="minorHAnsi" w:cstheme="minorBidi"/>
          <w:color w:val="auto"/>
          <w:sz w:val="22"/>
        </w:rPr>
        <w:t xml:space="preserve"> and </w:t>
      </w:r>
      <w:r w:rsidRPr="5D91156E">
        <w:rPr>
          <w:rFonts w:asciiTheme="minorHAnsi" w:eastAsia="Times New Roman" w:hAnsiTheme="minorHAnsi" w:cstheme="minorBidi"/>
          <w:color w:val="auto"/>
          <w:sz w:val="22"/>
        </w:rPr>
        <w:t xml:space="preserve">directions to address </w:t>
      </w:r>
      <w:r>
        <w:rPr>
          <w:rFonts w:asciiTheme="minorHAnsi" w:eastAsia="Times New Roman" w:hAnsiTheme="minorHAnsi" w:cstheme="minorBidi"/>
          <w:color w:val="auto"/>
          <w:sz w:val="22"/>
        </w:rPr>
        <w:t xml:space="preserve">new opportunities and </w:t>
      </w:r>
      <w:r w:rsidRPr="5D91156E">
        <w:rPr>
          <w:rFonts w:asciiTheme="minorHAnsi" w:eastAsia="Times New Roman" w:hAnsiTheme="minorHAnsi" w:cstheme="minorBidi"/>
          <w:color w:val="auto"/>
          <w:sz w:val="22"/>
        </w:rPr>
        <w:t>long-standing</w:t>
      </w:r>
      <w:r>
        <w:rPr>
          <w:rFonts w:asciiTheme="minorHAnsi" w:eastAsia="Times New Roman" w:hAnsiTheme="minorHAnsi" w:cstheme="minorBidi"/>
          <w:color w:val="auto"/>
          <w:sz w:val="22"/>
        </w:rPr>
        <w:t xml:space="preserve"> challenges.</w:t>
      </w:r>
      <w:r w:rsidRPr="5D91156E">
        <w:rPr>
          <w:rFonts w:asciiTheme="minorHAnsi" w:eastAsia="Times New Roman" w:hAnsiTheme="minorHAnsi" w:cstheme="minorBidi"/>
          <w:color w:val="auto"/>
          <w:sz w:val="22"/>
        </w:rPr>
        <w:t xml:space="preserve"> </w:t>
      </w:r>
    </w:p>
    <w:p w14:paraId="3565834A" w14:textId="77777777" w:rsidR="00D12DC5" w:rsidRPr="00D12DC5" w:rsidRDefault="00D12DC5" w:rsidP="00EB7062">
      <w:pPr>
        <w:pStyle w:val="ListParagraph"/>
        <w:numPr>
          <w:ilvl w:val="0"/>
          <w:numId w:val="35"/>
        </w:numPr>
        <w:autoSpaceDE w:val="0"/>
        <w:autoSpaceDN w:val="0"/>
        <w:adjustRightInd w:val="0"/>
        <w:spacing w:before="0" w:afterLines="60" w:after="144" w:line="240" w:lineRule="auto"/>
        <w:rPr>
          <w:rFonts w:asciiTheme="minorHAnsi" w:eastAsia="Times New Roman" w:hAnsiTheme="minorHAnsi" w:cstheme="minorBidi"/>
          <w:color w:val="auto"/>
          <w:sz w:val="22"/>
        </w:rPr>
      </w:pPr>
      <w:r w:rsidRPr="5D91156E">
        <w:rPr>
          <w:rFonts w:asciiTheme="minorHAnsi" w:eastAsia="Times New Roman" w:hAnsiTheme="minorHAnsi" w:cstheme="minorBidi"/>
          <w:color w:val="auto"/>
          <w:sz w:val="22"/>
        </w:rPr>
        <w:t>Adhere to the spirit and practice of CSIRO’s Code of Conduct, Health, Safety and Environment procedures and policy, Diversity initiatives and Making Safety Personal goals. </w:t>
      </w:r>
    </w:p>
    <w:p w14:paraId="33C6D617" w14:textId="46D1E1DC" w:rsidR="004A15DD" w:rsidRPr="00D12DC5" w:rsidRDefault="00D12DC5" w:rsidP="00EB7062">
      <w:pPr>
        <w:pStyle w:val="ListParagraph"/>
        <w:numPr>
          <w:ilvl w:val="0"/>
          <w:numId w:val="35"/>
        </w:numPr>
        <w:autoSpaceDE w:val="0"/>
        <w:autoSpaceDN w:val="0"/>
        <w:adjustRightInd w:val="0"/>
        <w:spacing w:afterLines="60" w:after="144"/>
        <w:rPr>
          <w:rFonts w:asciiTheme="minorHAnsi" w:eastAsia="Times New Roman" w:hAnsiTheme="minorHAnsi" w:cstheme="minorHAnsi"/>
          <w:color w:val="auto"/>
          <w:sz w:val="22"/>
        </w:rPr>
      </w:pPr>
      <w:r w:rsidRPr="5D91156E">
        <w:rPr>
          <w:rFonts w:asciiTheme="minorHAnsi" w:eastAsia="Times New Roman" w:hAnsiTheme="minorHAnsi" w:cstheme="minorBidi"/>
          <w:color w:val="auto"/>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5AEA618" w14:textId="77777777"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5826B5C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6018123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0E3D44" w:rsidRPr="000E3D44">
            <w:rPr>
              <w:szCs w:val="24"/>
            </w:rPr>
            <w:t>Uses complex influencing strategies, for example, assembling strategic coalitions, building behind the scenes support and the tactical use of information to gain support.</w:t>
          </w:r>
        </w:p>
        <w:p w14:paraId="1680BFE6" w14:textId="77777777" w:rsidR="00F77622" w:rsidRDefault="00B50C20" w:rsidP="00D51EDD">
          <w:pPr>
            <w:pStyle w:val="ListParagraph"/>
            <w:numPr>
              <w:ilvl w:val="0"/>
              <w:numId w:val="27"/>
            </w:numPr>
            <w:spacing w:before="0" w:after="60" w:line="240" w:lineRule="auto"/>
            <w:contextualSpacing w:val="0"/>
            <w:rPr>
              <w:szCs w:val="24"/>
            </w:rPr>
          </w:pPr>
          <w:r w:rsidRPr="00F77622">
            <w:rPr>
              <w:b/>
              <w:szCs w:val="24"/>
            </w:rPr>
            <w:t>Resource Management/Leadership:</w:t>
          </w:r>
          <w:r w:rsidRPr="00F77622">
            <w:rPr>
              <w:szCs w:val="24"/>
            </w:rPr>
            <w:t xml:space="preserve">  </w:t>
          </w:r>
          <w:r w:rsidR="003F007C" w:rsidRPr="003F007C">
            <w:rPr>
              <w:szCs w:val="24"/>
            </w:rPr>
            <w:t xml:space="preserve">Contributes to or defines Business Unit / organisational policy directions, strategic planning and operationalises the vision for staff and gains </w:t>
          </w:r>
          <w:r w:rsidR="003F007C" w:rsidRPr="003F007C">
            <w:rPr>
              <w:szCs w:val="24"/>
            </w:rPr>
            <w:lastRenderedPageBreak/>
            <w:t>commitment to the direction chosen. Plans, seeks, allocates resources and monitors to achieve outcomes. Adopts a mentor role.</w:t>
          </w:r>
        </w:p>
        <w:p w14:paraId="644E9931" w14:textId="77777777" w:rsidR="00B50C20" w:rsidRPr="00F77622" w:rsidRDefault="00B50C20" w:rsidP="00D51EDD">
          <w:pPr>
            <w:pStyle w:val="ListParagraph"/>
            <w:numPr>
              <w:ilvl w:val="0"/>
              <w:numId w:val="27"/>
            </w:numPr>
            <w:spacing w:before="0" w:after="60" w:line="240" w:lineRule="auto"/>
            <w:contextualSpacing w:val="0"/>
            <w:rPr>
              <w:szCs w:val="24"/>
            </w:rPr>
          </w:pPr>
          <w:r w:rsidRPr="00F77622">
            <w:rPr>
              <w:b/>
              <w:szCs w:val="24"/>
            </w:rPr>
            <w:t>Judgement and Problem Solving:</w:t>
          </w:r>
          <w:r w:rsidRPr="00F77622">
            <w:rPr>
              <w:szCs w:val="24"/>
            </w:rPr>
            <w:t xml:space="preserve">  </w:t>
          </w:r>
          <w:r w:rsidR="003F007C" w:rsidRPr="003F007C">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3657E74F" w14:textId="77777777" w:rsidR="00F77622" w:rsidRPr="00F77622" w:rsidRDefault="00B50C20" w:rsidP="00D51EDD">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65519ADD" w14:textId="77777777" w:rsidR="00B50C20" w:rsidRPr="000E3D44" w:rsidRDefault="00B50C20" w:rsidP="000E3D44">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06AEEFF9" w14:textId="77777777" w:rsidR="00B50C20" w:rsidRDefault="00B50C20" w:rsidP="00D51EDD">
      <w:pPr>
        <w:pStyle w:val="Heading2"/>
        <w:rPr>
          <w:b/>
          <w:iCs w:val="0"/>
          <w:color w:val="auto"/>
          <w:sz w:val="26"/>
          <w:szCs w:val="26"/>
        </w:rPr>
      </w:pPr>
      <w:r w:rsidRPr="00B50C20">
        <w:rPr>
          <w:b/>
          <w:iCs w:val="0"/>
          <w:color w:val="auto"/>
          <w:sz w:val="26"/>
          <w:szCs w:val="26"/>
        </w:rPr>
        <w:t>Selection Criteria</w:t>
      </w:r>
    </w:p>
    <w:p w14:paraId="0038D537" w14:textId="77777777" w:rsidR="000B3207" w:rsidRPr="000B3207" w:rsidRDefault="000B3207" w:rsidP="000B3207">
      <w:pPr>
        <w:pStyle w:val="Heading4"/>
      </w:pPr>
      <w:r>
        <w:t>Essential</w:t>
      </w:r>
    </w:p>
    <w:p w14:paraId="1F584379" w14:textId="77777777" w:rsidR="00B50C20" w:rsidRPr="00B5079E" w:rsidRDefault="00B50C20" w:rsidP="00D51EDD">
      <w:pPr>
        <w:rPr>
          <w:rFonts w:asciiTheme="minorHAnsi" w:hAnsiTheme="minorHAnsi" w:cstheme="minorHAnsi"/>
          <w:i/>
          <w:iCs/>
          <w:sz w:val="22"/>
        </w:rPr>
      </w:pPr>
      <w:r w:rsidRPr="00B5079E">
        <w:rPr>
          <w:rFonts w:asciiTheme="minorHAnsi" w:hAnsiTheme="minorHAnsi" w:cstheme="minorHAnsi"/>
          <w:i/>
          <w:iCs/>
          <w:sz w:val="22"/>
        </w:rPr>
        <w:t>Under CSIRO policy only those who meet all essential criteria can be appointed.</w:t>
      </w:r>
    </w:p>
    <w:p w14:paraId="18213E0C" w14:textId="7CD29AE5" w:rsidR="003E39A2" w:rsidRPr="00215179" w:rsidRDefault="00D019F7" w:rsidP="003E39A2">
      <w:pPr>
        <w:numPr>
          <w:ilvl w:val="0"/>
          <w:numId w:val="36"/>
        </w:numPr>
        <w:spacing w:before="0" w:after="60" w:line="240" w:lineRule="auto"/>
        <w:rPr>
          <w:rFonts w:asciiTheme="minorHAnsi" w:hAnsiTheme="minorHAnsi" w:cstheme="minorBidi"/>
          <w:color w:val="auto"/>
          <w:sz w:val="22"/>
        </w:rPr>
      </w:pPr>
      <w:r w:rsidRPr="704D1114">
        <w:rPr>
          <w:rFonts w:asciiTheme="minorHAnsi" w:hAnsiTheme="minorHAnsi" w:cstheme="minorBidi"/>
          <w:color w:val="auto"/>
          <w:sz w:val="22"/>
        </w:rPr>
        <w:t xml:space="preserve">Relevant </w:t>
      </w:r>
      <w:r w:rsidR="002B6C4D">
        <w:rPr>
          <w:rFonts w:asciiTheme="minorHAnsi" w:hAnsiTheme="minorHAnsi" w:cstheme="minorBidi"/>
          <w:color w:val="auto"/>
          <w:sz w:val="22"/>
        </w:rPr>
        <w:t xml:space="preserve">engineering or science </w:t>
      </w:r>
      <w:r w:rsidRPr="704D1114">
        <w:rPr>
          <w:rFonts w:asciiTheme="minorHAnsi" w:hAnsiTheme="minorHAnsi" w:cstheme="minorBidi"/>
          <w:color w:val="auto"/>
          <w:sz w:val="22"/>
        </w:rPr>
        <w:t xml:space="preserve">degree in conjunction with demonstrated achievement in senior </w:t>
      </w:r>
      <w:r w:rsidR="00D12DC5" w:rsidRPr="704D1114">
        <w:rPr>
          <w:rFonts w:asciiTheme="minorHAnsi" w:hAnsiTheme="minorHAnsi" w:cstheme="minorBidi"/>
          <w:color w:val="auto"/>
          <w:sz w:val="22"/>
        </w:rPr>
        <w:t>leadership</w:t>
      </w:r>
      <w:r w:rsidRPr="704D1114">
        <w:rPr>
          <w:rFonts w:asciiTheme="minorHAnsi" w:hAnsiTheme="minorHAnsi" w:cstheme="minorBidi"/>
          <w:color w:val="auto"/>
          <w:sz w:val="22"/>
        </w:rPr>
        <w:t xml:space="preserve"> and managerial roles. </w:t>
      </w:r>
      <w:r w:rsidR="00B50C20" w:rsidRPr="704D1114">
        <w:rPr>
          <w:rFonts w:asciiTheme="minorHAnsi" w:hAnsiTheme="minorHAnsi" w:cstheme="minorBidi"/>
          <w:color w:val="auto"/>
          <w:sz w:val="22"/>
        </w:rPr>
        <w:t xml:space="preserve"> </w:t>
      </w:r>
    </w:p>
    <w:p w14:paraId="7889B80C" w14:textId="1EB40F12" w:rsidR="00547C3B" w:rsidRDefault="00215179" w:rsidP="00547C3B">
      <w:pPr>
        <w:numPr>
          <w:ilvl w:val="0"/>
          <w:numId w:val="36"/>
        </w:numPr>
        <w:spacing w:before="0" w:after="60" w:line="240" w:lineRule="auto"/>
        <w:rPr>
          <w:rFonts w:asciiTheme="minorHAnsi" w:hAnsiTheme="minorHAnsi" w:cstheme="minorBidi"/>
          <w:sz w:val="22"/>
        </w:rPr>
      </w:pPr>
      <w:r w:rsidRPr="142FF6B1">
        <w:rPr>
          <w:rFonts w:asciiTheme="minorHAnsi" w:eastAsia="Times New Roman" w:hAnsiTheme="minorHAnsi" w:cstheme="minorBidi"/>
          <w:color w:val="auto"/>
          <w:sz w:val="22"/>
        </w:rPr>
        <w:t>Broad experience and understanding of the technologies and functions associated</w:t>
      </w:r>
      <w:r w:rsidRPr="142FF6B1">
        <w:rPr>
          <w:rFonts w:asciiTheme="minorHAnsi" w:hAnsiTheme="minorHAnsi" w:cstheme="minorBidi"/>
          <w:sz w:val="22"/>
        </w:rPr>
        <w:t xml:space="preserve"> </w:t>
      </w:r>
      <w:r w:rsidRPr="142FF6B1">
        <w:rPr>
          <w:rFonts w:asciiTheme="minorHAnsi" w:eastAsia="Times New Roman" w:hAnsiTheme="minorHAnsi" w:cstheme="minorBidi"/>
          <w:color w:val="auto"/>
          <w:sz w:val="22"/>
        </w:rPr>
        <w:t>with telecommunications and an appreciation of the unique attributes required for</w:t>
      </w:r>
      <w:r w:rsidRPr="142FF6B1">
        <w:rPr>
          <w:rFonts w:asciiTheme="minorHAnsi" w:hAnsiTheme="minorHAnsi" w:cstheme="minorBidi"/>
          <w:sz w:val="22"/>
        </w:rPr>
        <w:t xml:space="preserve"> </w:t>
      </w:r>
      <w:r w:rsidRPr="142FF6B1">
        <w:rPr>
          <w:rFonts w:asciiTheme="minorHAnsi" w:eastAsia="Times New Roman" w:hAnsiTheme="minorHAnsi" w:cstheme="minorBidi"/>
          <w:color w:val="auto"/>
          <w:sz w:val="22"/>
        </w:rPr>
        <w:t>spacecraft communications.</w:t>
      </w:r>
    </w:p>
    <w:p w14:paraId="31426891" w14:textId="76A64CB7" w:rsidR="00215179" w:rsidRPr="00B5079E" w:rsidRDefault="00192AA9" w:rsidP="698DBE9A">
      <w:pPr>
        <w:pStyle w:val="ListParagraph"/>
        <w:numPr>
          <w:ilvl w:val="0"/>
          <w:numId w:val="36"/>
        </w:numPr>
        <w:autoSpaceDE w:val="0"/>
        <w:autoSpaceDN w:val="0"/>
        <w:adjustRightInd w:val="0"/>
        <w:spacing w:before="0" w:after="0" w:line="240" w:lineRule="auto"/>
        <w:rPr>
          <w:rFonts w:asciiTheme="minorHAnsi" w:eastAsia="Times New Roman" w:hAnsiTheme="minorHAnsi" w:cstheme="minorBidi"/>
          <w:color w:val="auto"/>
          <w:sz w:val="22"/>
        </w:rPr>
      </w:pPr>
      <w:r w:rsidRPr="00192AA9">
        <w:rPr>
          <w:rFonts w:asciiTheme="minorHAnsi" w:eastAsia="Times New Roman" w:hAnsiTheme="minorHAnsi" w:cstheme="minorBidi"/>
          <w:color w:val="auto"/>
          <w:sz w:val="22"/>
        </w:rPr>
        <w:t>Extensive experience in engineering management and customer-focussed facilities maintenance and operations.</w:t>
      </w:r>
    </w:p>
    <w:p w14:paraId="4D52BEB3" w14:textId="77777777" w:rsidR="001E26E3" w:rsidRPr="001E26E3" w:rsidRDefault="0C59F3D6" w:rsidP="698DBE9A">
      <w:pPr>
        <w:pStyle w:val="ListParagraph"/>
        <w:numPr>
          <w:ilvl w:val="0"/>
          <w:numId w:val="36"/>
        </w:numPr>
        <w:spacing w:before="0" w:after="0" w:line="240" w:lineRule="auto"/>
        <w:rPr>
          <w:rFonts w:asciiTheme="minorHAnsi" w:eastAsiaTheme="minorEastAsia" w:hAnsiTheme="minorHAnsi" w:cstheme="minorBidi"/>
          <w:color w:val="auto"/>
          <w:sz w:val="22"/>
        </w:rPr>
      </w:pPr>
      <w:r w:rsidRPr="698DBE9A">
        <w:rPr>
          <w:rFonts w:asciiTheme="minorHAnsi" w:hAnsiTheme="minorHAnsi" w:cstheme="minorBidi"/>
          <w:color w:val="auto"/>
          <w:sz w:val="22"/>
        </w:rPr>
        <w:t>A strong history of establishing and working effectively in teams, and a record of leadership which encourages new ideas, builds trust and provides support for the development of emerging skills</w:t>
      </w:r>
    </w:p>
    <w:p w14:paraId="73C9B1C3" w14:textId="70B43B45" w:rsidR="3D495D50" w:rsidRDefault="00215179" w:rsidP="698DBE9A">
      <w:pPr>
        <w:pStyle w:val="ListParagraph"/>
        <w:numPr>
          <w:ilvl w:val="0"/>
          <w:numId w:val="36"/>
        </w:numPr>
        <w:spacing w:before="0" w:after="0" w:line="240" w:lineRule="auto"/>
        <w:rPr>
          <w:rFonts w:asciiTheme="minorHAnsi" w:eastAsiaTheme="minorEastAsia" w:hAnsiTheme="minorHAnsi" w:cstheme="minorBidi"/>
          <w:color w:val="auto"/>
          <w:sz w:val="22"/>
        </w:rPr>
      </w:pPr>
      <w:r w:rsidRPr="698DBE9A">
        <w:rPr>
          <w:rFonts w:asciiTheme="minorHAnsi" w:eastAsia="Times New Roman" w:hAnsiTheme="minorHAnsi" w:cstheme="minorBidi"/>
          <w:color w:val="auto"/>
          <w:sz w:val="22"/>
        </w:rPr>
        <w:t>Demonstrated ability to develop and implement strategy that meets both current and emerging challenges.</w:t>
      </w:r>
      <w:bookmarkStart w:id="3" w:name="_GoBack"/>
      <w:bookmarkEnd w:id="3"/>
    </w:p>
    <w:p w14:paraId="0B2B2FAC" w14:textId="73D70763" w:rsidR="00D12DC5" w:rsidRPr="00215179" w:rsidRDefault="4C5565C1" w:rsidP="698DBE9A">
      <w:pPr>
        <w:pStyle w:val="ListParagraph"/>
        <w:numPr>
          <w:ilvl w:val="0"/>
          <w:numId w:val="36"/>
        </w:numPr>
        <w:rPr>
          <w:rFonts w:asciiTheme="minorHAnsi" w:hAnsiTheme="minorHAnsi" w:cstheme="minorBidi"/>
          <w:color w:val="auto"/>
          <w:sz w:val="22"/>
        </w:rPr>
      </w:pPr>
      <w:r w:rsidRPr="698DBE9A">
        <w:rPr>
          <w:rFonts w:asciiTheme="minorHAnsi" w:hAnsiTheme="minorHAnsi" w:cstheme="minorBidi"/>
          <w:color w:val="auto"/>
          <w:sz w:val="22"/>
        </w:rPr>
        <w:t>Experience in leading change management initiatives with demonstrated success in the implementation of cultural change.</w:t>
      </w:r>
    </w:p>
    <w:p w14:paraId="3F49BA2A" w14:textId="709147E4" w:rsidR="00F116FA" w:rsidRPr="00C569BC" w:rsidRDefault="60D2548C" w:rsidP="00C569BC">
      <w:pPr>
        <w:pStyle w:val="ListParagraph"/>
        <w:numPr>
          <w:ilvl w:val="0"/>
          <w:numId w:val="36"/>
        </w:numPr>
        <w:rPr>
          <w:rFonts w:asciiTheme="minorHAnsi" w:hAnsiTheme="minorHAnsi" w:cstheme="minorBidi"/>
          <w:color w:val="auto"/>
          <w:sz w:val="22"/>
        </w:rPr>
      </w:pPr>
      <w:bookmarkStart w:id="4" w:name="_Hlk55484650"/>
      <w:r w:rsidRPr="698DBE9A">
        <w:rPr>
          <w:rFonts w:asciiTheme="minorHAnsi" w:hAnsiTheme="minorHAnsi" w:cstheme="minorBidi"/>
          <w:color w:val="auto"/>
          <w:sz w:val="22"/>
        </w:rPr>
        <w:t xml:space="preserve">Proven ability to work effectively at a senior leadership level and build relationships, trust and confidence with stakeholders (both internal and external) and with employees. </w:t>
      </w:r>
    </w:p>
    <w:bookmarkEnd w:id="4"/>
    <w:p w14:paraId="5B4FF116" w14:textId="77777777" w:rsidR="00B50C20" w:rsidRPr="000B3207" w:rsidRDefault="00B50C20" w:rsidP="003E39A2">
      <w:pPr>
        <w:pStyle w:val="Heading2"/>
        <w:numPr>
          <w:ilvl w:val="0"/>
          <w:numId w:val="0"/>
        </w:numPr>
        <w:ind w:left="360"/>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4E0B322" w14:textId="77777777" w:rsidR="003E39A2" w:rsidRPr="003E39A2" w:rsidRDefault="003E39A2" w:rsidP="003E39A2">
      <w:pPr>
        <w:pStyle w:val="ListParagraph"/>
        <w:numPr>
          <w:ilvl w:val="0"/>
          <w:numId w:val="40"/>
        </w:numPr>
        <w:autoSpaceDE w:val="0"/>
        <w:autoSpaceDN w:val="0"/>
        <w:adjustRightInd w:val="0"/>
        <w:spacing w:before="0" w:after="0" w:line="240" w:lineRule="auto"/>
        <w:rPr>
          <w:rFonts w:asciiTheme="minorHAnsi" w:eastAsia="Times New Roman" w:hAnsiTheme="minorHAnsi" w:cstheme="minorHAnsi"/>
          <w:color w:val="auto"/>
          <w:sz w:val="22"/>
        </w:rPr>
      </w:pPr>
      <w:r w:rsidRPr="003E39A2">
        <w:rPr>
          <w:rFonts w:asciiTheme="minorHAnsi" w:eastAsia="Times New Roman" w:hAnsiTheme="minorHAnsi" w:cstheme="minorHAnsi"/>
          <w:color w:val="auto"/>
          <w:sz w:val="22"/>
        </w:rPr>
        <w:t>Experience at a spacecraft communication facility.</w:t>
      </w:r>
    </w:p>
    <w:p w14:paraId="5B44E688" w14:textId="1D10CD4C" w:rsidR="0094126A" w:rsidRPr="00215179" w:rsidRDefault="003E39A2" w:rsidP="003E39A2">
      <w:pPr>
        <w:pStyle w:val="ListParagraph"/>
        <w:numPr>
          <w:ilvl w:val="0"/>
          <w:numId w:val="40"/>
        </w:numPr>
        <w:spacing w:before="0" w:after="60" w:line="240" w:lineRule="auto"/>
        <w:rPr>
          <w:rFonts w:asciiTheme="minorHAnsi" w:hAnsiTheme="minorHAnsi" w:cstheme="minorHAnsi"/>
          <w:iCs/>
          <w:szCs w:val="24"/>
        </w:rPr>
      </w:pPr>
      <w:r w:rsidRPr="003E39A2">
        <w:rPr>
          <w:rFonts w:asciiTheme="minorHAnsi" w:eastAsia="Times New Roman" w:hAnsiTheme="minorHAnsi" w:cstheme="minorHAnsi"/>
          <w:color w:val="auto"/>
          <w:sz w:val="22"/>
        </w:rPr>
        <w:t>Excellent practical business operational knowledge</w:t>
      </w:r>
      <w:r w:rsidR="00D12DC5">
        <w:rPr>
          <w:rFonts w:asciiTheme="minorHAnsi" w:eastAsia="Times New Roman" w:hAnsiTheme="minorHAnsi" w:cstheme="minorHAnsi"/>
          <w:color w:val="auto"/>
          <w:sz w:val="22"/>
        </w:rPr>
        <w:t>.</w:t>
      </w:r>
    </w:p>
    <w:p w14:paraId="7D4CDEAC" w14:textId="77777777" w:rsidR="0094126A" w:rsidRPr="00B50C20" w:rsidRDefault="0094126A" w:rsidP="0094126A">
      <w:pPr>
        <w:spacing w:before="0" w:after="60" w:line="240" w:lineRule="auto"/>
        <w:ind w:left="360"/>
        <w:rPr>
          <w:iCs/>
          <w:szCs w:val="24"/>
        </w:rPr>
      </w:pPr>
    </w:p>
    <w:p w14:paraId="09076293" w14:textId="77777777" w:rsidR="00E673A0" w:rsidRPr="003044E2" w:rsidRDefault="00E673A0" w:rsidP="00E673A0">
      <w:pPr>
        <w:pStyle w:val="Boxedheading"/>
      </w:pPr>
      <w:r>
        <w:t>Special Requirements</w:t>
      </w:r>
    </w:p>
    <w:p w14:paraId="4A86B77B" w14:textId="17D88A39" w:rsidR="004F5D80" w:rsidRDefault="004F5D80" w:rsidP="004F5D80">
      <w:pPr>
        <w:pStyle w:val="Boxedlistbullet"/>
      </w:pPr>
      <w:r w:rsidRPr="002154D7">
        <w:rPr>
          <w:lang w:val="en"/>
        </w:rPr>
        <w:t xml:space="preserve">The successful </w:t>
      </w:r>
      <w:r>
        <w:rPr>
          <w:lang w:val="en"/>
        </w:rPr>
        <w:t>candidate</w:t>
      </w:r>
      <w:r w:rsidRPr="002154D7">
        <w:rPr>
          <w:lang w:val="en"/>
        </w:rPr>
        <w:t xml:space="preserve"> will </w:t>
      </w:r>
      <w:r w:rsidRPr="002154D7">
        <w:t xml:space="preserve">have a verifiable background that would lead to an Australian </w:t>
      </w:r>
      <w:r>
        <w:t>Negative Vetting 1</w:t>
      </w:r>
      <w:r w:rsidRPr="002154D7">
        <w:t xml:space="preserve"> security clearance or equivalent; the specific approval of US government agencies to the appointment may also be required</w:t>
      </w:r>
      <w:r>
        <w:t>.</w:t>
      </w:r>
    </w:p>
    <w:p w14:paraId="1177214A" w14:textId="693B6C18" w:rsidR="002154D7" w:rsidRPr="00303BDF" w:rsidRDefault="00AB2969" w:rsidP="002154D7">
      <w:pPr>
        <w:pStyle w:val="Boxedlistbullet"/>
      </w:pPr>
      <w:r w:rsidRPr="00303BDF">
        <w:t>T</w:t>
      </w:r>
      <w:r w:rsidR="00E14744" w:rsidRPr="00303BDF">
        <w:t xml:space="preserve">he successful candidate will need to have access to information provided under technical assistance agreements between CSIRO and United States agencies and organisations.  If </w:t>
      </w:r>
      <w:r w:rsidR="00E14744" w:rsidRPr="00303BDF">
        <w:lastRenderedPageBreak/>
        <w:t xml:space="preserve">you are a national or citizen of </w:t>
      </w:r>
      <w:r w:rsidR="00161147">
        <w:t>a</w:t>
      </w:r>
      <w:r w:rsidR="00E14744" w:rsidRPr="00303BDF">
        <w:t xml:space="preserve"> country other than Australia, it may be necessary to obtain the specific approval of US government agencies to access the information in order to perform the duties.  This approval may also be required if you are assessed as having substantive contacts with countries specified in the US Export Trade Regulations. </w:t>
      </w:r>
    </w:p>
    <w:p w14:paraId="5F22B9ED" w14:textId="2719CBB4" w:rsidR="002472CA" w:rsidRPr="00E14744" w:rsidRDefault="002472CA" w:rsidP="00965633">
      <w:pPr>
        <w:pStyle w:val="Boxedlistbullet"/>
        <w:numPr>
          <w:ilvl w:val="0"/>
          <w:numId w:val="0"/>
        </w:numPr>
        <w:ind w:left="227"/>
        <w:rPr>
          <w:highlight w:val="yellow"/>
        </w:rPr>
      </w:pPr>
    </w:p>
    <w:p w14:paraId="6BF2F10F" w14:textId="77777777" w:rsidR="00B50C20" w:rsidRPr="000B3207" w:rsidRDefault="00B50C20" w:rsidP="00D51EDD">
      <w:pPr>
        <w:pStyle w:val="Heading2"/>
        <w:rPr>
          <w:b/>
          <w:iCs w:val="0"/>
          <w:color w:val="auto"/>
          <w:sz w:val="26"/>
          <w:szCs w:val="26"/>
        </w:rPr>
      </w:pPr>
      <w:r w:rsidRPr="000B3207">
        <w:rPr>
          <w:b/>
          <w:iCs w:val="0"/>
          <w:color w:val="auto"/>
          <w:sz w:val="26"/>
          <w:szCs w:val="26"/>
        </w:rPr>
        <w:t>About CSIRO:</w:t>
      </w:r>
    </w:p>
    <w:p w14:paraId="6216C5E8" w14:textId="4BD295A7" w:rsidR="00B50C20" w:rsidRDefault="008A0DC4" w:rsidP="00D51EDD">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2B0A3A49" w14:textId="77777777" w:rsidR="00215179" w:rsidRDefault="00215179" w:rsidP="00215179">
      <w:pPr>
        <w:spacing w:after="327"/>
        <w:rPr>
          <w:rFonts w:eastAsiaTheme="minorHAnsi"/>
          <w:color w:val="auto"/>
          <w:sz w:val="22"/>
        </w:rPr>
      </w:pPr>
      <w:r>
        <w:t xml:space="preserve">CSIRO is a values-based organisation.  In your application and at interview you will need to demonstrate behaviours aligned to our values of: </w:t>
      </w:r>
    </w:p>
    <w:p w14:paraId="426ABC97" w14:textId="77777777" w:rsidR="00215179" w:rsidRDefault="00215179" w:rsidP="00215179">
      <w:pPr>
        <w:numPr>
          <w:ilvl w:val="1"/>
          <w:numId w:val="42"/>
        </w:numPr>
        <w:spacing w:before="0" w:after="0" w:line="252" w:lineRule="auto"/>
        <w:ind w:hanging="360"/>
        <w:jc w:val="both"/>
        <w:rPr>
          <w:rFonts w:eastAsia="Times New Roman"/>
          <w:szCs w:val="24"/>
        </w:rPr>
      </w:pPr>
      <w:r>
        <w:rPr>
          <w:rFonts w:eastAsia="Times New Roman"/>
        </w:rPr>
        <w:t xml:space="preserve">People First  </w:t>
      </w:r>
    </w:p>
    <w:p w14:paraId="13D1BDEE" w14:textId="77777777" w:rsidR="00215179" w:rsidRDefault="00215179" w:rsidP="00215179">
      <w:pPr>
        <w:numPr>
          <w:ilvl w:val="1"/>
          <w:numId w:val="42"/>
        </w:numPr>
        <w:spacing w:before="0" w:after="0" w:line="252" w:lineRule="auto"/>
        <w:ind w:hanging="360"/>
        <w:jc w:val="both"/>
        <w:rPr>
          <w:rFonts w:eastAsia="Times New Roman"/>
          <w:sz w:val="22"/>
        </w:rPr>
      </w:pPr>
      <w:r>
        <w:rPr>
          <w:rFonts w:eastAsia="Times New Roman"/>
        </w:rPr>
        <w:t xml:space="preserve">Further Together  </w:t>
      </w:r>
    </w:p>
    <w:p w14:paraId="70701B77" w14:textId="77777777" w:rsidR="00215179" w:rsidRDefault="00215179" w:rsidP="00215179">
      <w:pPr>
        <w:numPr>
          <w:ilvl w:val="1"/>
          <w:numId w:val="42"/>
        </w:numPr>
        <w:spacing w:before="0" w:after="0" w:line="252" w:lineRule="auto"/>
        <w:ind w:hanging="360"/>
        <w:jc w:val="both"/>
        <w:rPr>
          <w:rFonts w:eastAsia="Times New Roman"/>
        </w:rPr>
      </w:pPr>
      <w:r>
        <w:rPr>
          <w:rFonts w:eastAsia="Times New Roman"/>
        </w:rPr>
        <w:t xml:space="preserve">Making it Real  </w:t>
      </w:r>
    </w:p>
    <w:p w14:paraId="17DA936D" w14:textId="77777777" w:rsidR="00215179" w:rsidRDefault="00215179" w:rsidP="00215179">
      <w:pPr>
        <w:numPr>
          <w:ilvl w:val="1"/>
          <w:numId w:val="42"/>
        </w:numPr>
        <w:spacing w:before="0" w:after="74" w:line="252" w:lineRule="auto"/>
        <w:ind w:hanging="360"/>
        <w:jc w:val="both"/>
        <w:rPr>
          <w:rFonts w:eastAsia="Times New Roman"/>
        </w:rPr>
      </w:pPr>
      <w:r w:rsidRPr="698DBE9A">
        <w:rPr>
          <w:rFonts w:eastAsia="Times New Roman"/>
        </w:rPr>
        <w:t xml:space="preserve">Trusted </w:t>
      </w:r>
    </w:p>
    <w:bookmarkEnd w:id="2"/>
    <w:p w14:paraId="1EB3400E" w14:textId="10C681D1" w:rsidR="00B50C20" w:rsidRPr="00B50C20" w:rsidRDefault="00B50C20" w:rsidP="00D51EDD"/>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1073" w16cex:dateUtc="2020-11-04T00:35:00Z"/>
  <w16cex:commentExtensible w16cex:durableId="3141B825" w16cex:dateUtc="2020-11-04T05:24:00Z"/>
  <w16cex:commentExtensible w16cex:durableId="234D26ED" w16cex:dateUtc="2020-11-04T02:11:00Z"/>
  <w16cex:commentExtensible w16cex:durableId="234D422E" w16cex:dateUtc="2020-11-04T04:07:00Z"/>
  <w16cex:commentExtensible w16cex:durableId="234D331F" w16cex:dateUtc="2020-11-04T03:03:00Z"/>
  <w16cex:commentExtensible w16cex:durableId="234D3F81" w16cex:dateUtc="2020-11-04T03:56:00Z"/>
  <w16cex:commentExtensible w16cex:durableId="2CBA35BC" w16cex:dateUtc="2020-11-04T06:24:00Z"/>
  <w16cex:commentExtensible w16cex:durableId="234D1339" w16cex:dateUtc="2020-11-04T00:47:00Z"/>
  <w16cex:commentExtensible w16cex:durableId="45E766C0" w16cex:dateUtc="2020-11-04T00:50:00Z"/>
  <w16cex:commentExtensible w16cex:durableId="14BC2DA0" w16cex:dateUtc="2020-11-04T00:53:00Z"/>
  <w16cex:commentExtensible w16cex:durableId="269EB8FB" w16cex:dateUtc="2020-11-04T03:53:00Z"/>
  <w16cex:commentExtensible w16cex:durableId="2DD32764" w16cex:dateUtc="2020-11-04T00:53:00Z"/>
  <w16cex:commentExtensible w16cex:durableId="234D3EF4" w16cex:dateUtc="2020-11-04T03:53:00Z"/>
  <w16cex:commentExtensible w16cex:durableId="234D12DD" w16cex:dateUtc="2020-11-04T00: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003EC" w14:textId="77777777" w:rsidR="00366A42" w:rsidRDefault="00366A42" w:rsidP="000A377A">
      <w:r>
        <w:separator/>
      </w:r>
    </w:p>
  </w:endnote>
  <w:endnote w:type="continuationSeparator" w:id="0">
    <w:p w14:paraId="648FC974" w14:textId="77777777" w:rsidR="00366A42" w:rsidRDefault="00366A42" w:rsidP="000A377A">
      <w:r>
        <w:continuationSeparator/>
      </w:r>
    </w:p>
  </w:endnote>
  <w:endnote w:type="continuationNotice" w:id="1">
    <w:p w14:paraId="0A69B31C" w14:textId="77777777" w:rsidR="00366A42" w:rsidRDefault="00366A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425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FEEBC"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4C4D" w14:textId="77777777" w:rsidR="00366A42" w:rsidRDefault="00366A42" w:rsidP="000A377A">
      <w:r>
        <w:separator/>
      </w:r>
    </w:p>
  </w:footnote>
  <w:footnote w:type="continuationSeparator" w:id="0">
    <w:p w14:paraId="4BA61965" w14:textId="77777777" w:rsidR="00366A42" w:rsidRDefault="00366A42" w:rsidP="000A377A">
      <w:r>
        <w:continuationSeparator/>
      </w:r>
    </w:p>
  </w:footnote>
  <w:footnote w:type="continuationNotice" w:id="1">
    <w:p w14:paraId="4B44410A" w14:textId="77777777" w:rsidR="00366A42" w:rsidRDefault="00366A4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B36D" w14:textId="77777777" w:rsidR="009511DD" w:rsidRDefault="00ED212D">
    <w:r>
      <w:rPr>
        <w:noProof/>
      </w:rPr>
      <w:drawing>
        <wp:anchor distT="0" distB="71755" distL="114300" distR="360045" simplePos="0" relativeHeight="251658240" behindDoc="1" locked="1" layoutInCell="1" allowOverlap="1" wp14:anchorId="0FD2454E" wp14:editId="10B96F5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F4A5C"/>
    <w:multiLevelType w:val="hybridMultilevel"/>
    <w:tmpl w:val="014E7092"/>
    <w:lvl w:ilvl="0" w:tplc="0C09000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A973FC"/>
    <w:multiLevelType w:val="hybridMultilevel"/>
    <w:tmpl w:val="CBC604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hybridMultilevel"/>
    <w:tmpl w:val="F1420D32"/>
    <w:styleLink w:val="TableBullets"/>
    <w:lvl w:ilvl="0" w:tplc="C108DC8E">
      <w:start w:val="1"/>
      <w:numFmt w:val="bullet"/>
      <w:pStyle w:val="TableBullet"/>
      <w:lvlText w:val=""/>
      <w:lvlJc w:val="left"/>
      <w:pPr>
        <w:tabs>
          <w:tab w:val="num" w:pos="170"/>
        </w:tabs>
        <w:ind w:left="170" w:hanging="170"/>
      </w:pPr>
      <w:rPr>
        <w:rFonts w:ascii="Symbol" w:hAnsi="Symbol" w:hint="default"/>
      </w:rPr>
    </w:lvl>
    <w:lvl w:ilvl="1" w:tplc="DE4CA28E">
      <w:start w:val="1"/>
      <w:numFmt w:val="bullet"/>
      <w:lvlText w:val="o"/>
      <w:lvlJc w:val="left"/>
      <w:pPr>
        <w:ind w:left="1440" w:hanging="360"/>
      </w:pPr>
      <w:rPr>
        <w:rFonts w:ascii="Courier New" w:hAnsi="Courier New" w:hint="default"/>
      </w:rPr>
    </w:lvl>
    <w:lvl w:ilvl="2" w:tplc="B27A641C">
      <w:start w:val="1"/>
      <w:numFmt w:val="bullet"/>
      <w:lvlText w:val=""/>
      <w:lvlJc w:val="left"/>
      <w:pPr>
        <w:ind w:left="2160" w:hanging="360"/>
      </w:pPr>
      <w:rPr>
        <w:rFonts w:ascii="Wingdings" w:hAnsi="Wingdings" w:hint="default"/>
      </w:rPr>
    </w:lvl>
    <w:lvl w:ilvl="3" w:tplc="E0FA979C">
      <w:start w:val="1"/>
      <w:numFmt w:val="bullet"/>
      <w:lvlText w:val=""/>
      <w:lvlJc w:val="left"/>
      <w:pPr>
        <w:ind w:left="2880" w:hanging="360"/>
      </w:pPr>
      <w:rPr>
        <w:rFonts w:ascii="Symbol" w:hAnsi="Symbol" w:hint="default"/>
      </w:rPr>
    </w:lvl>
    <w:lvl w:ilvl="4" w:tplc="E6249C58">
      <w:start w:val="1"/>
      <w:numFmt w:val="bullet"/>
      <w:lvlText w:val="o"/>
      <w:lvlJc w:val="left"/>
      <w:pPr>
        <w:ind w:left="3600" w:hanging="360"/>
      </w:pPr>
      <w:rPr>
        <w:rFonts w:ascii="Courier New" w:hAnsi="Courier New" w:hint="default"/>
      </w:rPr>
    </w:lvl>
    <w:lvl w:ilvl="5" w:tplc="51208F2C">
      <w:start w:val="1"/>
      <w:numFmt w:val="bullet"/>
      <w:lvlText w:val=""/>
      <w:lvlJc w:val="left"/>
      <w:pPr>
        <w:ind w:left="4320" w:hanging="360"/>
      </w:pPr>
      <w:rPr>
        <w:rFonts w:ascii="Wingdings" w:hAnsi="Wingdings" w:hint="default"/>
      </w:rPr>
    </w:lvl>
    <w:lvl w:ilvl="6" w:tplc="2A8CB0DC">
      <w:start w:val="1"/>
      <w:numFmt w:val="bullet"/>
      <w:lvlText w:val=""/>
      <w:lvlJc w:val="left"/>
      <w:pPr>
        <w:ind w:left="5040" w:hanging="360"/>
      </w:pPr>
      <w:rPr>
        <w:rFonts w:ascii="Symbol" w:hAnsi="Symbol" w:hint="default"/>
      </w:rPr>
    </w:lvl>
    <w:lvl w:ilvl="7" w:tplc="584CC0F8">
      <w:start w:val="1"/>
      <w:numFmt w:val="bullet"/>
      <w:lvlText w:val="o"/>
      <w:lvlJc w:val="left"/>
      <w:pPr>
        <w:ind w:left="5760" w:hanging="360"/>
      </w:pPr>
      <w:rPr>
        <w:rFonts w:ascii="Courier New" w:hAnsi="Courier New" w:hint="default"/>
      </w:rPr>
    </w:lvl>
    <w:lvl w:ilvl="8" w:tplc="61740CCC">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hybridMultilevel"/>
    <w:tmpl w:val="9432AB92"/>
    <w:styleLink w:val="Sources"/>
    <w:lvl w:ilvl="0" w:tplc="3C4A373E">
      <w:start w:val="1"/>
      <w:numFmt w:val="none"/>
      <w:lvlText w:val="Source:"/>
      <w:lvlJc w:val="left"/>
      <w:pPr>
        <w:tabs>
          <w:tab w:val="num" w:pos="624"/>
        </w:tabs>
        <w:ind w:left="624" w:hanging="624"/>
      </w:pPr>
      <w:rPr>
        <w:rFonts w:cs="Times New Roman" w:hint="default"/>
      </w:rPr>
    </w:lvl>
    <w:lvl w:ilvl="1" w:tplc="C43A9D90">
      <w:start w:val="1"/>
      <w:numFmt w:val="none"/>
      <w:lvlText w:val=""/>
      <w:lvlJc w:val="left"/>
      <w:pPr>
        <w:ind w:left="720" w:hanging="360"/>
      </w:pPr>
      <w:rPr>
        <w:rFonts w:cs="Times New Roman" w:hint="default"/>
      </w:rPr>
    </w:lvl>
    <w:lvl w:ilvl="2" w:tplc="2A1CFAE0">
      <w:start w:val="1"/>
      <w:numFmt w:val="none"/>
      <w:lvlText w:val=""/>
      <w:lvlJc w:val="left"/>
      <w:pPr>
        <w:ind w:left="1080" w:hanging="360"/>
      </w:pPr>
      <w:rPr>
        <w:rFonts w:cs="Times New Roman" w:hint="default"/>
      </w:rPr>
    </w:lvl>
    <w:lvl w:ilvl="3" w:tplc="FD8EC7F2">
      <w:start w:val="1"/>
      <w:numFmt w:val="none"/>
      <w:lvlText w:val=""/>
      <w:lvlJc w:val="left"/>
      <w:pPr>
        <w:ind w:left="1440" w:hanging="360"/>
      </w:pPr>
      <w:rPr>
        <w:rFonts w:cs="Times New Roman" w:hint="default"/>
      </w:rPr>
    </w:lvl>
    <w:lvl w:ilvl="4" w:tplc="159C5544">
      <w:start w:val="1"/>
      <w:numFmt w:val="none"/>
      <w:lvlText w:val=""/>
      <w:lvlJc w:val="left"/>
      <w:pPr>
        <w:ind w:left="1800" w:hanging="360"/>
      </w:pPr>
      <w:rPr>
        <w:rFonts w:cs="Times New Roman" w:hint="default"/>
      </w:rPr>
    </w:lvl>
    <w:lvl w:ilvl="5" w:tplc="746E0438">
      <w:start w:val="1"/>
      <w:numFmt w:val="none"/>
      <w:lvlText w:val=""/>
      <w:lvlJc w:val="left"/>
      <w:pPr>
        <w:ind w:left="2160" w:hanging="360"/>
      </w:pPr>
      <w:rPr>
        <w:rFonts w:cs="Times New Roman" w:hint="default"/>
      </w:rPr>
    </w:lvl>
    <w:lvl w:ilvl="6" w:tplc="30245BB0">
      <w:start w:val="1"/>
      <w:numFmt w:val="none"/>
      <w:lvlText w:val=""/>
      <w:lvlJc w:val="left"/>
      <w:pPr>
        <w:ind w:left="2520" w:hanging="360"/>
      </w:pPr>
      <w:rPr>
        <w:rFonts w:cs="Times New Roman" w:hint="default"/>
      </w:rPr>
    </w:lvl>
    <w:lvl w:ilvl="7" w:tplc="F830F866">
      <w:start w:val="1"/>
      <w:numFmt w:val="none"/>
      <w:lvlText w:val=""/>
      <w:lvlJc w:val="left"/>
      <w:pPr>
        <w:ind w:left="2880" w:hanging="360"/>
      </w:pPr>
      <w:rPr>
        <w:rFonts w:cs="Times New Roman" w:hint="default"/>
      </w:rPr>
    </w:lvl>
    <w:lvl w:ilvl="8" w:tplc="E3EEDCEC">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hybridMultilevel"/>
    <w:tmpl w:val="0C09001D"/>
    <w:styleLink w:val="1ai"/>
    <w:lvl w:ilvl="0" w:tplc="D73E09D2">
      <w:start w:val="1"/>
      <w:numFmt w:val="decimal"/>
      <w:lvlText w:val="%1)"/>
      <w:lvlJc w:val="left"/>
      <w:pPr>
        <w:tabs>
          <w:tab w:val="num" w:pos="360"/>
        </w:tabs>
        <w:ind w:left="360" w:hanging="360"/>
      </w:pPr>
      <w:rPr>
        <w:rFonts w:cs="Times New Roman"/>
      </w:rPr>
    </w:lvl>
    <w:lvl w:ilvl="1" w:tplc="15F22834">
      <w:start w:val="1"/>
      <w:numFmt w:val="lowerLetter"/>
      <w:lvlText w:val="%2)"/>
      <w:lvlJc w:val="left"/>
      <w:pPr>
        <w:tabs>
          <w:tab w:val="num" w:pos="720"/>
        </w:tabs>
        <w:ind w:left="720" w:hanging="360"/>
      </w:pPr>
      <w:rPr>
        <w:rFonts w:cs="Times New Roman"/>
      </w:rPr>
    </w:lvl>
    <w:lvl w:ilvl="2" w:tplc="9B50E962">
      <w:start w:val="1"/>
      <w:numFmt w:val="lowerRoman"/>
      <w:lvlText w:val="%3)"/>
      <w:lvlJc w:val="left"/>
      <w:pPr>
        <w:tabs>
          <w:tab w:val="num" w:pos="1080"/>
        </w:tabs>
        <w:ind w:left="1080" w:hanging="360"/>
      </w:pPr>
      <w:rPr>
        <w:rFonts w:cs="Times New Roman"/>
      </w:rPr>
    </w:lvl>
    <w:lvl w:ilvl="3" w:tplc="040EE278">
      <w:start w:val="1"/>
      <w:numFmt w:val="decimal"/>
      <w:lvlText w:val="(%4)"/>
      <w:lvlJc w:val="left"/>
      <w:pPr>
        <w:tabs>
          <w:tab w:val="num" w:pos="1440"/>
        </w:tabs>
        <w:ind w:left="1440" w:hanging="360"/>
      </w:pPr>
      <w:rPr>
        <w:rFonts w:cs="Times New Roman"/>
      </w:rPr>
    </w:lvl>
    <w:lvl w:ilvl="4" w:tplc="C09EF7AE">
      <w:start w:val="1"/>
      <w:numFmt w:val="lowerLetter"/>
      <w:lvlText w:val="(%5)"/>
      <w:lvlJc w:val="left"/>
      <w:pPr>
        <w:tabs>
          <w:tab w:val="num" w:pos="1800"/>
        </w:tabs>
        <w:ind w:left="1800" w:hanging="360"/>
      </w:pPr>
      <w:rPr>
        <w:rFonts w:cs="Times New Roman"/>
      </w:rPr>
    </w:lvl>
    <w:lvl w:ilvl="5" w:tplc="5F7A5E70">
      <w:start w:val="1"/>
      <w:numFmt w:val="lowerRoman"/>
      <w:lvlText w:val="(%6)"/>
      <w:lvlJc w:val="left"/>
      <w:pPr>
        <w:tabs>
          <w:tab w:val="num" w:pos="2160"/>
        </w:tabs>
        <w:ind w:left="2160" w:hanging="360"/>
      </w:pPr>
      <w:rPr>
        <w:rFonts w:cs="Times New Roman"/>
      </w:rPr>
    </w:lvl>
    <w:lvl w:ilvl="6" w:tplc="5ECAD01C">
      <w:start w:val="1"/>
      <w:numFmt w:val="decimal"/>
      <w:lvlText w:val="%7."/>
      <w:lvlJc w:val="left"/>
      <w:pPr>
        <w:tabs>
          <w:tab w:val="num" w:pos="2520"/>
        </w:tabs>
        <w:ind w:left="2520" w:hanging="360"/>
      </w:pPr>
      <w:rPr>
        <w:rFonts w:cs="Times New Roman"/>
      </w:rPr>
    </w:lvl>
    <w:lvl w:ilvl="7" w:tplc="63A66A06">
      <w:start w:val="1"/>
      <w:numFmt w:val="lowerLetter"/>
      <w:lvlText w:val="%8."/>
      <w:lvlJc w:val="left"/>
      <w:pPr>
        <w:tabs>
          <w:tab w:val="num" w:pos="2880"/>
        </w:tabs>
        <w:ind w:left="2880" w:hanging="360"/>
      </w:pPr>
      <w:rPr>
        <w:rFonts w:cs="Times New Roman"/>
      </w:rPr>
    </w:lvl>
    <w:lvl w:ilvl="8" w:tplc="DD8CC7D6">
      <w:start w:val="1"/>
      <w:numFmt w:val="lowerRoman"/>
      <w:lvlText w:val="%9."/>
      <w:lvlJc w:val="left"/>
      <w:pPr>
        <w:tabs>
          <w:tab w:val="num" w:pos="3240"/>
        </w:tabs>
        <w:ind w:left="3240" w:hanging="360"/>
      </w:pPr>
      <w:rPr>
        <w:rFonts w:cs="Times New Roman"/>
      </w:rPr>
    </w:lvl>
  </w:abstractNum>
  <w:abstractNum w:abstractNumId="22" w15:restartNumberingAfterBreak="0">
    <w:nsid w:val="2AB21BE5"/>
    <w:multiLevelType w:val="hybridMultilevel"/>
    <w:tmpl w:val="B3B6B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A86952"/>
    <w:multiLevelType w:val="hybridMultilevel"/>
    <w:tmpl w:val="775C9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hybridMultilevel"/>
    <w:tmpl w:val="6E74B694"/>
    <w:styleLink w:val="Bullets"/>
    <w:lvl w:ilvl="0" w:tplc="4C70EBF8">
      <w:start w:val="1"/>
      <w:numFmt w:val="bullet"/>
      <w:pStyle w:val="ListBullet"/>
      <w:lvlText w:val=""/>
      <w:lvlJc w:val="left"/>
      <w:pPr>
        <w:tabs>
          <w:tab w:val="num" w:pos="199"/>
        </w:tabs>
        <w:ind w:left="199" w:hanging="199"/>
      </w:pPr>
      <w:rPr>
        <w:rFonts w:ascii="Symbol" w:hAnsi="Symbol" w:hint="default"/>
      </w:rPr>
    </w:lvl>
    <w:lvl w:ilvl="1" w:tplc="10B8CF88">
      <w:start w:val="1"/>
      <w:numFmt w:val="bullet"/>
      <w:pStyle w:val="ListBullet2"/>
      <w:lvlText w:val="–"/>
      <w:lvlJc w:val="left"/>
      <w:pPr>
        <w:tabs>
          <w:tab w:val="num" w:pos="397"/>
        </w:tabs>
        <w:ind w:left="397" w:hanging="198"/>
      </w:pPr>
      <w:rPr>
        <w:rFonts w:ascii="Arial" w:hAnsi="Arial" w:hint="default"/>
      </w:rPr>
    </w:lvl>
    <w:lvl w:ilvl="2" w:tplc="17209EB2">
      <w:start w:val="1"/>
      <w:numFmt w:val="bullet"/>
      <w:lvlText w:val="–"/>
      <w:lvlJc w:val="left"/>
      <w:pPr>
        <w:tabs>
          <w:tab w:val="num" w:pos="595"/>
        </w:tabs>
        <w:ind w:left="595" w:hanging="198"/>
      </w:pPr>
      <w:rPr>
        <w:rFonts w:ascii="Arial" w:hAnsi="Arial" w:hint="default"/>
      </w:rPr>
    </w:lvl>
    <w:lvl w:ilvl="3" w:tplc="B5866112">
      <w:start w:val="1"/>
      <w:numFmt w:val="none"/>
      <w:lvlText w:val=""/>
      <w:lvlJc w:val="left"/>
      <w:pPr>
        <w:ind w:left="2880" w:hanging="360"/>
      </w:pPr>
      <w:rPr>
        <w:rFonts w:cs="Times New Roman" w:hint="default"/>
      </w:rPr>
    </w:lvl>
    <w:lvl w:ilvl="4" w:tplc="71764F48">
      <w:start w:val="1"/>
      <w:numFmt w:val="none"/>
      <w:lvlText w:val=""/>
      <w:lvlJc w:val="left"/>
      <w:pPr>
        <w:ind w:left="3600" w:hanging="360"/>
      </w:pPr>
      <w:rPr>
        <w:rFonts w:cs="Times New Roman" w:hint="default"/>
      </w:rPr>
    </w:lvl>
    <w:lvl w:ilvl="5" w:tplc="CE6CAB9E">
      <w:start w:val="1"/>
      <w:numFmt w:val="none"/>
      <w:lvlText w:val=""/>
      <w:lvlJc w:val="left"/>
      <w:pPr>
        <w:ind w:left="4320" w:hanging="360"/>
      </w:pPr>
      <w:rPr>
        <w:rFonts w:cs="Times New Roman" w:hint="default"/>
      </w:rPr>
    </w:lvl>
    <w:lvl w:ilvl="6" w:tplc="5CBC211E">
      <w:start w:val="1"/>
      <w:numFmt w:val="none"/>
      <w:lvlText w:val=""/>
      <w:lvlJc w:val="left"/>
      <w:pPr>
        <w:ind w:left="5040" w:hanging="360"/>
      </w:pPr>
      <w:rPr>
        <w:rFonts w:cs="Times New Roman" w:hint="default"/>
      </w:rPr>
    </w:lvl>
    <w:lvl w:ilvl="7" w:tplc="E26A7A5C">
      <w:start w:val="1"/>
      <w:numFmt w:val="none"/>
      <w:lvlText w:val=""/>
      <w:lvlJc w:val="left"/>
      <w:pPr>
        <w:ind w:left="5760" w:hanging="360"/>
      </w:pPr>
      <w:rPr>
        <w:rFonts w:cs="Times New Roman" w:hint="default"/>
      </w:rPr>
    </w:lvl>
    <w:lvl w:ilvl="8" w:tplc="95161A2C">
      <w:start w:val="1"/>
      <w:numFmt w:val="none"/>
      <w:lvlText w:val=""/>
      <w:lvlJc w:val="left"/>
      <w:pPr>
        <w:ind w:left="6480" w:hanging="360"/>
      </w:pPr>
      <w:rPr>
        <w:rFonts w:cs="Times New Roman" w:hint="default"/>
      </w:rPr>
    </w:lvl>
  </w:abstractNum>
  <w:abstractNum w:abstractNumId="27" w15:restartNumberingAfterBreak="0">
    <w:nsid w:val="45DA6D69"/>
    <w:multiLevelType w:val="hybridMultilevel"/>
    <w:tmpl w:val="3E7C99EC"/>
    <w:lvl w:ilvl="0" w:tplc="AC5014E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B174AA"/>
    <w:multiLevelType w:val="hybridMultilevel"/>
    <w:tmpl w:val="B8D8B37C"/>
    <w:lvl w:ilvl="0" w:tplc="2DEE8C9E">
      <w:start w:val="1"/>
      <w:numFmt w:val="bullet"/>
      <w:lvlText w:val=""/>
      <w:lvlJc w:val="left"/>
      <w:pPr>
        <w:tabs>
          <w:tab w:val="num" w:pos="720"/>
        </w:tabs>
        <w:ind w:left="720" w:hanging="360"/>
      </w:pPr>
      <w:rPr>
        <w:rFonts w:ascii="Symbol" w:hAnsi="Symbol" w:hint="default"/>
        <w:sz w:val="20"/>
      </w:rPr>
    </w:lvl>
    <w:lvl w:ilvl="1" w:tplc="F2D0ADA6" w:tentative="1">
      <w:start w:val="1"/>
      <w:numFmt w:val="bullet"/>
      <w:lvlText w:val=""/>
      <w:lvlJc w:val="left"/>
      <w:pPr>
        <w:tabs>
          <w:tab w:val="num" w:pos="1440"/>
        </w:tabs>
        <w:ind w:left="1440" w:hanging="360"/>
      </w:pPr>
      <w:rPr>
        <w:rFonts w:ascii="Symbol" w:hAnsi="Symbol" w:hint="default"/>
        <w:sz w:val="20"/>
      </w:rPr>
    </w:lvl>
    <w:lvl w:ilvl="2" w:tplc="4198E3AE" w:tentative="1">
      <w:start w:val="1"/>
      <w:numFmt w:val="bullet"/>
      <w:lvlText w:val=""/>
      <w:lvlJc w:val="left"/>
      <w:pPr>
        <w:tabs>
          <w:tab w:val="num" w:pos="2160"/>
        </w:tabs>
        <w:ind w:left="2160" w:hanging="360"/>
      </w:pPr>
      <w:rPr>
        <w:rFonts w:ascii="Symbol" w:hAnsi="Symbol" w:hint="default"/>
        <w:sz w:val="20"/>
      </w:rPr>
    </w:lvl>
    <w:lvl w:ilvl="3" w:tplc="0C662284" w:tentative="1">
      <w:start w:val="1"/>
      <w:numFmt w:val="bullet"/>
      <w:lvlText w:val=""/>
      <w:lvlJc w:val="left"/>
      <w:pPr>
        <w:tabs>
          <w:tab w:val="num" w:pos="2880"/>
        </w:tabs>
        <w:ind w:left="2880" w:hanging="360"/>
      </w:pPr>
      <w:rPr>
        <w:rFonts w:ascii="Symbol" w:hAnsi="Symbol" w:hint="default"/>
        <w:sz w:val="20"/>
      </w:rPr>
    </w:lvl>
    <w:lvl w:ilvl="4" w:tplc="949EE1BC" w:tentative="1">
      <w:start w:val="1"/>
      <w:numFmt w:val="bullet"/>
      <w:lvlText w:val=""/>
      <w:lvlJc w:val="left"/>
      <w:pPr>
        <w:tabs>
          <w:tab w:val="num" w:pos="3600"/>
        </w:tabs>
        <w:ind w:left="3600" w:hanging="360"/>
      </w:pPr>
      <w:rPr>
        <w:rFonts w:ascii="Symbol" w:hAnsi="Symbol" w:hint="default"/>
        <w:sz w:val="20"/>
      </w:rPr>
    </w:lvl>
    <w:lvl w:ilvl="5" w:tplc="A692D870" w:tentative="1">
      <w:start w:val="1"/>
      <w:numFmt w:val="bullet"/>
      <w:lvlText w:val=""/>
      <w:lvlJc w:val="left"/>
      <w:pPr>
        <w:tabs>
          <w:tab w:val="num" w:pos="4320"/>
        </w:tabs>
        <w:ind w:left="4320" w:hanging="360"/>
      </w:pPr>
      <w:rPr>
        <w:rFonts w:ascii="Symbol" w:hAnsi="Symbol" w:hint="default"/>
        <w:sz w:val="20"/>
      </w:rPr>
    </w:lvl>
    <w:lvl w:ilvl="6" w:tplc="C17C6A12" w:tentative="1">
      <w:start w:val="1"/>
      <w:numFmt w:val="bullet"/>
      <w:lvlText w:val=""/>
      <w:lvlJc w:val="left"/>
      <w:pPr>
        <w:tabs>
          <w:tab w:val="num" w:pos="5040"/>
        </w:tabs>
        <w:ind w:left="5040" w:hanging="360"/>
      </w:pPr>
      <w:rPr>
        <w:rFonts w:ascii="Symbol" w:hAnsi="Symbol" w:hint="default"/>
        <w:sz w:val="20"/>
      </w:rPr>
    </w:lvl>
    <w:lvl w:ilvl="7" w:tplc="BD12DB02" w:tentative="1">
      <w:start w:val="1"/>
      <w:numFmt w:val="bullet"/>
      <w:lvlText w:val=""/>
      <w:lvlJc w:val="left"/>
      <w:pPr>
        <w:tabs>
          <w:tab w:val="num" w:pos="5760"/>
        </w:tabs>
        <w:ind w:left="5760" w:hanging="360"/>
      </w:pPr>
      <w:rPr>
        <w:rFonts w:ascii="Symbol" w:hAnsi="Symbol" w:hint="default"/>
        <w:sz w:val="20"/>
      </w:rPr>
    </w:lvl>
    <w:lvl w:ilvl="8" w:tplc="670A76F4"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hybridMultilevel"/>
    <w:tmpl w:val="14C8A526"/>
    <w:styleLink w:val="Numbers"/>
    <w:lvl w:ilvl="0" w:tplc="75DC020C">
      <w:start w:val="1"/>
      <w:numFmt w:val="decimal"/>
      <w:pStyle w:val="ListNumber"/>
      <w:lvlText w:val="%1."/>
      <w:lvlJc w:val="left"/>
      <w:pPr>
        <w:tabs>
          <w:tab w:val="num" w:pos="227"/>
        </w:tabs>
        <w:ind w:left="227" w:hanging="227"/>
      </w:pPr>
      <w:rPr>
        <w:rFonts w:cs="Times New Roman" w:hint="default"/>
      </w:rPr>
    </w:lvl>
    <w:lvl w:ilvl="1" w:tplc="E5463E18">
      <w:start w:val="1"/>
      <w:numFmt w:val="none"/>
      <w:lvlText w:val=""/>
      <w:lvlJc w:val="left"/>
      <w:pPr>
        <w:ind w:left="1440" w:hanging="360"/>
      </w:pPr>
      <w:rPr>
        <w:rFonts w:cs="Times New Roman" w:hint="default"/>
      </w:rPr>
    </w:lvl>
    <w:lvl w:ilvl="2" w:tplc="8E3E5E08">
      <w:start w:val="1"/>
      <w:numFmt w:val="none"/>
      <w:lvlText w:val=""/>
      <w:lvlJc w:val="right"/>
      <w:pPr>
        <w:ind w:left="2160" w:hanging="180"/>
      </w:pPr>
      <w:rPr>
        <w:rFonts w:cs="Times New Roman" w:hint="default"/>
      </w:rPr>
    </w:lvl>
    <w:lvl w:ilvl="3" w:tplc="EA5C8E56">
      <w:start w:val="1"/>
      <w:numFmt w:val="none"/>
      <w:lvlText w:val=""/>
      <w:lvlJc w:val="left"/>
      <w:pPr>
        <w:ind w:left="2880" w:hanging="360"/>
      </w:pPr>
      <w:rPr>
        <w:rFonts w:cs="Times New Roman" w:hint="default"/>
      </w:rPr>
    </w:lvl>
    <w:lvl w:ilvl="4" w:tplc="195C3BF4">
      <w:start w:val="1"/>
      <w:numFmt w:val="none"/>
      <w:lvlText w:val=""/>
      <w:lvlJc w:val="left"/>
      <w:pPr>
        <w:ind w:left="3600" w:hanging="360"/>
      </w:pPr>
      <w:rPr>
        <w:rFonts w:cs="Times New Roman" w:hint="default"/>
      </w:rPr>
    </w:lvl>
    <w:lvl w:ilvl="5" w:tplc="59C0907A">
      <w:start w:val="1"/>
      <w:numFmt w:val="none"/>
      <w:lvlText w:val=""/>
      <w:lvlJc w:val="right"/>
      <w:pPr>
        <w:ind w:left="4320" w:hanging="180"/>
      </w:pPr>
      <w:rPr>
        <w:rFonts w:cs="Times New Roman" w:hint="default"/>
      </w:rPr>
    </w:lvl>
    <w:lvl w:ilvl="6" w:tplc="339EA09E">
      <w:start w:val="1"/>
      <w:numFmt w:val="none"/>
      <w:lvlText w:val=""/>
      <w:lvlJc w:val="left"/>
      <w:pPr>
        <w:ind w:left="5040" w:hanging="360"/>
      </w:pPr>
      <w:rPr>
        <w:rFonts w:cs="Times New Roman" w:hint="default"/>
      </w:rPr>
    </w:lvl>
    <w:lvl w:ilvl="7" w:tplc="7C900038">
      <w:start w:val="1"/>
      <w:numFmt w:val="none"/>
      <w:lvlText w:val=""/>
      <w:lvlJc w:val="left"/>
      <w:pPr>
        <w:ind w:left="5760" w:hanging="360"/>
      </w:pPr>
      <w:rPr>
        <w:rFonts w:cs="Times New Roman" w:hint="default"/>
      </w:rPr>
    </w:lvl>
    <w:lvl w:ilvl="8" w:tplc="B90CAA6A">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2E025F"/>
    <w:multiLevelType w:val="hybridMultilevel"/>
    <w:tmpl w:val="6E1496FC"/>
    <w:lvl w:ilvl="0" w:tplc="AC5014E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8"/>
  </w:num>
  <w:num w:numId="13">
    <w:abstractNumId w:val="17"/>
  </w:num>
  <w:num w:numId="14">
    <w:abstractNumId w:val="31"/>
  </w:num>
  <w:num w:numId="15">
    <w:abstractNumId w:val="34"/>
  </w:num>
  <w:num w:numId="16">
    <w:abstractNumId w:val="32"/>
  </w:num>
  <w:num w:numId="17">
    <w:abstractNumId w:val="21"/>
  </w:num>
  <w:num w:numId="18">
    <w:abstractNumId w:val="25"/>
  </w:num>
  <w:num w:numId="19">
    <w:abstractNumId w:val="19"/>
  </w:num>
  <w:num w:numId="20">
    <w:abstractNumId w:val="15"/>
  </w:num>
  <w:num w:numId="21">
    <w:abstractNumId w:val="16"/>
  </w:num>
  <w:num w:numId="22">
    <w:abstractNumId w:val="13"/>
  </w:num>
  <w:num w:numId="23">
    <w:abstractNumId w:val="11"/>
  </w:num>
  <w:num w:numId="24">
    <w:abstractNumId w:val="20"/>
  </w:num>
  <w:num w:numId="25">
    <w:abstractNumId w:val="33"/>
  </w:num>
  <w:num w:numId="26">
    <w:abstractNumId w:val="24"/>
  </w:num>
  <w:num w:numId="27">
    <w:abstractNumId w:val="30"/>
  </w:num>
  <w:num w:numId="28">
    <w:abstractNumId w:val="29"/>
  </w:num>
  <w:num w:numId="29">
    <w:abstractNumId w:val="11"/>
  </w:num>
  <w:num w:numId="30">
    <w:abstractNumId w:val="29"/>
  </w:num>
  <w:num w:numId="31">
    <w:abstractNumId w:val="35"/>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5"/>
  </w:num>
  <w:num w:numId="35">
    <w:abstractNumId w:val="22"/>
  </w:num>
  <w:num w:numId="36">
    <w:abstractNumId w:val="23"/>
  </w:num>
  <w:num w:numId="37">
    <w:abstractNumId w:val="36"/>
  </w:num>
  <w:num w:numId="38">
    <w:abstractNumId w:val="27"/>
  </w:num>
  <w:num w:numId="39">
    <w:abstractNumId w:val="10"/>
  </w:num>
  <w:num w:numId="40">
    <w:abstractNumId w:val="14"/>
  </w:num>
  <w:num w:numId="41">
    <w:abstractNumId w:val="28"/>
  </w:num>
  <w:num w:numId="42">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4F32"/>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071A"/>
    <w:rsid w:val="000532A1"/>
    <w:rsid w:val="00054E15"/>
    <w:rsid w:val="0005574D"/>
    <w:rsid w:val="00057F5D"/>
    <w:rsid w:val="0006065C"/>
    <w:rsid w:val="000606A5"/>
    <w:rsid w:val="00061095"/>
    <w:rsid w:val="00062049"/>
    <w:rsid w:val="00062DC4"/>
    <w:rsid w:val="00064F11"/>
    <w:rsid w:val="000673D6"/>
    <w:rsid w:val="00071DFB"/>
    <w:rsid w:val="00073353"/>
    <w:rsid w:val="00074428"/>
    <w:rsid w:val="000749CD"/>
    <w:rsid w:val="00076353"/>
    <w:rsid w:val="0007694B"/>
    <w:rsid w:val="0007747B"/>
    <w:rsid w:val="000779AB"/>
    <w:rsid w:val="00081B2C"/>
    <w:rsid w:val="00081CF2"/>
    <w:rsid w:val="000847D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0C9"/>
    <w:rsid w:val="000B3142"/>
    <w:rsid w:val="000B3207"/>
    <w:rsid w:val="000B56E0"/>
    <w:rsid w:val="000B5DA3"/>
    <w:rsid w:val="000B7A4C"/>
    <w:rsid w:val="000C12C8"/>
    <w:rsid w:val="000C1AA1"/>
    <w:rsid w:val="000C25E4"/>
    <w:rsid w:val="000C5CED"/>
    <w:rsid w:val="000C67C8"/>
    <w:rsid w:val="000C6AC9"/>
    <w:rsid w:val="000D2475"/>
    <w:rsid w:val="000D30EA"/>
    <w:rsid w:val="000D46E7"/>
    <w:rsid w:val="000E0005"/>
    <w:rsid w:val="000E0729"/>
    <w:rsid w:val="000E0940"/>
    <w:rsid w:val="000E1849"/>
    <w:rsid w:val="000E2D9E"/>
    <w:rsid w:val="000E3D44"/>
    <w:rsid w:val="000E6BEA"/>
    <w:rsid w:val="000E7B0B"/>
    <w:rsid w:val="000F081F"/>
    <w:rsid w:val="000F0DFF"/>
    <w:rsid w:val="000F0FC8"/>
    <w:rsid w:val="000F3130"/>
    <w:rsid w:val="000F33F4"/>
    <w:rsid w:val="000F500A"/>
    <w:rsid w:val="000F55E1"/>
    <w:rsid w:val="000F62E7"/>
    <w:rsid w:val="000F71B9"/>
    <w:rsid w:val="0010103E"/>
    <w:rsid w:val="00101F0A"/>
    <w:rsid w:val="00102228"/>
    <w:rsid w:val="001046AE"/>
    <w:rsid w:val="00106E4A"/>
    <w:rsid w:val="00113293"/>
    <w:rsid w:val="00113444"/>
    <w:rsid w:val="00113683"/>
    <w:rsid w:val="001209C7"/>
    <w:rsid w:val="00120F12"/>
    <w:rsid w:val="00121F11"/>
    <w:rsid w:val="00122218"/>
    <w:rsid w:val="0012253C"/>
    <w:rsid w:val="0012309D"/>
    <w:rsid w:val="00123D73"/>
    <w:rsid w:val="001241FC"/>
    <w:rsid w:val="001263A4"/>
    <w:rsid w:val="00127211"/>
    <w:rsid w:val="0012725F"/>
    <w:rsid w:val="00127354"/>
    <w:rsid w:val="00127506"/>
    <w:rsid w:val="00130267"/>
    <w:rsid w:val="00132223"/>
    <w:rsid w:val="00132562"/>
    <w:rsid w:val="00132839"/>
    <w:rsid w:val="00136BE3"/>
    <w:rsid w:val="0014138A"/>
    <w:rsid w:val="00144102"/>
    <w:rsid w:val="0014483D"/>
    <w:rsid w:val="00146F26"/>
    <w:rsid w:val="00147DA1"/>
    <w:rsid w:val="001501C7"/>
    <w:rsid w:val="00150377"/>
    <w:rsid w:val="00153230"/>
    <w:rsid w:val="00153958"/>
    <w:rsid w:val="00154291"/>
    <w:rsid w:val="0015584C"/>
    <w:rsid w:val="00155CEF"/>
    <w:rsid w:val="00157237"/>
    <w:rsid w:val="00160EDD"/>
    <w:rsid w:val="00161147"/>
    <w:rsid w:val="00163916"/>
    <w:rsid w:val="00165B67"/>
    <w:rsid w:val="00165B87"/>
    <w:rsid w:val="00166253"/>
    <w:rsid w:val="001666E4"/>
    <w:rsid w:val="00166C7D"/>
    <w:rsid w:val="00170ECD"/>
    <w:rsid w:val="00173AA0"/>
    <w:rsid w:val="0017592E"/>
    <w:rsid w:val="00175D76"/>
    <w:rsid w:val="00177421"/>
    <w:rsid w:val="001777DA"/>
    <w:rsid w:val="00177D5B"/>
    <w:rsid w:val="001803E7"/>
    <w:rsid w:val="00180ABE"/>
    <w:rsid w:val="001836D3"/>
    <w:rsid w:val="00184B11"/>
    <w:rsid w:val="00185AC2"/>
    <w:rsid w:val="001868E0"/>
    <w:rsid w:val="00187D01"/>
    <w:rsid w:val="00192012"/>
    <w:rsid w:val="00192AA9"/>
    <w:rsid w:val="00194B1C"/>
    <w:rsid w:val="00195215"/>
    <w:rsid w:val="00196123"/>
    <w:rsid w:val="00197545"/>
    <w:rsid w:val="00197C7D"/>
    <w:rsid w:val="001A0084"/>
    <w:rsid w:val="001A0844"/>
    <w:rsid w:val="001A14DD"/>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65C"/>
    <w:rsid w:val="001D4A7E"/>
    <w:rsid w:val="001D5891"/>
    <w:rsid w:val="001E0667"/>
    <w:rsid w:val="001E0CAD"/>
    <w:rsid w:val="001E226C"/>
    <w:rsid w:val="001E26E3"/>
    <w:rsid w:val="001E2E6E"/>
    <w:rsid w:val="001E3630"/>
    <w:rsid w:val="001F15EC"/>
    <w:rsid w:val="001F1A26"/>
    <w:rsid w:val="001F1B9A"/>
    <w:rsid w:val="001F272E"/>
    <w:rsid w:val="001F6BBC"/>
    <w:rsid w:val="00200191"/>
    <w:rsid w:val="002009C7"/>
    <w:rsid w:val="00201B1F"/>
    <w:rsid w:val="00202090"/>
    <w:rsid w:val="00204716"/>
    <w:rsid w:val="002052D3"/>
    <w:rsid w:val="00206763"/>
    <w:rsid w:val="00207288"/>
    <w:rsid w:val="0020747E"/>
    <w:rsid w:val="00210066"/>
    <w:rsid w:val="00211F83"/>
    <w:rsid w:val="00213029"/>
    <w:rsid w:val="00215179"/>
    <w:rsid w:val="002154D7"/>
    <w:rsid w:val="00215BF0"/>
    <w:rsid w:val="00220541"/>
    <w:rsid w:val="00221772"/>
    <w:rsid w:val="00223A3E"/>
    <w:rsid w:val="00226B78"/>
    <w:rsid w:val="002276C2"/>
    <w:rsid w:val="00227E97"/>
    <w:rsid w:val="00230C09"/>
    <w:rsid w:val="00232562"/>
    <w:rsid w:val="0023459E"/>
    <w:rsid w:val="002412E0"/>
    <w:rsid w:val="002447D8"/>
    <w:rsid w:val="00244AD2"/>
    <w:rsid w:val="002468D5"/>
    <w:rsid w:val="00246B35"/>
    <w:rsid w:val="00246D6B"/>
    <w:rsid w:val="002472CA"/>
    <w:rsid w:val="00250F1F"/>
    <w:rsid w:val="00251E5B"/>
    <w:rsid w:val="002528B8"/>
    <w:rsid w:val="002545B0"/>
    <w:rsid w:val="002550C1"/>
    <w:rsid w:val="00255286"/>
    <w:rsid w:val="00255E6D"/>
    <w:rsid w:val="002578B0"/>
    <w:rsid w:val="00257CC3"/>
    <w:rsid w:val="00257E75"/>
    <w:rsid w:val="00257E93"/>
    <w:rsid w:val="002600E0"/>
    <w:rsid w:val="0026351A"/>
    <w:rsid w:val="002653C8"/>
    <w:rsid w:val="00265A09"/>
    <w:rsid w:val="00267DE0"/>
    <w:rsid w:val="002726B6"/>
    <w:rsid w:val="00272F19"/>
    <w:rsid w:val="002744AC"/>
    <w:rsid w:val="002752E9"/>
    <w:rsid w:val="00276530"/>
    <w:rsid w:val="00276B18"/>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7CBE"/>
    <w:rsid w:val="002A01A5"/>
    <w:rsid w:val="002A10EE"/>
    <w:rsid w:val="002A1120"/>
    <w:rsid w:val="002A4CEA"/>
    <w:rsid w:val="002A636B"/>
    <w:rsid w:val="002B0E10"/>
    <w:rsid w:val="002B6B8D"/>
    <w:rsid w:val="002B6C4D"/>
    <w:rsid w:val="002B7648"/>
    <w:rsid w:val="002C0A02"/>
    <w:rsid w:val="002C2E4C"/>
    <w:rsid w:val="002C339E"/>
    <w:rsid w:val="002C3AC1"/>
    <w:rsid w:val="002D2498"/>
    <w:rsid w:val="002D31BB"/>
    <w:rsid w:val="002D3B7D"/>
    <w:rsid w:val="002D4444"/>
    <w:rsid w:val="002D4EB9"/>
    <w:rsid w:val="002D561B"/>
    <w:rsid w:val="002D7151"/>
    <w:rsid w:val="002E1686"/>
    <w:rsid w:val="002E7993"/>
    <w:rsid w:val="002E7F4C"/>
    <w:rsid w:val="002F1011"/>
    <w:rsid w:val="002F11DD"/>
    <w:rsid w:val="002F5428"/>
    <w:rsid w:val="002F5A1D"/>
    <w:rsid w:val="002F6B61"/>
    <w:rsid w:val="00300022"/>
    <w:rsid w:val="003000AF"/>
    <w:rsid w:val="00300540"/>
    <w:rsid w:val="00301857"/>
    <w:rsid w:val="00301D22"/>
    <w:rsid w:val="00302A74"/>
    <w:rsid w:val="00302E16"/>
    <w:rsid w:val="003034EE"/>
    <w:rsid w:val="00303BDF"/>
    <w:rsid w:val="00304225"/>
    <w:rsid w:val="00305F35"/>
    <w:rsid w:val="003130B1"/>
    <w:rsid w:val="003161B3"/>
    <w:rsid w:val="00316D0B"/>
    <w:rsid w:val="00323510"/>
    <w:rsid w:val="00324CBE"/>
    <w:rsid w:val="0032678A"/>
    <w:rsid w:val="00326E7A"/>
    <w:rsid w:val="0032738E"/>
    <w:rsid w:val="00332431"/>
    <w:rsid w:val="00332764"/>
    <w:rsid w:val="00332C06"/>
    <w:rsid w:val="003336B6"/>
    <w:rsid w:val="00333DAA"/>
    <w:rsid w:val="0033439B"/>
    <w:rsid w:val="003347A9"/>
    <w:rsid w:val="00337F2D"/>
    <w:rsid w:val="00340491"/>
    <w:rsid w:val="0034197E"/>
    <w:rsid w:val="0034222B"/>
    <w:rsid w:val="00344C2E"/>
    <w:rsid w:val="00346526"/>
    <w:rsid w:val="003514BE"/>
    <w:rsid w:val="003521F2"/>
    <w:rsid w:val="00352D23"/>
    <w:rsid w:val="00353D50"/>
    <w:rsid w:val="00354BF5"/>
    <w:rsid w:val="0035576A"/>
    <w:rsid w:val="003575F9"/>
    <w:rsid w:val="003603FD"/>
    <w:rsid w:val="003604DB"/>
    <w:rsid w:val="00360D14"/>
    <w:rsid w:val="003622F8"/>
    <w:rsid w:val="0036272C"/>
    <w:rsid w:val="003628A1"/>
    <w:rsid w:val="003642BB"/>
    <w:rsid w:val="00366A42"/>
    <w:rsid w:val="00366F51"/>
    <w:rsid w:val="0036735C"/>
    <w:rsid w:val="00367B3E"/>
    <w:rsid w:val="00367FDF"/>
    <w:rsid w:val="00370541"/>
    <w:rsid w:val="003714C1"/>
    <w:rsid w:val="00371F46"/>
    <w:rsid w:val="0037237C"/>
    <w:rsid w:val="00374FD6"/>
    <w:rsid w:val="003767F1"/>
    <w:rsid w:val="00376AF5"/>
    <w:rsid w:val="00380C0A"/>
    <w:rsid w:val="00381022"/>
    <w:rsid w:val="00382F2C"/>
    <w:rsid w:val="00385E2A"/>
    <w:rsid w:val="00386101"/>
    <w:rsid w:val="003869CE"/>
    <w:rsid w:val="003872C8"/>
    <w:rsid w:val="0038738D"/>
    <w:rsid w:val="0039187A"/>
    <w:rsid w:val="00393B6B"/>
    <w:rsid w:val="0039402F"/>
    <w:rsid w:val="00394D78"/>
    <w:rsid w:val="003953FF"/>
    <w:rsid w:val="003961CD"/>
    <w:rsid w:val="003965B1"/>
    <w:rsid w:val="003A18FD"/>
    <w:rsid w:val="003A26BC"/>
    <w:rsid w:val="003A4B8B"/>
    <w:rsid w:val="003A51F7"/>
    <w:rsid w:val="003A6DBB"/>
    <w:rsid w:val="003A6DE0"/>
    <w:rsid w:val="003B1EF4"/>
    <w:rsid w:val="003B5F19"/>
    <w:rsid w:val="003B7D95"/>
    <w:rsid w:val="003C0168"/>
    <w:rsid w:val="003C3DE7"/>
    <w:rsid w:val="003C3FD1"/>
    <w:rsid w:val="003C4B1B"/>
    <w:rsid w:val="003D044A"/>
    <w:rsid w:val="003D120D"/>
    <w:rsid w:val="003D2A88"/>
    <w:rsid w:val="003D2F1E"/>
    <w:rsid w:val="003D42BD"/>
    <w:rsid w:val="003D45C0"/>
    <w:rsid w:val="003D54AF"/>
    <w:rsid w:val="003D5AA5"/>
    <w:rsid w:val="003E1CF7"/>
    <w:rsid w:val="003E22F9"/>
    <w:rsid w:val="003E30AE"/>
    <w:rsid w:val="003E39A2"/>
    <w:rsid w:val="003E45D7"/>
    <w:rsid w:val="003E4EBB"/>
    <w:rsid w:val="003E501D"/>
    <w:rsid w:val="003E5564"/>
    <w:rsid w:val="003E5871"/>
    <w:rsid w:val="003E666C"/>
    <w:rsid w:val="003F007C"/>
    <w:rsid w:val="003F03B4"/>
    <w:rsid w:val="003F0D38"/>
    <w:rsid w:val="003F2288"/>
    <w:rsid w:val="003F3915"/>
    <w:rsid w:val="003F5C03"/>
    <w:rsid w:val="00400201"/>
    <w:rsid w:val="00403527"/>
    <w:rsid w:val="00403B6B"/>
    <w:rsid w:val="00404222"/>
    <w:rsid w:val="00405065"/>
    <w:rsid w:val="004051FA"/>
    <w:rsid w:val="00405227"/>
    <w:rsid w:val="00405F44"/>
    <w:rsid w:val="00410849"/>
    <w:rsid w:val="004118E7"/>
    <w:rsid w:val="00412462"/>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7D5B"/>
    <w:rsid w:val="00471C6C"/>
    <w:rsid w:val="00472483"/>
    <w:rsid w:val="00473BAE"/>
    <w:rsid w:val="00476EA3"/>
    <w:rsid w:val="004831C1"/>
    <w:rsid w:val="00484D44"/>
    <w:rsid w:val="0048681F"/>
    <w:rsid w:val="00486F57"/>
    <w:rsid w:val="004923E1"/>
    <w:rsid w:val="0049442F"/>
    <w:rsid w:val="004968B7"/>
    <w:rsid w:val="00497202"/>
    <w:rsid w:val="004A0776"/>
    <w:rsid w:val="004A0A0C"/>
    <w:rsid w:val="004A15DD"/>
    <w:rsid w:val="004A17CE"/>
    <w:rsid w:val="004A4DE8"/>
    <w:rsid w:val="004B0907"/>
    <w:rsid w:val="004B1289"/>
    <w:rsid w:val="004B32F5"/>
    <w:rsid w:val="004B376D"/>
    <w:rsid w:val="004B600D"/>
    <w:rsid w:val="004B654B"/>
    <w:rsid w:val="004B759B"/>
    <w:rsid w:val="004C03B7"/>
    <w:rsid w:val="004C179A"/>
    <w:rsid w:val="004C279B"/>
    <w:rsid w:val="004C318D"/>
    <w:rsid w:val="004C4E15"/>
    <w:rsid w:val="004C67B0"/>
    <w:rsid w:val="004C79ED"/>
    <w:rsid w:val="004D1978"/>
    <w:rsid w:val="004D3607"/>
    <w:rsid w:val="004D36F6"/>
    <w:rsid w:val="004D52D3"/>
    <w:rsid w:val="004D6B52"/>
    <w:rsid w:val="004D6F42"/>
    <w:rsid w:val="004E0034"/>
    <w:rsid w:val="004E0997"/>
    <w:rsid w:val="004E123F"/>
    <w:rsid w:val="004E2B16"/>
    <w:rsid w:val="004E33CD"/>
    <w:rsid w:val="004E369B"/>
    <w:rsid w:val="004E43B4"/>
    <w:rsid w:val="004E5EB2"/>
    <w:rsid w:val="004E61C2"/>
    <w:rsid w:val="004E71D9"/>
    <w:rsid w:val="004E7737"/>
    <w:rsid w:val="004E7A9C"/>
    <w:rsid w:val="004F374A"/>
    <w:rsid w:val="004F4CAC"/>
    <w:rsid w:val="004F4FCE"/>
    <w:rsid w:val="004F5D80"/>
    <w:rsid w:val="004F65D6"/>
    <w:rsid w:val="004F7E09"/>
    <w:rsid w:val="005021C3"/>
    <w:rsid w:val="00503F57"/>
    <w:rsid w:val="005055C0"/>
    <w:rsid w:val="0051134E"/>
    <w:rsid w:val="005114B8"/>
    <w:rsid w:val="0051507C"/>
    <w:rsid w:val="0051554D"/>
    <w:rsid w:val="00520CFA"/>
    <w:rsid w:val="005213AD"/>
    <w:rsid w:val="005236C1"/>
    <w:rsid w:val="005241D0"/>
    <w:rsid w:val="00530B96"/>
    <w:rsid w:val="0053240A"/>
    <w:rsid w:val="00534B7C"/>
    <w:rsid w:val="00534E19"/>
    <w:rsid w:val="005379CE"/>
    <w:rsid w:val="00541E53"/>
    <w:rsid w:val="00542F86"/>
    <w:rsid w:val="00542FBC"/>
    <w:rsid w:val="005434FA"/>
    <w:rsid w:val="00543630"/>
    <w:rsid w:val="005442FF"/>
    <w:rsid w:val="00545C15"/>
    <w:rsid w:val="00545FB2"/>
    <w:rsid w:val="0054638A"/>
    <w:rsid w:val="00546725"/>
    <w:rsid w:val="00547C3B"/>
    <w:rsid w:val="00551110"/>
    <w:rsid w:val="005521E3"/>
    <w:rsid w:val="005548A2"/>
    <w:rsid w:val="00555296"/>
    <w:rsid w:val="00555AB3"/>
    <w:rsid w:val="0056178B"/>
    <w:rsid w:val="00562296"/>
    <w:rsid w:val="0056311A"/>
    <w:rsid w:val="005633CD"/>
    <w:rsid w:val="005634A7"/>
    <w:rsid w:val="00564DBB"/>
    <w:rsid w:val="00567951"/>
    <w:rsid w:val="00571C82"/>
    <w:rsid w:val="0057204D"/>
    <w:rsid w:val="005728FA"/>
    <w:rsid w:val="00573692"/>
    <w:rsid w:val="00573C66"/>
    <w:rsid w:val="005752A7"/>
    <w:rsid w:val="00575BE7"/>
    <w:rsid w:val="0058009B"/>
    <w:rsid w:val="00580185"/>
    <w:rsid w:val="00580E6C"/>
    <w:rsid w:val="0058164B"/>
    <w:rsid w:val="00583ACE"/>
    <w:rsid w:val="00585831"/>
    <w:rsid w:val="0058655A"/>
    <w:rsid w:val="00587ACF"/>
    <w:rsid w:val="00590A35"/>
    <w:rsid w:val="00592355"/>
    <w:rsid w:val="005937C8"/>
    <w:rsid w:val="00594A8E"/>
    <w:rsid w:val="0059758D"/>
    <w:rsid w:val="005A0890"/>
    <w:rsid w:val="005A1024"/>
    <w:rsid w:val="005A42A4"/>
    <w:rsid w:val="005A4E44"/>
    <w:rsid w:val="005A5659"/>
    <w:rsid w:val="005A5AEE"/>
    <w:rsid w:val="005A5B21"/>
    <w:rsid w:val="005A60D8"/>
    <w:rsid w:val="005A7DB5"/>
    <w:rsid w:val="005B10D3"/>
    <w:rsid w:val="005B262C"/>
    <w:rsid w:val="005B34C3"/>
    <w:rsid w:val="005B469B"/>
    <w:rsid w:val="005B5075"/>
    <w:rsid w:val="005B5B69"/>
    <w:rsid w:val="005B7557"/>
    <w:rsid w:val="005B7EA0"/>
    <w:rsid w:val="005C14DE"/>
    <w:rsid w:val="005C1D6B"/>
    <w:rsid w:val="005C48D5"/>
    <w:rsid w:val="005C5C27"/>
    <w:rsid w:val="005C5F65"/>
    <w:rsid w:val="005C6D8A"/>
    <w:rsid w:val="005C729A"/>
    <w:rsid w:val="005C7D69"/>
    <w:rsid w:val="005C7F9D"/>
    <w:rsid w:val="005D29EF"/>
    <w:rsid w:val="005D36FF"/>
    <w:rsid w:val="005D392F"/>
    <w:rsid w:val="005D5DB7"/>
    <w:rsid w:val="005D5F4A"/>
    <w:rsid w:val="005D68E3"/>
    <w:rsid w:val="005D69E8"/>
    <w:rsid w:val="005D7860"/>
    <w:rsid w:val="005E196D"/>
    <w:rsid w:val="005E1DB7"/>
    <w:rsid w:val="005E2F13"/>
    <w:rsid w:val="005E31BE"/>
    <w:rsid w:val="005E6BDF"/>
    <w:rsid w:val="005F0A8C"/>
    <w:rsid w:val="005F2C04"/>
    <w:rsid w:val="005F6EF4"/>
    <w:rsid w:val="005F708D"/>
    <w:rsid w:val="005F78B7"/>
    <w:rsid w:val="00600439"/>
    <w:rsid w:val="006008B9"/>
    <w:rsid w:val="0060405B"/>
    <w:rsid w:val="00604D81"/>
    <w:rsid w:val="00610237"/>
    <w:rsid w:val="006108D6"/>
    <w:rsid w:val="00612BAC"/>
    <w:rsid w:val="00614F43"/>
    <w:rsid w:val="00616540"/>
    <w:rsid w:val="00616721"/>
    <w:rsid w:val="006174D2"/>
    <w:rsid w:val="00617DC3"/>
    <w:rsid w:val="006212AD"/>
    <w:rsid w:val="006246C0"/>
    <w:rsid w:val="0062521D"/>
    <w:rsid w:val="006259EB"/>
    <w:rsid w:val="0062799E"/>
    <w:rsid w:val="0063480C"/>
    <w:rsid w:val="00635135"/>
    <w:rsid w:val="0063570E"/>
    <w:rsid w:val="006409FE"/>
    <w:rsid w:val="006422CC"/>
    <w:rsid w:val="0064494E"/>
    <w:rsid w:val="00645540"/>
    <w:rsid w:val="00645E30"/>
    <w:rsid w:val="00647216"/>
    <w:rsid w:val="0065288A"/>
    <w:rsid w:val="00652C64"/>
    <w:rsid w:val="00652E72"/>
    <w:rsid w:val="00654515"/>
    <w:rsid w:val="00655962"/>
    <w:rsid w:val="00656AA1"/>
    <w:rsid w:val="0066228D"/>
    <w:rsid w:val="0066267F"/>
    <w:rsid w:val="00662D1A"/>
    <w:rsid w:val="00664731"/>
    <w:rsid w:val="00664C59"/>
    <w:rsid w:val="00665044"/>
    <w:rsid w:val="00665266"/>
    <w:rsid w:val="0067259F"/>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12F"/>
    <w:rsid w:val="006A2372"/>
    <w:rsid w:val="006A3BEB"/>
    <w:rsid w:val="006A4CB4"/>
    <w:rsid w:val="006A6869"/>
    <w:rsid w:val="006A776B"/>
    <w:rsid w:val="006A7C66"/>
    <w:rsid w:val="006B0D0F"/>
    <w:rsid w:val="006B1342"/>
    <w:rsid w:val="006B22C0"/>
    <w:rsid w:val="006B422F"/>
    <w:rsid w:val="006B4DBE"/>
    <w:rsid w:val="006B54A8"/>
    <w:rsid w:val="006C0704"/>
    <w:rsid w:val="006C1E5C"/>
    <w:rsid w:val="006C2635"/>
    <w:rsid w:val="006C4B67"/>
    <w:rsid w:val="006C4ED6"/>
    <w:rsid w:val="006C6169"/>
    <w:rsid w:val="006D17A9"/>
    <w:rsid w:val="006D4802"/>
    <w:rsid w:val="006D49F3"/>
    <w:rsid w:val="006D6BB6"/>
    <w:rsid w:val="006D70E7"/>
    <w:rsid w:val="006E041E"/>
    <w:rsid w:val="006E100A"/>
    <w:rsid w:val="006E2DAD"/>
    <w:rsid w:val="006E4E3A"/>
    <w:rsid w:val="006E4F42"/>
    <w:rsid w:val="006E558B"/>
    <w:rsid w:val="006E73DD"/>
    <w:rsid w:val="006F1309"/>
    <w:rsid w:val="006F1C5B"/>
    <w:rsid w:val="006F1CD0"/>
    <w:rsid w:val="006F1FF6"/>
    <w:rsid w:val="006F22E9"/>
    <w:rsid w:val="006F3AB4"/>
    <w:rsid w:val="006F5B28"/>
    <w:rsid w:val="006F78A3"/>
    <w:rsid w:val="00701531"/>
    <w:rsid w:val="00702DF5"/>
    <w:rsid w:val="00704622"/>
    <w:rsid w:val="007049D5"/>
    <w:rsid w:val="007053D8"/>
    <w:rsid w:val="007107B7"/>
    <w:rsid w:val="00712EB9"/>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E4D"/>
    <w:rsid w:val="007462D2"/>
    <w:rsid w:val="0074768A"/>
    <w:rsid w:val="00747A64"/>
    <w:rsid w:val="0075022D"/>
    <w:rsid w:val="0075315B"/>
    <w:rsid w:val="007611F0"/>
    <w:rsid w:val="00761A76"/>
    <w:rsid w:val="00763261"/>
    <w:rsid w:val="00763D60"/>
    <w:rsid w:val="0076460E"/>
    <w:rsid w:val="0076495E"/>
    <w:rsid w:val="00766BD0"/>
    <w:rsid w:val="00766BD2"/>
    <w:rsid w:val="0076761A"/>
    <w:rsid w:val="007715E7"/>
    <w:rsid w:val="0077267C"/>
    <w:rsid w:val="007746B9"/>
    <w:rsid w:val="00774973"/>
    <w:rsid w:val="00775263"/>
    <w:rsid w:val="00775640"/>
    <w:rsid w:val="00775E27"/>
    <w:rsid w:val="00782F57"/>
    <w:rsid w:val="00783370"/>
    <w:rsid w:val="007849CB"/>
    <w:rsid w:val="00786D64"/>
    <w:rsid w:val="00792235"/>
    <w:rsid w:val="007931D1"/>
    <w:rsid w:val="007937A6"/>
    <w:rsid w:val="00793F43"/>
    <w:rsid w:val="0079514E"/>
    <w:rsid w:val="00796D58"/>
    <w:rsid w:val="007970B5"/>
    <w:rsid w:val="007A0AED"/>
    <w:rsid w:val="007A1F94"/>
    <w:rsid w:val="007A20D2"/>
    <w:rsid w:val="007A21B1"/>
    <w:rsid w:val="007A6F4B"/>
    <w:rsid w:val="007A71AC"/>
    <w:rsid w:val="007A7722"/>
    <w:rsid w:val="007A7762"/>
    <w:rsid w:val="007A7809"/>
    <w:rsid w:val="007B0775"/>
    <w:rsid w:val="007B1387"/>
    <w:rsid w:val="007B2D94"/>
    <w:rsid w:val="007B4D3D"/>
    <w:rsid w:val="007B4E02"/>
    <w:rsid w:val="007B5B17"/>
    <w:rsid w:val="007B5D2E"/>
    <w:rsid w:val="007B67BE"/>
    <w:rsid w:val="007B78A5"/>
    <w:rsid w:val="007C0CBA"/>
    <w:rsid w:val="007C1CAB"/>
    <w:rsid w:val="007C5091"/>
    <w:rsid w:val="007C78AC"/>
    <w:rsid w:val="007D0E7D"/>
    <w:rsid w:val="007D0EDA"/>
    <w:rsid w:val="007D1151"/>
    <w:rsid w:val="007D12BD"/>
    <w:rsid w:val="007D21B7"/>
    <w:rsid w:val="007D2BE3"/>
    <w:rsid w:val="007D5A24"/>
    <w:rsid w:val="007D5A60"/>
    <w:rsid w:val="007E1C71"/>
    <w:rsid w:val="007E296E"/>
    <w:rsid w:val="007E632B"/>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6C4"/>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93E"/>
    <w:rsid w:val="0083592E"/>
    <w:rsid w:val="008359CF"/>
    <w:rsid w:val="00836437"/>
    <w:rsid w:val="00836449"/>
    <w:rsid w:val="00837C72"/>
    <w:rsid w:val="00842DB5"/>
    <w:rsid w:val="008442A9"/>
    <w:rsid w:val="00845986"/>
    <w:rsid w:val="008527B4"/>
    <w:rsid w:val="008539A2"/>
    <w:rsid w:val="008540C7"/>
    <w:rsid w:val="00855CE2"/>
    <w:rsid w:val="00860751"/>
    <w:rsid w:val="0086179C"/>
    <w:rsid w:val="00863938"/>
    <w:rsid w:val="00864CD4"/>
    <w:rsid w:val="00864D76"/>
    <w:rsid w:val="00864EB5"/>
    <w:rsid w:val="00866F68"/>
    <w:rsid w:val="008673F1"/>
    <w:rsid w:val="00867AF1"/>
    <w:rsid w:val="0087055E"/>
    <w:rsid w:val="008716FB"/>
    <w:rsid w:val="00871DD0"/>
    <w:rsid w:val="0087345D"/>
    <w:rsid w:val="0087674F"/>
    <w:rsid w:val="00876CFA"/>
    <w:rsid w:val="008772C9"/>
    <w:rsid w:val="00877E46"/>
    <w:rsid w:val="00881475"/>
    <w:rsid w:val="008823CF"/>
    <w:rsid w:val="0088367A"/>
    <w:rsid w:val="00884007"/>
    <w:rsid w:val="00885E94"/>
    <w:rsid w:val="00890A6B"/>
    <w:rsid w:val="00892801"/>
    <w:rsid w:val="00892976"/>
    <w:rsid w:val="008951FE"/>
    <w:rsid w:val="0089705C"/>
    <w:rsid w:val="008A0DC4"/>
    <w:rsid w:val="008A3CB6"/>
    <w:rsid w:val="008A48FE"/>
    <w:rsid w:val="008A4A7C"/>
    <w:rsid w:val="008A7B92"/>
    <w:rsid w:val="008B367A"/>
    <w:rsid w:val="008B3A68"/>
    <w:rsid w:val="008B4108"/>
    <w:rsid w:val="008B4BF5"/>
    <w:rsid w:val="008B5616"/>
    <w:rsid w:val="008C3210"/>
    <w:rsid w:val="008C35D6"/>
    <w:rsid w:val="008C56B7"/>
    <w:rsid w:val="008C5731"/>
    <w:rsid w:val="008C788C"/>
    <w:rsid w:val="008D1863"/>
    <w:rsid w:val="008D19F5"/>
    <w:rsid w:val="008D1CD2"/>
    <w:rsid w:val="008D1EF5"/>
    <w:rsid w:val="008D3CAA"/>
    <w:rsid w:val="008D668E"/>
    <w:rsid w:val="008D6FC3"/>
    <w:rsid w:val="008D765C"/>
    <w:rsid w:val="008E146B"/>
    <w:rsid w:val="008E25ED"/>
    <w:rsid w:val="008E614D"/>
    <w:rsid w:val="008E6846"/>
    <w:rsid w:val="008E7CD5"/>
    <w:rsid w:val="008F1264"/>
    <w:rsid w:val="008F3C24"/>
    <w:rsid w:val="008F69CC"/>
    <w:rsid w:val="00901258"/>
    <w:rsid w:val="0090450A"/>
    <w:rsid w:val="0090619C"/>
    <w:rsid w:val="0090622E"/>
    <w:rsid w:val="0090727D"/>
    <w:rsid w:val="009076E9"/>
    <w:rsid w:val="00907C84"/>
    <w:rsid w:val="00910818"/>
    <w:rsid w:val="0091144C"/>
    <w:rsid w:val="00911BE9"/>
    <w:rsid w:val="009122A8"/>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126A"/>
    <w:rsid w:val="00942923"/>
    <w:rsid w:val="00945580"/>
    <w:rsid w:val="00945A76"/>
    <w:rsid w:val="009472B3"/>
    <w:rsid w:val="00947342"/>
    <w:rsid w:val="009511DD"/>
    <w:rsid w:val="00952973"/>
    <w:rsid w:val="009538A7"/>
    <w:rsid w:val="0095567F"/>
    <w:rsid w:val="009604D0"/>
    <w:rsid w:val="00960689"/>
    <w:rsid w:val="009621D0"/>
    <w:rsid w:val="00962259"/>
    <w:rsid w:val="00965633"/>
    <w:rsid w:val="00965CD3"/>
    <w:rsid w:val="00965FE6"/>
    <w:rsid w:val="00966576"/>
    <w:rsid w:val="00971862"/>
    <w:rsid w:val="009719D1"/>
    <w:rsid w:val="00971A17"/>
    <w:rsid w:val="00972FF6"/>
    <w:rsid w:val="00973907"/>
    <w:rsid w:val="00977C48"/>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357F"/>
    <w:rsid w:val="009B5345"/>
    <w:rsid w:val="009B568A"/>
    <w:rsid w:val="009B6329"/>
    <w:rsid w:val="009B7BD8"/>
    <w:rsid w:val="009C0A65"/>
    <w:rsid w:val="009C1A8A"/>
    <w:rsid w:val="009C4369"/>
    <w:rsid w:val="009C4F83"/>
    <w:rsid w:val="009C5520"/>
    <w:rsid w:val="009D0DFC"/>
    <w:rsid w:val="009D7766"/>
    <w:rsid w:val="009E132B"/>
    <w:rsid w:val="009E1D19"/>
    <w:rsid w:val="009E217D"/>
    <w:rsid w:val="009E3F85"/>
    <w:rsid w:val="009F2CD0"/>
    <w:rsid w:val="009F3167"/>
    <w:rsid w:val="009F685F"/>
    <w:rsid w:val="009F6D23"/>
    <w:rsid w:val="00A0434D"/>
    <w:rsid w:val="00A04BC9"/>
    <w:rsid w:val="00A052AB"/>
    <w:rsid w:val="00A05E01"/>
    <w:rsid w:val="00A0740C"/>
    <w:rsid w:val="00A10736"/>
    <w:rsid w:val="00A10FDB"/>
    <w:rsid w:val="00A11598"/>
    <w:rsid w:val="00A13596"/>
    <w:rsid w:val="00A17195"/>
    <w:rsid w:val="00A20F76"/>
    <w:rsid w:val="00A217C2"/>
    <w:rsid w:val="00A21F80"/>
    <w:rsid w:val="00A22BCD"/>
    <w:rsid w:val="00A24587"/>
    <w:rsid w:val="00A2579A"/>
    <w:rsid w:val="00A27127"/>
    <w:rsid w:val="00A27A2A"/>
    <w:rsid w:val="00A3427F"/>
    <w:rsid w:val="00A34835"/>
    <w:rsid w:val="00A36848"/>
    <w:rsid w:val="00A36C49"/>
    <w:rsid w:val="00A36DF8"/>
    <w:rsid w:val="00A411FF"/>
    <w:rsid w:val="00A41518"/>
    <w:rsid w:val="00A41D46"/>
    <w:rsid w:val="00A42461"/>
    <w:rsid w:val="00A43CDF"/>
    <w:rsid w:val="00A44329"/>
    <w:rsid w:val="00A4479D"/>
    <w:rsid w:val="00A44E67"/>
    <w:rsid w:val="00A461A3"/>
    <w:rsid w:val="00A46D21"/>
    <w:rsid w:val="00A478D9"/>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801"/>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969"/>
    <w:rsid w:val="00AB2CA5"/>
    <w:rsid w:val="00AB3245"/>
    <w:rsid w:val="00AB5AB2"/>
    <w:rsid w:val="00AB5B28"/>
    <w:rsid w:val="00AB5C46"/>
    <w:rsid w:val="00AB6542"/>
    <w:rsid w:val="00AB7207"/>
    <w:rsid w:val="00AC3036"/>
    <w:rsid w:val="00AC323C"/>
    <w:rsid w:val="00AC3EED"/>
    <w:rsid w:val="00AC4708"/>
    <w:rsid w:val="00AC6E5E"/>
    <w:rsid w:val="00AC7857"/>
    <w:rsid w:val="00AC7E2D"/>
    <w:rsid w:val="00AD038B"/>
    <w:rsid w:val="00AD1134"/>
    <w:rsid w:val="00AD2C68"/>
    <w:rsid w:val="00AD38F3"/>
    <w:rsid w:val="00AD3B98"/>
    <w:rsid w:val="00AD4420"/>
    <w:rsid w:val="00AD5CAE"/>
    <w:rsid w:val="00AD6B50"/>
    <w:rsid w:val="00AD757D"/>
    <w:rsid w:val="00AE40AA"/>
    <w:rsid w:val="00AE5FE9"/>
    <w:rsid w:val="00AF33CD"/>
    <w:rsid w:val="00AF3F4D"/>
    <w:rsid w:val="00AF474B"/>
    <w:rsid w:val="00AF58F0"/>
    <w:rsid w:val="00AF67F8"/>
    <w:rsid w:val="00AF7181"/>
    <w:rsid w:val="00AF71DC"/>
    <w:rsid w:val="00B0062E"/>
    <w:rsid w:val="00B00875"/>
    <w:rsid w:val="00B039D2"/>
    <w:rsid w:val="00B03E0E"/>
    <w:rsid w:val="00B04E3F"/>
    <w:rsid w:val="00B07A43"/>
    <w:rsid w:val="00B1009D"/>
    <w:rsid w:val="00B10949"/>
    <w:rsid w:val="00B15DEE"/>
    <w:rsid w:val="00B163DD"/>
    <w:rsid w:val="00B20BE1"/>
    <w:rsid w:val="00B21284"/>
    <w:rsid w:val="00B21C6F"/>
    <w:rsid w:val="00B22471"/>
    <w:rsid w:val="00B22BF6"/>
    <w:rsid w:val="00B238B2"/>
    <w:rsid w:val="00B23B8F"/>
    <w:rsid w:val="00B248E4"/>
    <w:rsid w:val="00B30D13"/>
    <w:rsid w:val="00B31D15"/>
    <w:rsid w:val="00B32E10"/>
    <w:rsid w:val="00B338FE"/>
    <w:rsid w:val="00B34F1F"/>
    <w:rsid w:val="00B35A10"/>
    <w:rsid w:val="00B36146"/>
    <w:rsid w:val="00B36F91"/>
    <w:rsid w:val="00B418FB"/>
    <w:rsid w:val="00B42BD6"/>
    <w:rsid w:val="00B441B2"/>
    <w:rsid w:val="00B4525A"/>
    <w:rsid w:val="00B459E0"/>
    <w:rsid w:val="00B47158"/>
    <w:rsid w:val="00B4740D"/>
    <w:rsid w:val="00B5079E"/>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660A"/>
    <w:rsid w:val="00B7768A"/>
    <w:rsid w:val="00B80998"/>
    <w:rsid w:val="00B80B50"/>
    <w:rsid w:val="00B81C06"/>
    <w:rsid w:val="00B826A6"/>
    <w:rsid w:val="00B831CB"/>
    <w:rsid w:val="00B84DEE"/>
    <w:rsid w:val="00B85111"/>
    <w:rsid w:val="00B86FCF"/>
    <w:rsid w:val="00B9080E"/>
    <w:rsid w:val="00B97CFE"/>
    <w:rsid w:val="00BA12F0"/>
    <w:rsid w:val="00BA15B9"/>
    <w:rsid w:val="00BA1962"/>
    <w:rsid w:val="00BA2327"/>
    <w:rsid w:val="00BA4762"/>
    <w:rsid w:val="00BA5610"/>
    <w:rsid w:val="00BA60F0"/>
    <w:rsid w:val="00BA7058"/>
    <w:rsid w:val="00BA7111"/>
    <w:rsid w:val="00BB30A0"/>
    <w:rsid w:val="00BB5C6E"/>
    <w:rsid w:val="00BB66AB"/>
    <w:rsid w:val="00BB763A"/>
    <w:rsid w:val="00BC0539"/>
    <w:rsid w:val="00BC381E"/>
    <w:rsid w:val="00BC5905"/>
    <w:rsid w:val="00BC5BB3"/>
    <w:rsid w:val="00BD080E"/>
    <w:rsid w:val="00BD0E05"/>
    <w:rsid w:val="00BD1D48"/>
    <w:rsid w:val="00BD3856"/>
    <w:rsid w:val="00BD4637"/>
    <w:rsid w:val="00BD6EE2"/>
    <w:rsid w:val="00BD768B"/>
    <w:rsid w:val="00BD7C8D"/>
    <w:rsid w:val="00BD7E41"/>
    <w:rsid w:val="00BE0CE3"/>
    <w:rsid w:val="00BE24DC"/>
    <w:rsid w:val="00BE3760"/>
    <w:rsid w:val="00BE3D33"/>
    <w:rsid w:val="00BE4590"/>
    <w:rsid w:val="00BE70C6"/>
    <w:rsid w:val="00BE7249"/>
    <w:rsid w:val="00BF05EC"/>
    <w:rsid w:val="00BF08C7"/>
    <w:rsid w:val="00BF0A63"/>
    <w:rsid w:val="00BF4CF3"/>
    <w:rsid w:val="00BF5EA6"/>
    <w:rsid w:val="00BF5F95"/>
    <w:rsid w:val="00BF7946"/>
    <w:rsid w:val="00C0033C"/>
    <w:rsid w:val="00C01321"/>
    <w:rsid w:val="00C02E1E"/>
    <w:rsid w:val="00C04806"/>
    <w:rsid w:val="00C10B13"/>
    <w:rsid w:val="00C13B10"/>
    <w:rsid w:val="00C152D1"/>
    <w:rsid w:val="00C15C06"/>
    <w:rsid w:val="00C15FFF"/>
    <w:rsid w:val="00C1678F"/>
    <w:rsid w:val="00C17A41"/>
    <w:rsid w:val="00C17DB8"/>
    <w:rsid w:val="00C206F9"/>
    <w:rsid w:val="00C22071"/>
    <w:rsid w:val="00C225F7"/>
    <w:rsid w:val="00C254C7"/>
    <w:rsid w:val="00C26278"/>
    <w:rsid w:val="00C268F9"/>
    <w:rsid w:val="00C26DD3"/>
    <w:rsid w:val="00C301BB"/>
    <w:rsid w:val="00C30944"/>
    <w:rsid w:val="00C322DF"/>
    <w:rsid w:val="00C332BA"/>
    <w:rsid w:val="00C4066D"/>
    <w:rsid w:val="00C4101A"/>
    <w:rsid w:val="00C414D9"/>
    <w:rsid w:val="00C41C92"/>
    <w:rsid w:val="00C42967"/>
    <w:rsid w:val="00C44269"/>
    <w:rsid w:val="00C44564"/>
    <w:rsid w:val="00C45886"/>
    <w:rsid w:val="00C461B0"/>
    <w:rsid w:val="00C505DB"/>
    <w:rsid w:val="00C52E4B"/>
    <w:rsid w:val="00C54709"/>
    <w:rsid w:val="00C5695F"/>
    <w:rsid w:val="00C569BC"/>
    <w:rsid w:val="00C575D8"/>
    <w:rsid w:val="00C6293F"/>
    <w:rsid w:val="00C64156"/>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1474"/>
    <w:rsid w:val="00C921D5"/>
    <w:rsid w:val="00C935F3"/>
    <w:rsid w:val="00C938DF"/>
    <w:rsid w:val="00C94273"/>
    <w:rsid w:val="00C96DAC"/>
    <w:rsid w:val="00C972F4"/>
    <w:rsid w:val="00C973A2"/>
    <w:rsid w:val="00C97D7D"/>
    <w:rsid w:val="00CA02F0"/>
    <w:rsid w:val="00CA0F1E"/>
    <w:rsid w:val="00CA1203"/>
    <w:rsid w:val="00CA223A"/>
    <w:rsid w:val="00CA414B"/>
    <w:rsid w:val="00CA476B"/>
    <w:rsid w:val="00CA485B"/>
    <w:rsid w:val="00CA5237"/>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40C6"/>
    <w:rsid w:val="00CD6197"/>
    <w:rsid w:val="00CE2717"/>
    <w:rsid w:val="00CE4BE8"/>
    <w:rsid w:val="00CE4C0F"/>
    <w:rsid w:val="00CE58A3"/>
    <w:rsid w:val="00CE5D73"/>
    <w:rsid w:val="00CE5EBE"/>
    <w:rsid w:val="00CE648B"/>
    <w:rsid w:val="00CE7C9F"/>
    <w:rsid w:val="00CF3D01"/>
    <w:rsid w:val="00CF4D05"/>
    <w:rsid w:val="00CF6704"/>
    <w:rsid w:val="00D002C1"/>
    <w:rsid w:val="00D006AE"/>
    <w:rsid w:val="00D007E2"/>
    <w:rsid w:val="00D009D8"/>
    <w:rsid w:val="00D00FC7"/>
    <w:rsid w:val="00D019F7"/>
    <w:rsid w:val="00D03B37"/>
    <w:rsid w:val="00D04DE1"/>
    <w:rsid w:val="00D05036"/>
    <w:rsid w:val="00D05B97"/>
    <w:rsid w:val="00D06E61"/>
    <w:rsid w:val="00D077FE"/>
    <w:rsid w:val="00D07D44"/>
    <w:rsid w:val="00D07E71"/>
    <w:rsid w:val="00D1089E"/>
    <w:rsid w:val="00D111AB"/>
    <w:rsid w:val="00D11BE7"/>
    <w:rsid w:val="00D12DC5"/>
    <w:rsid w:val="00D15B5C"/>
    <w:rsid w:val="00D173B2"/>
    <w:rsid w:val="00D2158B"/>
    <w:rsid w:val="00D22432"/>
    <w:rsid w:val="00D23943"/>
    <w:rsid w:val="00D254CE"/>
    <w:rsid w:val="00D2692D"/>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DBF"/>
    <w:rsid w:val="00D51EDD"/>
    <w:rsid w:val="00D527BE"/>
    <w:rsid w:val="00D544A3"/>
    <w:rsid w:val="00D55AC8"/>
    <w:rsid w:val="00D56FE1"/>
    <w:rsid w:val="00D576A5"/>
    <w:rsid w:val="00D638E5"/>
    <w:rsid w:val="00D64155"/>
    <w:rsid w:val="00D650F1"/>
    <w:rsid w:val="00D67366"/>
    <w:rsid w:val="00D67BDF"/>
    <w:rsid w:val="00D67C03"/>
    <w:rsid w:val="00D67FFE"/>
    <w:rsid w:val="00D722D9"/>
    <w:rsid w:val="00D73DDD"/>
    <w:rsid w:val="00D7592C"/>
    <w:rsid w:val="00D773F6"/>
    <w:rsid w:val="00D77792"/>
    <w:rsid w:val="00D777D9"/>
    <w:rsid w:val="00D77D8F"/>
    <w:rsid w:val="00D8032E"/>
    <w:rsid w:val="00D8127A"/>
    <w:rsid w:val="00D81445"/>
    <w:rsid w:val="00D825AD"/>
    <w:rsid w:val="00D82CFF"/>
    <w:rsid w:val="00D86DD3"/>
    <w:rsid w:val="00D87AA3"/>
    <w:rsid w:val="00D9295B"/>
    <w:rsid w:val="00D92D8B"/>
    <w:rsid w:val="00D93A7D"/>
    <w:rsid w:val="00D94861"/>
    <w:rsid w:val="00D94B6B"/>
    <w:rsid w:val="00D95F4B"/>
    <w:rsid w:val="00D96A66"/>
    <w:rsid w:val="00DA0152"/>
    <w:rsid w:val="00DA239A"/>
    <w:rsid w:val="00DA2C61"/>
    <w:rsid w:val="00DA3D82"/>
    <w:rsid w:val="00DA5295"/>
    <w:rsid w:val="00DA579A"/>
    <w:rsid w:val="00DA5AE4"/>
    <w:rsid w:val="00DA61EB"/>
    <w:rsid w:val="00DA7D30"/>
    <w:rsid w:val="00DB00B5"/>
    <w:rsid w:val="00DB10E2"/>
    <w:rsid w:val="00DB346A"/>
    <w:rsid w:val="00DB44D3"/>
    <w:rsid w:val="00DB4DC8"/>
    <w:rsid w:val="00DB6E29"/>
    <w:rsid w:val="00DC1119"/>
    <w:rsid w:val="00DC1EEA"/>
    <w:rsid w:val="00DC583A"/>
    <w:rsid w:val="00DC5CB2"/>
    <w:rsid w:val="00DC5DB4"/>
    <w:rsid w:val="00DC61BC"/>
    <w:rsid w:val="00DD081C"/>
    <w:rsid w:val="00DD110B"/>
    <w:rsid w:val="00DD1E0B"/>
    <w:rsid w:val="00DD56AD"/>
    <w:rsid w:val="00DD6210"/>
    <w:rsid w:val="00DD6BA7"/>
    <w:rsid w:val="00DD712C"/>
    <w:rsid w:val="00DE0219"/>
    <w:rsid w:val="00DE134E"/>
    <w:rsid w:val="00DE2A21"/>
    <w:rsid w:val="00DE305F"/>
    <w:rsid w:val="00DE3B64"/>
    <w:rsid w:val="00DE3E8B"/>
    <w:rsid w:val="00DE49B8"/>
    <w:rsid w:val="00DE5A41"/>
    <w:rsid w:val="00DE6BCE"/>
    <w:rsid w:val="00DE7EFC"/>
    <w:rsid w:val="00DF1366"/>
    <w:rsid w:val="00DF2EA9"/>
    <w:rsid w:val="00DF444F"/>
    <w:rsid w:val="00DF7D4F"/>
    <w:rsid w:val="00E01618"/>
    <w:rsid w:val="00E02AD2"/>
    <w:rsid w:val="00E0596B"/>
    <w:rsid w:val="00E10CE7"/>
    <w:rsid w:val="00E14744"/>
    <w:rsid w:val="00E157F6"/>
    <w:rsid w:val="00E16874"/>
    <w:rsid w:val="00E16C86"/>
    <w:rsid w:val="00E174F5"/>
    <w:rsid w:val="00E201AA"/>
    <w:rsid w:val="00E207A4"/>
    <w:rsid w:val="00E20878"/>
    <w:rsid w:val="00E21A5C"/>
    <w:rsid w:val="00E23832"/>
    <w:rsid w:val="00E24969"/>
    <w:rsid w:val="00E24E2C"/>
    <w:rsid w:val="00E26B50"/>
    <w:rsid w:val="00E26E69"/>
    <w:rsid w:val="00E27E53"/>
    <w:rsid w:val="00E31335"/>
    <w:rsid w:val="00E33AD4"/>
    <w:rsid w:val="00E34377"/>
    <w:rsid w:val="00E345F0"/>
    <w:rsid w:val="00E34F96"/>
    <w:rsid w:val="00E35E80"/>
    <w:rsid w:val="00E366A4"/>
    <w:rsid w:val="00E37CC4"/>
    <w:rsid w:val="00E40998"/>
    <w:rsid w:val="00E40E07"/>
    <w:rsid w:val="00E42A69"/>
    <w:rsid w:val="00E42B1E"/>
    <w:rsid w:val="00E42C0B"/>
    <w:rsid w:val="00E441B2"/>
    <w:rsid w:val="00E443FD"/>
    <w:rsid w:val="00E44CCA"/>
    <w:rsid w:val="00E45095"/>
    <w:rsid w:val="00E4636F"/>
    <w:rsid w:val="00E46E7A"/>
    <w:rsid w:val="00E50B34"/>
    <w:rsid w:val="00E52086"/>
    <w:rsid w:val="00E52B83"/>
    <w:rsid w:val="00E52C27"/>
    <w:rsid w:val="00E52EEB"/>
    <w:rsid w:val="00E56422"/>
    <w:rsid w:val="00E5665C"/>
    <w:rsid w:val="00E5734F"/>
    <w:rsid w:val="00E60ECE"/>
    <w:rsid w:val="00E6192A"/>
    <w:rsid w:val="00E62212"/>
    <w:rsid w:val="00E62471"/>
    <w:rsid w:val="00E64FC4"/>
    <w:rsid w:val="00E65376"/>
    <w:rsid w:val="00E67006"/>
    <w:rsid w:val="00E673A0"/>
    <w:rsid w:val="00E71A8F"/>
    <w:rsid w:val="00E739BF"/>
    <w:rsid w:val="00E759B2"/>
    <w:rsid w:val="00E75FED"/>
    <w:rsid w:val="00E76491"/>
    <w:rsid w:val="00E76517"/>
    <w:rsid w:val="00E803BB"/>
    <w:rsid w:val="00E81CFA"/>
    <w:rsid w:val="00E837B9"/>
    <w:rsid w:val="00E83AEF"/>
    <w:rsid w:val="00E854F4"/>
    <w:rsid w:val="00E87D8D"/>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062"/>
    <w:rsid w:val="00EB7D43"/>
    <w:rsid w:val="00EC4901"/>
    <w:rsid w:val="00EC5C2D"/>
    <w:rsid w:val="00EC7397"/>
    <w:rsid w:val="00EC76CC"/>
    <w:rsid w:val="00EC7DB2"/>
    <w:rsid w:val="00ED0591"/>
    <w:rsid w:val="00ED12F4"/>
    <w:rsid w:val="00ED20A7"/>
    <w:rsid w:val="00ED212D"/>
    <w:rsid w:val="00ED2884"/>
    <w:rsid w:val="00ED369C"/>
    <w:rsid w:val="00ED3F72"/>
    <w:rsid w:val="00EE0EA8"/>
    <w:rsid w:val="00EE16DD"/>
    <w:rsid w:val="00EE3C2E"/>
    <w:rsid w:val="00EE4022"/>
    <w:rsid w:val="00EE5E29"/>
    <w:rsid w:val="00EE64ED"/>
    <w:rsid w:val="00EE67B9"/>
    <w:rsid w:val="00EE6E87"/>
    <w:rsid w:val="00EE75A4"/>
    <w:rsid w:val="00EF4317"/>
    <w:rsid w:val="00EF461A"/>
    <w:rsid w:val="00EF5B1A"/>
    <w:rsid w:val="00F010F6"/>
    <w:rsid w:val="00F0161A"/>
    <w:rsid w:val="00F031C2"/>
    <w:rsid w:val="00F04B29"/>
    <w:rsid w:val="00F04CE7"/>
    <w:rsid w:val="00F058A1"/>
    <w:rsid w:val="00F05D9B"/>
    <w:rsid w:val="00F07016"/>
    <w:rsid w:val="00F10F3D"/>
    <w:rsid w:val="00F116FA"/>
    <w:rsid w:val="00F13329"/>
    <w:rsid w:val="00F15C2B"/>
    <w:rsid w:val="00F17DA6"/>
    <w:rsid w:val="00F219DF"/>
    <w:rsid w:val="00F23B51"/>
    <w:rsid w:val="00F251EE"/>
    <w:rsid w:val="00F25579"/>
    <w:rsid w:val="00F25923"/>
    <w:rsid w:val="00F26B13"/>
    <w:rsid w:val="00F27B8E"/>
    <w:rsid w:val="00F31C02"/>
    <w:rsid w:val="00F32F80"/>
    <w:rsid w:val="00F3371E"/>
    <w:rsid w:val="00F33841"/>
    <w:rsid w:val="00F35365"/>
    <w:rsid w:val="00F37B40"/>
    <w:rsid w:val="00F4001E"/>
    <w:rsid w:val="00F416F9"/>
    <w:rsid w:val="00F4614F"/>
    <w:rsid w:val="00F4732A"/>
    <w:rsid w:val="00F50FE5"/>
    <w:rsid w:val="00F53968"/>
    <w:rsid w:val="00F54AF8"/>
    <w:rsid w:val="00F54C0C"/>
    <w:rsid w:val="00F54F83"/>
    <w:rsid w:val="00F55827"/>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617"/>
    <w:rsid w:val="00FB6B01"/>
    <w:rsid w:val="00FB6B8D"/>
    <w:rsid w:val="00FB6BF2"/>
    <w:rsid w:val="00FB6DD6"/>
    <w:rsid w:val="00FC069D"/>
    <w:rsid w:val="00FC11D1"/>
    <w:rsid w:val="00FC24E0"/>
    <w:rsid w:val="00FC43FF"/>
    <w:rsid w:val="00FC5957"/>
    <w:rsid w:val="00FC726C"/>
    <w:rsid w:val="00FC75E8"/>
    <w:rsid w:val="00FD0614"/>
    <w:rsid w:val="00FD3E49"/>
    <w:rsid w:val="00FD51C5"/>
    <w:rsid w:val="00FD572C"/>
    <w:rsid w:val="00FD6672"/>
    <w:rsid w:val="00FE11E1"/>
    <w:rsid w:val="00FE1279"/>
    <w:rsid w:val="00FE34AA"/>
    <w:rsid w:val="00FE38D4"/>
    <w:rsid w:val="00FE56EA"/>
    <w:rsid w:val="00FE6B37"/>
    <w:rsid w:val="00FF10CC"/>
    <w:rsid w:val="00FF682B"/>
    <w:rsid w:val="00FF7AF8"/>
    <w:rsid w:val="00FF7E13"/>
    <w:rsid w:val="01F6DA3E"/>
    <w:rsid w:val="02C3209D"/>
    <w:rsid w:val="02FD5F4B"/>
    <w:rsid w:val="041511A7"/>
    <w:rsid w:val="0515AD50"/>
    <w:rsid w:val="06F4D0EA"/>
    <w:rsid w:val="072622CB"/>
    <w:rsid w:val="077650CA"/>
    <w:rsid w:val="0776B3A8"/>
    <w:rsid w:val="084E6AF4"/>
    <w:rsid w:val="0BB85301"/>
    <w:rsid w:val="0C59F3D6"/>
    <w:rsid w:val="0D5FAD5C"/>
    <w:rsid w:val="1181F2DE"/>
    <w:rsid w:val="124BCBB8"/>
    <w:rsid w:val="142FF6B1"/>
    <w:rsid w:val="15267D47"/>
    <w:rsid w:val="17740BF2"/>
    <w:rsid w:val="17A92581"/>
    <w:rsid w:val="18B77903"/>
    <w:rsid w:val="1DF097D1"/>
    <w:rsid w:val="1E74B440"/>
    <w:rsid w:val="1F42745C"/>
    <w:rsid w:val="1F79256D"/>
    <w:rsid w:val="208B71B2"/>
    <w:rsid w:val="215D3DAD"/>
    <w:rsid w:val="23D65FCE"/>
    <w:rsid w:val="247DC1F9"/>
    <w:rsid w:val="25368BEF"/>
    <w:rsid w:val="277021CA"/>
    <w:rsid w:val="286B3CCA"/>
    <w:rsid w:val="29DB53C9"/>
    <w:rsid w:val="2B881ADD"/>
    <w:rsid w:val="2DADEA6F"/>
    <w:rsid w:val="2F4C8F4F"/>
    <w:rsid w:val="3008050E"/>
    <w:rsid w:val="30D7F9BA"/>
    <w:rsid w:val="34403D95"/>
    <w:rsid w:val="37F8AC69"/>
    <w:rsid w:val="38ED7FDE"/>
    <w:rsid w:val="3950CC1A"/>
    <w:rsid w:val="3AEC1308"/>
    <w:rsid w:val="3D495D50"/>
    <w:rsid w:val="3D931861"/>
    <w:rsid w:val="3EC86E42"/>
    <w:rsid w:val="3FAD97E5"/>
    <w:rsid w:val="40725A8B"/>
    <w:rsid w:val="41360D03"/>
    <w:rsid w:val="41DA60CD"/>
    <w:rsid w:val="42B6F67A"/>
    <w:rsid w:val="43F6BF25"/>
    <w:rsid w:val="442F7C4F"/>
    <w:rsid w:val="44E6558E"/>
    <w:rsid w:val="4512F76D"/>
    <w:rsid w:val="45931079"/>
    <w:rsid w:val="462DDEF2"/>
    <w:rsid w:val="46A9F54F"/>
    <w:rsid w:val="46BD6454"/>
    <w:rsid w:val="49CFA239"/>
    <w:rsid w:val="4C5565C1"/>
    <w:rsid w:val="4E39845C"/>
    <w:rsid w:val="518347EB"/>
    <w:rsid w:val="51D0A584"/>
    <w:rsid w:val="533E7F12"/>
    <w:rsid w:val="54E94836"/>
    <w:rsid w:val="554CA051"/>
    <w:rsid w:val="566F7EDF"/>
    <w:rsid w:val="569DDD27"/>
    <w:rsid w:val="56E3E203"/>
    <w:rsid w:val="581F5CAD"/>
    <w:rsid w:val="59E267A4"/>
    <w:rsid w:val="5AA22F57"/>
    <w:rsid w:val="5B0D4644"/>
    <w:rsid w:val="5B8D2049"/>
    <w:rsid w:val="5C341137"/>
    <w:rsid w:val="5D91156E"/>
    <w:rsid w:val="5DFDEF83"/>
    <w:rsid w:val="5F2AEC96"/>
    <w:rsid w:val="5FA0F1F2"/>
    <w:rsid w:val="5FF135E7"/>
    <w:rsid w:val="60D2548C"/>
    <w:rsid w:val="61DF2877"/>
    <w:rsid w:val="62CA7CAD"/>
    <w:rsid w:val="64933465"/>
    <w:rsid w:val="651498FE"/>
    <w:rsid w:val="65B2B9C6"/>
    <w:rsid w:val="65B8773A"/>
    <w:rsid w:val="698DBE9A"/>
    <w:rsid w:val="6B85DA92"/>
    <w:rsid w:val="6B9906FD"/>
    <w:rsid w:val="6D5FE068"/>
    <w:rsid w:val="6D90F2D6"/>
    <w:rsid w:val="6DCC3434"/>
    <w:rsid w:val="6E200724"/>
    <w:rsid w:val="704D1114"/>
    <w:rsid w:val="716320B8"/>
    <w:rsid w:val="723BF08C"/>
    <w:rsid w:val="734DBFDB"/>
    <w:rsid w:val="7540ED4E"/>
    <w:rsid w:val="75647F25"/>
    <w:rsid w:val="75C52132"/>
    <w:rsid w:val="75CF6A71"/>
    <w:rsid w:val="75F20F43"/>
    <w:rsid w:val="78340DB1"/>
    <w:rsid w:val="792259F7"/>
    <w:rsid w:val="7A5EB365"/>
    <w:rsid w:val="7C4A4683"/>
    <w:rsid w:val="7D89A3B8"/>
    <w:rsid w:val="7EA925E5"/>
    <w:rsid w:val="7FCB6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AA22B"/>
  <w15:docId w15:val="{6C4DE92E-BB22-4782-B699-D412D530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12DC5"/>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pPr>
  </w:style>
  <w:style w:type="paragraph" w:styleId="ListNumber">
    <w:name w:val="List Number"/>
    <w:basedOn w:val="BodyText"/>
    <w:uiPriority w:val="2"/>
    <w:qFormat/>
    <w:rsid w:val="00332C06"/>
    <w:pPr>
      <w:numPr>
        <w:numId w:val="14"/>
      </w:numPr>
      <w:tabs>
        <w:tab w:val="clear" w:pos="227"/>
        <w:tab w:val="left" w:pos="397"/>
      </w:tabs>
    </w:pPr>
  </w:style>
  <w:style w:type="paragraph" w:styleId="ListBullet2">
    <w:name w:val="List Bullet 2"/>
    <w:basedOn w:val="ListBullet"/>
    <w:uiPriority w:val="2"/>
    <w:qFormat/>
    <w:rsid w:val="00332C06"/>
    <w:pPr>
      <w:numPr>
        <w:ilvl w:val="1"/>
      </w:numPr>
      <w:tabs>
        <w:tab w:val="clear" w:pos="397"/>
        <w:tab w:val="left" w:pos="794"/>
      </w:tabs>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13029"/>
    <w:rPr>
      <w:sz w:val="16"/>
      <w:szCs w:val="16"/>
    </w:rPr>
  </w:style>
  <w:style w:type="paragraph" w:styleId="CommentText">
    <w:name w:val="annotation text"/>
    <w:basedOn w:val="Normal"/>
    <w:link w:val="CommentTextChar"/>
    <w:semiHidden/>
    <w:unhideWhenUsed/>
    <w:rsid w:val="00213029"/>
    <w:pPr>
      <w:spacing w:line="240" w:lineRule="auto"/>
    </w:pPr>
    <w:rPr>
      <w:sz w:val="20"/>
      <w:szCs w:val="20"/>
    </w:rPr>
  </w:style>
  <w:style w:type="character" w:customStyle="1" w:styleId="CommentTextChar">
    <w:name w:val="Comment Text Char"/>
    <w:basedOn w:val="DefaultParagraphFont"/>
    <w:link w:val="CommentText"/>
    <w:semiHidden/>
    <w:rsid w:val="00213029"/>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13029"/>
    <w:rPr>
      <w:b/>
      <w:bCs/>
    </w:rPr>
  </w:style>
  <w:style w:type="character" w:customStyle="1" w:styleId="CommentSubjectChar">
    <w:name w:val="Comment Subject Char"/>
    <w:basedOn w:val="CommentTextChar"/>
    <w:link w:val="CommentSubject"/>
    <w:semiHidden/>
    <w:rsid w:val="00213029"/>
    <w:rPr>
      <w:rFonts w:ascii="Calibri" w:eastAsia="Calibri" w:hAnsi="Calibri"/>
      <w:b/>
      <w:bCs/>
      <w:color w:val="000000"/>
    </w:rPr>
  </w:style>
  <w:style w:type="paragraph" w:styleId="NormalWeb">
    <w:name w:val="Normal (Web)"/>
    <w:basedOn w:val="Normal"/>
    <w:uiPriority w:val="99"/>
    <w:unhideWhenUsed/>
    <w:rsid w:val="000E1849"/>
    <w:pPr>
      <w:spacing w:before="100" w:beforeAutospacing="1" w:after="100" w:afterAutospacing="1" w:line="240" w:lineRule="auto"/>
    </w:pPr>
    <w:rPr>
      <w:rFonts w:ascii="Times New Roman" w:eastAsia="Times New Roman" w:hAnsi="Times New Roman"/>
      <w:color w:val="auto"/>
      <w:szCs w:val="24"/>
      <w:lang w:eastAsia="en-GB"/>
    </w:rPr>
  </w:style>
  <w:style w:type="paragraph" w:customStyle="1" w:styleId="Default">
    <w:name w:val="Default"/>
    <w:rsid w:val="004A15DD"/>
    <w:pPr>
      <w:autoSpaceDE w:val="0"/>
      <w:autoSpaceDN w:val="0"/>
      <w:adjustRightInd w:val="0"/>
    </w:pPr>
    <w:rPr>
      <w:rFonts w:ascii="Calibri" w:eastAsia="MS Mincho" w:hAnsi="Calibri" w:cs="Calibri"/>
      <w:color w:val="000000"/>
      <w:sz w:val="24"/>
      <w:szCs w:val="24"/>
    </w:rPr>
  </w:style>
  <w:style w:type="paragraph" w:styleId="Revision">
    <w:name w:val="Revision"/>
    <w:hidden/>
    <w:uiPriority w:val="99"/>
    <w:semiHidden/>
    <w:rsid w:val="00635135"/>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3497">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56183840">
      <w:bodyDiv w:val="1"/>
      <w:marLeft w:val="0"/>
      <w:marRight w:val="0"/>
      <w:marTop w:val="0"/>
      <w:marBottom w:val="0"/>
      <w:divBdr>
        <w:top w:val="none" w:sz="0" w:space="0" w:color="auto"/>
        <w:left w:val="none" w:sz="0" w:space="0" w:color="auto"/>
        <w:bottom w:val="none" w:sz="0" w:space="0" w:color="auto"/>
        <w:right w:val="none" w:sz="0" w:space="0" w:color="auto"/>
      </w:divBdr>
    </w:div>
    <w:div w:id="672343192">
      <w:bodyDiv w:val="1"/>
      <w:marLeft w:val="0"/>
      <w:marRight w:val="0"/>
      <w:marTop w:val="0"/>
      <w:marBottom w:val="0"/>
      <w:divBdr>
        <w:top w:val="none" w:sz="0" w:space="0" w:color="auto"/>
        <w:left w:val="none" w:sz="0" w:space="0" w:color="auto"/>
        <w:bottom w:val="none" w:sz="0" w:space="0" w:color="auto"/>
        <w:right w:val="none" w:sz="0" w:space="0" w:color="auto"/>
      </w:divBdr>
      <w:divsChild>
        <w:div w:id="1658536322">
          <w:marLeft w:val="0"/>
          <w:marRight w:val="0"/>
          <w:marTop w:val="0"/>
          <w:marBottom w:val="0"/>
          <w:divBdr>
            <w:top w:val="none" w:sz="0" w:space="0" w:color="auto"/>
            <w:left w:val="none" w:sz="0" w:space="0" w:color="auto"/>
            <w:bottom w:val="none" w:sz="0" w:space="0" w:color="auto"/>
            <w:right w:val="none" w:sz="0" w:space="0" w:color="auto"/>
          </w:divBdr>
          <w:divsChild>
            <w:div w:id="1238050731">
              <w:marLeft w:val="0"/>
              <w:marRight w:val="0"/>
              <w:marTop w:val="0"/>
              <w:marBottom w:val="0"/>
              <w:divBdr>
                <w:top w:val="none" w:sz="0" w:space="0" w:color="auto"/>
                <w:left w:val="none" w:sz="0" w:space="0" w:color="auto"/>
                <w:bottom w:val="none" w:sz="0" w:space="0" w:color="auto"/>
                <w:right w:val="none" w:sz="0" w:space="0" w:color="auto"/>
              </w:divBdr>
              <w:divsChild>
                <w:div w:id="20314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55829">
      <w:bodyDiv w:val="1"/>
      <w:marLeft w:val="0"/>
      <w:marRight w:val="0"/>
      <w:marTop w:val="0"/>
      <w:marBottom w:val="0"/>
      <w:divBdr>
        <w:top w:val="none" w:sz="0" w:space="0" w:color="auto"/>
        <w:left w:val="none" w:sz="0" w:space="0" w:color="auto"/>
        <w:bottom w:val="none" w:sz="0" w:space="0" w:color="auto"/>
        <w:right w:val="none" w:sz="0" w:space="0" w:color="auto"/>
      </w:divBdr>
      <w:divsChild>
        <w:div w:id="1983266865">
          <w:marLeft w:val="0"/>
          <w:marRight w:val="0"/>
          <w:marTop w:val="0"/>
          <w:marBottom w:val="0"/>
          <w:divBdr>
            <w:top w:val="none" w:sz="0" w:space="0" w:color="auto"/>
            <w:left w:val="none" w:sz="0" w:space="0" w:color="auto"/>
            <w:bottom w:val="none" w:sz="0" w:space="0" w:color="auto"/>
            <w:right w:val="none" w:sz="0" w:space="0" w:color="auto"/>
          </w:divBdr>
          <w:divsChild>
            <w:div w:id="1269385598">
              <w:marLeft w:val="0"/>
              <w:marRight w:val="0"/>
              <w:marTop w:val="0"/>
              <w:marBottom w:val="0"/>
              <w:divBdr>
                <w:top w:val="none" w:sz="0" w:space="0" w:color="auto"/>
                <w:left w:val="none" w:sz="0" w:space="0" w:color="auto"/>
                <w:bottom w:val="none" w:sz="0" w:space="0" w:color="auto"/>
                <w:right w:val="none" w:sz="0" w:space="0" w:color="auto"/>
              </w:divBdr>
              <w:divsChild>
                <w:div w:id="736561448">
                  <w:marLeft w:val="0"/>
                  <w:marRight w:val="0"/>
                  <w:marTop w:val="0"/>
                  <w:marBottom w:val="0"/>
                  <w:divBdr>
                    <w:top w:val="none" w:sz="0" w:space="0" w:color="auto"/>
                    <w:left w:val="none" w:sz="0" w:space="0" w:color="auto"/>
                    <w:bottom w:val="none" w:sz="0" w:space="0" w:color="auto"/>
                    <w:right w:val="none" w:sz="0" w:space="0" w:color="auto"/>
                  </w:divBdr>
                  <w:divsChild>
                    <w:div w:id="5763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83620">
      <w:bodyDiv w:val="1"/>
      <w:marLeft w:val="0"/>
      <w:marRight w:val="0"/>
      <w:marTop w:val="0"/>
      <w:marBottom w:val="0"/>
      <w:divBdr>
        <w:top w:val="none" w:sz="0" w:space="0" w:color="auto"/>
        <w:left w:val="none" w:sz="0" w:space="0" w:color="auto"/>
        <w:bottom w:val="none" w:sz="0" w:space="0" w:color="auto"/>
        <w:right w:val="none" w:sz="0" w:space="0" w:color="auto"/>
      </w:divBdr>
    </w:div>
    <w:div w:id="1903519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elena.Hink@csiro.au" TargetMode="Externa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8377B"/>
    <w:rsid w:val="001561B4"/>
    <w:rsid w:val="0019205C"/>
    <w:rsid w:val="001A521F"/>
    <w:rsid w:val="001D22C7"/>
    <w:rsid w:val="003C6F9C"/>
    <w:rsid w:val="00414F94"/>
    <w:rsid w:val="004353B6"/>
    <w:rsid w:val="004F73CC"/>
    <w:rsid w:val="00614592"/>
    <w:rsid w:val="00630447"/>
    <w:rsid w:val="006515F5"/>
    <w:rsid w:val="006E4AF1"/>
    <w:rsid w:val="007C7613"/>
    <w:rsid w:val="0083364C"/>
    <w:rsid w:val="0083493E"/>
    <w:rsid w:val="008541FF"/>
    <w:rsid w:val="00875004"/>
    <w:rsid w:val="009D574C"/>
    <w:rsid w:val="00AE099B"/>
    <w:rsid w:val="00B36C21"/>
    <w:rsid w:val="00D3758A"/>
    <w:rsid w:val="00E458C3"/>
    <w:rsid w:val="00E51523"/>
    <w:rsid w:val="00E70368"/>
    <w:rsid w:val="00EA6D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Generic Document.dotx</Template>
  <TotalTime>6</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Noni</cp:lastModifiedBy>
  <cp:revision>2</cp:revision>
  <cp:lastPrinted>2012-02-02T00:32:00Z</cp:lastPrinted>
  <dcterms:created xsi:type="dcterms:W3CDTF">2020-11-09T06:11:00Z</dcterms:created>
  <dcterms:modified xsi:type="dcterms:W3CDTF">2020-11-09T06:11:00Z</dcterms:modified>
</cp:coreProperties>
</file>