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C70196">
      <w:pPr>
        <w:pStyle w:val="Heading1"/>
        <w:tabs>
          <w:tab w:val="left" w:pos="9639"/>
        </w:tabs>
        <w:spacing w:before="200" w:after="120"/>
        <w:ind w:right="96"/>
        <w:jc w:val="center"/>
        <w:rPr>
          <w:rFonts w:ascii="Calibri" w:hAnsi="Calibri"/>
          <w:sz w:val="16"/>
          <w:szCs w:val="36"/>
        </w:rPr>
      </w:pPr>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810AF4">
            <w:pPr>
              <w:spacing w:before="60" w:after="60"/>
              <w:ind w:right="95"/>
            </w:pPr>
            <w:r>
              <w:t xml:space="preserve">CSIRO Undergraduate Vacation Scholarships </w:t>
            </w:r>
            <w:r w:rsidR="00DA3619">
              <w:t xml:space="preserve">– </w:t>
            </w:r>
            <w:r w:rsidR="006273A2">
              <w:rPr>
                <w:b/>
              </w:rPr>
              <w:t xml:space="preserve">Oceans and Atmosphere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2F2BBE" w:rsidRDefault="002F2BBE" w:rsidP="002F2BBE">
            <w:pPr>
              <w:spacing w:before="60" w:after="60"/>
              <w:ind w:right="95"/>
            </w:pPr>
            <w:r>
              <w:t>43704</w:t>
            </w:r>
            <w:bookmarkStart w:id="0" w:name="_GoBack"/>
            <w:bookmarkEnd w:id="0"/>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5175F0">
            <w:pPr>
              <w:numPr>
                <w:ilvl w:val="0"/>
                <w:numId w:val="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5175F0">
            <w:pPr>
              <w:numPr>
                <w:ilvl w:val="0"/>
                <w:numId w:val="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FB3A98" w:rsidRPr="00D16562" w:rsidRDefault="00FB3A98" w:rsidP="005175F0">
            <w:pPr>
              <w:numPr>
                <w:ilvl w:val="0"/>
                <w:numId w:val="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FB3A98" w:rsidRPr="00491E08" w:rsidRDefault="00FB3A98" w:rsidP="005175F0">
            <w:pPr>
              <w:numPr>
                <w:ilvl w:val="0"/>
                <w:numId w:val="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5175F0">
            <w:pPr>
              <w:pStyle w:val="ListParagraph"/>
              <w:numPr>
                <w:ilvl w:val="0"/>
                <w:numId w:val="3"/>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research projects</w:t>
            </w:r>
            <w:r w:rsidRPr="00344FEA">
              <w:rPr>
                <w:rFonts w:ascii="Calibri" w:hAnsi="Calibri"/>
                <w:sz w:val="22"/>
                <w:szCs w:val="22"/>
              </w:rPr>
              <w:t xml:space="preserve"> in order of preference;</w:t>
            </w:r>
          </w:p>
          <w:p w:rsidR="00FB3A98" w:rsidRPr="004E5911" w:rsidRDefault="00FB3A98" w:rsidP="005175F0">
            <w:pPr>
              <w:pStyle w:val="ListParagraph"/>
              <w:numPr>
                <w:ilvl w:val="0"/>
                <w:numId w:val="3"/>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5175F0">
            <w:pPr>
              <w:pStyle w:val="ListParagraph"/>
              <w:numPr>
                <w:ilvl w:val="0"/>
                <w:numId w:val="4"/>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5175F0">
            <w:pPr>
              <w:pStyle w:val="ListParagraph"/>
              <w:numPr>
                <w:ilvl w:val="0"/>
                <w:numId w:val="4"/>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5175F0">
            <w:pPr>
              <w:pStyle w:val="ListParagraph"/>
              <w:numPr>
                <w:ilvl w:val="0"/>
                <w:numId w:val="4"/>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5175F0">
            <w:pPr>
              <w:pStyle w:val="ListParagraph"/>
              <w:numPr>
                <w:ilvl w:val="0"/>
                <w:numId w:val="3"/>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C9763C">
            <w:pPr>
              <w:pStyle w:val="NormalWeb"/>
              <w:spacing w:before="12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E908F3">
            <w:pPr>
              <w:spacing w:before="60" w:after="6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E655C7" w:rsidRDefault="00E655C7" w:rsidP="00080B44">
      <w:pPr>
        <w:spacing w:before="120" w:after="60"/>
        <w:ind w:right="96"/>
        <w:rPr>
          <w:b/>
        </w:rPr>
      </w:pPr>
    </w:p>
    <w:p w:rsidR="00E655C7" w:rsidRDefault="00080B44" w:rsidP="00E655C7">
      <w:pPr>
        <w:spacing w:before="120" w:after="60"/>
        <w:ind w:right="96"/>
        <w:rPr>
          <w:b/>
        </w:rPr>
      </w:pPr>
      <w:r w:rsidRPr="003901C4">
        <w:rPr>
          <w:b/>
        </w:rPr>
        <w:lastRenderedPageBreak/>
        <w:t xml:space="preserve">There are </w:t>
      </w:r>
      <w:r w:rsidR="00B5064F">
        <w:rPr>
          <w:b/>
        </w:rPr>
        <w:t>3</w:t>
      </w:r>
      <w:r w:rsidR="004B6CA3">
        <w:rPr>
          <w:b/>
        </w:rPr>
        <w:t xml:space="preserve"> </w:t>
      </w:r>
      <w:r w:rsidR="004B6CA3" w:rsidRPr="003901C4">
        <w:rPr>
          <w:b/>
        </w:rPr>
        <w:t>projects available</w:t>
      </w:r>
      <w:r w:rsidR="004B6CA3">
        <w:rPr>
          <w:b/>
        </w:rPr>
        <w:t xml:space="preserve"> in </w:t>
      </w:r>
      <w:r w:rsidR="0016070A">
        <w:rPr>
          <w:b/>
        </w:rPr>
        <w:t>Oceans and Atmosphere:</w:t>
      </w:r>
    </w:p>
    <w:p w:rsidR="002D3C49" w:rsidRPr="003901C4" w:rsidRDefault="002D3C49" w:rsidP="00E655C7">
      <w:pPr>
        <w:spacing w:before="120" w:after="60"/>
        <w:ind w:right="96"/>
        <w:rPr>
          <w:b/>
        </w:rPr>
      </w:pPr>
    </w:p>
    <w:tbl>
      <w:tblPr>
        <w:tblW w:w="9498" w:type="dxa"/>
        <w:tblInd w:w="-147" w:type="dxa"/>
        <w:tblLook w:val="04A0" w:firstRow="1" w:lastRow="0" w:firstColumn="1" w:lastColumn="0" w:noHBand="0" w:noVBand="1"/>
      </w:tblPr>
      <w:tblGrid>
        <w:gridCol w:w="1560"/>
        <w:gridCol w:w="2126"/>
        <w:gridCol w:w="5812"/>
      </w:tblGrid>
      <w:tr w:rsidR="002D3C49" w:rsidRPr="00080B44"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D3C49" w:rsidRPr="00080B44" w:rsidRDefault="002D3C49" w:rsidP="003A43E4">
            <w:pPr>
              <w:spacing w:before="40" w:after="4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2126" w:type="dxa"/>
            <w:tcBorders>
              <w:top w:val="single" w:sz="4" w:space="0" w:color="auto"/>
              <w:left w:val="nil"/>
              <w:bottom w:val="single" w:sz="4" w:space="0" w:color="auto"/>
              <w:right w:val="nil"/>
            </w:tcBorders>
            <w:shd w:val="clear" w:color="auto" w:fill="8DB3E2" w:themeFill="text2" w:themeFillTint="66"/>
          </w:tcPr>
          <w:p w:rsidR="002D3C49" w:rsidRDefault="002D3C49" w:rsidP="003A43E4">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5812" w:type="dxa"/>
            <w:tcBorders>
              <w:top w:val="single" w:sz="4" w:space="0" w:color="auto"/>
              <w:left w:val="nil"/>
              <w:bottom w:val="single" w:sz="4" w:space="0" w:color="auto"/>
              <w:right w:val="single" w:sz="4" w:space="0" w:color="auto"/>
            </w:tcBorders>
            <w:shd w:val="clear" w:color="auto" w:fill="8DB3E2" w:themeFill="text2" w:themeFillTint="66"/>
            <w:hideMark/>
          </w:tcPr>
          <w:p w:rsidR="002D3C49" w:rsidRPr="00080B44" w:rsidRDefault="002D3C49" w:rsidP="003A43E4">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2F2BBE" w:rsidP="006273A2">
            <w:pPr>
              <w:spacing w:after="40" w:line="480" w:lineRule="auto"/>
              <w:ind w:left="34"/>
              <w:jc w:val="center"/>
              <w:rPr>
                <w:rFonts w:ascii="Calibri" w:hAnsi="Calibri"/>
                <w:b/>
                <w:u w:val="single"/>
              </w:rPr>
            </w:pPr>
            <w:hyperlink w:anchor="_Land_&amp;_Water" w:history="1">
              <w:r w:rsidR="00074E7F">
                <w:rPr>
                  <w:rStyle w:val="Hyperlink"/>
                  <w:rFonts w:ascii="Calibri" w:eastAsia="Times New Roman" w:hAnsi="Calibri"/>
                  <w:b/>
                  <w:lang w:eastAsia="en-AU"/>
                </w:rPr>
                <w:t xml:space="preserve">Oceans and </w:t>
              </w:r>
              <w:r w:rsidR="006273A2" w:rsidRPr="00074E7F">
                <w:rPr>
                  <w:rStyle w:val="Hyperlink"/>
                  <w:rFonts w:ascii="Calibri" w:eastAsia="Times New Roman" w:hAnsi="Calibri"/>
                  <w:b/>
                  <w:lang w:eastAsia="en-AU"/>
                </w:rPr>
                <w:t>A</w:t>
              </w:r>
              <w:r w:rsidR="00074E7F">
                <w:rPr>
                  <w:rStyle w:val="Hyperlink"/>
                  <w:rFonts w:ascii="Calibri" w:eastAsia="Times New Roman" w:hAnsi="Calibri"/>
                  <w:b/>
                  <w:lang w:eastAsia="en-AU"/>
                </w:rPr>
                <w:t>tmosphere</w:t>
              </w:r>
              <w:r w:rsidR="00041E1B" w:rsidRPr="00074E7F">
                <w:rPr>
                  <w:rStyle w:val="Hyperlink"/>
                  <w:rFonts w:ascii="Calibri" w:eastAsia="Times New Roman" w:hAnsi="Calibri"/>
                  <w:b/>
                  <w:lang w:eastAsia="en-AU"/>
                </w:rPr>
                <w:t xml:space="preserve"> 1</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1815C4" w:rsidP="002D3C49">
            <w:pPr>
              <w:spacing w:before="40" w:after="40"/>
              <w:rPr>
                <w:rFonts w:ascii="Calibri" w:hAnsi="Calibri"/>
                <w:color w:val="000000"/>
              </w:rPr>
            </w:pPr>
            <w:r>
              <w:rPr>
                <w:rFonts w:ascii="Calibri" w:hAnsi="Calibri"/>
                <w:color w:val="000000"/>
              </w:rPr>
              <w:t>Hobart,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6273A2" w:rsidP="003A43E4">
            <w:pPr>
              <w:spacing w:before="40" w:after="40" w:line="240" w:lineRule="auto"/>
              <w:rPr>
                <w:rFonts w:ascii="Calibri" w:eastAsia="Times New Roman" w:hAnsi="Calibri" w:cs="Times New Roman"/>
                <w:color w:val="000000"/>
                <w:lang w:eastAsia="en-AU"/>
              </w:rPr>
            </w:pPr>
            <w:r w:rsidRPr="006273A2">
              <w:rPr>
                <w:rFonts w:ascii="Calibri" w:eastAsia="Times New Roman" w:hAnsi="Calibri" w:cs="Times New Roman"/>
                <w:color w:val="000000"/>
                <w:lang w:eastAsia="en-AU"/>
              </w:rPr>
              <w:t>Visualisation, presentation and interpretation of marine geophysical data.</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2F2BBE" w:rsidP="006273A2">
            <w:pPr>
              <w:spacing w:after="40" w:line="480" w:lineRule="auto"/>
              <w:ind w:left="34"/>
              <w:jc w:val="center"/>
              <w:rPr>
                <w:rFonts w:ascii="Calibri" w:hAnsi="Calibri"/>
                <w:b/>
                <w:u w:val="single"/>
              </w:rPr>
            </w:pPr>
            <w:hyperlink w:anchor="_Minerals_2" w:history="1">
              <w:r w:rsidR="00074E7F">
                <w:rPr>
                  <w:rStyle w:val="Hyperlink"/>
                  <w:rFonts w:ascii="Calibri" w:hAnsi="Calibri"/>
                  <w:b/>
                </w:rPr>
                <w:t xml:space="preserve">Oceans and </w:t>
              </w:r>
              <w:r w:rsidR="006273A2">
                <w:rPr>
                  <w:rStyle w:val="Hyperlink"/>
                  <w:rFonts w:ascii="Calibri" w:hAnsi="Calibri"/>
                  <w:b/>
                </w:rPr>
                <w:t>A</w:t>
              </w:r>
              <w:r w:rsidR="00074E7F">
                <w:rPr>
                  <w:rStyle w:val="Hyperlink"/>
                  <w:rFonts w:ascii="Calibri" w:hAnsi="Calibri"/>
                  <w:b/>
                </w:rPr>
                <w:t>tmosphere</w:t>
              </w:r>
              <w:r w:rsidR="00041E1B">
                <w:rPr>
                  <w:rStyle w:val="Hyperlink"/>
                  <w:rFonts w:ascii="Calibri" w:hAnsi="Calibri"/>
                  <w:b/>
                </w:rPr>
                <w:t xml:space="preserve"> 2</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4F43C5" w:rsidP="003A43E4">
            <w:pPr>
              <w:spacing w:before="40" w:after="40"/>
              <w:rPr>
                <w:rFonts w:ascii="Calibri" w:hAnsi="Calibri"/>
                <w:color w:val="000000"/>
              </w:rPr>
            </w:pPr>
            <w:r>
              <w:rPr>
                <w:rFonts w:ascii="Calibri" w:hAnsi="Calibri"/>
                <w:color w:val="000000"/>
              </w:rPr>
              <w:t>Hobart,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F43C5" w:rsidRPr="004F43C5" w:rsidRDefault="004F43C5" w:rsidP="004F43C5">
            <w:pPr>
              <w:spacing w:before="40" w:after="40" w:line="240" w:lineRule="auto"/>
              <w:rPr>
                <w:rFonts w:ascii="Calibri" w:eastAsia="Times New Roman" w:hAnsi="Calibri" w:cs="Times New Roman"/>
                <w:bCs/>
                <w:color w:val="000000"/>
                <w:lang w:eastAsia="en-AU"/>
              </w:rPr>
            </w:pPr>
            <w:r w:rsidRPr="004F43C5">
              <w:rPr>
                <w:rFonts w:ascii="Calibri" w:eastAsia="Times New Roman" w:hAnsi="Calibri" w:cs="Times New Roman"/>
                <w:bCs/>
                <w:color w:val="000000"/>
                <w:lang w:eastAsia="en-AU"/>
              </w:rPr>
              <w:t xml:space="preserve">Design and Analysis of Undersea Marine Systems </w:t>
            </w:r>
          </w:p>
          <w:p w:rsidR="002D3C49" w:rsidRPr="00B745DB" w:rsidRDefault="002D3C49" w:rsidP="003A43E4">
            <w:pPr>
              <w:spacing w:before="40" w:after="40" w:line="240" w:lineRule="auto"/>
              <w:rPr>
                <w:rFonts w:ascii="Calibri" w:eastAsia="Times New Roman" w:hAnsi="Calibri" w:cs="Times New Roman"/>
                <w:color w:val="000000"/>
                <w:lang w:eastAsia="en-AU"/>
              </w:rPr>
            </w:pP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2F2BBE" w:rsidP="006273A2">
            <w:pPr>
              <w:spacing w:after="40" w:line="480" w:lineRule="auto"/>
              <w:ind w:left="34"/>
              <w:jc w:val="center"/>
              <w:rPr>
                <w:rFonts w:ascii="Calibri" w:hAnsi="Calibri"/>
                <w:b/>
                <w:u w:val="single"/>
              </w:rPr>
            </w:pPr>
            <w:hyperlink w:anchor="_Minerals_3" w:history="1">
              <w:r w:rsidR="00074E7F">
                <w:rPr>
                  <w:rStyle w:val="Hyperlink"/>
                  <w:rFonts w:ascii="Calibri" w:hAnsi="Calibri" w:cstheme="minorBidi"/>
                  <w:b/>
                </w:rPr>
                <w:t xml:space="preserve">Oceans and </w:t>
              </w:r>
              <w:r w:rsidR="00041E1B" w:rsidRPr="001D1294">
                <w:rPr>
                  <w:rStyle w:val="Hyperlink"/>
                  <w:rFonts w:ascii="Calibri" w:hAnsi="Calibri" w:cstheme="minorBidi"/>
                  <w:b/>
                </w:rPr>
                <w:t>A</w:t>
              </w:r>
              <w:r w:rsidR="00074E7F">
                <w:rPr>
                  <w:rStyle w:val="Hyperlink"/>
                  <w:rFonts w:ascii="Calibri" w:hAnsi="Calibri" w:cstheme="minorBidi"/>
                  <w:b/>
                </w:rPr>
                <w:t>tmosphere</w:t>
              </w:r>
              <w:r w:rsidR="006273A2" w:rsidRPr="001D1294">
                <w:rPr>
                  <w:rStyle w:val="Hyperlink"/>
                  <w:rFonts w:ascii="Calibri" w:hAnsi="Calibri" w:cstheme="minorBidi"/>
                  <w:b/>
                </w:rPr>
                <w:t xml:space="preserve"> </w:t>
              </w:r>
              <w:r w:rsidR="00B5064F" w:rsidRPr="001D1294">
                <w:rPr>
                  <w:rStyle w:val="Hyperlink"/>
                  <w:rFonts w:ascii="Calibri" w:hAnsi="Calibri" w:cstheme="minorBidi"/>
                  <w:b/>
                </w:rPr>
                <w:t>3</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4F43C5" w:rsidP="003A43E4">
            <w:r>
              <w:t>Hobart,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66F6F" w:rsidRPr="00066F6F" w:rsidRDefault="004F43C5" w:rsidP="003A43E4">
            <w:pPr>
              <w:spacing w:before="40" w:after="40" w:line="240" w:lineRule="auto"/>
              <w:rPr>
                <w:rFonts w:ascii="Calibri" w:eastAsia="Times New Roman" w:hAnsi="Calibri" w:cs="Times New Roman"/>
                <w:color w:val="000000"/>
                <w:lang w:val="en-GB" w:eastAsia="en-AU"/>
              </w:rPr>
            </w:pPr>
            <w:r w:rsidRPr="004F43C5">
              <w:rPr>
                <w:rFonts w:ascii="Calibri" w:eastAsia="Times New Roman" w:hAnsi="Calibri" w:cs="Times New Roman"/>
                <w:color w:val="000000"/>
                <w:lang w:eastAsia="en-AU"/>
              </w:rPr>
              <w:t>Electronics and Control interface development to support marine systems</w:t>
            </w:r>
          </w:p>
        </w:tc>
      </w:tr>
    </w:tbl>
    <w:p w:rsidR="00E655C7" w:rsidRPr="00E655C7" w:rsidRDefault="00E655C7" w:rsidP="00E655C7">
      <w:pPr>
        <w:spacing w:before="120" w:after="60"/>
        <w:ind w:right="96"/>
      </w:pPr>
    </w:p>
    <w:p w:rsidR="00E655C7" w:rsidRPr="00E655C7" w:rsidRDefault="00E655C7" w:rsidP="00E655C7">
      <w:pPr>
        <w:spacing w:before="120" w:after="60"/>
        <w:ind w:right="96"/>
      </w:pPr>
      <w:r w:rsidRPr="00E655C7">
        <w:t xml:space="preserve">Select the </w:t>
      </w:r>
      <w:r w:rsidRPr="00E655C7">
        <w:rPr>
          <w:b/>
        </w:rPr>
        <w:t>Project Numbers</w:t>
      </w:r>
      <w:r w:rsidRPr="00E655C7">
        <w:t xml:space="preserve"> above to take you directly to the project details, including relevant fields of study, Project Duties/Tasks and Locations for these projects (which are on the following pages).</w:t>
      </w:r>
    </w:p>
    <w:p w:rsidR="00E655C7" w:rsidRPr="00E655C7" w:rsidRDefault="00E655C7" w:rsidP="00E655C7">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E655C7" w:rsidRPr="00E655C7" w:rsidRDefault="00E655C7" w:rsidP="00E655C7">
      <w:pPr>
        <w:spacing w:before="120" w:after="60"/>
        <w:ind w:right="96"/>
      </w:pPr>
    </w:p>
    <w:p w:rsidR="00E655C7" w:rsidRPr="00E655C7" w:rsidRDefault="00E655C7" w:rsidP="00E655C7">
      <w:pPr>
        <w:spacing w:before="120" w:after="60"/>
        <w:ind w:right="96"/>
      </w:pPr>
    </w:p>
    <w:p w:rsidR="009E1A05" w:rsidRDefault="00E655C7" w:rsidP="001B3EF3">
      <w:pPr>
        <w:spacing w:after="0"/>
      </w:pPr>
      <w:r w:rsidRPr="00E655C7">
        <w:t xml:space="preserve">Note:  CSIRO are advertising vacation scholarships by the different business units we have.  You can apply for more than one </w:t>
      </w:r>
      <w:r w:rsidR="009E1A05">
        <w:t xml:space="preserve">CSIRO business unit, but your application for </w:t>
      </w:r>
      <w:r w:rsidR="0016070A">
        <w:rPr>
          <w:b/>
        </w:rPr>
        <w:t xml:space="preserve">Oceans and </w:t>
      </w:r>
      <w:r w:rsidR="006273A2">
        <w:rPr>
          <w:b/>
        </w:rPr>
        <w:t>A</w:t>
      </w:r>
      <w:r w:rsidR="0016070A">
        <w:rPr>
          <w:b/>
        </w:rPr>
        <w:t>tmosphere</w:t>
      </w:r>
      <w:r w:rsidR="009E1A05" w:rsidRPr="0009087D">
        <w:t xml:space="preserve"> </w:t>
      </w:r>
      <w:r w:rsidR="009E1A05">
        <w:t xml:space="preserve">should only refer to </w:t>
      </w:r>
      <w:r w:rsidR="0016070A">
        <w:t xml:space="preserve">Oceans and </w:t>
      </w:r>
      <w:r w:rsidR="006273A2">
        <w:t>A</w:t>
      </w:r>
      <w:r w:rsidR="0016070A">
        <w:t>tmosphere</w:t>
      </w:r>
      <w:r w:rsidR="009E1A05" w:rsidRPr="0009087D">
        <w:t xml:space="preserve"> </w:t>
      </w:r>
      <w:r w:rsidR="009E1A05">
        <w:t xml:space="preserve">projects, such as </w:t>
      </w:r>
      <w:r w:rsidR="0016070A">
        <w:t xml:space="preserve">Oceans and </w:t>
      </w:r>
      <w:r w:rsidR="006273A2">
        <w:t>A</w:t>
      </w:r>
      <w:r w:rsidR="0016070A">
        <w:t>tmosphere</w:t>
      </w:r>
      <w:r w:rsidR="009E1A05" w:rsidRPr="0009087D">
        <w:t xml:space="preserve"> </w:t>
      </w:r>
      <w:r w:rsidR="009E1A05" w:rsidRPr="00B87792">
        <w:t>1</w:t>
      </w:r>
      <w:r w:rsidR="009E1A05">
        <w:t xml:space="preserve">, </w:t>
      </w:r>
      <w:r w:rsidR="0016070A">
        <w:t xml:space="preserve">Oceans and </w:t>
      </w:r>
      <w:r w:rsidR="006273A2">
        <w:t>A</w:t>
      </w:r>
      <w:r w:rsidR="0016070A">
        <w:t>tmosphere</w:t>
      </w:r>
      <w:r w:rsidR="009E1A05">
        <w:t xml:space="preserve"> 2, etc.</w:t>
      </w:r>
    </w:p>
    <w:tbl>
      <w:tblPr>
        <w:tblStyle w:val="TableGrid"/>
        <w:tblW w:w="9782" w:type="dxa"/>
        <w:tblInd w:w="-431" w:type="dxa"/>
        <w:tblLook w:val="04A0" w:firstRow="1" w:lastRow="0" w:firstColumn="1" w:lastColumn="0" w:noHBand="0" w:noVBand="1"/>
      </w:tblPr>
      <w:tblGrid>
        <w:gridCol w:w="1844"/>
        <w:gridCol w:w="7938"/>
      </w:tblGrid>
      <w:tr w:rsidR="007758CA" w:rsidTr="00C870A3">
        <w:tc>
          <w:tcPr>
            <w:tcW w:w="1844"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7758CA" w:rsidRPr="00836C20" w:rsidRDefault="007758CA" w:rsidP="007758CA">
            <w:pPr>
              <w:spacing w:before="60" w:after="60"/>
              <w:ind w:right="96"/>
              <w:jc w:val="both"/>
              <w:rPr>
                <w:b/>
                <w:bCs/>
              </w:rPr>
            </w:pPr>
            <w:r w:rsidRPr="007758CA">
              <w:rPr>
                <w:b/>
                <w:bCs/>
              </w:rPr>
              <w:t>Vacation Scholarships Project Details</w:t>
            </w:r>
          </w:p>
        </w:tc>
      </w:tr>
      <w:tr w:rsidR="00836C20" w:rsidTr="00C870A3">
        <w:tc>
          <w:tcPr>
            <w:tcW w:w="1844" w:type="dxa"/>
          </w:tcPr>
          <w:p w:rsidR="00836C20" w:rsidRPr="007758CA" w:rsidRDefault="00074E7F" w:rsidP="00BE1814">
            <w:pPr>
              <w:pStyle w:val="Heading1"/>
              <w:spacing w:before="120"/>
              <w:outlineLvl w:val="0"/>
              <w:rPr>
                <w:rFonts w:ascii="Calibri" w:hAnsi="Calibri"/>
                <w:sz w:val="22"/>
                <w:szCs w:val="22"/>
              </w:rPr>
            </w:pPr>
            <w:bookmarkStart w:id="1" w:name="_Land_&amp;_Water"/>
            <w:bookmarkStart w:id="2" w:name="_Minerals_1"/>
            <w:bookmarkStart w:id="3" w:name="_CASS_1"/>
            <w:bookmarkStart w:id="4" w:name="_Oceans_and_Atmosphere"/>
            <w:bookmarkEnd w:id="1"/>
            <w:bookmarkEnd w:id="2"/>
            <w:bookmarkEnd w:id="3"/>
            <w:bookmarkEnd w:id="4"/>
            <w:r>
              <w:rPr>
                <w:rFonts w:ascii="Calibri" w:hAnsi="Calibri"/>
                <w:sz w:val="22"/>
                <w:szCs w:val="22"/>
              </w:rPr>
              <w:t xml:space="preserve">Oceans and </w:t>
            </w:r>
            <w:r w:rsidR="006273A2">
              <w:rPr>
                <w:rFonts w:ascii="Calibri" w:hAnsi="Calibri"/>
                <w:sz w:val="22"/>
                <w:szCs w:val="22"/>
              </w:rPr>
              <w:t>A</w:t>
            </w:r>
            <w:r>
              <w:rPr>
                <w:rFonts w:ascii="Calibri" w:hAnsi="Calibri"/>
                <w:sz w:val="22"/>
                <w:szCs w:val="22"/>
              </w:rPr>
              <w:t>tmosphere</w:t>
            </w:r>
            <w:r w:rsidR="003C46BF" w:rsidRPr="003C46BF">
              <w:rPr>
                <w:rFonts w:ascii="Calibri" w:hAnsi="Calibri"/>
                <w:sz w:val="22"/>
                <w:szCs w:val="22"/>
              </w:rPr>
              <w:t xml:space="preserve"> 1</w:t>
            </w:r>
          </w:p>
        </w:tc>
        <w:tc>
          <w:tcPr>
            <w:tcW w:w="7938" w:type="dxa"/>
          </w:tcPr>
          <w:p w:rsidR="00E908F3" w:rsidRPr="00DB68BC" w:rsidRDefault="00E908F3" w:rsidP="00E908F3">
            <w:pPr>
              <w:spacing w:before="120" w:after="60"/>
              <w:ind w:right="96"/>
              <w:jc w:val="both"/>
              <w:rPr>
                <w:rFonts w:cstheme="minorHAnsi"/>
                <w:b/>
                <w:bCs/>
              </w:rPr>
            </w:pPr>
            <w:r w:rsidRPr="00DB68BC">
              <w:rPr>
                <w:rFonts w:cstheme="minorHAnsi"/>
                <w:b/>
                <w:bCs/>
              </w:rPr>
              <w:t>Project Title</w:t>
            </w:r>
          </w:p>
          <w:p w:rsidR="006273A2" w:rsidRPr="00DB68BC" w:rsidRDefault="006273A2" w:rsidP="00E908F3">
            <w:pPr>
              <w:spacing w:before="120" w:after="60"/>
              <w:ind w:right="96"/>
              <w:jc w:val="both"/>
              <w:rPr>
                <w:rFonts w:cstheme="minorHAnsi"/>
                <w:bCs/>
              </w:rPr>
            </w:pPr>
            <w:r w:rsidRPr="00DB68BC">
              <w:rPr>
                <w:rFonts w:cstheme="minorHAnsi"/>
                <w:bCs/>
              </w:rPr>
              <w:t xml:space="preserve">Visualisation, presentation and interpretation of marine geophysical data. </w:t>
            </w:r>
          </w:p>
          <w:p w:rsidR="00E908F3" w:rsidRPr="00DB68BC" w:rsidRDefault="00E908F3" w:rsidP="00E908F3">
            <w:pPr>
              <w:spacing w:before="120" w:after="60"/>
              <w:ind w:right="96"/>
              <w:jc w:val="both"/>
              <w:rPr>
                <w:rFonts w:cstheme="minorHAnsi"/>
                <w:b/>
              </w:rPr>
            </w:pPr>
            <w:r w:rsidRPr="00DB68BC">
              <w:rPr>
                <w:rFonts w:cstheme="minorHAnsi"/>
                <w:b/>
              </w:rPr>
              <w:t>Project Description</w:t>
            </w:r>
          </w:p>
          <w:p w:rsidR="00041E1B" w:rsidRPr="00DB68BC" w:rsidRDefault="006273A2" w:rsidP="00E908F3">
            <w:pPr>
              <w:spacing w:before="200" w:after="60"/>
              <w:ind w:right="96"/>
              <w:jc w:val="both"/>
              <w:rPr>
                <w:rFonts w:cstheme="minorHAnsi"/>
              </w:rPr>
            </w:pPr>
            <w:r w:rsidRPr="00DB68BC">
              <w:rPr>
                <w:rFonts w:cstheme="minorHAnsi"/>
              </w:rPr>
              <w:t>Visualisation is key to the effective interpretation of bathymetry data. This project aims to develop different ways to visualise and present bathymetric and other geophysical data. The student will learn how to process, visualise and interpret geophysical datasets, and have an opportunity to contribute to the Geophysical Survey and Mapping Team’s visualisation research stream</w:t>
            </w:r>
            <w:r w:rsidR="00041E1B" w:rsidRPr="00DB68BC">
              <w:rPr>
                <w:rFonts w:cstheme="minorHAnsi"/>
              </w:rPr>
              <w:t>.</w:t>
            </w:r>
          </w:p>
          <w:p w:rsidR="00E908F3" w:rsidRPr="00DB68BC" w:rsidRDefault="00E908F3" w:rsidP="00E908F3">
            <w:pPr>
              <w:spacing w:before="200" w:after="60"/>
              <w:ind w:right="96"/>
              <w:jc w:val="both"/>
              <w:rPr>
                <w:rFonts w:cstheme="minorHAnsi"/>
                <w:b/>
                <w:bCs/>
              </w:rPr>
            </w:pPr>
            <w:r w:rsidRPr="00DB68BC">
              <w:rPr>
                <w:rFonts w:cstheme="minorHAnsi"/>
                <w:b/>
                <w:bCs/>
              </w:rPr>
              <w:t>Project Duties/Tasks</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Process and integrate bathymetric data sets</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Create multiple resolution surfaces of bathymetry data</w:t>
            </w:r>
          </w:p>
          <w:p w:rsidR="00041E1B" w:rsidRPr="00DB68BC" w:rsidRDefault="006273A2" w:rsidP="006273A2">
            <w:pPr>
              <w:pStyle w:val="ListParagraph"/>
              <w:numPr>
                <w:ilvl w:val="0"/>
                <w:numId w:val="2"/>
              </w:numPr>
              <w:spacing w:before="200" w:after="60"/>
              <w:ind w:right="96"/>
              <w:rPr>
                <w:rFonts w:asciiTheme="minorHAnsi" w:hAnsiTheme="minorHAnsi" w:cstheme="minorHAnsi"/>
                <w:sz w:val="22"/>
                <w:szCs w:val="22"/>
              </w:rPr>
            </w:pPr>
            <w:r w:rsidRPr="00DB68BC">
              <w:rPr>
                <w:rFonts w:asciiTheme="minorHAnsi" w:hAnsiTheme="minorHAnsi" w:cstheme="minorHAnsi"/>
                <w:sz w:val="22"/>
                <w:szCs w:val="22"/>
              </w:rPr>
              <w:t>Develop GIS database incorporating disparate data for mission planning</w:t>
            </w:r>
            <w:r w:rsidR="00041E1B" w:rsidRPr="00DB68BC">
              <w:rPr>
                <w:rFonts w:asciiTheme="minorHAnsi" w:hAnsiTheme="minorHAnsi" w:cstheme="minorHAnsi"/>
                <w:sz w:val="22"/>
                <w:szCs w:val="22"/>
              </w:rPr>
              <w:t>.</w:t>
            </w:r>
          </w:p>
          <w:p w:rsidR="00E908F3" w:rsidRPr="00DB68BC" w:rsidRDefault="00E908F3" w:rsidP="00041E1B">
            <w:pPr>
              <w:spacing w:before="200" w:after="60"/>
              <w:ind w:right="96"/>
              <w:rPr>
                <w:rFonts w:cstheme="minorHAnsi"/>
                <w:b/>
                <w:bCs/>
              </w:rPr>
            </w:pPr>
            <w:r w:rsidRPr="00DB68BC">
              <w:rPr>
                <w:rFonts w:cstheme="minorHAnsi"/>
                <w:b/>
                <w:bCs/>
              </w:rPr>
              <w:t>Relevant Fields of Study</w:t>
            </w:r>
          </w:p>
          <w:p w:rsidR="00041E1B" w:rsidRPr="00DB68BC" w:rsidRDefault="006273A2" w:rsidP="006273A2">
            <w:pPr>
              <w:pStyle w:val="ListParagraph"/>
              <w:numPr>
                <w:ilvl w:val="0"/>
                <w:numId w:val="2"/>
              </w:numPr>
              <w:rPr>
                <w:rFonts w:asciiTheme="minorHAnsi" w:hAnsiTheme="minorHAnsi" w:cstheme="minorHAnsi"/>
                <w:sz w:val="22"/>
                <w:szCs w:val="22"/>
              </w:rPr>
            </w:pPr>
            <w:r w:rsidRPr="00DB68BC">
              <w:rPr>
                <w:rFonts w:asciiTheme="minorHAnsi" w:hAnsiTheme="minorHAnsi" w:cstheme="minorHAnsi"/>
                <w:sz w:val="22"/>
                <w:szCs w:val="22"/>
              </w:rPr>
              <w:t>Earth Sciences</w:t>
            </w:r>
          </w:p>
          <w:p w:rsidR="003C46BF" w:rsidRPr="00DB68BC" w:rsidRDefault="006273A2" w:rsidP="006273A2">
            <w:pPr>
              <w:numPr>
                <w:ilvl w:val="0"/>
                <w:numId w:val="2"/>
              </w:numPr>
              <w:spacing w:before="120" w:after="120"/>
              <w:ind w:right="96"/>
              <w:rPr>
                <w:rFonts w:cstheme="minorHAnsi"/>
              </w:rPr>
            </w:pPr>
            <w:r w:rsidRPr="00DB68BC">
              <w:rPr>
                <w:rFonts w:cstheme="minorHAnsi"/>
              </w:rPr>
              <w:t>Surveying</w:t>
            </w:r>
          </w:p>
          <w:p w:rsidR="006273A2" w:rsidRPr="00DB68BC" w:rsidRDefault="006273A2" w:rsidP="006273A2">
            <w:pPr>
              <w:numPr>
                <w:ilvl w:val="0"/>
                <w:numId w:val="2"/>
              </w:numPr>
              <w:spacing w:before="120" w:after="120"/>
              <w:ind w:right="96"/>
              <w:rPr>
                <w:rFonts w:cstheme="minorHAnsi"/>
              </w:rPr>
            </w:pPr>
            <w:r w:rsidRPr="00DB68BC">
              <w:rPr>
                <w:rFonts w:cstheme="minorHAnsi"/>
              </w:rPr>
              <w:t>Marine Science</w:t>
            </w:r>
          </w:p>
          <w:p w:rsidR="00E908F3" w:rsidRPr="00DB68BC" w:rsidRDefault="00E908F3" w:rsidP="003C46BF">
            <w:pPr>
              <w:spacing w:before="120" w:after="120"/>
              <w:ind w:right="96"/>
              <w:rPr>
                <w:rFonts w:cstheme="minorHAnsi"/>
              </w:rPr>
            </w:pPr>
            <w:r w:rsidRPr="00DB68BC">
              <w:rPr>
                <w:rFonts w:cstheme="minorHAnsi"/>
                <w:b/>
              </w:rPr>
              <w:t>Location:</w:t>
            </w:r>
            <w:r w:rsidR="00BE3F53">
              <w:rPr>
                <w:rFonts w:cstheme="minorHAnsi"/>
                <w:b/>
              </w:rPr>
              <w:t xml:space="preserve"> </w:t>
            </w:r>
            <w:r w:rsidR="00BE3F53" w:rsidRPr="00BE3F53">
              <w:rPr>
                <w:rFonts w:cstheme="minorHAnsi"/>
              </w:rPr>
              <w:t>Hobart, TAS</w:t>
            </w:r>
            <w:r w:rsidRPr="00DB68BC">
              <w:rPr>
                <w:rFonts w:cstheme="minorHAnsi"/>
              </w:rPr>
              <w:t xml:space="preserve">  </w:t>
            </w:r>
          </w:p>
          <w:p w:rsidR="00836C20" w:rsidRPr="00DB68BC" w:rsidRDefault="00E908F3" w:rsidP="006273A2">
            <w:pPr>
              <w:spacing w:after="120"/>
              <w:ind w:right="96"/>
              <w:rPr>
                <w:rFonts w:cstheme="minorHAnsi"/>
              </w:rPr>
            </w:pPr>
            <w:r w:rsidRPr="00DB68BC">
              <w:rPr>
                <w:rFonts w:cstheme="minorHAnsi"/>
                <w:b/>
              </w:rPr>
              <w:t>Contact:</w:t>
            </w:r>
            <w:r w:rsidR="00D66774" w:rsidRPr="00DB68BC">
              <w:rPr>
                <w:rFonts w:cstheme="minorHAnsi"/>
                <w:b/>
              </w:rPr>
              <w:t xml:space="preserve">  </w:t>
            </w:r>
            <w:r w:rsidR="00D66774" w:rsidRPr="00DB68BC">
              <w:rPr>
                <w:rFonts w:cstheme="minorHAnsi"/>
              </w:rPr>
              <w:t>For more details please contact</w:t>
            </w:r>
            <w:r w:rsidR="00D66774" w:rsidRPr="00DB68BC">
              <w:rPr>
                <w:rFonts w:cstheme="minorHAnsi"/>
                <w:b/>
              </w:rPr>
              <w:t xml:space="preserve"> </w:t>
            </w:r>
            <w:r w:rsidR="006273A2" w:rsidRPr="00DB68BC">
              <w:rPr>
                <w:rFonts w:cstheme="minorHAnsi"/>
                <w:b/>
              </w:rPr>
              <w:t xml:space="preserve">Tara Martin </w:t>
            </w:r>
            <w:r w:rsidR="00D66774" w:rsidRPr="00DB68BC">
              <w:rPr>
                <w:rFonts w:cstheme="minorHAnsi"/>
              </w:rPr>
              <w:t xml:space="preserve">on </w:t>
            </w:r>
            <w:r w:rsidR="00041E1B" w:rsidRPr="00DB68BC">
              <w:rPr>
                <w:rFonts w:cstheme="minorHAnsi"/>
              </w:rPr>
              <w:t xml:space="preserve">phone on </w:t>
            </w:r>
            <w:r w:rsidR="006273A2" w:rsidRPr="00DB68BC">
              <w:rPr>
                <w:rFonts w:cstheme="minorHAnsi"/>
              </w:rPr>
              <w:t xml:space="preserve">(03) 6232 5054 or email </w:t>
            </w:r>
            <w:hyperlink r:id="rId10" w:history="1">
              <w:r w:rsidR="006273A2" w:rsidRPr="00DB68BC">
                <w:rPr>
                  <w:rStyle w:val="Hyperlink"/>
                  <w:rFonts w:cstheme="minorHAnsi"/>
                </w:rPr>
                <w:t>tara.martin@csiro.au</w:t>
              </w:r>
            </w:hyperlink>
          </w:p>
        </w:tc>
      </w:tr>
      <w:tr w:rsidR="00AC2A46" w:rsidTr="00C870A3">
        <w:tc>
          <w:tcPr>
            <w:tcW w:w="1844" w:type="dxa"/>
          </w:tcPr>
          <w:p w:rsidR="00AC2A46" w:rsidRPr="007758CA" w:rsidRDefault="00074E7F" w:rsidP="00AC2A46">
            <w:pPr>
              <w:pStyle w:val="Heading1"/>
              <w:spacing w:before="120"/>
              <w:outlineLvl w:val="0"/>
              <w:rPr>
                <w:rFonts w:ascii="Calibri" w:hAnsi="Calibri"/>
                <w:sz w:val="22"/>
                <w:szCs w:val="22"/>
              </w:rPr>
            </w:pPr>
            <w:bookmarkStart w:id="5" w:name="_Minerals_2"/>
            <w:bookmarkStart w:id="6" w:name="_CASS_2"/>
            <w:bookmarkStart w:id="7" w:name="_O&amp;A_2"/>
            <w:bookmarkEnd w:id="5"/>
            <w:bookmarkEnd w:id="6"/>
            <w:bookmarkEnd w:id="7"/>
            <w:r>
              <w:rPr>
                <w:rFonts w:ascii="Calibri" w:hAnsi="Calibri"/>
                <w:sz w:val="22"/>
                <w:szCs w:val="22"/>
              </w:rPr>
              <w:lastRenderedPageBreak/>
              <w:t xml:space="preserve">Oceans and </w:t>
            </w:r>
            <w:r w:rsidR="006273A2">
              <w:rPr>
                <w:rFonts w:ascii="Calibri" w:hAnsi="Calibri"/>
                <w:sz w:val="22"/>
                <w:szCs w:val="22"/>
              </w:rPr>
              <w:t>A</w:t>
            </w:r>
            <w:r>
              <w:rPr>
                <w:rFonts w:ascii="Calibri" w:hAnsi="Calibri"/>
                <w:sz w:val="22"/>
                <w:szCs w:val="22"/>
              </w:rPr>
              <w:t>tmosphere</w:t>
            </w:r>
            <w:r w:rsidR="00AC2A46" w:rsidRPr="003C46BF">
              <w:rPr>
                <w:rFonts w:ascii="Calibri" w:hAnsi="Calibri"/>
                <w:sz w:val="22"/>
                <w:szCs w:val="22"/>
              </w:rPr>
              <w:t xml:space="preserve"> </w:t>
            </w:r>
            <w:r w:rsidR="00AC2A46">
              <w:rPr>
                <w:rFonts w:ascii="Calibri" w:hAnsi="Calibri"/>
                <w:sz w:val="22"/>
                <w:szCs w:val="22"/>
              </w:rPr>
              <w:t>2</w:t>
            </w:r>
          </w:p>
        </w:tc>
        <w:tc>
          <w:tcPr>
            <w:tcW w:w="7938" w:type="dxa"/>
          </w:tcPr>
          <w:p w:rsidR="00041E1B" w:rsidRPr="00DB68BC" w:rsidRDefault="00041E1B" w:rsidP="00041E1B">
            <w:pPr>
              <w:spacing w:after="120"/>
              <w:ind w:right="96"/>
              <w:rPr>
                <w:rFonts w:cstheme="minorHAnsi"/>
                <w:b/>
                <w:bCs/>
              </w:rPr>
            </w:pPr>
            <w:r w:rsidRPr="00DB68BC">
              <w:rPr>
                <w:rFonts w:cstheme="minorHAnsi"/>
                <w:b/>
                <w:bCs/>
              </w:rPr>
              <w:t>Project Title</w:t>
            </w:r>
          </w:p>
          <w:p w:rsidR="006273A2" w:rsidRPr="00DB68BC" w:rsidRDefault="006273A2" w:rsidP="00041E1B">
            <w:pPr>
              <w:spacing w:after="120"/>
              <w:ind w:right="96"/>
              <w:rPr>
                <w:rFonts w:cstheme="minorHAnsi"/>
                <w:bCs/>
              </w:rPr>
            </w:pPr>
            <w:r w:rsidRPr="00DB68BC">
              <w:rPr>
                <w:rFonts w:cstheme="minorHAnsi"/>
                <w:bCs/>
              </w:rPr>
              <w:t xml:space="preserve">Design and Analysis of Undersea Marine Systems </w:t>
            </w:r>
          </w:p>
          <w:p w:rsidR="00041E1B" w:rsidRPr="00DB68BC" w:rsidRDefault="00041E1B" w:rsidP="00041E1B">
            <w:pPr>
              <w:spacing w:after="120"/>
              <w:ind w:right="96"/>
              <w:rPr>
                <w:rFonts w:cstheme="minorHAnsi"/>
                <w:b/>
              </w:rPr>
            </w:pPr>
            <w:r w:rsidRPr="00DB68BC">
              <w:rPr>
                <w:rFonts w:cstheme="minorHAnsi"/>
                <w:b/>
              </w:rPr>
              <w:t>Project Description</w:t>
            </w:r>
          </w:p>
          <w:p w:rsidR="005107BA" w:rsidRPr="00DB68BC" w:rsidRDefault="006273A2" w:rsidP="00041E1B">
            <w:pPr>
              <w:spacing w:after="120"/>
              <w:ind w:right="96"/>
              <w:rPr>
                <w:rFonts w:cstheme="minorHAnsi"/>
              </w:rPr>
            </w:pPr>
            <w:r w:rsidRPr="00DB68BC">
              <w:rPr>
                <w:rFonts w:cstheme="minorHAnsi"/>
              </w:rPr>
              <w:t xml:space="preserve">This project will allow students to participate in the development of engineering analysis software for use in the design of marine systems. Examples of potential applications include Pressure Vessel analysis, mooring design, and autonomous vehicle design. </w:t>
            </w:r>
          </w:p>
          <w:p w:rsidR="00041E1B" w:rsidRPr="00DB68BC" w:rsidRDefault="00041E1B" w:rsidP="00041E1B">
            <w:pPr>
              <w:spacing w:after="120"/>
              <w:ind w:right="96"/>
              <w:rPr>
                <w:rFonts w:cstheme="minorHAnsi"/>
                <w:b/>
                <w:bCs/>
              </w:rPr>
            </w:pPr>
            <w:r w:rsidRPr="00DB68BC">
              <w:rPr>
                <w:rFonts w:cstheme="minorHAnsi"/>
                <w:b/>
                <w:bCs/>
              </w:rPr>
              <w:t>Project Duties/Tasks</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Development of data analysis tools for processing and visualising engineering data from field experiments.</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 xml:space="preserve">Development of system analysis software to aid in the development of autonomous underwater vehicles. </w:t>
            </w:r>
          </w:p>
          <w:p w:rsidR="00041E1B" w:rsidRPr="00DB68BC" w:rsidRDefault="006273A2" w:rsidP="006273A2">
            <w:pPr>
              <w:numPr>
                <w:ilvl w:val="0"/>
                <w:numId w:val="2"/>
              </w:numPr>
              <w:spacing w:after="120"/>
              <w:ind w:right="96"/>
              <w:rPr>
                <w:rFonts w:cstheme="minorHAnsi"/>
              </w:rPr>
            </w:pPr>
            <w:r w:rsidRPr="00DB68BC">
              <w:rPr>
                <w:rFonts w:cstheme="minorHAnsi"/>
              </w:rPr>
              <w:t>Participate in conducting lab experiments and new methods for design and fabrication of marine systems</w:t>
            </w:r>
            <w:r w:rsidR="00041E1B" w:rsidRPr="00DB68BC">
              <w:rPr>
                <w:rFonts w:cstheme="minorHAnsi"/>
              </w:rPr>
              <w:t>.</w:t>
            </w:r>
          </w:p>
          <w:p w:rsidR="00041E1B" w:rsidRPr="00DB68BC" w:rsidRDefault="00041E1B" w:rsidP="00041E1B">
            <w:pPr>
              <w:spacing w:after="120"/>
              <w:ind w:right="96"/>
              <w:rPr>
                <w:rFonts w:cstheme="minorHAnsi"/>
                <w:b/>
                <w:bCs/>
              </w:rPr>
            </w:pPr>
            <w:r w:rsidRPr="00DB68BC">
              <w:rPr>
                <w:rFonts w:cstheme="minorHAnsi"/>
                <w:b/>
                <w:bCs/>
              </w:rPr>
              <w:t>Relevant Fields of Study</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 xml:space="preserve">Mechanical Engineering </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Ocean Engineering</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Naval Architecture</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Aerospace Engineering</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Civil / Structural Engineering</w:t>
            </w:r>
          </w:p>
          <w:p w:rsidR="006273A2" w:rsidRPr="00DB68BC" w:rsidRDefault="006273A2" w:rsidP="006273A2">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Computer Science / Scientific Programming</w:t>
            </w:r>
          </w:p>
          <w:p w:rsidR="00041E1B" w:rsidRPr="00DB68BC" w:rsidRDefault="00041E1B" w:rsidP="00041E1B">
            <w:pPr>
              <w:spacing w:after="120"/>
              <w:ind w:right="96"/>
              <w:rPr>
                <w:rFonts w:cstheme="minorHAnsi"/>
              </w:rPr>
            </w:pPr>
            <w:r w:rsidRPr="00DB68BC">
              <w:rPr>
                <w:rFonts w:cstheme="minorHAnsi"/>
                <w:b/>
              </w:rPr>
              <w:t>Location:</w:t>
            </w:r>
            <w:r w:rsidR="00217886" w:rsidRPr="00DB68BC">
              <w:rPr>
                <w:rFonts w:cstheme="minorHAnsi"/>
              </w:rPr>
              <w:t xml:space="preserve"> </w:t>
            </w:r>
            <w:r w:rsidR="006273A2" w:rsidRPr="00DB68BC">
              <w:rPr>
                <w:rFonts w:cstheme="minorHAnsi"/>
              </w:rPr>
              <w:t>O&amp;A - Hobart</w:t>
            </w:r>
          </w:p>
          <w:p w:rsidR="00B5064F" w:rsidRPr="00B5064F" w:rsidRDefault="00041E1B" w:rsidP="00217886">
            <w:pPr>
              <w:spacing w:after="120"/>
              <w:ind w:right="96"/>
              <w:rPr>
                <w:rFonts w:cstheme="minorHAnsi"/>
                <w:color w:val="0000FF"/>
                <w:u w:val="single"/>
              </w:rPr>
            </w:pPr>
            <w:r w:rsidRPr="00DB68BC">
              <w:rPr>
                <w:rFonts w:cstheme="minorHAnsi"/>
                <w:b/>
              </w:rPr>
              <w:t xml:space="preserve">Contact:  </w:t>
            </w:r>
            <w:r w:rsidRPr="00DB68BC">
              <w:rPr>
                <w:rFonts w:cstheme="minorHAnsi"/>
              </w:rPr>
              <w:t>For more details please contact</w:t>
            </w:r>
            <w:r w:rsidRPr="00DB68BC">
              <w:rPr>
                <w:rFonts w:cstheme="minorHAnsi"/>
                <w:b/>
              </w:rPr>
              <w:t xml:space="preserve"> </w:t>
            </w:r>
            <w:r w:rsidR="006273A2" w:rsidRPr="00DB68BC">
              <w:rPr>
                <w:rFonts w:cstheme="minorHAnsi"/>
                <w:b/>
              </w:rPr>
              <w:t xml:space="preserve">Andreas Marouchos </w:t>
            </w:r>
            <w:r w:rsidRPr="00DB68BC">
              <w:rPr>
                <w:rFonts w:cstheme="minorHAnsi"/>
              </w:rPr>
              <w:t xml:space="preserve">on </w:t>
            </w:r>
            <w:r w:rsidR="00217886" w:rsidRPr="00DB68BC">
              <w:rPr>
                <w:rFonts w:cstheme="minorHAnsi"/>
              </w:rPr>
              <w:t xml:space="preserve">phone on </w:t>
            </w:r>
            <w:r w:rsidR="004F43C5" w:rsidRPr="00DB68BC">
              <w:rPr>
                <w:rFonts w:cstheme="minorHAnsi"/>
              </w:rPr>
              <w:t xml:space="preserve">(03) 6232 5433 or email </w:t>
            </w:r>
            <w:hyperlink r:id="rId11" w:history="1">
              <w:r w:rsidR="004F43C5" w:rsidRPr="00DB68BC">
                <w:rPr>
                  <w:rStyle w:val="Hyperlink"/>
                  <w:rFonts w:cstheme="minorHAnsi"/>
                </w:rPr>
                <w:t>andreas.marouchos@csiro.au</w:t>
              </w:r>
            </w:hyperlink>
          </w:p>
        </w:tc>
      </w:tr>
      <w:tr w:rsidR="00CB5F53" w:rsidRPr="00836C20" w:rsidTr="00C870A3">
        <w:tc>
          <w:tcPr>
            <w:tcW w:w="1844" w:type="dxa"/>
          </w:tcPr>
          <w:p w:rsidR="00CB5F53" w:rsidRPr="007758CA" w:rsidRDefault="006273A2" w:rsidP="003A43E4">
            <w:pPr>
              <w:pStyle w:val="Heading1"/>
              <w:spacing w:before="120"/>
              <w:outlineLvl w:val="0"/>
              <w:rPr>
                <w:rFonts w:ascii="Calibri" w:hAnsi="Calibri"/>
                <w:sz w:val="22"/>
                <w:szCs w:val="22"/>
              </w:rPr>
            </w:pPr>
            <w:bookmarkStart w:id="8" w:name="_Minerals_3"/>
            <w:bookmarkStart w:id="9" w:name="_Minerals_4"/>
            <w:bookmarkStart w:id="10" w:name="_CASS_3"/>
            <w:bookmarkStart w:id="11" w:name="_Minerals_5"/>
            <w:bookmarkStart w:id="12" w:name="_O&amp;A_3"/>
            <w:bookmarkEnd w:id="8"/>
            <w:bookmarkEnd w:id="9"/>
            <w:bookmarkEnd w:id="10"/>
            <w:bookmarkEnd w:id="11"/>
            <w:bookmarkEnd w:id="12"/>
            <w:r>
              <w:rPr>
                <w:rFonts w:ascii="Calibri" w:hAnsi="Calibri"/>
                <w:sz w:val="22"/>
                <w:szCs w:val="22"/>
              </w:rPr>
              <w:t>O</w:t>
            </w:r>
            <w:r w:rsidR="00074E7F">
              <w:rPr>
                <w:rFonts w:ascii="Calibri" w:hAnsi="Calibri"/>
                <w:sz w:val="22"/>
                <w:szCs w:val="22"/>
              </w:rPr>
              <w:t xml:space="preserve">ceans and </w:t>
            </w:r>
            <w:r>
              <w:rPr>
                <w:rFonts w:ascii="Calibri" w:hAnsi="Calibri"/>
                <w:sz w:val="22"/>
                <w:szCs w:val="22"/>
              </w:rPr>
              <w:t>A</w:t>
            </w:r>
            <w:r w:rsidR="00074E7F">
              <w:rPr>
                <w:rFonts w:ascii="Calibri" w:hAnsi="Calibri"/>
                <w:sz w:val="22"/>
                <w:szCs w:val="22"/>
              </w:rPr>
              <w:t>tmosphere</w:t>
            </w:r>
            <w:r w:rsidR="00CB5F53" w:rsidRPr="003C46BF">
              <w:rPr>
                <w:rFonts w:ascii="Calibri" w:hAnsi="Calibri"/>
                <w:sz w:val="22"/>
                <w:szCs w:val="22"/>
              </w:rPr>
              <w:t xml:space="preserve"> </w:t>
            </w:r>
            <w:r w:rsidR="00DC55A6">
              <w:rPr>
                <w:rFonts w:ascii="Calibri" w:hAnsi="Calibri"/>
                <w:sz w:val="22"/>
                <w:szCs w:val="22"/>
              </w:rPr>
              <w:t>3</w:t>
            </w:r>
          </w:p>
        </w:tc>
        <w:tc>
          <w:tcPr>
            <w:tcW w:w="7938" w:type="dxa"/>
          </w:tcPr>
          <w:p w:rsidR="00217886" w:rsidRPr="00DB68BC" w:rsidRDefault="00217886" w:rsidP="00217886">
            <w:pPr>
              <w:spacing w:after="120"/>
              <w:ind w:right="96"/>
              <w:rPr>
                <w:rFonts w:cstheme="minorHAnsi"/>
                <w:b/>
                <w:bCs/>
              </w:rPr>
            </w:pPr>
            <w:r w:rsidRPr="00DB68BC">
              <w:rPr>
                <w:rFonts w:cstheme="minorHAnsi"/>
                <w:b/>
                <w:bCs/>
              </w:rPr>
              <w:t xml:space="preserve">Project Title </w:t>
            </w:r>
          </w:p>
          <w:p w:rsidR="00217886" w:rsidRPr="00DB68BC" w:rsidRDefault="004F43C5" w:rsidP="00217886">
            <w:pPr>
              <w:spacing w:after="120"/>
              <w:ind w:right="96"/>
              <w:rPr>
                <w:rFonts w:cstheme="minorHAnsi"/>
                <w:bCs/>
                <w:lang w:val="en-GB"/>
              </w:rPr>
            </w:pPr>
            <w:r w:rsidRPr="00DB68BC">
              <w:rPr>
                <w:rFonts w:cstheme="minorHAnsi"/>
                <w:bCs/>
              </w:rPr>
              <w:t>Electronics and Control interface development to support marine systems</w:t>
            </w:r>
          </w:p>
          <w:p w:rsidR="00217886" w:rsidRPr="00DB68BC" w:rsidRDefault="00217886" w:rsidP="00217886">
            <w:pPr>
              <w:spacing w:after="120"/>
              <w:ind w:right="96"/>
              <w:rPr>
                <w:rFonts w:cstheme="minorHAnsi"/>
                <w:b/>
              </w:rPr>
            </w:pPr>
            <w:r w:rsidRPr="00DB68BC">
              <w:rPr>
                <w:rFonts w:cstheme="minorHAnsi"/>
                <w:b/>
              </w:rPr>
              <w:t>Project Description</w:t>
            </w:r>
          </w:p>
          <w:p w:rsidR="004F43C5" w:rsidRPr="00DB68BC" w:rsidRDefault="004F43C5" w:rsidP="00217886">
            <w:pPr>
              <w:spacing w:after="120"/>
              <w:ind w:right="96"/>
              <w:rPr>
                <w:rFonts w:cstheme="minorHAnsi"/>
              </w:rPr>
            </w:pPr>
            <w:r w:rsidRPr="00DB68BC">
              <w:rPr>
                <w:rFonts w:cstheme="minorHAnsi"/>
              </w:rPr>
              <w:t xml:space="preserve">The student is to contribute to the development of a support systems for remote marine platforms; including AUV’s, ROV’s and towed systems. This will include the development of PC and embedded applications as well as opportunities to develop hardware. These tools will be used to help enhance a range of science equipment developed by CSIRO and used to make ocean and atmospheric observations. </w:t>
            </w:r>
          </w:p>
          <w:p w:rsidR="00217886" w:rsidRPr="00DB68BC" w:rsidRDefault="00217886" w:rsidP="00217886">
            <w:pPr>
              <w:spacing w:after="120"/>
              <w:ind w:right="96"/>
              <w:rPr>
                <w:rFonts w:cstheme="minorHAnsi"/>
                <w:b/>
                <w:bCs/>
              </w:rPr>
            </w:pPr>
            <w:r w:rsidRPr="00DB68BC">
              <w:rPr>
                <w:rFonts w:cstheme="minorHAnsi"/>
                <w:b/>
                <w:bCs/>
              </w:rPr>
              <w:t>Project Duties/Tasks</w:t>
            </w:r>
          </w:p>
          <w:p w:rsidR="004F43C5" w:rsidRPr="00DB68BC" w:rsidRDefault="004F43C5" w:rsidP="004F43C5">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Development of control and interface software</w:t>
            </w:r>
          </w:p>
          <w:p w:rsidR="004F43C5" w:rsidRPr="00DB68BC" w:rsidRDefault="004F43C5" w:rsidP="004F43C5">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Integration and testing of software tools</w:t>
            </w:r>
          </w:p>
          <w:p w:rsidR="004F43C5" w:rsidRPr="00DB68BC" w:rsidRDefault="004F43C5" w:rsidP="004F43C5">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Development of hardware interface units for field use</w:t>
            </w:r>
          </w:p>
          <w:p w:rsidR="004F43C5" w:rsidRPr="00DB68BC" w:rsidRDefault="004F43C5" w:rsidP="004F43C5">
            <w:pPr>
              <w:pStyle w:val="ListParagraph"/>
              <w:numPr>
                <w:ilvl w:val="0"/>
                <w:numId w:val="2"/>
              </w:numPr>
              <w:spacing w:before="60" w:after="60"/>
              <w:rPr>
                <w:rFonts w:asciiTheme="minorHAnsi" w:hAnsiTheme="minorHAnsi" w:cstheme="minorHAnsi"/>
                <w:sz w:val="22"/>
                <w:szCs w:val="22"/>
              </w:rPr>
            </w:pPr>
            <w:r w:rsidRPr="00DB68BC">
              <w:rPr>
                <w:rFonts w:asciiTheme="minorHAnsi" w:hAnsiTheme="minorHAnsi" w:cstheme="minorHAnsi"/>
                <w:sz w:val="22"/>
                <w:szCs w:val="22"/>
              </w:rPr>
              <w:t>Preparation of electronics test and lab equipment</w:t>
            </w:r>
          </w:p>
          <w:p w:rsidR="00217886" w:rsidRPr="00DB68BC" w:rsidRDefault="004F43C5" w:rsidP="004F43C5">
            <w:pPr>
              <w:numPr>
                <w:ilvl w:val="0"/>
                <w:numId w:val="2"/>
              </w:numPr>
              <w:spacing w:after="120"/>
              <w:ind w:right="96"/>
              <w:rPr>
                <w:rFonts w:cstheme="minorHAnsi"/>
              </w:rPr>
            </w:pPr>
            <w:r w:rsidRPr="00DB68BC">
              <w:rPr>
                <w:rFonts w:cstheme="minorHAnsi"/>
              </w:rPr>
              <w:t>Other duties</w:t>
            </w:r>
            <w:r w:rsidR="00217886" w:rsidRPr="00DB68BC">
              <w:rPr>
                <w:rFonts w:cstheme="minorHAnsi"/>
              </w:rPr>
              <w:t>.</w:t>
            </w:r>
          </w:p>
          <w:p w:rsidR="00217886" w:rsidRPr="00DB68BC" w:rsidRDefault="00217886" w:rsidP="00217886">
            <w:pPr>
              <w:spacing w:after="120"/>
              <w:ind w:right="96"/>
              <w:rPr>
                <w:rFonts w:cstheme="minorHAnsi"/>
                <w:b/>
                <w:bCs/>
              </w:rPr>
            </w:pPr>
            <w:r w:rsidRPr="00DB68BC">
              <w:rPr>
                <w:rFonts w:cstheme="minorHAnsi"/>
                <w:b/>
                <w:bCs/>
              </w:rPr>
              <w:t>Relevant Fields of Study</w:t>
            </w:r>
          </w:p>
          <w:p w:rsidR="004F43C5" w:rsidRPr="00DB68BC" w:rsidRDefault="004F43C5" w:rsidP="004F43C5">
            <w:pPr>
              <w:numPr>
                <w:ilvl w:val="0"/>
                <w:numId w:val="2"/>
              </w:numPr>
              <w:spacing w:after="120"/>
              <w:ind w:right="96"/>
              <w:rPr>
                <w:rFonts w:cstheme="minorHAnsi"/>
              </w:rPr>
            </w:pPr>
            <w:r w:rsidRPr="00DB68BC">
              <w:rPr>
                <w:rFonts w:cstheme="minorHAnsi"/>
              </w:rPr>
              <w:t>Electrical / Computer Engineering</w:t>
            </w:r>
          </w:p>
          <w:p w:rsidR="004F43C5" w:rsidRPr="00DB68BC" w:rsidRDefault="004F43C5" w:rsidP="004F43C5">
            <w:pPr>
              <w:numPr>
                <w:ilvl w:val="0"/>
                <w:numId w:val="2"/>
              </w:numPr>
              <w:spacing w:after="120"/>
              <w:ind w:right="96"/>
              <w:rPr>
                <w:rFonts w:cstheme="minorHAnsi"/>
              </w:rPr>
            </w:pPr>
            <w:r w:rsidRPr="00DB68BC">
              <w:rPr>
                <w:rFonts w:cstheme="minorHAnsi"/>
              </w:rPr>
              <w:t>Computer Sciences</w:t>
            </w:r>
          </w:p>
          <w:p w:rsidR="00217886" w:rsidRPr="00DB68BC" w:rsidRDefault="00217886" w:rsidP="00217886">
            <w:pPr>
              <w:spacing w:after="120"/>
              <w:ind w:right="96"/>
              <w:rPr>
                <w:rFonts w:cstheme="minorHAnsi"/>
              </w:rPr>
            </w:pPr>
            <w:r w:rsidRPr="00DB68BC">
              <w:rPr>
                <w:rFonts w:cstheme="minorHAnsi"/>
                <w:b/>
              </w:rPr>
              <w:t>Location:</w:t>
            </w:r>
            <w:r w:rsidRPr="00DB68BC">
              <w:rPr>
                <w:rFonts w:cstheme="minorHAnsi"/>
              </w:rPr>
              <w:t xml:space="preserve">  </w:t>
            </w:r>
            <w:r w:rsidR="004F43C5" w:rsidRPr="00DB68BC">
              <w:rPr>
                <w:rFonts w:cstheme="minorHAnsi"/>
              </w:rPr>
              <w:t>Hobart</w:t>
            </w:r>
            <w:r w:rsidRPr="00DB68BC">
              <w:rPr>
                <w:rFonts w:cstheme="minorHAnsi"/>
              </w:rPr>
              <w:t xml:space="preserve">, </w:t>
            </w:r>
            <w:r w:rsidR="004F43C5" w:rsidRPr="00DB68BC">
              <w:rPr>
                <w:rFonts w:cstheme="minorHAnsi"/>
              </w:rPr>
              <w:t>TAS</w:t>
            </w:r>
          </w:p>
          <w:p w:rsidR="00B5064F" w:rsidRPr="00B40055" w:rsidRDefault="00217886" w:rsidP="00217886">
            <w:pPr>
              <w:spacing w:after="120"/>
              <w:ind w:right="96"/>
              <w:rPr>
                <w:rFonts w:cstheme="minorHAnsi"/>
                <w:color w:val="0000FF"/>
                <w:u w:val="single"/>
              </w:rPr>
            </w:pPr>
            <w:r w:rsidRPr="00DB68BC">
              <w:rPr>
                <w:rFonts w:cstheme="minorHAnsi"/>
                <w:b/>
              </w:rPr>
              <w:t xml:space="preserve">Contact:  </w:t>
            </w:r>
            <w:r w:rsidRPr="00DB68BC">
              <w:rPr>
                <w:rFonts w:cstheme="minorHAnsi"/>
              </w:rPr>
              <w:t>For more details please contact</w:t>
            </w:r>
            <w:r w:rsidRPr="00DB68BC">
              <w:rPr>
                <w:rFonts w:cstheme="minorHAnsi"/>
                <w:b/>
              </w:rPr>
              <w:t xml:space="preserve"> </w:t>
            </w:r>
            <w:r w:rsidR="004F43C5" w:rsidRPr="00DB68BC">
              <w:rPr>
                <w:rFonts w:cstheme="minorHAnsi"/>
                <w:b/>
              </w:rPr>
              <w:t xml:space="preserve">Jacques Malan </w:t>
            </w:r>
            <w:r w:rsidRPr="00DB68BC">
              <w:rPr>
                <w:rFonts w:cstheme="minorHAnsi"/>
              </w:rPr>
              <w:t xml:space="preserve">on phone on </w:t>
            </w:r>
            <w:r w:rsidR="004F43C5" w:rsidRPr="00DB68BC">
              <w:rPr>
                <w:rFonts w:cstheme="minorHAnsi"/>
              </w:rPr>
              <w:t xml:space="preserve">03 6232 5267 or email </w:t>
            </w:r>
            <w:hyperlink r:id="rId12" w:history="1">
              <w:r w:rsidR="004F43C5" w:rsidRPr="00DB68BC">
                <w:rPr>
                  <w:rStyle w:val="Hyperlink"/>
                  <w:rFonts w:cstheme="minorHAnsi"/>
                </w:rPr>
                <w:t>Jacques.malan@csiro.au</w:t>
              </w:r>
            </w:hyperlink>
          </w:p>
        </w:tc>
      </w:tr>
    </w:tbl>
    <w:p w:rsidR="001D1294" w:rsidRPr="001D1294" w:rsidRDefault="001D1294" w:rsidP="00B40055">
      <w:pPr>
        <w:ind w:right="96"/>
        <w:rPr>
          <w:sz w:val="2"/>
          <w:szCs w:val="2"/>
        </w:rPr>
      </w:pPr>
      <w:bookmarkStart w:id="13" w:name="_Minerals_6"/>
      <w:bookmarkStart w:id="14" w:name="_Minerals_8"/>
      <w:bookmarkStart w:id="15" w:name="_CASS_7"/>
      <w:bookmarkStart w:id="16" w:name="_Minerals_10"/>
      <w:bookmarkStart w:id="17" w:name="_CASS_9"/>
      <w:bookmarkStart w:id="18" w:name="_Minerals_14"/>
      <w:bookmarkEnd w:id="13"/>
      <w:bookmarkEnd w:id="14"/>
      <w:bookmarkEnd w:id="15"/>
      <w:bookmarkEnd w:id="16"/>
      <w:bookmarkEnd w:id="17"/>
      <w:bookmarkEnd w:id="18"/>
    </w:p>
    <w:sectPr w:rsidR="001D1294" w:rsidRPr="001D1294" w:rsidSect="00043D09">
      <w:headerReference w:type="first" r:id="rId13"/>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2D" w:rsidRPr="00266905" w:rsidRDefault="003F462D" w:rsidP="00266905">
      <w:pPr>
        <w:spacing w:after="0" w:line="240" w:lineRule="auto"/>
      </w:pPr>
      <w:r>
        <w:separator/>
      </w:r>
    </w:p>
  </w:endnote>
  <w:endnote w:type="continuationSeparator" w:id="0">
    <w:p w:rsidR="003F462D" w:rsidRPr="00266905" w:rsidRDefault="003F462D"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2D" w:rsidRPr="00266905" w:rsidRDefault="003F462D" w:rsidP="00266905">
      <w:pPr>
        <w:spacing w:after="0" w:line="240" w:lineRule="auto"/>
      </w:pPr>
      <w:r>
        <w:separator/>
      </w:r>
    </w:p>
  </w:footnote>
  <w:footnote w:type="continuationSeparator" w:id="0">
    <w:p w:rsidR="003F462D" w:rsidRPr="00266905" w:rsidRDefault="003F462D"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2D" w:rsidRPr="006E214E" w:rsidRDefault="003F462D"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085"/>
    <w:multiLevelType w:val="multilevel"/>
    <w:tmpl w:val="3104BA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2C76E7"/>
    <w:multiLevelType w:val="hybridMultilevel"/>
    <w:tmpl w:val="94A8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757B8"/>
    <w:multiLevelType w:val="hybridMultilevel"/>
    <w:tmpl w:val="FF1090B2"/>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23AA4"/>
    <w:multiLevelType w:val="hybridMultilevel"/>
    <w:tmpl w:val="E2EE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9804FB"/>
    <w:multiLevelType w:val="multilevel"/>
    <w:tmpl w:val="89F61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DB5269"/>
    <w:multiLevelType w:val="hybridMultilevel"/>
    <w:tmpl w:val="24B0F472"/>
    <w:lvl w:ilvl="0" w:tplc="58EAA56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60BB2"/>
    <w:multiLevelType w:val="hybridMultilevel"/>
    <w:tmpl w:val="CA28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65E24"/>
    <w:multiLevelType w:val="multilevel"/>
    <w:tmpl w:val="97B2EF22"/>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1"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2"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2"/>
  </w:num>
  <w:num w:numId="2">
    <w:abstractNumId w:val="2"/>
  </w:num>
  <w:num w:numId="3">
    <w:abstractNumId w:val="13"/>
  </w:num>
  <w:num w:numId="4">
    <w:abstractNumId w:val="11"/>
  </w:num>
  <w:num w:numId="5">
    <w:abstractNumId w:val="9"/>
  </w:num>
  <w:num w:numId="6">
    <w:abstractNumId w:val="5"/>
  </w:num>
  <w:num w:numId="7">
    <w:abstractNumId w:val="8"/>
  </w:num>
  <w:num w:numId="8">
    <w:abstractNumId w:val="3"/>
  </w:num>
  <w:num w:numId="9">
    <w:abstractNumId w:val="4"/>
  </w:num>
  <w:num w:numId="10">
    <w:abstractNumId w:val="1"/>
  </w:num>
  <w:num w:numId="11">
    <w:abstractNumId w:val="6"/>
  </w:num>
  <w:num w:numId="12">
    <w:abstractNumId w:val="0"/>
  </w:num>
  <w:num w:numId="13">
    <w:abstractNumId w:val="1"/>
  </w:num>
  <w:num w:numId="14">
    <w:abstractNumId w:val="2"/>
  </w:num>
  <w:num w:numId="15">
    <w:abstractNumId w:val="10"/>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1E1B"/>
    <w:rsid w:val="000427A4"/>
    <w:rsid w:val="00043D09"/>
    <w:rsid w:val="000551B6"/>
    <w:rsid w:val="00055995"/>
    <w:rsid w:val="00066F6F"/>
    <w:rsid w:val="00074E7F"/>
    <w:rsid w:val="00077070"/>
    <w:rsid w:val="00080B44"/>
    <w:rsid w:val="00082512"/>
    <w:rsid w:val="00083A2F"/>
    <w:rsid w:val="00085121"/>
    <w:rsid w:val="0008798B"/>
    <w:rsid w:val="00097EDF"/>
    <w:rsid w:val="000A3F69"/>
    <w:rsid w:val="000B20CA"/>
    <w:rsid w:val="000B69E0"/>
    <w:rsid w:val="000B7B9D"/>
    <w:rsid w:val="000C7C04"/>
    <w:rsid w:val="001013B9"/>
    <w:rsid w:val="00107FDE"/>
    <w:rsid w:val="00110F82"/>
    <w:rsid w:val="00117D1C"/>
    <w:rsid w:val="00123F72"/>
    <w:rsid w:val="00142D31"/>
    <w:rsid w:val="0016070A"/>
    <w:rsid w:val="00160F15"/>
    <w:rsid w:val="00165FFC"/>
    <w:rsid w:val="00166862"/>
    <w:rsid w:val="001815C4"/>
    <w:rsid w:val="001966AA"/>
    <w:rsid w:val="001A128A"/>
    <w:rsid w:val="001A147C"/>
    <w:rsid w:val="001A1DCC"/>
    <w:rsid w:val="001B1348"/>
    <w:rsid w:val="001B3EF3"/>
    <w:rsid w:val="001C07C7"/>
    <w:rsid w:val="001D0CA4"/>
    <w:rsid w:val="001D1294"/>
    <w:rsid w:val="002010F6"/>
    <w:rsid w:val="0021088D"/>
    <w:rsid w:val="00212A33"/>
    <w:rsid w:val="00214057"/>
    <w:rsid w:val="002166B9"/>
    <w:rsid w:val="00217886"/>
    <w:rsid w:val="00232130"/>
    <w:rsid w:val="00233B90"/>
    <w:rsid w:val="002350E6"/>
    <w:rsid w:val="0023684D"/>
    <w:rsid w:val="002405B9"/>
    <w:rsid w:val="002476FA"/>
    <w:rsid w:val="00254A6E"/>
    <w:rsid w:val="00266905"/>
    <w:rsid w:val="002722D4"/>
    <w:rsid w:val="00291776"/>
    <w:rsid w:val="00292A22"/>
    <w:rsid w:val="002A45EC"/>
    <w:rsid w:val="002C1FDE"/>
    <w:rsid w:val="002C7788"/>
    <w:rsid w:val="002D3C49"/>
    <w:rsid w:val="002E7625"/>
    <w:rsid w:val="002F2BBE"/>
    <w:rsid w:val="002F31BC"/>
    <w:rsid w:val="0030027A"/>
    <w:rsid w:val="00301E6B"/>
    <w:rsid w:val="003164F1"/>
    <w:rsid w:val="00333E6F"/>
    <w:rsid w:val="00344FEA"/>
    <w:rsid w:val="003567FC"/>
    <w:rsid w:val="00373A0D"/>
    <w:rsid w:val="003901C4"/>
    <w:rsid w:val="00395DF1"/>
    <w:rsid w:val="003A43E4"/>
    <w:rsid w:val="003B3A6C"/>
    <w:rsid w:val="003B5D43"/>
    <w:rsid w:val="003B7F56"/>
    <w:rsid w:val="003C46BF"/>
    <w:rsid w:val="003D2965"/>
    <w:rsid w:val="003D4896"/>
    <w:rsid w:val="003E0D42"/>
    <w:rsid w:val="003E2967"/>
    <w:rsid w:val="003F200D"/>
    <w:rsid w:val="003F462D"/>
    <w:rsid w:val="00402F89"/>
    <w:rsid w:val="0040712E"/>
    <w:rsid w:val="0041148F"/>
    <w:rsid w:val="0047153E"/>
    <w:rsid w:val="00481277"/>
    <w:rsid w:val="00481660"/>
    <w:rsid w:val="00491E08"/>
    <w:rsid w:val="004959B4"/>
    <w:rsid w:val="004A229F"/>
    <w:rsid w:val="004B3BE7"/>
    <w:rsid w:val="004B6CA3"/>
    <w:rsid w:val="004C69D5"/>
    <w:rsid w:val="004C744F"/>
    <w:rsid w:val="004D068C"/>
    <w:rsid w:val="004E1BDB"/>
    <w:rsid w:val="004E1F17"/>
    <w:rsid w:val="004E7CC6"/>
    <w:rsid w:val="004F43C5"/>
    <w:rsid w:val="005105AD"/>
    <w:rsid w:val="005107BA"/>
    <w:rsid w:val="00510F32"/>
    <w:rsid w:val="005175F0"/>
    <w:rsid w:val="00521E3F"/>
    <w:rsid w:val="005300FB"/>
    <w:rsid w:val="0055539F"/>
    <w:rsid w:val="00571E8D"/>
    <w:rsid w:val="00576E3A"/>
    <w:rsid w:val="005869EB"/>
    <w:rsid w:val="005A262E"/>
    <w:rsid w:val="005A49FB"/>
    <w:rsid w:val="005A5322"/>
    <w:rsid w:val="005A7305"/>
    <w:rsid w:val="005B7F5D"/>
    <w:rsid w:val="005C3CD0"/>
    <w:rsid w:val="005C77C8"/>
    <w:rsid w:val="005D2388"/>
    <w:rsid w:val="005D6AC1"/>
    <w:rsid w:val="005E1BEA"/>
    <w:rsid w:val="005E1FCA"/>
    <w:rsid w:val="005E4ACD"/>
    <w:rsid w:val="005F051C"/>
    <w:rsid w:val="00603139"/>
    <w:rsid w:val="00603E38"/>
    <w:rsid w:val="00606AF2"/>
    <w:rsid w:val="00624FF4"/>
    <w:rsid w:val="00626C43"/>
    <w:rsid w:val="006273A2"/>
    <w:rsid w:val="0064065F"/>
    <w:rsid w:val="00644EA6"/>
    <w:rsid w:val="00651893"/>
    <w:rsid w:val="00654F3D"/>
    <w:rsid w:val="006749C2"/>
    <w:rsid w:val="00677CE0"/>
    <w:rsid w:val="00681311"/>
    <w:rsid w:val="00681982"/>
    <w:rsid w:val="006867F6"/>
    <w:rsid w:val="006B1E14"/>
    <w:rsid w:val="006B7421"/>
    <w:rsid w:val="006D3078"/>
    <w:rsid w:val="006E214E"/>
    <w:rsid w:val="006F3F72"/>
    <w:rsid w:val="006F7F68"/>
    <w:rsid w:val="007021B6"/>
    <w:rsid w:val="00710C2A"/>
    <w:rsid w:val="00721ECD"/>
    <w:rsid w:val="00750A89"/>
    <w:rsid w:val="00752CD3"/>
    <w:rsid w:val="007758CA"/>
    <w:rsid w:val="0078481A"/>
    <w:rsid w:val="0078699C"/>
    <w:rsid w:val="00794F43"/>
    <w:rsid w:val="007956D5"/>
    <w:rsid w:val="0079628D"/>
    <w:rsid w:val="007B74E5"/>
    <w:rsid w:val="007C4EAC"/>
    <w:rsid w:val="007C7478"/>
    <w:rsid w:val="007E4ABE"/>
    <w:rsid w:val="007E58D6"/>
    <w:rsid w:val="00810AF4"/>
    <w:rsid w:val="008134C1"/>
    <w:rsid w:val="00826EE6"/>
    <w:rsid w:val="008337F5"/>
    <w:rsid w:val="00833E44"/>
    <w:rsid w:val="00836C20"/>
    <w:rsid w:val="0085017F"/>
    <w:rsid w:val="008615FA"/>
    <w:rsid w:val="00882E8E"/>
    <w:rsid w:val="008A7289"/>
    <w:rsid w:val="008C0775"/>
    <w:rsid w:val="008C11E7"/>
    <w:rsid w:val="008C2D61"/>
    <w:rsid w:val="008E068B"/>
    <w:rsid w:val="008F005C"/>
    <w:rsid w:val="008F7352"/>
    <w:rsid w:val="009115C3"/>
    <w:rsid w:val="0091261C"/>
    <w:rsid w:val="0091768B"/>
    <w:rsid w:val="009315C0"/>
    <w:rsid w:val="00947833"/>
    <w:rsid w:val="009A7E56"/>
    <w:rsid w:val="009B01EB"/>
    <w:rsid w:val="009C5C6B"/>
    <w:rsid w:val="009D05A5"/>
    <w:rsid w:val="009E1A05"/>
    <w:rsid w:val="009F6E29"/>
    <w:rsid w:val="00A04F88"/>
    <w:rsid w:val="00A1447F"/>
    <w:rsid w:val="00A26C6B"/>
    <w:rsid w:val="00A45309"/>
    <w:rsid w:val="00A45A04"/>
    <w:rsid w:val="00A46382"/>
    <w:rsid w:val="00A52626"/>
    <w:rsid w:val="00A70060"/>
    <w:rsid w:val="00A860A9"/>
    <w:rsid w:val="00AA18E0"/>
    <w:rsid w:val="00AC2A46"/>
    <w:rsid w:val="00AC45ED"/>
    <w:rsid w:val="00AE1EC1"/>
    <w:rsid w:val="00AE2A76"/>
    <w:rsid w:val="00B065EA"/>
    <w:rsid w:val="00B1076E"/>
    <w:rsid w:val="00B36C22"/>
    <w:rsid w:val="00B40055"/>
    <w:rsid w:val="00B440F5"/>
    <w:rsid w:val="00B442CA"/>
    <w:rsid w:val="00B5064F"/>
    <w:rsid w:val="00B5760A"/>
    <w:rsid w:val="00B57CA1"/>
    <w:rsid w:val="00B70A7E"/>
    <w:rsid w:val="00B736A2"/>
    <w:rsid w:val="00B815EA"/>
    <w:rsid w:val="00B81970"/>
    <w:rsid w:val="00B82412"/>
    <w:rsid w:val="00B95BAC"/>
    <w:rsid w:val="00BB16A1"/>
    <w:rsid w:val="00BC28A7"/>
    <w:rsid w:val="00BC449C"/>
    <w:rsid w:val="00BC5893"/>
    <w:rsid w:val="00BE1814"/>
    <w:rsid w:val="00BE3692"/>
    <w:rsid w:val="00BE3F53"/>
    <w:rsid w:val="00BF0CE4"/>
    <w:rsid w:val="00BF58B1"/>
    <w:rsid w:val="00C010F9"/>
    <w:rsid w:val="00C022CF"/>
    <w:rsid w:val="00C15A2C"/>
    <w:rsid w:val="00C252C1"/>
    <w:rsid w:val="00C270BC"/>
    <w:rsid w:val="00C50FC5"/>
    <w:rsid w:val="00C53C91"/>
    <w:rsid w:val="00C6221B"/>
    <w:rsid w:val="00C70196"/>
    <w:rsid w:val="00C75F4C"/>
    <w:rsid w:val="00C859E9"/>
    <w:rsid w:val="00C86FAC"/>
    <w:rsid w:val="00C870A3"/>
    <w:rsid w:val="00C9463D"/>
    <w:rsid w:val="00C9763C"/>
    <w:rsid w:val="00CB5F53"/>
    <w:rsid w:val="00CC732B"/>
    <w:rsid w:val="00CC7456"/>
    <w:rsid w:val="00CD377E"/>
    <w:rsid w:val="00CE1481"/>
    <w:rsid w:val="00CF162A"/>
    <w:rsid w:val="00D16562"/>
    <w:rsid w:val="00D222DD"/>
    <w:rsid w:val="00D25512"/>
    <w:rsid w:val="00D41FFA"/>
    <w:rsid w:val="00D43E92"/>
    <w:rsid w:val="00D527BF"/>
    <w:rsid w:val="00D539A5"/>
    <w:rsid w:val="00D630BA"/>
    <w:rsid w:val="00D65C57"/>
    <w:rsid w:val="00D66774"/>
    <w:rsid w:val="00D6732F"/>
    <w:rsid w:val="00D805F5"/>
    <w:rsid w:val="00D860E5"/>
    <w:rsid w:val="00D86910"/>
    <w:rsid w:val="00DA3619"/>
    <w:rsid w:val="00DA76C2"/>
    <w:rsid w:val="00DB68BC"/>
    <w:rsid w:val="00DC55A6"/>
    <w:rsid w:val="00DD39A9"/>
    <w:rsid w:val="00DD577C"/>
    <w:rsid w:val="00DE5669"/>
    <w:rsid w:val="00DF2257"/>
    <w:rsid w:val="00DF4370"/>
    <w:rsid w:val="00E07123"/>
    <w:rsid w:val="00E15A46"/>
    <w:rsid w:val="00E17B4B"/>
    <w:rsid w:val="00E3092B"/>
    <w:rsid w:val="00E3763E"/>
    <w:rsid w:val="00E47DDA"/>
    <w:rsid w:val="00E50758"/>
    <w:rsid w:val="00E655C7"/>
    <w:rsid w:val="00E66B89"/>
    <w:rsid w:val="00E678F8"/>
    <w:rsid w:val="00E838A1"/>
    <w:rsid w:val="00E908F3"/>
    <w:rsid w:val="00E93A26"/>
    <w:rsid w:val="00EA42EB"/>
    <w:rsid w:val="00EA60E6"/>
    <w:rsid w:val="00EB2AEB"/>
    <w:rsid w:val="00EB79FE"/>
    <w:rsid w:val="00EC5C48"/>
    <w:rsid w:val="00ED53CC"/>
    <w:rsid w:val="00EE14C6"/>
    <w:rsid w:val="00EE668D"/>
    <w:rsid w:val="00EF2919"/>
    <w:rsid w:val="00F002DA"/>
    <w:rsid w:val="00F21225"/>
    <w:rsid w:val="00F27CEE"/>
    <w:rsid w:val="00F30376"/>
    <w:rsid w:val="00F320BE"/>
    <w:rsid w:val="00F62ABB"/>
    <w:rsid w:val="00F63AAA"/>
    <w:rsid w:val="00F82848"/>
    <w:rsid w:val="00F857F1"/>
    <w:rsid w:val="00FB3A98"/>
    <w:rsid w:val="00FB5BEA"/>
    <w:rsid w:val="00FE0521"/>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67657675">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126360502">
      <w:bodyDiv w:val="1"/>
      <w:marLeft w:val="0"/>
      <w:marRight w:val="0"/>
      <w:marTop w:val="0"/>
      <w:marBottom w:val="0"/>
      <w:divBdr>
        <w:top w:val="none" w:sz="0" w:space="0" w:color="auto"/>
        <w:left w:val="none" w:sz="0" w:space="0" w:color="auto"/>
        <w:bottom w:val="none" w:sz="0" w:space="0" w:color="auto"/>
        <w:right w:val="none" w:sz="0" w:space="0" w:color="auto"/>
      </w:divBdr>
    </w:div>
    <w:div w:id="204175257">
      <w:bodyDiv w:val="1"/>
      <w:marLeft w:val="0"/>
      <w:marRight w:val="0"/>
      <w:marTop w:val="0"/>
      <w:marBottom w:val="0"/>
      <w:divBdr>
        <w:top w:val="none" w:sz="0" w:space="0" w:color="auto"/>
        <w:left w:val="none" w:sz="0" w:space="0" w:color="auto"/>
        <w:bottom w:val="none" w:sz="0" w:space="0" w:color="auto"/>
        <w:right w:val="none" w:sz="0" w:space="0" w:color="auto"/>
      </w:divBdr>
    </w:div>
    <w:div w:id="257760859">
      <w:bodyDiv w:val="1"/>
      <w:marLeft w:val="0"/>
      <w:marRight w:val="0"/>
      <w:marTop w:val="0"/>
      <w:marBottom w:val="0"/>
      <w:divBdr>
        <w:top w:val="none" w:sz="0" w:space="0" w:color="auto"/>
        <w:left w:val="none" w:sz="0" w:space="0" w:color="auto"/>
        <w:bottom w:val="none" w:sz="0" w:space="0" w:color="auto"/>
        <w:right w:val="none" w:sz="0" w:space="0" w:color="auto"/>
      </w:divBdr>
    </w:div>
    <w:div w:id="279143402">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7926">
      <w:bodyDiv w:val="1"/>
      <w:marLeft w:val="0"/>
      <w:marRight w:val="0"/>
      <w:marTop w:val="0"/>
      <w:marBottom w:val="0"/>
      <w:divBdr>
        <w:top w:val="none" w:sz="0" w:space="0" w:color="auto"/>
        <w:left w:val="none" w:sz="0" w:space="0" w:color="auto"/>
        <w:bottom w:val="none" w:sz="0" w:space="0" w:color="auto"/>
        <w:right w:val="none" w:sz="0" w:space="0" w:color="auto"/>
      </w:divBdr>
    </w:div>
    <w:div w:id="494731758">
      <w:bodyDiv w:val="1"/>
      <w:marLeft w:val="0"/>
      <w:marRight w:val="0"/>
      <w:marTop w:val="0"/>
      <w:marBottom w:val="0"/>
      <w:divBdr>
        <w:top w:val="none" w:sz="0" w:space="0" w:color="auto"/>
        <w:left w:val="none" w:sz="0" w:space="0" w:color="auto"/>
        <w:bottom w:val="none" w:sz="0" w:space="0" w:color="auto"/>
        <w:right w:val="none" w:sz="0" w:space="0" w:color="auto"/>
      </w:divBdr>
    </w:div>
    <w:div w:id="637731682">
      <w:bodyDiv w:val="1"/>
      <w:marLeft w:val="0"/>
      <w:marRight w:val="0"/>
      <w:marTop w:val="0"/>
      <w:marBottom w:val="0"/>
      <w:divBdr>
        <w:top w:val="none" w:sz="0" w:space="0" w:color="auto"/>
        <w:left w:val="none" w:sz="0" w:space="0" w:color="auto"/>
        <w:bottom w:val="none" w:sz="0" w:space="0" w:color="auto"/>
        <w:right w:val="none" w:sz="0" w:space="0" w:color="auto"/>
      </w:divBdr>
    </w:div>
    <w:div w:id="694157459">
      <w:bodyDiv w:val="1"/>
      <w:marLeft w:val="0"/>
      <w:marRight w:val="0"/>
      <w:marTop w:val="0"/>
      <w:marBottom w:val="0"/>
      <w:divBdr>
        <w:top w:val="none" w:sz="0" w:space="0" w:color="auto"/>
        <w:left w:val="none" w:sz="0" w:space="0" w:color="auto"/>
        <w:bottom w:val="none" w:sz="0" w:space="0" w:color="auto"/>
        <w:right w:val="none" w:sz="0" w:space="0" w:color="auto"/>
      </w:divBdr>
    </w:div>
    <w:div w:id="780613676">
      <w:bodyDiv w:val="1"/>
      <w:marLeft w:val="0"/>
      <w:marRight w:val="0"/>
      <w:marTop w:val="0"/>
      <w:marBottom w:val="0"/>
      <w:divBdr>
        <w:top w:val="none" w:sz="0" w:space="0" w:color="auto"/>
        <w:left w:val="none" w:sz="0" w:space="0" w:color="auto"/>
        <w:bottom w:val="none" w:sz="0" w:space="0" w:color="auto"/>
        <w:right w:val="none" w:sz="0" w:space="0" w:color="auto"/>
      </w:divBdr>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14207117">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846793">
      <w:bodyDiv w:val="1"/>
      <w:marLeft w:val="0"/>
      <w:marRight w:val="0"/>
      <w:marTop w:val="0"/>
      <w:marBottom w:val="0"/>
      <w:divBdr>
        <w:top w:val="none" w:sz="0" w:space="0" w:color="auto"/>
        <w:left w:val="none" w:sz="0" w:space="0" w:color="auto"/>
        <w:bottom w:val="none" w:sz="0" w:space="0" w:color="auto"/>
        <w:right w:val="none" w:sz="0" w:space="0" w:color="auto"/>
      </w:divBdr>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548948542">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1952011000">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malan@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maroucho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ra.martin@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309EA-025E-4F41-9EFF-2F04D622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13</cp:revision>
  <cp:lastPrinted>2014-08-18T04:35:00Z</cp:lastPrinted>
  <dcterms:created xsi:type="dcterms:W3CDTF">2017-07-04T04:40:00Z</dcterms:created>
  <dcterms:modified xsi:type="dcterms:W3CDTF">2017-07-10T04:08:00Z</dcterms:modified>
</cp:coreProperties>
</file>